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60C8E" w14:textId="77777777" w:rsidR="00403F0D" w:rsidRPr="00550B45" w:rsidRDefault="00403F0D" w:rsidP="00403F0D">
      <w:pPr>
        <w:pStyle w:val="BodyText"/>
        <w:rPr>
          <w:rFonts w:ascii="Arial" w:hAnsi="Arial" w:cs="Arial"/>
          <w:szCs w:val="24"/>
        </w:rPr>
      </w:pPr>
      <w:r w:rsidRPr="00550B45">
        <w:rPr>
          <w:rFonts w:ascii="Arial" w:hAnsi="Arial" w:cs="Arial"/>
          <w:noProof/>
          <w:szCs w:val="24"/>
          <w:lang w:val="en-US" w:eastAsia="en-US"/>
        </w:rPr>
        <w:drawing>
          <wp:inline distT="0" distB="0" distL="0" distR="0" wp14:anchorId="547C2549" wp14:editId="39AF4B18">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222C5D35" w14:textId="77777777" w:rsidR="00403F0D" w:rsidRPr="00550B45" w:rsidRDefault="00403F0D" w:rsidP="00403F0D">
      <w:pPr>
        <w:pStyle w:val="BodyText"/>
        <w:rPr>
          <w:rFonts w:ascii="Arial" w:hAnsi="Arial" w:cs="Arial"/>
          <w:szCs w:val="24"/>
        </w:rPr>
      </w:pPr>
    </w:p>
    <w:p w14:paraId="1B0087E2" w14:textId="77777777" w:rsidR="00403F0D" w:rsidRPr="00550B45" w:rsidRDefault="00403F0D" w:rsidP="00403F0D">
      <w:pPr>
        <w:pStyle w:val="BodyText"/>
        <w:rPr>
          <w:rFonts w:ascii="Arial" w:hAnsi="Arial" w:cs="Arial"/>
          <w:szCs w:val="24"/>
        </w:rPr>
      </w:pPr>
    </w:p>
    <w:p w14:paraId="7E69A378" w14:textId="77777777" w:rsidR="00403F0D" w:rsidRPr="00550B45" w:rsidRDefault="00403F0D" w:rsidP="00403F0D">
      <w:pPr>
        <w:pStyle w:val="BodyText"/>
        <w:rPr>
          <w:rFonts w:ascii="Arial" w:hAnsi="Arial" w:cs="Arial"/>
          <w:szCs w:val="24"/>
        </w:rPr>
      </w:pPr>
    </w:p>
    <w:p w14:paraId="35B11F8A" w14:textId="77777777" w:rsidR="00403F0D" w:rsidRPr="00550B45" w:rsidRDefault="00403F0D" w:rsidP="00403F0D">
      <w:pPr>
        <w:pStyle w:val="Title"/>
        <w:rPr>
          <w:rFonts w:ascii="Arial" w:hAnsi="Arial" w:cs="Arial"/>
          <w:szCs w:val="24"/>
        </w:rPr>
      </w:pPr>
      <w:r w:rsidRPr="00550B45">
        <w:rPr>
          <w:rFonts w:ascii="Arial" w:hAnsi="Arial" w:cs="Arial"/>
          <w:szCs w:val="24"/>
        </w:rPr>
        <w:t>НАРУЧИЛАЦ</w:t>
      </w:r>
    </w:p>
    <w:p w14:paraId="6713CF2A" w14:textId="77777777" w:rsidR="00403F0D" w:rsidRPr="00550B45" w:rsidRDefault="00403F0D" w:rsidP="00403F0D">
      <w:pPr>
        <w:pStyle w:val="Title"/>
        <w:jc w:val="left"/>
        <w:rPr>
          <w:rFonts w:ascii="Arial" w:hAnsi="Arial" w:cs="Arial"/>
          <w:szCs w:val="24"/>
        </w:rPr>
      </w:pPr>
    </w:p>
    <w:p w14:paraId="7DFF7CE2" w14:textId="77777777" w:rsidR="00403F0D" w:rsidRPr="00550B45" w:rsidRDefault="00403F0D" w:rsidP="00403F0D">
      <w:pPr>
        <w:pStyle w:val="Title"/>
        <w:rPr>
          <w:rFonts w:ascii="Arial" w:hAnsi="Arial" w:cs="Arial"/>
          <w:szCs w:val="24"/>
        </w:rPr>
      </w:pPr>
      <w:r w:rsidRPr="00550B45">
        <w:rPr>
          <w:rFonts w:ascii="Arial" w:hAnsi="Arial" w:cs="Arial"/>
          <w:szCs w:val="24"/>
        </w:rPr>
        <w:t>ЈАВНО</w:t>
      </w:r>
      <w:r w:rsidR="006116E8" w:rsidRPr="00550B45">
        <w:rPr>
          <w:rFonts w:ascii="Arial" w:hAnsi="Arial" w:cs="Arial"/>
          <w:szCs w:val="24"/>
        </w:rPr>
        <w:t xml:space="preserve"> </w:t>
      </w:r>
      <w:r w:rsidRPr="00550B45">
        <w:rPr>
          <w:rFonts w:ascii="Arial" w:hAnsi="Arial" w:cs="Arial"/>
          <w:szCs w:val="24"/>
        </w:rPr>
        <w:t>ПРЕДУЗЕЋЕ</w:t>
      </w:r>
    </w:p>
    <w:p w14:paraId="4D66E941" w14:textId="77777777" w:rsidR="00403F0D" w:rsidRPr="00550B45" w:rsidRDefault="00403F0D" w:rsidP="00403F0D">
      <w:pPr>
        <w:pStyle w:val="Title"/>
        <w:rPr>
          <w:rFonts w:ascii="Arial" w:hAnsi="Arial" w:cs="Arial"/>
          <w:szCs w:val="24"/>
        </w:rPr>
      </w:pPr>
      <w:r w:rsidRPr="00550B45">
        <w:rPr>
          <w:rFonts w:ascii="Arial" w:hAnsi="Arial" w:cs="Arial"/>
          <w:szCs w:val="24"/>
        </w:rPr>
        <w:t>„ЕЛЕКТРОПРИВРЕДА СРБИЈЕ“</w:t>
      </w:r>
    </w:p>
    <w:p w14:paraId="000F45E6" w14:textId="77777777" w:rsidR="00403F0D" w:rsidRPr="00550B45" w:rsidRDefault="00403F0D" w:rsidP="00403F0D">
      <w:pPr>
        <w:pStyle w:val="Title"/>
        <w:rPr>
          <w:rFonts w:ascii="Arial" w:hAnsi="Arial" w:cs="Arial"/>
          <w:szCs w:val="24"/>
        </w:rPr>
      </w:pPr>
      <w:r w:rsidRPr="00550B45">
        <w:rPr>
          <w:rFonts w:ascii="Arial" w:hAnsi="Arial" w:cs="Arial"/>
          <w:szCs w:val="24"/>
        </w:rPr>
        <w:t>БЕОГРАД</w:t>
      </w:r>
    </w:p>
    <w:p w14:paraId="64F92F84" w14:textId="77777777" w:rsidR="00403F0D" w:rsidRPr="00550B45" w:rsidRDefault="00403F0D" w:rsidP="00403F0D">
      <w:pPr>
        <w:pStyle w:val="Title"/>
        <w:rPr>
          <w:rFonts w:ascii="Arial" w:hAnsi="Arial" w:cs="Arial"/>
          <w:szCs w:val="24"/>
        </w:rPr>
      </w:pPr>
      <w:r w:rsidRPr="00550B45">
        <w:rPr>
          <w:rFonts w:ascii="Arial" w:hAnsi="Arial" w:cs="Arial"/>
          <w:szCs w:val="24"/>
        </w:rPr>
        <w:t>УЛИЦА ЦАРИЦЕ МИЛИЦЕ БРОЈ 2</w:t>
      </w:r>
    </w:p>
    <w:p w14:paraId="46A0C62D" w14:textId="77777777" w:rsidR="00403F0D" w:rsidRPr="00550B45" w:rsidRDefault="00403F0D" w:rsidP="00403F0D">
      <w:pPr>
        <w:rPr>
          <w:rFonts w:ascii="Arial" w:hAnsi="Arial" w:cs="Arial"/>
          <w:szCs w:val="24"/>
        </w:rPr>
      </w:pPr>
    </w:p>
    <w:p w14:paraId="20DF910E" w14:textId="77777777" w:rsidR="00403F0D" w:rsidRPr="00550B45" w:rsidRDefault="00403F0D" w:rsidP="00403F0D">
      <w:pPr>
        <w:rPr>
          <w:rFonts w:ascii="Arial" w:hAnsi="Arial" w:cs="Arial"/>
          <w:szCs w:val="24"/>
        </w:rPr>
      </w:pPr>
    </w:p>
    <w:p w14:paraId="3BCC7E5C" w14:textId="77777777" w:rsidR="00403F0D" w:rsidRPr="00550B45" w:rsidRDefault="00403F0D" w:rsidP="00403F0D">
      <w:pPr>
        <w:rPr>
          <w:rFonts w:ascii="Arial" w:hAnsi="Arial" w:cs="Arial"/>
          <w:szCs w:val="24"/>
        </w:rPr>
      </w:pPr>
    </w:p>
    <w:p w14:paraId="2F1852B5" w14:textId="77777777" w:rsidR="00403F0D" w:rsidRPr="00550B45" w:rsidRDefault="00403F0D" w:rsidP="00403F0D">
      <w:pPr>
        <w:pStyle w:val="BodyText"/>
        <w:jc w:val="center"/>
        <w:rPr>
          <w:rFonts w:ascii="Arial" w:hAnsi="Arial" w:cs="Arial"/>
          <w:b/>
          <w:szCs w:val="24"/>
        </w:rPr>
      </w:pPr>
      <w:r w:rsidRPr="00550B45">
        <w:rPr>
          <w:rFonts w:ascii="Arial" w:hAnsi="Arial" w:cs="Arial"/>
          <w:b/>
          <w:szCs w:val="24"/>
        </w:rPr>
        <w:t>КОНКУРСНА ДОКУМЕНТАЦИЈА</w:t>
      </w:r>
    </w:p>
    <w:p w14:paraId="5329C7F0" w14:textId="77777777" w:rsidR="00403F0D" w:rsidRPr="00550B45" w:rsidRDefault="00403F0D" w:rsidP="00403F0D">
      <w:pPr>
        <w:pStyle w:val="BodyText"/>
        <w:rPr>
          <w:rFonts w:ascii="Arial" w:hAnsi="Arial" w:cs="Arial"/>
          <w:szCs w:val="24"/>
        </w:rPr>
      </w:pPr>
    </w:p>
    <w:p w14:paraId="04E82865" w14:textId="77777777" w:rsidR="00403F0D" w:rsidRPr="008F7436" w:rsidRDefault="00403F0D" w:rsidP="00403F0D">
      <w:pPr>
        <w:pStyle w:val="BodyText"/>
        <w:jc w:val="center"/>
        <w:rPr>
          <w:rFonts w:ascii="Arial" w:hAnsi="Arial" w:cs="Arial"/>
          <w:b/>
          <w:szCs w:val="24"/>
          <w:lang w:val="en-US"/>
        </w:rPr>
      </w:pPr>
      <w:r w:rsidRPr="00550B45">
        <w:rPr>
          <w:rFonts w:ascii="Arial" w:hAnsi="Arial" w:cs="Arial"/>
          <w:b/>
          <w:szCs w:val="24"/>
        </w:rPr>
        <w:t>ЗА ЈАВНУ НАБАВКУ</w:t>
      </w:r>
      <w:r w:rsidR="00544010">
        <w:rPr>
          <w:rFonts w:ascii="Arial" w:hAnsi="Arial" w:cs="Arial"/>
          <w:b/>
          <w:szCs w:val="24"/>
          <w:lang w:val="en-US"/>
        </w:rPr>
        <w:t xml:space="preserve"> </w:t>
      </w:r>
      <w:r w:rsidR="009A13F6">
        <w:rPr>
          <w:rFonts w:ascii="Arial" w:hAnsi="Arial" w:cs="Arial"/>
          <w:b/>
          <w:szCs w:val="24"/>
        </w:rPr>
        <w:t>ДОБАРА</w:t>
      </w:r>
    </w:p>
    <w:p w14:paraId="596254E0" w14:textId="77777777" w:rsidR="00403F0D" w:rsidRPr="00550B45" w:rsidRDefault="00403F0D" w:rsidP="00403F0D">
      <w:pPr>
        <w:jc w:val="center"/>
        <w:rPr>
          <w:rFonts w:ascii="Arial" w:hAnsi="Arial" w:cs="Arial"/>
          <w:szCs w:val="24"/>
        </w:rPr>
      </w:pPr>
    </w:p>
    <w:p w14:paraId="2C5EF955" w14:textId="77777777" w:rsidR="00403F0D" w:rsidRPr="008F7436" w:rsidRDefault="009A13F6" w:rsidP="00403F0D">
      <w:pPr>
        <w:pStyle w:val="BodyText"/>
        <w:jc w:val="center"/>
        <w:rPr>
          <w:rFonts w:ascii="Arial" w:hAnsi="Arial" w:cs="Arial"/>
          <w:bCs/>
          <w:szCs w:val="24"/>
          <w:lang w:val="en-US"/>
        </w:rPr>
      </w:pPr>
      <w:r>
        <w:rPr>
          <w:rFonts w:ascii="Arial" w:hAnsi="Arial" w:cs="Arial"/>
          <w:bCs/>
          <w:szCs w:val="24"/>
        </w:rPr>
        <w:t>Антивирус и остале лиценце за системски и апликативни софтвер</w:t>
      </w:r>
    </w:p>
    <w:p w14:paraId="528FF131" w14:textId="77777777" w:rsidR="008F7436" w:rsidRDefault="008F7436" w:rsidP="00403F0D">
      <w:pPr>
        <w:pStyle w:val="BodyText"/>
        <w:jc w:val="center"/>
        <w:rPr>
          <w:rFonts w:ascii="Arial" w:hAnsi="Arial" w:cs="Arial"/>
          <w:szCs w:val="24"/>
          <w:lang w:val="en-US"/>
        </w:rPr>
      </w:pPr>
    </w:p>
    <w:p w14:paraId="7724D14B" w14:textId="77777777" w:rsidR="00F33CA8" w:rsidRPr="008F7436" w:rsidRDefault="00F33CA8" w:rsidP="00403F0D">
      <w:pPr>
        <w:pStyle w:val="BodyText"/>
        <w:jc w:val="center"/>
        <w:rPr>
          <w:rFonts w:ascii="Arial" w:hAnsi="Arial" w:cs="Arial"/>
          <w:szCs w:val="24"/>
          <w:lang w:val="en-US"/>
        </w:rPr>
      </w:pPr>
    </w:p>
    <w:p w14:paraId="5A7E2B0C" w14:textId="77777777" w:rsidR="00403F0D" w:rsidRPr="00550B45" w:rsidRDefault="00403F0D" w:rsidP="00403F0D">
      <w:pPr>
        <w:pStyle w:val="BodyText"/>
        <w:jc w:val="center"/>
        <w:rPr>
          <w:rFonts w:ascii="Arial" w:hAnsi="Arial" w:cs="Arial"/>
          <w:b/>
          <w:szCs w:val="24"/>
        </w:rPr>
      </w:pPr>
      <w:r w:rsidRPr="00550B45">
        <w:rPr>
          <w:rFonts w:ascii="Arial" w:hAnsi="Arial" w:cs="Arial"/>
          <w:b/>
          <w:szCs w:val="24"/>
        </w:rPr>
        <w:t>- У ОТВОРЕНОМ ПОСТУПКУ -</w:t>
      </w:r>
    </w:p>
    <w:p w14:paraId="35464E7E" w14:textId="77777777" w:rsidR="00403F0D" w:rsidRPr="00550B45" w:rsidRDefault="00403F0D" w:rsidP="00403F0D">
      <w:pPr>
        <w:pStyle w:val="BodyText"/>
        <w:rPr>
          <w:rFonts w:ascii="Arial" w:hAnsi="Arial" w:cs="Arial"/>
          <w:szCs w:val="24"/>
        </w:rPr>
      </w:pPr>
    </w:p>
    <w:p w14:paraId="653DF729" w14:textId="77777777" w:rsidR="00403F0D" w:rsidRPr="00550B45" w:rsidRDefault="00403F0D" w:rsidP="00403F0D">
      <w:pPr>
        <w:pStyle w:val="BodyText"/>
        <w:rPr>
          <w:rFonts w:ascii="Arial" w:hAnsi="Arial" w:cs="Arial"/>
          <w:szCs w:val="24"/>
        </w:rPr>
      </w:pPr>
    </w:p>
    <w:p w14:paraId="153FD35D" w14:textId="77777777" w:rsidR="00403F0D" w:rsidRPr="006333BF" w:rsidRDefault="00403F0D" w:rsidP="00403F0D">
      <w:pPr>
        <w:pStyle w:val="BodyText"/>
        <w:jc w:val="center"/>
        <w:rPr>
          <w:rFonts w:ascii="Arial" w:hAnsi="Arial" w:cs="Arial"/>
          <w:b/>
          <w:szCs w:val="24"/>
        </w:rPr>
      </w:pPr>
      <w:r w:rsidRPr="00550B45">
        <w:rPr>
          <w:rFonts w:ascii="Arial" w:hAnsi="Arial" w:cs="Arial"/>
          <w:b/>
          <w:szCs w:val="24"/>
        </w:rPr>
        <w:t xml:space="preserve">ЈАВНА НАБАВКА </w:t>
      </w:r>
      <w:r w:rsidR="008F7436">
        <w:rPr>
          <w:rFonts w:ascii="Arial" w:hAnsi="Arial" w:cs="Arial"/>
          <w:b/>
          <w:szCs w:val="24"/>
        </w:rPr>
        <w:t>1000/</w:t>
      </w:r>
      <w:r w:rsidR="009A13F6">
        <w:rPr>
          <w:rFonts w:ascii="Arial" w:hAnsi="Arial" w:cs="Arial"/>
          <w:b/>
          <w:szCs w:val="24"/>
        </w:rPr>
        <w:t>0157</w:t>
      </w:r>
      <w:r w:rsidR="006333BF">
        <w:rPr>
          <w:rFonts w:ascii="Arial" w:hAnsi="Arial" w:cs="Arial"/>
          <w:b/>
          <w:szCs w:val="24"/>
        </w:rPr>
        <w:t>/2015</w:t>
      </w:r>
    </w:p>
    <w:p w14:paraId="4C9C46BD" w14:textId="77777777" w:rsidR="00403F0D" w:rsidRPr="00550B45" w:rsidRDefault="00403F0D" w:rsidP="00403F0D">
      <w:pPr>
        <w:pStyle w:val="BodyText"/>
        <w:rPr>
          <w:rFonts w:ascii="Arial" w:hAnsi="Arial" w:cs="Arial"/>
          <w:szCs w:val="24"/>
        </w:rPr>
      </w:pPr>
    </w:p>
    <w:p w14:paraId="2252A418" w14:textId="77777777" w:rsidR="00403F0D" w:rsidRPr="00550B45" w:rsidRDefault="00403F0D" w:rsidP="00403F0D">
      <w:pPr>
        <w:pStyle w:val="BodyText"/>
        <w:rPr>
          <w:rFonts w:ascii="Arial" w:hAnsi="Arial" w:cs="Arial"/>
          <w:szCs w:val="24"/>
        </w:rPr>
      </w:pPr>
    </w:p>
    <w:p w14:paraId="576DE19E" w14:textId="77777777" w:rsidR="00403F0D" w:rsidRPr="00550B45" w:rsidRDefault="00403F0D" w:rsidP="00403F0D">
      <w:pPr>
        <w:pStyle w:val="BodyText"/>
        <w:jc w:val="center"/>
        <w:rPr>
          <w:rFonts w:ascii="Arial" w:hAnsi="Arial" w:cs="Arial"/>
          <w:szCs w:val="24"/>
        </w:rPr>
      </w:pPr>
    </w:p>
    <w:p w14:paraId="2D754D61" w14:textId="77777777" w:rsidR="00403F0D" w:rsidRPr="00550B45" w:rsidRDefault="00403F0D" w:rsidP="002649A5">
      <w:pPr>
        <w:pStyle w:val="BodyText"/>
        <w:jc w:val="center"/>
        <w:rPr>
          <w:rFonts w:ascii="Arial" w:hAnsi="Arial" w:cs="Arial"/>
          <w:szCs w:val="24"/>
        </w:rPr>
      </w:pPr>
    </w:p>
    <w:p w14:paraId="08265A0F" w14:textId="1722DDEA" w:rsidR="00403F0D" w:rsidRPr="00550B45" w:rsidRDefault="00403F0D" w:rsidP="00254DC0">
      <w:pPr>
        <w:pStyle w:val="BodyText"/>
        <w:jc w:val="center"/>
        <w:rPr>
          <w:rFonts w:ascii="Arial" w:hAnsi="Arial" w:cs="Arial"/>
          <w:szCs w:val="24"/>
        </w:rPr>
      </w:pPr>
      <w:r w:rsidRPr="00C14243">
        <w:rPr>
          <w:rFonts w:ascii="Arial" w:hAnsi="Arial" w:cs="Arial"/>
          <w:szCs w:val="24"/>
        </w:rPr>
        <w:t xml:space="preserve">(заведено у ЈП ЕПС </w:t>
      </w:r>
      <w:r w:rsidR="00AF13C6" w:rsidRPr="00C14243">
        <w:rPr>
          <w:rFonts w:ascii="Arial" w:hAnsi="Arial" w:cs="Arial"/>
          <w:szCs w:val="24"/>
        </w:rPr>
        <w:t xml:space="preserve">број  </w:t>
      </w:r>
      <w:r w:rsidR="00DE30EF" w:rsidRPr="00C14243">
        <w:rPr>
          <w:rFonts w:ascii="Arial" w:hAnsi="Arial" w:cs="Arial"/>
          <w:szCs w:val="24"/>
          <w:lang w:val="en-US"/>
        </w:rPr>
        <w:t>12.01.65516/12-15</w:t>
      </w:r>
      <w:r w:rsidRPr="00C14243">
        <w:rPr>
          <w:rFonts w:ascii="Arial" w:hAnsi="Arial" w:cs="Arial"/>
          <w:szCs w:val="24"/>
        </w:rPr>
        <w:t xml:space="preserve"> </w:t>
      </w:r>
      <w:r w:rsidR="00AF13C6" w:rsidRPr="00C14243">
        <w:rPr>
          <w:rFonts w:ascii="Arial" w:hAnsi="Arial" w:cs="Arial"/>
          <w:szCs w:val="24"/>
        </w:rPr>
        <w:t xml:space="preserve">од </w:t>
      </w:r>
      <w:r w:rsidR="00DE30EF" w:rsidRPr="00C14243">
        <w:rPr>
          <w:rFonts w:ascii="Arial" w:hAnsi="Arial" w:cs="Arial"/>
          <w:szCs w:val="24"/>
          <w:lang w:val="en-US"/>
        </w:rPr>
        <w:t>26.11.2015</w:t>
      </w:r>
      <w:r w:rsidR="00AF13C6" w:rsidRPr="00C14243">
        <w:rPr>
          <w:rFonts w:ascii="Arial" w:hAnsi="Arial" w:cs="Arial"/>
          <w:szCs w:val="24"/>
        </w:rPr>
        <w:t>. године</w:t>
      </w:r>
      <w:r w:rsidR="005E456F" w:rsidRPr="00C14243">
        <w:rPr>
          <w:rFonts w:ascii="Arial" w:hAnsi="Arial" w:cs="Arial"/>
          <w:szCs w:val="24"/>
        </w:rPr>
        <w:t>)</w:t>
      </w:r>
    </w:p>
    <w:p w14:paraId="4259A06E" w14:textId="77777777" w:rsidR="00403F0D" w:rsidRPr="00550B45" w:rsidRDefault="00403F0D" w:rsidP="00403F0D">
      <w:pPr>
        <w:pStyle w:val="BodyText"/>
        <w:ind w:left="5103"/>
        <w:rPr>
          <w:rFonts w:ascii="Arial" w:hAnsi="Arial" w:cs="Arial"/>
          <w:szCs w:val="24"/>
        </w:rPr>
      </w:pPr>
    </w:p>
    <w:p w14:paraId="036C7188" w14:textId="77777777" w:rsidR="00403F0D" w:rsidRPr="00550B45" w:rsidRDefault="00403F0D" w:rsidP="00403F0D">
      <w:pPr>
        <w:pStyle w:val="BodyText"/>
        <w:rPr>
          <w:rFonts w:ascii="Arial" w:hAnsi="Arial" w:cs="Arial"/>
          <w:szCs w:val="24"/>
        </w:rPr>
      </w:pPr>
    </w:p>
    <w:p w14:paraId="724C3283" w14:textId="77777777" w:rsidR="00786443" w:rsidRPr="00550B45" w:rsidRDefault="00786443" w:rsidP="00403F0D">
      <w:pPr>
        <w:pStyle w:val="BodyText"/>
        <w:rPr>
          <w:rFonts w:ascii="Arial" w:hAnsi="Arial" w:cs="Arial"/>
          <w:szCs w:val="24"/>
        </w:rPr>
      </w:pPr>
    </w:p>
    <w:p w14:paraId="703AD00F" w14:textId="77777777" w:rsidR="00786443" w:rsidRPr="00550B45" w:rsidRDefault="00786443" w:rsidP="00403F0D">
      <w:pPr>
        <w:pStyle w:val="BodyText"/>
        <w:rPr>
          <w:rFonts w:ascii="Arial" w:hAnsi="Arial" w:cs="Arial"/>
          <w:szCs w:val="24"/>
        </w:rPr>
      </w:pPr>
    </w:p>
    <w:p w14:paraId="1B4CD50D" w14:textId="77777777" w:rsidR="00786443" w:rsidRPr="00550B45" w:rsidRDefault="00786443" w:rsidP="00403F0D">
      <w:pPr>
        <w:pStyle w:val="BodyText"/>
        <w:rPr>
          <w:rFonts w:ascii="Arial" w:hAnsi="Arial" w:cs="Arial"/>
          <w:szCs w:val="24"/>
        </w:rPr>
      </w:pPr>
    </w:p>
    <w:p w14:paraId="6D96021A" w14:textId="77777777" w:rsidR="00786443" w:rsidRPr="00550B45" w:rsidRDefault="00786443" w:rsidP="00403F0D">
      <w:pPr>
        <w:pStyle w:val="BodyText"/>
        <w:rPr>
          <w:rFonts w:ascii="Arial" w:hAnsi="Arial" w:cs="Arial"/>
          <w:szCs w:val="24"/>
        </w:rPr>
      </w:pPr>
    </w:p>
    <w:p w14:paraId="2EDB89FF" w14:textId="77777777" w:rsidR="00786443" w:rsidRPr="00550B45" w:rsidRDefault="00786443" w:rsidP="00403F0D">
      <w:pPr>
        <w:pStyle w:val="BodyText"/>
        <w:rPr>
          <w:rFonts w:ascii="Arial" w:hAnsi="Arial" w:cs="Arial"/>
          <w:szCs w:val="24"/>
        </w:rPr>
      </w:pPr>
    </w:p>
    <w:p w14:paraId="3749BA81" w14:textId="77777777" w:rsidR="00786443" w:rsidRPr="00550B45" w:rsidRDefault="00786443" w:rsidP="00403F0D">
      <w:pPr>
        <w:pStyle w:val="BodyText"/>
        <w:rPr>
          <w:rFonts w:ascii="Arial" w:hAnsi="Arial" w:cs="Arial"/>
          <w:szCs w:val="24"/>
        </w:rPr>
      </w:pPr>
    </w:p>
    <w:p w14:paraId="2284A98D" w14:textId="77777777" w:rsidR="00786443" w:rsidRPr="00550B45" w:rsidRDefault="00786443" w:rsidP="00403F0D">
      <w:pPr>
        <w:pStyle w:val="BodyText"/>
        <w:rPr>
          <w:rFonts w:ascii="Arial" w:hAnsi="Arial" w:cs="Arial"/>
          <w:szCs w:val="24"/>
        </w:rPr>
      </w:pPr>
    </w:p>
    <w:p w14:paraId="56695306" w14:textId="77777777" w:rsidR="00786443" w:rsidRPr="00550B45" w:rsidRDefault="00786443" w:rsidP="00403F0D">
      <w:pPr>
        <w:pStyle w:val="BodyText"/>
        <w:rPr>
          <w:rFonts w:ascii="Arial" w:hAnsi="Arial" w:cs="Arial"/>
          <w:szCs w:val="24"/>
        </w:rPr>
      </w:pPr>
    </w:p>
    <w:p w14:paraId="21A2EDFD" w14:textId="77777777" w:rsidR="00403F0D" w:rsidRPr="00550B45" w:rsidRDefault="00403F0D" w:rsidP="00403F0D">
      <w:pPr>
        <w:pStyle w:val="BodyText"/>
        <w:rPr>
          <w:rFonts w:ascii="Arial" w:hAnsi="Arial" w:cs="Arial"/>
          <w:szCs w:val="24"/>
        </w:rPr>
      </w:pPr>
    </w:p>
    <w:p w14:paraId="0290D077" w14:textId="77777777" w:rsidR="00403F0D" w:rsidRPr="00550B45" w:rsidRDefault="00403F0D" w:rsidP="00403F0D">
      <w:pPr>
        <w:jc w:val="center"/>
        <w:rPr>
          <w:rFonts w:ascii="Arial" w:hAnsi="Arial" w:cs="Arial"/>
          <w:b/>
          <w:szCs w:val="24"/>
        </w:rPr>
      </w:pPr>
      <w:r w:rsidRPr="00550B45">
        <w:rPr>
          <w:rFonts w:ascii="Arial" w:hAnsi="Arial" w:cs="Arial"/>
          <w:b/>
          <w:szCs w:val="24"/>
        </w:rPr>
        <w:t xml:space="preserve">Београд, </w:t>
      </w:r>
      <w:r w:rsidR="008F7436">
        <w:rPr>
          <w:rFonts w:ascii="Arial" w:hAnsi="Arial" w:cs="Arial"/>
          <w:b/>
          <w:szCs w:val="24"/>
        </w:rPr>
        <w:t>новембар</w:t>
      </w:r>
      <w:r w:rsidR="001D1FD1">
        <w:rPr>
          <w:rFonts w:ascii="Arial" w:hAnsi="Arial" w:cs="Arial"/>
          <w:b/>
          <w:szCs w:val="24"/>
        </w:rPr>
        <w:t xml:space="preserve"> </w:t>
      </w:r>
      <w:r w:rsidRPr="00550B45">
        <w:rPr>
          <w:rFonts w:ascii="Arial" w:hAnsi="Arial" w:cs="Arial"/>
          <w:b/>
          <w:szCs w:val="24"/>
        </w:rPr>
        <w:t>201</w:t>
      </w:r>
      <w:r w:rsidR="00C14E1E" w:rsidRPr="00550B45">
        <w:rPr>
          <w:rFonts w:ascii="Arial" w:hAnsi="Arial" w:cs="Arial"/>
          <w:b/>
          <w:szCs w:val="24"/>
        </w:rPr>
        <w:t>5</w:t>
      </w:r>
      <w:r w:rsidRPr="00550B45">
        <w:rPr>
          <w:rFonts w:ascii="Arial" w:hAnsi="Arial" w:cs="Arial"/>
          <w:b/>
          <w:szCs w:val="24"/>
        </w:rPr>
        <w:t>. године</w:t>
      </w:r>
    </w:p>
    <w:p w14:paraId="089A18A3" w14:textId="77777777" w:rsidR="00403F0D" w:rsidRPr="00550B45" w:rsidRDefault="00403F0D" w:rsidP="00403F0D">
      <w:pPr>
        <w:pStyle w:val="BodyText"/>
        <w:rPr>
          <w:rFonts w:ascii="Arial" w:hAnsi="Arial" w:cs="Arial"/>
          <w:szCs w:val="24"/>
        </w:rPr>
      </w:pPr>
      <w:r w:rsidRPr="00550B45">
        <w:rPr>
          <w:rFonts w:ascii="Arial" w:hAnsi="Arial" w:cs="Arial"/>
          <w:szCs w:val="24"/>
        </w:rPr>
        <w:br w:type="page"/>
      </w:r>
    </w:p>
    <w:p w14:paraId="1AAFC98F" w14:textId="77777777" w:rsidR="00403F0D" w:rsidRDefault="00403F0D" w:rsidP="00403F0D">
      <w:pPr>
        <w:spacing w:line="100" w:lineRule="atLeast"/>
        <w:jc w:val="both"/>
        <w:rPr>
          <w:rFonts w:ascii="Arial" w:eastAsia="Arial Unicode MS" w:hAnsi="Arial" w:cs="Arial"/>
          <w:color w:val="000000"/>
          <w:kern w:val="2"/>
          <w:szCs w:val="24"/>
        </w:rPr>
      </w:pPr>
      <w:r w:rsidRPr="00B71FBA">
        <w:rPr>
          <w:rFonts w:ascii="Arial" w:hAnsi="Arial" w:cs="Arial"/>
          <w:color w:val="000000"/>
          <w:kern w:val="2"/>
          <w:szCs w:val="24"/>
        </w:rPr>
        <w:lastRenderedPageBreak/>
        <w:t>На основу чл. 32. и 61. Закона о јавним набавк</w:t>
      </w:r>
      <w:r w:rsidR="00544010" w:rsidRPr="00B71FBA">
        <w:rPr>
          <w:rFonts w:ascii="Arial" w:hAnsi="Arial" w:cs="Arial"/>
          <w:color w:val="000000"/>
          <w:kern w:val="2"/>
          <w:szCs w:val="24"/>
        </w:rPr>
        <w:t>ама („Сл. гласник РС” бр. 124/</w:t>
      </w:r>
      <w:r w:rsidRPr="00B71FBA">
        <w:rPr>
          <w:rFonts w:ascii="Arial" w:hAnsi="Arial" w:cs="Arial"/>
          <w:color w:val="000000"/>
          <w:kern w:val="2"/>
          <w:szCs w:val="24"/>
        </w:rPr>
        <w:t>12</w:t>
      </w:r>
      <w:r w:rsidR="00544010" w:rsidRPr="00B71FBA">
        <w:rPr>
          <w:rFonts w:ascii="Arial" w:hAnsi="Arial" w:cs="Arial"/>
          <w:color w:val="000000"/>
          <w:kern w:val="2"/>
          <w:szCs w:val="24"/>
        </w:rPr>
        <w:t>, 14/</w:t>
      </w:r>
      <w:r w:rsidR="00C27197" w:rsidRPr="00B71FBA">
        <w:rPr>
          <w:rFonts w:ascii="Arial" w:hAnsi="Arial" w:cs="Arial"/>
          <w:color w:val="000000"/>
          <w:kern w:val="2"/>
          <w:szCs w:val="24"/>
        </w:rPr>
        <w:t>15</w:t>
      </w:r>
      <w:r w:rsidR="00544010" w:rsidRPr="00B71FBA">
        <w:rPr>
          <w:rFonts w:ascii="Arial" w:hAnsi="Arial" w:cs="Arial"/>
          <w:color w:val="000000"/>
          <w:kern w:val="2"/>
          <w:szCs w:val="24"/>
        </w:rPr>
        <w:t xml:space="preserve"> и 68/15</w:t>
      </w:r>
      <w:r w:rsidRPr="00B71FBA">
        <w:rPr>
          <w:rFonts w:ascii="Arial" w:hAnsi="Arial" w:cs="Arial"/>
          <w:color w:val="000000"/>
          <w:kern w:val="2"/>
          <w:szCs w:val="24"/>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44010" w:rsidRPr="00B71FBA">
        <w:rPr>
          <w:rFonts w:ascii="Arial" w:hAnsi="Arial" w:cs="Arial"/>
          <w:color w:val="000000"/>
          <w:kern w:val="2"/>
          <w:szCs w:val="24"/>
        </w:rPr>
        <w:t>86/15</w:t>
      </w:r>
      <w:r w:rsidRPr="00B71FBA">
        <w:rPr>
          <w:rFonts w:ascii="Arial" w:hAnsi="Arial" w:cs="Arial"/>
          <w:color w:val="000000"/>
          <w:kern w:val="2"/>
          <w:szCs w:val="24"/>
        </w:rPr>
        <w:t xml:space="preserve">), </w:t>
      </w:r>
      <w:r w:rsidRPr="00B71FBA">
        <w:rPr>
          <w:rFonts w:ascii="Arial" w:eastAsia="Arial Unicode MS" w:hAnsi="Arial" w:cs="Arial"/>
          <w:color w:val="000000"/>
          <w:kern w:val="2"/>
          <w:szCs w:val="24"/>
        </w:rPr>
        <w:t>Одлуке о покрета</w:t>
      </w:r>
      <w:r w:rsidR="000C2B76" w:rsidRPr="00B71FBA">
        <w:rPr>
          <w:rFonts w:ascii="Arial" w:eastAsia="Arial Unicode MS" w:hAnsi="Arial" w:cs="Arial"/>
          <w:color w:val="000000"/>
          <w:kern w:val="2"/>
          <w:szCs w:val="24"/>
        </w:rPr>
        <w:t xml:space="preserve">њу </w:t>
      </w:r>
      <w:r w:rsidR="000C2B76" w:rsidRPr="00B71FBA">
        <w:rPr>
          <w:rFonts w:ascii="Arial" w:eastAsia="Arial Unicode MS" w:hAnsi="Arial" w:cs="Arial"/>
          <w:kern w:val="2"/>
          <w:szCs w:val="24"/>
        </w:rPr>
        <w:t xml:space="preserve">поступка јавне набавке број </w:t>
      </w:r>
      <w:r w:rsidR="006333BF" w:rsidRPr="00B71FBA">
        <w:rPr>
          <w:rFonts w:ascii="Arial" w:eastAsia="Arial Unicode MS" w:hAnsi="Arial" w:cs="Arial"/>
          <w:kern w:val="2"/>
          <w:szCs w:val="24"/>
        </w:rPr>
        <w:t>ЈН/</w:t>
      </w:r>
      <w:r w:rsidR="008F7436" w:rsidRPr="00B71FBA">
        <w:rPr>
          <w:rFonts w:ascii="Arial" w:eastAsia="Arial Unicode MS" w:hAnsi="Arial" w:cs="Arial"/>
          <w:kern w:val="2"/>
          <w:szCs w:val="24"/>
        </w:rPr>
        <w:t>1000/</w:t>
      </w:r>
      <w:r w:rsidR="009A13F6">
        <w:rPr>
          <w:rFonts w:ascii="Arial" w:eastAsia="Arial Unicode MS" w:hAnsi="Arial" w:cs="Arial"/>
          <w:kern w:val="2"/>
          <w:szCs w:val="24"/>
        </w:rPr>
        <w:t>0157</w:t>
      </w:r>
      <w:r w:rsidR="006333BF" w:rsidRPr="00B71FBA">
        <w:rPr>
          <w:rFonts w:ascii="Arial" w:eastAsia="Arial Unicode MS" w:hAnsi="Arial" w:cs="Arial"/>
          <w:kern w:val="2"/>
          <w:szCs w:val="24"/>
        </w:rPr>
        <w:t>/2015</w:t>
      </w:r>
      <w:r w:rsidRPr="00B71FBA">
        <w:rPr>
          <w:rFonts w:ascii="Arial" w:eastAsia="Arial Unicode MS" w:hAnsi="Arial" w:cs="Arial"/>
          <w:kern w:val="2"/>
          <w:szCs w:val="24"/>
        </w:rPr>
        <w:t xml:space="preserve">, број </w:t>
      </w:r>
      <w:r w:rsidR="00B71FBA" w:rsidRPr="00B71FBA">
        <w:rPr>
          <w:rFonts w:ascii="Arial" w:hAnsi="Arial" w:cs="Arial"/>
          <w:szCs w:val="24"/>
          <w:lang w:val="en-US"/>
        </w:rPr>
        <w:t>12.01.</w:t>
      </w:r>
      <w:r w:rsidR="00781BC2">
        <w:rPr>
          <w:rFonts w:ascii="Arial" w:hAnsi="Arial" w:cs="Arial"/>
          <w:szCs w:val="24"/>
        </w:rPr>
        <w:t>65516/</w:t>
      </w:r>
      <w:r w:rsidR="00B71FBA" w:rsidRPr="00B71FBA">
        <w:rPr>
          <w:rFonts w:ascii="Arial" w:hAnsi="Arial" w:cs="Arial"/>
          <w:szCs w:val="24"/>
          <w:lang w:val="en-US"/>
        </w:rPr>
        <w:t>2-15</w:t>
      </w:r>
      <w:r w:rsidRPr="00B71FBA">
        <w:rPr>
          <w:rFonts w:ascii="Arial" w:eastAsia="Arial Unicode MS" w:hAnsi="Arial" w:cs="Arial"/>
          <w:kern w:val="2"/>
          <w:szCs w:val="24"/>
        </w:rPr>
        <w:t xml:space="preserve"> oд </w:t>
      </w:r>
      <w:r w:rsidR="00781BC2">
        <w:rPr>
          <w:rFonts w:ascii="Arial" w:hAnsi="Arial" w:cs="Arial"/>
          <w:szCs w:val="24"/>
        </w:rPr>
        <w:t>10.11</w:t>
      </w:r>
      <w:r w:rsidR="00222CC9" w:rsidRPr="00B71FBA">
        <w:rPr>
          <w:rFonts w:ascii="Arial" w:eastAsia="Arial Unicode MS" w:hAnsi="Arial" w:cs="Arial"/>
          <w:kern w:val="2"/>
          <w:szCs w:val="24"/>
        </w:rPr>
        <w:t>.</w:t>
      </w:r>
      <w:r w:rsidR="00CB1A4C" w:rsidRPr="00B71FBA">
        <w:rPr>
          <w:rFonts w:ascii="Arial" w:eastAsia="Arial Unicode MS" w:hAnsi="Arial" w:cs="Arial"/>
          <w:kern w:val="2"/>
          <w:szCs w:val="24"/>
        </w:rPr>
        <w:t>2015</w:t>
      </w:r>
      <w:r w:rsidRPr="00B71FBA">
        <w:rPr>
          <w:rFonts w:ascii="Arial" w:eastAsia="Arial Unicode MS" w:hAnsi="Arial" w:cs="Arial"/>
          <w:kern w:val="2"/>
          <w:szCs w:val="24"/>
        </w:rPr>
        <w:t>. године</w:t>
      </w:r>
      <w:r w:rsidR="00781BC2">
        <w:rPr>
          <w:rFonts w:ascii="Arial" w:eastAsia="Arial Unicode MS" w:hAnsi="Arial" w:cs="Arial"/>
          <w:kern w:val="2"/>
          <w:szCs w:val="24"/>
          <w:lang w:val="en-US"/>
        </w:rPr>
        <w:t xml:space="preserve"> </w:t>
      </w:r>
      <w:r w:rsidRPr="00B71FBA">
        <w:rPr>
          <w:rFonts w:ascii="Arial" w:eastAsia="Arial Unicode MS" w:hAnsi="Arial" w:cs="Arial"/>
          <w:kern w:val="2"/>
          <w:szCs w:val="24"/>
        </w:rPr>
        <w:t xml:space="preserve">и Решења о образовању комисије за јавну набавку број </w:t>
      </w:r>
      <w:r w:rsidR="00B71FBA" w:rsidRPr="00B71FBA">
        <w:rPr>
          <w:rFonts w:ascii="Arial" w:hAnsi="Arial" w:cs="Arial"/>
          <w:szCs w:val="24"/>
          <w:lang w:val="en-US"/>
        </w:rPr>
        <w:t>12.01.</w:t>
      </w:r>
      <w:r w:rsidR="00781BC2">
        <w:rPr>
          <w:rFonts w:ascii="Arial" w:hAnsi="Arial" w:cs="Arial"/>
          <w:szCs w:val="24"/>
        </w:rPr>
        <w:t>65516</w:t>
      </w:r>
      <w:r w:rsidR="00B71FBA" w:rsidRPr="00B71FBA">
        <w:rPr>
          <w:rFonts w:ascii="Arial" w:hAnsi="Arial" w:cs="Arial"/>
          <w:szCs w:val="24"/>
          <w:lang w:val="en-US"/>
        </w:rPr>
        <w:t>/</w:t>
      </w:r>
      <w:r w:rsidR="00B71FBA" w:rsidRPr="00B71FBA">
        <w:rPr>
          <w:rFonts w:ascii="Arial" w:hAnsi="Arial" w:cs="Arial"/>
          <w:szCs w:val="24"/>
        </w:rPr>
        <w:t>3</w:t>
      </w:r>
      <w:r w:rsidR="00B71FBA" w:rsidRPr="00B71FBA">
        <w:rPr>
          <w:rFonts w:ascii="Arial" w:hAnsi="Arial" w:cs="Arial"/>
          <w:szCs w:val="24"/>
          <w:lang w:val="en-US"/>
        </w:rPr>
        <w:t>-15</w:t>
      </w:r>
      <w:r w:rsidR="0055760F" w:rsidRPr="00B71FBA">
        <w:rPr>
          <w:rFonts w:ascii="Arial" w:eastAsia="Arial Unicode MS" w:hAnsi="Arial" w:cs="Arial"/>
          <w:kern w:val="2"/>
          <w:szCs w:val="24"/>
        </w:rPr>
        <w:t xml:space="preserve"> </w:t>
      </w:r>
      <w:r w:rsidR="00891BBC" w:rsidRPr="00B71FBA">
        <w:rPr>
          <w:rFonts w:ascii="Arial" w:eastAsia="Arial Unicode MS" w:hAnsi="Arial" w:cs="Arial"/>
          <w:kern w:val="2"/>
          <w:szCs w:val="24"/>
        </w:rPr>
        <w:t xml:space="preserve">oд </w:t>
      </w:r>
      <w:r w:rsidR="00781BC2">
        <w:rPr>
          <w:rFonts w:ascii="Arial" w:hAnsi="Arial" w:cs="Arial"/>
          <w:szCs w:val="24"/>
        </w:rPr>
        <w:t>10.11</w:t>
      </w:r>
      <w:r w:rsidR="00B71FBA" w:rsidRPr="00B71FBA">
        <w:rPr>
          <w:rFonts w:ascii="Arial" w:hAnsi="Arial" w:cs="Arial"/>
          <w:szCs w:val="24"/>
        </w:rPr>
        <w:t>.2015</w:t>
      </w:r>
      <w:r w:rsidR="001D1FD1" w:rsidRPr="00B71FBA">
        <w:rPr>
          <w:rFonts w:ascii="Arial" w:eastAsia="Arial Unicode MS" w:hAnsi="Arial" w:cs="Arial"/>
          <w:kern w:val="2"/>
          <w:szCs w:val="24"/>
        </w:rPr>
        <w:t>.</w:t>
      </w:r>
      <w:r w:rsidRPr="00B71FBA">
        <w:rPr>
          <w:rFonts w:ascii="Arial" w:eastAsia="Arial Unicode MS" w:hAnsi="Arial" w:cs="Arial"/>
          <w:kern w:val="2"/>
          <w:szCs w:val="24"/>
        </w:rPr>
        <w:t xml:space="preserve"> године припремљена</w:t>
      </w:r>
      <w:r w:rsidRPr="00B71FBA">
        <w:rPr>
          <w:rFonts w:ascii="Arial" w:eastAsia="Arial Unicode MS" w:hAnsi="Arial" w:cs="Arial"/>
          <w:color w:val="000000"/>
          <w:kern w:val="2"/>
          <w:szCs w:val="24"/>
        </w:rPr>
        <w:t xml:space="preserve"> је:</w:t>
      </w:r>
    </w:p>
    <w:p w14:paraId="64D44117" w14:textId="77777777" w:rsidR="00B71FBA" w:rsidRPr="00B71FBA" w:rsidRDefault="00B71FBA" w:rsidP="00403F0D">
      <w:pPr>
        <w:spacing w:line="100" w:lineRule="atLeast"/>
        <w:jc w:val="both"/>
        <w:rPr>
          <w:rFonts w:ascii="Arial" w:eastAsia="Arial Unicode MS" w:hAnsi="Arial" w:cs="Arial"/>
          <w:color w:val="000000"/>
          <w:kern w:val="2"/>
          <w:szCs w:val="24"/>
        </w:rPr>
      </w:pPr>
    </w:p>
    <w:p w14:paraId="3DD1EB41" w14:textId="77777777" w:rsidR="00403F0D" w:rsidRPr="00B71FBA" w:rsidRDefault="00403F0D" w:rsidP="00403F0D">
      <w:pPr>
        <w:spacing w:line="100" w:lineRule="atLeast"/>
        <w:jc w:val="both"/>
        <w:rPr>
          <w:rFonts w:ascii="Arial" w:hAnsi="Arial" w:cs="Arial"/>
          <w:b/>
          <w:spacing w:val="80"/>
          <w:szCs w:val="24"/>
        </w:rPr>
      </w:pPr>
    </w:p>
    <w:p w14:paraId="393B0151" w14:textId="77777777" w:rsidR="00403F0D" w:rsidRPr="00B71FBA" w:rsidRDefault="00403F0D" w:rsidP="00403F0D">
      <w:pPr>
        <w:pStyle w:val="BodyText"/>
        <w:jc w:val="center"/>
        <w:rPr>
          <w:rFonts w:ascii="Arial" w:hAnsi="Arial" w:cs="Arial"/>
          <w:b/>
          <w:spacing w:val="80"/>
          <w:szCs w:val="24"/>
        </w:rPr>
      </w:pPr>
      <w:r w:rsidRPr="00B71FBA">
        <w:rPr>
          <w:rFonts w:ascii="Arial" w:hAnsi="Arial" w:cs="Arial"/>
          <w:b/>
          <w:spacing w:val="80"/>
          <w:szCs w:val="24"/>
        </w:rPr>
        <w:t>КОНКУРСНА ДОКУМЕНТАЦИЈА</w:t>
      </w:r>
    </w:p>
    <w:p w14:paraId="27AE5F10" w14:textId="77777777" w:rsidR="00403F0D" w:rsidRPr="00B71FBA" w:rsidRDefault="00403F0D" w:rsidP="00403F0D">
      <w:pPr>
        <w:pStyle w:val="BodyText"/>
        <w:rPr>
          <w:rFonts w:ascii="Arial" w:hAnsi="Arial" w:cs="Arial"/>
          <w:szCs w:val="24"/>
        </w:rPr>
      </w:pPr>
    </w:p>
    <w:p w14:paraId="6781AC19" w14:textId="77777777" w:rsidR="00403F0D" w:rsidRPr="00B71FBA" w:rsidRDefault="00403F0D" w:rsidP="00403F0D">
      <w:pPr>
        <w:pStyle w:val="BodyText"/>
        <w:jc w:val="center"/>
        <w:rPr>
          <w:rFonts w:ascii="Arial" w:hAnsi="Arial" w:cs="Arial"/>
          <w:b/>
          <w:spacing w:val="80"/>
          <w:szCs w:val="24"/>
        </w:rPr>
      </w:pPr>
      <w:r w:rsidRPr="00B71FBA">
        <w:rPr>
          <w:rFonts w:ascii="Arial" w:hAnsi="Arial" w:cs="Arial"/>
          <w:b/>
          <w:spacing w:val="80"/>
          <w:szCs w:val="24"/>
        </w:rPr>
        <w:t>САДРЖАЈ</w:t>
      </w:r>
    </w:p>
    <w:p w14:paraId="74B41944" w14:textId="77777777" w:rsidR="00403F0D" w:rsidRPr="00B71FBA" w:rsidRDefault="00403F0D" w:rsidP="00403F0D">
      <w:pPr>
        <w:pStyle w:val="BodyText"/>
        <w:jc w:val="center"/>
        <w:rPr>
          <w:rFonts w:ascii="Arial" w:hAnsi="Arial" w:cs="Arial"/>
          <w:b/>
          <w:spacing w:val="80"/>
          <w:szCs w:val="24"/>
        </w:rPr>
      </w:pPr>
    </w:p>
    <w:p w14:paraId="3C3A2BE8" w14:textId="77777777" w:rsidR="00403F0D" w:rsidRPr="00B71FBA" w:rsidRDefault="00403F0D" w:rsidP="00403F0D">
      <w:pPr>
        <w:pStyle w:val="BodyText"/>
        <w:rPr>
          <w:rFonts w:ascii="Arial" w:hAnsi="Arial" w:cs="Arial"/>
          <w:szCs w:val="24"/>
        </w:rPr>
      </w:pPr>
    </w:p>
    <w:p w14:paraId="1EB333D5" w14:textId="77777777" w:rsidR="000D1136" w:rsidRPr="00B71FBA" w:rsidRDefault="009A6B5D" w:rsidP="0035658E">
      <w:pPr>
        <w:pStyle w:val="TOC1"/>
        <w:tabs>
          <w:tab w:val="left" w:pos="480"/>
          <w:tab w:val="right" w:leader="dot" w:pos="9062"/>
        </w:tabs>
        <w:jc w:val="both"/>
        <w:rPr>
          <w:rFonts w:eastAsiaTheme="minorEastAsia" w:cs="Arial"/>
          <w:b w:val="0"/>
          <w:bCs w:val="0"/>
          <w:caps w:val="0"/>
          <w:noProof/>
          <w:sz w:val="24"/>
          <w:szCs w:val="24"/>
          <w:lang w:eastAsia="sr-Latn-CS"/>
        </w:rPr>
      </w:pPr>
      <w:r w:rsidRPr="00B71FBA">
        <w:rPr>
          <w:rFonts w:cs="Arial"/>
          <w:bCs w:val="0"/>
          <w:caps w:val="0"/>
          <w:sz w:val="24"/>
          <w:szCs w:val="24"/>
        </w:rPr>
        <w:fldChar w:fldCharType="begin"/>
      </w:r>
      <w:r w:rsidR="00403F0D" w:rsidRPr="00B71FBA">
        <w:rPr>
          <w:rFonts w:cs="Arial"/>
          <w:bCs w:val="0"/>
          <w:caps w:val="0"/>
          <w:sz w:val="24"/>
          <w:szCs w:val="24"/>
        </w:rPr>
        <w:instrText>TOC \o "1-1" \u</w:instrText>
      </w:r>
      <w:r w:rsidRPr="00B71FBA">
        <w:rPr>
          <w:rFonts w:cs="Arial"/>
          <w:bCs w:val="0"/>
          <w:caps w:val="0"/>
          <w:sz w:val="24"/>
          <w:szCs w:val="24"/>
        </w:rPr>
        <w:fldChar w:fldCharType="separate"/>
      </w:r>
      <w:r w:rsidR="000D1136" w:rsidRPr="00B71FBA">
        <w:rPr>
          <w:rFonts w:cs="Arial"/>
          <w:noProof/>
          <w:sz w:val="24"/>
          <w:szCs w:val="24"/>
        </w:rPr>
        <w:t>1.</w:t>
      </w:r>
      <w:r w:rsidR="000D1136" w:rsidRPr="00B71FBA">
        <w:rPr>
          <w:rFonts w:asciiTheme="minorHAnsi" w:eastAsiaTheme="minorEastAsia" w:hAnsiTheme="minorHAnsi" w:cstheme="minorBidi"/>
          <w:b w:val="0"/>
          <w:bCs w:val="0"/>
          <w:caps w:val="0"/>
          <w:noProof/>
          <w:sz w:val="24"/>
          <w:szCs w:val="24"/>
          <w:lang w:eastAsia="sr-Latn-CS"/>
        </w:rPr>
        <w:tab/>
      </w:r>
      <w:r w:rsidR="000D1136" w:rsidRPr="00B71FBA">
        <w:rPr>
          <w:rFonts w:cs="Arial"/>
          <w:noProof/>
          <w:sz w:val="24"/>
          <w:szCs w:val="24"/>
        </w:rPr>
        <w:t>ОПШТИ ПОДАЦИ О ЈАВНОЈ НАБАВЦИ</w:t>
      </w:r>
      <w:r w:rsidR="000D1136" w:rsidRPr="00B71FBA">
        <w:rPr>
          <w:rFonts w:cs="Arial"/>
          <w:noProof/>
          <w:sz w:val="24"/>
          <w:szCs w:val="24"/>
        </w:rPr>
        <w:tab/>
      </w:r>
    </w:p>
    <w:p w14:paraId="5BD82FF8" w14:textId="77777777" w:rsidR="000D1136" w:rsidRPr="00B71FBA" w:rsidRDefault="000A77E2" w:rsidP="0035658E">
      <w:pPr>
        <w:pStyle w:val="TOC1"/>
        <w:tabs>
          <w:tab w:val="left" w:pos="480"/>
          <w:tab w:val="right" w:leader="dot" w:pos="9062"/>
        </w:tabs>
        <w:jc w:val="both"/>
        <w:rPr>
          <w:rFonts w:eastAsiaTheme="minorEastAsia" w:cs="Arial"/>
          <w:b w:val="0"/>
          <w:bCs w:val="0"/>
          <w:caps w:val="0"/>
          <w:noProof/>
          <w:sz w:val="24"/>
          <w:szCs w:val="24"/>
          <w:lang w:eastAsia="sr-Latn-CS"/>
        </w:rPr>
      </w:pPr>
      <w:r w:rsidRPr="00B71FBA">
        <w:rPr>
          <w:rFonts w:cs="Arial"/>
          <w:noProof/>
          <w:sz w:val="24"/>
          <w:szCs w:val="24"/>
        </w:rPr>
        <w:t>2</w:t>
      </w:r>
      <w:r w:rsidR="000D1136" w:rsidRPr="00B71FBA">
        <w:rPr>
          <w:rFonts w:cs="Arial"/>
          <w:noProof/>
          <w:sz w:val="24"/>
          <w:szCs w:val="24"/>
        </w:rPr>
        <w:t>.</w:t>
      </w:r>
      <w:r w:rsidR="000D1136" w:rsidRPr="00B71FBA">
        <w:rPr>
          <w:rFonts w:eastAsiaTheme="minorEastAsia" w:cs="Arial"/>
          <w:b w:val="0"/>
          <w:bCs w:val="0"/>
          <w:caps w:val="0"/>
          <w:noProof/>
          <w:sz w:val="24"/>
          <w:szCs w:val="24"/>
          <w:lang w:eastAsia="sr-Latn-CS"/>
        </w:rPr>
        <w:tab/>
      </w:r>
      <w:r w:rsidR="000D1136" w:rsidRPr="00B71FBA">
        <w:rPr>
          <w:rFonts w:cs="Arial"/>
          <w:noProof/>
          <w:sz w:val="24"/>
          <w:szCs w:val="24"/>
        </w:rPr>
        <w:t>УПУТСТВО ПОНУЂАЧИМА КАКО ДА САЧИНЕ ПОНУДУ</w:t>
      </w:r>
      <w:r w:rsidR="000D1136" w:rsidRPr="00B71FBA">
        <w:rPr>
          <w:rFonts w:cs="Arial"/>
          <w:noProof/>
          <w:sz w:val="24"/>
          <w:szCs w:val="24"/>
        </w:rPr>
        <w:tab/>
      </w:r>
    </w:p>
    <w:p w14:paraId="0FB522C6" w14:textId="77777777" w:rsidR="000A77E2" w:rsidRPr="00B71FBA" w:rsidRDefault="000A77E2" w:rsidP="0035658E">
      <w:pPr>
        <w:pStyle w:val="TOC1"/>
        <w:tabs>
          <w:tab w:val="left" w:pos="480"/>
          <w:tab w:val="right" w:leader="dot" w:pos="9062"/>
        </w:tabs>
        <w:jc w:val="both"/>
        <w:rPr>
          <w:rFonts w:eastAsiaTheme="minorEastAsia" w:cs="Arial"/>
          <w:b w:val="0"/>
          <w:bCs w:val="0"/>
          <w:caps w:val="0"/>
          <w:noProof/>
          <w:sz w:val="24"/>
          <w:szCs w:val="24"/>
          <w:lang w:eastAsia="sr-Latn-CS"/>
        </w:rPr>
      </w:pPr>
      <w:r w:rsidRPr="00B71FBA">
        <w:rPr>
          <w:rFonts w:cs="Arial"/>
          <w:noProof/>
          <w:sz w:val="24"/>
          <w:szCs w:val="24"/>
        </w:rPr>
        <w:t>3</w:t>
      </w:r>
      <w:r w:rsidR="000D1136" w:rsidRPr="00B71FBA">
        <w:rPr>
          <w:rFonts w:cs="Arial"/>
          <w:noProof/>
          <w:sz w:val="24"/>
          <w:szCs w:val="24"/>
        </w:rPr>
        <w:t>.</w:t>
      </w:r>
      <w:r w:rsidR="000D1136" w:rsidRPr="00B71FBA">
        <w:rPr>
          <w:rFonts w:eastAsiaTheme="minorEastAsia" w:cs="Arial"/>
          <w:b w:val="0"/>
          <w:bCs w:val="0"/>
          <w:caps w:val="0"/>
          <w:noProof/>
          <w:sz w:val="24"/>
          <w:szCs w:val="24"/>
          <w:lang w:eastAsia="sr-Latn-CS"/>
        </w:rPr>
        <w:tab/>
      </w:r>
      <w:r w:rsidRPr="00B71FBA">
        <w:rPr>
          <w:rFonts w:eastAsiaTheme="minorEastAsia" w:cs="Arial"/>
          <w:bCs w:val="0"/>
          <w:caps w:val="0"/>
          <w:noProof/>
          <w:sz w:val="24"/>
          <w:szCs w:val="24"/>
          <w:lang w:eastAsia="sr-Latn-CS"/>
        </w:rPr>
        <w:t>КРИТЕРИЈУМ ЗА ДОДЕЛУ УГОВОРА</w:t>
      </w:r>
      <w:r w:rsidRPr="00B71FBA">
        <w:rPr>
          <w:rFonts w:eastAsiaTheme="minorEastAsia" w:cs="Arial"/>
          <w:bCs w:val="0"/>
          <w:caps w:val="0"/>
          <w:noProof/>
          <w:sz w:val="24"/>
          <w:szCs w:val="24"/>
          <w:lang w:eastAsia="sr-Latn-CS"/>
        </w:rPr>
        <w:tab/>
      </w:r>
    </w:p>
    <w:p w14:paraId="3303CC10" w14:textId="77777777" w:rsidR="000D1136" w:rsidRPr="0035658E" w:rsidRDefault="000A77E2" w:rsidP="0035658E">
      <w:pPr>
        <w:pStyle w:val="TOC1"/>
        <w:tabs>
          <w:tab w:val="left" w:pos="480"/>
          <w:tab w:val="right" w:leader="dot" w:pos="9062"/>
        </w:tabs>
        <w:jc w:val="both"/>
        <w:rPr>
          <w:rFonts w:cs="Arial"/>
          <w:noProof/>
          <w:sz w:val="24"/>
          <w:szCs w:val="24"/>
        </w:rPr>
      </w:pPr>
      <w:r w:rsidRPr="0035658E">
        <w:rPr>
          <w:rFonts w:cs="Arial"/>
          <w:noProof/>
          <w:sz w:val="24"/>
          <w:szCs w:val="24"/>
        </w:rPr>
        <w:t>4.</w:t>
      </w:r>
      <w:r w:rsidR="0035658E">
        <w:rPr>
          <w:rFonts w:cs="Arial"/>
          <w:noProof/>
          <w:sz w:val="24"/>
          <w:szCs w:val="24"/>
        </w:rPr>
        <w:tab/>
      </w:r>
      <w:r w:rsidR="000D1136" w:rsidRPr="00B71FBA">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000D1136" w:rsidRPr="0035658E">
        <w:rPr>
          <w:rFonts w:cs="Arial"/>
          <w:noProof/>
          <w:sz w:val="24"/>
          <w:szCs w:val="24"/>
        </w:rPr>
        <w:tab/>
      </w:r>
    </w:p>
    <w:p w14:paraId="33B85C41" w14:textId="77777777" w:rsidR="000D1136" w:rsidRPr="00B71FBA" w:rsidRDefault="000D1136" w:rsidP="0035658E">
      <w:pPr>
        <w:pStyle w:val="TOC1"/>
        <w:tabs>
          <w:tab w:val="left" w:pos="480"/>
          <w:tab w:val="right" w:leader="dot" w:pos="9062"/>
        </w:tabs>
        <w:jc w:val="both"/>
        <w:rPr>
          <w:rFonts w:asciiTheme="minorHAnsi" w:eastAsiaTheme="minorEastAsia" w:hAnsiTheme="minorHAnsi" w:cstheme="minorBidi"/>
          <w:b w:val="0"/>
          <w:bCs w:val="0"/>
          <w:caps w:val="0"/>
          <w:noProof/>
          <w:sz w:val="24"/>
          <w:szCs w:val="24"/>
          <w:lang w:eastAsia="sr-Latn-CS"/>
        </w:rPr>
      </w:pPr>
      <w:r w:rsidRPr="00B71FBA">
        <w:rPr>
          <w:rFonts w:cs="Arial"/>
          <w:noProof/>
          <w:sz w:val="24"/>
          <w:szCs w:val="24"/>
        </w:rPr>
        <w:t>5.</w:t>
      </w:r>
      <w:r w:rsidRPr="00B71FBA">
        <w:rPr>
          <w:rFonts w:asciiTheme="minorHAnsi" w:eastAsiaTheme="minorEastAsia" w:hAnsiTheme="minorHAnsi" w:cstheme="minorBidi"/>
          <w:b w:val="0"/>
          <w:bCs w:val="0"/>
          <w:caps w:val="0"/>
          <w:noProof/>
          <w:sz w:val="24"/>
          <w:szCs w:val="24"/>
          <w:lang w:eastAsia="sr-Latn-CS"/>
        </w:rPr>
        <w:tab/>
      </w:r>
      <w:r w:rsidRPr="00B71FBA">
        <w:rPr>
          <w:rFonts w:cs="Arial"/>
          <w:noProof/>
          <w:sz w:val="24"/>
          <w:szCs w:val="24"/>
        </w:rPr>
        <w:t>ВРСТА, ТЕХНИЧКЕ КАРАКТЕРИСТИКЕ И СПЕЦИФИКАЦИЈА</w:t>
      </w:r>
      <w:r w:rsidR="001E5A6B">
        <w:rPr>
          <w:rFonts w:cs="Arial"/>
          <w:noProof/>
          <w:sz w:val="24"/>
          <w:szCs w:val="24"/>
        </w:rPr>
        <w:t xml:space="preserve"> добара </w:t>
      </w:r>
      <w:r w:rsidRPr="00B71FBA">
        <w:rPr>
          <w:rFonts w:cs="Arial"/>
          <w:noProof/>
          <w:sz w:val="24"/>
          <w:szCs w:val="24"/>
        </w:rPr>
        <w:t>ПРЕДМЕТНЕ ЈАВНЕ НАБАВКЕ</w:t>
      </w:r>
      <w:r w:rsidRPr="00B71FBA">
        <w:rPr>
          <w:noProof/>
          <w:sz w:val="24"/>
          <w:szCs w:val="24"/>
        </w:rPr>
        <w:tab/>
      </w:r>
    </w:p>
    <w:p w14:paraId="42B7E64E" w14:textId="77777777" w:rsidR="000658B5" w:rsidRPr="00B71FBA" w:rsidRDefault="000D1136" w:rsidP="0035658E">
      <w:pPr>
        <w:pStyle w:val="TOC1"/>
        <w:tabs>
          <w:tab w:val="left" w:pos="480"/>
          <w:tab w:val="right" w:leader="dot" w:pos="9062"/>
        </w:tabs>
        <w:jc w:val="both"/>
        <w:rPr>
          <w:rFonts w:asciiTheme="minorHAnsi" w:eastAsiaTheme="minorEastAsia" w:hAnsiTheme="minorHAnsi" w:cstheme="minorBidi"/>
          <w:b w:val="0"/>
          <w:bCs w:val="0"/>
          <w:caps w:val="0"/>
          <w:noProof/>
          <w:sz w:val="24"/>
          <w:szCs w:val="24"/>
          <w:lang w:eastAsia="sr-Latn-CS"/>
        </w:rPr>
      </w:pPr>
      <w:r w:rsidRPr="00B71FBA">
        <w:rPr>
          <w:rFonts w:cs="Arial"/>
          <w:noProof/>
          <w:sz w:val="24"/>
          <w:szCs w:val="24"/>
        </w:rPr>
        <w:t>6.</w:t>
      </w:r>
      <w:r w:rsidRPr="00B71FBA">
        <w:rPr>
          <w:rFonts w:asciiTheme="minorHAnsi" w:eastAsiaTheme="minorEastAsia" w:hAnsiTheme="minorHAnsi" w:cstheme="minorBidi"/>
          <w:b w:val="0"/>
          <w:bCs w:val="0"/>
          <w:caps w:val="0"/>
          <w:noProof/>
          <w:sz w:val="24"/>
          <w:szCs w:val="24"/>
          <w:lang w:eastAsia="sr-Latn-CS"/>
        </w:rPr>
        <w:tab/>
      </w:r>
      <w:r w:rsidRPr="00B71FBA">
        <w:rPr>
          <w:rFonts w:cs="Arial"/>
          <w:noProof/>
          <w:sz w:val="24"/>
          <w:szCs w:val="24"/>
        </w:rPr>
        <w:t>ОБРАСЦИ</w:t>
      </w:r>
      <w:r w:rsidRPr="00B71FBA">
        <w:rPr>
          <w:noProof/>
          <w:sz w:val="24"/>
          <w:szCs w:val="24"/>
        </w:rPr>
        <w:tab/>
      </w:r>
    </w:p>
    <w:p w14:paraId="240B1D1F" w14:textId="77777777" w:rsidR="000A77E2" w:rsidRPr="00B71FBA" w:rsidRDefault="0035658E" w:rsidP="0035658E">
      <w:pPr>
        <w:pStyle w:val="TOC1"/>
        <w:tabs>
          <w:tab w:val="left" w:pos="480"/>
          <w:tab w:val="right" w:leader="dot" w:pos="9062"/>
        </w:tabs>
        <w:jc w:val="both"/>
        <w:rPr>
          <w:rFonts w:cs="Arial"/>
          <w:noProof/>
          <w:sz w:val="24"/>
          <w:szCs w:val="24"/>
        </w:rPr>
      </w:pPr>
      <w:r>
        <w:rPr>
          <w:rFonts w:cs="Arial"/>
          <w:noProof/>
          <w:sz w:val="24"/>
          <w:szCs w:val="24"/>
        </w:rPr>
        <w:t>7.</w:t>
      </w:r>
      <w:r>
        <w:rPr>
          <w:rFonts w:cs="Arial"/>
          <w:noProof/>
          <w:sz w:val="24"/>
          <w:szCs w:val="24"/>
        </w:rPr>
        <w:tab/>
      </w:r>
      <w:r w:rsidR="00992451">
        <w:rPr>
          <w:rFonts w:cs="Arial"/>
          <w:noProof/>
          <w:sz w:val="24"/>
          <w:szCs w:val="24"/>
        </w:rPr>
        <w:t>МОДЕЛ</w:t>
      </w:r>
      <w:r w:rsidR="000A77E2" w:rsidRPr="00B71FBA">
        <w:rPr>
          <w:rFonts w:cs="Arial"/>
          <w:noProof/>
          <w:sz w:val="24"/>
          <w:szCs w:val="24"/>
        </w:rPr>
        <w:t xml:space="preserve"> УГОВОРА</w:t>
      </w:r>
      <w:r w:rsidR="000A77E2" w:rsidRPr="00B71FBA">
        <w:rPr>
          <w:rFonts w:cs="Arial"/>
          <w:noProof/>
          <w:sz w:val="24"/>
          <w:szCs w:val="24"/>
        </w:rPr>
        <w:tab/>
      </w:r>
    </w:p>
    <w:p w14:paraId="5968FF7C" w14:textId="77777777" w:rsidR="000D1136" w:rsidRPr="00B71FBA" w:rsidRDefault="000D1136" w:rsidP="000D1136">
      <w:pPr>
        <w:rPr>
          <w:rFonts w:eastAsiaTheme="minorEastAsia"/>
          <w:szCs w:val="24"/>
          <w:lang w:eastAsia="sr-Latn-CS"/>
        </w:rPr>
      </w:pPr>
    </w:p>
    <w:p w14:paraId="2C1E0DFE" w14:textId="77777777" w:rsidR="009954E8" w:rsidRPr="00B71FBA" w:rsidRDefault="009A6B5D" w:rsidP="009954E8">
      <w:pPr>
        <w:pStyle w:val="Heading2"/>
        <w:rPr>
          <w:sz w:val="24"/>
          <w:szCs w:val="24"/>
        </w:rPr>
      </w:pPr>
      <w:r w:rsidRPr="00B71FBA">
        <w:rPr>
          <w:rFonts w:cs="Arial"/>
          <w:b w:val="0"/>
          <w:bCs/>
          <w:caps/>
          <w:sz w:val="24"/>
          <w:szCs w:val="24"/>
        </w:rPr>
        <w:fldChar w:fldCharType="end"/>
      </w:r>
    </w:p>
    <w:p w14:paraId="180B89DD" w14:textId="77777777" w:rsidR="0079683A" w:rsidRPr="00B71FBA" w:rsidRDefault="0079683A" w:rsidP="00403F0D">
      <w:pPr>
        <w:pStyle w:val="BodyText"/>
        <w:jc w:val="right"/>
        <w:rPr>
          <w:rFonts w:ascii="Arial" w:hAnsi="Arial" w:cs="Arial"/>
          <w:szCs w:val="24"/>
          <w:highlight w:val="green"/>
        </w:rPr>
      </w:pPr>
    </w:p>
    <w:p w14:paraId="0DB4ACCB" w14:textId="77777777" w:rsidR="00B71FBA" w:rsidRDefault="00B71FBA" w:rsidP="00403F0D">
      <w:pPr>
        <w:pStyle w:val="BodyText"/>
        <w:jc w:val="right"/>
        <w:rPr>
          <w:rFonts w:ascii="Arial" w:hAnsi="Arial" w:cs="Arial"/>
          <w:szCs w:val="24"/>
        </w:rPr>
      </w:pPr>
    </w:p>
    <w:p w14:paraId="6755A27D" w14:textId="2F02DDE6" w:rsidR="00403F0D" w:rsidRPr="00B71FBA" w:rsidRDefault="00403F0D" w:rsidP="00403F0D">
      <w:pPr>
        <w:pStyle w:val="BodyText"/>
        <w:jc w:val="right"/>
        <w:rPr>
          <w:rFonts w:ascii="Arial" w:hAnsi="Arial" w:cs="Arial"/>
          <w:b/>
          <w:szCs w:val="24"/>
        </w:rPr>
      </w:pPr>
      <w:r w:rsidRPr="00B71FBA">
        <w:rPr>
          <w:rFonts w:ascii="Arial" w:hAnsi="Arial" w:cs="Arial"/>
          <w:szCs w:val="24"/>
        </w:rPr>
        <w:t>Укупан број стра</w:t>
      </w:r>
      <w:r w:rsidR="001A0E4D" w:rsidRPr="00B71FBA">
        <w:rPr>
          <w:rFonts w:ascii="Arial" w:hAnsi="Arial" w:cs="Arial"/>
          <w:szCs w:val="24"/>
        </w:rPr>
        <w:t xml:space="preserve">на </w:t>
      </w:r>
      <w:r w:rsidR="001A0E4D" w:rsidRPr="0028053D">
        <w:rPr>
          <w:rFonts w:ascii="Arial" w:hAnsi="Arial" w:cs="Arial"/>
          <w:szCs w:val="24"/>
        </w:rPr>
        <w:t xml:space="preserve">документације: </w:t>
      </w:r>
      <w:r w:rsidR="000811C8">
        <w:rPr>
          <w:rFonts w:ascii="Arial" w:hAnsi="Arial" w:cs="Arial"/>
          <w:szCs w:val="24"/>
          <w:lang w:val="sr-Cyrl-RS"/>
        </w:rPr>
        <w:t>36</w:t>
      </w:r>
      <w:bookmarkStart w:id="0" w:name="_GoBack"/>
      <w:bookmarkEnd w:id="0"/>
    </w:p>
    <w:p w14:paraId="5B477ED5" w14:textId="77777777" w:rsidR="00403F0D" w:rsidRPr="00B71FBA" w:rsidRDefault="00403F0D" w:rsidP="00403F0D">
      <w:pPr>
        <w:suppressAutoHyphens w:val="0"/>
        <w:rPr>
          <w:rFonts w:ascii="Arial" w:hAnsi="Arial" w:cs="Arial"/>
          <w:szCs w:val="24"/>
        </w:rPr>
      </w:pPr>
    </w:p>
    <w:p w14:paraId="60D9A105" w14:textId="77777777" w:rsidR="00403F0D" w:rsidRPr="00550B45" w:rsidRDefault="00A16BE5" w:rsidP="0075064E">
      <w:pPr>
        <w:suppressAutoHyphens w:val="0"/>
        <w:spacing w:after="200" w:line="276" w:lineRule="auto"/>
        <w:rPr>
          <w:rFonts w:ascii="Arial" w:hAnsi="Arial" w:cs="Arial"/>
          <w:szCs w:val="24"/>
        </w:rPr>
      </w:pPr>
      <w:r w:rsidRPr="00550B45">
        <w:rPr>
          <w:rFonts w:ascii="Arial" w:hAnsi="Arial" w:cs="Arial"/>
          <w:szCs w:val="24"/>
        </w:rPr>
        <w:br w:type="page"/>
      </w:r>
    </w:p>
    <w:p w14:paraId="18032F62" w14:textId="77777777" w:rsidR="00403F0D" w:rsidRPr="00550B45" w:rsidRDefault="00403F0D" w:rsidP="00403F0D">
      <w:pPr>
        <w:pStyle w:val="Heading10"/>
        <w:numPr>
          <w:ilvl w:val="0"/>
          <w:numId w:val="5"/>
        </w:numPr>
        <w:rPr>
          <w:rFonts w:cs="Arial"/>
          <w:sz w:val="24"/>
          <w:szCs w:val="24"/>
        </w:rPr>
      </w:pPr>
      <w:bookmarkStart w:id="1" w:name="_Toc417402010"/>
      <w:bookmarkStart w:id="2" w:name="_Toc417400779"/>
      <w:bookmarkStart w:id="3" w:name="_Toc418506994"/>
      <w:bookmarkStart w:id="4" w:name="_Toc388345339"/>
      <w:r w:rsidRPr="00550B45">
        <w:rPr>
          <w:rFonts w:cs="Arial"/>
          <w:sz w:val="24"/>
          <w:szCs w:val="24"/>
        </w:rPr>
        <w:lastRenderedPageBreak/>
        <w:t xml:space="preserve">ОПШТИ ПОДАЦИ О ЈАВНОЈ </w:t>
      </w:r>
      <w:bookmarkEnd w:id="1"/>
      <w:r w:rsidRPr="00550B45">
        <w:rPr>
          <w:rFonts w:cs="Arial"/>
          <w:sz w:val="24"/>
          <w:szCs w:val="24"/>
        </w:rPr>
        <w:t>НАБА</w:t>
      </w:r>
      <w:r w:rsidR="000D1136" w:rsidRPr="00550B45">
        <w:rPr>
          <w:rFonts w:cs="Arial"/>
          <w:sz w:val="24"/>
          <w:szCs w:val="24"/>
        </w:rPr>
        <w:t>В</w:t>
      </w:r>
      <w:r w:rsidRPr="00550B45">
        <w:rPr>
          <w:rFonts w:cs="Arial"/>
          <w:sz w:val="24"/>
          <w:szCs w:val="24"/>
        </w:rPr>
        <w:t>ЦИ</w:t>
      </w:r>
      <w:bookmarkEnd w:id="2"/>
      <w:bookmarkEnd w:id="3"/>
      <w:bookmarkEnd w:id="4"/>
    </w:p>
    <w:p w14:paraId="4D3D9206" w14:textId="77777777" w:rsidR="00403F0D" w:rsidRPr="00550B45" w:rsidRDefault="00403F0D" w:rsidP="00403F0D">
      <w:pPr>
        <w:rPr>
          <w:rFonts w:ascii="Arial" w:hAnsi="Arial" w:cs="Arial"/>
          <w:szCs w:val="24"/>
        </w:rPr>
      </w:pPr>
    </w:p>
    <w:p w14:paraId="4E17DEB3" w14:textId="77777777" w:rsidR="00403F0D" w:rsidRPr="00550B45" w:rsidRDefault="00403F0D" w:rsidP="00403F0D">
      <w:pPr>
        <w:jc w:val="center"/>
        <w:rPr>
          <w:rFonts w:ascii="Arial" w:hAnsi="Arial" w:cs="Arial"/>
          <w:b/>
        </w:rPr>
      </w:pPr>
    </w:p>
    <w:p w14:paraId="04C74FCC" w14:textId="77777777" w:rsidR="00403F0D" w:rsidRPr="008F7436" w:rsidRDefault="00544010" w:rsidP="00A56812">
      <w:pPr>
        <w:pStyle w:val="ListParagraph"/>
        <w:widowControl w:val="0"/>
        <w:numPr>
          <w:ilvl w:val="0"/>
          <w:numId w:val="9"/>
        </w:numPr>
        <w:spacing w:after="0" w:line="240" w:lineRule="auto"/>
        <w:jc w:val="both"/>
        <w:rPr>
          <w:rFonts w:ascii="Arial" w:hAnsi="Arial" w:cs="Arial"/>
          <w:sz w:val="24"/>
          <w:szCs w:val="24"/>
        </w:rPr>
      </w:pPr>
      <w:r w:rsidRPr="00544010">
        <w:rPr>
          <w:rFonts w:ascii="Arial" w:hAnsi="Arial" w:cs="Arial"/>
          <w:sz w:val="24"/>
          <w:szCs w:val="24"/>
          <w:lang w:val="sr-Cyrl-CS"/>
        </w:rPr>
        <w:t xml:space="preserve">Предмет јавне </w:t>
      </w:r>
      <w:r w:rsidRPr="00544010">
        <w:rPr>
          <w:rFonts w:ascii="Arial" w:hAnsi="Arial" w:cs="Arial"/>
          <w:sz w:val="24"/>
          <w:szCs w:val="24"/>
        </w:rPr>
        <w:t>набавке</w:t>
      </w:r>
      <w:r w:rsidRPr="00544010">
        <w:rPr>
          <w:rFonts w:ascii="Arial" w:hAnsi="Arial" w:cs="Arial"/>
          <w:sz w:val="24"/>
          <w:szCs w:val="24"/>
          <w:lang w:val="sr-Cyrl-CS"/>
        </w:rPr>
        <w:t xml:space="preserve">: </w:t>
      </w:r>
      <w:r w:rsidR="00D95F79">
        <w:rPr>
          <w:rFonts w:ascii="Arial" w:hAnsi="Arial" w:cs="Arial"/>
          <w:sz w:val="24"/>
          <w:szCs w:val="24"/>
          <w:lang w:val="sr-Cyrl-CS"/>
        </w:rPr>
        <w:t xml:space="preserve">добара </w:t>
      </w:r>
      <w:r w:rsidR="008F7436" w:rsidRPr="008F7436">
        <w:rPr>
          <w:rFonts w:ascii="Arial" w:hAnsi="Arial" w:cs="Arial"/>
          <w:sz w:val="24"/>
          <w:szCs w:val="24"/>
        </w:rPr>
        <w:t>–</w:t>
      </w:r>
      <w:r w:rsidR="00D95F79">
        <w:rPr>
          <w:rFonts w:ascii="Arial" w:hAnsi="Arial" w:cs="Arial"/>
          <w:sz w:val="24"/>
          <w:szCs w:val="24"/>
          <w:lang w:val="sr-Cyrl-CS"/>
        </w:rPr>
        <w:t xml:space="preserve"> Антивирус и остале лиценце за системски и апликативни софтвер</w:t>
      </w:r>
      <w:r w:rsidR="008F7436">
        <w:rPr>
          <w:rFonts w:ascii="Arial" w:hAnsi="Arial" w:cs="Arial"/>
          <w:sz w:val="24"/>
          <w:szCs w:val="24"/>
          <w:lang w:val="sr-Cyrl-CS"/>
        </w:rPr>
        <w:t>;</w:t>
      </w:r>
    </w:p>
    <w:p w14:paraId="6D4D059F" w14:textId="77777777" w:rsidR="00544010" w:rsidRPr="00544010" w:rsidRDefault="00544010" w:rsidP="00544010">
      <w:pPr>
        <w:pStyle w:val="ListParagraph"/>
        <w:widowControl w:val="0"/>
        <w:spacing w:after="0" w:line="240" w:lineRule="auto"/>
        <w:jc w:val="both"/>
        <w:rPr>
          <w:rFonts w:ascii="Arial" w:hAnsi="Arial" w:cs="Arial"/>
          <w:sz w:val="24"/>
          <w:szCs w:val="24"/>
        </w:rPr>
      </w:pPr>
    </w:p>
    <w:p w14:paraId="3EDD8DA9" w14:textId="77777777" w:rsidR="00544010" w:rsidRPr="00533A21" w:rsidRDefault="00544010" w:rsidP="00A56812">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Опис сваке партије ако је предмет јавне набавке обликован по партијама: нема.</w:t>
      </w:r>
    </w:p>
    <w:p w14:paraId="5490719F" w14:textId="77777777" w:rsidR="00403F0D" w:rsidRPr="00550B45" w:rsidRDefault="00403F0D" w:rsidP="00403F0D">
      <w:pPr>
        <w:rPr>
          <w:rFonts w:ascii="Arial" w:hAnsi="Arial" w:cs="Arial"/>
          <w:szCs w:val="24"/>
        </w:rPr>
      </w:pPr>
    </w:p>
    <w:p w14:paraId="4463C9D0" w14:textId="77777777" w:rsidR="00403F0D" w:rsidRPr="00550B45" w:rsidRDefault="00403F0D" w:rsidP="00403F0D">
      <w:pPr>
        <w:rPr>
          <w:rFonts w:ascii="Arial" w:hAnsi="Arial" w:cs="Arial"/>
          <w:szCs w:val="24"/>
        </w:rPr>
      </w:pPr>
    </w:p>
    <w:p w14:paraId="4341FD5D" w14:textId="77777777" w:rsidR="00403F0D" w:rsidRPr="00550B45" w:rsidRDefault="00403F0D" w:rsidP="00403F0D">
      <w:pPr>
        <w:rPr>
          <w:rFonts w:ascii="Arial" w:hAnsi="Arial" w:cs="Arial"/>
          <w:szCs w:val="24"/>
        </w:rPr>
      </w:pPr>
    </w:p>
    <w:p w14:paraId="55A1B997" w14:textId="77777777" w:rsidR="00403F0D" w:rsidRPr="00550B45" w:rsidRDefault="00403F0D" w:rsidP="00403F0D">
      <w:pPr>
        <w:rPr>
          <w:rFonts w:ascii="Arial" w:hAnsi="Arial" w:cs="Arial"/>
          <w:szCs w:val="24"/>
        </w:rPr>
      </w:pPr>
    </w:p>
    <w:p w14:paraId="3859C9C5" w14:textId="77777777" w:rsidR="00403F0D" w:rsidRPr="00550B45" w:rsidRDefault="00403F0D" w:rsidP="00403F0D">
      <w:pPr>
        <w:rPr>
          <w:rFonts w:ascii="Arial" w:hAnsi="Arial" w:cs="Arial"/>
          <w:szCs w:val="24"/>
        </w:rPr>
      </w:pPr>
    </w:p>
    <w:p w14:paraId="679E6454" w14:textId="77777777" w:rsidR="00403F0D" w:rsidRPr="00550B45" w:rsidRDefault="00403F0D" w:rsidP="00403F0D">
      <w:pPr>
        <w:rPr>
          <w:rFonts w:ascii="Arial" w:hAnsi="Arial" w:cs="Arial"/>
          <w:szCs w:val="24"/>
        </w:rPr>
      </w:pPr>
    </w:p>
    <w:p w14:paraId="427BDB95" w14:textId="77777777" w:rsidR="00403F0D" w:rsidRPr="00550B45" w:rsidRDefault="00403F0D" w:rsidP="00403F0D">
      <w:pPr>
        <w:rPr>
          <w:rFonts w:ascii="Arial" w:hAnsi="Arial" w:cs="Arial"/>
          <w:szCs w:val="24"/>
        </w:rPr>
      </w:pPr>
    </w:p>
    <w:p w14:paraId="24A3C0A4" w14:textId="77777777" w:rsidR="00403F0D" w:rsidRPr="00550B45" w:rsidRDefault="00403F0D" w:rsidP="00403F0D">
      <w:pPr>
        <w:suppressAutoHyphens w:val="0"/>
        <w:rPr>
          <w:rFonts w:ascii="Arial" w:hAnsi="Arial" w:cs="Arial"/>
          <w:szCs w:val="24"/>
        </w:rPr>
      </w:pPr>
      <w:r w:rsidRPr="00550B45">
        <w:rPr>
          <w:rFonts w:ascii="Arial" w:hAnsi="Arial" w:cs="Arial"/>
          <w:szCs w:val="24"/>
        </w:rPr>
        <w:br w:type="page"/>
      </w:r>
    </w:p>
    <w:p w14:paraId="3922216E" w14:textId="77777777" w:rsidR="00403F0D" w:rsidRPr="00550B45" w:rsidRDefault="00403F0D" w:rsidP="00403F0D">
      <w:pPr>
        <w:pStyle w:val="Heading10"/>
        <w:numPr>
          <w:ilvl w:val="0"/>
          <w:numId w:val="5"/>
        </w:numPr>
        <w:rPr>
          <w:rFonts w:cs="Arial"/>
          <w:sz w:val="24"/>
          <w:szCs w:val="24"/>
        </w:r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Start w:id="175" w:name="_Toc417400781"/>
      <w:bookmarkStart w:id="176" w:name="_Toc417402012"/>
      <w:bookmarkStart w:id="177" w:name="_Toc388345341"/>
      <w:bookmarkStart w:id="178" w:name="_Toc41850699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50B45">
        <w:rPr>
          <w:rFonts w:cs="Arial"/>
          <w:sz w:val="24"/>
          <w:szCs w:val="24"/>
        </w:rPr>
        <w:lastRenderedPageBreak/>
        <w:t xml:space="preserve">УПУТСТВО ПОНУЂАЧИМА </w:t>
      </w:r>
      <w:bookmarkEnd w:id="173"/>
      <w:bookmarkEnd w:id="174"/>
      <w:bookmarkEnd w:id="175"/>
      <w:bookmarkEnd w:id="176"/>
      <w:bookmarkEnd w:id="177"/>
      <w:r w:rsidR="000D1136" w:rsidRPr="00550B45">
        <w:rPr>
          <w:rFonts w:cs="Arial"/>
          <w:sz w:val="24"/>
          <w:szCs w:val="24"/>
        </w:rPr>
        <w:t>КАКО ДА САЧИНЕ ПОНУДУ</w:t>
      </w:r>
      <w:bookmarkEnd w:id="178"/>
    </w:p>
    <w:p w14:paraId="6D69483C" w14:textId="77777777" w:rsidR="00403F0D" w:rsidRPr="00550B45" w:rsidRDefault="00403F0D" w:rsidP="00403F0D">
      <w:pPr>
        <w:jc w:val="both"/>
        <w:rPr>
          <w:rFonts w:ascii="Arial" w:hAnsi="Arial" w:cs="Arial"/>
          <w:szCs w:val="24"/>
        </w:rPr>
      </w:pPr>
    </w:p>
    <w:p w14:paraId="7B050660"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AD2965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BDDB4F6"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Врста, техничке карактеристике и спецификација предмета јавне набавке д</w:t>
      </w:r>
      <w:r w:rsidR="0099244D">
        <w:rPr>
          <w:rFonts w:ascii="Arial" w:hAnsi="Arial" w:cs="Arial"/>
          <w:szCs w:val="24"/>
        </w:rPr>
        <w:t xml:space="preserve">ата је у Одељку 5. </w:t>
      </w:r>
      <w:r w:rsidRPr="00550B45">
        <w:rPr>
          <w:rFonts w:ascii="Arial" w:hAnsi="Arial" w:cs="Arial"/>
          <w:szCs w:val="24"/>
        </w:rPr>
        <w:t>конкурсне документације.</w:t>
      </w:r>
    </w:p>
    <w:p w14:paraId="13740DCC" w14:textId="77777777" w:rsidR="00403F0D" w:rsidRPr="00550B45" w:rsidRDefault="00403F0D" w:rsidP="00403F0D">
      <w:pPr>
        <w:jc w:val="both"/>
        <w:rPr>
          <w:rFonts w:ascii="Arial" w:hAnsi="Arial" w:cs="Arial"/>
          <w:szCs w:val="24"/>
        </w:rPr>
      </w:pPr>
    </w:p>
    <w:p w14:paraId="66420913" w14:textId="77777777" w:rsidR="00403F0D" w:rsidRPr="00550B45" w:rsidRDefault="00C359BF" w:rsidP="00403F0D">
      <w:pPr>
        <w:pStyle w:val="Heading2"/>
        <w:rPr>
          <w:rFonts w:cs="Arial"/>
          <w:sz w:val="24"/>
          <w:szCs w:val="24"/>
        </w:rPr>
      </w:pPr>
      <w:bookmarkStart w:id="179" w:name="_Toc297798705"/>
      <w:r>
        <w:rPr>
          <w:rFonts w:cs="Arial"/>
          <w:sz w:val="24"/>
          <w:szCs w:val="24"/>
        </w:rPr>
        <w:t>2</w:t>
      </w:r>
      <w:r w:rsidR="00403F0D" w:rsidRPr="00550B45">
        <w:rPr>
          <w:rFonts w:cs="Arial"/>
          <w:sz w:val="24"/>
          <w:szCs w:val="24"/>
        </w:rPr>
        <w:t>.1</w:t>
      </w:r>
      <w:r w:rsidR="00403F0D" w:rsidRPr="00550B45">
        <w:rPr>
          <w:rFonts w:cs="Arial"/>
          <w:sz w:val="24"/>
          <w:szCs w:val="24"/>
        </w:rPr>
        <w:tab/>
        <w:t>ПОДАЦИ О ЈЕЗИКУ У ПОСТУПКУ ЈАВНЕ НАБАВКЕ</w:t>
      </w:r>
    </w:p>
    <w:p w14:paraId="0E630010" w14:textId="77777777" w:rsidR="00403F0D" w:rsidRPr="00550B45" w:rsidRDefault="00403F0D" w:rsidP="00403F0D">
      <w:pPr>
        <w:rPr>
          <w:rFonts w:ascii="Arial" w:hAnsi="Arial" w:cs="Arial"/>
          <w:szCs w:val="24"/>
        </w:rPr>
      </w:pPr>
    </w:p>
    <w:p w14:paraId="07061758"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Наручилац је припремио конкурсну документацију и водиће поступак јавне набавке на српском језику. </w:t>
      </w:r>
    </w:p>
    <w:p w14:paraId="0FBA40EC" w14:textId="77777777" w:rsidR="008F7436" w:rsidRDefault="00403F0D" w:rsidP="00403F0D">
      <w:pPr>
        <w:tabs>
          <w:tab w:val="left" w:pos="709"/>
        </w:tabs>
        <w:jc w:val="both"/>
        <w:rPr>
          <w:rFonts w:ascii="Arial" w:hAnsi="Arial"/>
        </w:rPr>
      </w:pPr>
      <w:r w:rsidRPr="00550B45">
        <w:rPr>
          <w:rFonts w:ascii="Arial" w:hAnsi="Arial" w:cs="Arial"/>
          <w:szCs w:val="24"/>
        </w:rPr>
        <w:tab/>
        <w:t xml:space="preserve">Понуда са свим прилозима мора бити сачињена на </w:t>
      </w:r>
      <w:r w:rsidRPr="00550B45">
        <w:rPr>
          <w:rFonts w:ascii="Arial" w:hAnsi="Arial"/>
        </w:rPr>
        <w:t>српском језику</w:t>
      </w:r>
      <w:r w:rsidR="008F7436">
        <w:rPr>
          <w:rFonts w:ascii="Arial" w:hAnsi="Arial"/>
        </w:rPr>
        <w:t>.</w:t>
      </w:r>
    </w:p>
    <w:p w14:paraId="775948D1" w14:textId="77777777" w:rsidR="008F7436" w:rsidRPr="00477A11" w:rsidRDefault="008F7436" w:rsidP="008F7436">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је</w:t>
      </w:r>
      <w:r w:rsidRPr="00477A11">
        <w:rPr>
          <w:rFonts w:ascii="Arial" w:hAnsi="Arial" w:cs="Arial"/>
          <w:szCs w:val="24"/>
        </w:rPr>
        <w:t xml:space="preserve"> </w:t>
      </w:r>
      <w:r>
        <w:rPr>
          <w:rFonts w:ascii="Arial" w:hAnsi="Arial" w:cs="Arial"/>
          <w:szCs w:val="24"/>
        </w:rPr>
        <w:t>неки</w:t>
      </w:r>
      <w:r w:rsidRPr="00477A11">
        <w:rPr>
          <w:rFonts w:ascii="Arial" w:hAnsi="Arial" w:cs="Arial"/>
          <w:szCs w:val="24"/>
        </w:rPr>
        <w:t xml:space="preserve"> </w:t>
      </w:r>
      <w:r>
        <w:rPr>
          <w:rFonts w:ascii="Arial" w:hAnsi="Arial" w:cs="Arial"/>
          <w:szCs w:val="24"/>
        </w:rPr>
        <w:t>доказ</w:t>
      </w:r>
      <w:r w:rsidRPr="00477A11">
        <w:rPr>
          <w:rFonts w:ascii="Arial" w:hAnsi="Arial" w:cs="Arial"/>
          <w:szCs w:val="24"/>
        </w:rPr>
        <w:t xml:space="preserve"> </w:t>
      </w:r>
      <w:r>
        <w:rPr>
          <w:rFonts w:ascii="Arial" w:hAnsi="Arial" w:cs="Arial"/>
          <w:szCs w:val="24"/>
        </w:rPr>
        <w:t>или</w:t>
      </w:r>
      <w:r w:rsidRPr="00477A11">
        <w:rPr>
          <w:rFonts w:ascii="Arial" w:hAnsi="Arial" w:cs="Arial"/>
          <w:szCs w:val="24"/>
        </w:rPr>
        <w:t xml:space="preserve"> </w:t>
      </w:r>
      <w:r>
        <w:rPr>
          <w:rFonts w:ascii="Arial" w:hAnsi="Arial" w:cs="Arial"/>
          <w:szCs w:val="24"/>
        </w:rPr>
        <w:t>документ</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страном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исти</w:t>
      </w:r>
      <w:r w:rsidRPr="00477A11">
        <w:rPr>
          <w:rFonts w:ascii="Arial" w:hAnsi="Arial" w:cs="Arial"/>
          <w:szCs w:val="24"/>
        </w:rPr>
        <w:t xml:space="preserve"> </w:t>
      </w:r>
      <w:r>
        <w:rPr>
          <w:rFonts w:ascii="Arial" w:hAnsi="Arial" w:cs="Arial"/>
          <w:szCs w:val="24"/>
        </w:rPr>
        <w:t>мора</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преведен</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оверен</w:t>
      </w:r>
      <w:r w:rsidRPr="00477A11">
        <w:rPr>
          <w:rFonts w:ascii="Arial" w:hAnsi="Arial" w:cs="Arial"/>
          <w:szCs w:val="24"/>
        </w:rPr>
        <w:t xml:space="preserve"> </w:t>
      </w:r>
      <w:r>
        <w:rPr>
          <w:rFonts w:ascii="Arial" w:hAnsi="Arial" w:cs="Arial"/>
          <w:szCs w:val="24"/>
        </w:rPr>
        <w:t>од</w:t>
      </w:r>
      <w:r w:rsidRPr="00477A11">
        <w:rPr>
          <w:rFonts w:ascii="Arial" w:hAnsi="Arial" w:cs="Arial"/>
          <w:szCs w:val="24"/>
        </w:rPr>
        <w:t xml:space="preserve"> </w:t>
      </w:r>
      <w:r>
        <w:rPr>
          <w:rFonts w:ascii="Arial" w:hAnsi="Arial" w:cs="Arial"/>
          <w:szCs w:val="24"/>
        </w:rPr>
        <w:t>стране</w:t>
      </w:r>
      <w:r w:rsidRPr="00477A11">
        <w:rPr>
          <w:rFonts w:ascii="Arial" w:hAnsi="Arial" w:cs="Arial"/>
          <w:szCs w:val="24"/>
        </w:rPr>
        <w:t xml:space="preserve"> </w:t>
      </w:r>
      <w:r>
        <w:rPr>
          <w:rFonts w:ascii="Arial" w:hAnsi="Arial" w:cs="Arial"/>
          <w:szCs w:val="24"/>
        </w:rPr>
        <w:t>овлашћеног</w:t>
      </w:r>
      <w:r w:rsidRPr="00477A11">
        <w:rPr>
          <w:rFonts w:ascii="Arial" w:hAnsi="Arial" w:cs="Arial"/>
          <w:szCs w:val="24"/>
        </w:rPr>
        <w:t xml:space="preserve"> </w:t>
      </w:r>
      <w:r>
        <w:rPr>
          <w:rFonts w:ascii="Arial" w:hAnsi="Arial" w:cs="Arial"/>
          <w:szCs w:val="24"/>
        </w:rPr>
        <w:t>преводиоца</w:t>
      </w:r>
      <w:r w:rsidRPr="00477A11">
        <w:rPr>
          <w:rFonts w:ascii="Arial" w:hAnsi="Arial" w:cs="Arial"/>
          <w:szCs w:val="24"/>
        </w:rPr>
        <w:t xml:space="preserve">. </w:t>
      </w:r>
    </w:p>
    <w:p w14:paraId="374B64C6" w14:textId="77777777" w:rsidR="008F7436" w:rsidRPr="00BA688C" w:rsidRDefault="008F7436" w:rsidP="008F7436">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са</w:t>
      </w:r>
      <w:r w:rsidRPr="00477A11">
        <w:rPr>
          <w:rFonts w:ascii="Arial" w:hAnsi="Arial" w:cs="Arial"/>
          <w:szCs w:val="24"/>
        </w:rPr>
        <w:t xml:space="preserve"> </w:t>
      </w:r>
      <w:r>
        <w:rPr>
          <w:rFonts w:ascii="Arial" w:hAnsi="Arial" w:cs="Arial"/>
          <w:szCs w:val="24"/>
        </w:rPr>
        <w:t>свим</w:t>
      </w:r>
      <w:r w:rsidRPr="00477A11">
        <w:rPr>
          <w:rFonts w:ascii="Arial" w:hAnsi="Arial" w:cs="Arial"/>
          <w:szCs w:val="24"/>
        </w:rPr>
        <w:t xml:space="preserve"> </w:t>
      </w:r>
      <w:r>
        <w:rPr>
          <w:rFonts w:ascii="Arial" w:hAnsi="Arial" w:cs="Arial"/>
          <w:szCs w:val="24"/>
        </w:rPr>
        <w:t>прилозима</w:t>
      </w:r>
      <w:r w:rsidRPr="00477A11">
        <w:rPr>
          <w:rFonts w:ascii="Arial" w:hAnsi="Arial" w:cs="Arial"/>
          <w:szCs w:val="24"/>
        </w:rPr>
        <w:t xml:space="preserve"> </w:t>
      </w:r>
      <w:r>
        <w:rPr>
          <w:rFonts w:ascii="Arial" w:hAnsi="Arial" w:cs="Arial"/>
          <w:szCs w:val="24"/>
        </w:rPr>
        <w:t>није</w:t>
      </w:r>
      <w:r w:rsidRPr="00477A11">
        <w:rPr>
          <w:rFonts w:ascii="Arial" w:hAnsi="Arial" w:cs="Arial"/>
          <w:szCs w:val="24"/>
        </w:rPr>
        <w:t xml:space="preserve"> </w:t>
      </w:r>
      <w:r>
        <w:rPr>
          <w:rFonts w:ascii="Arial" w:hAnsi="Arial" w:cs="Arial"/>
          <w:szCs w:val="24"/>
        </w:rPr>
        <w:t>сачињена</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српском</w:t>
      </w:r>
      <w:r w:rsidRPr="00477A11">
        <w:rPr>
          <w:rFonts w:ascii="Arial" w:hAnsi="Arial" w:cs="Arial"/>
          <w:szCs w:val="24"/>
        </w:rPr>
        <w:t xml:space="preserve"> </w:t>
      </w:r>
      <w:r>
        <w:rPr>
          <w:rFonts w:ascii="Arial" w:hAnsi="Arial" w:cs="Arial"/>
          <w:szCs w:val="24"/>
        </w:rPr>
        <w:t>језику</w:t>
      </w:r>
      <w:r w:rsidR="00C74B05">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ће</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одбијена</w:t>
      </w:r>
      <w:r w:rsidR="00C74B05">
        <w:rPr>
          <w:rFonts w:ascii="Arial" w:hAnsi="Arial" w:cs="Arial"/>
          <w:szCs w:val="24"/>
        </w:rPr>
        <w:t xml:space="preserve"> </w:t>
      </w:r>
      <w:r>
        <w:rPr>
          <w:rFonts w:ascii="Arial" w:hAnsi="Arial" w:cs="Arial"/>
          <w:szCs w:val="24"/>
        </w:rPr>
        <w:t>као</w:t>
      </w:r>
      <w:r w:rsidRPr="00477A11">
        <w:rPr>
          <w:rFonts w:ascii="Arial" w:hAnsi="Arial" w:cs="Arial"/>
          <w:szCs w:val="24"/>
        </w:rPr>
        <w:t xml:space="preserve"> </w:t>
      </w:r>
      <w:r>
        <w:rPr>
          <w:rFonts w:ascii="Arial" w:hAnsi="Arial" w:cs="Arial"/>
          <w:szCs w:val="24"/>
        </w:rPr>
        <w:t>неприхватљива</w:t>
      </w:r>
      <w:r w:rsidRPr="00477A11">
        <w:rPr>
          <w:rFonts w:ascii="Arial" w:hAnsi="Arial" w:cs="Arial"/>
          <w:szCs w:val="24"/>
        </w:rPr>
        <w:t>.</w:t>
      </w:r>
    </w:p>
    <w:p w14:paraId="6265DAAB" w14:textId="77777777" w:rsidR="00403F0D" w:rsidRPr="00550B45" w:rsidRDefault="00403F0D" w:rsidP="00403F0D">
      <w:pPr>
        <w:pStyle w:val="Heading2"/>
        <w:rPr>
          <w:rFonts w:cs="Arial"/>
          <w:sz w:val="24"/>
          <w:szCs w:val="24"/>
        </w:rPr>
      </w:pPr>
    </w:p>
    <w:p w14:paraId="7882AAAF" w14:textId="77777777" w:rsidR="00403F0D" w:rsidRPr="00550B45" w:rsidRDefault="00C359BF" w:rsidP="00403F0D">
      <w:pPr>
        <w:pStyle w:val="Heading2"/>
        <w:rPr>
          <w:rFonts w:cs="Arial"/>
          <w:sz w:val="24"/>
          <w:szCs w:val="24"/>
        </w:rPr>
      </w:pPr>
      <w:r>
        <w:rPr>
          <w:rFonts w:cs="Arial"/>
          <w:sz w:val="24"/>
          <w:szCs w:val="24"/>
        </w:rPr>
        <w:t>2</w:t>
      </w:r>
      <w:r w:rsidR="00403F0D" w:rsidRPr="00550B45">
        <w:rPr>
          <w:rFonts w:cs="Arial"/>
          <w:sz w:val="24"/>
          <w:szCs w:val="24"/>
        </w:rPr>
        <w:t xml:space="preserve">.2 </w:t>
      </w:r>
      <w:r w:rsidR="00403F0D" w:rsidRPr="00550B45">
        <w:rPr>
          <w:rFonts w:cs="Arial"/>
          <w:sz w:val="24"/>
          <w:szCs w:val="24"/>
        </w:rPr>
        <w:tab/>
        <w:t>НАЧИН САСТАВЉАЊА ПОНУДЕ И ПОПУЊАВАЊА ОБРАСЦА ПОНУДЕ</w:t>
      </w:r>
      <w:bookmarkEnd w:id="179"/>
    </w:p>
    <w:p w14:paraId="47DAF03D" w14:textId="77777777" w:rsidR="00403F0D" w:rsidRPr="00550B45" w:rsidRDefault="00403F0D" w:rsidP="00403F0D">
      <w:pPr>
        <w:rPr>
          <w:rFonts w:ascii="Arial" w:hAnsi="Arial" w:cs="Arial"/>
          <w:szCs w:val="24"/>
        </w:rPr>
      </w:pPr>
    </w:p>
    <w:p w14:paraId="353F26F5"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550B45">
        <w:rPr>
          <w:rFonts w:ascii="Arial" w:hAnsi="Arial" w:cs="Arial"/>
          <w:szCs w:val="24"/>
        </w:rPr>
        <w:t xml:space="preserve">у свему садржински </w:t>
      </w:r>
      <w:r w:rsidRPr="00550B45">
        <w:rPr>
          <w:rFonts w:ascii="Arial" w:hAnsi="Arial" w:cs="Arial"/>
          <w:szCs w:val="24"/>
        </w:rPr>
        <w:t xml:space="preserve">према обрасцима који су саставни део конкурсне документације и оверава је печатом и потписом </w:t>
      </w:r>
      <w:r w:rsidRPr="00550B45">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szCs w:val="24"/>
        </w:rPr>
        <w:t>.</w:t>
      </w:r>
    </w:p>
    <w:p w14:paraId="52C653D4"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14:paraId="1D8AC927"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Сви документи, поднети у понуди треба да буду повезани траком у целину и запечаћени (воском</w:t>
      </w:r>
      <w:r w:rsidR="00A45211" w:rsidRPr="00550B45">
        <w:rPr>
          <w:rFonts w:ascii="Arial" w:hAnsi="Arial" w:cs="Arial"/>
          <w:szCs w:val="24"/>
        </w:rPr>
        <w:t>) или на неки други начин</w:t>
      </w:r>
      <w:r w:rsidRPr="00550B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7053AE8A"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r w:rsidR="00D84655">
        <w:rPr>
          <w:rFonts w:ascii="Arial" w:hAnsi="Arial" w:cs="Arial"/>
          <w:szCs w:val="24"/>
        </w:rPr>
        <w:t xml:space="preserve">Пожељно је да </w:t>
      </w:r>
      <w:r w:rsidR="00566CA6">
        <w:rPr>
          <w:rFonts w:ascii="Arial" w:hAnsi="Arial" w:cs="Arial"/>
          <w:szCs w:val="24"/>
        </w:rPr>
        <w:t>понуђач</w:t>
      </w:r>
      <w:r w:rsidRPr="00550B45">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w:t>
      </w:r>
    </w:p>
    <w:p w14:paraId="555BC803" w14:textId="5EF78185" w:rsidR="00403F0D" w:rsidRPr="00831122" w:rsidRDefault="00403F0D" w:rsidP="00403F0D">
      <w:pPr>
        <w:ind w:firstLine="720"/>
        <w:jc w:val="both"/>
        <w:rPr>
          <w:rFonts w:ascii="Arial" w:hAnsi="Arial" w:cs="Arial"/>
          <w:szCs w:val="24"/>
        </w:rPr>
      </w:pPr>
      <w:r w:rsidRPr="00550B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DC347E">
        <w:rPr>
          <w:rFonts w:ascii="Arial" w:hAnsi="Arial" w:cs="Arial"/>
          <w:szCs w:val="24"/>
          <w:lang w:val="sr-Cyrl-RS"/>
        </w:rPr>
        <w:t>Балканска</w:t>
      </w:r>
      <w:r w:rsidR="004517AF" w:rsidRPr="00550B45">
        <w:rPr>
          <w:rFonts w:ascii="Arial" w:hAnsi="Arial" w:cs="Arial"/>
          <w:szCs w:val="24"/>
        </w:rPr>
        <w:t xml:space="preserve"> бр. </w:t>
      </w:r>
      <w:r w:rsidR="00DC347E">
        <w:rPr>
          <w:rFonts w:ascii="Arial" w:hAnsi="Arial" w:cs="Arial"/>
          <w:szCs w:val="24"/>
          <w:lang w:val="sr-Cyrl-RS"/>
        </w:rPr>
        <w:t>13</w:t>
      </w:r>
      <w:r w:rsidR="004517AF" w:rsidRPr="00550B45">
        <w:rPr>
          <w:rFonts w:ascii="Arial" w:hAnsi="Arial" w:cs="Arial"/>
          <w:szCs w:val="24"/>
        </w:rPr>
        <w:t xml:space="preserve">, ПАК </w:t>
      </w:r>
      <w:r w:rsidR="00C14243">
        <w:rPr>
          <w:rFonts w:ascii="Arial" w:hAnsi="Arial" w:cs="Arial"/>
          <w:szCs w:val="24"/>
          <w:lang w:val="sr-Cyrl-RS"/>
        </w:rPr>
        <w:t>103925</w:t>
      </w:r>
      <w:r w:rsidR="00C14243" w:rsidRPr="00550B45">
        <w:rPr>
          <w:rFonts w:ascii="Arial" w:hAnsi="Arial" w:cs="Arial"/>
          <w:szCs w:val="24"/>
        </w:rPr>
        <w:t xml:space="preserve"> </w:t>
      </w:r>
      <w:r w:rsidRPr="00550B45">
        <w:rPr>
          <w:rFonts w:ascii="Arial" w:hAnsi="Arial" w:cs="Arial"/>
          <w:szCs w:val="24"/>
        </w:rPr>
        <w:t xml:space="preserve">- писарница - са назнаком: </w:t>
      </w:r>
      <w:r w:rsidRPr="001A170E">
        <w:rPr>
          <w:rFonts w:ascii="Arial" w:hAnsi="Arial" w:cs="Arial"/>
          <w:b/>
          <w:szCs w:val="24"/>
        </w:rPr>
        <w:t>„</w:t>
      </w:r>
      <w:r w:rsidR="00590077">
        <w:rPr>
          <w:rFonts w:ascii="Arial" w:hAnsi="Arial" w:cs="Arial"/>
          <w:b/>
          <w:szCs w:val="24"/>
        </w:rPr>
        <w:t>Понуда</w:t>
      </w:r>
      <w:r w:rsidR="00590077" w:rsidRPr="00BA688C">
        <w:rPr>
          <w:rFonts w:ascii="Arial" w:hAnsi="Arial" w:cs="Arial"/>
          <w:b/>
          <w:szCs w:val="24"/>
        </w:rPr>
        <w:t xml:space="preserve"> </w:t>
      </w:r>
      <w:r w:rsidR="00590077">
        <w:rPr>
          <w:rFonts w:ascii="Arial" w:hAnsi="Arial" w:cs="Arial"/>
          <w:b/>
          <w:szCs w:val="24"/>
        </w:rPr>
        <w:t>за</w:t>
      </w:r>
      <w:r w:rsidR="00590077" w:rsidRPr="00BA688C">
        <w:rPr>
          <w:rFonts w:ascii="Arial" w:hAnsi="Arial" w:cs="Arial"/>
          <w:b/>
          <w:szCs w:val="24"/>
        </w:rPr>
        <w:t xml:space="preserve"> </w:t>
      </w:r>
      <w:r w:rsidR="00590077">
        <w:rPr>
          <w:rFonts w:ascii="Arial" w:hAnsi="Arial" w:cs="Arial"/>
          <w:b/>
          <w:szCs w:val="24"/>
        </w:rPr>
        <w:t>јавну</w:t>
      </w:r>
      <w:r w:rsidR="00590077" w:rsidRPr="00BA688C">
        <w:rPr>
          <w:rFonts w:ascii="Arial" w:hAnsi="Arial" w:cs="Arial"/>
          <w:b/>
          <w:szCs w:val="24"/>
        </w:rPr>
        <w:t xml:space="preserve"> </w:t>
      </w:r>
      <w:r w:rsidR="00590077" w:rsidRPr="001A170E">
        <w:rPr>
          <w:rFonts w:ascii="Arial" w:hAnsi="Arial" w:cs="Arial"/>
          <w:b/>
          <w:szCs w:val="24"/>
          <w:lang w:val="hr-HR"/>
        </w:rPr>
        <w:t xml:space="preserve">набавку </w:t>
      </w:r>
      <w:r w:rsidR="001A170E" w:rsidRPr="001A170E">
        <w:rPr>
          <w:rFonts w:ascii="Arial" w:hAnsi="Arial" w:cs="Arial"/>
          <w:b/>
          <w:szCs w:val="24"/>
        </w:rPr>
        <w:t>добара – Антивирус и остале лиценце за системски и апликативни софтвер</w:t>
      </w:r>
      <w:r w:rsidR="00590077" w:rsidRPr="00BA688C">
        <w:rPr>
          <w:rFonts w:ascii="Arial" w:hAnsi="Arial" w:cs="Arial"/>
          <w:b/>
          <w:szCs w:val="24"/>
        </w:rPr>
        <w:t xml:space="preserve"> - </w:t>
      </w:r>
      <w:r w:rsidR="00590077">
        <w:rPr>
          <w:rFonts w:ascii="Arial" w:hAnsi="Arial" w:cs="Arial"/>
          <w:b/>
          <w:szCs w:val="24"/>
        </w:rPr>
        <w:t>Јавна</w:t>
      </w:r>
      <w:r w:rsidR="00590077" w:rsidRPr="00BA688C">
        <w:rPr>
          <w:rFonts w:ascii="Arial" w:hAnsi="Arial" w:cs="Arial"/>
          <w:b/>
          <w:szCs w:val="24"/>
        </w:rPr>
        <w:t xml:space="preserve"> </w:t>
      </w:r>
      <w:r w:rsidR="00590077">
        <w:rPr>
          <w:rFonts w:ascii="Arial" w:hAnsi="Arial" w:cs="Arial"/>
          <w:b/>
          <w:szCs w:val="24"/>
        </w:rPr>
        <w:t>набавка</w:t>
      </w:r>
      <w:r w:rsidR="00590077" w:rsidRPr="00BA688C">
        <w:rPr>
          <w:rFonts w:ascii="Arial" w:hAnsi="Arial" w:cs="Arial"/>
          <w:b/>
          <w:szCs w:val="24"/>
        </w:rPr>
        <w:t xml:space="preserve"> </w:t>
      </w:r>
      <w:r w:rsidR="00590077">
        <w:rPr>
          <w:rFonts w:ascii="Arial" w:hAnsi="Arial" w:cs="Arial"/>
          <w:b/>
          <w:szCs w:val="24"/>
        </w:rPr>
        <w:t>број</w:t>
      </w:r>
      <w:r w:rsidR="00590077" w:rsidRPr="00BA688C">
        <w:rPr>
          <w:rFonts w:ascii="Arial" w:hAnsi="Arial" w:cs="Arial"/>
          <w:b/>
          <w:szCs w:val="24"/>
        </w:rPr>
        <w:t xml:space="preserve"> </w:t>
      </w:r>
      <w:r w:rsidR="00590077">
        <w:rPr>
          <w:rFonts w:ascii="Arial" w:hAnsi="Arial" w:cs="Arial"/>
          <w:b/>
          <w:color w:val="000000"/>
          <w:szCs w:val="24"/>
        </w:rPr>
        <w:t>1000/</w:t>
      </w:r>
      <w:r w:rsidR="009A13F6">
        <w:rPr>
          <w:rFonts w:ascii="Arial" w:hAnsi="Arial" w:cs="Arial"/>
          <w:b/>
          <w:color w:val="000000"/>
          <w:szCs w:val="24"/>
        </w:rPr>
        <w:t>0157</w:t>
      </w:r>
      <w:r w:rsidR="00655BAD">
        <w:rPr>
          <w:rFonts w:ascii="Arial" w:hAnsi="Arial" w:cs="Arial"/>
          <w:b/>
          <w:color w:val="000000"/>
          <w:szCs w:val="24"/>
        </w:rPr>
        <w:t>/2015</w:t>
      </w:r>
      <w:r w:rsidR="00655BAD">
        <w:rPr>
          <w:rFonts w:ascii="Arial" w:hAnsi="Arial" w:cs="Arial"/>
          <w:b/>
          <w:color w:val="000000"/>
          <w:szCs w:val="24"/>
          <w:lang w:val="en-US"/>
        </w:rPr>
        <w:t xml:space="preserve"> </w:t>
      </w:r>
      <w:r w:rsidR="00590077" w:rsidRPr="00BA688C">
        <w:rPr>
          <w:rFonts w:ascii="Arial" w:hAnsi="Arial" w:cs="Arial"/>
          <w:b/>
          <w:szCs w:val="24"/>
        </w:rPr>
        <w:t xml:space="preserve">- </w:t>
      </w:r>
      <w:r w:rsidR="00590077">
        <w:rPr>
          <w:rFonts w:ascii="Arial" w:hAnsi="Arial" w:cs="Arial"/>
          <w:b/>
          <w:szCs w:val="24"/>
        </w:rPr>
        <w:t>НЕ</w:t>
      </w:r>
      <w:r w:rsidR="00590077" w:rsidRPr="00BA688C">
        <w:rPr>
          <w:rFonts w:ascii="Arial" w:hAnsi="Arial" w:cs="Arial"/>
          <w:b/>
          <w:szCs w:val="24"/>
        </w:rPr>
        <w:t xml:space="preserve"> </w:t>
      </w:r>
      <w:r w:rsidR="00590077">
        <w:rPr>
          <w:rFonts w:ascii="Arial" w:hAnsi="Arial" w:cs="Arial"/>
          <w:b/>
          <w:szCs w:val="24"/>
        </w:rPr>
        <w:t>ОТВАРАТИ</w:t>
      </w:r>
      <w:r w:rsidR="00590077" w:rsidRPr="00BA688C">
        <w:rPr>
          <w:rFonts w:ascii="Arial" w:hAnsi="Arial" w:cs="Arial"/>
          <w:b/>
          <w:szCs w:val="24"/>
        </w:rPr>
        <w:t>“</w:t>
      </w:r>
      <w:r w:rsidRPr="00831122">
        <w:rPr>
          <w:rFonts w:ascii="Arial" w:hAnsi="Arial" w:cs="Arial"/>
          <w:szCs w:val="24"/>
        </w:rPr>
        <w:t xml:space="preserve">. </w:t>
      </w:r>
    </w:p>
    <w:p w14:paraId="3D14F9E0" w14:textId="77777777" w:rsidR="00D315E2" w:rsidRDefault="00403F0D" w:rsidP="004517AF">
      <w:pPr>
        <w:tabs>
          <w:tab w:val="left" w:pos="0"/>
        </w:tabs>
        <w:ind w:firstLine="706"/>
        <w:jc w:val="both"/>
        <w:rPr>
          <w:rFonts w:ascii="Arial" w:eastAsia="TimesNewRomanPSMT" w:hAnsi="Arial" w:cs="Arial"/>
          <w:bCs/>
        </w:rPr>
      </w:pPr>
      <w:r w:rsidRPr="00550B45">
        <w:rPr>
          <w:rFonts w:ascii="Arial" w:hAnsi="Arial" w:cs="Arial"/>
          <w:szCs w:val="24"/>
        </w:rPr>
        <w:t>На полеђини коверте обавезно се уписује тачан назив и адреса понуђача</w:t>
      </w:r>
      <w:r w:rsidR="00944FF6" w:rsidRPr="00BA688C">
        <w:rPr>
          <w:rFonts w:ascii="Arial" w:hAnsi="Arial" w:cs="Arial"/>
        </w:rPr>
        <w:t>.</w:t>
      </w:r>
      <w:r w:rsidR="00944FF6" w:rsidRPr="00BA688C">
        <w:rPr>
          <w:rFonts w:ascii="Arial" w:eastAsia="TimesNewRomanPSMT" w:hAnsi="Arial" w:cs="Arial"/>
          <w:bCs/>
        </w:rPr>
        <w:t xml:space="preserve"> </w:t>
      </w:r>
    </w:p>
    <w:p w14:paraId="68C2D798" w14:textId="77777777" w:rsidR="004517AF" w:rsidRPr="00550B45" w:rsidRDefault="004517AF" w:rsidP="004517AF">
      <w:pPr>
        <w:tabs>
          <w:tab w:val="left" w:pos="0"/>
        </w:tabs>
        <w:ind w:firstLine="706"/>
        <w:jc w:val="both"/>
        <w:rPr>
          <w:rFonts w:ascii="Arial" w:hAnsi="Arial" w:cs="Arial"/>
          <w:szCs w:val="24"/>
        </w:rPr>
      </w:pPr>
      <w:r w:rsidRPr="00550B45">
        <w:rPr>
          <w:rFonts w:ascii="Arial" w:eastAsia="TimesNewRomanPSMT" w:hAnsi="Arial" w:cs="Arial"/>
          <w:bCs/>
          <w:szCs w:val="24"/>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rPr>
        <w:t>.</w:t>
      </w:r>
    </w:p>
    <w:p w14:paraId="15D5DE87" w14:textId="77777777" w:rsidR="00403F0D" w:rsidRPr="00550B45" w:rsidRDefault="00403F0D" w:rsidP="00403F0D">
      <w:pPr>
        <w:rPr>
          <w:rFonts w:ascii="Arial" w:hAnsi="Arial" w:cs="Arial"/>
          <w:szCs w:val="24"/>
        </w:rPr>
      </w:pPr>
    </w:p>
    <w:p w14:paraId="48C6A1A2" w14:textId="77777777" w:rsidR="00403F0D" w:rsidRPr="00550B45" w:rsidRDefault="00D84655" w:rsidP="00403F0D">
      <w:pPr>
        <w:pStyle w:val="Heading2"/>
        <w:ind w:left="0" w:firstLine="0"/>
        <w:rPr>
          <w:rFonts w:cs="Arial"/>
          <w:sz w:val="24"/>
          <w:szCs w:val="24"/>
        </w:rPr>
      </w:pPr>
      <w:bookmarkStart w:id="180" w:name="_Toc297798706"/>
      <w:r>
        <w:rPr>
          <w:rFonts w:cs="Arial"/>
          <w:sz w:val="24"/>
          <w:szCs w:val="24"/>
        </w:rPr>
        <w:t>2</w:t>
      </w:r>
      <w:r w:rsidR="00403F0D" w:rsidRPr="00550B45">
        <w:rPr>
          <w:rFonts w:cs="Arial"/>
          <w:sz w:val="24"/>
          <w:szCs w:val="24"/>
        </w:rPr>
        <w:t>.3</w:t>
      </w:r>
      <w:r w:rsidR="00403F0D" w:rsidRPr="00550B45">
        <w:rPr>
          <w:rFonts w:cs="Arial"/>
          <w:sz w:val="24"/>
          <w:szCs w:val="24"/>
        </w:rPr>
        <w:tab/>
        <w:t>ПОДНОШЕЊЕ</w:t>
      </w:r>
      <w:bookmarkEnd w:id="180"/>
      <w:r w:rsidR="00403F0D" w:rsidRPr="00550B45">
        <w:rPr>
          <w:rFonts w:cs="Arial"/>
          <w:sz w:val="24"/>
          <w:szCs w:val="24"/>
        </w:rPr>
        <w:t>, ИЗМЕНА, ДОПУНА И ОПОЗИВ ПОНУДЕ</w:t>
      </w:r>
    </w:p>
    <w:p w14:paraId="07338D5C"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p>
    <w:p w14:paraId="5FC2BD2A"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Понуђач може поднети само једну понуду.</w:t>
      </w:r>
    </w:p>
    <w:p w14:paraId="4CDFDDAE"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 xml:space="preserve">Понуду може поднети понуђач самостално, група понуђача, као и понуђач са подизвођачем. </w:t>
      </w:r>
    </w:p>
    <w:p w14:paraId="43484BDB"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792DCC3"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82BF443" w14:textId="77777777" w:rsidR="00D84655" w:rsidRPr="00991A45" w:rsidRDefault="00D84655" w:rsidP="00D84655">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9469CDB" w14:textId="77777777" w:rsidR="00403F0D" w:rsidRPr="00E6449C" w:rsidRDefault="00D84655" w:rsidP="00403F0D">
      <w:pPr>
        <w:tabs>
          <w:tab w:val="num" w:pos="709"/>
        </w:tabs>
        <w:jc w:val="both"/>
        <w:rPr>
          <w:rFonts w:ascii="Arial" w:hAnsi="Arial" w:cs="Arial"/>
          <w:szCs w:val="24"/>
        </w:rPr>
      </w:pPr>
      <w:r>
        <w:rPr>
          <w:rFonts w:ascii="Arial" w:hAnsi="Arial" w:cs="Arial"/>
          <w:szCs w:val="24"/>
        </w:rPr>
        <w:tab/>
      </w:r>
      <w:r w:rsidR="00403F0D" w:rsidRPr="00550B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E6449C" w:rsidRPr="00E6449C">
        <w:rPr>
          <w:rFonts w:ascii="Arial" w:hAnsi="Arial" w:cs="Arial"/>
          <w:szCs w:val="24"/>
        </w:rPr>
        <w:t xml:space="preserve">Понуде за јавну </w:t>
      </w:r>
      <w:r w:rsidR="00E6449C" w:rsidRPr="00E6449C">
        <w:rPr>
          <w:rFonts w:ascii="Arial" w:hAnsi="Arial" w:cs="Arial"/>
          <w:szCs w:val="24"/>
          <w:lang w:val="hr-HR"/>
        </w:rPr>
        <w:t xml:space="preserve">набавку </w:t>
      </w:r>
      <w:r w:rsidR="001A170E" w:rsidRPr="001A170E">
        <w:rPr>
          <w:rFonts w:ascii="Arial" w:hAnsi="Arial" w:cs="Arial"/>
          <w:szCs w:val="24"/>
        </w:rPr>
        <w:t>добара – Антивирус и остале лиценце за системски и апликативни софтвера</w:t>
      </w:r>
      <w:r w:rsidR="00E6449C" w:rsidRPr="00E6449C">
        <w:rPr>
          <w:rFonts w:ascii="Arial" w:hAnsi="Arial" w:cs="Arial"/>
          <w:szCs w:val="24"/>
        </w:rPr>
        <w:t xml:space="preserve"> - Јавна набавка број </w:t>
      </w:r>
      <w:r w:rsidR="00E6449C" w:rsidRPr="00E6449C">
        <w:rPr>
          <w:rFonts w:ascii="Arial" w:hAnsi="Arial" w:cs="Arial"/>
          <w:color w:val="000000"/>
          <w:szCs w:val="24"/>
        </w:rPr>
        <w:t>1000/</w:t>
      </w:r>
      <w:r w:rsidR="009A13F6">
        <w:rPr>
          <w:rFonts w:ascii="Arial" w:hAnsi="Arial" w:cs="Arial"/>
          <w:color w:val="000000"/>
          <w:szCs w:val="24"/>
        </w:rPr>
        <w:t>0157</w:t>
      </w:r>
      <w:r w:rsidR="00655BAD">
        <w:rPr>
          <w:rFonts w:ascii="Arial" w:hAnsi="Arial" w:cs="Arial"/>
          <w:color w:val="000000"/>
          <w:szCs w:val="24"/>
        </w:rPr>
        <w:t>/2015</w:t>
      </w:r>
      <w:r w:rsidR="00655BAD">
        <w:rPr>
          <w:rFonts w:ascii="Arial" w:hAnsi="Arial" w:cs="Arial"/>
          <w:color w:val="000000"/>
          <w:szCs w:val="24"/>
          <w:lang w:val="en-US"/>
        </w:rPr>
        <w:t xml:space="preserve"> </w:t>
      </w:r>
      <w:r w:rsidR="00E6449C" w:rsidRPr="00E6449C">
        <w:rPr>
          <w:rFonts w:ascii="Arial" w:hAnsi="Arial" w:cs="Arial"/>
          <w:szCs w:val="24"/>
        </w:rPr>
        <w:t>- НЕ ОТВАРАТИ“</w:t>
      </w:r>
      <w:r w:rsidR="00403F0D" w:rsidRPr="00E6449C">
        <w:rPr>
          <w:rFonts w:ascii="Arial" w:hAnsi="Arial" w:cs="Arial"/>
          <w:szCs w:val="24"/>
        </w:rPr>
        <w:t>.</w:t>
      </w:r>
    </w:p>
    <w:p w14:paraId="24FC7AB1" w14:textId="77777777" w:rsidR="00403F0D" w:rsidRPr="00831122" w:rsidRDefault="00403F0D" w:rsidP="00403F0D">
      <w:pPr>
        <w:ind w:firstLine="708"/>
        <w:jc w:val="both"/>
        <w:rPr>
          <w:rFonts w:ascii="Arial" w:hAnsi="Arial" w:cs="Arial"/>
          <w:szCs w:val="24"/>
        </w:rPr>
      </w:pPr>
      <w:r w:rsidRPr="00831122">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831122">
        <w:rPr>
          <w:rFonts w:ascii="Arial" w:hAnsi="Arial" w:cs="Arial"/>
          <w:szCs w:val="24"/>
        </w:rPr>
        <w:t xml:space="preserve"> </w:t>
      </w:r>
      <w:r w:rsidRPr="00831122">
        <w:rPr>
          <w:rFonts w:ascii="Arial" w:hAnsi="Arial" w:cs="Arial"/>
          <w:szCs w:val="24"/>
        </w:rPr>
        <w:t>измена или допуна односи.</w:t>
      </w:r>
    </w:p>
    <w:p w14:paraId="04FB98F8" w14:textId="77777777" w:rsidR="00E6449C" w:rsidRPr="00E6449C" w:rsidRDefault="00403F0D" w:rsidP="00E6449C">
      <w:pPr>
        <w:tabs>
          <w:tab w:val="num" w:pos="709"/>
        </w:tabs>
        <w:jc w:val="both"/>
        <w:rPr>
          <w:rFonts w:ascii="Arial" w:hAnsi="Arial" w:cs="Arial"/>
          <w:szCs w:val="24"/>
        </w:rPr>
      </w:pPr>
      <w:r w:rsidRPr="00831122">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w:t>
      </w:r>
      <w:r w:rsidR="00E6449C" w:rsidRPr="00E6449C">
        <w:rPr>
          <w:rFonts w:ascii="Arial" w:hAnsi="Arial" w:cs="Arial"/>
          <w:szCs w:val="24"/>
        </w:rPr>
        <w:t xml:space="preserve">Понуде за јавну </w:t>
      </w:r>
      <w:r w:rsidR="00E6449C" w:rsidRPr="00E6449C">
        <w:rPr>
          <w:rFonts w:ascii="Arial" w:hAnsi="Arial" w:cs="Arial"/>
          <w:szCs w:val="24"/>
          <w:lang w:val="hr-HR"/>
        </w:rPr>
        <w:t xml:space="preserve">набавку </w:t>
      </w:r>
      <w:r w:rsidR="007403A3" w:rsidRPr="001A170E">
        <w:rPr>
          <w:rFonts w:ascii="Arial" w:hAnsi="Arial" w:cs="Arial"/>
          <w:szCs w:val="24"/>
        </w:rPr>
        <w:t>добара – Антивирус и остале лиценце за системски и апликативни софтвера</w:t>
      </w:r>
      <w:r w:rsidR="00E6449C" w:rsidRPr="00E6449C">
        <w:rPr>
          <w:rFonts w:ascii="Arial" w:hAnsi="Arial" w:cs="Arial"/>
          <w:szCs w:val="24"/>
        </w:rPr>
        <w:t xml:space="preserve"> - Јавна набавка број </w:t>
      </w:r>
      <w:r w:rsidR="00E6449C" w:rsidRPr="00E6449C">
        <w:rPr>
          <w:rFonts w:ascii="Arial" w:hAnsi="Arial" w:cs="Arial"/>
          <w:color w:val="000000"/>
          <w:szCs w:val="24"/>
        </w:rPr>
        <w:t>1000/</w:t>
      </w:r>
      <w:r w:rsidR="009A13F6">
        <w:rPr>
          <w:rFonts w:ascii="Arial" w:hAnsi="Arial" w:cs="Arial"/>
          <w:color w:val="000000"/>
          <w:szCs w:val="24"/>
        </w:rPr>
        <w:t>0157</w:t>
      </w:r>
      <w:r w:rsidR="00655BAD">
        <w:rPr>
          <w:rFonts w:ascii="Arial" w:hAnsi="Arial" w:cs="Arial"/>
          <w:color w:val="000000"/>
          <w:szCs w:val="24"/>
        </w:rPr>
        <w:t>/2015</w:t>
      </w:r>
      <w:r w:rsidR="00655BAD">
        <w:rPr>
          <w:rFonts w:ascii="Arial" w:hAnsi="Arial" w:cs="Arial"/>
          <w:color w:val="000000"/>
          <w:szCs w:val="24"/>
          <w:lang w:val="en-US"/>
        </w:rPr>
        <w:t xml:space="preserve"> </w:t>
      </w:r>
      <w:r w:rsidR="00E6449C" w:rsidRPr="00E6449C">
        <w:rPr>
          <w:rFonts w:ascii="Arial" w:hAnsi="Arial" w:cs="Arial"/>
          <w:szCs w:val="24"/>
        </w:rPr>
        <w:t>- НЕ ОТВАРАТИ“.</w:t>
      </w:r>
    </w:p>
    <w:p w14:paraId="43280C34"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26903E0" w14:textId="77777777" w:rsidR="00D315E2" w:rsidRDefault="00D315E2" w:rsidP="00403F0D">
      <w:pPr>
        <w:pStyle w:val="Heading2"/>
        <w:rPr>
          <w:rFonts w:cs="Arial"/>
          <w:b w:val="0"/>
          <w:sz w:val="24"/>
          <w:szCs w:val="24"/>
        </w:rPr>
      </w:pPr>
      <w:bookmarkStart w:id="181" w:name="_Toc297798707"/>
    </w:p>
    <w:p w14:paraId="41C6922D" w14:textId="77777777" w:rsidR="00403F0D" w:rsidRPr="00550B45" w:rsidRDefault="00D315E2" w:rsidP="00403F0D">
      <w:pPr>
        <w:pStyle w:val="Heading2"/>
        <w:rPr>
          <w:rFonts w:cs="Arial"/>
          <w:szCs w:val="24"/>
        </w:rPr>
      </w:pPr>
      <w:r>
        <w:rPr>
          <w:rFonts w:cs="Arial"/>
          <w:sz w:val="24"/>
          <w:szCs w:val="24"/>
        </w:rPr>
        <w:t>2</w:t>
      </w:r>
      <w:r w:rsidR="00403F0D" w:rsidRPr="00550B45">
        <w:rPr>
          <w:rFonts w:cs="Arial"/>
          <w:sz w:val="24"/>
          <w:szCs w:val="24"/>
        </w:rPr>
        <w:t>.4</w:t>
      </w:r>
      <w:r w:rsidR="00403F0D" w:rsidRPr="00550B45">
        <w:rPr>
          <w:rFonts w:cs="Arial"/>
          <w:sz w:val="24"/>
          <w:szCs w:val="24"/>
        </w:rPr>
        <w:tab/>
      </w:r>
      <w:bookmarkEnd w:id="181"/>
      <w:r w:rsidR="00403F0D" w:rsidRPr="00550B45">
        <w:rPr>
          <w:rFonts w:cs="Arial"/>
          <w:sz w:val="24"/>
          <w:szCs w:val="24"/>
        </w:rPr>
        <w:t>ПАРТИЈЕ</w:t>
      </w:r>
    </w:p>
    <w:p w14:paraId="79E28E1A" w14:textId="77777777" w:rsidR="00403F0D" w:rsidRPr="00550B45" w:rsidRDefault="00403F0D" w:rsidP="00403F0D">
      <w:pPr>
        <w:jc w:val="both"/>
        <w:rPr>
          <w:rFonts w:ascii="Arial" w:hAnsi="Arial" w:cs="Arial"/>
          <w:szCs w:val="24"/>
        </w:rPr>
      </w:pPr>
    </w:p>
    <w:p w14:paraId="03727FC6" w14:textId="77777777" w:rsidR="00403F0D" w:rsidRDefault="00403F0D" w:rsidP="00403F0D">
      <w:pPr>
        <w:ind w:firstLine="708"/>
        <w:jc w:val="both"/>
        <w:rPr>
          <w:rFonts w:ascii="Arial" w:hAnsi="Arial" w:cs="Arial"/>
          <w:szCs w:val="24"/>
        </w:rPr>
      </w:pPr>
      <w:r w:rsidRPr="00550B45">
        <w:rPr>
          <w:rFonts w:ascii="Arial" w:hAnsi="Arial" w:cs="Arial"/>
          <w:szCs w:val="24"/>
        </w:rPr>
        <w:t>Предметна јавна набавка није обликована у више посебних целина (партија).</w:t>
      </w:r>
    </w:p>
    <w:p w14:paraId="5A9C7A03" w14:textId="77777777" w:rsidR="00597FC6" w:rsidRPr="00550B45" w:rsidRDefault="00597FC6" w:rsidP="00403F0D">
      <w:pPr>
        <w:ind w:firstLine="708"/>
        <w:jc w:val="both"/>
        <w:rPr>
          <w:rFonts w:ascii="Arial" w:hAnsi="Arial" w:cs="Arial"/>
          <w:szCs w:val="24"/>
        </w:rPr>
      </w:pPr>
    </w:p>
    <w:p w14:paraId="4001AFF0" w14:textId="77777777" w:rsidR="00403F0D" w:rsidRPr="00550B45" w:rsidRDefault="00D84655" w:rsidP="00403F0D">
      <w:pPr>
        <w:pStyle w:val="Heading2"/>
        <w:ind w:left="0" w:firstLine="0"/>
        <w:rPr>
          <w:rFonts w:cs="Arial"/>
          <w:sz w:val="24"/>
          <w:szCs w:val="24"/>
        </w:rPr>
      </w:pPr>
      <w:r>
        <w:rPr>
          <w:rFonts w:cs="Arial"/>
          <w:sz w:val="24"/>
          <w:szCs w:val="24"/>
        </w:rPr>
        <w:t>2</w:t>
      </w:r>
      <w:r w:rsidR="00403F0D" w:rsidRPr="00550B45">
        <w:rPr>
          <w:rFonts w:cs="Arial"/>
          <w:sz w:val="24"/>
          <w:szCs w:val="24"/>
        </w:rPr>
        <w:t>.5</w:t>
      </w:r>
      <w:r w:rsidR="00403F0D" w:rsidRPr="00550B45">
        <w:rPr>
          <w:rFonts w:cs="Arial"/>
          <w:sz w:val="24"/>
          <w:szCs w:val="24"/>
        </w:rPr>
        <w:tab/>
        <w:t xml:space="preserve">ПОНУДА СА ВАРИЈАНТАМА </w:t>
      </w:r>
    </w:p>
    <w:p w14:paraId="1BC764C7" w14:textId="77777777" w:rsidR="00403F0D" w:rsidRPr="00550B45" w:rsidRDefault="00403F0D" w:rsidP="00403F0D">
      <w:pPr>
        <w:ind w:firstLine="708"/>
        <w:rPr>
          <w:rFonts w:ascii="Arial" w:hAnsi="Arial" w:cs="Arial"/>
          <w:szCs w:val="24"/>
        </w:rPr>
      </w:pPr>
    </w:p>
    <w:p w14:paraId="4B71F0EC" w14:textId="77777777" w:rsidR="00403F0D" w:rsidRPr="00550B45" w:rsidRDefault="00403F0D" w:rsidP="00403F0D">
      <w:pPr>
        <w:ind w:firstLine="708"/>
        <w:rPr>
          <w:rFonts w:ascii="Arial" w:hAnsi="Arial" w:cs="Arial"/>
          <w:szCs w:val="24"/>
        </w:rPr>
      </w:pPr>
      <w:r w:rsidRPr="00550B45">
        <w:rPr>
          <w:rFonts w:ascii="Arial" w:hAnsi="Arial" w:cs="Arial"/>
          <w:szCs w:val="24"/>
        </w:rPr>
        <w:t xml:space="preserve">Понуда са варијантама није дозвољена. </w:t>
      </w:r>
    </w:p>
    <w:p w14:paraId="6D346446" w14:textId="77777777" w:rsidR="00403F0D" w:rsidRPr="00550B45" w:rsidRDefault="00403F0D" w:rsidP="00403F0D">
      <w:pPr>
        <w:ind w:firstLine="708"/>
        <w:rPr>
          <w:rFonts w:ascii="Arial" w:hAnsi="Arial" w:cs="Arial"/>
          <w:szCs w:val="24"/>
        </w:rPr>
      </w:pPr>
    </w:p>
    <w:p w14:paraId="0DF7C9C5" w14:textId="77777777"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.6</w:t>
      </w:r>
      <w:r w:rsidR="00403F0D" w:rsidRPr="00550B45">
        <w:rPr>
          <w:rFonts w:cs="Arial"/>
          <w:b w:val="0"/>
          <w:szCs w:val="24"/>
        </w:rPr>
        <w:tab/>
      </w:r>
      <w:r w:rsidR="00403F0D" w:rsidRPr="00550B45">
        <w:rPr>
          <w:rFonts w:cs="Arial"/>
          <w:sz w:val="24"/>
          <w:szCs w:val="24"/>
        </w:rPr>
        <w:t>РОК ЗА ПОДНОШЕЊЕ ПОНУДА И ОТВАРАЊЕ ПОНУДА</w:t>
      </w:r>
    </w:p>
    <w:p w14:paraId="76043340" w14:textId="77777777" w:rsidR="00403F0D" w:rsidRPr="00550B45" w:rsidRDefault="00403F0D" w:rsidP="00403F0D">
      <w:pPr>
        <w:tabs>
          <w:tab w:val="left" w:pos="993"/>
        </w:tabs>
        <w:jc w:val="both"/>
        <w:rPr>
          <w:rFonts w:ascii="Arial" w:hAnsi="Arial" w:cs="Arial"/>
          <w:szCs w:val="24"/>
        </w:rPr>
      </w:pPr>
    </w:p>
    <w:p w14:paraId="1A2F104B" w14:textId="0B97E859" w:rsidR="00403F0D" w:rsidRPr="00D84655" w:rsidRDefault="00403F0D" w:rsidP="00403F0D">
      <w:pPr>
        <w:jc w:val="both"/>
        <w:rPr>
          <w:rFonts w:ascii="Arial" w:hAnsi="Arial" w:cs="Arial"/>
          <w:szCs w:val="24"/>
        </w:rPr>
      </w:pPr>
      <w:r w:rsidRPr="00550B45">
        <w:rPr>
          <w:rFonts w:ascii="Arial" w:hAnsi="Arial" w:cs="Arial"/>
          <w:szCs w:val="24"/>
        </w:rPr>
        <w:tab/>
        <w:t xml:space="preserve">Благовременим се сматрају понуде које су </w:t>
      </w:r>
      <w:r w:rsidRPr="007164BB">
        <w:rPr>
          <w:rFonts w:ascii="Arial" w:hAnsi="Arial" w:cs="Arial"/>
          <w:szCs w:val="24"/>
        </w:rPr>
        <w:t>примљене и оверене печатом пријема у писарници Наручиоца, најкасније до 11</w:t>
      </w:r>
      <w:r w:rsidR="008C70A7" w:rsidRPr="007164BB">
        <w:rPr>
          <w:rFonts w:ascii="Arial" w:hAnsi="Arial" w:cs="Arial"/>
          <w:szCs w:val="24"/>
        </w:rPr>
        <w:t>:00</w:t>
      </w:r>
      <w:r w:rsidRPr="007164BB">
        <w:rPr>
          <w:rFonts w:ascii="Arial" w:hAnsi="Arial" w:cs="Arial"/>
          <w:szCs w:val="24"/>
        </w:rPr>
        <w:t xml:space="preserve"> часова </w:t>
      </w:r>
      <w:r w:rsidR="00E6449C" w:rsidRPr="007164BB">
        <w:rPr>
          <w:rFonts w:ascii="Arial" w:hAnsi="Arial" w:cs="Arial"/>
          <w:szCs w:val="24"/>
        </w:rPr>
        <w:t>3</w:t>
      </w:r>
      <w:r w:rsidR="007164BB" w:rsidRPr="007164BB">
        <w:rPr>
          <w:rFonts w:ascii="Arial" w:hAnsi="Arial" w:cs="Arial"/>
          <w:szCs w:val="24"/>
          <w:lang w:val="sr-Cyrl-RS"/>
        </w:rPr>
        <w:t>2</w:t>
      </w:r>
      <w:r w:rsidR="00B022E6" w:rsidRPr="007164BB">
        <w:rPr>
          <w:rFonts w:ascii="Arial" w:hAnsi="Arial" w:cs="Arial"/>
          <w:szCs w:val="24"/>
        </w:rPr>
        <w:t xml:space="preserve">-ог (словима: </w:t>
      </w:r>
      <w:r w:rsidR="00E6449C" w:rsidRPr="007164BB">
        <w:rPr>
          <w:rFonts w:ascii="Arial" w:hAnsi="Arial" w:cs="Arial"/>
          <w:szCs w:val="24"/>
        </w:rPr>
        <w:t>трид</w:t>
      </w:r>
      <w:r w:rsidR="00B022E6" w:rsidRPr="007164BB">
        <w:rPr>
          <w:rFonts w:ascii="Arial" w:hAnsi="Arial" w:cs="Arial"/>
          <w:szCs w:val="24"/>
        </w:rPr>
        <w:t>ес</w:t>
      </w:r>
      <w:r w:rsidR="007164BB" w:rsidRPr="007164BB">
        <w:rPr>
          <w:rFonts w:ascii="Arial" w:hAnsi="Arial" w:cs="Arial"/>
          <w:szCs w:val="24"/>
          <w:lang w:val="sr-Cyrl-RS"/>
        </w:rPr>
        <w:t>тдругог</w:t>
      </w:r>
      <w:r w:rsidRPr="007164BB">
        <w:rPr>
          <w:rFonts w:ascii="Arial" w:hAnsi="Arial" w:cs="Arial"/>
          <w:szCs w:val="24"/>
        </w:rPr>
        <w:t>) дана од дана објављивања позива за подношење понуда на Порталу јавних набавки, без обзира на начин на који су послате</w:t>
      </w:r>
      <w:r w:rsidRPr="00D84655">
        <w:rPr>
          <w:rFonts w:ascii="Arial" w:hAnsi="Arial" w:cs="Arial"/>
          <w:szCs w:val="24"/>
        </w:rPr>
        <w:t xml:space="preserve">. </w:t>
      </w:r>
    </w:p>
    <w:p w14:paraId="1A90D268" w14:textId="41134701" w:rsidR="00403F0D" w:rsidRPr="007164BB" w:rsidRDefault="00403F0D" w:rsidP="00403F0D">
      <w:pPr>
        <w:ind w:firstLine="710"/>
        <w:jc w:val="both"/>
        <w:rPr>
          <w:rFonts w:ascii="Arial" w:hAnsi="Arial" w:cs="Arial"/>
          <w:b/>
          <w:szCs w:val="24"/>
        </w:rPr>
      </w:pPr>
      <w:r w:rsidRPr="007164BB">
        <w:rPr>
          <w:rFonts w:ascii="Arial" w:hAnsi="Arial" w:cs="Arial"/>
          <w:szCs w:val="24"/>
        </w:rPr>
        <w:lastRenderedPageBreak/>
        <w:t xml:space="preserve">Имајући у виду да је позив за предметну набавку објављен дана </w:t>
      </w:r>
      <w:r w:rsidR="007164BB" w:rsidRPr="007164BB">
        <w:rPr>
          <w:rFonts w:ascii="Arial" w:hAnsi="Arial" w:cs="Arial"/>
          <w:szCs w:val="24"/>
          <w:lang w:val="sr-Cyrl-RS"/>
        </w:rPr>
        <w:t>26.11</w:t>
      </w:r>
      <w:r w:rsidR="000867E3" w:rsidRPr="007164BB">
        <w:rPr>
          <w:rFonts w:ascii="Arial" w:eastAsia="Arial Unicode MS" w:hAnsi="Arial" w:cs="Arial"/>
          <w:color w:val="000000"/>
          <w:kern w:val="2"/>
          <w:szCs w:val="24"/>
        </w:rPr>
        <w:t>.2015.</w:t>
      </w:r>
      <w:r w:rsidRPr="007164BB">
        <w:rPr>
          <w:rFonts w:ascii="Arial" w:hAnsi="Arial" w:cs="Arial"/>
          <w:color w:val="0070C0"/>
          <w:szCs w:val="24"/>
        </w:rPr>
        <w:t xml:space="preserve"> </w:t>
      </w:r>
      <w:r w:rsidRPr="007164BB">
        <w:rPr>
          <w:rFonts w:ascii="Arial" w:hAnsi="Arial" w:cs="Arial"/>
          <w:szCs w:val="24"/>
        </w:rPr>
        <w:t xml:space="preserve">године на Порталу јавних набавки то је самим тим рок за подношење понуда </w:t>
      </w:r>
      <w:r w:rsidR="007164BB" w:rsidRPr="007164BB">
        <w:rPr>
          <w:rFonts w:ascii="Arial" w:hAnsi="Arial" w:cs="Arial"/>
          <w:szCs w:val="24"/>
          <w:lang w:val="sr-Cyrl-RS"/>
        </w:rPr>
        <w:t>28</w:t>
      </w:r>
      <w:r w:rsidR="000867E3" w:rsidRPr="007164BB">
        <w:rPr>
          <w:rFonts w:ascii="Arial" w:hAnsi="Arial" w:cs="Arial"/>
          <w:szCs w:val="24"/>
        </w:rPr>
        <w:t>.</w:t>
      </w:r>
      <w:r w:rsidR="007164BB" w:rsidRPr="007164BB">
        <w:rPr>
          <w:rFonts w:ascii="Arial" w:hAnsi="Arial" w:cs="Arial"/>
          <w:szCs w:val="24"/>
          <w:lang w:val="sr-Cyrl-RS"/>
        </w:rPr>
        <w:t>12</w:t>
      </w:r>
      <w:r w:rsidR="000867E3" w:rsidRPr="007164BB">
        <w:rPr>
          <w:rFonts w:ascii="Arial" w:eastAsia="Arial Unicode MS" w:hAnsi="Arial" w:cs="Arial"/>
          <w:color w:val="000000"/>
          <w:kern w:val="2"/>
          <w:szCs w:val="24"/>
        </w:rPr>
        <w:t>.2015.</w:t>
      </w:r>
      <w:r w:rsidRPr="007164BB">
        <w:rPr>
          <w:rFonts w:ascii="Arial" w:hAnsi="Arial" w:cs="Arial"/>
          <w:b/>
          <w:szCs w:val="24"/>
        </w:rPr>
        <w:t xml:space="preserve"> године до 11</w:t>
      </w:r>
      <w:r w:rsidR="00B21ED5" w:rsidRPr="007164BB">
        <w:rPr>
          <w:rFonts w:ascii="Arial" w:hAnsi="Arial" w:cs="Arial"/>
          <w:b/>
          <w:szCs w:val="24"/>
        </w:rPr>
        <w:t>:00</w:t>
      </w:r>
      <w:r w:rsidRPr="007164BB">
        <w:rPr>
          <w:rFonts w:ascii="Arial" w:hAnsi="Arial" w:cs="Arial"/>
          <w:b/>
          <w:szCs w:val="24"/>
        </w:rPr>
        <w:t xml:space="preserve"> часова.</w:t>
      </w:r>
    </w:p>
    <w:p w14:paraId="40E4AC5C" w14:textId="77777777" w:rsidR="00403F0D" w:rsidRPr="007164BB" w:rsidRDefault="00403F0D" w:rsidP="00403F0D">
      <w:pPr>
        <w:tabs>
          <w:tab w:val="left" w:pos="709"/>
        </w:tabs>
        <w:jc w:val="both"/>
        <w:rPr>
          <w:rFonts w:ascii="Arial" w:hAnsi="Arial" w:cs="Arial"/>
          <w:szCs w:val="24"/>
        </w:rPr>
      </w:pPr>
      <w:r w:rsidRPr="007164BB">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FB51154" w14:textId="5C804880" w:rsidR="00403F0D" w:rsidRPr="00550B45" w:rsidRDefault="00403F0D" w:rsidP="00403F0D">
      <w:pPr>
        <w:tabs>
          <w:tab w:val="left" w:pos="709"/>
        </w:tabs>
        <w:jc w:val="both"/>
        <w:rPr>
          <w:rFonts w:ascii="Arial" w:hAnsi="Arial" w:cs="Arial"/>
          <w:szCs w:val="24"/>
        </w:rPr>
      </w:pPr>
      <w:r w:rsidRPr="007164BB">
        <w:rPr>
          <w:rFonts w:ascii="Arial" w:hAnsi="Arial" w:cs="Arial"/>
          <w:szCs w:val="24"/>
        </w:rPr>
        <w:tab/>
        <w:t>Комисија за јавне набавке ће благовремено подне</w:t>
      </w:r>
      <w:r w:rsidR="00D34A8A" w:rsidRPr="007164BB">
        <w:rPr>
          <w:rFonts w:ascii="Arial" w:hAnsi="Arial" w:cs="Arial"/>
          <w:szCs w:val="24"/>
        </w:rPr>
        <w:t xml:space="preserve">те понуде јавно отворити дана </w:t>
      </w:r>
      <w:r w:rsidR="007164BB" w:rsidRPr="007164BB">
        <w:rPr>
          <w:rFonts w:ascii="Arial" w:hAnsi="Arial" w:cs="Arial"/>
          <w:szCs w:val="24"/>
          <w:lang w:val="sr-Cyrl-RS"/>
        </w:rPr>
        <w:t>28</w:t>
      </w:r>
      <w:r w:rsidR="007164BB" w:rsidRPr="007164BB">
        <w:rPr>
          <w:rFonts w:ascii="Arial" w:hAnsi="Arial" w:cs="Arial"/>
          <w:szCs w:val="24"/>
        </w:rPr>
        <w:t>.</w:t>
      </w:r>
      <w:r w:rsidR="007164BB" w:rsidRPr="007164BB">
        <w:rPr>
          <w:rFonts w:ascii="Arial" w:hAnsi="Arial" w:cs="Arial"/>
          <w:szCs w:val="24"/>
          <w:lang w:val="sr-Cyrl-RS"/>
        </w:rPr>
        <w:t>12</w:t>
      </w:r>
      <w:r w:rsidR="007164BB" w:rsidRPr="007164BB">
        <w:rPr>
          <w:rFonts w:ascii="Arial" w:hAnsi="Arial" w:cs="Arial"/>
          <w:szCs w:val="24"/>
        </w:rPr>
        <w:t>.2015</w:t>
      </w:r>
      <w:r w:rsidR="000867E3" w:rsidRPr="007164BB">
        <w:rPr>
          <w:rFonts w:ascii="Arial" w:eastAsia="Arial Unicode MS" w:hAnsi="Arial" w:cs="Arial"/>
          <w:color w:val="000000"/>
          <w:kern w:val="2"/>
          <w:szCs w:val="24"/>
        </w:rPr>
        <w:t>.</w:t>
      </w:r>
      <w:r w:rsidRPr="007164BB">
        <w:rPr>
          <w:rFonts w:ascii="Arial" w:hAnsi="Arial" w:cs="Arial"/>
          <w:b/>
          <w:szCs w:val="24"/>
        </w:rPr>
        <w:t xml:space="preserve"> године у 11:15</w:t>
      </w:r>
      <w:r w:rsidRPr="007164BB">
        <w:rPr>
          <w:rFonts w:ascii="Arial" w:hAnsi="Arial" w:cs="Arial"/>
          <w:szCs w:val="24"/>
        </w:rPr>
        <w:t xml:space="preserve"> часова у просторијама Јавног предузећа „Електропривреда</w:t>
      </w:r>
      <w:r w:rsidRPr="001A0E4D">
        <w:rPr>
          <w:rFonts w:ascii="Arial" w:hAnsi="Arial" w:cs="Arial"/>
          <w:szCs w:val="24"/>
        </w:rPr>
        <w:t xml:space="preserve"> Србије“, Београд, </w:t>
      </w:r>
      <w:r w:rsidRPr="001A0E4D">
        <w:rPr>
          <w:rFonts w:ascii="Arial" w:hAnsi="Arial"/>
        </w:rPr>
        <w:t xml:space="preserve">Улица </w:t>
      </w:r>
      <w:r w:rsidR="00DC347E">
        <w:rPr>
          <w:rFonts w:ascii="Arial" w:hAnsi="Arial"/>
          <w:lang w:val="sr-Cyrl-RS"/>
        </w:rPr>
        <w:t>Балканска</w:t>
      </w:r>
      <w:r w:rsidRPr="001A0E4D">
        <w:rPr>
          <w:rFonts w:ascii="Arial" w:hAnsi="Arial"/>
        </w:rPr>
        <w:t xml:space="preserve"> бр. </w:t>
      </w:r>
      <w:r w:rsidR="00DC347E">
        <w:rPr>
          <w:rFonts w:ascii="Arial" w:hAnsi="Arial"/>
          <w:lang w:val="sr-Cyrl-RS"/>
        </w:rPr>
        <w:t>13</w:t>
      </w:r>
      <w:r w:rsidRPr="001A0E4D">
        <w:rPr>
          <w:rFonts w:ascii="Arial" w:hAnsi="Arial"/>
        </w:rPr>
        <w:t>,</w:t>
      </w:r>
      <w:r w:rsidRPr="00550B45">
        <w:rPr>
          <w:rFonts w:ascii="Arial" w:hAnsi="Arial"/>
        </w:rPr>
        <w:t xml:space="preserve"> </w:t>
      </w:r>
      <w:r w:rsidR="00DC347E">
        <w:rPr>
          <w:rFonts w:ascii="Arial" w:hAnsi="Arial"/>
          <w:lang w:val="sr-Cyrl-RS"/>
        </w:rPr>
        <w:t>други спрат</w:t>
      </w:r>
      <w:r w:rsidRPr="00550B45">
        <w:rPr>
          <w:rFonts w:ascii="Arial" w:hAnsi="Arial"/>
        </w:rPr>
        <w:t>, с</w:t>
      </w:r>
      <w:r w:rsidR="00DC347E">
        <w:rPr>
          <w:rFonts w:ascii="Arial" w:hAnsi="Arial"/>
          <w:lang w:val="sr-Cyrl-RS"/>
        </w:rPr>
        <w:t>ала</w:t>
      </w:r>
      <w:r w:rsidRPr="00550B45">
        <w:rPr>
          <w:rFonts w:ascii="Arial" w:hAnsi="Arial"/>
        </w:rPr>
        <w:t xml:space="preserve"> број </w:t>
      </w:r>
      <w:r w:rsidR="00DC347E">
        <w:rPr>
          <w:rFonts w:ascii="Arial" w:hAnsi="Arial"/>
          <w:lang w:val="sr-Cyrl-RS"/>
        </w:rPr>
        <w:t>26</w:t>
      </w:r>
      <w:r w:rsidRPr="00550B45">
        <w:rPr>
          <w:rFonts w:ascii="Arial" w:hAnsi="Arial" w:cs="Arial"/>
          <w:szCs w:val="24"/>
        </w:rPr>
        <w:t>.</w:t>
      </w:r>
    </w:p>
    <w:p w14:paraId="00667712"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550B45">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color w:val="000000"/>
          <w:szCs w:val="24"/>
        </w:rPr>
        <w:t>.</w:t>
      </w:r>
    </w:p>
    <w:p w14:paraId="75F29FD0" w14:textId="77777777" w:rsidR="00403F0D" w:rsidRPr="00550B45" w:rsidRDefault="00403F0D" w:rsidP="00403F0D">
      <w:pPr>
        <w:ind w:firstLine="710"/>
        <w:jc w:val="both"/>
        <w:rPr>
          <w:rFonts w:ascii="Arial" w:hAnsi="Arial" w:cs="Arial"/>
          <w:szCs w:val="24"/>
        </w:rPr>
      </w:pPr>
      <w:r w:rsidRPr="00550B45">
        <w:rPr>
          <w:rFonts w:ascii="Arial" w:hAnsi="Arial" w:cs="Arial"/>
          <w:szCs w:val="24"/>
        </w:rPr>
        <w:t>Комисија за јавну набавку води записник о отварању понуда у који се уносе подаци у складу са Законом.</w:t>
      </w:r>
    </w:p>
    <w:p w14:paraId="77E9EA31" w14:textId="77777777" w:rsidR="00403F0D" w:rsidRPr="00550B45" w:rsidRDefault="00403F0D" w:rsidP="00403F0D">
      <w:pPr>
        <w:ind w:firstLine="710"/>
        <w:jc w:val="both"/>
        <w:rPr>
          <w:rFonts w:ascii="Arial" w:hAnsi="Arial" w:cs="Arial"/>
          <w:szCs w:val="24"/>
        </w:rPr>
      </w:pPr>
      <w:r w:rsidRPr="00550B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63CA5D26"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Наручилац ће у року од </w:t>
      </w:r>
      <w:r w:rsidR="00D84655">
        <w:rPr>
          <w:rFonts w:ascii="Arial" w:hAnsi="Arial" w:cs="Arial"/>
          <w:szCs w:val="24"/>
        </w:rPr>
        <w:t>три</w:t>
      </w:r>
      <w:r w:rsidRPr="00550B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56464AD" w14:textId="77777777" w:rsidR="00403F0D" w:rsidRPr="00550B45" w:rsidRDefault="00403F0D" w:rsidP="00403F0D">
      <w:pPr>
        <w:ind w:firstLine="709"/>
        <w:jc w:val="both"/>
        <w:rPr>
          <w:rFonts w:ascii="Arial" w:hAnsi="Arial" w:cs="Arial"/>
          <w:szCs w:val="24"/>
        </w:rPr>
      </w:pPr>
    </w:p>
    <w:p w14:paraId="577733F0" w14:textId="77777777"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.7</w:t>
      </w:r>
      <w:r w:rsidR="00403F0D" w:rsidRPr="00550B45">
        <w:rPr>
          <w:rFonts w:cs="Arial"/>
          <w:sz w:val="24"/>
          <w:szCs w:val="24"/>
        </w:rPr>
        <w:tab/>
        <w:t>ПОДИЗВОЂАЧИ</w:t>
      </w:r>
    </w:p>
    <w:p w14:paraId="13105808" w14:textId="77777777" w:rsidR="00403F0D" w:rsidRPr="00550B45" w:rsidRDefault="00403F0D" w:rsidP="00403F0D">
      <w:pPr>
        <w:rPr>
          <w:rFonts w:ascii="Arial" w:hAnsi="Arial" w:cs="Arial"/>
          <w:szCs w:val="24"/>
        </w:rPr>
      </w:pPr>
    </w:p>
    <w:p w14:paraId="750DD636"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EDFD55F"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C096BCF"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7079DD48"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Сваки подизвођач, којега понуђач ангажује,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0E2B0161"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Додатне услове у вези са капацитетима понуђач испуњава самостално, без обзира на агажовање подизвођача.</w:t>
      </w:r>
    </w:p>
    <w:p w14:paraId="22E0A135"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Све обрасце у понуди потписује и оверава понуђач, изузев Обрасца 3. који попуњава, потписује и оверава сваки подизвођач у своје име.</w:t>
      </w:r>
    </w:p>
    <w:p w14:paraId="1E954639"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у потпуности одговара Наручиоцу за извршење уговорене набавке, без обзира на број подизвођача.</w:t>
      </w:r>
    </w:p>
    <w:p w14:paraId="5FB3B59F"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C4B8874" w14:textId="77777777" w:rsidR="00403F0D" w:rsidRPr="0035658E" w:rsidRDefault="00403F0D" w:rsidP="0035658E">
      <w:pPr>
        <w:ind w:firstLine="709"/>
        <w:jc w:val="both"/>
        <w:rPr>
          <w:rFonts w:ascii="Arial" w:hAnsi="Arial" w:cs="Arial"/>
          <w:szCs w:val="24"/>
        </w:rPr>
      </w:pPr>
      <w:r w:rsidRPr="00550B45">
        <w:rPr>
          <w:rFonts w:ascii="Arial" w:hAnsi="Arial" w:cs="Arial"/>
          <w:szCs w:val="24"/>
        </w:rPr>
        <w:lastRenderedPageBreak/>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Pr="00E6449C">
        <w:rPr>
          <w:rFonts w:ascii="Arial" w:hAnsi="Arial" w:cs="Arial"/>
          <w:szCs w:val="24"/>
        </w:rPr>
        <w:t xml:space="preserve">плаћања, ако то лице испуњава све услове одређене за подизвођача и уколико </w:t>
      </w:r>
      <w:r w:rsidRPr="0038215B">
        <w:rPr>
          <w:rFonts w:ascii="Arial" w:hAnsi="Arial" w:cs="Arial"/>
          <w:szCs w:val="24"/>
        </w:rPr>
        <w:t>доб</w:t>
      </w:r>
      <w:r w:rsidRPr="00E6449C">
        <w:rPr>
          <w:rFonts w:ascii="Arial" w:hAnsi="Arial" w:cs="Arial"/>
          <w:szCs w:val="24"/>
        </w:rPr>
        <w:t>ије претходну сагласност наручиоца.</w:t>
      </w:r>
    </w:p>
    <w:p w14:paraId="48BE8F00" w14:textId="77777777" w:rsidR="00403F0D" w:rsidRPr="00550B45" w:rsidRDefault="00403F0D" w:rsidP="0035658E">
      <w:pPr>
        <w:ind w:firstLine="709"/>
        <w:jc w:val="both"/>
        <w:rPr>
          <w:rFonts w:ascii="Arial" w:hAnsi="Arial" w:cs="Arial"/>
          <w:szCs w:val="24"/>
        </w:rPr>
      </w:pPr>
      <w:r w:rsidRPr="00E6449C">
        <w:rPr>
          <w:rFonts w:ascii="Arial" w:hAnsi="Arial" w:cs="Arial"/>
          <w:szCs w:val="24"/>
        </w:rPr>
        <w:t>Наручилац у овом поступку</w:t>
      </w:r>
      <w:r w:rsidRPr="00550B45">
        <w:rPr>
          <w:rFonts w:ascii="Arial" w:hAnsi="Arial" w:cs="Arial"/>
          <w:szCs w:val="24"/>
        </w:rPr>
        <w:t xml:space="preserve"> не предвиђа примену одредби става 9. и 10. члана 80. Закона о јавним набавкама.</w:t>
      </w:r>
    </w:p>
    <w:p w14:paraId="5180CA11" w14:textId="77777777" w:rsidR="00403F0D" w:rsidRPr="00550B45" w:rsidRDefault="00403F0D" w:rsidP="00403F0D">
      <w:pPr>
        <w:ind w:firstLine="709"/>
        <w:jc w:val="both"/>
        <w:rPr>
          <w:rFonts w:ascii="Arial" w:hAnsi="Arial" w:cs="Arial"/>
          <w:szCs w:val="24"/>
        </w:rPr>
      </w:pPr>
    </w:p>
    <w:p w14:paraId="54D4CA90" w14:textId="77777777" w:rsidR="00403F0D" w:rsidRPr="00550B45" w:rsidRDefault="00D84655" w:rsidP="00403F0D">
      <w:pPr>
        <w:pStyle w:val="Heading2"/>
        <w:rPr>
          <w:rFonts w:cs="Arial"/>
          <w:sz w:val="24"/>
          <w:szCs w:val="24"/>
        </w:rPr>
      </w:pPr>
      <w:bookmarkStart w:id="182" w:name="_Toc297798721"/>
      <w:r>
        <w:rPr>
          <w:rFonts w:cs="Arial"/>
          <w:sz w:val="24"/>
          <w:szCs w:val="24"/>
        </w:rPr>
        <w:t>2</w:t>
      </w:r>
      <w:r w:rsidR="00403F0D" w:rsidRPr="00550B45">
        <w:rPr>
          <w:rFonts w:cs="Arial"/>
          <w:sz w:val="24"/>
          <w:szCs w:val="24"/>
        </w:rPr>
        <w:t xml:space="preserve">.8 </w:t>
      </w:r>
      <w:r w:rsidR="00403F0D" w:rsidRPr="00550B45">
        <w:rPr>
          <w:rFonts w:cs="Arial"/>
          <w:sz w:val="24"/>
          <w:szCs w:val="24"/>
        </w:rPr>
        <w:tab/>
        <w:t>ГРУПА ПОНУЂАЧА (ЗАЈЕДНИЧКА ПОНУДА)</w:t>
      </w:r>
      <w:bookmarkEnd w:id="182"/>
    </w:p>
    <w:p w14:paraId="026BCEBB" w14:textId="77777777" w:rsidR="00403F0D" w:rsidRPr="00550B45" w:rsidRDefault="00403F0D" w:rsidP="00403F0D">
      <w:pPr>
        <w:rPr>
          <w:rFonts w:ascii="Arial" w:hAnsi="Arial" w:cs="Arial"/>
          <w:szCs w:val="24"/>
        </w:rPr>
      </w:pPr>
    </w:p>
    <w:p w14:paraId="7CE69C4B"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550B45">
        <w:rPr>
          <w:rFonts w:ascii="Arial" w:hAnsi="Arial" w:cs="Arial"/>
          <w:szCs w:val="24"/>
        </w:rPr>
        <w:t>м</w:t>
      </w:r>
      <w:r w:rsidRPr="00550B45">
        <w:rPr>
          <w:rFonts w:ascii="Arial" w:hAnsi="Arial" w:cs="Arial"/>
          <w:szCs w:val="24"/>
        </w:rPr>
        <w:t xml:space="preserve"> се међусобно и према наручиоцу обавезују на заједничко извршење набавке, </w:t>
      </w:r>
      <w:r w:rsidR="00195BC9" w:rsidRPr="00550B45">
        <w:rPr>
          <w:rFonts w:ascii="Arial" w:hAnsi="Arial" w:cs="Arial"/>
          <w:szCs w:val="24"/>
        </w:rPr>
        <w:t xml:space="preserve">и </w:t>
      </w:r>
      <w:r w:rsidRPr="00550B45">
        <w:rPr>
          <w:rFonts w:ascii="Arial" w:hAnsi="Arial" w:cs="Arial"/>
          <w:szCs w:val="24"/>
        </w:rPr>
        <w:t xml:space="preserve">који обавезно садржи податке прописане члан 81. став 4. </w:t>
      </w:r>
      <w:r w:rsidR="00D84655">
        <w:rPr>
          <w:rFonts w:ascii="Arial" w:hAnsi="Arial" w:cs="Arial"/>
          <w:szCs w:val="24"/>
        </w:rPr>
        <w:t xml:space="preserve">и 5. </w:t>
      </w:r>
      <w:r w:rsidRPr="00550B45">
        <w:rPr>
          <w:rFonts w:ascii="Arial" w:hAnsi="Arial" w:cs="Arial"/>
          <w:szCs w:val="24"/>
        </w:rPr>
        <w:t xml:space="preserve">Закона о јавним набавкама и то податке о: </w:t>
      </w:r>
    </w:p>
    <w:p w14:paraId="3606EA93" w14:textId="77777777" w:rsidR="00435C77" w:rsidRPr="00550B45" w:rsidRDefault="00403F0D" w:rsidP="0035658E">
      <w:pPr>
        <w:pStyle w:val="ListParagraph"/>
        <w:numPr>
          <w:ilvl w:val="0"/>
          <w:numId w:val="20"/>
        </w:numPr>
        <w:spacing w:after="0" w:line="240" w:lineRule="auto"/>
        <w:ind w:left="1080"/>
        <w:jc w:val="both"/>
        <w:rPr>
          <w:rFonts w:ascii="Arial" w:hAnsi="Arial" w:cs="Arial"/>
          <w:sz w:val="24"/>
          <w:szCs w:val="24"/>
        </w:rPr>
      </w:pPr>
      <w:r w:rsidRPr="00550B4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4261E796" w14:textId="77777777" w:rsidR="00435C77" w:rsidRPr="00550B45" w:rsidRDefault="00D84655" w:rsidP="0035658E">
      <w:pPr>
        <w:pStyle w:val="ListParagraph"/>
        <w:numPr>
          <w:ilvl w:val="0"/>
          <w:numId w:val="20"/>
        </w:numPr>
        <w:spacing w:after="0" w:line="240" w:lineRule="auto"/>
        <w:ind w:left="1080"/>
        <w:jc w:val="both"/>
        <w:rPr>
          <w:rFonts w:ascii="Arial" w:hAnsi="Arial" w:cs="Arial"/>
          <w:sz w:val="24"/>
          <w:szCs w:val="24"/>
        </w:rPr>
      </w:pPr>
      <w:r>
        <w:rPr>
          <w:rFonts w:ascii="Arial" w:hAnsi="Arial" w:cs="Arial"/>
          <w:sz w:val="24"/>
          <w:szCs w:val="24"/>
          <w:lang w:val="sr-Cyrl-CS"/>
        </w:rPr>
        <w:t xml:space="preserve">опис послова </w:t>
      </w:r>
      <w:r w:rsidR="00403F0D" w:rsidRPr="00550B45">
        <w:rPr>
          <w:rFonts w:ascii="Arial" w:hAnsi="Arial" w:cs="Arial"/>
          <w:sz w:val="24"/>
          <w:szCs w:val="24"/>
        </w:rPr>
        <w:t xml:space="preserve">сваког од понуђача из групе понуђача </w:t>
      </w:r>
      <w:r>
        <w:rPr>
          <w:rFonts w:ascii="Arial" w:hAnsi="Arial" w:cs="Arial"/>
          <w:sz w:val="24"/>
          <w:szCs w:val="24"/>
          <w:lang w:val="sr-Cyrl-CS"/>
        </w:rPr>
        <w:t>у извршењу уговора;</w:t>
      </w:r>
    </w:p>
    <w:p w14:paraId="40FE4BB2" w14:textId="77777777" w:rsidR="00435C77" w:rsidRPr="00550B45" w:rsidRDefault="00403F0D" w:rsidP="0035658E">
      <w:pPr>
        <w:pStyle w:val="ListParagraph"/>
        <w:numPr>
          <w:ilvl w:val="0"/>
          <w:numId w:val="20"/>
        </w:numPr>
        <w:spacing w:after="0" w:line="240" w:lineRule="auto"/>
        <w:ind w:left="1080"/>
        <w:jc w:val="both"/>
        <w:rPr>
          <w:rFonts w:ascii="Arial" w:hAnsi="Arial" w:cs="Arial"/>
          <w:sz w:val="24"/>
          <w:szCs w:val="24"/>
        </w:rPr>
      </w:pPr>
      <w:r w:rsidRPr="00550B45">
        <w:rPr>
          <w:rFonts w:ascii="Arial" w:hAnsi="Arial" w:cs="Arial"/>
          <w:sz w:val="24"/>
          <w:szCs w:val="24"/>
        </w:rPr>
        <w:t>неограниченој солидарној одговорности понуђача из групе према Наручиоцу у складу са Законом.</w:t>
      </w:r>
    </w:p>
    <w:p w14:paraId="76AABC35"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F034793"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546B82" w:rsidRPr="00550B45">
        <w:rPr>
          <w:rFonts w:ascii="Arial" w:hAnsi="Arial" w:cs="Arial"/>
          <w:szCs w:val="24"/>
        </w:rPr>
        <w:t xml:space="preserve">Обрасца 1. и </w:t>
      </w:r>
      <w:r w:rsidRPr="00550B45">
        <w:rPr>
          <w:rFonts w:ascii="Arial" w:hAnsi="Arial" w:cs="Arial"/>
          <w:szCs w:val="24"/>
        </w:rPr>
        <w:t>Обрасца 3. кој</w:t>
      </w:r>
      <w:r w:rsidR="0061654B">
        <w:rPr>
          <w:rFonts w:ascii="Arial" w:hAnsi="Arial" w:cs="Arial"/>
          <w:szCs w:val="24"/>
        </w:rPr>
        <w:t>е</w:t>
      </w:r>
      <w:r w:rsidRPr="00550B45">
        <w:rPr>
          <w:rFonts w:ascii="Arial" w:hAnsi="Arial" w:cs="Arial"/>
          <w:szCs w:val="24"/>
        </w:rPr>
        <w:t xml:space="preserve"> попуњава, потписује и оверава сваки члан групе понуђача у своје име.</w:t>
      </w:r>
    </w:p>
    <w:p w14:paraId="0BDD91DF" w14:textId="77777777" w:rsidR="00403F0D" w:rsidRPr="00550B45" w:rsidRDefault="00403F0D" w:rsidP="00403F0D">
      <w:pPr>
        <w:rPr>
          <w:rFonts w:ascii="Arial" w:hAnsi="Arial" w:cs="Arial"/>
          <w:szCs w:val="24"/>
        </w:rPr>
      </w:pPr>
    </w:p>
    <w:p w14:paraId="4E31C5B8" w14:textId="77777777" w:rsidR="00403F0D" w:rsidRPr="00550B45" w:rsidRDefault="006D156A" w:rsidP="00403F0D">
      <w:pPr>
        <w:rPr>
          <w:rFonts w:ascii="Arial" w:hAnsi="Arial" w:cs="Arial"/>
          <w:b/>
          <w:szCs w:val="24"/>
        </w:rPr>
      </w:pPr>
      <w:r>
        <w:rPr>
          <w:rFonts w:ascii="Arial" w:hAnsi="Arial" w:cs="Arial"/>
          <w:b/>
          <w:szCs w:val="24"/>
        </w:rPr>
        <w:t>2</w:t>
      </w:r>
      <w:r w:rsidR="00403F0D" w:rsidRPr="00550B45">
        <w:rPr>
          <w:rFonts w:ascii="Arial" w:hAnsi="Arial" w:cs="Arial"/>
          <w:b/>
          <w:szCs w:val="24"/>
        </w:rPr>
        <w:t>.9</w:t>
      </w:r>
      <w:r w:rsidR="00403F0D" w:rsidRPr="00550B45">
        <w:rPr>
          <w:rFonts w:ascii="Arial" w:hAnsi="Arial" w:cs="Arial"/>
          <w:b/>
          <w:szCs w:val="24"/>
        </w:rPr>
        <w:tab/>
        <w:t>НАЧИН И УСЛОВИ ПЛАЋАЊА</w:t>
      </w:r>
    </w:p>
    <w:p w14:paraId="667AF60A" w14:textId="77777777" w:rsidR="00403F0D" w:rsidRPr="00550B45" w:rsidRDefault="00403F0D" w:rsidP="00403F0D">
      <w:pPr>
        <w:jc w:val="both"/>
        <w:rPr>
          <w:rFonts w:ascii="Arial" w:hAnsi="Arial" w:cs="Arial"/>
          <w:b/>
          <w:szCs w:val="24"/>
        </w:rPr>
      </w:pPr>
    </w:p>
    <w:p w14:paraId="163DC171" w14:textId="77777777" w:rsidR="00403F0D" w:rsidRPr="0061654B" w:rsidRDefault="0061654B" w:rsidP="00403F0D">
      <w:pPr>
        <w:ind w:firstLine="709"/>
        <w:jc w:val="both"/>
        <w:rPr>
          <w:rFonts w:ascii="Arial" w:hAnsi="Arial" w:cs="Arial"/>
          <w:szCs w:val="24"/>
        </w:rPr>
      </w:pPr>
      <w:r w:rsidRPr="0035658E">
        <w:rPr>
          <w:rFonts w:ascii="Arial" w:hAnsi="Arial" w:cs="Arial"/>
          <w:szCs w:val="24"/>
        </w:rPr>
        <w:t>Прихватљив начин плаћања и фактурисања, за Наручиоца је</w:t>
      </w:r>
      <w:r w:rsidR="00403F0D" w:rsidRPr="0061654B">
        <w:rPr>
          <w:rFonts w:ascii="Arial" w:hAnsi="Arial" w:cs="Arial"/>
          <w:szCs w:val="24"/>
        </w:rPr>
        <w:t>:</w:t>
      </w:r>
    </w:p>
    <w:p w14:paraId="5A32BD6D" w14:textId="77777777" w:rsidR="00E6449C" w:rsidRPr="007E288A" w:rsidRDefault="00E6449C" w:rsidP="00A56812">
      <w:pPr>
        <w:pStyle w:val="ListParagraph"/>
        <w:numPr>
          <w:ilvl w:val="0"/>
          <w:numId w:val="16"/>
        </w:numPr>
        <w:tabs>
          <w:tab w:val="clear" w:pos="1440"/>
          <w:tab w:val="num" w:pos="1080"/>
        </w:tabs>
        <w:spacing w:after="0" w:line="240" w:lineRule="auto"/>
        <w:ind w:left="1080"/>
        <w:jc w:val="both"/>
        <w:rPr>
          <w:rFonts w:ascii="Arial" w:hAnsi="Arial" w:cs="Arial"/>
          <w:sz w:val="24"/>
          <w:szCs w:val="24"/>
          <w:lang w:eastAsia="sr-Latn-CS"/>
        </w:rPr>
      </w:pPr>
      <w:bookmarkStart w:id="183" w:name="_Toc297798717"/>
      <w:r w:rsidRPr="001B4182">
        <w:rPr>
          <w:rFonts w:ascii="Arial" w:hAnsi="Arial" w:cs="Arial"/>
          <w:sz w:val="24"/>
          <w:szCs w:val="24"/>
        </w:rPr>
        <w:t xml:space="preserve">100% укупно уговорене вредности </w:t>
      </w:r>
      <w:r w:rsidRPr="008F2A94">
        <w:rPr>
          <w:rFonts w:ascii="Arial" w:hAnsi="Arial" w:cs="Arial"/>
          <w:sz w:val="24"/>
          <w:szCs w:val="24"/>
        </w:rPr>
        <w:t>са припадајућим ПДВ-ом</w:t>
      </w:r>
      <w:r w:rsidR="001B4182" w:rsidRPr="008F2A94">
        <w:rPr>
          <w:rFonts w:ascii="Arial" w:hAnsi="Arial" w:cs="Arial"/>
          <w:sz w:val="24"/>
          <w:szCs w:val="24"/>
          <w:lang w:val="sr-Cyrl-CS"/>
        </w:rPr>
        <w:t>,</w:t>
      </w:r>
      <w:r w:rsidRPr="008F2A94">
        <w:rPr>
          <w:rFonts w:ascii="Arial" w:hAnsi="Arial" w:cs="Arial"/>
          <w:sz w:val="24"/>
          <w:szCs w:val="24"/>
        </w:rPr>
        <w:t xml:space="preserve"> </w:t>
      </w:r>
      <w:r w:rsidR="001B4182" w:rsidRPr="001B4182">
        <w:rPr>
          <w:rFonts w:ascii="Arial" w:hAnsi="Arial" w:cs="Arial"/>
          <w:sz w:val="24"/>
          <w:szCs w:val="24"/>
          <w:lang w:val="sr-Cyrl-CS"/>
        </w:rPr>
        <w:t xml:space="preserve">на основу </w:t>
      </w:r>
      <w:r w:rsidRPr="001B4182">
        <w:rPr>
          <w:rFonts w:ascii="Arial" w:hAnsi="Arial" w:cs="Arial"/>
          <w:sz w:val="24"/>
          <w:szCs w:val="24"/>
        </w:rPr>
        <w:t xml:space="preserve"> </w:t>
      </w:r>
      <w:r w:rsidR="001B4182" w:rsidRPr="001B4182">
        <w:rPr>
          <w:rFonts w:ascii="Arial" w:hAnsi="Arial" w:cs="Arial"/>
          <w:sz w:val="24"/>
          <w:szCs w:val="24"/>
          <w:lang w:eastAsia="sr-Latn-CS"/>
        </w:rPr>
        <w:t xml:space="preserve">обострано потписаног </w:t>
      </w:r>
      <w:r w:rsidR="001B4182" w:rsidRPr="001B4182">
        <w:rPr>
          <w:rFonts w:ascii="Arial" w:hAnsi="Arial" w:cs="Arial"/>
          <w:sz w:val="24"/>
          <w:szCs w:val="24"/>
        </w:rPr>
        <w:t xml:space="preserve">примопредајног Записника о </w:t>
      </w:r>
      <w:r w:rsidR="007E288A">
        <w:rPr>
          <w:rFonts w:ascii="Arial" w:hAnsi="Arial" w:cs="Arial"/>
          <w:sz w:val="24"/>
          <w:szCs w:val="24"/>
          <w:lang w:val="sr-Cyrl-CS"/>
        </w:rPr>
        <w:t>квалитативном и квантитативном пријем</w:t>
      </w:r>
      <w:r w:rsidR="00C6352B">
        <w:rPr>
          <w:rFonts w:ascii="Arial" w:hAnsi="Arial" w:cs="Arial"/>
          <w:sz w:val="24"/>
          <w:szCs w:val="24"/>
          <w:lang w:val="sr-Cyrl-CS"/>
        </w:rPr>
        <w:t>у</w:t>
      </w:r>
      <w:r w:rsidR="001B4182" w:rsidRPr="001B4182">
        <w:rPr>
          <w:rFonts w:ascii="Arial" w:hAnsi="Arial" w:cs="Arial"/>
          <w:sz w:val="24"/>
          <w:szCs w:val="24"/>
          <w:lang w:val="sr-Cyrl-CS"/>
        </w:rPr>
        <w:t xml:space="preserve"> (без примедби),</w:t>
      </w:r>
      <w:r w:rsidRPr="001B4182">
        <w:rPr>
          <w:rFonts w:ascii="Arial" w:hAnsi="Arial" w:cs="Arial"/>
          <w:sz w:val="24"/>
          <w:szCs w:val="24"/>
        </w:rPr>
        <w:t xml:space="preserve"> у року </w:t>
      </w:r>
      <w:r w:rsidR="007E288A">
        <w:rPr>
          <w:rFonts w:ascii="Arial" w:hAnsi="Arial" w:cs="Arial"/>
          <w:sz w:val="24"/>
          <w:szCs w:val="24"/>
          <w:lang w:val="sr-Cyrl-CS"/>
        </w:rPr>
        <w:t xml:space="preserve">од </w:t>
      </w:r>
      <w:r w:rsidR="00C36F58">
        <w:rPr>
          <w:rFonts w:ascii="Arial" w:hAnsi="Arial" w:cs="Arial"/>
          <w:sz w:val="24"/>
          <w:szCs w:val="24"/>
          <w:lang w:val="en-US"/>
        </w:rPr>
        <w:t>45</w:t>
      </w:r>
      <w:r w:rsidR="007E288A">
        <w:rPr>
          <w:rFonts w:ascii="Arial" w:hAnsi="Arial" w:cs="Arial"/>
          <w:sz w:val="24"/>
          <w:szCs w:val="24"/>
          <w:lang w:val="sr-Cyrl-CS"/>
        </w:rPr>
        <w:t xml:space="preserve"> (</w:t>
      </w:r>
      <w:r w:rsidR="004045CB">
        <w:rPr>
          <w:rFonts w:ascii="Arial" w:hAnsi="Arial" w:cs="Arial"/>
          <w:sz w:val="24"/>
          <w:szCs w:val="24"/>
        </w:rPr>
        <w:t>четрдесетпет</w:t>
      </w:r>
      <w:r w:rsidR="007E288A">
        <w:rPr>
          <w:rFonts w:ascii="Arial" w:hAnsi="Arial" w:cs="Arial"/>
          <w:sz w:val="24"/>
          <w:szCs w:val="24"/>
          <w:lang w:val="sr-Cyrl-CS"/>
        </w:rPr>
        <w:t>)</w:t>
      </w:r>
      <w:r w:rsidRPr="001B4182">
        <w:rPr>
          <w:rFonts w:ascii="Arial" w:hAnsi="Arial" w:cs="Arial"/>
          <w:sz w:val="24"/>
          <w:szCs w:val="24"/>
        </w:rPr>
        <w:t xml:space="preserve"> дана од дана пријема </w:t>
      </w:r>
      <w:r w:rsidR="001B4182" w:rsidRPr="001B4182">
        <w:rPr>
          <w:rFonts w:ascii="Arial" w:hAnsi="Arial" w:cs="Arial"/>
          <w:sz w:val="24"/>
          <w:szCs w:val="24"/>
        </w:rPr>
        <w:t xml:space="preserve">исправног рачуна Понуђача, овереног од стране овлашћеног </w:t>
      </w:r>
      <w:r w:rsidR="001B4182" w:rsidRPr="007E288A">
        <w:rPr>
          <w:rFonts w:ascii="Arial" w:hAnsi="Arial" w:cs="Arial"/>
          <w:sz w:val="24"/>
          <w:szCs w:val="24"/>
        </w:rPr>
        <w:t>представника Наручиоца</w:t>
      </w:r>
      <w:r w:rsidRPr="007E288A">
        <w:rPr>
          <w:rFonts w:ascii="Arial" w:hAnsi="Arial" w:cs="Arial"/>
          <w:sz w:val="24"/>
          <w:szCs w:val="24"/>
        </w:rPr>
        <w:t xml:space="preserve">. </w:t>
      </w:r>
    </w:p>
    <w:p w14:paraId="6799F355" w14:textId="77777777" w:rsidR="00403F0D" w:rsidRPr="0035658E" w:rsidRDefault="00403F0D" w:rsidP="0035658E">
      <w:pPr>
        <w:pStyle w:val="BodyText"/>
        <w:widowControl w:val="0"/>
        <w:ind w:firstLine="720"/>
        <w:rPr>
          <w:rFonts w:ascii="Arial" w:hAnsi="Arial" w:cs="Arial"/>
        </w:rPr>
      </w:pPr>
      <w:r w:rsidRPr="0035658E">
        <w:rPr>
          <w:rFonts w:ascii="Arial" w:hAnsi="Arial" w:cs="Arial"/>
        </w:rPr>
        <w:t>Ако понуђач понуди други начин плаћања понуда ће бити одбијена као неприхватљива.</w:t>
      </w:r>
    </w:p>
    <w:p w14:paraId="181903EF" w14:textId="77777777" w:rsidR="00894D3E" w:rsidRPr="007E288A" w:rsidRDefault="00894D3E" w:rsidP="00403F0D">
      <w:pPr>
        <w:pStyle w:val="Heading2"/>
        <w:ind w:left="0" w:firstLine="0"/>
        <w:rPr>
          <w:rFonts w:cs="Arial"/>
          <w:sz w:val="24"/>
          <w:szCs w:val="24"/>
        </w:rPr>
      </w:pPr>
    </w:p>
    <w:p w14:paraId="12B8AB90" w14:textId="77777777" w:rsidR="00403F0D" w:rsidRPr="00CA1440" w:rsidRDefault="006D156A" w:rsidP="00403F0D">
      <w:pPr>
        <w:pStyle w:val="Heading2"/>
        <w:ind w:left="0" w:firstLine="0"/>
        <w:rPr>
          <w:rFonts w:cs="Arial"/>
          <w:sz w:val="24"/>
          <w:szCs w:val="24"/>
          <w:lang w:val="sr-Latn-CS"/>
        </w:rPr>
      </w:pPr>
      <w:r>
        <w:rPr>
          <w:rFonts w:cs="Arial"/>
          <w:sz w:val="24"/>
          <w:szCs w:val="24"/>
        </w:rPr>
        <w:t>2</w:t>
      </w:r>
      <w:r w:rsidR="00403F0D" w:rsidRPr="00550B45">
        <w:rPr>
          <w:rFonts w:cs="Arial"/>
          <w:sz w:val="24"/>
          <w:szCs w:val="24"/>
        </w:rPr>
        <w:t>.10</w:t>
      </w:r>
      <w:r w:rsidR="00755DC9">
        <w:rPr>
          <w:rFonts w:cs="Arial"/>
          <w:sz w:val="24"/>
          <w:szCs w:val="24"/>
        </w:rPr>
        <w:tab/>
      </w:r>
      <w:bookmarkEnd w:id="183"/>
      <w:r w:rsidR="00E6449C">
        <w:rPr>
          <w:rFonts w:cs="Arial"/>
          <w:sz w:val="24"/>
          <w:szCs w:val="24"/>
        </w:rPr>
        <w:t>НАЧИН</w:t>
      </w:r>
      <w:r w:rsidR="005E2E8E">
        <w:rPr>
          <w:rFonts w:cs="Arial"/>
          <w:sz w:val="24"/>
          <w:szCs w:val="24"/>
        </w:rPr>
        <w:t>,</w:t>
      </w:r>
      <w:r w:rsidR="00E6449C">
        <w:rPr>
          <w:rFonts w:cs="Arial"/>
          <w:sz w:val="24"/>
          <w:szCs w:val="24"/>
        </w:rPr>
        <w:t xml:space="preserve"> РОК </w:t>
      </w:r>
      <w:r w:rsidR="005E2E8E">
        <w:rPr>
          <w:rFonts w:cs="Arial"/>
          <w:sz w:val="24"/>
          <w:szCs w:val="24"/>
        </w:rPr>
        <w:t xml:space="preserve">И МЕСТО </w:t>
      </w:r>
      <w:r w:rsidR="001D03F6">
        <w:rPr>
          <w:rFonts w:cs="Arial"/>
          <w:sz w:val="24"/>
          <w:szCs w:val="24"/>
        </w:rPr>
        <w:t>ИСПОРУКЕ</w:t>
      </w:r>
    </w:p>
    <w:p w14:paraId="519A6E94" w14:textId="77777777" w:rsidR="00403F0D" w:rsidRPr="00550B45" w:rsidRDefault="00403F0D" w:rsidP="00403F0D">
      <w:pPr>
        <w:tabs>
          <w:tab w:val="left" w:pos="709"/>
        </w:tabs>
        <w:jc w:val="both"/>
      </w:pPr>
      <w:r w:rsidRPr="00550B45">
        <w:rPr>
          <w:rFonts w:ascii="Arial" w:hAnsi="Arial" w:cs="Arial"/>
          <w:szCs w:val="24"/>
        </w:rPr>
        <w:tab/>
      </w:r>
    </w:p>
    <w:p w14:paraId="2C91179B" w14:textId="77777777" w:rsidR="00D024C7" w:rsidRDefault="00786E17" w:rsidP="00786E17">
      <w:pPr>
        <w:pStyle w:val="BodyText"/>
        <w:ind w:firstLine="720"/>
        <w:rPr>
          <w:rFonts w:ascii="Arial" w:hAnsi="Arial" w:cs="Arial"/>
        </w:rPr>
      </w:pPr>
      <w:r w:rsidRPr="007E288A">
        <w:rPr>
          <w:rFonts w:ascii="Arial" w:hAnsi="Arial" w:cs="Arial"/>
        </w:rPr>
        <w:t xml:space="preserve">Рок </w:t>
      </w:r>
      <w:r w:rsidR="00D024C7">
        <w:rPr>
          <w:rFonts w:ascii="Arial" w:hAnsi="Arial" w:cs="Arial"/>
        </w:rPr>
        <w:t xml:space="preserve">испоруке одржавања лиценци не може бити </w:t>
      </w:r>
      <w:r w:rsidR="001216AD">
        <w:rPr>
          <w:rFonts w:ascii="Arial" w:hAnsi="Arial" w:cs="Arial"/>
        </w:rPr>
        <w:t>дужи</w:t>
      </w:r>
      <w:r w:rsidR="00D024C7">
        <w:rPr>
          <w:rFonts w:ascii="Arial" w:hAnsi="Arial" w:cs="Arial"/>
        </w:rPr>
        <w:t xml:space="preserve"> од седам дана од дана ступања Уговора на снагу.</w:t>
      </w:r>
    </w:p>
    <w:p w14:paraId="5543681A" w14:textId="77777777" w:rsidR="00786E17" w:rsidRPr="007E288A" w:rsidRDefault="00D024C7" w:rsidP="00786E17">
      <w:pPr>
        <w:pStyle w:val="BodyText"/>
        <w:ind w:firstLine="720"/>
        <w:rPr>
          <w:rFonts w:ascii="Arial" w:hAnsi="Arial" w:cs="Arial"/>
        </w:rPr>
      </w:pPr>
      <w:r>
        <w:rPr>
          <w:rFonts w:ascii="Arial" w:hAnsi="Arial" w:cs="Arial"/>
        </w:rPr>
        <w:t xml:space="preserve">Рок испоруке проширења система </w:t>
      </w:r>
      <w:r w:rsidR="00786E17">
        <w:rPr>
          <w:rFonts w:ascii="Arial" w:hAnsi="Arial" w:cs="Arial"/>
        </w:rPr>
        <w:t xml:space="preserve">не може бити краћи </w:t>
      </w:r>
      <w:r w:rsidR="00786E17" w:rsidRPr="003A7889">
        <w:rPr>
          <w:rFonts w:ascii="Arial" w:hAnsi="Arial" w:cs="Arial"/>
        </w:rPr>
        <w:t xml:space="preserve">од </w:t>
      </w:r>
      <w:r w:rsidRPr="003A7889">
        <w:rPr>
          <w:rFonts w:ascii="Arial" w:hAnsi="Arial" w:cs="Arial"/>
        </w:rPr>
        <w:t>20</w:t>
      </w:r>
      <w:r>
        <w:rPr>
          <w:rFonts w:ascii="Arial" w:hAnsi="Arial" w:cs="Arial"/>
        </w:rPr>
        <w:t xml:space="preserve"> </w:t>
      </w:r>
      <w:r w:rsidR="00786E17">
        <w:rPr>
          <w:rFonts w:ascii="Arial" w:hAnsi="Arial" w:cs="Arial"/>
        </w:rPr>
        <w:t xml:space="preserve">дана,нити дужи од </w:t>
      </w:r>
      <w:r w:rsidR="00786E17" w:rsidRPr="007E288A">
        <w:rPr>
          <w:rFonts w:ascii="Arial" w:hAnsi="Arial" w:cs="Arial"/>
        </w:rPr>
        <w:t xml:space="preserve">30 дана од дана </w:t>
      </w:r>
      <w:r w:rsidR="00786E17">
        <w:rPr>
          <w:rFonts w:ascii="Arial" w:hAnsi="Arial" w:cs="Arial"/>
        </w:rPr>
        <w:t xml:space="preserve">ступања </w:t>
      </w:r>
      <w:r w:rsidR="00786E17" w:rsidRPr="007E288A">
        <w:rPr>
          <w:rFonts w:ascii="Arial" w:hAnsi="Arial" w:cs="Arial"/>
        </w:rPr>
        <w:t>Уговора</w:t>
      </w:r>
      <w:r w:rsidR="00786E17">
        <w:rPr>
          <w:rFonts w:ascii="Arial" w:hAnsi="Arial" w:cs="Arial"/>
        </w:rPr>
        <w:t xml:space="preserve"> на снагу</w:t>
      </w:r>
      <w:r w:rsidR="00786E17" w:rsidRPr="007E288A">
        <w:rPr>
          <w:rFonts w:ascii="Arial" w:hAnsi="Arial" w:cs="Arial"/>
        </w:rPr>
        <w:t>.</w:t>
      </w:r>
    </w:p>
    <w:p w14:paraId="15FDA2A3" w14:textId="77777777" w:rsidR="007E288A" w:rsidRPr="007E288A" w:rsidRDefault="007E288A" w:rsidP="007E288A">
      <w:pPr>
        <w:pStyle w:val="BodyText"/>
        <w:ind w:firstLine="720"/>
        <w:rPr>
          <w:rFonts w:ascii="Arial" w:hAnsi="Arial" w:cs="Arial"/>
        </w:rPr>
      </w:pPr>
      <w:r w:rsidRPr="007E288A">
        <w:rPr>
          <w:rFonts w:ascii="Arial" w:hAnsi="Arial" w:cs="Arial"/>
        </w:rPr>
        <w:t>Понуђач је обавезан да испоруку предметних добара изврши у форми и на начин како је то прописано од стране произвођача софтвера.</w:t>
      </w:r>
    </w:p>
    <w:p w14:paraId="3E54FDFD" w14:textId="77777777" w:rsidR="001D03F6" w:rsidRPr="00BA688C" w:rsidRDefault="001D03F6" w:rsidP="001D03F6">
      <w:pPr>
        <w:pStyle w:val="BodyText"/>
        <w:suppressAutoHyphens w:val="0"/>
        <w:ind w:firstLine="706"/>
        <w:rPr>
          <w:rFonts w:ascii="Arial" w:hAnsi="Arial" w:cs="Arial"/>
          <w:szCs w:val="24"/>
        </w:rPr>
      </w:pPr>
      <w:r>
        <w:rPr>
          <w:rFonts w:ascii="Arial" w:hAnsi="Arial" w:cs="Arial"/>
          <w:szCs w:val="24"/>
        </w:rPr>
        <w:lastRenderedPageBreak/>
        <w:t>Уколико</w:t>
      </w:r>
      <w:r w:rsidRPr="007336C8">
        <w:rPr>
          <w:rFonts w:ascii="Arial" w:hAnsi="Arial" w:cs="Arial"/>
          <w:szCs w:val="24"/>
        </w:rPr>
        <w:t xml:space="preserve"> </w:t>
      </w:r>
      <w:r>
        <w:rPr>
          <w:rFonts w:ascii="Arial" w:hAnsi="Arial" w:cs="Arial"/>
          <w:szCs w:val="24"/>
        </w:rPr>
        <w:t>понуђач</w:t>
      </w:r>
      <w:r w:rsidRPr="007336C8">
        <w:rPr>
          <w:rFonts w:ascii="Arial" w:hAnsi="Arial" w:cs="Arial"/>
          <w:szCs w:val="24"/>
        </w:rPr>
        <w:t xml:space="preserve"> </w:t>
      </w:r>
      <w:r>
        <w:rPr>
          <w:rFonts w:ascii="Arial" w:hAnsi="Arial" w:cs="Arial"/>
          <w:szCs w:val="24"/>
        </w:rPr>
        <w:t>понуди</w:t>
      </w:r>
      <w:r w:rsidRPr="007336C8">
        <w:rPr>
          <w:rFonts w:ascii="Arial" w:hAnsi="Arial" w:cs="Arial"/>
          <w:szCs w:val="24"/>
        </w:rPr>
        <w:t xml:space="preserve"> </w:t>
      </w:r>
      <w:r>
        <w:rPr>
          <w:rFonts w:ascii="Arial" w:hAnsi="Arial" w:cs="Arial"/>
          <w:szCs w:val="24"/>
        </w:rPr>
        <w:t>дужи</w:t>
      </w:r>
      <w:r w:rsidRPr="007336C8">
        <w:rPr>
          <w:rFonts w:ascii="Arial" w:hAnsi="Arial" w:cs="Arial"/>
          <w:szCs w:val="24"/>
        </w:rPr>
        <w:t xml:space="preserve"> </w:t>
      </w:r>
      <w:r>
        <w:rPr>
          <w:rFonts w:ascii="Arial" w:hAnsi="Arial" w:cs="Arial"/>
          <w:szCs w:val="24"/>
        </w:rPr>
        <w:t>рок</w:t>
      </w:r>
      <w:r w:rsidRPr="007336C8">
        <w:rPr>
          <w:rFonts w:ascii="Arial" w:hAnsi="Arial" w:cs="Arial"/>
          <w:szCs w:val="24"/>
        </w:rPr>
        <w:t xml:space="preserve"> </w:t>
      </w:r>
      <w:r>
        <w:rPr>
          <w:rFonts w:ascii="Arial" w:hAnsi="Arial" w:cs="Arial"/>
          <w:szCs w:val="24"/>
        </w:rPr>
        <w:t>испоруке</w:t>
      </w:r>
      <w:r w:rsidRPr="007336C8">
        <w:rPr>
          <w:rFonts w:ascii="Arial" w:hAnsi="Arial" w:cs="Arial"/>
          <w:szCs w:val="24"/>
        </w:rPr>
        <w:t xml:space="preserve"> </w:t>
      </w:r>
      <w:r>
        <w:rPr>
          <w:rFonts w:ascii="Arial" w:hAnsi="Arial" w:cs="Arial"/>
          <w:szCs w:val="24"/>
        </w:rPr>
        <w:t>и</w:t>
      </w:r>
      <w:r w:rsidRPr="007336C8">
        <w:rPr>
          <w:rFonts w:ascii="Arial" w:hAnsi="Arial" w:cs="Arial"/>
          <w:szCs w:val="24"/>
        </w:rPr>
        <w:t>/</w:t>
      </w:r>
      <w:r>
        <w:rPr>
          <w:rFonts w:ascii="Arial" w:hAnsi="Arial" w:cs="Arial"/>
          <w:szCs w:val="24"/>
        </w:rPr>
        <w:t>или</w:t>
      </w:r>
      <w:r w:rsidRPr="007336C8">
        <w:rPr>
          <w:rFonts w:ascii="Arial" w:hAnsi="Arial" w:cs="Arial"/>
          <w:szCs w:val="24"/>
        </w:rPr>
        <w:t xml:space="preserve"> </w:t>
      </w:r>
      <w:r>
        <w:rPr>
          <w:rFonts w:ascii="Arial" w:hAnsi="Arial" w:cs="Arial"/>
          <w:szCs w:val="24"/>
        </w:rPr>
        <w:t>другачији</w:t>
      </w:r>
      <w:r w:rsidRPr="007336C8">
        <w:rPr>
          <w:rFonts w:ascii="Arial" w:hAnsi="Arial" w:cs="Arial"/>
          <w:szCs w:val="24"/>
        </w:rPr>
        <w:t xml:space="preserve"> </w:t>
      </w:r>
      <w:r>
        <w:rPr>
          <w:rFonts w:ascii="Arial" w:hAnsi="Arial" w:cs="Arial"/>
          <w:szCs w:val="24"/>
        </w:rPr>
        <w:t>начин</w:t>
      </w:r>
      <w:r w:rsidRPr="007336C8">
        <w:rPr>
          <w:rFonts w:ascii="Arial" w:hAnsi="Arial" w:cs="Arial"/>
          <w:szCs w:val="24"/>
        </w:rPr>
        <w:t xml:space="preserve"> </w:t>
      </w:r>
      <w:r>
        <w:rPr>
          <w:rFonts w:ascii="Arial" w:hAnsi="Arial" w:cs="Arial"/>
          <w:szCs w:val="24"/>
        </w:rPr>
        <w:t>испоруке</w:t>
      </w:r>
      <w:r w:rsidRPr="007336C8">
        <w:rPr>
          <w:rFonts w:ascii="Arial" w:hAnsi="Arial" w:cs="Arial"/>
          <w:szCs w:val="24"/>
        </w:rPr>
        <w:t xml:space="preserve">, </w:t>
      </w:r>
      <w:r>
        <w:rPr>
          <w:rFonts w:ascii="Arial" w:hAnsi="Arial" w:cs="Arial"/>
          <w:szCs w:val="24"/>
        </w:rPr>
        <w:t>понуда</w:t>
      </w:r>
      <w:r w:rsidRPr="007336C8">
        <w:rPr>
          <w:rFonts w:ascii="Arial" w:hAnsi="Arial" w:cs="Arial"/>
          <w:szCs w:val="24"/>
        </w:rPr>
        <w:t xml:space="preserve"> </w:t>
      </w:r>
      <w:r>
        <w:rPr>
          <w:rFonts w:ascii="Arial" w:hAnsi="Arial" w:cs="Arial"/>
          <w:szCs w:val="24"/>
        </w:rPr>
        <w:t>ће</w:t>
      </w:r>
      <w:r w:rsidRPr="007336C8">
        <w:rPr>
          <w:rFonts w:ascii="Arial" w:hAnsi="Arial" w:cs="Arial"/>
          <w:szCs w:val="24"/>
        </w:rPr>
        <w:t xml:space="preserve"> </w:t>
      </w:r>
      <w:r>
        <w:rPr>
          <w:rFonts w:ascii="Arial" w:hAnsi="Arial" w:cs="Arial"/>
          <w:szCs w:val="24"/>
        </w:rPr>
        <w:t>бити</w:t>
      </w:r>
      <w:r w:rsidRPr="007336C8">
        <w:rPr>
          <w:rFonts w:ascii="Arial" w:hAnsi="Arial" w:cs="Arial"/>
          <w:szCs w:val="24"/>
        </w:rPr>
        <w:t xml:space="preserve"> </w:t>
      </w:r>
      <w:r>
        <w:rPr>
          <w:rFonts w:ascii="Arial" w:hAnsi="Arial" w:cs="Arial"/>
          <w:szCs w:val="24"/>
        </w:rPr>
        <w:t>одбијена</w:t>
      </w:r>
      <w:r w:rsidRPr="007336C8">
        <w:rPr>
          <w:rFonts w:ascii="Arial" w:hAnsi="Arial" w:cs="Arial"/>
          <w:szCs w:val="24"/>
        </w:rPr>
        <w:t xml:space="preserve"> </w:t>
      </w:r>
      <w:r>
        <w:rPr>
          <w:rFonts w:ascii="Arial" w:hAnsi="Arial" w:cs="Arial"/>
          <w:szCs w:val="24"/>
        </w:rPr>
        <w:t>као</w:t>
      </w:r>
      <w:r w:rsidRPr="007336C8">
        <w:rPr>
          <w:rFonts w:ascii="Arial" w:hAnsi="Arial" w:cs="Arial"/>
          <w:szCs w:val="24"/>
        </w:rPr>
        <w:t xml:space="preserve"> </w:t>
      </w:r>
      <w:r>
        <w:rPr>
          <w:rFonts w:ascii="Arial" w:hAnsi="Arial" w:cs="Arial"/>
          <w:szCs w:val="24"/>
        </w:rPr>
        <w:t>неприхватљива</w:t>
      </w:r>
      <w:r w:rsidRPr="00BA688C">
        <w:rPr>
          <w:rFonts w:ascii="Arial" w:hAnsi="Arial" w:cs="Arial"/>
          <w:szCs w:val="24"/>
        </w:rPr>
        <w:t>.</w:t>
      </w:r>
    </w:p>
    <w:p w14:paraId="5DA0A448" w14:textId="1EA95B14" w:rsidR="005E2E8E" w:rsidRPr="005E2E8E" w:rsidRDefault="005E2E8E" w:rsidP="005E2E8E">
      <w:pPr>
        <w:ind w:firstLine="600"/>
        <w:jc w:val="both"/>
        <w:rPr>
          <w:rFonts w:ascii="Arial" w:hAnsi="Arial" w:cs="Arial"/>
          <w:szCs w:val="24"/>
        </w:rPr>
      </w:pPr>
      <w:r w:rsidRPr="005E2E8E">
        <w:rPr>
          <w:rFonts w:ascii="Arial" w:hAnsi="Arial" w:cs="Arial"/>
          <w:szCs w:val="24"/>
          <w:lang w:val="sr-Latn-CS"/>
        </w:rPr>
        <w:t xml:space="preserve">Место </w:t>
      </w:r>
      <w:r w:rsidRPr="005E2E8E">
        <w:rPr>
          <w:rFonts w:ascii="Arial" w:hAnsi="Arial" w:cs="Arial"/>
          <w:szCs w:val="24"/>
        </w:rPr>
        <w:t xml:space="preserve">испоруке предметних добара </w:t>
      </w:r>
      <w:r w:rsidRPr="005E2E8E">
        <w:rPr>
          <w:rFonts w:ascii="Arial" w:hAnsi="Arial" w:cs="Arial"/>
          <w:szCs w:val="24"/>
          <w:lang w:val="sr-Latn-CS"/>
        </w:rPr>
        <w:t>су пословне локације Наручиоца</w:t>
      </w:r>
      <w:r w:rsidRPr="005E2E8E">
        <w:rPr>
          <w:rFonts w:ascii="Arial" w:hAnsi="Arial" w:cs="Arial"/>
          <w:szCs w:val="24"/>
        </w:rPr>
        <w:t xml:space="preserve"> - Јавно предузеће „Електропривреда Србије“</w:t>
      </w:r>
      <w:r>
        <w:rPr>
          <w:rFonts w:ascii="Arial" w:hAnsi="Arial" w:cs="Arial"/>
          <w:szCs w:val="24"/>
        </w:rPr>
        <w:t xml:space="preserve"> </w:t>
      </w:r>
      <w:r w:rsidR="003A7889">
        <w:rPr>
          <w:rFonts w:ascii="Arial" w:hAnsi="Arial" w:cs="Arial"/>
          <w:szCs w:val="24"/>
        </w:rPr>
        <w:t>у Београду и Крагујевцу</w:t>
      </w:r>
      <w:r w:rsidR="00E93296">
        <w:rPr>
          <w:rFonts w:ascii="Arial" w:hAnsi="Arial" w:cs="Arial"/>
          <w:szCs w:val="24"/>
          <w:lang w:val="sr-Cyrl-RS"/>
        </w:rPr>
        <w:t>.</w:t>
      </w:r>
      <w:r w:rsidR="003A7889">
        <w:rPr>
          <w:rFonts w:ascii="Arial" w:hAnsi="Arial" w:cs="Arial"/>
          <w:szCs w:val="24"/>
        </w:rPr>
        <w:t xml:space="preserve"> </w:t>
      </w:r>
    </w:p>
    <w:p w14:paraId="76CB4208" w14:textId="77777777" w:rsidR="0075064E" w:rsidRPr="00550B45" w:rsidRDefault="0075064E" w:rsidP="00403F0D">
      <w:pPr>
        <w:ind w:firstLine="720"/>
        <w:jc w:val="both"/>
        <w:rPr>
          <w:rFonts w:ascii="Arial" w:hAnsi="Arial" w:cs="Arial"/>
          <w:color w:val="000000"/>
          <w:szCs w:val="24"/>
        </w:rPr>
      </w:pPr>
    </w:p>
    <w:p w14:paraId="6EB131FA" w14:textId="77777777" w:rsidR="005E2E8E" w:rsidRPr="005E2E8E" w:rsidRDefault="006D156A" w:rsidP="005E2E8E">
      <w:pPr>
        <w:pStyle w:val="Heading2"/>
        <w:ind w:left="0" w:firstLine="0"/>
        <w:rPr>
          <w:rFonts w:cs="Arial"/>
          <w:sz w:val="24"/>
          <w:szCs w:val="24"/>
        </w:rPr>
      </w:pPr>
      <w:r>
        <w:rPr>
          <w:rFonts w:cs="Arial"/>
          <w:sz w:val="24"/>
          <w:szCs w:val="24"/>
        </w:rPr>
        <w:t>2</w:t>
      </w:r>
      <w:r w:rsidR="00403F0D" w:rsidRPr="00550B45">
        <w:rPr>
          <w:rFonts w:cs="Arial"/>
          <w:sz w:val="24"/>
          <w:szCs w:val="24"/>
        </w:rPr>
        <w:t>.1</w:t>
      </w:r>
      <w:r w:rsidR="00174301">
        <w:rPr>
          <w:rFonts w:cs="Arial"/>
          <w:sz w:val="24"/>
          <w:szCs w:val="24"/>
        </w:rPr>
        <w:t>1</w:t>
      </w:r>
      <w:r w:rsidR="00403F0D" w:rsidRPr="00550B45">
        <w:rPr>
          <w:rFonts w:cs="Arial"/>
          <w:b w:val="0"/>
          <w:sz w:val="24"/>
          <w:szCs w:val="24"/>
        </w:rPr>
        <w:tab/>
      </w:r>
      <w:r w:rsidR="005E2E8E" w:rsidRPr="005E2E8E">
        <w:rPr>
          <w:rFonts w:cs="Arial"/>
          <w:sz w:val="24"/>
          <w:szCs w:val="24"/>
        </w:rPr>
        <w:t>КВАЛИТЕТ ДОБАРА И ГАРАНЦИЈА</w:t>
      </w:r>
    </w:p>
    <w:p w14:paraId="1ED73471" w14:textId="77777777" w:rsidR="00AE29F9" w:rsidRDefault="00AE29F9" w:rsidP="005E2E8E">
      <w:pPr>
        <w:pStyle w:val="BodyText"/>
        <w:ind w:firstLine="720"/>
        <w:rPr>
          <w:rFonts w:ascii="Arial" w:hAnsi="Arial" w:cs="Arial"/>
        </w:rPr>
      </w:pPr>
    </w:p>
    <w:p w14:paraId="410386D4" w14:textId="77777777" w:rsidR="005E2E8E" w:rsidRPr="005E2E8E" w:rsidRDefault="005E2E8E" w:rsidP="005E2E8E">
      <w:pPr>
        <w:pStyle w:val="BodyText"/>
        <w:ind w:firstLine="720"/>
        <w:rPr>
          <w:rFonts w:ascii="Arial" w:hAnsi="Arial" w:cs="Arial"/>
        </w:rPr>
      </w:pPr>
      <w:r w:rsidRPr="005E2E8E">
        <w:rPr>
          <w:rFonts w:ascii="Arial" w:hAnsi="Arial" w:cs="Arial"/>
        </w:rPr>
        <w:t xml:space="preserve">Квантитативан и квалитативан пријем испоручених добара врше за то овлашћене особе Наручиоца. Све евентуалне недостатке испоручених добара Наручилац је дужан да одмах саопшти представнику изабраног понуђача, или најкасније у року од 3 (три) дана од дана испоруке добара, у писаном облику. </w:t>
      </w:r>
    </w:p>
    <w:p w14:paraId="3F583A33" w14:textId="77777777" w:rsidR="005E2E8E" w:rsidRPr="005E2E8E" w:rsidRDefault="005E2E8E" w:rsidP="005E2E8E">
      <w:pPr>
        <w:pStyle w:val="BodyText"/>
        <w:ind w:firstLine="720"/>
        <w:rPr>
          <w:rFonts w:ascii="Arial" w:hAnsi="Arial" w:cs="Arial"/>
        </w:rPr>
      </w:pPr>
      <w:r w:rsidRPr="005E2E8E">
        <w:rPr>
          <w:rFonts w:ascii="Arial" w:hAnsi="Arial" w:cs="Arial"/>
        </w:rPr>
        <w:t>Гарантни рок мора бити обезбеђен у року од 12 месеци од дана испоруке предметних добара</w:t>
      </w:r>
      <w:r w:rsidR="00F72B8C">
        <w:rPr>
          <w:rFonts w:ascii="Arial" w:hAnsi="Arial" w:cs="Arial"/>
        </w:rPr>
        <w:t xml:space="preserve"> </w:t>
      </w:r>
      <w:r w:rsidR="00DE5EE6">
        <w:rPr>
          <w:rFonts w:ascii="Arial" w:hAnsi="Arial" w:cs="Arial"/>
        </w:rPr>
        <w:t xml:space="preserve">и </w:t>
      </w:r>
      <w:r w:rsidR="00F72B8C" w:rsidRPr="001B4182">
        <w:rPr>
          <w:rFonts w:ascii="Arial" w:hAnsi="Arial" w:cs="Arial"/>
          <w:szCs w:val="24"/>
          <w:lang w:eastAsia="sr-Latn-CS"/>
        </w:rPr>
        <w:t xml:space="preserve">обострано потписаног </w:t>
      </w:r>
      <w:r w:rsidR="00F72B8C" w:rsidRPr="001B4182">
        <w:rPr>
          <w:rFonts w:ascii="Arial" w:hAnsi="Arial" w:cs="Arial"/>
          <w:szCs w:val="24"/>
        </w:rPr>
        <w:t xml:space="preserve">примопредајног Записника о </w:t>
      </w:r>
      <w:r w:rsidR="00F72B8C">
        <w:rPr>
          <w:rFonts w:ascii="Arial" w:hAnsi="Arial" w:cs="Arial"/>
          <w:szCs w:val="24"/>
        </w:rPr>
        <w:t>квалитативном и квантитативном пријеме</w:t>
      </w:r>
      <w:r w:rsidR="00F72B8C" w:rsidRPr="001B4182">
        <w:rPr>
          <w:rFonts w:ascii="Arial" w:hAnsi="Arial" w:cs="Arial"/>
          <w:szCs w:val="24"/>
        </w:rPr>
        <w:t xml:space="preserve"> (без примедби)</w:t>
      </w:r>
      <w:r w:rsidRPr="005E2E8E">
        <w:rPr>
          <w:rFonts w:ascii="Arial" w:hAnsi="Arial" w:cs="Arial"/>
        </w:rPr>
        <w:t>. Изабрани понуђач се обавезује да хитно предузме активности како би у периоду гарантног рока отклонио недостатке у раду софтверских производа</w:t>
      </w:r>
      <w:r w:rsidRPr="005E2E8E">
        <w:rPr>
          <w:rFonts w:ascii="Arial" w:hAnsi="Arial" w:cs="Arial"/>
          <w:bCs/>
        </w:rPr>
        <w:t xml:space="preserve"> који се користе за заштиту рачунарских система и мрежа у Јавном предузећу „Електропривреда Србије“</w:t>
      </w:r>
      <w:r w:rsidRPr="005E2E8E">
        <w:rPr>
          <w:rFonts w:ascii="Arial" w:hAnsi="Arial" w:cs="Arial"/>
        </w:rPr>
        <w:t>, уочене од стране Наручиоца.</w:t>
      </w:r>
    </w:p>
    <w:p w14:paraId="36BD7F6F" w14:textId="77777777" w:rsidR="005E2E8E" w:rsidRDefault="005E2E8E" w:rsidP="00403F0D">
      <w:pPr>
        <w:pStyle w:val="Heading2"/>
        <w:ind w:left="0" w:firstLine="0"/>
        <w:rPr>
          <w:rFonts w:cs="Arial"/>
          <w:b w:val="0"/>
          <w:sz w:val="24"/>
          <w:szCs w:val="24"/>
        </w:rPr>
      </w:pPr>
    </w:p>
    <w:p w14:paraId="1ECE950D" w14:textId="77777777" w:rsidR="00403F0D" w:rsidRPr="00765BD3" w:rsidRDefault="005E2E8E" w:rsidP="00403F0D">
      <w:pPr>
        <w:pStyle w:val="Heading2"/>
        <w:ind w:left="0" w:firstLine="0"/>
        <w:rPr>
          <w:rFonts w:cs="Arial"/>
          <w:sz w:val="24"/>
          <w:szCs w:val="24"/>
        </w:rPr>
      </w:pPr>
      <w:r>
        <w:rPr>
          <w:rFonts w:cs="Arial"/>
          <w:sz w:val="24"/>
          <w:szCs w:val="24"/>
        </w:rPr>
        <w:t>2.12</w:t>
      </w:r>
      <w:r>
        <w:rPr>
          <w:rFonts w:cs="Arial"/>
          <w:sz w:val="24"/>
          <w:szCs w:val="24"/>
        </w:rPr>
        <w:tab/>
      </w:r>
      <w:r w:rsidR="00403F0D" w:rsidRPr="00550B45">
        <w:rPr>
          <w:rFonts w:cs="Arial"/>
          <w:sz w:val="24"/>
          <w:szCs w:val="24"/>
        </w:rPr>
        <w:t>ЦЕНА</w:t>
      </w:r>
      <w:r w:rsidR="00765BD3">
        <w:rPr>
          <w:rFonts w:cs="Arial"/>
          <w:sz w:val="24"/>
          <w:szCs w:val="24"/>
        </w:rPr>
        <w:tab/>
      </w:r>
    </w:p>
    <w:p w14:paraId="7638D163" w14:textId="77777777" w:rsidR="00403F0D" w:rsidRPr="00550B45" w:rsidRDefault="00403F0D" w:rsidP="00403F0D">
      <w:pPr>
        <w:jc w:val="both"/>
        <w:rPr>
          <w:rFonts w:ascii="Arial" w:hAnsi="Arial" w:cs="Arial"/>
          <w:szCs w:val="24"/>
        </w:rPr>
      </w:pPr>
    </w:p>
    <w:p w14:paraId="7CC5AF9C" w14:textId="77777777" w:rsidR="00403F0D" w:rsidRPr="0035658E" w:rsidRDefault="00403F0D" w:rsidP="0035658E">
      <w:pPr>
        <w:pStyle w:val="BodyText"/>
        <w:ind w:firstLine="720"/>
        <w:rPr>
          <w:rFonts w:ascii="Arial" w:hAnsi="Arial" w:cs="Arial"/>
        </w:rPr>
      </w:pPr>
      <w:r w:rsidRPr="0035658E">
        <w:rPr>
          <w:rFonts w:ascii="Arial" w:hAnsi="Arial" w:cs="Arial"/>
        </w:rPr>
        <w:t>Цена се исказује у динарима, без пореза на додату вредност.</w:t>
      </w:r>
    </w:p>
    <w:p w14:paraId="46EEDC32" w14:textId="77777777" w:rsidR="00403F0D" w:rsidRPr="0035658E" w:rsidRDefault="00403F0D" w:rsidP="0035658E">
      <w:pPr>
        <w:pStyle w:val="BodyText"/>
        <w:ind w:firstLine="720"/>
        <w:rPr>
          <w:rFonts w:ascii="Arial" w:hAnsi="Arial" w:cs="Arial"/>
        </w:rPr>
      </w:pPr>
      <w:r w:rsidRPr="0035658E">
        <w:rPr>
          <w:rFonts w:ascii="Arial" w:hAnsi="Arial" w:cs="Arial"/>
        </w:rPr>
        <w:t>У случају да у достављеној понуди није назначено да ли је понуђена цена са или без пореза, сматраће се сагласн</w:t>
      </w:r>
      <w:r w:rsidR="00167747" w:rsidRPr="0035658E">
        <w:rPr>
          <w:rFonts w:ascii="Arial" w:hAnsi="Arial" w:cs="Arial"/>
        </w:rPr>
        <w:t>о Закону, да је иста без пореза на додату вредност.</w:t>
      </w:r>
      <w:r w:rsidRPr="0035658E">
        <w:rPr>
          <w:rFonts w:ascii="Arial" w:hAnsi="Arial" w:cs="Arial"/>
        </w:rPr>
        <w:t xml:space="preserve"> </w:t>
      </w:r>
    </w:p>
    <w:p w14:paraId="548252FD" w14:textId="77777777" w:rsidR="00403F0D" w:rsidRPr="0035658E" w:rsidRDefault="00403F0D" w:rsidP="0035658E">
      <w:pPr>
        <w:pStyle w:val="BodyText"/>
        <w:ind w:firstLine="720"/>
        <w:rPr>
          <w:rFonts w:ascii="Arial" w:hAnsi="Arial" w:cs="Arial"/>
        </w:rPr>
      </w:pPr>
      <w:r w:rsidRPr="0035658E">
        <w:rPr>
          <w:rFonts w:ascii="Arial" w:hAnsi="Arial" w:cs="Arial"/>
        </w:rPr>
        <w:t>Понуђена цена мора бити фиксна и не може се мењати за све време трајања уговора.</w:t>
      </w:r>
    </w:p>
    <w:p w14:paraId="26B6922C" w14:textId="77777777" w:rsidR="00403F0D" w:rsidRPr="0035658E" w:rsidRDefault="00403F0D" w:rsidP="0035658E">
      <w:pPr>
        <w:pStyle w:val="BodyText"/>
        <w:ind w:firstLine="720"/>
        <w:rPr>
          <w:rFonts w:ascii="Arial" w:hAnsi="Arial" w:cs="Arial"/>
        </w:rPr>
      </w:pPr>
      <w:r w:rsidRPr="0035658E">
        <w:rPr>
          <w:rFonts w:ascii="Arial" w:hAnsi="Arial" w:cs="Arial"/>
        </w:rPr>
        <w:t>Понуђена цена мора да покрива и укључује све трошкове које понуђач има у реализацији набавке.</w:t>
      </w:r>
    </w:p>
    <w:p w14:paraId="451268CB" w14:textId="77777777" w:rsidR="00403F0D" w:rsidRPr="0035658E" w:rsidRDefault="00403F0D" w:rsidP="0035658E">
      <w:pPr>
        <w:pStyle w:val="BodyText"/>
        <w:ind w:firstLine="720"/>
        <w:rPr>
          <w:rFonts w:ascii="Arial" w:hAnsi="Arial" w:cs="Arial"/>
        </w:rPr>
      </w:pPr>
      <w:r w:rsidRPr="0035658E">
        <w:rPr>
          <w:rFonts w:ascii="Arial" w:hAnsi="Arial" w:cs="Arial"/>
        </w:rPr>
        <w:t>У Обр</w:t>
      </w:r>
      <w:r w:rsidR="00077211" w:rsidRPr="0035658E">
        <w:rPr>
          <w:rFonts w:ascii="Arial" w:hAnsi="Arial" w:cs="Arial"/>
        </w:rPr>
        <w:t>асцу “Структура цене“ (Образац 4</w:t>
      </w:r>
      <w:r w:rsidRPr="0035658E">
        <w:rPr>
          <w:rFonts w:ascii="Arial" w:hAnsi="Arial" w:cs="Arial"/>
        </w:rPr>
        <w:t xml:space="preserve">. из конкурсне документације) треба исказати структуру </w:t>
      </w:r>
      <w:r w:rsidR="00672D3A" w:rsidRPr="0035658E">
        <w:rPr>
          <w:rFonts w:ascii="Arial" w:hAnsi="Arial" w:cs="Arial"/>
        </w:rPr>
        <w:t>цене</w:t>
      </w:r>
      <w:r w:rsidRPr="0035658E">
        <w:rPr>
          <w:rFonts w:ascii="Arial" w:hAnsi="Arial" w:cs="Arial"/>
        </w:rPr>
        <w:t xml:space="preserve"> према табели у истом обрасцу, док у Обрасцу понуде (Образац 2. из конкурсне документације) треба исказати укупно понуђену цену. </w:t>
      </w:r>
    </w:p>
    <w:p w14:paraId="6E4B002C" w14:textId="77777777" w:rsidR="00403F0D" w:rsidRPr="0035658E" w:rsidRDefault="00403F0D" w:rsidP="0035658E">
      <w:pPr>
        <w:pStyle w:val="BodyText"/>
        <w:ind w:firstLine="720"/>
        <w:rPr>
          <w:rFonts w:ascii="Arial" w:hAnsi="Arial" w:cs="Arial"/>
        </w:rPr>
      </w:pPr>
      <w:r w:rsidRPr="0035658E">
        <w:rPr>
          <w:rFonts w:ascii="Arial" w:hAnsi="Arial" w:cs="Arial"/>
        </w:rPr>
        <w:t>Ако је у понуди исказана неуобичајено ниска цена, Наручилац ће поступити у складу са чланом 92. Закона.</w:t>
      </w:r>
    </w:p>
    <w:p w14:paraId="4E527C50" w14:textId="77777777" w:rsidR="00403F0D" w:rsidRPr="005B45FA" w:rsidRDefault="00403F0D" w:rsidP="0035658E">
      <w:pPr>
        <w:pStyle w:val="BodyText"/>
        <w:ind w:firstLine="720"/>
        <w:rPr>
          <w:rFonts w:ascii="Arial" w:hAnsi="Arial" w:cs="Arial"/>
          <w:szCs w:val="24"/>
        </w:rPr>
      </w:pPr>
      <w:r w:rsidRPr="0035658E">
        <w:rPr>
          <w:rFonts w:ascii="Arial" w:hAnsi="Arial" w:cs="Arial"/>
        </w:rPr>
        <w:t>У предметној јавној набавци цена је предвиђена као критеријум</w:t>
      </w:r>
      <w:r w:rsidR="00167747" w:rsidRPr="0035658E">
        <w:rPr>
          <w:rFonts w:ascii="Arial" w:hAnsi="Arial" w:cs="Arial"/>
        </w:rPr>
        <w:t>а</w:t>
      </w:r>
      <w:r w:rsidRPr="0035658E">
        <w:rPr>
          <w:rFonts w:ascii="Arial" w:hAnsi="Arial" w:cs="Arial"/>
        </w:rPr>
        <w:t xml:space="preserve"> за </w:t>
      </w:r>
      <w:r w:rsidRPr="005B45FA">
        <w:rPr>
          <w:rFonts w:ascii="Arial" w:hAnsi="Arial" w:cs="Arial"/>
          <w:szCs w:val="24"/>
        </w:rPr>
        <w:t>оцењивање понуда.</w:t>
      </w:r>
    </w:p>
    <w:p w14:paraId="4D77EB4B" w14:textId="77777777" w:rsidR="001E10B8" w:rsidRPr="00CA1440" w:rsidRDefault="001E10B8" w:rsidP="001E10B8">
      <w:pPr>
        <w:ind w:left="709" w:hanging="709"/>
        <w:jc w:val="both"/>
        <w:outlineLvl w:val="1"/>
        <w:rPr>
          <w:rFonts w:ascii="Arial" w:hAnsi="Arial" w:cs="Arial"/>
          <w:b/>
          <w:bCs/>
          <w:szCs w:val="24"/>
        </w:rPr>
      </w:pPr>
    </w:p>
    <w:p w14:paraId="0C8A7B1C" w14:textId="77777777" w:rsidR="001E10B8" w:rsidRPr="00CA1440" w:rsidRDefault="005B45FA" w:rsidP="00CA1440">
      <w:pPr>
        <w:jc w:val="both"/>
        <w:outlineLvl w:val="1"/>
        <w:rPr>
          <w:rFonts w:ascii="Arial" w:hAnsi="Arial" w:cs="Arial"/>
          <w:b/>
          <w:bCs/>
          <w:szCs w:val="24"/>
        </w:rPr>
      </w:pPr>
      <w:r w:rsidRPr="00CA1440">
        <w:rPr>
          <w:rFonts w:ascii="Arial" w:hAnsi="Arial" w:cs="Arial"/>
          <w:b/>
          <w:bCs/>
          <w:szCs w:val="24"/>
          <w:lang w:val="sr-Latn-CS"/>
        </w:rPr>
        <w:t>2.13</w:t>
      </w:r>
      <w:r w:rsidRPr="00CA1440">
        <w:rPr>
          <w:rFonts w:ascii="Arial" w:hAnsi="Arial" w:cs="Arial"/>
          <w:b/>
          <w:bCs/>
          <w:szCs w:val="24"/>
          <w:lang w:val="sr-Latn-CS"/>
        </w:rPr>
        <w:tab/>
      </w:r>
      <w:r w:rsidR="001E10B8" w:rsidRPr="00CA1440">
        <w:rPr>
          <w:rFonts w:ascii="Arial" w:hAnsi="Arial" w:cs="Arial"/>
          <w:b/>
          <w:bCs/>
          <w:szCs w:val="24"/>
        </w:rPr>
        <w:t xml:space="preserve">СРЕДСТВА ФИНАНСИЈСКОГ ОБЕЗБЕЂЕЊА </w:t>
      </w:r>
    </w:p>
    <w:p w14:paraId="37A19300" w14:textId="77777777" w:rsidR="001E10B8" w:rsidRPr="00CA1440" w:rsidRDefault="001E10B8" w:rsidP="001E10B8">
      <w:pPr>
        <w:ind w:left="709" w:hanging="709"/>
        <w:jc w:val="both"/>
        <w:outlineLvl w:val="1"/>
        <w:rPr>
          <w:rFonts w:ascii="Arial" w:hAnsi="Arial" w:cs="Arial"/>
          <w:b/>
          <w:bCs/>
          <w:szCs w:val="24"/>
        </w:rPr>
      </w:pPr>
    </w:p>
    <w:p w14:paraId="4C9138D2" w14:textId="77777777" w:rsidR="001E10B8" w:rsidRPr="00CA1440" w:rsidRDefault="001E10B8" w:rsidP="001E10B8">
      <w:pPr>
        <w:ind w:left="709" w:hanging="709"/>
        <w:jc w:val="both"/>
        <w:outlineLvl w:val="1"/>
        <w:rPr>
          <w:rFonts w:ascii="Arial" w:hAnsi="Arial" w:cs="Arial"/>
          <w:b/>
          <w:bCs/>
          <w:szCs w:val="24"/>
          <w:lang w:val="ru-RU"/>
        </w:rPr>
      </w:pPr>
      <w:r w:rsidRPr="00CA1440">
        <w:rPr>
          <w:rFonts w:ascii="Arial" w:hAnsi="Arial" w:cs="Arial"/>
          <w:b/>
          <w:bCs/>
          <w:szCs w:val="24"/>
        </w:rPr>
        <w:t xml:space="preserve">            Наручилац захтева да изабрани понуђач приликом закључења уговора достави гаранцију за добро извршење посла</w:t>
      </w:r>
    </w:p>
    <w:p w14:paraId="7A3DB79D" w14:textId="77777777" w:rsidR="001E10B8" w:rsidRPr="00CA1440" w:rsidRDefault="001E10B8" w:rsidP="001E10B8">
      <w:pPr>
        <w:tabs>
          <w:tab w:val="left" w:pos="1680"/>
          <w:tab w:val="left" w:pos="1786"/>
        </w:tabs>
        <w:suppressAutoHyphens w:val="0"/>
        <w:jc w:val="both"/>
        <w:rPr>
          <w:rFonts w:ascii="Arial" w:hAnsi="Arial" w:cs="Arial"/>
          <w:b/>
          <w:bCs/>
          <w:szCs w:val="24"/>
          <w:lang w:val="ru-RU"/>
        </w:rPr>
      </w:pPr>
    </w:p>
    <w:p w14:paraId="2CB9EE62" w14:textId="77777777" w:rsidR="001E10B8" w:rsidRPr="00CA1440" w:rsidRDefault="001E10B8" w:rsidP="001E10B8">
      <w:pPr>
        <w:ind w:firstLine="720"/>
        <w:jc w:val="both"/>
        <w:rPr>
          <w:rFonts w:ascii="Arial" w:hAnsi="Arial" w:cs="Arial"/>
          <w:szCs w:val="24"/>
        </w:rPr>
      </w:pPr>
      <w:r w:rsidRPr="00CA1440">
        <w:rPr>
          <w:rFonts w:ascii="Arial" w:hAnsi="Arial" w:cs="Arial"/>
          <w:szCs w:val="24"/>
        </w:rPr>
        <w:t>Изабрани понуђач је дужан да Наручиоцу достави</w:t>
      </w:r>
      <w:r w:rsidRPr="00CA1440">
        <w:rPr>
          <w:rFonts w:ascii="Arial" w:hAnsi="Arial" w:cs="Arial"/>
          <w:szCs w:val="24"/>
          <w:lang w:val="ru-RU"/>
        </w:rPr>
        <w:t xml:space="preserve"> неопозив</w:t>
      </w:r>
      <w:r w:rsidRPr="00CA1440">
        <w:rPr>
          <w:rFonts w:ascii="Arial" w:hAnsi="Arial" w:cs="Arial"/>
          <w:szCs w:val="24"/>
        </w:rPr>
        <w:t>у</w:t>
      </w:r>
      <w:r w:rsidRPr="00CA1440">
        <w:rPr>
          <w:rFonts w:ascii="Arial" w:hAnsi="Arial" w:cs="Arial"/>
          <w:szCs w:val="24"/>
          <w:lang w:val="ru-RU"/>
        </w:rPr>
        <w:t>, безусловн</w:t>
      </w:r>
      <w:r w:rsidRPr="00CA1440">
        <w:rPr>
          <w:rFonts w:ascii="Arial" w:hAnsi="Arial" w:cs="Arial"/>
          <w:szCs w:val="24"/>
        </w:rPr>
        <w:t>у</w:t>
      </w:r>
      <w:r w:rsidRPr="00CA1440">
        <w:rPr>
          <w:rFonts w:ascii="Arial" w:hAnsi="Arial" w:cs="Arial"/>
          <w:szCs w:val="24"/>
          <w:lang w:val="ru-RU"/>
        </w:rPr>
        <w:t xml:space="preserve"> (без приговора) и на први позив наплатив</w:t>
      </w:r>
      <w:r w:rsidRPr="00CA1440">
        <w:rPr>
          <w:rFonts w:ascii="Arial" w:hAnsi="Arial" w:cs="Arial"/>
          <w:szCs w:val="24"/>
        </w:rPr>
        <w:t xml:space="preserve">у банкарску гаранцију за добро извршење посла, у износу од 10% укупне уговорене вредности без ПДВ. </w:t>
      </w:r>
    </w:p>
    <w:p w14:paraId="73FAF240" w14:textId="77777777" w:rsidR="001E10B8" w:rsidRPr="00CA1440" w:rsidRDefault="001E10B8" w:rsidP="001E10B8">
      <w:pPr>
        <w:ind w:firstLine="720"/>
        <w:jc w:val="both"/>
        <w:rPr>
          <w:rFonts w:ascii="Arial" w:hAnsi="Arial" w:cs="Arial"/>
          <w:szCs w:val="24"/>
        </w:rPr>
      </w:pPr>
      <w:r w:rsidRPr="00CA1440">
        <w:rPr>
          <w:rFonts w:ascii="Arial" w:hAnsi="Arial" w:cs="Arial"/>
          <w:szCs w:val="24"/>
        </w:rPr>
        <w:t>Наведену банкарску гаранцију понуђач предаје приликом закључења уговора</w:t>
      </w:r>
      <w:r w:rsidRPr="00CA1440">
        <w:rPr>
          <w:rFonts w:ascii="Arial" w:hAnsi="Arial" w:cs="Arial"/>
          <w:color w:val="000000"/>
          <w:szCs w:val="24"/>
        </w:rPr>
        <w:t xml:space="preserve"> или најкасније у року од осам дана од закључења уговора</w:t>
      </w:r>
      <w:r w:rsidRPr="00CA1440">
        <w:rPr>
          <w:rFonts w:ascii="Arial" w:hAnsi="Arial" w:cs="Arial"/>
          <w:szCs w:val="24"/>
        </w:rPr>
        <w:t>.</w:t>
      </w:r>
    </w:p>
    <w:p w14:paraId="7D2C7A7B" w14:textId="77777777" w:rsidR="001E10B8" w:rsidRPr="00CA1440" w:rsidRDefault="001E10B8" w:rsidP="001E10B8">
      <w:pPr>
        <w:ind w:firstLine="720"/>
        <w:jc w:val="both"/>
        <w:rPr>
          <w:rFonts w:ascii="Arial" w:hAnsi="Arial" w:cs="Arial"/>
          <w:szCs w:val="24"/>
        </w:rPr>
      </w:pPr>
      <w:r w:rsidRPr="00CA1440">
        <w:rPr>
          <w:rFonts w:ascii="Arial" w:hAnsi="Arial" w:cs="Arial"/>
          <w:szCs w:val="24"/>
        </w:rPr>
        <w:t>Банкарска гаранција за добро извршење посла мора трајати најмање 30 (тридесет) дана дуже од дана одређеног за коначно извршење посла.</w:t>
      </w:r>
    </w:p>
    <w:p w14:paraId="2E63BCFE" w14:textId="77777777" w:rsidR="001E10B8" w:rsidRPr="00CA1440" w:rsidRDefault="001E10B8" w:rsidP="001E10B8">
      <w:pPr>
        <w:ind w:firstLine="720"/>
        <w:jc w:val="both"/>
        <w:rPr>
          <w:rFonts w:ascii="Arial" w:hAnsi="Arial" w:cs="Arial"/>
          <w:szCs w:val="24"/>
        </w:rPr>
      </w:pPr>
      <w:r w:rsidRPr="00CA1440">
        <w:rPr>
          <w:rFonts w:ascii="Arial" w:hAnsi="Arial" w:cs="Arial"/>
          <w:szCs w:val="24"/>
          <w:lang w:val="ru-RU"/>
        </w:rPr>
        <w:lastRenderedPageBreak/>
        <w:t>Ако се</w:t>
      </w:r>
      <w:r w:rsidRPr="00CA1440">
        <w:rPr>
          <w:rFonts w:ascii="Arial" w:hAnsi="Arial" w:cs="Arial"/>
          <w:szCs w:val="24"/>
        </w:rPr>
        <w:t xml:space="preserve"> за </w:t>
      </w:r>
      <w:r w:rsidRPr="00CA1440">
        <w:rPr>
          <w:rFonts w:ascii="Arial" w:hAnsi="Arial" w:cs="Arial"/>
          <w:szCs w:val="24"/>
          <w:lang w:val="ru-RU"/>
        </w:rPr>
        <w:t>време трајања уговора промене рокови за</w:t>
      </w:r>
      <w:r w:rsidRPr="00CA1440">
        <w:rPr>
          <w:rFonts w:ascii="Arial" w:hAnsi="Arial" w:cs="Arial"/>
          <w:szCs w:val="24"/>
        </w:rPr>
        <w:t xml:space="preserve"> извршење </w:t>
      </w:r>
      <w:r w:rsidRPr="00CA1440">
        <w:rPr>
          <w:rFonts w:ascii="Arial" w:hAnsi="Arial" w:cs="Arial"/>
          <w:szCs w:val="24"/>
          <w:lang w:val="ru-RU"/>
        </w:rPr>
        <w:t>уговорне обавезе, важност банкарске гаранције за добро извршење посла мора да се продужи</w:t>
      </w:r>
      <w:r w:rsidRPr="00CA1440">
        <w:rPr>
          <w:rFonts w:ascii="Arial" w:hAnsi="Arial" w:cs="Arial"/>
          <w:szCs w:val="24"/>
        </w:rPr>
        <w:t>.</w:t>
      </w:r>
    </w:p>
    <w:p w14:paraId="43561CF0" w14:textId="77777777" w:rsidR="001E10B8" w:rsidRPr="00CA1440" w:rsidRDefault="001E10B8" w:rsidP="001E10B8">
      <w:pPr>
        <w:ind w:firstLine="720"/>
        <w:jc w:val="both"/>
        <w:rPr>
          <w:rFonts w:ascii="Arial" w:hAnsi="Arial" w:cs="Arial"/>
          <w:szCs w:val="24"/>
        </w:rPr>
      </w:pPr>
      <w:r w:rsidRPr="00CA1440">
        <w:rPr>
          <w:rFonts w:ascii="Arial" w:hAnsi="Arial"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9A0F3A9" w14:textId="77777777" w:rsidR="001E10B8" w:rsidRPr="00CA1440" w:rsidRDefault="001E10B8" w:rsidP="001E10B8">
      <w:pPr>
        <w:ind w:firstLine="720"/>
        <w:jc w:val="both"/>
        <w:rPr>
          <w:rFonts w:ascii="Arial" w:hAnsi="Arial" w:cs="Arial"/>
          <w:szCs w:val="24"/>
        </w:rPr>
      </w:pPr>
      <w:r w:rsidRPr="00CA1440">
        <w:rPr>
          <w:rFonts w:ascii="Arial" w:hAnsi="Arial" w:cs="Arial"/>
          <w:szCs w:val="24"/>
        </w:rPr>
        <w:t xml:space="preserve">Наручилац ће уновчити дату </w:t>
      </w:r>
      <w:r w:rsidRPr="00CA1440">
        <w:rPr>
          <w:rFonts w:ascii="Arial" w:hAnsi="Arial" w:cs="Arial"/>
          <w:szCs w:val="24"/>
          <w:lang w:val="ru-RU"/>
        </w:rPr>
        <w:t>банкарску гаранцију за добро извршење посла</w:t>
      </w:r>
      <w:r w:rsidRPr="00CA1440">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 </w:t>
      </w:r>
    </w:p>
    <w:p w14:paraId="0EB07762" w14:textId="77777777" w:rsidR="001E10B8" w:rsidRPr="00CA1440" w:rsidRDefault="001E10B8" w:rsidP="001E10B8">
      <w:pPr>
        <w:ind w:firstLine="720"/>
        <w:jc w:val="both"/>
        <w:rPr>
          <w:rFonts w:ascii="Arial" w:hAnsi="Arial" w:cs="Arial"/>
          <w:color w:val="000000"/>
          <w:szCs w:val="24"/>
        </w:rPr>
      </w:pPr>
      <w:r w:rsidRPr="00CA1440">
        <w:rPr>
          <w:rFonts w:ascii="Arial" w:hAnsi="Arial" w:cs="Arial"/>
          <w:szCs w:val="24"/>
        </w:rPr>
        <w:t xml:space="preserve">У случају да </w:t>
      </w:r>
      <w:r w:rsidRPr="00CA1440">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E0AE0A" w14:textId="77777777" w:rsidR="001E10B8" w:rsidRPr="00CA1440" w:rsidRDefault="001E10B8" w:rsidP="001E10B8">
      <w:pPr>
        <w:ind w:firstLine="720"/>
        <w:jc w:val="both"/>
        <w:rPr>
          <w:rFonts w:ascii="Arial" w:hAnsi="Arial" w:cs="Arial"/>
          <w:szCs w:val="24"/>
        </w:rPr>
      </w:pPr>
      <w:r w:rsidRPr="00CA1440">
        <w:rPr>
          <w:rFonts w:ascii="Arial" w:hAnsi="Arial" w:cs="Arial"/>
          <w:szCs w:val="24"/>
        </w:rPr>
        <w:t xml:space="preserve">У случају да </w:t>
      </w:r>
      <w:r w:rsidRPr="00CA1440">
        <w:rPr>
          <w:rFonts w:ascii="Arial" w:hAnsi="Arial" w:cs="Arial"/>
          <w:color w:val="000000"/>
          <w:szCs w:val="24"/>
        </w:rPr>
        <w:t xml:space="preserve">је пословно седиште банке гаранта </w:t>
      </w:r>
      <w:r w:rsidRPr="00CA1440">
        <w:rPr>
          <w:rFonts w:ascii="Arial" w:hAnsi="Arial" w:cs="Arial"/>
          <w:szCs w:val="24"/>
        </w:rPr>
        <w:t>изван Републике Србије у случају спора по овој Гаранцији, утврђује се надлежност Спољнотрговинске арбитраже при Привредној комори Србије</w:t>
      </w:r>
      <w:r w:rsidRPr="00CA1440">
        <w:rPr>
          <w:rFonts w:ascii="Arial" w:hAnsi="Arial" w:cs="Arial"/>
          <w:szCs w:val="24"/>
          <w:lang w:val="ru-RU"/>
        </w:rPr>
        <w:t xml:space="preserve"> са местом арбитраже у Београду</w:t>
      </w:r>
      <w:r w:rsidRPr="00CA1440">
        <w:rPr>
          <w:rFonts w:ascii="Arial" w:hAnsi="Arial" w:cs="Arial"/>
          <w:szCs w:val="24"/>
        </w:rPr>
        <w:t xml:space="preserve">  уз примену њеног Правилника и процесног и материјалног права Републике Србије.</w:t>
      </w:r>
    </w:p>
    <w:p w14:paraId="20817B65" w14:textId="77777777" w:rsidR="001E10B8" w:rsidRPr="00CA1440" w:rsidRDefault="001E10B8" w:rsidP="001E10B8">
      <w:pPr>
        <w:ind w:firstLine="720"/>
        <w:jc w:val="both"/>
        <w:rPr>
          <w:rFonts w:ascii="Arial" w:hAnsi="Arial" w:cs="Arial"/>
          <w:szCs w:val="24"/>
        </w:rPr>
      </w:pPr>
      <w:r w:rsidRPr="00CA1440">
        <w:rPr>
          <w:rFonts w:ascii="Arial" w:hAnsi="Arial" w:cs="Arial"/>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CA1440">
        <w:rPr>
          <w:rFonts w:ascii="Arial" w:hAnsi="Arial" w:cs="Arial"/>
          <w:b/>
          <w:szCs w:val="24"/>
        </w:rPr>
        <w:t xml:space="preserve"> </w:t>
      </w:r>
    </w:p>
    <w:p w14:paraId="2267894A" w14:textId="77777777" w:rsidR="001E10B8" w:rsidRPr="00CA1440" w:rsidRDefault="005B45FA" w:rsidP="001E10B8">
      <w:pPr>
        <w:ind w:firstLine="720"/>
        <w:jc w:val="both"/>
        <w:rPr>
          <w:rFonts w:ascii="Arial" w:hAnsi="Arial" w:cs="Arial"/>
          <w:szCs w:val="24"/>
        </w:rPr>
      </w:pPr>
      <w:r>
        <w:rPr>
          <w:rFonts w:ascii="Arial" w:hAnsi="Arial" w:cs="Arial"/>
          <w:szCs w:val="24"/>
        </w:rPr>
        <w:t>Банкарска гаранција може</w:t>
      </w:r>
      <w:r w:rsidR="001E10B8" w:rsidRPr="00CA1440">
        <w:rPr>
          <w:rFonts w:ascii="Arial" w:hAnsi="Arial" w:cs="Arial"/>
          <w:szCs w:val="24"/>
        </w:rPr>
        <w:t xml:space="preserve"> гласити на члана групе понуђача одређеног споразумом о заједничком извршењу набавке или понуђача, али не и на подизвођача.</w:t>
      </w:r>
    </w:p>
    <w:p w14:paraId="790AAD2D" w14:textId="77777777" w:rsidR="00403F0D" w:rsidRPr="00550B45" w:rsidRDefault="00403F0D" w:rsidP="00403F0D">
      <w:pPr>
        <w:tabs>
          <w:tab w:val="left" w:pos="709"/>
        </w:tabs>
        <w:jc w:val="both"/>
        <w:rPr>
          <w:rFonts w:ascii="Arial" w:hAnsi="Arial" w:cs="Arial"/>
          <w:szCs w:val="24"/>
        </w:rPr>
      </w:pPr>
    </w:p>
    <w:p w14:paraId="29A29AA0" w14:textId="77777777" w:rsidR="00403F0D" w:rsidRPr="00550B45" w:rsidRDefault="006D156A" w:rsidP="00403F0D">
      <w:pPr>
        <w:pStyle w:val="Heading2"/>
        <w:rPr>
          <w:rFonts w:cs="Arial"/>
          <w:sz w:val="24"/>
          <w:szCs w:val="24"/>
        </w:rPr>
      </w:pPr>
      <w:r>
        <w:rPr>
          <w:rFonts w:cs="Arial"/>
          <w:sz w:val="24"/>
          <w:szCs w:val="24"/>
        </w:rPr>
        <w:t>2</w:t>
      </w:r>
      <w:r w:rsidR="005E2E8E">
        <w:rPr>
          <w:rFonts w:cs="Arial"/>
          <w:sz w:val="24"/>
          <w:szCs w:val="24"/>
        </w:rPr>
        <w:t>.1</w:t>
      </w:r>
      <w:r w:rsidR="005B45FA">
        <w:rPr>
          <w:rFonts w:cs="Arial"/>
          <w:sz w:val="24"/>
          <w:szCs w:val="24"/>
          <w:lang w:val="sr-Latn-CS"/>
        </w:rPr>
        <w:t>4</w:t>
      </w:r>
      <w:r w:rsidR="00403F0D" w:rsidRPr="00550B45">
        <w:rPr>
          <w:rFonts w:cs="Arial"/>
          <w:sz w:val="24"/>
          <w:szCs w:val="24"/>
        </w:rPr>
        <w:tab/>
        <w:t>ДОДАТНЕ ИНФОРМАЦИЈЕ И ПОЈАШЊЕЊА</w:t>
      </w:r>
    </w:p>
    <w:p w14:paraId="5E12A897" w14:textId="77777777" w:rsidR="00403F0D" w:rsidRPr="00550B45" w:rsidRDefault="00403F0D" w:rsidP="00403F0D">
      <w:pPr>
        <w:tabs>
          <w:tab w:val="center" w:pos="2268"/>
          <w:tab w:val="center" w:pos="7938"/>
        </w:tabs>
        <w:rPr>
          <w:rFonts w:ascii="Arial" w:hAnsi="Arial" w:cs="Arial"/>
          <w:szCs w:val="24"/>
        </w:rPr>
      </w:pPr>
    </w:p>
    <w:p w14:paraId="0CDA991A" w14:textId="14E85D18" w:rsidR="00403F0D" w:rsidRPr="00550B45" w:rsidRDefault="00403F0D" w:rsidP="00403F0D">
      <w:pPr>
        <w:ind w:firstLine="709"/>
        <w:jc w:val="both"/>
        <w:rPr>
          <w:rFonts w:ascii="Arial" w:hAnsi="Arial" w:cs="Arial"/>
          <w:b/>
          <w:szCs w:val="24"/>
        </w:rPr>
      </w:pPr>
      <w:r w:rsidRPr="00550B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w:t>
      </w:r>
      <w:r w:rsidRPr="00831122">
        <w:rPr>
          <w:rFonts w:ascii="Arial" w:hAnsi="Arial" w:cs="Arial"/>
          <w:szCs w:val="24"/>
        </w:rPr>
        <w:t xml:space="preserve">адресу Наручиоца, са назнаком: „ОБЈАШЊЕЊА – позив за јавну набавку број </w:t>
      </w:r>
      <w:r w:rsidR="006333BF" w:rsidRPr="00831122">
        <w:rPr>
          <w:rFonts w:ascii="Arial" w:hAnsi="Arial" w:cs="Arial"/>
          <w:color w:val="000000"/>
          <w:szCs w:val="24"/>
        </w:rPr>
        <w:t>ЈН/</w:t>
      </w:r>
      <w:r w:rsidR="008F7436">
        <w:rPr>
          <w:rFonts w:ascii="Arial" w:hAnsi="Arial" w:cs="Arial"/>
          <w:color w:val="000000"/>
          <w:szCs w:val="24"/>
        </w:rPr>
        <w:t>1000/</w:t>
      </w:r>
      <w:r w:rsidR="009A13F6">
        <w:rPr>
          <w:rFonts w:ascii="Arial" w:hAnsi="Arial" w:cs="Arial"/>
          <w:color w:val="000000"/>
          <w:szCs w:val="24"/>
        </w:rPr>
        <w:t>0157</w:t>
      </w:r>
      <w:r w:rsidR="006333BF" w:rsidRPr="00831122">
        <w:rPr>
          <w:rFonts w:ascii="Arial" w:hAnsi="Arial" w:cs="Arial"/>
          <w:color w:val="000000"/>
          <w:szCs w:val="24"/>
        </w:rPr>
        <w:t>/2015</w:t>
      </w:r>
      <w:r w:rsidRPr="00831122">
        <w:rPr>
          <w:rFonts w:ascii="Arial" w:hAnsi="Arial" w:cs="Arial"/>
          <w:szCs w:val="24"/>
        </w:rPr>
        <w:t>“ или</w:t>
      </w:r>
      <w:r w:rsidRPr="00C41B0C">
        <w:rPr>
          <w:rFonts w:ascii="Arial" w:hAnsi="Arial" w:cs="Arial"/>
          <w:szCs w:val="24"/>
        </w:rPr>
        <w:t xml:space="preserve"> електронским путем на е-mail адрес</w:t>
      </w:r>
      <w:r w:rsidR="00E93296">
        <w:rPr>
          <w:rFonts w:ascii="Arial" w:hAnsi="Arial" w:cs="Arial"/>
          <w:szCs w:val="24"/>
          <w:lang w:val="sr-Cyrl-RS"/>
        </w:rPr>
        <w:t>у</w:t>
      </w:r>
      <w:r w:rsidRPr="00C41B0C">
        <w:rPr>
          <w:rFonts w:ascii="Arial" w:hAnsi="Arial" w:cs="Arial"/>
          <w:szCs w:val="24"/>
        </w:rPr>
        <w:t>:</w:t>
      </w:r>
      <w:r w:rsidR="00532DD9">
        <w:rPr>
          <w:rFonts w:ascii="Arial" w:hAnsi="Arial" w:cs="Arial"/>
          <w:szCs w:val="24"/>
        </w:rPr>
        <w:t xml:space="preserve"> </w:t>
      </w:r>
      <w:hyperlink r:id="rId161" w:history="1">
        <w:r w:rsidR="00E93296" w:rsidRPr="00865BA2">
          <w:rPr>
            <w:rStyle w:val="Hyperlink"/>
            <w:rFonts w:ascii="Arial" w:hAnsi="Arial" w:cs="Arial"/>
            <w:szCs w:val="24"/>
            <w:lang w:val="sr-Latn-RS"/>
          </w:rPr>
          <w:t>nina.nikolajevic@eps.rs</w:t>
        </w:r>
      </w:hyperlink>
      <w:r w:rsidR="00D63011" w:rsidRPr="00C41B0C">
        <w:rPr>
          <w:rFonts w:ascii="Arial" w:hAnsi="Arial" w:cs="Arial"/>
          <w:szCs w:val="24"/>
        </w:rPr>
        <w:t>, радним</w:t>
      </w:r>
      <w:r w:rsidR="00D63011" w:rsidRPr="00550B45">
        <w:rPr>
          <w:rFonts w:ascii="Arial" w:hAnsi="Arial" w:cs="Arial"/>
          <w:szCs w:val="24"/>
        </w:rPr>
        <w:t xml:space="preserve">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C45E59" w:rsidRPr="00C45E59">
        <w:rPr>
          <w:rFonts w:ascii="Arial" w:hAnsi="Arial" w:cs="Arial"/>
        </w:rPr>
        <w:t xml:space="preserve"> </w:t>
      </w:r>
      <w:r w:rsidR="00C45E59">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393031AB"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Наручилац ће у року</w:t>
      </w:r>
      <w:r w:rsidR="00C45E59">
        <w:rPr>
          <w:rFonts w:ascii="Arial" w:hAnsi="Arial" w:cs="Arial"/>
          <w:szCs w:val="24"/>
        </w:rPr>
        <w:t xml:space="preserve"> од три дана по пријему захтева</w:t>
      </w:r>
      <w:r w:rsidRPr="00550B45">
        <w:rPr>
          <w:rFonts w:ascii="Arial" w:hAnsi="Arial" w:cs="Arial"/>
          <w:szCs w:val="24"/>
        </w:rPr>
        <w:t xml:space="preserve"> одговор објавити на Порталу јавних набавки и својој интернет страници.</w:t>
      </w:r>
    </w:p>
    <w:p w14:paraId="08EE41F2" w14:textId="77777777" w:rsidR="00403F0D" w:rsidRPr="00550B45" w:rsidRDefault="00403F0D" w:rsidP="0035658E">
      <w:pPr>
        <w:ind w:firstLine="709"/>
        <w:jc w:val="both"/>
        <w:rPr>
          <w:rFonts w:ascii="Arial" w:hAnsi="Arial" w:cs="Arial"/>
          <w:szCs w:val="24"/>
        </w:rPr>
      </w:pPr>
      <w:r w:rsidRPr="00550B45">
        <w:rPr>
          <w:rFonts w:ascii="Arial" w:hAnsi="Arial" w:cs="Arial"/>
          <w:szCs w:val="24"/>
        </w:rPr>
        <w:t>Комуникација у поступку јавне набавке се врши на начин одређен чланом 20. Закона.</w:t>
      </w:r>
    </w:p>
    <w:p w14:paraId="376485B4" w14:textId="77777777" w:rsidR="00403F0D" w:rsidRPr="00550B45" w:rsidRDefault="00403F0D" w:rsidP="00403F0D">
      <w:pPr>
        <w:suppressAutoHyphens w:val="0"/>
        <w:rPr>
          <w:rFonts w:ascii="Arial" w:hAnsi="Arial" w:cs="Arial"/>
          <w:b/>
          <w:szCs w:val="24"/>
        </w:rPr>
      </w:pPr>
    </w:p>
    <w:p w14:paraId="266A2B5A" w14:textId="77777777" w:rsidR="00403F0D" w:rsidRPr="00550B45" w:rsidRDefault="00DE1DF5" w:rsidP="00403F0D">
      <w:pPr>
        <w:pStyle w:val="Heading2"/>
        <w:rPr>
          <w:rFonts w:cs="Arial"/>
          <w:sz w:val="24"/>
          <w:szCs w:val="24"/>
        </w:rPr>
      </w:pPr>
      <w:r>
        <w:rPr>
          <w:rFonts w:cs="Arial"/>
          <w:sz w:val="24"/>
          <w:szCs w:val="24"/>
        </w:rPr>
        <w:t>2</w:t>
      </w:r>
      <w:r w:rsidR="00292AEE">
        <w:rPr>
          <w:rFonts w:cs="Arial"/>
          <w:sz w:val="24"/>
          <w:szCs w:val="24"/>
        </w:rPr>
        <w:t>.1</w:t>
      </w:r>
      <w:r w:rsidR="005B45FA">
        <w:rPr>
          <w:rFonts w:cs="Arial"/>
          <w:sz w:val="24"/>
          <w:szCs w:val="24"/>
          <w:lang w:val="sr-Latn-CS"/>
        </w:rPr>
        <w:t>5</w:t>
      </w:r>
      <w:r w:rsidR="00403F0D" w:rsidRPr="00550B45">
        <w:rPr>
          <w:rFonts w:cs="Arial"/>
          <w:sz w:val="24"/>
          <w:szCs w:val="24"/>
        </w:rPr>
        <w:tab/>
        <w:t>ДОДАТНА ОБЈАШЊЕЊА, КОНТРОЛА И ДОПУШТЕНЕ ИСПРАВКЕ</w:t>
      </w:r>
    </w:p>
    <w:p w14:paraId="520DD0D2" w14:textId="77777777" w:rsidR="00403F0D" w:rsidRPr="00550B45" w:rsidRDefault="00403F0D" w:rsidP="00403F0D">
      <w:pPr>
        <w:jc w:val="both"/>
        <w:rPr>
          <w:rFonts w:ascii="Arial" w:hAnsi="Arial" w:cs="Arial"/>
          <w:szCs w:val="24"/>
        </w:rPr>
      </w:pPr>
    </w:p>
    <w:p w14:paraId="7710D9CF"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C41B0C">
        <w:rPr>
          <w:rFonts w:ascii="Arial" w:hAnsi="Arial" w:cs="Arial"/>
          <w:szCs w:val="24"/>
        </w:rPr>
        <w:t>но учесника заједничке понуде.</w:t>
      </w:r>
    </w:p>
    <w:p w14:paraId="5C80CC04"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541F8BFF" w14:textId="77777777" w:rsidR="00403F0D" w:rsidRPr="00550B45" w:rsidRDefault="00403F0D" w:rsidP="00403F0D">
      <w:pPr>
        <w:ind w:firstLine="720"/>
        <w:jc w:val="both"/>
        <w:rPr>
          <w:rFonts w:ascii="Arial" w:hAnsi="Arial" w:cs="Arial"/>
        </w:rPr>
      </w:pPr>
      <w:r w:rsidRPr="00550B45">
        <w:rPr>
          <w:rFonts w:ascii="Arial" w:hAnsi="Arial" w:cs="Arial"/>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94A879B" w14:textId="77777777" w:rsidR="00403F0D" w:rsidRPr="00550B45" w:rsidRDefault="00403F0D" w:rsidP="0035658E">
      <w:pPr>
        <w:ind w:firstLine="720"/>
        <w:jc w:val="both"/>
        <w:rPr>
          <w:rFonts w:ascii="Arial" w:hAnsi="Arial" w:cs="Arial"/>
        </w:rPr>
      </w:pPr>
      <w:r w:rsidRPr="00550B45">
        <w:rPr>
          <w:rFonts w:ascii="Arial" w:hAnsi="Arial" w:cs="Arial"/>
        </w:rPr>
        <w:t>У случају разлике између јединичне и укупне цене, меродавна је јединична цена.</w:t>
      </w:r>
    </w:p>
    <w:p w14:paraId="1B413A93" w14:textId="77777777" w:rsidR="00403F0D" w:rsidRPr="00550B45" w:rsidRDefault="00403F0D" w:rsidP="00403F0D">
      <w:pPr>
        <w:jc w:val="right"/>
        <w:rPr>
          <w:rFonts w:ascii="Arial" w:hAnsi="Arial" w:cs="Arial"/>
          <w:b/>
          <w:szCs w:val="24"/>
        </w:rPr>
      </w:pPr>
    </w:p>
    <w:p w14:paraId="3070D725" w14:textId="77777777" w:rsidR="00403F0D" w:rsidRPr="00550B45" w:rsidRDefault="00DE1DF5" w:rsidP="00403F0D">
      <w:pPr>
        <w:tabs>
          <w:tab w:val="left" w:pos="709"/>
        </w:tabs>
        <w:jc w:val="both"/>
        <w:rPr>
          <w:rFonts w:ascii="Arial" w:hAnsi="Arial" w:cs="Arial"/>
          <w:b/>
          <w:szCs w:val="24"/>
        </w:rPr>
      </w:pPr>
      <w:r>
        <w:rPr>
          <w:rFonts w:ascii="Arial" w:hAnsi="Arial" w:cs="Arial"/>
          <w:b/>
          <w:szCs w:val="24"/>
        </w:rPr>
        <w:t>2</w:t>
      </w:r>
      <w:r w:rsidR="00292AEE">
        <w:rPr>
          <w:rFonts w:ascii="Arial" w:hAnsi="Arial" w:cs="Arial"/>
          <w:b/>
          <w:szCs w:val="24"/>
        </w:rPr>
        <w:t>.1</w:t>
      </w:r>
      <w:r w:rsidR="005B45FA">
        <w:rPr>
          <w:rFonts w:ascii="Arial" w:hAnsi="Arial" w:cs="Arial"/>
          <w:b/>
          <w:szCs w:val="24"/>
          <w:lang w:val="sr-Latn-CS"/>
        </w:rPr>
        <w:t>6</w:t>
      </w:r>
      <w:r w:rsidR="00403F0D" w:rsidRPr="00550B45">
        <w:rPr>
          <w:rFonts w:ascii="Arial" w:hAnsi="Arial" w:cs="Arial"/>
          <w:b/>
          <w:szCs w:val="24"/>
        </w:rPr>
        <w:tab/>
        <w:t>НЕГАТИВНЕ РЕФЕРЕНЦЕ</w:t>
      </w:r>
    </w:p>
    <w:p w14:paraId="73FA73B1" w14:textId="77777777" w:rsidR="00403F0D" w:rsidRPr="00550B45" w:rsidRDefault="00403F0D" w:rsidP="00403F0D">
      <w:pPr>
        <w:tabs>
          <w:tab w:val="left" w:pos="709"/>
        </w:tabs>
        <w:jc w:val="both"/>
        <w:rPr>
          <w:rFonts w:ascii="Arial" w:hAnsi="Arial" w:cs="Arial"/>
          <w:szCs w:val="24"/>
        </w:rPr>
      </w:pPr>
    </w:p>
    <w:p w14:paraId="6A35318D" w14:textId="77777777" w:rsidR="00DE1DF5" w:rsidRPr="00177669" w:rsidRDefault="00DE1DF5" w:rsidP="00DE1DF5">
      <w:pPr>
        <w:ind w:firstLine="709"/>
        <w:jc w:val="both"/>
        <w:rPr>
          <w:rFonts w:ascii="Arial" w:hAnsi="Arial" w:cs="Arial"/>
        </w:rPr>
      </w:pPr>
      <w:r w:rsidRPr="00177669">
        <w:rPr>
          <w:rFonts w:ascii="Arial" w:hAnsi="Arial" w:cs="Arial"/>
        </w:rPr>
        <w:t xml:space="preserve">Наручилац </w:t>
      </w:r>
      <w:r>
        <w:rPr>
          <w:rFonts w:ascii="Arial" w:hAnsi="Arial" w:cs="Arial"/>
        </w:rPr>
        <w:t xml:space="preserve">може </w:t>
      </w:r>
      <w:r w:rsidRPr="00177669">
        <w:rPr>
          <w:rFonts w:ascii="Arial" w:hAnsi="Arial" w:cs="Arial"/>
        </w:rPr>
        <w:t xml:space="preserve">одбити понуду уколико поседује доказ да је понуђач у претходне три године </w:t>
      </w:r>
      <w:r>
        <w:rPr>
          <w:rFonts w:ascii="Arial" w:hAnsi="Arial" w:cs="Arial"/>
        </w:rPr>
        <w:t xml:space="preserve">пре објављивања позива за подношење понуда, </w:t>
      </w:r>
      <w:r w:rsidRPr="00177669">
        <w:rPr>
          <w:rFonts w:ascii="Arial" w:hAnsi="Arial" w:cs="Arial"/>
        </w:rPr>
        <w:t>у поступку јавне набавке:</w:t>
      </w:r>
    </w:p>
    <w:p w14:paraId="15BAEFED"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3F931AAF"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09737F46"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E64FC9"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548FA411" w14:textId="77777777" w:rsidR="00DE1DF5" w:rsidRDefault="00DE1DF5" w:rsidP="00DE1DF5">
      <w:pPr>
        <w:ind w:firstLine="720"/>
        <w:jc w:val="both"/>
        <w:rPr>
          <w:rFonts w:ascii="Arial" w:hAnsi="Arial" w:cs="Arial"/>
        </w:rPr>
      </w:pPr>
      <w:r w:rsidRPr="00177669">
        <w:rPr>
          <w:rFonts w:ascii="Arial" w:hAnsi="Arial" w:cs="Arial"/>
        </w:rPr>
        <w:t xml:space="preserve">Наручилац </w:t>
      </w:r>
      <w:r>
        <w:rPr>
          <w:rFonts w:ascii="Arial" w:hAnsi="Arial" w:cs="Arial"/>
        </w:rPr>
        <w:t>може</w:t>
      </w:r>
      <w:r w:rsidRPr="0017766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A2666E">
        <w:rPr>
          <w:rFonts w:ascii="Arial" w:hAnsi="Arial" w:cs="Arial"/>
        </w:rPr>
        <w:t xml:space="preserve"> </w:t>
      </w:r>
      <w:r>
        <w:rPr>
          <w:rFonts w:ascii="Arial" w:hAnsi="Arial" w:cs="Arial"/>
        </w:rPr>
        <w:t>пре објављивања позива за подношење понуда</w:t>
      </w:r>
      <w:r w:rsidRPr="00177669">
        <w:rPr>
          <w:rFonts w:ascii="Arial" w:hAnsi="Arial" w:cs="Arial"/>
        </w:rPr>
        <w:t xml:space="preserve">. </w:t>
      </w:r>
    </w:p>
    <w:p w14:paraId="2595F60C" w14:textId="77777777" w:rsidR="00DE1DF5" w:rsidRPr="00177669" w:rsidRDefault="00DE1DF5" w:rsidP="00DE1DF5">
      <w:pPr>
        <w:ind w:firstLine="720"/>
        <w:jc w:val="both"/>
        <w:rPr>
          <w:rFonts w:ascii="Arial" w:hAnsi="Arial" w:cs="Arial"/>
        </w:rPr>
      </w:pPr>
      <w:r w:rsidRPr="00177669">
        <w:rPr>
          <w:rFonts w:ascii="Arial" w:hAnsi="Arial" w:cs="Arial"/>
        </w:rPr>
        <w:t>Доказ наведеног може бити:</w:t>
      </w:r>
    </w:p>
    <w:p w14:paraId="050CE3FC"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5A92E1CF"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4FEDA2EE"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6A907168"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425B80AB" w14:textId="77777777"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B63EA73" w14:textId="77777777" w:rsidR="00DE1DF5" w:rsidRPr="00A2666E"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3261ECF" w14:textId="77777777" w:rsidR="00DE1DF5" w:rsidRPr="00A2666E"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7878CDA7" w14:textId="77777777" w:rsidR="00DE1DF5" w:rsidRPr="00177669" w:rsidRDefault="00DE1DF5" w:rsidP="00DE1DF5">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4D76736F" w14:textId="77777777" w:rsidR="00DE1DF5" w:rsidRPr="00177669" w:rsidRDefault="00DE1DF5" w:rsidP="00DE1DF5">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437353A" w14:textId="77777777" w:rsidR="00403F0D" w:rsidRPr="00550B45" w:rsidRDefault="00403F0D" w:rsidP="00403F0D">
      <w:pPr>
        <w:pStyle w:val="BodyText"/>
        <w:rPr>
          <w:rFonts w:ascii="Arial" w:hAnsi="Arial" w:cs="Arial"/>
          <w:szCs w:val="24"/>
        </w:rPr>
      </w:pPr>
    </w:p>
    <w:p w14:paraId="6501CBFB" w14:textId="77777777" w:rsidR="00403F0D" w:rsidRPr="00550B45" w:rsidRDefault="00292AEE" w:rsidP="00403F0D">
      <w:pPr>
        <w:tabs>
          <w:tab w:val="left" w:pos="709"/>
        </w:tabs>
        <w:jc w:val="both"/>
        <w:rPr>
          <w:rFonts w:ascii="Arial" w:hAnsi="Arial" w:cs="Arial"/>
          <w:b/>
          <w:szCs w:val="24"/>
        </w:rPr>
      </w:pPr>
      <w:r>
        <w:rPr>
          <w:rFonts w:ascii="Arial" w:hAnsi="Arial" w:cs="Arial"/>
          <w:b/>
          <w:szCs w:val="24"/>
        </w:rPr>
        <w:t>2.1</w:t>
      </w:r>
      <w:r w:rsidR="005B45FA">
        <w:rPr>
          <w:rFonts w:ascii="Arial" w:hAnsi="Arial" w:cs="Arial"/>
          <w:b/>
          <w:szCs w:val="24"/>
        </w:rPr>
        <w:t>7</w:t>
      </w:r>
      <w:r w:rsidR="00DE1DF5">
        <w:rPr>
          <w:rFonts w:ascii="Arial" w:hAnsi="Arial" w:cs="Arial"/>
          <w:b/>
          <w:szCs w:val="24"/>
        </w:rPr>
        <w:tab/>
        <w:t>ПОШТОВАЊЕ ОБАВЕЗА КОЈЕ ПРОИЗ</w:t>
      </w:r>
      <w:r w:rsidR="00403F0D" w:rsidRPr="00550B45">
        <w:rPr>
          <w:rFonts w:ascii="Arial" w:hAnsi="Arial" w:cs="Arial"/>
          <w:b/>
          <w:szCs w:val="24"/>
        </w:rPr>
        <w:t>ЛАЗЕ ИЗ ПРОПИСА О ЗАШТИТИ НА РАДУ И ДРУГИХ ПРОПИСА</w:t>
      </w:r>
    </w:p>
    <w:p w14:paraId="10FB5B31" w14:textId="77777777" w:rsidR="00403F0D" w:rsidRPr="00550B45" w:rsidRDefault="00403F0D" w:rsidP="00403F0D"/>
    <w:p w14:paraId="15E615B5" w14:textId="77777777" w:rsidR="00403F0D" w:rsidRPr="00550B45" w:rsidRDefault="00403F0D" w:rsidP="00403F0D">
      <w:pPr>
        <w:ind w:firstLine="709"/>
        <w:jc w:val="both"/>
        <w:rPr>
          <w:rFonts w:ascii="Arial" w:hAnsi="Arial" w:cs="Arial"/>
        </w:rPr>
      </w:pPr>
      <w:r w:rsidRPr="00550B45">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w:t>
      </w:r>
      <w:r w:rsidRPr="00550B45">
        <w:rPr>
          <w:rFonts w:ascii="Arial" w:hAnsi="Arial" w:cs="Arial"/>
        </w:rPr>
        <w:lastRenderedPageBreak/>
        <w:t>запошљавању и условим</w:t>
      </w:r>
      <w:r w:rsidR="00DE1DF5">
        <w:rPr>
          <w:rFonts w:ascii="Arial" w:hAnsi="Arial" w:cs="Arial"/>
        </w:rPr>
        <w:t>а рада, заштити животне средине и да</w:t>
      </w:r>
      <w:r w:rsidRPr="00550B45">
        <w:rPr>
          <w:rFonts w:ascii="Arial" w:hAnsi="Arial" w:cs="Arial"/>
        </w:rPr>
        <w:t xml:space="preserve"> </w:t>
      </w:r>
      <w:r w:rsidR="00DE1DF5">
        <w:rPr>
          <w:rFonts w:ascii="Arial" w:hAnsi="Arial" w:cs="Arial"/>
        </w:rPr>
        <w:t xml:space="preserve">нема забрану обављања делатности која је на снази у време подношења понуде </w:t>
      </w:r>
      <w:r w:rsidR="00DE1DF5" w:rsidRPr="00991A45">
        <w:rPr>
          <w:rFonts w:ascii="Arial" w:hAnsi="Arial" w:cs="Arial"/>
        </w:rPr>
        <w:t xml:space="preserve"> </w:t>
      </w:r>
      <w:r w:rsidRPr="00550B45">
        <w:rPr>
          <w:rFonts w:ascii="Arial" w:hAnsi="Arial" w:cs="Arial"/>
        </w:rPr>
        <w:t>(Образац 3. из конкурсне документације).</w:t>
      </w:r>
    </w:p>
    <w:p w14:paraId="36DB8F5B" w14:textId="77777777" w:rsidR="00403F0D" w:rsidRPr="00655BAD" w:rsidRDefault="00403F0D" w:rsidP="00403F0D">
      <w:pPr>
        <w:rPr>
          <w:lang w:val="en-US"/>
        </w:rPr>
      </w:pPr>
      <w:bookmarkStart w:id="184" w:name="_Toc297798709"/>
    </w:p>
    <w:p w14:paraId="20175E4B" w14:textId="77777777" w:rsidR="00403F0D" w:rsidRPr="00550B45" w:rsidRDefault="00292AEE" w:rsidP="00403F0D">
      <w:pPr>
        <w:pStyle w:val="Heading2"/>
        <w:rPr>
          <w:rFonts w:cs="Arial"/>
          <w:sz w:val="24"/>
          <w:szCs w:val="24"/>
        </w:rPr>
      </w:pPr>
      <w:r>
        <w:rPr>
          <w:rFonts w:cs="Arial"/>
          <w:sz w:val="24"/>
          <w:szCs w:val="24"/>
        </w:rPr>
        <w:t>2.1</w:t>
      </w:r>
      <w:r w:rsidR="005B45FA">
        <w:rPr>
          <w:rFonts w:cs="Arial"/>
          <w:sz w:val="24"/>
          <w:szCs w:val="24"/>
        </w:rPr>
        <w:t>8</w:t>
      </w:r>
      <w:r w:rsidR="00403F0D" w:rsidRPr="00550B45">
        <w:rPr>
          <w:sz w:val="24"/>
        </w:rPr>
        <w:tab/>
      </w:r>
      <w:r w:rsidR="00403F0D" w:rsidRPr="00550B45">
        <w:rPr>
          <w:rFonts w:cs="Arial"/>
          <w:sz w:val="24"/>
          <w:szCs w:val="24"/>
        </w:rPr>
        <w:t>НАКНАДА ЗА КОРИШЋЕЊЕ ПАТЕНАТА</w:t>
      </w:r>
    </w:p>
    <w:p w14:paraId="3B891A9E" w14:textId="77777777" w:rsidR="00403F0D" w:rsidRPr="00550B45" w:rsidRDefault="00403F0D" w:rsidP="00403F0D">
      <w:pPr>
        <w:jc w:val="both"/>
        <w:rPr>
          <w:rFonts w:ascii="Arial" w:hAnsi="Arial" w:cs="Arial"/>
          <w:b/>
          <w:szCs w:val="24"/>
        </w:rPr>
      </w:pPr>
    </w:p>
    <w:p w14:paraId="15CF0228" w14:textId="77777777"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1927B71" w14:textId="77777777" w:rsidR="003B6A01" w:rsidRPr="003B6A01" w:rsidRDefault="003B6A01" w:rsidP="003B6A01"/>
    <w:p w14:paraId="2B967FC2" w14:textId="77777777" w:rsidR="00403F0D" w:rsidRPr="00550B45" w:rsidRDefault="00292AEE" w:rsidP="00403F0D">
      <w:pPr>
        <w:rPr>
          <w:rFonts w:ascii="Arial" w:hAnsi="Arial" w:cs="Arial"/>
          <w:b/>
        </w:rPr>
      </w:pPr>
      <w:r>
        <w:rPr>
          <w:rFonts w:ascii="Arial" w:hAnsi="Arial" w:cs="Arial"/>
          <w:b/>
        </w:rPr>
        <w:t>2.1</w:t>
      </w:r>
      <w:r w:rsidR="005B45FA">
        <w:rPr>
          <w:rFonts w:ascii="Arial" w:hAnsi="Arial" w:cs="Arial"/>
          <w:b/>
        </w:rPr>
        <w:t>9</w:t>
      </w:r>
      <w:r w:rsidR="00403F0D" w:rsidRPr="00550B45">
        <w:rPr>
          <w:rFonts w:ascii="Arial" w:hAnsi="Arial" w:cs="Arial"/>
          <w:b/>
        </w:rPr>
        <w:tab/>
      </w:r>
      <w:r w:rsidR="00403F0D" w:rsidRPr="00550B45">
        <w:rPr>
          <w:rFonts w:ascii="Arial" w:hAnsi="Arial" w:cs="Arial"/>
          <w:b/>
          <w:szCs w:val="24"/>
        </w:rPr>
        <w:t xml:space="preserve">РОК ВАЖЕЊА ПОНУДЕ </w:t>
      </w:r>
    </w:p>
    <w:p w14:paraId="47B009EC" w14:textId="77777777" w:rsidR="00403F0D" w:rsidRPr="00550B45" w:rsidRDefault="00403F0D" w:rsidP="00403F0D">
      <w:pPr>
        <w:rPr>
          <w:rFonts w:ascii="Arial" w:hAnsi="Arial" w:cs="Arial"/>
          <w:b/>
        </w:rPr>
      </w:pPr>
    </w:p>
    <w:p w14:paraId="47797169" w14:textId="77777777" w:rsidR="00403F0D" w:rsidRPr="00550B45" w:rsidRDefault="00403F0D" w:rsidP="00403F0D">
      <w:pPr>
        <w:ind w:firstLine="708"/>
        <w:jc w:val="both"/>
        <w:rPr>
          <w:rFonts w:ascii="Arial" w:hAnsi="Arial" w:cs="Arial"/>
        </w:rPr>
      </w:pPr>
      <w:r w:rsidRPr="00550B45">
        <w:rPr>
          <w:rFonts w:ascii="Arial" w:hAnsi="Arial" w:cs="Arial"/>
        </w:rPr>
        <w:t xml:space="preserve">Понуда мора да важи најмање 60 (словима: шездесет) дана од дана отварања понуда. </w:t>
      </w:r>
    </w:p>
    <w:p w14:paraId="19009859" w14:textId="77777777" w:rsidR="00403F0D" w:rsidRPr="00550B45" w:rsidRDefault="00403F0D" w:rsidP="00403F0D">
      <w:pPr>
        <w:ind w:firstLine="708"/>
        <w:jc w:val="both"/>
        <w:rPr>
          <w:rFonts w:ascii="Arial" w:hAnsi="Arial" w:cs="Arial"/>
        </w:rPr>
      </w:pPr>
      <w:r w:rsidRPr="00550B45">
        <w:rPr>
          <w:rFonts w:ascii="Arial" w:hAnsi="Arial" w:cs="Arial"/>
        </w:rPr>
        <w:t xml:space="preserve">У случају да понуђач наведе краћи рок важења понуде, понуда ће бити одбијена, као неприхватљива. </w:t>
      </w:r>
    </w:p>
    <w:p w14:paraId="46E14195" w14:textId="77777777" w:rsidR="00403F0D" w:rsidRPr="00550B45" w:rsidRDefault="00403F0D" w:rsidP="00403F0D">
      <w:pPr>
        <w:pStyle w:val="Heading2"/>
        <w:ind w:left="0" w:firstLine="0"/>
        <w:rPr>
          <w:b w:val="0"/>
        </w:rPr>
      </w:pPr>
    </w:p>
    <w:p w14:paraId="4A9DD442" w14:textId="77777777" w:rsidR="00403F0D" w:rsidRPr="00550B45" w:rsidRDefault="00292AEE" w:rsidP="00403F0D">
      <w:pPr>
        <w:pStyle w:val="Heading2"/>
        <w:rPr>
          <w:rFonts w:cs="Arial"/>
          <w:sz w:val="24"/>
          <w:szCs w:val="24"/>
        </w:rPr>
      </w:pPr>
      <w:r>
        <w:rPr>
          <w:rFonts w:cs="Arial"/>
          <w:sz w:val="24"/>
          <w:szCs w:val="24"/>
        </w:rPr>
        <w:t>2.</w:t>
      </w:r>
      <w:r w:rsidR="005B45FA">
        <w:rPr>
          <w:rFonts w:cs="Arial"/>
          <w:sz w:val="24"/>
          <w:szCs w:val="24"/>
        </w:rPr>
        <w:t>20</w:t>
      </w:r>
      <w:r w:rsidR="00403F0D" w:rsidRPr="00550B45">
        <w:rPr>
          <w:rFonts w:cs="Arial"/>
          <w:sz w:val="24"/>
          <w:szCs w:val="24"/>
        </w:rPr>
        <w:tab/>
        <w:t>РОК ЗА ЗАКЉУЧЕЊЕ УГОВОРА</w:t>
      </w:r>
    </w:p>
    <w:p w14:paraId="23E4CDBB" w14:textId="77777777" w:rsidR="00403F0D" w:rsidRPr="00550B45" w:rsidRDefault="00403F0D" w:rsidP="00403F0D">
      <w:pPr>
        <w:jc w:val="both"/>
        <w:rPr>
          <w:rFonts w:ascii="Arial" w:hAnsi="Arial"/>
        </w:rPr>
      </w:pPr>
    </w:p>
    <w:p w14:paraId="1BB54C0A" w14:textId="77777777" w:rsidR="00DE1DF5" w:rsidRPr="00991A45" w:rsidRDefault="00DE1DF5" w:rsidP="00DE1DF5">
      <w:pPr>
        <w:ind w:firstLine="720"/>
        <w:jc w:val="both"/>
        <w:rPr>
          <w:rFonts w:ascii="Arial" w:hAnsi="Arial" w:cs="Arial"/>
        </w:rPr>
      </w:pPr>
      <w:r>
        <w:rPr>
          <w:rFonts w:ascii="Arial" w:hAnsi="Arial" w:cs="Arial"/>
        </w:rPr>
        <w:t>Наручилац ће доставити уговор о јавној набавци понуђачу којем је додељен уговор у року од осам дана од протека</w:t>
      </w:r>
      <w:r w:rsidRPr="00C7065A">
        <w:rPr>
          <w:rFonts w:ascii="Arial" w:hAnsi="Arial" w:cs="Arial"/>
        </w:rPr>
        <w:t xml:space="preserve"> </w:t>
      </w:r>
      <w:r w:rsidRPr="00991A45">
        <w:rPr>
          <w:rFonts w:ascii="Arial" w:hAnsi="Arial" w:cs="Arial"/>
        </w:rPr>
        <w:t>рока за подношење захтева за заштиту права,</w:t>
      </w:r>
    </w:p>
    <w:p w14:paraId="1532CB97" w14:textId="77777777" w:rsidR="00DE1DF5" w:rsidRPr="00177669" w:rsidRDefault="00DE1DF5" w:rsidP="00DE1DF5">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8B91CEC" w14:textId="77777777" w:rsidR="00DE1DF5" w:rsidRPr="00177669" w:rsidRDefault="00DE1DF5" w:rsidP="00DE1DF5">
      <w:pPr>
        <w:ind w:firstLine="720"/>
        <w:jc w:val="both"/>
        <w:rPr>
          <w:rFonts w:ascii="Arial" w:hAnsi="Arial" w:cs="Arial"/>
        </w:rPr>
      </w:pPr>
      <w:r w:rsidRPr="00177669">
        <w:rPr>
          <w:rFonts w:ascii="Arial" w:hAnsi="Arial" w:cs="Arial"/>
        </w:rPr>
        <w:t>Ако понуђач чија је понуда изабрана као најповољнија</w:t>
      </w:r>
      <w:r>
        <w:rPr>
          <w:rFonts w:ascii="Arial" w:hAnsi="Arial" w:cs="Arial"/>
        </w:rPr>
        <w:t xml:space="preserve"> </w:t>
      </w:r>
      <w:r w:rsidRPr="00177669">
        <w:rPr>
          <w:rFonts w:ascii="Arial" w:hAnsi="Arial" w:cs="Arial"/>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509764FF" w14:textId="77777777" w:rsidR="00DE1DF5" w:rsidRDefault="00DE1DF5" w:rsidP="00DE1DF5">
      <w:pPr>
        <w:ind w:firstLine="72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rPr>
        <w:t xml:space="preserve"> </w:t>
      </w:r>
      <w:r w:rsidRPr="00177669">
        <w:rPr>
          <w:rFonts w:ascii="Arial" w:hAnsi="Arial" w:cs="Arial"/>
        </w:rPr>
        <w:t xml:space="preserve">у случају испуњености услова из члана </w:t>
      </w:r>
      <w:r w:rsidRPr="008D5169">
        <w:rPr>
          <w:rFonts w:ascii="Arial" w:hAnsi="Arial" w:cs="Arial"/>
        </w:rPr>
        <w:t>112</w:t>
      </w:r>
      <w:r w:rsidRPr="00177669">
        <w:rPr>
          <w:rFonts w:ascii="Arial" w:hAnsi="Arial" w:cs="Arial"/>
        </w:rPr>
        <w:t>. став 2. тачка 5. Закона.</w:t>
      </w:r>
    </w:p>
    <w:p w14:paraId="5B0A6D9E" w14:textId="77777777" w:rsidR="00403F0D" w:rsidRPr="00550B45" w:rsidRDefault="00403F0D" w:rsidP="00403F0D">
      <w:pPr>
        <w:pStyle w:val="Heading2"/>
        <w:rPr>
          <w:rFonts w:cs="Arial"/>
          <w:sz w:val="24"/>
          <w:szCs w:val="24"/>
        </w:rPr>
      </w:pPr>
    </w:p>
    <w:p w14:paraId="3A1C1E37" w14:textId="77777777" w:rsidR="00403F0D" w:rsidRPr="00550B45" w:rsidRDefault="00292AEE" w:rsidP="00403F0D">
      <w:pPr>
        <w:pStyle w:val="Heading2"/>
        <w:ind w:left="0" w:firstLine="0"/>
        <w:rPr>
          <w:rFonts w:cs="Arial"/>
          <w:sz w:val="24"/>
          <w:szCs w:val="24"/>
        </w:rPr>
      </w:pPr>
      <w:r>
        <w:rPr>
          <w:rFonts w:cs="Arial"/>
          <w:sz w:val="24"/>
          <w:szCs w:val="24"/>
        </w:rPr>
        <w:t>2.2</w:t>
      </w:r>
      <w:r w:rsidR="005B45FA">
        <w:rPr>
          <w:rFonts w:cs="Arial"/>
          <w:sz w:val="24"/>
          <w:szCs w:val="24"/>
        </w:rPr>
        <w:t>1</w:t>
      </w:r>
      <w:r w:rsidR="00403F0D" w:rsidRPr="00550B45">
        <w:rPr>
          <w:rFonts w:cs="Arial"/>
          <w:sz w:val="24"/>
          <w:szCs w:val="24"/>
        </w:rPr>
        <w:tab/>
        <w:t>НАЧИН ОЗНАЧАВАЊА ПОВЕРЉИВИХ ПОДАТАКА</w:t>
      </w:r>
    </w:p>
    <w:p w14:paraId="63BFF952" w14:textId="77777777" w:rsidR="00403F0D" w:rsidRPr="00550B45" w:rsidRDefault="00403F0D" w:rsidP="00403F0D">
      <w:pPr>
        <w:jc w:val="both"/>
        <w:rPr>
          <w:rFonts w:ascii="Arial" w:hAnsi="Arial"/>
        </w:rPr>
      </w:pPr>
    </w:p>
    <w:p w14:paraId="56CCBAB8" w14:textId="77777777" w:rsidR="00403F0D" w:rsidRPr="00550B45" w:rsidRDefault="00403F0D" w:rsidP="00403F0D">
      <w:pPr>
        <w:ind w:firstLine="709"/>
        <w:jc w:val="both"/>
        <w:rPr>
          <w:rFonts w:ascii="Arial" w:hAnsi="Arial"/>
        </w:rPr>
      </w:pPr>
      <w:r w:rsidRPr="00550B45">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7240F52" w14:textId="77777777" w:rsidR="00403F0D" w:rsidRPr="00E3734C" w:rsidRDefault="00403F0D" w:rsidP="00403F0D">
      <w:pPr>
        <w:ind w:firstLine="709"/>
        <w:jc w:val="both"/>
        <w:rPr>
          <w:rFonts w:ascii="Arial" w:hAnsi="Arial"/>
        </w:rPr>
      </w:pPr>
      <w:r w:rsidRPr="00550B45">
        <w:rPr>
          <w:rFonts w:ascii="Arial" w:hAnsi="Arial"/>
        </w:rPr>
        <w:t xml:space="preserve">Наручилац може да </w:t>
      </w:r>
      <w:r w:rsidRPr="00E3734C">
        <w:rPr>
          <w:rFonts w:ascii="Arial" w:hAnsi="Arial"/>
        </w:rPr>
        <w:t xml:space="preserve">одбије да пружи информацију која би значила повреду поверљивости података </w:t>
      </w:r>
      <w:r w:rsidRPr="0038215B">
        <w:rPr>
          <w:rFonts w:ascii="Arial" w:hAnsi="Arial"/>
        </w:rPr>
        <w:t>доб</w:t>
      </w:r>
      <w:r w:rsidRPr="00E3734C">
        <w:rPr>
          <w:rFonts w:ascii="Arial" w:hAnsi="Arial"/>
        </w:rPr>
        <w:t xml:space="preserve">ијених у понуди. </w:t>
      </w:r>
    </w:p>
    <w:p w14:paraId="0D6C748A" w14:textId="77777777" w:rsidR="00403F0D" w:rsidRPr="00550B45" w:rsidRDefault="00403F0D" w:rsidP="00403F0D">
      <w:pPr>
        <w:ind w:firstLine="709"/>
        <w:jc w:val="both"/>
        <w:rPr>
          <w:rFonts w:ascii="Arial" w:hAnsi="Arial"/>
        </w:rPr>
      </w:pPr>
      <w:r w:rsidRPr="00E3734C">
        <w:rPr>
          <w:rFonts w:ascii="Arial" w:hAnsi="Arial"/>
        </w:rPr>
        <w:t>Као поверљива, понуђач може означити документа</w:t>
      </w:r>
      <w:r w:rsidRPr="00550B45">
        <w:rPr>
          <w:rFonts w:ascii="Arial" w:hAnsi="Arial"/>
        </w:rPr>
        <w:t xml:space="preserve"> која садрже личне податке, а које не садржи ни један јавни регистар, или кој</w:t>
      </w:r>
      <w:r w:rsidRPr="00550B45">
        <w:rPr>
          <w:rFonts w:ascii="Arial" w:hAnsi="Arial" w:cs="Arial"/>
          <w:szCs w:val="24"/>
        </w:rPr>
        <w:t>а</w:t>
      </w:r>
      <w:r w:rsidRPr="00550B45">
        <w:rPr>
          <w:rFonts w:ascii="Arial" w:hAnsi="Arial"/>
        </w:rPr>
        <w:t xml:space="preserve"> на други начин нису доступн</w:t>
      </w:r>
      <w:r w:rsidRPr="00550B45">
        <w:rPr>
          <w:rFonts w:ascii="Arial" w:hAnsi="Arial" w:cs="Arial"/>
          <w:szCs w:val="24"/>
        </w:rPr>
        <w:t>а</w:t>
      </w:r>
      <w:r w:rsidRPr="00550B45">
        <w:rPr>
          <w:rFonts w:ascii="Arial" w:hAnsi="Arial"/>
        </w:rPr>
        <w:t xml:space="preserve">, као и пословне податке који су прописима одређени као поверљиви. </w:t>
      </w:r>
    </w:p>
    <w:p w14:paraId="14BF8B02" w14:textId="77777777" w:rsidR="00403F0D" w:rsidRPr="00550B45" w:rsidRDefault="00403F0D" w:rsidP="00403F0D">
      <w:pPr>
        <w:ind w:firstLine="709"/>
        <w:jc w:val="both"/>
        <w:rPr>
          <w:rFonts w:ascii="Arial" w:hAnsi="Arial"/>
        </w:rPr>
      </w:pPr>
      <w:r w:rsidRPr="00550B45">
        <w:rPr>
          <w:rFonts w:ascii="Arial" w:hAnsi="Arial"/>
        </w:rPr>
        <w:t>Наручилац ће као поверљива третирати она документа која у десном горњем углу великим словима имају исписано „ПОВЕРЉИВО“.</w:t>
      </w:r>
    </w:p>
    <w:p w14:paraId="13447A09" w14:textId="77777777" w:rsidR="00403F0D" w:rsidRPr="00550B45" w:rsidRDefault="00403F0D" w:rsidP="00403F0D">
      <w:pPr>
        <w:ind w:firstLine="709"/>
        <w:jc w:val="both"/>
        <w:rPr>
          <w:rFonts w:ascii="Arial" w:hAnsi="Arial"/>
        </w:rPr>
      </w:pPr>
      <w:r w:rsidRPr="00550B45">
        <w:rPr>
          <w:rFonts w:ascii="Arial" w:hAnsi="Arial"/>
        </w:rPr>
        <w:t>Наручилац не одговара за поверљивост података који нису означени на горе наведени начин.</w:t>
      </w:r>
    </w:p>
    <w:p w14:paraId="450A687C" w14:textId="77777777" w:rsidR="00403F0D" w:rsidRPr="00550B45" w:rsidRDefault="00403F0D" w:rsidP="00403F0D">
      <w:pPr>
        <w:ind w:firstLine="709"/>
        <w:jc w:val="both"/>
        <w:rPr>
          <w:rFonts w:ascii="Arial" w:hAnsi="Arial"/>
        </w:rPr>
      </w:pPr>
      <w:r w:rsidRPr="00550B45">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B57463F" w14:textId="77777777" w:rsidR="00403F0D" w:rsidRPr="00550B45" w:rsidRDefault="00403F0D" w:rsidP="00403F0D">
      <w:pPr>
        <w:ind w:firstLine="709"/>
        <w:jc w:val="both"/>
        <w:rPr>
          <w:rFonts w:ascii="Arial" w:hAnsi="Arial"/>
        </w:rPr>
      </w:pPr>
      <w:r w:rsidRPr="00550B45">
        <w:rPr>
          <w:rFonts w:ascii="Arial" w:hAnsi="Arial"/>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E2EB9A1" w14:textId="77777777" w:rsidR="00403F0D" w:rsidRPr="00550B45" w:rsidRDefault="00403F0D" w:rsidP="00403F0D">
      <w:pPr>
        <w:ind w:firstLine="709"/>
        <w:jc w:val="both"/>
        <w:rPr>
          <w:rFonts w:ascii="Arial" w:hAnsi="Arial" w:cs="Arial"/>
        </w:rPr>
      </w:pPr>
      <w:r w:rsidRPr="00550B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19407B2" w14:textId="77777777" w:rsidR="00403F0D" w:rsidRDefault="00403F0D" w:rsidP="00403F0D">
      <w:pPr>
        <w:ind w:firstLine="709"/>
        <w:jc w:val="both"/>
        <w:rPr>
          <w:rFonts w:ascii="Arial" w:hAnsi="Arial" w:cs="Arial"/>
          <w:szCs w:val="24"/>
        </w:rPr>
      </w:pPr>
      <w:r w:rsidRPr="00550B45">
        <w:rPr>
          <w:rFonts w:ascii="Arial" w:hAnsi="Arial"/>
        </w:rPr>
        <w:t xml:space="preserve">Неће се сматрати </w:t>
      </w:r>
      <w:r w:rsidRPr="00550B45">
        <w:rPr>
          <w:rFonts w:ascii="Arial" w:hAnsi="Arial" w:cs="Arial"/>
          <w:szCs w:val="24"/>
        </w:rPr>
        <w:t>поверљивим докази о испуњености обавезних услова,</w:t>
      </w:r>
      <w:r w:rsidRPr="00550B45">
        <w:rPr>
          <w:rFonts w:ascii="Arial" w:hAnsi="Arial"/>
        </w:rPr>
        <w:t xml:space="preserve">цена и </w:t>
      </w:r>
      <w:r w:rsidRPr="00550B45">
        <w:rPr>
          <w:rFonts w:ascii="Arial" w:hAnsi="Arial" w:cs="Arial"/>
          <w:szCs w:val="24"/>
        </w:rPr>
        <w:t>други</w:t>
      </w:r>
      <w:r w:rsidRPr="00550B45">
        <w:rPr>
          <w:rFonts w:ascii="Arial" w:hAnsi="Arial"/>
        </w:rPr>
        <w:t xml:space="preserve"> подаци из понуде који су од значаја за примену критеријума и рангирање </w:t>
      </w:r>
      <w:r w:rsidRPr="00550B45">
        <w:rPr>
          <w:rFonts w:ascii="Arial" w:hAnsi="Arial" w:cs="Arial"/>
          <w:szCs w:val="24"/>
        </w:rPr>
        <w:t xml:space="preserve">понуде. </w:t>
      </w:r>
    </w:p>
    <w:p w14:paraId="26F7DF9A" w14:textId="77777777" w:rsidR="00311A0E" w:rsidRPr="00550B45" w:rsidRDefault="00311A0E" w:rsidP="00403F0D">
      <w:pPr>
        <w:ind w:firstLine="709"/>
        <w:jc w:val="both"/>
        <w:rPr>
          <w:rFonts w:ascii="Arial" w:hAnsi="Arial"/>
        </w:rPr>
      </w:pPr>
    </w:p>
    <w:p w14:paraId="0E49E9AC" w14:textId="77777777" w:rsidR="00403F0D" w:rsidRPr="00550B45" w:rsidRDefault="00292AEE" w:rsidP="00403F0D">
      <w:pPr>
        <w:pStyle w:val="Heading2"/>
        <w:rPr>
          <w:rFonts w:cs="Arial"/>
          <w:sz w:val="24"/>
          <w:szCs w:val="24"/>
        </w:rPr>
      </w:pPr>
      <w:r>
        <w:rPr>
          <w:rFonts w:cs="Arial"/>
          <w:sz w:val="24"/>
          <w:szCs w:val="24"/>
        </w:rPr>
        <w:t>2.2</w:t>
      </w:r>
      <w:r w:rsidR="005B45FA">
        <w:rPr>
          <w:rFonts w:cs="Arial"/>
          <w:sz w:val="24"/>
          <w:szCs w:val="24"/>
        </w:rPr>
        <w:t>2</w:t>
      </w:r>
      <w:r w:rsidR="00403F0D" w:rsidRPr="00550B45">
        <w:rPr>
          <w:rFonts w:cs="Arial"/>
          <w:sz w:val="24"/>
          <w:szCs w:val="24"/>
        </w:rPr>
        <w:tab/>
        <w:t>ТРОШКОВИ ПОНУДЕ</w:t>
      </w:r>
    </w:p>
    <w:p w14:paraId="4496187B" w14:textId="77777777" w:rsidR="00403F0D" w:rsidRPr="00550B45" w:rsidRDefault="00403F0D" w:rsidP="00403F0D">
      <w:pPr>
        <w:pStyle w:val="BodyText"/>
        <w:rPr>
          <w:rFonts w:ascii="Arial" w:hAnsi="Arial"/>
        </w:rPr>
      </w:pPr>
    </w:p>
    <w:p w14:paraId="4D35F03A" w14:textId="77777777" w:rsidR="00403F0D" w:rsidRPr="00550B45" w:rsidRDefault="00403F0D" w:rsidP="00403F0D">
      <w:pPr>
        <w:pStyle w:val="BodyText"/>
        <w:ind w:firstLine="709"/>
        <w:rPr>
          <w:rFonts w:ascii="Arial" w:hAnsi="Arial" w:cs="Arial"/>
          <w:szCs w:val="24"/>
        </w:rPr>
      </w:pPr>
      <w:r w:rsidRPr="00550B45">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14:paraId="294DB272"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може да у оквиру понуде достави укупан износ и структуру трошкова припремања понуде.</w:t>
      </w:r>
    </w:p>
    <w:p w14:paraId="24C37CEF" w14:textId="77777777"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550B45">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550B45">
        <w:rPr>
          <w:rFonts w:ascii="Arial" w:hAnsi="Arial" w:cs="Arial"/>
          <w:szCs w:val="24"/>
        </w:rPr>
        <w:t>трошкове</w:t>
      </w:r>
      <w:r w:rsidRPr="00550B45">
        <w:rPr>
          <w:rFonts w:ascii="Arial" w:hAnsi="Arial" w:cs="Arial"/>
          <w:szCs w:val="24"/>
          <w:lang w:eastAsia="sr-Latn-CS"/>
        </w:rPr>
        <w:t xml:space="preserve"> прибављања средства обезбеђења</w:t>
      </w:r>
      <w:r w:rsidRPr="00550B45">
        <w:rPr>
          <w:rFonts w:ascii="Arial" w:hAnsi="Arial" w:cs="Arial"/>
          <w:szCs w:val="24"/>
        </w:rPr>
        <w:t>, под условом да је понуђач тражио накнаду тих трошкова у својој понуди</w:t>
      </w:r>
      <w:r w:rsidRPr="00550B45">
        <w:rPr>
          <w:rFonts w:ascii="Arial" w:hAnsi="Arial" w:cs="Arial"/>
          <w:szCs w:val="24"/>
          <w:lang w:eastAsia="sr-Latn-CS"/>
        </w:rPr>
        <w:t>.</w:t>
      </w:r>
    </w:p>
    <w:p w14:paraId="7A9C952B" w14:textId="77777777" w:rsidR="00403F0D" w:rsidRPr="00550B45" w:rsidRDefault="00403F0D" w:rsidP="00403F0D">
      <w:pPr>
        <w:rPr>
          <w:rFonts w:ascii="Arial" w:hAnsi="Arial" w:cs="Arial"/>
          <w:szCs w:val="24"/>
        </w:rPr>
      </w:pPr>
    </w:p>
    <w:p w14:paraId="6413833D" w14:textId="77777777" w:rsidR="00403F0D" w:rsidRPr="00550B45" w:rsidRDefault="00292AEE" w:rsidP="00403F0D">
      <w:pPr>
        <w:pStyle w:val="Heading2"/>
        <w:rPr>
          <w:rFonts w:cs="Arial"/>
          <w:sz w:val="24"/>
          <w:szCs w:val="24"/>
        </w:rPr>
      </w:pPr>
      <w:r>
        <w:rPr>
          <w:rFonts w:cs="Arial"/>
          <w:sz w:val="24"/>
          <w:szCs w:val="24"/>
        </w:rPr>
        <w:t>2.2</w:t>
      </w:r>
      <w:r w:rsidR="005B45FA">
        <w:rPr>
          <w:rFonts w:cs="Arial"/>
          <w:sz w:val="24"/>
          <w:szCs w:val="24"/>
        </w:rPr>
        <w:t>3</w:t>
      </w:r>
      <w:r w:rsidR="00403F0D" w:rsidRPr="00550B45">
        <w:rPr>
          <w:rFonts w:cs="Arial"/>
          <w:sz w:val="24"/>
          <w:szCs w:val="24"/>
        </w:rPr>
        <w:tab/>
        <w:t>ОБРАЗАЦ СТРУКТУРЕ ЦЕНЕ</w:t>
      </w:r>
    </w:p>
    <w:p w14:paraId="5B9E954C" w14:textId="77777777" w:rsidR="00403F0D" w:rsidRPr="00550B45" w:rsidRDefault="00403F0D" w:rsidP="00403F0D">
      <w:pPr>
        <w:jc w:val="both"/>
        <w:rPr>
          <w:rFonts w:ascii="Arial" w:hAnsi="Arial"/>
        </w:rPr>
      </w:pPr>
    </w:p>
    <w:p w14:paraId="6DD27227" w14:textId="77777777" w:rsidR="00403F0D" w:rsidRPr="00550B45" w:rsidRDefault="00403F0D" w:rsidP="00403F0D">
      <w:pPr>
        <w:ind w:firstLine="708"/>
        <w:jc w:val="both"/>
        <w:rPr>
          <w:rFonts w:ascii="Arial" w:hAnsi="Arial"/>
        </w:rPr>
      </w:pPr>
      <w:r w:rsidRPr="00550B45">
        <w:rPr>
          <w:rFonts w:ascii="Arial" w:hAnsi="Arial"/>
        </w:rPr>
        <w:t xml:space="preserve">Структуру цене понуђач наводи тако што </w:t>
      </w:r>
      <w:r w:rsidRPr="00550B45">
        <w:rPr>
          <w:rFonts w:ascii="Arial" w:hAnsi="Arial" w:cs="Arial"/>
          <w:szCs w:val="24"/>
        </w:rPr>
        <w:t xml:space="preserve">попуњавa, потписује и оверава печатом </w:t>
      </w:r>
      <w:r w:rsidRPr="00550B45">
        <w:rPr>
          <w:rFonts w:ascii="Arial" w:hAnsi="Arial"/>
        </w:rPr>
        <w:t>Обра</w:t>
      </w:r>
      <w:r w:rsidR="00077211">
        <w:rPr>
          <w:rFonts w:ascii="Arial" w:hAnsi="Arial" w:cs="Arial"/>
          <w:szCs w:val="24"/>
        </w:rPr>
        <w:t>зац 4</w:t>
      </w:r>
      <w:r w:rsidRPr="00550B45">
        <w:rPr>
          <w:rFonts w:ascii="Arial" w:hAnsi="Arial" w:cs="Arial"/>
          <w:szCs w:val="24"/>
        </w:rPr>
        <w:t>.</w:t>
      </w:r>
      <w:r w:rsidRPr="00550B45">
        <w:rPr>
          <w:rFonts w:ascii="Arial" w:hAnsi="Arial"/>
        </w:rPr>
        <w:t xml:space="preserve"> из конкурсне документације.</w:t>
      </w:r>
    </w:p>
    <w:p w14:paraId="3D723170" w14:textId="77777777" w:rsidR="000423EE" w:rsidRPr="00550B45" w:rsidRDefault="000423EE" w:rsidP="00403F0D">
      <w:pPr>
        <w:jc w:val="both"/>
        <w:rPr>
          <w:rFonts w:ascii="Arial" w:hAnsi="Arial"/>
        </w:rPr>
      </w:pPr>
    </w:p>
    <w:p w14:paraId="60DF657C" w14:textId="77777777" w:rsidR="00403F0D" w:rsidRPr="00550B45" w:rsidRDefault="00292AEE" w:rsidP="00403F0D">
      <w:pPr>
        <w:pStyle w:val="Heading2"/>
        <w:rPr>
          <w:rFonts w:cs="Arial"/>
          <w:sz w:val="24"/>
          <w:szCs w:val="24"/>
        </w:rPr>
      </w:pPr>
      <w:r>
        <w:rPr>
          <w:rFonts w:cs="Arial"/>
          <w:sz w:val="24"/>
          <w:szCs w:val="24"/>
        </w:rPr>
        <w:t>2.2</w:t>
      </w:r>
      <w:r w:rsidR="005B45FA">
        <w:rPr>
          <w:rFonts w:cs="Arial"/>
          <w:sz w:val="24"/>
          <w:szCs w:val="24"/>
        </w:rPr>
        <w:t>4</w:t>
      </w:r>
      <w:r w:rsidR="00403F0D" w:rsidRPr="00550B45">
        <w:rPr>
          <w:rFonts w:cs="Arial"/>
          <w:sz w:val="24"/>
          <w:szCs w:val="24"/>
        </w:rPr>
        <w:tab/>
        <w:t>МОДЕЛ УГОВОРА</w:t>
      </w:r>
    </w:p>
    <w:p w14:paraId="7545310B" w14:textId="77777777" w:rsidR="00403F0D" w:rsidRPr="00550B45" w:rsidRDefault="00403F0D" w:rsidP="00403F0D">
      <w:pPr>
        <w:jc w:val="both"/>
        <w:rPr>
          <w:rFonts w:ascii="Arial" w:hAnsi="Arial"/>
        </w:rPr>
      </w:pPr>
    </w:p>
    <w:p w14:paraId="7A775B85" w14:textId="77777777" w:rsidR="00403F0D" w:rsidRPr="0035658E" w:rsidRDefault="00403F0D" w:rsidP="0035658E">
      <w:pPr>
        <w:ind w:firstLine="708"/>
        <w:jc w:val="both"/>
        <w:rPr>
          <w:rFonts w:ascii="Arial" w:hAnsi="Arial"/>
        </w:rPr>
      </w:pPr>
      <w:r w:rsidRPr="0035658E">
        <w:rPr>
          <w:rFonts w:ascii="Arial" w:hAnsi="Arial"/>
        </w:rPr>
        <w:t>У складу са датим Моделом уговора и елементима најповољније понуде биће закључен Уговор о јавној набавци.</w:t>
      </w:r>
    </w:p>
    <w:p w14:paraId="4FFEE624" w14:textId="77777777" w:rsidR="00403F0D" w:rsidRDefault="00403F0D" w:rsidP="0035658E">
      <w:pPr>
        <w:ind w:firstLine="708"/>
        <w:jc w:val="both"/>
        <w:rPr>
          <w:rFonts w:ascii="Arial" w:hAnsi="Arial"/>
        </w:rPr>
      </w:pPr>
      <w:r w:rsidRPr="00550B45">
        <w:rPr>
          <w:rFonts w:ascii="Arial" w:hAnsi="Arial"/>
        </w:rPr>
        <w:t xml:space="preserve">Понуђач </w:t>
      </w:r>
      <w:r w:rsidRPr="0035658E">
        <w:rPr>
          <w:rFonts w:ascii="Arial" w:hAnsi="Arial"/>
        </w:rPr>
        <w:t>је у обавези</w:t>
      </w:r>
      <w:r w:rsidRPr="00550B45">
        <w:rPr>
          <w:rFonts w:ascii="Arial" w:hAnsi="Arial"/>
        </w:rPr>
        <w:t xml:space="preserve"> да </w:t>
      </w:r>
      <w:r w:rsidRPr="0035658E">
        <w:rPr>
          <w:rFonts w:ascii="Arial" w:hAnsi="Arial"/>
        </w:rPr>
        <w:t xml:space="preserve">дати </w:t>
      </w:r>
      <w:r w:rsidRPr="00550B45">
        <w:rPr>
          <w:rFonts w:ascii="Arial" w:hAnsi="Arial"/>
        </w:rPr>
        <w:t xml:space="preserve">Модел уговора </w:t>
      </w:r>
      <w:r w:rsidRPr="0035658E">
        <w:rPr>
          <w:rFonts w:ascii="Arial" w:hAnsi="Arial"/>
        </w:rPr>
        <w:t>потпише, овери и исти достави у понуди</w:t>
      </w:r>
      <w:r w:rsidRPr="00550B45">
        <w:rPr>
          <w:rFonts w:ascii="Arial" w:hAnsi="Arial"/>
        </w:rPr>
        <w:t>, у супротном понуда ће бити одбијена као неприхватљива.</w:t>
      </w:r>
    </w:p>
    <w:p w14:paraId="00CFD16B" w14:textId="77777777" w:rsidR="0038704B" w:rsidRPr="00550B45" w:rsidRDefault="0038704B" w:rsidP="0035658E">
      <w:pPr>
        <w:ind w:firstLine="708"/>
        <w:jc w:val="both"/>
        <w:rPr>
          <w:rFonts w:ascii="Arial" w:hAnsi="Arial"/>
        </w:rPr>
      </w:pPr>
    </w:p>
    <w:p w14:paraId="3FA19D49" w14:textId="77777777" w:rsidR="00403F0D" w:rsidRPr="00550B45" w:rsidRDefault="00292AEE" w:rsidP="00403F0D">
      <w:pPr>
        <w:pStyle w:val="Heading2"/>
        <w:rPr>
          <w:sz w:val="24"/>
        </w:rPr>
      </w:pPr>
      <w:r>
        <w:rPr>
          <w:rFonts w:cs="Arial"/>
          <w:sz w:val="24"/>
          <w:szCs w:val="24"/>
        </w:rPr>
        <w:t>2.2</w:t>
      </w:r>
      <w:r w:rsidR="005B45FA">
        <w:rPr>
          <w:rFonts w:cs="Arial"/>
          <w:sz w:val="24"/>
          <w:szCs w:val="24"/>
        </w:rPr>
        <w:t>5</w:t>
      </w:r>
      <w:r w:rsidR="00403F0D" w:rsidRPr="00550B45">
        <w:rPr>
          <w:sz w:val="24"/>
        </w:rPr>
        <w:tab/>
      </w:r>
      <w:r w:rsidR="00403F0D" w:rsidRPr="00550B45">
        <w:rPr>
          <w:rFonts w:cs="Arial"/>
          <w:sz w:val="24"/>
          <w:szCs w:val="24"/>
        </w:rPr>
        <w:t>РАЗЛОЗИ ЗА ОДБИЈАЊЕ ПОНУДЕ И ОБУСТАВУ ПОСТУПКА</w:t>
      </w:r>
    </w:p>
    <w:p w14:paraId="361BC1D4" w14:textId="77777777" w:rsidR="00403F0D" w:rsidRPr="00550B45" w:rsidRDefault="00403F0D" w:rsidP="00403F0D">
      <w:pPr>
        <w:jc w:val="both"/>
        <w:rPr>
          <w:rFonts w:ascii="Arial" w:hAnsi="Arial"/>
        </w:rPr>
      </w:pPr>
    </w:p>
    <w:p w14:paraId="61E7ABD1" w14:textId="77777777" w:rsidR="00403F0D" w:rsidRPr="00550B45" w:rsidRDefault="00403F0D" w:rsidP="0035658E">
      <w:pPr>
        <w:ind w:firstLine="708"/>
        <w:jc w:val="both"/>
        <w:rPr>
          <w:rFonts w:ascii="Arial" w:hAnsi="Arial"/>
        </w:rPr>
      </w:pPr>
      <w:r w:rsidRPr="00550B45">
        <w:rPr>
          <w:rFonts w:ascii="Arial" w:hAnsi="Arial"/>
        </w:rPr>
        <w:t>У поступку јавне набавке Наручилац ће одбити неприхватљиву понуду у складу са чланом 107. Закона.</w:t>
      </w:r>
    </w:p>
    <w:p w14:paraId="0FB76DE9" w14:textId="77777777" w:rsidR="00403F0D" w:rsidRPr="00550B45" w:rsidRDefault="00403F0D" w:rsidP="0035658E">
      <w:pPr>
        <w:ind w:firstLine="708"/>
        <w:jc w:val="both"/>
        <w:rPr>
          <w:rFonts w:ascii="Arial" w:hAnsi="Arial"/>
        </w:rPr>
      </w:pPr>
      <w:r w:rsidRPr="00550B45">
        <w:rPr>
          <w:rFonts w:ascii="Arial" w:hAnsi="Arial"/>
        </w:rPr>
        <w:t>Наручилац ће донети одлуку о обустави поступка јавне набавке у складу са чланом 109. Закона.</w:t>
      </w:r>
    </w:p>
    <w:p w14:paraId="0B00363A" w14:textId="77777777" w:rsidR="00403F0D" w:rsidRPr="00550B45" w:rsidRDefault="00403F0D" w:rsidP="0035658E">
      <w:pPr>
        <w:ind w:firstLine="708"/>
        <w:jc w:val="both"/>
        <w:rPr>
          <w:rFonts w:ascii="Arial" w:hAnsi="Arial"/>
        </w:rPr>
      </w:pPr>
      <w:r w:rsidRPr="00550B45">
        <w:rPr>
          <w:rFonts w:ascii="Arial" w:hAnsi="Arial"/>
        </w:rPr>
        <w:t xml:space="preserve">У случају обуставе поступка </w:t>
      </w:r>
      <w:r w:rsidRPr="00E3734C">
        <w:rPr>
          <w:rFonts w:ascii="Arial" w:hAnsi="Arial"/>
        </w:rPr>
        <w:t xml:space="preserve">јавне набавке, </w:t>
      </w:r>
      <w:r w:rsidRPr="0035658E">
        <w:rPr>
          <w:rFonts w:ascii="Arial" w:hAnsi="Arial"/>
        </w:rPr>
        <w:t>Н</w:t>
      </w:r>
      <w:r w:rsidRPr="00E3734C">
        <w:rPr>
          <w:rFonts w:ascii="Arial" w:hAnsi="Arial"/>
        </w:rPr>
        <w:t xml:space="preserve">аручилац неће бити одговоран, ни на који начин, за стварну штету, изгубљену </w:t>
      </w:r>
      <w:r w:rsidRPr="0038215B">
        <w:rPr>
          <w:rFonts w:ascii="Arial" w:hAnsi="Arial"/>
        </w:rPr>
        <w:t>доб</w:t>
      </w:r>
      <w:r w:rsidRPr="00E3734C">
        <w:rPr>
          <w:rFonts w:ascii="Arial" w:hAnsi="Arial"/>
        </w:rPr>
        <w:t xml:space="preserve">ит, или било какву другу штету коју понуђач може услед тога да претрпи, упркос томе што је </w:t>
      </w:r>
      <w:r w:rsidRPr="0035658E">
        <w:rPr>
          <w:rFonts w:ascii="Arial" w:hAnsi="Arial"/>
        </w:rPr>
        <w:t>Н</w:t>
      </w:r>
      <w:r w:rsidRPr="00E3734C">
        <w:rPr>
          <w:rFonts w:ascii="Arial" w:hAnsi="Arial"/>
        </w:rPr>
        <w:t>аручилац био упозорен на могућност наступања штете.</w:t>
      </w:r>
    </w:p>
    <w:p w14:paraId="222CF37D" w14:textId="77777777" w:rsidR="00403F0D" w:rsidRPr="00550B45" w:rsidRDefault="00403F0D" w:rsidP="00403F0D">
      <w:pPr>
        <w:pStyle w:val="Heading2"/>
        <w:ind w:left="0" w:firstLine="0"/>
        <w:rPr>
          <w:sz w:val="24"/>
        </w:rPr>
      </w:pPr>
    </w:p>
    <w:p w14:paraId="3185C087" w14:textId="77777777" w:rsidR="00DE1DF5" w:rsidRPr="00DE1DF5" w:rsidRDefault="00292AEE" w:rsidP="00DE1DF5">
      <w:pPr>
        <w:pStyle w:val="Heading2"/>
        <w:ind w:left="0" w:firstLine="0"/>
        <w:rPr>
          <w:sz w:val="24"/>
        </w:rPr>
      </w:pPr>
      <w:r>
        <w:rPr>
          <w:sz w:val="24"/>
        </w:rPr>
        <w:t>2.2</w:t>
      </w:r>
      <w:r w:rsidR="005B45FA">
        <w:rPr>
          <w:sz w:val="24"/>
        </w:rPr>
        <w:t>6</w:t>
      </w:r>
      <w:r w:rsidR="00403F0D" w:rsidRPr="00550B45">
        <w:rPr>
          <w:sz w:val="24"/>
        </w:rPr>
        <w:tab/>
      </w:r>
      <w:r w:rsidR="00DE1DF5">
        <w:rPr>
          <w:sz w:val="24"/>
        </w:rPr>
        <w:t>ИЗМЕНЕ ТОКОМ ТРАЈАЊА УГОВОРА</w:t>
      </w:r>
    </w:p>
    <w:p w14:paraId="7337C4C5" w14:textId="77777777" w:rsidR="00DE1DF5" w:rsidRDefault="00DE1DF5" w:rsidP="00DE1DF5">
      <w:pPr>
        <w:jc w:val="both"/>
        <w:rPr>
          <w:rFonts w:ascii="Arial" w:hAnsi="Arial" w:cs="Arial"/>
          <w:lang w:eastAsia="sr-Latn-CS"/>
        </w:rPr>
      </w:pPr>
    </w:p>
    <w:p w14:paraId="3D84AF94" w14:textId="77777777" w:rsidR="00DE1DF5" w:rsidRDefault="00DE1DF5" w:rsidP="00DE1DF5">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26509DE7" w14:textId="77777777" w:rsidR="00DE1DF5" w:rsidRPr="00DE43F3" w:rsidRDefault="00DE1DF5" w:rsidP="00DE43F3">
      <w:pPr>
        <w:pStyle w:val="Heading2"/>
        <w:ind w:left="0" w:firstLine="706"/>
        <w:rPr>
          <w:b w:val="0"/>
          <w:sz w:val="24"/>
          <w:szCs w:val="24"/>
        </w:rPr>
      </w:pPr>
      <w:r w:rsidRPr="00DE43F3">
        <w:rPr>
          <w:rFonts w:cs="Arial"/>
          <w:b w:val="0"/>
          <w:sz w:val="24"/>
          <w:szCs w:val="24"/>
          <w:lang w:eastAsia="sr-Latn-CS"/>
        </w:rPr>
        <w:lastRenderedPageBreak/>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DC67849" w14:textId="77777777" w:rsidR="00DE1DF5" w:rsidRDefault="00DE1DF5" w:rsidP="00403F0D">
      <w:pPr>
        <w:pStyle w:val="Heading2"/>
        <w:ind w:left="0" w:firstLine="0"/>
        <w:rPr>
          <w:rFonts w:cs="Arial"/>
          <w:sz w:val="24"/>
          <w:szCs w:val="24"/>
        </w:rPr>
      </w:pPr>
    </w:p>
    <w:p w14:paraId="420192C3" w14:textId="77777777" w:rsidR="00403F0D" w:rsidRPr="00550B45" w:rsidRDefault="00292AEE" w:rsidP="00403F0D">
      <w:pPr>
        <w:pStyle w:val="Heading2"/>
        <w:ind w:left="0" w:firstLine="0"/>
        <w:rPr>
          <w:rFonts w:cs="Arial"/>
          <w:sz w:val="24"/>
          <w:szCs w:val="24"/>
        </w:rPr>
      </w:pPr>
      <w:r>
        <w:rPr>
          <w:rFonts w:cs="Arial"/>
          <w:sz w:val="24"/>
          <w:szCs w:val="24"/>
        </w:rPr>
        <w:t>2.2</w:t>
      </w:r>
      <w:r w:rsidR="005B45FA">
        <w:rPr>
          <w:rFonts w:cs="Arial"/>
          <w:sz w:val="24"/>
          <w:szCs w:val="24"/>
        </w:rPr>
        <w:t>7</w:t>
      </w:r>
      <w:r w:rsidR="00DE1DF5">
        <w:rPr>
          <w:rFonts w:cs="Arial"/>
          <w:sz w:val="24"/>
          <w:szCs w:val="24"/>
        </w:rPr>
        <w:tab/>
      </w:r>
      <w:r w:rsidR="00403F0D" w:rsidRPr="001471B6">
        <w:rPr>
          <w:rFonts w:cs="Arial"/>
          <w:sz w:val="24"/>
          <w:szCs w:val="24"/>
        </w:rPr>
        <w:t>ПОДАЦИ О САДРЖИНИ ПОНУДЕ</w:t>
      </w:r>
    </w:p>
    <w:p w14:paraId="516821A0" w14:textId="77777777" w:rsidR="00403F0D" w:rsidRPr="00550B45" w:rsidRDefault="00403F0D" w:rsidP="00403F0D">
      <w:pPr>
        <w:rPr>
          <w:rFonts w:ascii="Arial" w:hAnsi="Arial" w:cs="Arial"/>
          <w:color w:val="FF0000"/>
          <w:szCs w:val="24"/>
        </w:rPr>
      </w:pPr>
    </w:p>
    <w:p w14:paraId="22DEC859" w14:textId="77777777" w:rsidR="00403F0D" w:rsidRPr="00550B45" w:rsidRDefault="00403F0D" w:rsidP="00403F0D">
      <w:pPr>
        <w:ind w:firstLine="720"/>
        <w:jc w:val="both"/>
        <w:rPr>
          <w:rFonts w:ascii="Arial" w:hAnsi="Arial" w:cs="Arial"/>
        </w:rPr>
      </w:pPr>
      <w:r w:rsidRPr="00550B45">
        <w:rPr>
          <w:rFonts w:ascii="Arial" w:hAnsi="Arial" w:cs="Arial"/>
          <w:lang w:eastAsia="en-US" w:bidi="en-US"/>
        </w:rPr>
        <w:t>Садржину понуде, поред Обрасца понуде, чине и сви остали докази о испуњености услова из чл. 75.</w:t>
      </w:r>
      <w:r w:rsidR="008025FB" w:rsidRPr="00550B45">
        <w:rPr>
          <w:rFonts w:ascii="Arial" w:hAnsi="Arial" w:cs="Arial"/>
          <w:lang w:eastAsia="en-US" w:bidi="en-US"/>
        </w:rPr>
        <w:t xml:space="preserve"> </w:t>
      </w:r>
      <w:r w:rsidRPr="00550B45">
        <w:rPr>
          <w:rFonts w:ascii="Arial" w:hAnsi="Arial" w:cs="Arial"/>
          <w:lang w:eastAsia="en-US" w:bidi="en-US"/>
        </w:rPr>
        <w:t>и 76.</w:t>
      </w:r>
      <w:r w:rsidRPr="00550B45">
        <w:rPr>
          <w:rFonts w:ascii="Arial" w:hAnsi="Arial" w:cs="Arial"/>
        </w:rPr>
        <w:t xml:space="preserve"> Закона о јавним</w:t>
      </w:r>
      <w:r w:rsidRPr="00550B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50B45">
        <w:rPr>
          <w:rFonts w:ascii="Arial" w:hAnsi="Arial" w:cs="Arial"/>
        </w:rPr>
        <w:t>:</w:t>
      </w:r>
    </w:p>
    <w:p w14:paraId="57B8D446"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35658E">
        <w:rPr>
          <w:rFonts w:ascii="Arial" w:hAnsi="Arial" w:cs="Arial"/>
          <w:sz w:val="24"/>
          <w:szCs w:val="24"/>
        </w:rPr>
        <w:t>попуњен, потписан и печатом оверен образац „Изјава о независној понуди“</w:t>
      </w:r>
    </w:p>
    <w:p w14:paraId="68B46861"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35658E">
        <w:rPr>
          <w:rFonts w:ascii="Arial" w:hAnsi="Arial" w:cs="Arial"/>
          <w:sz w:val="24"/>
          <w:szCs w:val="24"/>
        </w:rPr>
        <w:t>попуњен, потписан и печатом оверен образац „Образац понуде“</w:t>
      </w:r>
    </w:p>
    <w:p w14:paraId="6C15411B"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35658E">
        <w:rPr>
          <w:rFonts w:ascii="Arial" w:hAnsi="Arial" w:cs="Arial"/>
          <w:sz w:val="24"/>
          <w:szCs w:val="24"/>
        </w:rPr>
        <w:t>попуњен, пот</w:t>
      </w:r>
      <w:r w:rsidR="008025FB" w:rsidRPr="0035658E">
        <w:rPr>
          <w:rFonts w:ascii="Arial" w:hAnsi="Arial" w:cs="Arial"/>
          <w:sz w:val="24"/>
          <w:szCs w:val="24"/>
        </w:rPr>
        <w:t>писан и печатом оверен образац И</w:t>
      </w:r>
      <w:r w:rsidRPr="0035658E">
        <w:rPr>
          <w:rFonts w:ascii="Arial" w:hAnsi="Arial" w:cs="Arial"/>
          <w:sz w:val="24"/>
          <w:szCs w:val="24"/>
        </w:rPr>
        <w:t>зјаве у складу са чланом 75. став 2. Закона</w:t>
      </w:r>
    </w:p>
    <w:p w14:paraId="066F89EB"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35658E">
        <w:rPr>
          <w:rFonts w:ascii="Arial" w:hAnsi="Arial" w:cs="Arial"/>
          <w:sz w:val="24"/>
          <w:szCs w:val="24"/>
        </w:rPr>
        <w:t xml:space="preserve">попуњен, потписан и печатом оверен образац „Структура цене“ </w:t>
      </w:r>
    </w:p>
    <w:p w14:paraId="000ABF70" w14:textId="77777777" w:rsidR="008D6FE5" w:rsidRPr="0035658E" w:rsidRDefault="008D6FE5"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6B5B3E">
        <w:rPr>
          <w:rFonts w:ascii="Arial" w:hAnsi="Arial" w:cs="Arial"/>
          <w:sz w:val="24"/>
          <w:szCs w:val="24"/>
        </w:rPr>
        <w:t xml:space="preserve">попуњен, потписан и печатом оверен образац </w:t>
      </w:r>
      <w:r w:rsidRPr="0035658E">
        <w:rPr>
          <w:rFonts w:ascii="Arial" w:hAnsi="Arial" w:cs="Arial"/>
          <w:sz w:val="24"/>
          <w:szCs w:val="24"/>
        </w:rPr>
        <w:t>„</w:t>
      </w:r>
      <w:r w:rsidRPr="006B5B3E">
        <w:rPr>
          <w:rFonts w:ascii="Arial" w:hAnsi="Arial" w:cs="Arial"/>
          <w:sz w:val="24"/>
          <w:szCs w:val="24"/>
        </w:rPr>
        <w:t xml:space="preserve">Листа </w:t>
      </w:r>
      <w:r w:rsidR="006B5B3E" w:rsidRPr="0035658E">
        <w:rPr>
          <w:rFonts w:ascii="Arial" w:hAnsi="Arial" w:cs="Arial"/>
          <w:sz w:val="24"/>
          <w:szCs w:val="24"/>
        </w:rPr>
        <w:t>референци</w:t>
      </w:r>
      <w:r w:rsidRPr="0035658E">
        <w:rPr>
          <w:rFonts w:ascii="Arial" w:hAnsi="Arial" w:cs="Arial"/>
          <w:sz w:val="24"/>
          <w:szCs w:val="24"/>
        </w:rPr>
        <w:t>“</w:t>
      </w:r>
    </w:p>
    <w:p w14:paraId="375ECE9B" w14:textId="77777777" w:rsidR="006B5B3E" w:rsidRPr="0035658E" w:rsidRDefault="006B5B3E"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6B5B3E">
        <w:rPr>
          <w:rFonts w:ascii="Arial" w:hAnsi="Arial" w:cs="Arial"/>
          <w:sz w:val="24"/>
          <w:szCs w:val="24"/>
        </w:rPr>
        <w:t xml:space="preserve">попуњен, потписан и печатом оверен образац </w:t>
      </w:r>
      <w:r w:rsidRPr="0035658E">
        <w:rPr>
          <w:rFonts w:ascii="Arial" w:hAnsi="Arial" w:cs="Arial"/>
          <w:sz w:val="24"/>
          <w:szCs w:val="24"/>
        </w:rPr>
        <w:t>„</w:t>
      </w:r>
      <w:r w:rsidRPr="006B5B3E">
        <w:rPr>
          <w:rFonts w:ascii="Arial" w:hAnsi="Arial" w:cs="Arial"/>
          <w:sz w:val="24"/>
          <w:szCs w:val="24"/>
        </w:rPr>
        <w:t>Изјава о поседовању потребних квалификација и професионалних способности</w:t>
      </w:r>
      <w:r w:rsidRPr="0035658E">
        <w:rPr>
          <w:rFonts w:ascii="Arial" w:hAnsi="Arial" w:cs="Arial"/>
          <w:sz w:val="24"/>
          <w:szCs w:val="24"/>
        </w:rPr>
        <w:t>“</w:t>
      </w:r>
      <w:r w:rsidRPr="006B5B3E">
        <w:rPr>
          <w:rFonts w:ascii="Arial" w:hAnsi="Arial" w:cs="Arial"/>
          <w:sz w:val="24"/>
          <w:szCs w:val="24"/>
        </w:rPr>
        <w:t xml:space="preserve"> </w:t>
      </w:r>
    </w:p>
    <w:p w14:paraId="4B28DC83"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6B5B3E">
        <w:rPr>
          <w:rFonts w:ascii="Arial" w:hAnsi="Arial" w:cs="Arial"/>
          <w:sz w:val="24"/>
          <w:szCs w:val="24"/>
        </w:rPr>
        <w:t>попуњен, потписан и печатом оверен „Образац трошкова припреме понуде“</w:t>
      </w:r>
      <w:r w:rsidR="008025FB" w:rsidRPr="006B5B3E">
        <w:rPr>
          <w:rFonts w:ascii="Arial" w:hAnsi="Arial" w:cs="Arial"/>
          <w:sz w:val="24"/>
          <w:szCs w:val="24"/>
        </w:rPr>
        <w:t>, по потреби</w:t>
      </w:r>
    </w:p>
    <w:p w14:paraId="79A06AA6"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35658E">
        <w:rPr>
          <w:rFonts w:ascii="Arial" w:hAnsi="Arial" w:cs="Arial"/>
          <w:sz w:val="24"/>
          <w:szCs w:val="24"/>
        </w:rPr>
        <w:t xml:space="preserve">потписан и </w:t>
      </w:r>
      <w:r w:rsidR="00DE43F3" w:rsidRPr="0035658E">
        <w:rPr>
          <w:rFonts w:ascii="Arial" w:hAnsi="Arial" w:cs="Arial"/>
          <w:sz w:val="24"/>
          <w:szCs w:val="24"/>
        </w:rPr>
        <w:t xml:space="preserve">печатом </w:t>
      </w:r>
      <w:r w:rsidRPr="0035658E">
        <w:rPr>
          <w:rFonts w:ascii="Arial" w:hAnsi="Arial" w:cs="Arial"/>
          <w:sz w:val="24"/>
          <w:szCs w:val="24"/>
        </w:rPr>
        <w:t>оверен „Модел уговора“</w:t>
      </w:r>
    </w:p>
    <w:p w14:paraId="1A285313"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35658E">
        <w:rPr>
          <w:rFonts w:ascii="Arial" w:hAnsi="Arial" w:cs="Arial"/>
          <w:sz w:val="24"/>
          <w:szCs w:val="24"/>
        </w:rPr>
        <w:t>обрасц</w:t>
      </w:r>
      <w:r w:rsidR="00E15F2D" w:rsidRPr="0035658E">
        <w:rPr>
          <w:rFonts w:ascii="Arial" w:hAnsi="Arial" w:cs="Arial"/>
          <w:sz w:val="24"/>
          <w:szCs w:val="24"/>
        </w:rPr>
        <w:t>и</w:t>
      </w:r>
      <w:r w:rsidRPr="0035658E">
        <w:rPr>
          <w:rFonts w:ascii="Arial" w:hAnsi="Arial" w:cs="Arial"/>
          <w:sz w:val="24"/>
          <w:szCs w:val="24"/>
        </w:rPr>
        <w:t>, изјаве и доказ</w:t>
      </w:r>
      <w:r w:rsidR="00E15F2D" w:rsidRPr="0035658E">
        <w:rPr>
          <w:rFonts w:ascii="Arial" w:hAnsi="Arial" w:cs="Arial"/>
          <w:sz w:val="24"/>
          <w:szCs w:val="24"/>
        </w:rPr>
        <w:t>и</w:t>
      </w:r>
      <w:r w:rsidRPr="0035658E">
        <w:rPr>
          <w:rFonts w:ascii="Arial" w:hAnsi="Arial" w:cs="Arial"/>
          <w:sz w:val="24"/>
          <w:szCs w:val="24"/>
        </w:rPr>
        <w:t xml:space="preserve"> одређен</w:t>
      </w:r>
      <w:r w:rsidR="00E15F2D" w:rsidRPr="0035658E">
        <w:rPr>
          <w:rFonts w:ascii="Arial" w:hAnsi="Arial" w:cs="Arial"/>
          <w:sz w:val="24"/>
          <w:szCs w:val="24"/>
        </w:rPr>
        <w:t>и</w:t>
      </w:r>
      <w:r w:rsidR="00DE43F3" w:rsidRPr="0035658E">
        <w:rPr>
          <w:rFonts w:ascii="Arial" w:hAnsi="Arial" w:cs="Arial"/>
          <w:sz w:val="24"/>
          <w:szCs w:val="24"/>
        </w:rPr>
        <w:t xml:space="preserve"> тачком 2.7 или 2</w:t>
      </w:r>
      <w:r w:rsidRPr="0035658E">
        <w:rPr>
          <w:rFonts w:ascii="Arial" w:hAnsi="Arial" w:cs="Arial"/>
          <w:sz w:val="24"/>
          <w:szCs w:val="24"/>
        </w:rPr>
        <w:t>.8 овог упутства у случају да понуђач подноси понуду са подизвођачем или заједничку понуду подноси група понуђача</w:t>
      </w:r>
    </w:p>
    <w:p w14:paraId="1807C19E" w14:textId="77777777" w:rsidR="00403F0D" w:rsidRPr="0035658E" w:rsidRDefault="00403F0D" w:rsidP="0035658E">
      <w:pPr>
        <w:pStyle w:val="ListParagraph"/>
        <w:numPr>
          <w:ilvl w:val="1"/>
          <w:numId w:val="19"/>
        </w:numPr>
        <w:spacing w:after="0" w:line="240" w:lineRule="auto"/>
        <w:ind w:left="1080" w:hanging="360"/>
        <w:contextualSpacing w:val="0"/>
        <w:jc w:val="both"/>
        <w:rPr>
          <w:rFonts w:ascii="Arial" w:hAnsi="Arial" w:cs="Arial"/>
          <w:sz w:val="24"/>
          <w:szCs w:val="24"/>
        </w:rPr>
      </w:pPr>
      <w:r w:rsidRPr="0035658E">
        <w:rPr>
          <w:rFonts w:ascii="Arial" w:hAnsi="Arial" w:cs="Arial"/>
          <w:sz w:val="24"/>
          <w:szCs w:val="24"/>
        </w:rPr>
        <w:t xml:space="preserve">докази </w:t>
      </w:r>
      <w:r w:rsidR="002830DD" w:rsidRPr="0035658E">
        <w:rPr>
          <w:rFonts w:ascii="Arial" w:hAnsi="Arial" w:cs="Arial"/>
          <w:sz w:val="24"/>
          <w:szCs w:val="24"/>
        </w:rPr>
        <w:t>и обрасци</w:t>
      </w:r>
      <w:r w:rsidR="00BA578F" w:rsidRPr="0035658E">
        <w:rPr>
          <w:rFonts w:ascii="Arial" w:hAnsi="Arial" w:cs="Arial"/>
          <w:sz w:val="24"/>
          <w:szCs w:val="24"/>
        </w:rPr>
        <w:t xml:space="preserve"> </w:t>
      </w:r>
      <w:r w:rsidRPr="0035658E">
        <w:rPr>
          <w:rFonts w:ascii="Arial" w:hAnsi="Arial" w:cs="Arial"/>
          <w:sz w:val="24"/>
          <w:szCs w:val="24"/>
        </w:rPr>
        <w:t>о испуњености из чл. 75.</w:t>
      </w:r>
      <w:r w:rsidR="00E15F2D" w:rsidRPr="0035658E">
        <w:rPr>
          <w:rFonts w:ascii="Arial" w:hAnsi="Arial" w:cs="Arial"/>
          <w:sz w:val="24"/>
          <w:szCs w:val="24"/>
        </w:rPr>
        <w:t xml:space="preserve"> </w:t>
      </w:r>
      <w:r w:rsidRPr="0035658E">
        <w:rPr>
          <w:rFonts w:ascii="Arial" w:hAnsi="Arial" w:cs="Arial"/>
          <w:sz w:val="24"/>
          <w:szCs w:val="24"/>
        </w:rPr>
        <w:t>и 76. Закона у складу са чланом 77. Закон и Одељком 4. конкурсне документације</w:t>
      </w:r>
    </w:p>
    <w:p w14:paraId="7C9B8956" w14:textId="77777777" w:rsidR="000B6604" w:rsidRPr="006B5B3E" w:rsidRDefault="000B6604" w:rsidP="00403F0D">
      <w:pPr>
        <w:jc w:val="both"/>
        <w:rPr>
          <w:rFonts w:ascii="Arial" w:hAnsi="Arial" w:cs="Arial"/>
          <w:szCs w:val="24"/>
          <w:lang w:val="sr-Latn-CS"/>
        </w:rPr>
      </w:pPr>
    </w:p>
    <w:p w14:paraId="75F09842" w14:textId="77777777" w:rsidR="00403F0D" w:rsidRPr="00550B45" w:rsidRDefault="00292AEE" w:rsidP="00403F0D">
      <w:pPr>
        <w:pStyle w:val="Heading2"/>
        <w:ind w:left="0" w:firstLine="0"/>
        <w:rPr>
          <w:rFonts w:cs="Arial"/>
          <w:sz w:val="24"/>
          <w:szCs w:val="24"/>
        </w:rPr>
      </w:pPr>
      <w:r>
        <w:rPr>
          <w:sz w:val="24"/>
        </w:rPr>
        <w:t>2.2</w:t>
      </w:r>
      <w:r w:rsidR="005B45FA">
        <w:rPr>
          <w:sz w:val="24"/>
        </w:rPr>
        <w:t>8</w:t>
      </w:r>
      <w:r w:rsidR="00403F0D" w:rsidRPr="00550B45">
        <w:rPr>
          <w:sz w:val="24"/>
        </w:rPr>
        <w:tab/>
      </w:r>
      <w:r w:rsidR="00403F0D" w:rsidRPr="00550B45">
        <w:rPr>
          <w:rFonts w:cs="Arial"/>
          <w:sz w:val="24"/>
          <w:szCs w:val="24"/>
        </w:rPr>
        <w:t>ЗАШТИТА ПРАВА ПОНУЂАЧА</w:t>
      </w:r>
    </w:p>
    <w:p w14:paraId="2A0E0B19" w14:textId="77777777" w:rsidR="00403F0D" w:rsidRPr="00550B45" w:rsidRDefault="00403F0D" w:rsidP="00403F0D">
      <w:pPr>
        <w:jc w:val="both"/>
        <w:rPr>
          <w:rFonts w:ascii="Arial" w:hAnsi="Arial"/>
        </w:rPr>
      </w:pPr>
    </w:p>
    <w:p w14:paraId="77CC7FF1" w14:textId="77777777" w:rsidR="00DE43F3" w:rsidRPr="00177669" w:rsidRDefault="00DE43F3" w:rsidP="00DE43F3">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7B5533CA" w14:textId="77777777" w:rsidR="00DE43F3" w:rsidRPr="003D7DC1" w:rsidRDefault="00DE43F3" w:rsidP="00DE43F3">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0EB0B450" w14:textId="77777777" w:rsidR="00DE43F3" w:rsidRPr="00177669" w:rsidRDefault="00DE43F3" w:rsidP="00DE43F3">
      <w:pPr>
        <w:ind w:firstLine="720"/>
        <w:jc w:val="both"/>
        <w:rPr>
          <w:rFonts w:ascii="Arial" w:hAnsi="Arial"/>
        </w:rPr>
      </w:pPr>
      <w:r w:rsidRPr="003D7DC1">
        <w:rPr>
          <w:rFonts w:ascii="Arial" w:hAnsi="Arial" w:cs="Arial"/>
        </w:rPr>
        <w:t xml:space="preserve">Захтев за </w:t>
      </w:r>
      <w:r w:rsidRPr="001471B6">
        <w:rPr>
          <w:rFonts w:ascii="Arial" w:hAnsi="Arial" w:cs="Arial"/>
        </w:rPr>
        <w:t xml:space="preserve">заштиту права се </w:t>
      </w:r>
      <w:r w:rsidRPr="001471B6">
        <w:rPr>
          <w:rFonts w:ascii="Arial" w:hAnsi="Arial"/>
        </w:rPr>
        <w:t xml:space="preserve">подноси </w:t>
      </w:r>
      <w:r w:rsidRPr="001471B6">
        <w:rPr>
          <w:rFonts w:ascii="Arial" w:hAnsi="Arial" w:cs="Arial"/>
        </w:rPr>
        <w:t>наручиоцу</w:t>
      </w:r>
      <w:r w:rsidRPr="001471B6">
        <w:rPr>
          <w:rFonts w:ascii="Arial" w:hAnsi="Arial"/>
        </w:rPr>
        <w:t xml:space="preserve">, са назнаком „Захтев за заштиту права </w:t>
      </w:r>
      <w:r w:rsidRPr="001471B6">
        <w:rPr>
          <w:rFonts w:ascii="Arial" w:hAnsi="Arial" w:cs="Arial"/>
        </w:rPr>
        <w:t xml:space="preserve">јн. бр. </w:t>
      </w:r>
      <w:r w:rsidR="008F7436">
        <w:rPr>
          <w:rFonts w:ascii="Arial" w:hAnsi="Arial" w:cs="Arial"/>
          <w:color w:val="000000"/>
          <w:szCs w:val="24"/>
        </w:rPr>
        <w:t>1000/</w:t>
      </w:r>
      <w:r w:rsidR="009A13F6">
        <w:rPr>
          <w:rFonts w:ascii="Arial" w:hAnsi="Arial" w:cs="Arial"/>
          <w:color w:val="000000"/>
          <w:szCs w:val="24"/>
        </w:rPr>
        <w:t>0157</w:t>
      </w:r>
      <w:r w:rsidRPr="001471B6">
        <w:rPr>
          <w:rFonts w:ascii="Arial" w:hAnsi="Arial" w:cs="Arial"/>
          <w:color w:val="000000"/>
          <w:szCs w:val="24"/>
        </w:rPr>
        <w:t>/2015</w:t>
      </w:r>
      <w:r w:rsidRPr="001471B6">
        <w:rPr>
          <w:rFonts w:ascii="Arial" w:hAnsi="Arial" w:cs="Arial"/>
        </w:rPr>
        <w:t>“.</w:t>
      </w:r>
    </w:p>
    <w:p w14:paraId="2C021224" w14:textId="77777777" w:rsidR="00DE43F3" w:rsidRDefault="00DE43F3" w:rsidP="00DE43F3">
      <w:pPr>
        <w:ind w:firstLine="720"/>
        <w:jc w:val="both"/>
        <w:rPr>
          <w:rFonts w:ascii="Arial" w:hAnsi="Arial"/>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8D5169">
        <w:rPr>
          <w:rFonts w:ascii="Arial" w:hAnsi="Arial"/>
        </w:rPr>
        <w:t>11</w:t>
      </w:r>
      <w:r w:rsidRPr="00177669">
        <w:rPr>
          <w:rFonts w:ascii="Arial" w:hAnsi="Arial"/>
        </w:rPr>
        <w:t>000 Београд, Немањина 22-26.</w:t>
      </w:r>
    </w:p>
    <w:p w14:paraId="667EC7F1" w14:textId="77777777" w:rsidR="00DE43F3" w:rsidRPr="00DB701D" w:rsidRDefault="00DE43F3" w:rsidP="00DE43F3">
      <w:pPr>
        <w:ind w:firstLine="720"/>
        <w:jc w:val="both"/>
        <w:rPr>
          <w:rFonts w:ascii="Arial" w:hAnsi="Arial" w:cs="Arial"/>
          <w:szCs w:val="24"/>
        </w:rPr>
      </w:pPr>
      <w:r w:rsidRPr="00DB701D">
        <w:rPr>
          <w:rFonts w:ascii="Arial" w:hAnsi="Arial" w:cs="Arial"/>
          <w:szCs w:val="24"/>
        </w:rPr>
        <w:t>Захтев за заштиту права садржи:</w:t>
      </w:r>
    </w:p>
    <w:p w14:paraId="28C952BA" w14:textId="77777777" w:rsidR="00DE43F3" w:rsidRPr="00852237" w:rsidRDefault="00DE43F3" w:rsidP="0035658E">
      <w:pPr>
        <w:pStyle w:val="ListParagraph"/>
        <w:numPr>
          <w:ilvl w:val="0"/>
          <w:numId w:val="27"/>
        </w:numPr>
        <w:spacing w:after="0" w:line="240" w:lineRule="auto"/>
        <w:ind w:left="1080" w:hanging="357"/>
        <w:rPr>
          <w:rFonts w:ascii="Arial" w:hAnsi="Arial" w:cs="Arial"/>
          <w:sz w:val="24"/>
          <w:szCs w:val="24"/>
          <w:lang w:eastAsia="sr-Latn-CS"/>
        </w:rPr>
      </w:pPr>
      <w:r w:rsidRPr="00852237">
        <w:rPr>
          <w:rFonts w:ascii="Arial" w:hAnsi="Arial" w:cs="Arial"/>
          <w:sz w:val="24"/>
          <w:szCs w:val="24"/>
          <w:lang w:eastAsia="sr-Latn-CS"/>
        </w:rPr>
        <w:t xml:space="preserve">назив и адресу подносиоца захтева и лице за контакт; </w:t>
      </w:r>
    </w:p>
    <w:p w14:paraId="4E776BCE" w14:textId="77777777" w:rsidR="00DE43F3" w:rsidRPr="00852237" w:rsidRDefault="00DE43F3" w:rsidP="0035658E">
      <w:pPr>
        <w:pStyle w:val="ListParagraph"/>
        <w:numPr>
          <w:ilvl w:val="0"/>
          <w:numId w:val="27"/>
        </w:numPr>
        <w:spacing w:after="0" w:line="240" w:lineRule="auto"/>
        <w:ind w:left="1080" w:hanging="357"/>
        <w:rPr>
          <w:rFonts w:ascii="Arial" w:hAnsi="Arial" w:cs="Arial"/>
          <w:sz w:val="24"/>
          <w:szCs w:val="24"/>
          <w:lang w:eastAsia="sr-Latn-CS"/>
        </w:rPr>
      </w:pPr>
      <w:r w:rsidRPr="00852237">
        <w:rPr>
          <w:rFonts w:ascii="Arial" w:hAnsi="Arial" w:cs="Arial"/>
          <w:sz w:val="24"/>
          <w:szCs w:val="24"/>
          <w:lang w:eastAsia="sr-Latn-CS"/>
        </w:rPr>
        <w:t xml:space="preserve">назив и адресу наручиоца; </w:t>
      </w:r>
    </w:p>
    <w:p w14:paraId="566FAD8E" w14:textId="77777777" w:rsidR="00DE43F3" w:rsidRPr="00852237" w:rsidRDefault="00DE43F3" w:rsidP="0035658E">
      <w:pPr>
        <w:pStyle w:val="ListParagraph"/>
        <w:numPr>
          <w:ilvl w:val="0"/>
          <w:numId w:val="27"/>
        </w:numPr>
        <w:spacing w:after="0" w:line="240" w:lineRule="auto"/>
        <w:ind w:left="1080" w:hanging="357"/>
        <w:rPr>
          <w:rFonts w:ascii="Arial" w:hAnsi="Arial" w:cs="Arial"/>
          <w:sz w:val="24"/>
          <w:szCs w:val="24"/>
          <w:lang w:eastAsia="sr-Latn-CS"/>
        </w:rPr>
      </w:pPr>
      <w:r w:rsidRPr="00852237">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1561F3C2" w14:textId="77777777" w:rsidR="00DE43F3" w:rsidRPr="00852237" w:rsidRDefault="00DE43F3" w:rsidP="0035658E">
      <w:pPr>
        <w:pStyle w:val="ListParagraph"/>
        <w:numPr>
          <w:ilvl w:val="0"/>
          <w:numId w:val="27"/>
        </w:numPr>
        <w:spacing w:after="0" w:line="240" w:lineRule="auto"/>
        <w:ind w:left="1080" w:hanging="357"/>
        <w:rPr>
          <w:rFonts w:ascii="Arial" w:hAnsi="Arial" w:cs="Arial"/>
          <w:sz w:val="24"/>
          <w:szCs w:val="24"/>
          <w:lang w:eastAsia="sr-Latn-CS"/>
        </w:rPr>
      </w:pPr>
      <w:r w:rsidRPr="00852237">
        <w:rPr>
          <w:rFonts w:ascii="Arial" w:hAnsi="Arial" w:cs="Arial"/>
          <w:sz w:val="24"/>
          <w:szCs w:val="24"/>
          <w:lang w:eastAsia="sr-Latn-CS"/>
        </w:rPr>
        <w:t xml:space="preserve">повреде прописа којима се уређује поступак јавне набавке; </w:t>
      </w:r>
    </w:p>
    <w:p w14:paraId="69D124C7" w14:textId="77777777" w:rsidR="00DE43F3" w:rsidRPr="00852237" w:rsidRDefault="00DE43F3" w:rsidP="0035658E">
      <w:pPr>
        <w:pStyle w:val="ListParagraph"/>
        <w:numPr>
          <w:ilvl w:val="0"/>
          <w:numId w:val="27"/>
        </w:numPr>
        <w:spacing w:after="0" w:line="240" w:lineRule="auto"/>
        <w:ind w:left="1080" w:hanging="357"/>
        <w:rPr>
          <w:rFonts w:ascii="Arial" w:hAnsi="Arial" w:cs="Arial"/>
          <w:sz w:val="24"/>
          <w:szCs w:val="24"/>
          <w:lang w:eastAsia="sr-Latn-CS"/>
        </w:rPr>
      </w:pPr>
      <w:r w:rsidRPr="00852237">
        <w:rPr>
          <w:rFonts w:ascii="Arial" w:hAnsi="Arial" w:cs="Arial"/>
          <w:sz w:val="24"/>
          <w:szCs w:val="24"/>
          <w:lang w:eastAsia="sr-Latn-CS"/>
        </w:rPr>
        <w:t xml:space="preserve">чињенице и доказе којима се повреде доказују; </w:t>
      </w:r>
    </w:p>
    <w:p w14:paraId="177CD531" w14:textId="77777777" w:rsidR="00DE43F3" w:rsidRPr="00852237" w:rsidRDefault="00DE43F3" w:rsidP="0035658E">
      <w:pPr>
        <w:pStyle w:val="ListParagraph"/>
        <w:numPr>
          <w:ilvl w:val="0"/>
          <w:numId w:val="27"/>
        </w:numPr>
        <w:spacing w:after="0" w:line="240" w:lineRule="auto"/>
        <w:ind w:left="1080" w:hanging="357"/>
        <w:rPr>
          <w:rFonts w:ascii="Arial" w:hAnsi="Arial" w:cs="Arial"/>
          <w:sz w:val="24"/>
          <w:szCs w:val="24"/>
          <w:lang w:eastAsia="sr-Latn-CS"/>
        </w:rPr>
      </w:pPr>
      <w:r w:rsidRPr="00852237">
        <w:rPr>
          <w:rFonts w:ascii="Arial" w:hAnsi="Arial" w:cs="Arial"/>
          <w:sz w:val="24"/>
          <w:szCs w:val="24"/>
          <w:lang w:eastAsia="sr-Latn-CS"/>
        </w:rPr>
        <w:t xml:space="preserve">потврду о уплати таксе из члана 156. овог закона </w:t>
      </w:r>
    </w:p>
    <w:p w14:paraId="2B0B65AF" w14:textId="77777777" w:rsidR="00DE43F3" w:rsidRPr="00852237" w:rsidRDefault="00DE43F3" w:rsidP="00852237">
      <w:pPr>
        <w:pStyle w:val="ListParagraph"/>
        <w:numPr>
          <w:ilvl w:val="0"/>
          <w:numId w:val="27"/>
        </w:numPr>
        <w:spacing w:after="0" w:line="240" w:lineRule="auto"/>
        <w:ind w:left="1080" w:hanging="357"/>
        <w:rPr>
          <w:rFonts w:ascii="Arial" w:hAnsi="Arial" w:cs="Arial"/>
          <w:sz w:val="24"/>
          <w:szCs w:val="24"/>
          <w:lang w:eastAsia="sr-Latn-CS"/>
        </w:rPr>
      </w:pPr>
      <w:r w:rsidRPr="00852237">
        <w:rPr>
          <w:rFonts w:ascii="Arial" w:hAnsi="Arial" w:cs="Arial"/>
          <w:sz w:val="24"/>
          <w:szCs w:val="24"/>
          <w:lang w:eastAsia="sr-Latn-CS"/>
        </w:rPr>
        <w:t xml:space="preserve">потпис подносиоца. </w:t>
      </w:r>
    </w:p>
    <w:p w14:paraId="6F48BCD8" w14:textId="77777777" w:rsidR="00DE43F3" w:rsidRPr="00177669" w:rsidRDefault="00DE43F3" w:rsidP="00DE43F3">
      <w:pPr>
        <w:ind w:firstLine="720"/>
        <w:jc w:val="both"/>
        <w:rPr>
          <w:rFonts w:ascii="Arial" w:hAnsi="Arial" w:cs="Arial"/>
        </w:rPr>
      </w:pPr>
      <w:r w:rsidRPr="00852237">
        <w:rPr>
          <w:rFonts w:ascii="Arial" w:hAnsi="Arial" w:cs="Arial"/>
          <w:szCs w:val="24"/>
        </w:rPr>
        <w:lastRenderedPageBreak/>
        <w:t>Захтев за заштиту права који</w:t>
      </w:r>
      <w:r w:rsidRPr="00177669">
        <w:rPr>
          <w:rFonts w:ascii="Arial" w:hAnsi="Arial" w:cs="Arial"/>
        </w:rPr>
        <w:t xml:space="preserve">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5481953E"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0A473F39" w14:textId="77777777" w:rsidR="00DE43F3" w:rsidRPr="00177669" w:rsidRDefault="00DE43F3" w:rsidP="00DE43F3">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6A511D0F"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44D4C0DC" w14:textId="77777777" w:rsidR="00DE43F3" w:rsidRPr="00AD3CB9"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30F78DCA" w14:textId="77777777" w:rsidR="00DE43F3" w:rsidRPr="001471B6"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sidRPr="001471B6">
        <w:rPr>
          <w:rFonts w:ascii="Arial" w:hAnsi="Arial" w:cs="Arial"/>
          <w:lang w:val="sr-Latn-CS" w:eastAsia="sr-Latn-CS"/>
        </w:rPr>
        <w:t xml:space="preserve">права наведе да зауставља даље активности у поступку јавне набавке. </w:t>
      </w:r>
    </w:p>
    <w:p w14:paraId="24075E5E" w14:textId="77777777" w:rsidR="00DE43F3" w:rsidRPr="00F17395" w:rsidRDefault="00DE43F3" w:rsidP="00DE43F3">
      <w:pPr>
        <w:ind w:firstLine="720"/>
        <w:jc w:val="both"/>
        <w:rPr>
          <w:rFonts w:ascii="Arial" w:hAnsi="Arial"/>
          <w:szCs w:val="24"/>
        </w:rPr>
      </w:pPr>
      <w:r w:rsidRPr="001471B6">
        <w:rPr>
          <w:rFonts w:ascii="Arial" w:hAnsi="Arial"/>
        </w:rPr>
        <w:t>Подносилац захтева за заштиту права дужан је да на рачун буџета Републике Србије (број рачуна: 840-</w:t>
      </w:r>
      <w:r w:rsidRPr="001471B6">
        <w:rPr>
          <w:rFonts w:ascii="Arial" w:hAnsi="Arial" w:cs="Arial"/>
          <w:bCs/>
          <w:iCs/>
        </w:rPr>
        <w:t>30678845-06</w:t>
      </w:r>
      <w:r w:rsidRPr="001471B6">
        <w:rPr>
          <w:rFonts w:ascii="Arial" w:hAnsi="Arial"/>
        </w:rPr>
        <w:t>, шифра плаћања 153</w:t>
      </w:r>
      <w:r w:rsidRPr="001471B6">
        <w:rPr>
          <w:rFonts w:ascii="Arial" w:hAnsi="Arial" w:cs="Arial"/>
        </w:rPr>
        <w:t xml:space="preserve"> или 253, </w:t>
      </w:r>
      <w:r w:rsidRPr="001471B6">
        <w:rPr>
          <w:rFonts w:ascii="Arial" w:hAnsi="Arial"/>
        </w:rPr>
        <w:t xml:space="preserve">позив на број </w:t>
      </w:r>
      <w:r w:rsidRPr="001471B6">
        <w:rPr>
          <w:rFonts w:ascii="Arial" w:hAnsi="Arial" w:cs="Arial"/>
          <w:color w:val="000000"/>
          <w:szCs w:val="24"/>
        </w:rPr>
        <w:t>1000-</w:t>
      </w:r>
      <w:r w:rsidR="009A13F6">
        <w:rPr>
          <w:rFonts w:ascii="Arial" w:hAnsi="Arial" w:cs="Arial"/>
          <w:color w:val="000000"/>
          <w:szCs w:val="24"/>
        </w:rPr>
        <w:t>0157</w:t>
      </w:r>
      <w:r w:rsidRPr="001471B6">
        <w:rPr>
          <w:rFonts w:ascii="Arial" w:hAnsi="Arial" w:cs="Arial"/>
          <w:color w:val="000000"/>
          <w:szCs w:val="24"/>
        </w:rPr>
        <w:t>-2015</w:t>
      </w:r>
      <w:r w:rsidRPr="001471B6">
        <w:rPr>
          <w:rFonts w:ascii="Arial" w:hAnsi="Arial"/>
        </w:rPr>
        <w:t>, сврха</w:t>
      </w:r>
      <w:r w:rsidRPr="001471B6">
        <w:rPr>
          <w:rFonts w:ascii="Arial" w:hAnsi="Arial" w:cs="Arial"/>
        </w:rPr>
        <w:t xml:space="preserve">: ЗЗП, ЈП ЕПС, </w:t>
      </w:r>
      <w:r w:rsidRPr="001471B6">
        <w:rPr>
          <w:rFonts w:ascii="Arial" w:hAnsi="Arial"/>
        </w:rPr>
        <w:t>јн. бр</w:t>
      </w:r>
      <w:r w:rsidRPr="001471B6">
        <w:rPr>
          <w:rFonts w:ascii="Arial" w:hAnsi="Arial" w:cs="Arial"/>
        </w:rPr>
        <w:t xml:space="preserve">. </w:t>
      </w:r>
      <w:r w:rsidR="008F7436">
        <w:rPr>
          <w:rFonts w:ascii="Arial" w:hAnsi="Arial" w:cs="Arial"/>
          <w:color w:val="000000"/>
          <w:szCs w:val="24"/>
        </w:rPr>
        <w:t>1000/</w:t>
      </w:r>
      <w:r w:rsidR="009A13F6">
        <w:rPr>
          <w:rFonts w:ascii="Arial" w:hAnsi="Arial" w:cs="Arial"/>
          <w:color w:val="000000"/>
          <w:szCs w:val="24"/>
        </w:rPr>
        <w:t>0157</w:t>
      </w:r>
      <w:r w:rsidRPr="001471B6">
        <w:rPr>
          <w:rFonts w:ascii="Arial" w:hAnsi="Arial" w:cs="Arial"/>
          <w:color w:val="000000"/>
          <w:szCs w:val="24"/>
        </w:rPr>
        <w:t>/2015</w:t>
      </w:r>
      <w:r w:rsidRPr="001471B6">
        <w:rPr>
          <w:rFonts w:ascii="Arial" w:hAnsi="Arial" w:cs="Arial"/>
        </w:rPr>
        <w:t>,</w:t>
      </w:r>
      <w:r w:rsidRPr="001471B6">
        <w:rPr>
          <w:rFonts w:ascii="Arial" w:hAnsi="Arial"/>
        </w:rPr>
        <w:t xml:space="preserve"> </w:t>
      </w:r>
      <w:r w:rsidRPr="001471B6">
        <w:rPr>
          <w:rFonts w:ascii="Arial" w:hAnsi="Arial"/>
          <w:szCs w:val="24"/>
        </w:rPr>
        <w:t>прималац уплате: буџет Републике Србије) уплати таксу</w:t>
      </w:r>
      <w:r w:rsidRPr="00F17395">
        <w:rPr>
          <w:rFonts w:ascii="Arial" w:hAnsi="Arial"/>
          <w:szCs w:val="24"/>
        </w:rPr>
        <w:t xml:space="preserve"> и то:</w:t>
      </w:r>
    </w:p>
    <w:p w14:paraId="49BC09C6" w14:textId="77777777" w:rsidR="00DE43F3" w:rsidRPr="00F17395"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14:paraId="4DCFD1A9" w14:textId="77777777" w:rsidR="00DE43F3" w:rsidRPr="00F17395"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 xml:space="preserve">уколико се захтевом за заштиту права оспоравају радње Наручиоца предузете после </w:t>
      </w:r>
      <w:r>
        <w:rPr>
          <w:rFonts w:ascii="Arial" w:hAnsi="Arial" w:cs="Arial"/>
          <w:sz w:val="24"/>
          <w:szCs w:val="24"/>
        </w:rPr>
        <w:t>отварања</w:t>
      </w:r>
      <w:r w:rsidRPr="00F17395">
        <w:rPr>
          <w:rFonts w:ascii="Arial" w:hAnsi="Arial" w:cs="Arial"/>
          <w:sz w:val="24"/>
          <w:szCs w:val="24"/>
        </w:rPr>
        <w:t xml:space="preserve"> понуда, изузев Одлуке о додели уговора о јавној набавци, висина таксе се одређује према процењеној вредности јавне набавке </w:t>
      </w:r>
      <w:r>
        <w:rPr>
          <w:rFonts w:ascii="Arial" w:hAnsi="Arial" w:cs="Arial"/>
          <w:sz w:val="24"/>
          <w:szCs w:val="24"/>
        </w:rPr>
        <w:t>и износи 120.000,00 динара</w:t>
      </w:r>
      <w:r w:rsidRPr="00F17395">
        <w:rPr>
          <w:rFonts w:ascii="Arial" w:hAnsi="Arial" w:cs="Arial"/>
          <w:sz w:val="24"/>
          <w:szCs w:val="24"/>
        </w:rPr>
        <w:t>;</w:t>
      </w:r>
    </w:p>
    <w:p w14:paraId="38AB2D57" w14:textId="77777777" w:rsidR="00DE43F3" w:rsidRPr="006810B7"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F17395">
        <w:rPr>
          <w:rStyle w:val="apple-converted-space"/>
          <w:rFonts w:cs="Arial"/>
          <w:sz w:val="24"/>
          <w:szCs w:val="24"/>
        </w:rPr>
        <w:t> </w:t>
      </w:r>
      <w:r w:rsidRPr="00DE43F3">
        <w:rPr>
          <w:rStyle w:val="Strong"/>
          <w:rFonts w:ascii="Arial" w:hAnsi="Arial" w:cs="Arial"/>
          <w:b w:val="0"/>
          <w:sz w:val="24"/>
          <w:szCs w:val="24"/>
        </w:rPr>
        <w:t>120.000,00 динара</w:t>
      </w:r>
      <w:r w:rsidRPr="00F17395">
        <w:rPr>
          <w:rStyle w:val="Strong"/>
          <w:rFonts w:ascii="Arial" w:hAnsi="Arial" w:cs="Arial"/>
          <w:sz w:val="24"/>
          <w:szCs w:val="24"/>
        </w:rPr>
        <w:t>,</w:t>
      </w:r>
      <w:r w:rsidRPr="00F17395">
        <w:rPr>
          <w:rStyle w:val="apple-converted-space"/>
          <w:rFonts w:cs="Arial"/>
          <w:sz w:val="24"/>
          <w:szCs w:val="24"/>
        </w:rPr>
        <w:t> </w:t>
      </w:r>
      <w:r w:rsidRPr="00F17395">
        <w:rPr>
          <w:rFonts w:ascii="Arial" w:hAnsi="Arial" w:cs="Arial"/>
          <w:sz w:val="24"/>
          <w:szCs w:val="24"/>
        </w:rPr>
        <w:t>а ако</w:t>
      </w:r>
      <w:r w:rsidRPr="00F17395">
        <w:rPr>
          <w:rStyle w:val="apple-converted-space"/>
          <w:rFonts w:cs="Arial"/>
          <w:sz w:val="24"/>
          <w:szCs w:val="24"/>
        </w:rPr>
        <w:t> </w:t>
      </w:r>
      <w:r w:rsidRPr="00F17395">
        <w:rPr>
          <w:rFonts w:ascii="Arial" w:hAnsi="Arial" w:cs="Arial"/>
          <w:sz w:val="24"/>
          <w:szCs w:val="24"/>
        </w:rPr>
        <w:t>та цена прелази 120.000.000,00 динара, такса износи</w:t>
      </w:r>
      <w:r w:rsidRPr="00F17395">
        <w:rPr>
          <w:rStyle w:val="apple-converted-space"/>
          <w:rFonts w:cs="Arial"/>
          <w:sz w:val="24"/>
          <w:szCs w:val="24"/>
        </w:rPr>
        <w:t> </w:t>
      </w:r>
      <w:r w:rsidRPr="001471B6">
        <w:rPr>
          <w:rStyle w:val="Strong"/>
          <w:rFonts w:ascii="Arial" w:hAnsi="Arial" w:cs="Arial"/>
          <w:b w:val="0"/>
          <w:sz w:val="24"/>
          <w:szCs w:val="24"/>
        </w:rPr>
        <w:t>0,1% понуђене цене</w:t>
      </w:r>
      <w:r w:rsidRPr="00F17395">
        <w:rPr>
          <w:rFonts w:ascii="Arial" w:hAnsi="Arial" w:cs="Arial"/>
          <w:sz w:val="24"/>
          <w:szCs w:val="24"/>
        </w:rPr>
        <w:t xml:space="preserve"> понуђача коме је додељен уговор</w:t>
      </w:r>
      <w:r w:rsidRPr="00F17395">
        <w:rPr>
          <w:rFonts w:ascii="Arial" w:hAnsi="Arial" w:cs="Arial"/>
          <w:b/>
          <w:sz w:val="24"/>
          <w:szCs w:val="24"/>
        </w:rPr>
        <w:t>.</w:t>
      </w:r>
    </w:p>
    <w:p w14:paraId="19F7407E" w14:textId="77777777" w:rsidR="00DE43F3" w:rsidRPr="006810B7" w:rsidRDefault="00DE43F3" w:rsidP="00DE43F3">
      <w:pPr>
        <w:ind w:firstLine="568"/>
        <w:jc w:val="both"/>
        <w:rPr>
          <w:rFonts w:ascii="Arial" w:hAnsi="Arial" w:cs="Arial"/>
          <w:b/>
          <w:noProof/>
          <w:szCs w:val="24"/>
        </w:rPr>
      </w:pPr>
      <w:r w:rsidRPr="006810B7">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6810B7">
        <w:rPr>
          <w:rFonts w:ascii="Arial" w:hAnsi="Arial" w:cs="Arial"/>
          <w:b/>
          <w:noProof/>
          <w:szCs w:val="24"/>
        </w:rPr>
        <w:t xml:space="preserve"> </w:t>
      </w:r>
    </w:p>
    <w:p w14:paraId="3D71EC1A" w14:textId="77777777" w:rsidR="00DE43F3" w:rsidRPr="006810B7" w:rsidRDefault="0063165A" w:rsidP="00DE43F3">
      <w:pPr>
        <w:ind w:firstLine="568"/>
        <w:jc w:val="both"/>
        <w:rPr>
          <w:rFonts w:ascii="Arial" w:hAnsi="Arial" w:cs="Arial"/>
          <w:b/>
          <w:noProof/>
          <w:szCs w:val="24"/>
        </w:rPr>
      </w:pPr>
      <w:hyperlink r:id="rId162" w:history="1">
        <w:r w:rsidR="00DE43F3" w:rsidRPr="006810B7">
          <w:rPr>
            <w:rStyle w:val="Hyperlink"/>
            <w:rFonts w:ascii="Arial" w:hAnsi="Arial" w:cs="Arial"/>
            <w:szCs w:val="24"/>
            <w:lang w:eastAsia="sr-Latn-CS"/>
          </w:rPr>
          <w:t>http://www.kjn.gov.rs/ci/uputstvo-o-uplati-republicke-administrativne-takse.html</w:t>
        </w:r>
      </w:hyperlink>
    </w:p>
    <w:p w14:paraId="567B827A" w14:textId="77777777" w:rsidR="00DE43F3" w:rsidRPr="00482CFA" w:rsidRDefault="00DE43F3" w:rsidP="00DE43F3">
      <w:pPr>
        <w:pStyle w:val="ListParagraph"/>
        <w:spacing w:after="0" w:line="240" w:lineRule="auto"/>
        <w:ind w:left="0"/>
        <w:jc w:val="both"/>
        <w:rPr>
          <w:rFonts w:ascii="Arial" w:hAnsi="Arial" w:cs="Arial"/>
          <w:sz w:val="24"/>
          <w:szCs w:val="24"/>
        </w:rPr>
      </w:pPr>
      <w:r>
        <w:rPr>
          <w:rFonts w:ascii="Arial" w:hAnsi="Arial" w:cs="Arial"/>
          <w:b/>
          <w:sz w:val="24"/>
          <w:szCs w:val="24"/>
        </w:rPr>
        <w:br w:type="page"/>
      </w:r>
    </w:p>
    <w:p w14:paraId="5B4964C6" w14:textId="77777777" w:rsidR="00DE1DF5" w:rsidRPr="003A6689" w:rsidRDefault="00DE1DF5" w:rsidP="00DE1DF5">
      <w:pPr>
        <w:pStyle w:val="Heading10"/>
        <w:numPr>
          <w:ilvl w:val="0"/>
          <w:numId w:val="5"/>
        </w:numPr>
        <w:jc w:val="both"/>
        <w:rPr>
          <w:rFonts w:cs="Arial"/>
          <w:noProof/>
          <w:sz w:val="24"/>
          <w:szCs w:val="24"/>
        </w:rPr>
      </w:pPr>
      <w:bookmarkStart w:id="185" w:name="_Toc417400782"/>
      <w:bookmarkStart w:id="186" w:name="_Toc418506997"/>
      <w:bookmarkStart w:id="187" w:name="_Toc417402013"/>
      <w:bookmarkStart w:id="188" w:name="_Toc299460573"/>
      <w:bookmarkEnd w:id="184"/>
      <w:r w:rsidRPr="003A6689">
        <w:rPr>
          <w:rFonts w:cs="Arial"/>
          <w:sz w:val="24"/>
          <w:szCs w:val="24"/>
        </w:rPr>
        <w:lastRenderedPageBreak/>
        <w:t xml:space="preserve">КРИТЕРИЈУМ ЗА ДОДЕЛУ УГОВОРА </w:t>
      </w:r>
    </w:p>
    <w:p w14:paraId="29ABF3B2" w14:textId="77777777" w:rsidR="00FA06FA" w:rsidRDefault="00FA06FA">
      <w:pPr>
        <w:suppressAutoHyphens w:val="0"/>
        <w:spacing w:after="200" w:line="276" w:lineRule="auto"/>
        <w:rPr>
          <w:rFonts w:ascii="Arial" w:hAnsi="Arial" w:cs="Arial"/>
          <w:b/>
          <w:szCs w:val="24"/>
        </w:rPr>
      </w:pPr>
    </w:p>
    <w:p w14:paraId="44B0BF7E" w14:textId="77777777" w:rsidR="00FA06FA" w:rsidRDefault="00FA06FA" w:rsidP="00FA06FA">
      <w:pPr>
        <w:ind w:firstLine="708"/>
        <w:jc w:val="both"/>
        <w:rPr>
          <w:rFonts w:ascii="Arial" w:hAnsi="Arial"/>
        </w:rPr>
      </w:pPr>
      <w:r w:rsidRPr="00177669">
        <w:rPr>
          <w:rFonts w:ascii="Arial" w:hAnsi="Arial"/>
        </w:rPr>
        <w:t>Одлуку о додели уговора, Наручилац ће донети применом критеријума „</w:t>
      </w:r>
      <w:r>
        <w:rPr>
          <w:rFonts w:ascii="Arial" w:hAnsi="Arial" w:cs="Arial"/>
          <w:szCs w:val="24"/>
        </w:rPr>
        <w:t>најнижа понуђена цена</w:t>
      </w:r>
      <w:r w:rsidRPr="00177669">
        <w:rPr>
          <w:rFonts w:ascii="Arial" w:hAnsi="Arial" w:cs="Arial"/>
          <w:szCs w:val="24"/>
        </w:rPr>
        <w:t>“</w:t>
      </w:r>
      <w:r w:rsidRPr="00177669">
        <w:rPr>
          <w:rFonts w:ascii="Arial" w:hAnsi="Arial"/>
        </w:rPr>
        <w:t>.</w:t>
      </w:r>
    </w:p>
    <w:p w14:paraId="4BAF17B8" w14:textId="77777777" w:rsidR="00FA06FA" w:rsidRPr="007776DF" w:rsidRDefault="00FA06FA" w:rsidP="00FA06FA">
      <w:pPr>
        <w:ind w:firstLine="708"/>
        <w:jc w:val="both"/>
        <w:rPr>
          <w:rFonts w:ascii="Arial" w:hAnsi="Arial"/>
        </w:rPr>
      </w:pPr>
      <w:r w:rsidRPr="007776DF">
        <w:rPr>
          <w:rFonts w:ascii="Arial" w:hAnsi="Arial"/>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w:t>
      </w:r>
      <w:r w:rsidR="00B0517D">
        <w:rPr>
          <w:rFonts w:ascii="Arial" w:hAnsi="Arial"/>
        </w:rPr>
        <w:t>краћи рок испоруке</w:t>
      </w:r>
      <w:r>
        <w:rPr>
          <w:rFonts w:ascii="Arial" w:hAnsi="Arial"/>
        </w:rPr>
        <w:t xml:space="preserve"> </w:t>
      </w:r>
      <w:r w:rsidR="003A7889">
        <w:rPr>
          <w:rFonts w:ascii="Arial" w:hAnsi="Arial"/>
        </w:rPr>
        <w:t xml:space="preserve">проширења система </w:t>
      </w:r>
      <w:r>
        <w:rPr>
          <w:rFonts w:ascii="Arial" w:hAnsi="Arial"/>
        </w:rPr>
        <w:t xml:space="preserve">који не може бити краћи од </w:t>
      </w:r>
      <w:r w:rsidR="00810B67" w:rsidRPr="006215F7">
        <w:rPr>
          <w:rFonts w:ascii="Arial" w:hAnsi="Arial"/>
        </w:rPr>
        <w:t>20</w:t>
      </w:r>
      <w:r w:rsidR="003A7889" w:rsidRPr="003A7889">
        <w:rPr>
          <w:rFonts w:ascii="Arial" w:hAnsi="Arial"/>
        </w:rPr>
        <w:t xml:space="preserve"> </w:t>
      </w:r>
      <w:r w:rsidR="00F346B7" w:rsidRPr="003A7889">
        <w:rPr>
          <w:rFonts w:ascii="Arial" w:hAnsi="Arial"/>
        </w:rPr>
        <w:t>дана, нити дужи од 30 дана.</w:t>
      </w:r>
      <w:r>
        <w:rPr>
          <w:rFonts w:ascii="Arial" w:hAnsi="Arial"/>
        </w:rPr>
        <w:t xml:space="preserve"> </w:t>
      </w:r>
    </w:p>
    <w:p w14:paraId="172DCA9C" w14:textId="77777777" w:rsidR="00FA06FA" w:rsidRDefault="00FA06FA" w:rsidP="00FA06FA">
      <w:pPr>
        <w:suppressAutoHyphens w:val="0"/>
        <w:jc w:val="both"/>
        <w:rPr>
          <w:rFonts w:ascii="Arial" w:hAnsi="Arial"/>
          <w:b/>
        </w:rPr>
      </w:pPr>
    </w:p>
    <w:p w14:paraId="52C27134" w14:textId="77777777" w:rsidR="00FA06FA" w:rsidRDefault="00FA06FA">
      <w:pPr>
        <w:suppressAutoHyphens w:val="0"/>
        <w:spacing w:after="200" w:line="276" w:lineRule="auto"/>
        <w:rPr>
          <w:rFonts w:ascii="Arial" w:hAnsi="Arial" w:cs="Arial"/>
          <w:b/>
          <w:szCs w:val="24"/>
        </w:rPr>
      </w:pPr>
    </w:p>
    <w:p w14:paraId="087DAA04" w14:textId="77777777" w:rsidR="00B30A72" w:rsidRDefault="00B30A72">
      <w:pPr>
        <w:suppressAutoHyphens w:val="0"/>
        <w:spacing w:after="200" w:line="276" w:lineRule="auto"/>
        <w:rPr>
          <w:rFonts w:ascii="Arial" w:hAnsi="Arial" w:cs="Arial"/>
          <w:b/>
          <w:szCs w:val="24"/>
        </w:rPr>
      </w:pPr>
      <w:r>
        <w:rPr>
          <w:rFonts w:ascii="Arial" w:hAnsi="Arial" w:cs="Arial"/>
          <w:b/>
          <w:szCs w:val="24"/>
        </w:rPr>
        <w:br w:type="page"/>
      </w:r>
    </w:p>
    <w:p w14:paraId="57F011ED" w14:textId="77777777" w:rsidR="00403F0D" w:rsidRPr="00550B45" w:rsidRDefault="00403F0D" w:rsidP="00403F0D">
      <w:pPr>
        <w:pStyle w:val="Heading10"/>
        <w:numPr>
          <w:ilvl w:val="0"/>
          <w:numId w:val="5"/>
        </w:numPr>
        <w:jc w:val="both"/>
        <w:rPr>
          <w:rFonts w:cs="Arial"/>
          <w:noProof/>
          <w:sz w:val="24"/>
          <w:szCs w:val="24"/>
        </w:rPr>
      </w:pPr>
      <w:bookmarkStart w:id="189" w:name="_Toc388345342"/>
      <w:r w:rsidRPr="00550B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5"/>
      <w:bookmarkEnd w:id="186"/>
      <w:bookmarkEnd w:id="187"/>
      <w:bookmarkEnd w:id="189"/>
    </w:p>
    <w:p w14:paraId="2FEC8CF6" w14:textId="77777777" w:rsidR="00403F0D" w:rsidRPr="00550B45" w:rsidRDefault="00403F0D" w:rsidP="00403F0D"/>
    <w:p w14:paraId="20E8875F" w14:textId="77777777" w:rsidR="00403F0D" w:rsidRPr="00550B45" w:rsidRDefault="00403F0D" w:rsidP="00403F0D"/>
    <w:p w14:paraId="139DFE5D" w14:textId="77777777" w:rsidR="00403F0D" w:rsidRPr="00550B45" w:rsidRDefault="00403F0D" w:rsidP="00403F0D">
      <w:pPr>
        <w:pStyle w:val="Heading2"/>
        <w:rPr>
          <w:rFonts w:cs="Arial"/>
          <w:sz w:val="24"/>
          <w:szCs w:val="24"/>
        </w:rPr>
      </w:pPr>
      <w:r w:rsidRPr="00550B45">
        <w:rPr>
          <w:rFonts w:cs="Arial"/>
          <w:sz w:val="24"/>
          <w:szCs w:val="24"/>
        </w:rPr>
        <w:t>4.1</w:t>
      </w:r>
      <w:r w:rsidRPr="00550B45">
        <w:rPr>
          <w:rFonts w:cs="Arial"/>
          <w:sz w:val="24"/>
          <w:szCs w:val="24"/>
        </w:rPr>
        <w:tab/>
        <w:t>ОБАВЕЗНИ УСЛОВИ ЗА УЧЕШЋЕ У ПОСТУПКУ ЈАВНЕ НАБАВКЕ</w:t>
      </w:r>
      <w:bookmarkEnd w:id="188"/>
    </w:p>
    <w:p w14:paraId="2F33E7C4" w14:textId="77777777" w:rsidR="00403F0D" w:rsidRPr="00550B45" w:rsidRDefault="00403F0D" w:rsidP="00403F0D">
      <w:pPr>
        <w:tabs>
          <w:tab w:val="left" w:pos="1455"/>
        </w:tabs>
        <w:jc w:val="both"/>
        <w:rPr>
          <w:rFonts w:ascii="Arial" w:hAnsi="Arial" w:cs="Arial"/>
          <w:szCs w:val="24"/>
        </w:rPr>
      </w:pPr>
    </w:p>
    <w:p w14:paraId="754F0398" w14:textId="77777777" w:rsidR="00403F0D" w:rsidRPr="00550B45" w:rsidRDefault="00403F0D" w:rsidP="00403F0D">
      <w:pPr>
        <w:rPr>
          <w:rFonts w:ascii="Arial" w:hAnsi="Arial" w:cs="Arial"/>
          <w:szCs w:val="24"/>
        </w:rPr>
      </w:pPr>
      <w:r w:rsidRPr="00550B45">
        <w:rPr>
          <w:rFonts w:ascii="Arial" w:hAnsi="Arial" w:cs="Arial"/>
          <w:szCs w:val="24"/>
        </w:rPr>
        <w:t>Понуђач у поступку јавне набавке мора доказати:</w:t>
      </w:r>
    </w:p>
    <w:p w14:paraId="7349E3AA" w14:textId="77777777" w:rsidR="00403F0D" w:rsidRPr="00550B45" w:rsidRDefault="00403F0D" w:rsidP="00A56812">
      <w:pPr>
        <w:pStyle w:val="ListParagraph"/>
        <w:numPr>
          <w:ilvl w:val="0"/>
          <w:numId w:val="10"/>
        </w:numPr>
        <w:spacing w:after="0" w:line="240" w:lineRule="auto"/>
        <w:jc w:val="both"/>
        <w:rPr>
          <w:rFonts w:ascii="Arial" w:hAnsi="Arial" w:cs="Arial"/>
          <w:sz w:val="24"/>
          <w:szCs w:val="24"/>
        </w:rPr>
      </w:pPr>
      <w:r w:rsidRPr="00550B45">
        <w:rPr>
          <w:rFonts w:ascii="Arial" w:hAnsi="Arial" w:cs="Arial"/>
          <w:sz w:val="24"/>
          <w:szCs w:val="24"/>
        </w:rPr>
        <w:t>да је регистрован код надлежног органа, односно уписан у одговарајући регистар;</w:t>
      </w:r>
    </w:p>
    <w:p w14:paraId="74AFDDED" w14:textId="77777777" w:rsidR="00403F0D" w:rsidRPr="00550B45" w:rsidRDefault="00403F0D" w:rsidP="00A56812">
      <w:pPr>
        <w:pStyle w:val="ListParagraph"/>
        <w:numPr>
          <w:ilvl w:val="0"/>
          <w:numId w:val="10"/>
        </w:numPr>
        <w:spacing w:after="0" w:line="240" w:lineRule="auto"/>
        <w:jc w:val="both"/>
        <w:rPr>
          <w:rFonts w:ascii="Arial" w:hAnsi="Arial" w:cs="Arial"/>
          <w:sz w:val="24"/>
          <w:szCs w:val="24"/>
        </w:rPr>
      </w:pPr>
      <w:r w:rsidRPr="00550B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E1BFF7" w14:textId="77777777" w:rsidR="00403F0D" w:rsidRPr="00550B45" w:rsidRDefault="00403F0D" w:rsidP="00A56812">
      <w:pPr>
        <w:pStyle w:val="ListParagraph"/>
        <w:numPr>
          <w:ilvl w:val="0"/>
          <w:numId w:val="10"/>
        </w:numPr>
        <w:spacing w:after="0" w:line="240" w:lineRule="auto"/>
        <w:jc w:val="both"/>
        <w:rPr>
          <w:rFonts w:ascii="Arial" w:hAnsi="Arial" w:cs="Arial"/>
          <w:sz w:val="24"/>
          <w:szCs w:val="24"/>
        </w:rPr>
      </w:pPr>
      <w:r w:rsidRPr="00550B4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48E2BBE" w14:textId="77777777" w:rsidR="00403F0D" w:rsidRPr="00550B45" w:rsidRDefault="00403F0D" w:rsidP="00403F0D">
      <w:pPr>
        <w:pStyle w:val="ListParagraph"/>
        <w:spacing w:after="0" w:line="240" w:lineRule="auto"/>
        <w:rPr>
          <w:rFonts w:ascii="Arial" w:hAnsi="Arial" w:cs="Arial"/>
          <w:sz w:val="24"/>
          <w:szCs w:val="24"/>
        </w:rPr>
      </w:pPr>
    </w:p>
    <w:p w14:paraId="5D30D6A9" w14:textId="77777777" w:rsidR="00403F0D" w:rsidRPr="00550B45" w:rsidRDefault="00403F0D" w:rsidP="00403F0D">
      <w:pPr>
        <w:tabs>
          <w:tab w:val="left" w:pos="709"/>
        </w:tabs>
        <w:jc w:val="both"/>
        <w:rPr>
          <w:rFonts w:ascii="Arial" w:hAnsi="Arial" w:cs="Arial"/>
          <w:b/>
          <w:szCs w:val="24"/>
        </w:rPr>
      </w:pPr>
      <w:r w:rsidRPr="00550B45">
        <w:rPr>
          <w:rFonts w:ascii="Arial" w:hAnsi="Arial" w:cs="Arial"/>
          <w:b/>
          <w:szCs w:val="24"/>
        </w:rPr>
        <w:t>4.2</w:t>
      </w:r>
      <w:r w:rsidRPr="00550B45">
        <w:rPr>
          <w:rFonts w:ascii="Arial" w:hAnsi="Arial" w:cs="Arial"/>
          <w:b/>
          <w:szCs w:val="24"/>
        </w:rPr>
        <w:tab/>
        <w:t>ДОДАТНИ УСЛОВИ ЗА УЧЕШЋЕ У ПОСТУПКУ ЈАВНЕ НАБАВКЕ</w:t>
      </w:r>
    </w:p>
    <w:p w14:paraId="35A80BE7" w14:textId="77777777" w:rsidR="00403F0D" w:rsidRDefault="00403F0D" w:rsidP="00403F0D">
      <w:pPr>
        <w:tabs>
          <w:tab w:val="left" w:pos="1455"/>
        </w:tabs>
        <w:jc w:val="both"/>
        <w:rPr>
          <w:rFonts w:ascii="Arial" w:hAnsi="Arial" w:cs="Arial"/>
          <w:szCs w:val="24"/>
        </w:rPr>
      </w:pPr>
    </w:p>
    <w:p w14:paraId="0ADD7616" w14:textId="77777777" w:rsidR="00D36CA3" w:rsidRDefault="00D36CA3" w:rsidP="00D36CA3">
      <w:pPr>
        <w:rPr>
          <w:rFonts w:ascii="Arial" w:hAnsi="Arial" w:cs="Arial"/>
          <w:szCs w:val="24"/>
        </w:rPr>
      </w:pPr>
      <w:r w:rsidRPr="00550B45">
        <w:rPr>
          <w:rFonts w:ascii="Arial" w:hAnsi="Arial" w:cs="Arial"/>
          <w:szCs w:val="24"/>
        </w:rPr>
        <w:t>Понуђач у поступку јавне набавке мора доказати</w:t>
      </w:r>
      <w:r>
        <w:rPr>
          <w:rFonts w:ascii="Arial" w:hAnsi="Arial" w:cs="Arial"/>
          <w:szCs w:val="24"/>
        </w:rPr>
        <w:t xml:space="preserve"> да</w:t>
      </w:r>
      <w:r w:rsidRPr="00550B45">
        <w:rPr>
          <w:rFonts w:ascii="Arial" w:hAnsi="Arial" w:cs="Arial"/>
          <w:szCs w:val="24"/>
        </w:rPr>
        <w:t>:</w:t>
      </w:r>
    </w:p>
    <w:p w14:paraId="6D07E34F" w14:textId="77777777" w:rsidR="006652AC" w:rsidRPr="00550B45" w:rsidRDefault="006652AC" w:rsidP="00D36CA3">
      <w:pPr>
        <w:rPr>
          <w:rFonts w:ascii="Arial" w:hAnsi="Arial" w:cs="Arial"/>
          <w:szCs w:val="24"/>
        </w:rPr>
      </w:pPr>
    </w:p>
    <w:p w14:paraId="62A84C2D" w14:textId="77777777" w:rsidR="006D05BC" w:rsidRPr="00550B45" w:rsidRDefault="006D05BC" w:rsidP="00A56812">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550B45">
        <w:rPr>
          <w:rFonts w:ascii="Arial" w:hAnsi="Arial" w:cs="Arial"/>
          <w:color w:val="000000"/>
          <w:sz w:val="24"/>
          <w:szCs w:val="24"/>
        </w:rPr>
        <w:t xml:space="preserve">располаже </w:t>
      </w:r>
      <w:r>
        <w:rPr>
          <w:rFonts w:ascii="Arial" w:hAnsi="Arial" w:cs="Arial"/>
          <w:color w:val="000000"/>
          <w:sz w:val="24"/>
          <w:szCs w:val="24"/>
        </w:rPr>
        <w:t>неопходним</w:t>
      </w:r>
      <w:r w:rsidRPr="00550B45">
        <w:rPr>
          <w:rFonts w:ascii="Arial" w:hAnsi="Arial" w:cs="Arial"/>
          <w:color w:val="000000"/>
          <w:sz w:val="24"/>
          <w:szCs w:val="24"/>
        </w:rPr>
        <w:t xml:space="preserve"> </w:t>
      </w:r>
      <w:r>
        <w:rPr>
          <w:rFonts w:ascii="Arial" w:hAnsi="Arial" w:cs="Arial"/>
          <w:color w:val="000000"/>
          <w:sz w:val="24"/>
          <w:szCs w:val="24"/>
        </w:rPr>
        <w:t>пословним</w:t>
      </w:r>
      <w:r w:rsidRPr="00550B45">
        <w:rPr>
          <w:rFonts w:ascii="Arial" w:hAnsi="Arial" w:cs="Arial"/>
          <w:color w:val="000000"/>
          <w:sz w:val="24"/>
          <w:szCs w:val="24"/>
        </w:rPr>
        <w:t xml:space="preserve"> капацитетом:</w:t>
      </w:r>
    </w:p>
    <w:p w14:paraId="6D7F4B90" w14:textId="77777777" w:rsidR="00D713CC" w:rsidRPr="006652AC" w:rsidRDefault="00D713CC" w:rsidP="0035658E">
      <w:pPr>
        <w:pStyle w:val="ListParagraph"/>
        <w:numPr>
          <w:ilvl w:val="0"/>
          <w:numId w:val="14"/>
        </w:numPr>
        <w:tabs>
          <w:tab w:val="left" w:pos="1080"/>
        </w:tabs>
        <w:spacing w:after="0" w:line="240" w:lineRule="auto"/>
        <w:ind w:left="1080" w:hanging="357"/>
        <w:jc w:val="both"/>
        <w:rPr>
          <w:rFonts w:ascii="Arial" w:hAnsi="Arial" w:cs="Arial"/>
          <w:sz w:val="24"/>
          <w:szCs w:val="24"/>
        </w:rPr>
      </w:pPr>
      <w:r w:rsidRPr="00D713CC">
        <w:rPr>
          <w:rFonts w:ascii="Arial" w:hAnsi="Arial" w:cs="Arial"/>
          <w:sz w:val="24"/>
          <w:szCs w:val="24"/>
        </w:rPr>
        <w:t>има референтно искуство из области извршења предметне набавке и испоруке предметних добара - одржавање лиценци (технолошка гаранција) и имплементација софтверских производа</w:t>
      </w:r>
      <w:r w:rsidRPr="00D713CC">
        <w:rPr>
          <w:rFonts w:ascii="Arial" w:hAnsi="Arial" w:cs="Arial"/>
          <w:bCs/>
          <w:sz w:val="24"/>
          <w:szCs w:val="24"/>
        </w:rPr>
        <w:t xml:space="preserve"> који се користе за заштиту рачунарских система и мрежа,</w:t>
      </w:r>
      <w:r w:rsidRPr="00D713CC">
        <w:rPr>
          <w:rFonts w:ascii="Arial" w:hAnsi="Arial" w:cs="Arial"/>
          <w:sz w:val="24"/>
          <w:szCs w:val="24"/>
        </w:rPr>
        <w:t xml:space="preserve"> у периоду од претходне три године </w:t>
      </w:r>
      <w:r>
        <w:rPr>
          <w:rFonts w:ascii="Arial" w:hAnsi="Arial" w:cs="Arial"/>
          <w:sz w:val="24"/>
          <w:szCs w:val="24"/>
          <w:lang w:val="sr-Cyrl-CS"/>
        </w:rPr>
        <w:t xml:space="preserve">до дана за подношење понуда код </w:t>
      </w:r>
      <w:r w:rsidRPr="00D713CC">
        <w:rPr>
          <w:rFonts w:ascii="Arial" w:hAnsi="Arial" w:cs="Arial"/>
          <w:sz w:val="24"/>
          <w:szCs w:val="24"/>
        </w:rPr>
        <w:t xml:space="preserve">најмање 3 (три) корисника са 1000 (једнахиљада) и више рачунара/корисника </w:t>
      </w:r>
    </w:p>
    <w:p w14:paraId="4782BEC2" w14:textId="77777777" w:rsidR="00403F0D" w:rsidRPr="00550B45" w:rsidRDefault="00403F0D" w:rsidP="00A56812">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550B45">
        <w:rPr>
          <w:rFonts w:ascii="Arial" w:hAnsi="Arial" w:cs="Arial"/>
          <w:color w:val="000000"/>
          <w:sz w:val="24"/>
          <w:szCs w:val="24"/>
        </w:rPr>
        <w:t xml:space="preserve">располаже довољним </w:t>
      </w:r>
      <w:r w:rsidR="00D713CC">
        <w:rPr>
          <w:rFonts w:ascii="Arial" w:hAnsi="Arial" w:cs="Arial"/>
          <w:color w:val="000000"/>
          <w:sz w:val="24"/>
          <w:szCs w:val="24"/>
          <w:lang w:val="sr-Cyrl-CS"/>
        </w:rPr>
        <w:t xml:space="preserve">техничким </w:t>
      </w:r>
      <w:r w:rsidRPr="00550B45">
        <w:rPr>
          <w:rFonts w:ascii="Arial" w:hAnsi="Arial" w:cs="Arial"/>
          <w:color w:val="000000"/>
          <w:sz w:val="24"/>
          <w:szCs w:val="24"/>
        </w:rPr>
        <w:t>капацитетом:</w:t>
      </w:r>
    </w:p>
    <w:p w14:paraId="7DDD0498" w14:textId="77777777" w:rsidR="00D36CA3" w:rsidRPr="006652AC" w:rsidRDefault="00D713CC" w:rsidP="0035658E">
      <w:pPr>
        <w:pStyle w:val="ListParagraph"/>
        <w:numPr>
          <w:ilvl w:val="0"/>
          <w:numId w:val="14"/>
        </w:numPr>
        <w:tabs>
          <w:tab w:val="left" w:pos="1080"/>
        </w:tabs>
        <w:spacing w:after="0" w:line="240" w:lineRule="auto"/>
        <w:ind w:left="1080" w:hanging="357"/>
        <w:jc w:val="both"/>
        <w:rPr>
          <w:rFonts w:ascii="Arial" w:hAnsi="Arial" w:cs="Arial"/>
          <w:sz w:val="24"/>
          <w:szCs w:val="24"/>
        </w:rPr>
      </w:pPr>
      <w:r w:rsidRPr="00D713CC">
        <w:rPr>
          <w:rFonts w:ascii="Arial" w:hAnsi="Arial" w:cs="Arial"/>
          <w:sz w:val="24"/>
          <w:szCs w:val="24"/>
        </w:rPr>
        <w:t>поседује потребне квалификације и професионалне способности неопходне за извршење предметне набавке и испоруку предметних добара - одржавање лиценци (технолошка гаранција) и имплементација софтверских производа</w:t>
      </w:r>
      <w:r w:rsidRPr="0035658E">
        <w:rPr>
          <w:rFonts w:ascii="Arial" w:hAnsi="Arial" w:cs="Arial"/>
          <w:sz w:val="24"/>
          <w:szCs w:val="24"/>
        </w:rPr>
        <w:t xml:space="preserve"> који се користе за заштиту рачунарских система и мрежа потврђене од </w:t>
      </w:r>
      <w:r w:rsidRPr="00D713CC">
        <w:rPr>
          <w:rFonts w:ascii="Arial" w:hAnsi="Arial" w:cs="Arial"/>
          <w:sz w:val="24"/>
          <w:szCs w:val="24"/>
        </w:rPr>
        <w:t>компаније „Symantec Ltd.“</w:t>
      </w:r>
    </w:p>
    <w:p w14:paraId="23063F8B" w14:textId="77777777" w:rsidR="00AF4FC2" w:rsidRPr="000E5BC4" w:rsidRDefault="000E5BC4" w:rsidP="000E5BC4">
      <w:pPr>
        <w:pStyle w:val="ListParagraph"/>
        <w:numPr>
          <w:ilvl w:val="0"/>
          <w:numId w:val="26"/>
        </w:numPr>
        <w:spacing w:after="0" w:line="240" w:lineRule="auto"/>
        <w:ind w:hanging="357"/>
        <w:jc w:val="both"/>
        <w:rPr>
          <w:rFonts w:ascii="Arial" w:hAnsi="Arial" w:cs="Arial"/>
          <w:sz w:val="24"/>
          <w:szCs w:val="24"/>
        </w:rPr>
      </w:pPr>
      <w:r w:rsidRPr="000E5BC4">
        <w:rPr>
          <w:rFonts w:ascii="Arial" w:hAnsi="Arial" w:cs="Arial"/>
          <w:sz w:val="24"/>
          <w:szCs w:val="24"/>
          <w:lang w:val="sr-Cyrl-CS"/>
        </w:rPr>
        <w:t>располаже довољним кадровским капацитетом:</w:t>
      </w:r>
    </w:p>
    <w:p w14:paraId="41C088F2" w14:textId="77777777" w:rsidR="000E5BC4" w:rsidRPr="0035658E" w:rsidRDefault="000E5BC4" w:rsidP="0035658E">
      <w:pPr>
        <w:pStyle w:val="ListParagraph"/>
        <w:numPr>
          <w:ilvl w:val="0"/>
          <w:numId w:val="14"/>
        </w:numPr>
        <w:tabs>
          <w:tab w:val="left" w:pos="1080"/>
        </w:tabs>
        <w:spacing w:after="0" w:line="240" w:lineRule="auto"/>
        <w:ind w:left="1080" w:hanging="357"/>
        <w:jc w:val="both"/>
        <w:rPr>
          <w:rFonts w:ascii="Arial" w:hAnsi="Arial" w:cs="Arial"/>
          <w:sz w:val="24"/>
          <w:szCs w:val="24"/>
        </w:rPr>
      </w:pPr>
      <w:r w:rsidRPr="000E5BC4">
        <w:rPr>
          <w:rFonts w:ascii="Arial" w:hAnsi="Arial" w:cs="Arial"/>
          <w:sz w:val="24"/>
          <w:szCs w:val="24"/>
        </w:rPr>
        <w:t xml:space="preserve">има минимално </w:t>
      </w:r>
      <w:r w:rsidRPr="0035658E">
        <w:rPr>
          <w:rFonts w:ascii="Arial" w:hAnsi="Arial" w:cs="Arial"/>
          <w:sz w:val="24"/>
          <w:szCs w:val="24"/>
        </w:rPr>
        <w:t xml:space="preserve">2 </w:t>
      </w:r>
      <w:r w:rsidRPr="000E5BC4">
        <w:rPr>
          <w:rFonts w:ascii="Arial" w:hAnsi="Arial" w:cs="Arial"/>
          <w:sz w:val="24"/>
          <w:szCs w:val="24"/>
        </w:rPr>
        <w:t xml:space="preserve">(два) запослена/ангажована лица </w:t>
      </w:r>
      <w:r w:rsidRPr="0035658E">
        <w:rPr>
          <w:rFonts w:ascii="Arial" w:hAnsi="Arial" w:cs="Arial"/>
          <w:sz w:val="24"/>
          <w:szCs w:val="24"/>
        </w:rPr>
        <w:t xml:space="preserve">са потврдом </w:t>
      </w:r>
      <w:r w:rsidRPr="000E5BC4">
        <w:rPr>
          <w:rFonts w:ascii="Arial" w:hAnsi="Arial" w:cs="Arial"/>
          <w:sz w:val="24"/>
          <w:szCs w:val="24"/>
        </w:rPr>
        <w:t>„Symantec Technical Specialist” за одговарајући производ</w:t>
      </w:r>
      <w:r w:rsidRPr="0035658E">
        <w:rPr>
          <w:rFonts w:ascii="Arial" w:hAnsi="Arial" w:cs="Arial"/>
          <w:sz w:val="24"/>
          <w:szCs w:val="24"/>
        </w:rPr>
        <w:t>.</w:t>
      </w:r>
    </w:p>
    <w:p w14:paraId="12527067" w14:textId="77777777" w:rsidR="000E5BC4" w:rsidRPr="000E5BC4" w:rsidRDefault="000E5BC4" w:rsidP="000E5BC4">
      <w:pPr>
        <w:ind w:left="1083"/>
        <w:jc w:val="both"/>
        <w:rPr>
          <w:rFonts w:ascii="Arial" w:hAnsi="Arial" w:cs="Arial"/>
          <w:b/>
          <w:szCs w:val="24"/>
        </w:rPr>
      </w:pPr>
    </w:p>
    <w:p w14:paraId="7FAED3A4" w14:textId="77777777" w:rsidR="00AD3F22" w:rsidRPr="00550B45" w:rsidRDefault="00403F0D" w:rsidP="00E06E24">
      <w:pPr>
        <w:jc w:val="both"/>
        <w:rPr>
          <w:rFonts w:ascii="Arial" w:hAnsi="Arial" w:cs="Arial"/>
          <w:szCs w:val="24"/>
        </w:rPr>
      </w:pPr>
      <w:r w:rsidRPr="00550B45">
        <w:rPr>
          <w:rFonts w:ascii="Arial" w:hAnsi="Arial" w:cs="Arial"/>
          <w:b/>
          <w:szCs w:val="24"/>
        </w:rPr>
        <w:t>4.3</w:t>
      </w:r>
      <w:r w:rsidRPr="00550B45">
        <w:rPr>
          <w:rFonts w:ascii="Arial" w:hAnsi="Arial" w:cs="Arial"/>
          <w:b/>
          <w:szCs w:val="24"/>
        </w:rPr>
        <w:tab/>
        <w:t>УПУТСТВО КАКО СЕ ДОКАЗУЈЕ ИСПУЊЕНОСТ УСЛОВА</w:t>
      </w:r>
    </w:p>
    <w:p w14:paraId="70FA2B91" w14:textId="77777777" w:rsidR="00462A42" w:rsidRDefault="00462A42" w:rsidP="00403F0D">
      <w:pPr>
        <w:jc w:val="both"/>
        <w:rPr>
          <w:rFonts w:ascii="Arial" w:hAnsi="Arial" w:cs="Arial"/>
          <w:szCs w:val="24"/>
        </w:rPr>
      </w:pPr>
    </w:p>
    <w:p w14:paraId="48665695" w14:textId="77777777" w:rsidR="00403F0D" w:rsidRPr="00550B45" w:rsidRDefault="00403F0D" w:rsidP="00403F0D">
      <w:pPr>
        <w:jc w:val="both"/>
        <w:rPr>
          <w:rFonts w:ascii="Arial" w:hAnsi="Arial" w:cs="Arial"/>
          <w:szCs w:val="24"/>
        </w:rPr>
      </w:pPr>
      <w:r w:rsidRPr="00550B45">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1914642E" w14:textId="77777777" w:rsidR="00403F0D" w:rsidRPr="00550B45" w:rsidRDefault="00403F0D" w:rsidP="00403F0D">
      <w:pPr>
        <w:ind w:firstLine="708"/>
        <w:jc w:val="both"/>
        <w:rPr>
          <w:rFonts w:ascii="Arial" w:hAnsi="Arial" w:cs="Arial"/>
          <w:szCs w:val="24"/>
        </w:rPr>
      </w:pPr>
    </w:p>
    <w:p w14:paraId="3E53E837" w14:textId="77777777" w:rsidR="00403F0D" w:rsidRPr="00550B45" w:rsidRDefault="00403F0D" w:rsidP="00403F0D">
      <w:pPr>
        <w:jc w:val="both"/>
        <w:rPr>
          <w:rFonts w:ascii="Arial" w:hAnsi="Arial" w:cs="Arial"/>
          <w:szCs w:val="24"/>
        </w:rPr>
      </w:pPr>
      <w:r w:rsidRPr="00550B45">
        <w:rPr>
          <w:rFonts w:ascii="Arial" w:hAnsi="Arial" w:cs="Arial"/>
          <w:szCs w:val="24"/>
          <w:u w:val="single"/>
        </w:rPr>
        <w:t>Правно лице</w:t>
      </w:r>
      <w:r w:rsidRPr="00550B45">
        <w:rPr>
          <w:rFonts w:ascii="Arial" w:hAnsi="Arial" w:cs="Arial"/>
          <w:szCs w:val="24"/>
        </w:rPr>
        <w:t>:</w:t>
      </w:r>
    </w:p>
    <w:p w14:paraId="340065F7"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E54825C"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w:t>
      </w:r>
      <w:r w:rsidRPr="00550B45">
        <w:rPr>
          <w:rFonts w:ascii="Arial" w:hAnsi="Arial" w:cs="Arial"/>
          <w:szCs w:val="24"/>
          <w:lang w:eastAsia="sr-Latn-CS"/>
        </w:rPr>
        <w:lastRenderedPageBreak/>
        <w:t>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5B19BDCA"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За домаће понуђаче:</w:t>
      </w:r>
    </w:p>
    <w:p w14:paraId="0592DB55" w14:textId="77777777" w:rsidR="00435C77" w:rsidRPr="00550B45" w:rsidRDefault="00403F0D" w:rsidP="00A56812">
      <w:pPr>
        <w:pStyle w:val="ListParagraph"/>
        <w:numPr>
          <w:ilvl w:val="0"/>
          <w:numId w:val="17"/>
        </w:numPr>
        <w:spacing w:after="0" w:line="240" w:lineRule="auto"/>
        <w:jc w:val="both"/>
        <w:rPr>
          <w:rFonts w:ascii="Arial" w:hAnsi="Arial" w:cs="Arial"/>
          <w:i/>
          <w:sz w:val="24"/>
          <w:szCs w:val="24"/>
        </w:rPr>
      </w:pPr>
      <w:r w:rsidRPr="00550B45">
        <w:rPr>
          <w:rFonts w:ascii="Arial" w:hAnsi="Arial" w:cs="Arial"/>
          <w:i/>
          <w:sz w:val="24"/>
          <w:szCs w:val="24"/>
        </w:rPr>
        <w:t xml:space="preserve">извод из казнене евиденције </w:t>
      </w:r>
      <w:r w:rsidR="00F724D8" w:rsidRPr="00550B45">
        <w:rPr>
          <w:rFonts w:ascii="Arial" w:hAnsi="Arial" w:cs="Arial"/>
          <w:i/>
          <w:sz w:val="24"/>
          <w:szCs w:val="24"/>
        </w:rPr>
        <w:t>надлежног суда (О</w:t>
      </w:r>
      <w:r w:rsidRPr="00550B45">
        <w:rPr>
          <w:rFonts w:ascii="Arial" w:hAnsi="Arial" w:cs="Arial"/>
          <w:i/>
          <w:sz w:val="24"/>
          <w:szCs w:val="24"/>
        </w:rPr>
        <w:t>сновн</w:t>
      </w:r>
      <w:r w:rsidR="00F724D8" w:rsidRPr="00550B45">
        <w:rPr>
          <w:rFonts w:ascii="Arial" w:hAnsi="Arial" w:cs="Arial"/>
          <w:i/>
          <w:sz w:val="24"/>
          <w:szCs w:val="24"/>
        </w:rPr>
        <w:t xml:space="preserve">и и Виши </w:t>
      </w:r>
      <w:r w:rsidRPr="00550B45">
        <w:rPr>
          <w:rFonts w:ascii="Arial" w:hAnsi="Arial" w:cs="Arial"/>
          <w:i/>
          <w:sz w:val="24"/>
          <w:szCs w:val="24"/>
        </w:rPr>
        <w:t>суд</w:t>
      </w:r>
      <w:r w:rsidR="00F724D8" w:rsidRPr="00550B45">
        <w:rPr>
          <w:rFonts w:ascii="Arial" w:hAnsi="Arial" w:cs="Arial"/>
          <w:i/>
          <w:sz w:val="24"/>
          <w:szCs w:val="24"/>
        </w:rPr>
        <w:t>)</w:t>
      </w:r>
      <w:r w:rsidRPr="00550B45">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14:paraId="6DF50366" w14:textId="77777777" w:rsidR="00435C77" w:rsidRPr="00550B45" w:rsidRDefault="00403F0D" w:rsidP="00A56812">
      <w:pPr>
        <w:pStyle w:val="ListParagraph"/>
        <w:numPr>
          <w:ilvl w:val="0"/>
          <w:numId w:val="17"/>
        </w:numPr>
        <w:spacing w:after="0" w:line="240" w:lineRule="auto"/>
        <w:jc w:val="both"/>
        <w:rPr>
          <w:rFonts w:ascii="Arial" w:hAnsi="Arial" w:cs="Arial"/>
          <w:i/>
          <w:sz w:val="24"/>
          <w:szCs w:val="24"/>
        </w:rPr>
      </w:pPr>
      <w:r w:rsidRPr="00550B45">
        <w:rPr>
          <w:rFonts w:ascii="Arial" w:hAnsi="Arial" w:cs="Arial"/>
          <w:i/>
          <w:sz w:val="24"/>
          <w:szCs w:val="24"/>
        </w:rPr>
        <w:t>извод из казнене евиденције Посебног одељења (за организовани криминал) Вишег суда у Београду;</w:t>
      </w:r>
    </w:p>
    <w:p w14:paraId="6B9050BF" w14:textId="77777777" w:rsidR="00435C77" w:rsidRPr="00550B45" w:rsidRDefault="00403F0D" w:rsidP="00A56812">
      <w:pPr>
        <w:pStyle w:val="ListParagraph"/>
        <w:numPr>
          <w:ilvl w:val="0"/>
          <w:numId w:val="17"/>
        </w:numPr>
        <w:spacing w:after="0" w:line="240" w:lineRule="auto"/>
        <w:jc w:val="both"/>
        <w:rPr>
          <w:rFonts w:ascii="Arial" w:hAnsi="Arial" w:cs="Arial"/>
          <w:i/>
          <w:color w:val="FF0000"/>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1A76906C" w14:textId="77777777" w:rsidR="00403F0D" w:rsidRPr="00550B45" w:rsidRDefault="00403F0D" w:rsidP="00403F0D">
      <w:pPr>
        <w:ind w:left="1080"/>
        <w:jc w:val="both"/>
        <w:rPr>
          <w:rFonts w:ascii="Arial" w:hAnsi="Arial" w:cs="Arial"/>
          <w:color w:val="FF0000"/>
          <w:szCs w:val="24"/>
        </w:rPr>
      </w:pPr>
      <w:r w:rsidRPr="00550B45">
        <w:rPr>
          <w:rFonts w:ascii="Arial" w:hAnsi="Arial" w:cs="Arial"/>
          <w:szCs w:val="24"/>
        </w:rPr>
        <w:t xml:space="preserve">Ако је више законских заступника за сваког </w:t>
      </w:r>
      <w:r w:rsidR="00571C30" w:rsidRPr="00550B45">
        <w:rPr>
          <w:rFonts w:ascii="Arial" w:hAnsi="Arial" w:cs="Arial"/>
          <w:szCs w:val="24"/>
        </w:rPr>
        <w:t>с</w:t>
      </w:r>
      <w:r w:rsidRPr="00550B45">
        <w:rPr>
          <w:rFonts w:ascii="Arial" w:hAnsi="Arial" w:cs="Arial"/>
          <w:szCs w:val="24"/>
        </w:rPr>
        <w:t>e доставља уверење из казнене евиденције.</w:t>
      </w:r>
    </w:p>
    <w:p w14:paraId="518F3B67" w14:textId="77777777" w:rsidR="00403F0D" w:rsidRPr="00550B45" w:rsidRDefault="00571C30" w:rsidP="00403F0D">
      <w:pPr>
        <w:tabs>
          <w:tab w:val="left" w:pos="993"/>
        </w:tabs>
        <w:jc w:val="both"/>
        <w:rPr>
          <w:rFonts w:ascii="Arial" w:hAnsi="Arial" w:cs="Arial"/>
          <w:szCs w:val="24"/>
        </w:rPr>
      </w:pPr>
      <w:r w:rsidRPr="00550B45">
        <w:rPr>
          <w:rFonts w:ascii="Arial" w:hAnsi="Arial" w:cs="Arial"/>
          <w:szCs w:val="24"/>
        </w:rPr>
        <w:tab/>
      </w:r>
      <w:r w:rsidR="00403F0D" w:rsidRPr="00550B45">
        <w:rPr>
          <w:rFonts w:ascii="Arial" w:hAnsi="Arial" w:cs="Arial"/>
          <w:szCs w:val="24"/>
        </w:rPr>
        <w:t>За стране понуђаче потврда надлежног органа државе у којој има седиште;</w:t>
      </w:r>
    </w:p>
    <w:p w14:paraId="7EE6B2C9"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365B716" w14:textId="77777777" w:rsidR="00403F0D" w:rsidRPr="00550B45" w:rsidRDefault="00403F0D" w:rsidP="00403F0D">
      <w:pPr>
        <w:tabs>
          <w:tab w:val="left" w:pos="993"/>
        </w:tabs>
        <w:jc w:val="both"/>
        <w:rPr>
          <w:rFonts w:ascii="Arial" w:hAnsi="Arial" w:cs="Arial"/>
          <w:b/>
          <w:szCs w:val="24"/>
        </w:rPr>
      </w:pPr>
    </w:p>
    <w:p w14:paraId="202DC0C1"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Доказ из тачке 2</w:t>
      </w:r>
      <w:r w:rsidRPr="00550B45">
        <w:rPr>
          <w:rFonts w:ascii="Arial" w:hAnsi="Arial"/>
        </w:rPr>
        <w:t>)</w:t>
      </w:r>
      <w:r w:rsidRPr="00550B45">
        <w:rPr>
          <w:rFonts w:ascii="Arial" w:hAnsi="Arial" w:cs="Arial"/>
          <w:color w:val="FF0000"/>
          <w:szCs w:val="24"/>
          <w:lang w:eastAsia="sr-Latn-CS"/>
        </w:rPr>
        <w:t xml:space="preserve"> </w:t>
      </w:r>
      <w:r w:rsidR="00AC7409">
        <w:rPr>
          <w:rFonts w:ascii="Arial" w:hAnsi="Arial" w:cs="Arial"/>
          <w:szCs w:val="24"/>
          <w:lang w:eastAsia="sr-Latn-CS"/>
        </w:rPr>
        <w:t>и 3</w:t>
      </w:r>
      <w:r w:rsidRPr="00550B45">
        <w:rPr>
          <w:rFonts w:ascii="Arial" w:hAnsi="Arial" w:cs="Arial"/>
          <w:szCs w:val="24"/>
          <w:lang w:eastAsia="sr-Latn-CS"/>
        </w:rPr>
        <w:t>) не може бити старији од два месеца пре отварања понуда.</w:t>
      </w:r>
    </w:p>
    <w:p w14:paraId="16486609" w14:textId="77777777" w:rsidR="00403F0D" w:rsidRPr="00550B45" w:rsidRDefault="00403F0D" w:rsidP="00403F0D">
      <w:pPr>
        <w:tabs>
          <w:tab w:val="left" w:pos="993"/>
        </w:tabs>
        <w:jc w:val="both"/>
        <w:rPr>
          <w:rFonts w:ascii="Arial" w:hAnsi="Arial" w:cs="Arial"/>
          <w:b/>
          <w:szCs w:val="24"/>
        </w:rPr>
      </w:pPr>
    </w:p>
    <w:p w14:paraId="727F2A67"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u w:val="single"/>
        </w:rPr>
        <w:t>Предузетник</w:t>
      </w:r>
      <w:r w:rsidRPr="00550B45">
        <w:rPr>
          <w:rFonts w:ascii="Arial" w:hAnsi="Arial" w:cs="Arial"/>
          <w:szCs w:val="24"/>
        </w:rPr>
        <w:t>:</w:t>
      </w:r>
    </w:p>
    <w:p w14:paraId="138AA808" w14:textId="77777777" w:rsidR="00403F0D" w:rsidRPr="00550B45" w:rsidRDefault="00403F0D" w:rsidP="00A56812">
      <w:pPr>
        <w:pStyle w:val="ListParagraph"/>
        <w:numPr>
          <w:ilvl w:val="0"/>
          <w:numId w:val="11"/>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495D0310" w14:textId="77777777" w:rsidR="00403F0D" w:rsidRPr="00550B45" w:rsidRDefault="00403F0D" w:rsidP="00A56812">
      <w:pPr>
        <w:pStyle w:val="ListParagraph"/>
        <w:numPr>
          <w:ilvl w:val="0"/>
          <w:numId w:val="11"/>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04B5395" w14:textId="77777777" w:rsidR="00403F0D" w:rsidRPr="00550B45" w:rsidRDefault="00403F0D" w:rsidP="00403F0D">
      <w:pPr>
        <w:ind w:firstLine="357"/>
        <w:jc w:val="both"/>
        <w:rPr>
          <w:rFonts w:ascii="Arial" w:hAnsi="Arial" w:cs="Arial"/>
          <w:szCs w:val="24"/>
          <w:lang w:eastAsia="sr-Latn-CS"/>
        </w:rPr>
      </w:pPr>
      <w:r w:rsidRPr="00550B45">
        <w:rPr>
          <w:rFonts w:ascii="Arial" w:hAnsi="Arial" w:cs="Arial"/>
          <w:szCs w:val="24"/>
          <w:lang w:eastAsia="sr-Latn-CS"/>
        </w:rPr>
        <w:t>За домаће понуђаче:</w:t>
      </w:r>
    </w:p>
    <w:p w14:paraId="34D23BA5" w14:textId="77777777" w:rsidR="00435C77" w:rsidRPr="00550B45" w:rsidRDefault="00403F0D" w:rsidP="00A56812">
      <w:pPr>
        <w:pStyle w:val="ListParagraph"/>
        <w:widowControl w:val="0"/>
        <w:numPr>
          <w:ilvl w:val="0"/>
          <w:numId w:val="18"/>
        </w:numPr>
        <w:spacing w:after="0" w:line="240" w:lineRule="auto"/>
        <w:jc w:val="both"/>
        <w:rPr>
          <w:rFonts w:ascii="Arial" w:hAnsi="Arial" w:cs="Arial"/>
          <w:i/>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046EB7B" w14:textId="77777777" w:rsidR="00403F0D" w:rsidRPr="00550B45" w:rsidRDefault="00403F0D" w:rsidP="00403F0D">
      <w:pPr>
        <w:tabs>
          <w:tab w:val="left" w:pos="426"/>
        </w:tabs>
        <w:jc w:val="both"/>
        <w:rPr>
          <w:rFonts w:ascii="Arial" w:hAnsi="Arial" w:cs="Arial"/>
          <w:szCs w:val="24"/>
          <w:lang w:eastAsia="sr-Latn-CS"/>
        </w:rPr>
      </w:pPr>
      <w:r w:rsidRPr="00550B45">
        <w:rPr>
          <w:rFonts w:ascii="Arial" w:hAnsi="Arial" w:cs="Arial"/>
          <w:szCs w:val="24"/>
          <w:lang w:eastAsia="sr-Latn-CS"/>
        </w:rPr>
        <w:tab/>
        <w:t>За стране понуђаче потврда</w:t>
      </w:r>
      <w:r w:rsidRPr="00550B45">
        <w:rPr>
          <w:rFonts w:ascii="Arial" w:hAnsi="Arial" w:cs="Arial"/>
          <w:szCs w:val="24"/>
        </w:rPr>
        <w:t xml:space="preserve"> надлежног органа државе у којој има седиште;</w:t>
      </w:r>
    </w:p>
    <w:p w14:paraId="3BC48C8D" w14:textId="77777777" w:rsidR="00403F0D" w:rsidRPr="00550B45" w:rsidRDefault="00403F0D" w:rsidP="00A56812">
      <w:pPr>
        <w:pStyle w:val="ListParagraph"/>
        <w:numPr>
          <w:ilvl w:val="0"/>
          <w:numId w:val="11"/>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50BFE8" w14:textId="77777777" w:rsidR="00403F0D" w:rsidRPr="00550B45" w:rsidRDefault="00403F0D" w:rsidP="00403F0D">
      <w:pPr>
        <w:tabs>
          <w:tab w:val="left" w:pos="993"/>
        </w:tabs>
        <w:jc w:val="both"/>
        <w:rPr>
          <w:rFonts w:ascii="Arial" w:hAnsi="Arial" w:cs="Arial"/>
          <w:b/>
          <w:szCs w:val="24"/>
        </w:rPr>
      </w:pPr>
    </w:p>
    <w:p w14:paraId="7ADF28D4"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Доказ из тачке 2</w:t>
      </w:r>
      <w:r w:rsidRPr="00550B45">
        <w:rPr>
          <w:rFonts w:ascii="Arial" w:hAnsi="Arial"/>
        </w:rPr>
        <w:t xml:space="preserve">) </w:t>
      </w:r>
      <w:r w:rsidRPr="00550B45">
        <w:rPr>
          <w:rFonts w:ascii="Arial" w:hAnsi="Arial" w:cs="Arial"/>
          <w:szCs w:val="24"/>
          <w:lang w:eastAsia="sr-Latn-CS"/>
        </w:rPr>
        <w:t xml:space="preserve">и </w:t>
      </w:r>
      <w:r w:rsidR="008D7183">
        <w:rPr>
          <w:rFonts w:ascii="Arial" w:hAnsi="Arial" w:cs="Arial"/>
          <w:szCs w:val="24"/>
          <w:lang w:eastAsia="sr-Latn-CS"/>
        </w:rPr>
        <w:t>3</w:t>
      </w:r>
      <w:r w:rsidRPr="00550B45">
        <w:rPr>
          <w:rFonts w:ascii="Arial" w:hAnsi="Arial" w:cs="Arial"/>
          <w:szCs w:val="24"/>
          <w:lang w:eastAsia="sr-Latn-CS"/>
        </w:rPr>
        <w:t>) не може бити старији од два месеца пре отварања понуда.</w:t>
      </w:r>
    </w:p>
    <w:p w14:paraId="5E2E4F77"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u w:val="single"/>
        </w:rPr>
        <w:t>Физичко лице</w:t>
      </w:r>
      <w:r w:rsidRPr="00550B45">
        <w:rPr>
          <w:rFonts w:ascii="Arial" w:hAnsi="Arial" w:cs="Arial"/>
          <w:szCs w:val="24"/>
        </w:rPr>
        <w:t>:</w:t>
      </w:r>
    </w:p>
    <w:p w14:paraId="31AB6B36" w14:textId="77777777" w:rsidR="00403F0D" w:rsidRPr="00550B45" w:rsidRDefault="00403F0D" w:rsidP="00A56812">
      <w:pPr>
        <w:pStyle w:val="ListParagraph"/>
        <w:numPr>
          <w:ilvl w:val="0"/>
          <w:numId w:val="12"/>
        </w:numPr>
        <w:spacing w:after="0" w:line="240" w:lineRule="auto"/>
        <w:jc w:val="both"/>
        <w:rPr>
          <w:rFonts w:ascii="Arial" w:hAnsi="Arial" w:cs="Arial"/>
          <w:sz w:val="24"/>
          <w:szCs w:val="24"/>
          <w:lang w:eastAsia="sr-Latn-CS"/>
        </w:rPr>
      </w:pPr>
      <w:r w:rsidRPr="00550B45">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550B45">
        <w:rPr>
          <w:rFonts w:ascii="Arial" w:hAnsi="Arial" w:cs="Arial"/>
          <w:sz w:val="24"/>
          <w:szCs w:val="24"/>
          <w:lang w:eastAsia="sr-Latn-CS"/>
        </w:rPr>
        <w:lastRenderedPageBreak/>
        <w:t>средине, кривично дело примања или давања мита, кривично дело преваре</w:t>
      </w:r>
    </w:p>
    <w:p w14:paraId="183CCE70"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За домаће понуђаче:</w:t>
      </w:r>
    </w:p>
    <w:p w14:paraId="6FC84DAA" w14:textId="77777777" w:rsidR="00435C77" w:rsidRPr="00550B45" w:rsidRDefault="00403F0D" w:rsidP="00A56812">
      <w:pPr>
        <w:pStyle w:val="ListParagraph"/>
        <w:widowControl w:val="0"/>
        <w:numPr>
          <w:ilvl w:val="0"/>
          <w:numId w:val="18"/>
        </w:numPr>
        <w:spacing w:after="0" w:line="240" w:lineRule="auto"/>
        <w:jc w:val="both"/>
        <w:rPr>
          <w:rFonts w:ascii="Arial" w:hAnsi="Arial" w:cs="Arial"/>
          <w:i/>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72586EB0" w14:textId="77777777" w:rsidR="00403F0D" w:rsidRPr="00550B45" w:rsidRDefault="00403F0D" w:rsidP="00403F0D">
      <w:pPr>
        <w:tabs>
          <w:tab w:val="left" w:pos="993"/>
        </w:tabs>
        <w:jc w:val="both"/>
        <w:rPr>
          <w:rFonts w:ascii="Arial" w:hAnsi="Arial" w:cs="Arial"/>
          <w:szCs w:val="24"/>
          <w:lang w:eastAsia="sr-Latn-CS"/>
        </w:rPr>
      </w:pPr>
      <w:r w:rsidRPr="00550B45">
        <w:rPr>
          <w:rFonts w:ascii="Arial" w:hAnsi="Arial" w:cs="Arial"/>
          <w:szCs w:val="24"/>
          <w:lang w:eastAsia="sr-Latn-CS"/>
        </w:rPr>
        <w:t>За стране понуђаче потврда</w:t>
      </w:r>
      <w:r w:rsidRPr="00550B45">
        <w:rPr>
          <w:rFonts w:ascii="Arial" w:hAnsi="Arial" w:cs="Arial"/>
          <w:szCs w:val="24"/>
        </w:rPr>
        <w:t xml:space="preserve"> надлежног органа </w:t>
      </w:r>
      <w:r w:rsidRPr="00550B45">
        <w:rPr>
          <w:rFonts w:ascii="Arial" w:hAnsi="Arial"/>
        </w:rPr>
        <w:t xml:space="preserve">државе </w:t>
      </w:r>
      <w:r w:rsidRPr="00550B45">
        <w:rPr>
          <w:rFonts w:ascii="Arial" w:hAnsi="Arial" w:cs="Arial"/>
          <w:szCs w:val="24"/>
        </w:rPr>
        <w:t xml:space="preserve">у којој има </w:t>
      </w:r>
      <w:r w:rsidRPr="00550B45">
        <w:rPr>
          <w:rFonts w:ascii="Arial" w:hAnsi="Arial"/>
        </w:rPr>
        <w:t>седиште</w:t>
      </w:r>
      <w:r w:rsidRPr="00550B45">
        <w:rPr>
          <w:rFonts w:ascii="Arial" w:hAnsi="Arial" w:cs="Arial"/>
          <w:szCs w:val="24"/>
        </w:rPr>
        <w:t>;</w:t>
      </w:r>
    </w:p>
    <w:p w14:paraId="459B408F" w14:textId="77777777" w:rsidR="00403F0D" w:rsidRPr="00550B45" w:rsidRDefault="00403F0D" w:rsidP="00A56812">
      <w:pPr>
        <w:pStyle w:val="ListParagraph"/>
        <w:numPr>
          <w:ilvl w:val="0"/>
          <w:numId w:val="12"/>
        </w:numPr>
        <w:spacing w:after="0" w:line="240" w:lineRule="auto"/>
        <w:jc w:val="both"/>
        <w:rPr>
          <w:rFonts w:ascii="Arial" w:hAnsi="Arial" w:cs="Arial"/>
          <w:sz w:val="24"/>
          <w:szCs w:val="24"/>
          <w:lang w:eastAsia="sr-Latn-CS"/>
        </w:rPr>
      </w:pPr>
      <w:r w:rsidRPr="00550B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550B45">
        <w:rPr>
          <w:rFonts w:ascii="Arial" w:hAnsi="Arial" w:cs="Arial"/>
          <w:sz w:val="24"/>
          <w:szCs w:val="24"/>
        </w:rPr>
        <w:t xml:space="preserve"> надлежног пореског органа </w:t>
      </w:r>
      <w:r w:rsidRPr="00550B45">
        <w:rPr>
          <w:rFonts w:ascii="Arial" w:hAnsi="Arial"/>
          <w:sz w:val="24"/>
          <w:szCs w:val="24"/>
        </w:rPr>
        <w:t xml:space="preserve">државе </w:t>
      </w:r>
      <w:r w:rsidRPr="00550B45">
        <w:rPr>
          <w:rFonts w:ascii="Arial" w:hAnsi="Arial" w:cs="Arial"/>
          <w:sz w:val="24"/>
          <w:szCs w:val="24"/>
        </w:rPr>
        <w:t xml:space="preserve">у којој има </w:t>
      </w:r>
      <w:r w:rsidRPr="00550B45">
        <w:rPr>
          <w:rFonts w:ascii="Arial" w:hAnsi="Arial"/>
          <w:sz w:val="24"/>
          <w:szCs w:val="24"/>
        </w:rPr>
        <w:t>седиште</w:t>
      </w:r>
      <w:r w:rsidRPr="00550B45">
        <w:rPr>
          <w:rFonts w:ascii="Arial" w:hAnsi="Arial" w:cs="Arial"/>
          <w:sz w:val="24"/>
          <w:szCs w:val="24"/>
          <w:lang w:eastAsia="sr-Latn-CS"/>
        </w:rPr>
        <w:t>.</w:t>
      </w:r>
    </w:p>
    <w:p w14:paraId="70089A11" w14:textId="77777777" w:rsidR="00403F0D" w:rsidRPr="00550B45" w:rsidRDefault="00403F0D" w:rsidP="00403F0D">
      <w:pPr>
        <w:tabs>
          <w:tab w:val="left" w:pos="993"/>
        </w:tabs>
        <w:jc w:val="both"/>
        <w:rPr>
          <w:rFonts w:ascii="Arial" w:hAnsi="Arial" w:cs="Arial"/>
          <w:b/>
          <w:szCs w:val="24"/>
        </w:rPr>
      </w:pPr>
    </w:p>
    <w:p w14:paraId="150B8281" w14:textId="77777777" w:rsidR="00403F0D" w:rsidRPr="00550B45" w:rsidRDefault="00044E7E" w:rsidP="00403F0D">
      <w:pPr>
        <w:jc w:val="both"/>
        <w:rPr>
          <w:rFonts w:ascii="Arial" w:hAnsi="Arial" w:cs="Arial"/>
          <w:szCs w:val="24"/>
          <w:lang w:eastAsia="sr-Latn-CS"/>
        </w:rPr>
      </w:pPr>
      <w:r>
        <w:rPr>
          <w:rFonts w:ascii="Arial" w:hAnsi="Arial" w:cs="Arial"/>
          <w:szCs w:val="24"/>
          <w:lang w:eastAsia="sr-Latn-CS"/>
        </w:rPr>
        <w:t>Доказ из тачке 1) и 2</w:t>
      </w:r>
      <w:r w:rsidR="00403F0D" w:rsidRPr="00550B45">
        <w:rPr>
          <w:rFonts w:ascii="Arial" w:hAnsi="Arial" w:cs="Arial"/>
          <w:szCs w:val="24"/>
          <w:lang w:eastAsia="sr-Latn-CS"/>
        </w:rPr>
        <w:t>) не може бити старији од два месеца пре отварања понуда.</w:t>
      </w:r>
    </w:p>
    <w:p w14:paraId="759A39F2" w14:textId="77777777" w:rsidR="00403F0D" w:rsidRPr="00550B45" w:rsidRDefault="00403F0D" w:rsidP="00403F0D">
      <w:pPr>
        <w:jc w:val="both"/>
        <w:rPr>
          <w:rFonts w:ascii="Arial" w:hAnsi="Arial" w:cs="Arial"/>
          <w:szCs w:val="24"/>
          <w:lang w:eastAsia="sr-Latn-CS"/>
        </w:rPr>
      </w:pPr>
    </w:p>
    <w:p w14:paraId="38ADE3C3" w14:textId="77777777" w:rsidR="00403F0D" w:rsidRPr="00550B45" w:rsidRDefault="00403F0D" w:rsidP="00403F0D">
      <w:pPr>
        <w:ind w:firstLine="708"/>
        <w:jc w:val="both"/>
        <w:rPr>
          <w:rFonts w:ascii="Arial" w:hAnsi="Arial" w:cs="Arial"/>
          <w:szCs w:val="24"/>
        </w:rPr>
      </w:pPr>
    </w:p>
    <w:p w14:paraId="02078A95" w14:textId="77777777" w:rsidR="00403F0D" w:rsidRPr="00550B45" w:rsidRDefault="00403F0D" w:rsidP="00403F0D">
      <w:pPr>
        <w:jc w:val="both"/>
        <w:rPr>
          <w:rFonts w:ascii="Arial" w:hAnsi="Arial" w:cs="Arial"/>
          <w:szCs w:val="24"/>
        </w:rPr>
      </w:pPr>
      <w:r w:rsidRPr="00550B45">
        <w:rPr>
          <w:rFonts w:ascii="Arial" w:hAnsi="Arial" w:cs="Arial"/>
          <w:szCs w:val="24"/>
        </w:rPr>
        <w:t>Понуђач је дужан да у понуди достави доказе д</w:t>
      </w:r>
      <w:r w:rsidR="009116AF" w:rsidRPr="00550B45">
        <w:rPr>
          <w:rFonts w:ascii="Arial" w:hAnsi="Arial" w:cs="Arial"/>
          <w:szCs w:val="24"/>
        </w:rPr>
        <w:t>а испуњава додатне услове</w:t>
      </w:r>
      <w:r w:rsidRPr="00550B45">
        <w:rPr>
          <w:rFonts w:ascii="Arial" w:hAnsi="Arial" w:cs="Arial"/>
          <w:szCs w:val="24"/>
        </w:rPr>
        <w:t xml:space="preserve"> за учешће у поступку јавне набавке у складу са Законом, и то:</w:t>
      </w:r>
    </w:p>
    <w:p w14:paraId="765C2854" w14:textId="77777777" w:rsidR="006D05BC" w:rsidRPr="00550B45" w:rsidRDefault="006D05BC" w:rsidP="006D05BC">
      <w:pPr>
        <w:suppressAutoHyphens w:val="0"/>
        <w:ind w:left="1080"/>
        <w:jc w:val="both"/>
        <w:rPr>
          <w:rFonts w:ascii="Arial" w:hAnsi="Arial"/>
        </w:rPr>
      </w:pPr>
    </w:p>
    <w:p w14:paraId="4884132E" w14:textId="77777777" w:rsidR="006D05BC" w:rsidRPr="00550B45" w:rsidRDefault="00191B39" w:rsidP="006D05BC">
      <w:pPr>
        <w:tabs>
          <w:tab w:val="left" w:pos="993"/>
        </w:tabs>
        <w:jc w:val="both"/>
        <w:rPr>
          <w:rFonts w:ascii="Arial" w:hAnsi="Arial" w:cs="Arial"/>
          <w:szCs w:val="24"/>
        </w:rPr>
      </w:pPr>
      <w:r>
        <w:rPr>
          <w:rFonts w:ascii="Arial" w:hAnsi="Arial" w:cs="Arial"/>
          <w:szCs w:val="24"/>
        </w:rPr>
        <w:t>1</w:t>
      </w:r>
      <w:r w:rsidR="00930CE5">
        <w:rPr>
          <w:rFonts w:ascii="Arial" w:hAnsi="Arial" w:cs="Arial"/>
          <w:szCs w:val="24"/>
        </w:rPr>
        <w:t>. Доказ</w:t>
      </w:r>
      <w:r w:rsidR="006D05BC" w:rsidRPr="00550B45">
        <w:rPr>
          <w:rFonts w:ascii="Arial" w:hAnsi="Arial" w:cs="Arial"/>
          <w:szCs w:val="24"/>
        </w:rPr>
        <w:t xml:space="preserve"> неопходног </w:t>
      </w:r>
      <w:r w:rsidR="006D05BC">
        <w:rPr>
          <w:rFonts w:ascii="Arial" w:hAnsi="Arial" w:cs="Arial"/>
          <w:szCs w:val="24"/>
        </w:rPr>
        <w:t>пословног</w:t>
      </w:r>
      <w:r w:rsidR="006D05BC" w:rsidRPr="00550B45">
        <w:rPr>
          <w:rFonts w:ascii="Arial" w:hAnsi="Arial" w:cs="Arial"/>
          <w:szCs w:val="24"/>
        </w:rPr>
        <w:t xml:space="preserve"> капацитета:</w:t>
      </w:r>
    </w:p>
    <w:p w14:paraId="0DE0B570" w14:textId="77777777" w:rsidR="00CE4592" w:rsidRPr="00634BFD" w:rsidRDefault="00191B39" w:rsidP="00A56812">
      <w:pPr>
        <w:pStyle w:val="ListParagraph"/>
        <w:numPr>
          <w:ilvl w:val="1"/>
          <w:numId w:val="8"/>
        </w:numPr>
        <w:tabs>
          <w:tab w:val="left" w:pos="993"/>
        </w:tabs>
        <w:spacing w:after="0" w:line="240" w:lineRule="auto"/>
        <w:contextualSpacing w:val="0"/>
        <w:jc w:val="both"/>
        <w:rPr>
          <w:rFonts w:ascii="Arial" w:hAnsi="Arial" w:cs="Arial"/>
          <w:sz w:val="24"/>
          <w:szCs w:val="24"/>
        </w:rPr>
      </w:pPr>
      <w:r>
        <w:rPr>
          <w:rFonts w:ascii="Arial" w:hAnsi="Arial" w:cs="Arial"/>
          <w:sz w:val="24"/>
          <w:szCs w:val="24"/>
          <w:lang w:val="sr-Cyrl-CS"/>
        </w:rPr>
        <w:t xml:space="preserve">Листа референци </w:t>
      </w:r>
      <w:r w:rsidRPr="00930CE5">
        <w:rPr>
          <w:rFonts w:ascii="Arial" w:hAnsi="Arial" w:cs="Arial"/>
          <w:sz w:val="24"/>
          <w:szCs w:val="24"/>
          <w:lang w:val="sr-Cyrl-CS"/>
        </w:rPr>
        <w:t xml:space="preserve">(образац </w:t>
      </w:r>
      <w:r w:rsidR="00930CE5" w:rsidRPr="00930CE5">
        <w:rPr>
          <w:rFonts w:ascii="Arial" w:hAnsi="Arial" w:cs="Arial"/>
          <w:sz w:val="24"/>
          <w:szCs w:val="24"/>
          <w:lang w:val="sr-Cyrl-CS"/>
        </w:rPr>
        <w:t>5</w:t>
      </w:r>
      <w:r w:rsidRPr="00930CE5">
        <w:rPr>
          <w:rFonts w:ascii="Arial" w:hAnsi="Arial" w:cs="Arial"/>
          <w:sz w:val="24"/>
          <w:szCs w:val="24"/>
          <w:lang w:val="sr-Cyrl-CS"/>
        </w:rPr>
        <w:t xml:space="preserve"> из</w:t>
      </w:r>
      <w:r>
        <w:rPr>
          <w:rFonts w:ascii="Arial" w:hAnsi="Arial" w:cs="Arial"/>
          <w:sz w:val="24"/>
          <w:szCs w:val="24"/>
          <w:lang w:val="sr-Cyrl-CS"/>
        </w:rPr>
        <w:t xml:space="preserve"> конкурсне документације)</w:t>
      </w:r>
    </w:p>
    <w:p w14:paraId="009D487B" w14:textId="77777777" w:rsidR="00253838" w:rsidRPr="00930CE5" w:rsidRDefault="00253838" w:rsidP="00930CE5">
      <w:pPr>
        <w:tabs>
          <w:tab w:val="left" w:pos="1134"/>
          <w:tab w:val="left" w:pos="1440"/>
        </w:tabs>
        <w:ind w:left="1080"/>
        <w:jc w:val="both"/>
        <w:rPr>
          <w:rFonts w:ascii="Arial" w:hAnsi="Arial"/>
          <w:szCs w:val="24"/>
        </w:rPr>
      </w:pPr>
    </w:p>
    <w:p w14:paraId="2CF25267" w14:textId="77777777" w:rsidR="00403F0D" w:rsidRPr="00930CE5" w:rsidRDefault="00191B39" w:rsidP="00930CE5">
      <w:pPr>
        <w:tabs>
          <w:tab w:val="left" w:pos="993"/>
        </w:tabs>
        <w:jc w:val="both"/>
        <w:rPr>
          <w:rFonts w:ascii="Arial" w:hAnsi="Arial" w:cs="Arial"/>
          <w:szCs w:val="24"/>
        </w:rPr>
      </w:pPr>
      <w:r w:rsidRPr="00930CE5">
        <w:rPr>
          <w:rFonts w:ascii="Arial" w:hAnsi="Arial" w:cs="Arial"/>
          <w:szCs w:val="24"/>
        </w:rPr>
        <w:t>2</w:t>
      </w:r>
      <w:r w:rsidR="00930CE5" w:rsidRPr="00930CE5">
        <w:rPr>
          <w:rFonts w:ascii="Arial" w:hAnsi="Arial" w:cs="Arial"/>
          <w:szCs w:val="24"/>
        </w:rPr>
        <w:t>. Доказ</w:t>
      </w:r>
      <w:r w:rsidR="00403F0D" w:rsidRPr="00930CE5">
        <w:rPr>
          <w:rFonts w:ascii="Arial" w:hAnsi="Arial" w:cs="Arial"/>
          <w:szCs w:val="24"/>
        </w:rPr>
        <w:t xml:space="preserve"> довољног </w:t>
      </w:r>
      <w:r w:rsidRPr="00930CE5">
        <w:rPr>
          <w:rFonts w:ascii="Arial" w:hAnsi="Arial" w:cs="Arial"/>
          <w:szCs w:val="24"/>
        </w:rPr>
        <w:t>техничког</w:t>
      </w:r>
      <w:r w:rsidR="00403F0D" w:rsidRPr="00930CE5">
        <w:rPr>
          <w:rFonts w:ascii="Arial" w:hAnsi="Arial" w:cs="Arial"/>
          <w:szCs w:val="24"/>
        </w:rPr>
        <w:t xml:space="preserve"> капацитета:</w:t>
      </w:r>
    </w:p>
    <w:p w14:paraId="67500A57" w14:textId="77777777" w:rsidR="0005072B" w:rsidRPr="00930CE5" w:rsidRDefault="00191B39" w:rsidP="00930CE5">
      <w:pPr>
        <w:pStyle w:val="ListParagraph"/>
        <w:numPr>
          <w:ilvl w:val="0"/>
          <w:numId w:val="13"/>
        </w:numPr>
        <w:tabs>
          <w:tab w:val="left" w:pos="1134"/>
        </w:tabs>
        <w:spacing w:after="0" w:line="240" w:lineRule="auto"/>
        <w:jc w:val="both"/>
        <w:rPr>
          <w:rFonts w:ascii="Arial" w:hAnsi="Arial" w:cs="Arial"/>
          <w:sz w:val="24"/>
          <w:szCs w:val="24"/>
        </w:rPr>
      </w:pPr>
      <w:r w:rsidRPr="00930CE5">
        <w:rPr>
          <w:rFonts w:ascii="Arial" w:hAnsi="Arial" w:cs="Arial"/>
          <w:sz w:val="24"/>
          <w:szCs w:val="24"/>
        </w:rPr>
        <w:t xml:space="preserve">Изјава о поседовању потребних квалификација и професионалних способности </w:t>
      </w:r>
      <w:r w:rsidRPr="00930CE5">
        <w:rPr>
          <w:rFonts w:ascii="Arial" w:hAnsi="Arial" w:cs="Arial"/>
          <w:sz w:val="24"/>
          <w:szCs w:val="24"/>
          <w:lang w:val="sr-Cyrl-CS"/>
        </w:rPr>
        <w:t xml:space="preserve">(образац </w:t>
      </w:r>
      <w:r w:rsidR="00930CE5" w:rsidRPr="00930CE5">
        <w:rPr>
          <w:rFonts w:ascii="Arial" w:hAnsi="Arial" w:cs="Arial"/>
          <w:sz w:val="24"/>
          <w:szCs w:val="24"/>
          <w:lang w:val="sr-Cyrl-CS"/>
        </w:rPr>
        <w:t>6</w:t>
      </w:r>
      <w:r w:rsidRPr="00930CE5">
        <w:rPr>
          <w:rFonts w:ascii="Arial" w:hAnsi="Arial" w:cs="Arial"/>
          <w:sz w:val="24"/>
          <w:szCs w:val="24"/>
          <w:lang w:val="sr-Cyrl-CS"/>
        </w:rPr>
        <w:t xml:space="preserve"> из конкурсне документације) </w:t>
      </w:r>
      <w:r w:rsidRPr="00930CE5">
        <w:rPr>
          <w:rFonts w:ascii="Arial" w:hAnsi="Arial" w:cs="Arial"/>
          <w:bCs/>
          <w:sz w:val="24"/>
          <w:szCs w:val="24"/>
        </w:rPr>
        <w:t xml:space="preserve">и Потврда </w:t>
      </w:r>
      <w:r w:rsidRPr="00930CE5">
        <w:rPr>
          <w:rFonts w:ascii="Arial" w:hAnsi="Arial" w:cs="Arial"/>
          <w:sz w:val="24"/>
          <w:szCs w:val="24"/>
        </w:rPr>
        <w:t xml:space="preserve">о важећем статусу </w:t>
      </w:r>
      <w:r w:rsidR="00462A42">
        <w:rPr>
          <w:rFonts w:ascii="Arial" w:hAnsi="Arial" w:cs="Arial"/>
          <w:sz w:val="24"/>
          <w:szCs w:val="24"/>
          <w:lang w:val="sr-Cyrl-CS"/>
        </w:rPr>
        <w:t xml:space="preserve">на име </w:t>
      </w:r>
      <w:r w:rsidRPr="00930CE5">
        <w:rPr>
          <w:rFonts w:ascii="Arial" w:hAnsi="Arial" w:cs="Arial"/>
          <w:sz w:val="24"/>
          <w:szCs w:val="24"/>
        </w:rPr>
        <w:t>понуђача добијена од компаније „Symantec Ltd.“</w:t>
      </w:r>
      <w:r w:rsidR="009B0F0F" w:rsidRPr="00930CE5">
        <w:rPr>
          <w:rFonts w:ascii="Arial" w:hAnsi="Arial" w:cs="Arial"/>
          <w:sz w:val="24"/>
          <w:szCs w:val="24"/>
          <w:lang w:val="sr-Cyrl-CS"/>
        </w:rPr>
        <w:t>.</w:t>
      </w:r>
      <w:r w:rsidR="0005072B" w:rsidRPr="00930CE5">
        <w:rPr>
          <w:rFonts w:ascii="Arial" w:hAnsi="Arial" w:cs="Arial"/>
          <w:color w:val="000000" w:themeColor="text1"/>
          <w:sz w:val="24"/>
          <w:szCs w:val="24"/>
        </w:rPr>
        <w:t xml:space="preserve"> </w:t>
      </w:r>
    </w:p>
    <w:p w14:paraId="04A9978B" w14:textId="77777777" w:rsidR="00E5255C" w:rsidRPr="00930CE5" w:rsidRDefault="00E5255C" w:rsidP="00930CE5">
      <w:pPr>
        <w:suppressAutoHyphens w:val="0"/>
        <w:jc w:val="both"/>
        <w:rPr>
          <w:rFonts w:ascii="Arial" w:hAnsi="Arial" w:cs="Arial"/>
          <w:szCs w:val="24"/>
        </w:rPr>
      </w:pPr>
    </w:p>
    <w:p w14:paraId="792768E3" w14:textId="77777777" w:rsidR="00930CE5" w:rsidRPr="00930CE5" w:rsidRDefault="00930CE5" w:rsidP="00930CE5">
      <w:pPr>
        <w:suppressAutoHyphens w:val="0"/>
        <w:jc w:val="both"/>
        <w:rPr>
          <w:rFonts w:ascii="Arial" w:hAnsi="Arial" w:cs="Arial"/>
          <w:szCs w:val="24"/>
        </w:rPr>
      </w:pPr>
      <w:r w:rsidRPr="00930CE5">
        <w:rPr>
          <w:rFonts w:ascii="Arial" w:hAnsi="Arial" w:cs="Arial"/>
          <w:szCs w:val="24"/>
        </w:rPr>
        <w:t>3. Доказ довољног кадровског капацитета</w:t>
      </w:r>
    </w:p>
    <w:p w14:paraId="77EFD1E9" w14:textId="77777777" w:rsidR="00B51C11" w:rsidRPr="00B51C11" w:rsidRDefault="00B51C11" w:rsidP="00930CE5">
      <w:pPr>
        <w:pStyle w:val="ListParagraph"/>
        <w:numPr>
          <w:ilvl w:val="0"/>
          <w:numId w:val="13"/>
        </w:numPr>
        <w:autoSpaceDE w:val="0"/>
        <w:autoSpaceDN w:val="0"/>
        <w:adjustRightInd w:val="0"/>
        <w:spacing w:after="0" w:line="240" w:lineRule="auto"/>
        <w:jc w:val="both"/>
        <w:rPr>
          <w:rFonts w:ascii="Arial" w:hAnsi="Arial" w:cs="Arial"/>
          <w:sz w:val="24"/>
          <w:szCs w:val="24"/>
        </w:rPr>
      </w:pPr>
      <w:r w:rsidRPr="00987C5E">
        <w:rPr>
          <w:rFonts w:ascii="Arial" w:hAnsi="Arial" w:cs="Arial"/>
          <w:color w:val="000000" w:themeColor="text1"/>
          <w:sz w:val="24"/>
          <w:szCs w:val="24"/>
        </w:rPr>
        <w:t xml:space="preserve">Копије </w:t>
      </w:r>
      <w:r w:rsidRPr="00987C5E">
        <w:rPr>
          <w:rFonts w:ascii="Arial" w:hAnsi="Arial" w:cs="Arial"/>
          <w:bCs/>
          <w:sz w:val="24"/>
          <w:szCs w:val="24"/>
        </w:rPr>
        <w:t>одговарајућих појединачних</w:t>
      </w:r>
      <w:r w:rsidRPr="00550B45">
        <w:rPr>
          <w:rFonts w:ascii="Arial" w:hAnsi="Arial" w:cs="Arial"/>
          <w:bCs/>
          <w:sz w:val="24"/>
          <w:szCs w:val="24"/>
        </w:rPr>
        <w:t xml:space="preserve"> М образаца</w:t>
      </w:r>
      <w:r>
        <w:rPr>
          <w:rFonts w:ascii="Arial" w:hAnsi="Arial" w:cs="Arial"/>
          <w:bCs/>
          <w:sz w:val="24"/>
          <w:szCs w:val="24"/>
        </w:rPr>
        <w:t>,</w:t>
      </w:r>
      <w:r w:rsidRPr="00550B45">
        <w:rPr>
          <w:rFonts w:ascii="Arial" w:hAnsi="Arial" w:cs="Arial"/>
          <w:bCs/>
          <w:sz w:val="24"/>
          <w:szCs w:val="24"/>
        </w:rPr>
        <w:t xml:space="preserve"> </w:t>
      </w:r>
      <w:r w:rsidRPr="00550B45">
        <w:rPr>
          <w:rFonts w:ascii="Arial" w:hAnsi="Arial" w:cs="Arial"/>
          <w:sz w:val="24"/>
          <w:szCs w:val="24"/>
        </w:rPr>
        <w:t xml:space="preserve">или уговор о </w:t>
      </w:r>
      <w:r w:rsidRPr="00550B45">
        <w:rPr>
          <w:rFonts w:ascii="Arial" w:hAnsi="Arial"/>
          <w:sz w:val="24"/>
        </w:rPr>
        <w:t>раду</w:t>
      </w:r>
      <w:r>
        <w:rPr>
          <w:rFonts w:ascii="Arial" w:hAnsi="Arial"/>
          <w:sz w:val="24"/>
        </w:rPr>
        <w:t>,</w:t>
      </w:r>
      <w:r w:rsidRPr="00550B45">
        <w:rPr>
          <w:rFonts w:ascii="Arial" w:hAnsi="Arial"/>
          <w:sz w:val="24"/>
        </w:rPr>
        <w:t xml:space="preserve"> за лица </w:t>
      </w:r>
      <w:r w:rsidRPr="00550B45">
        <w:rPr>
          <w:rFonts w:ascii="Arial" w:hAnsi="Arial" w:cs="Arial"/>
          <w:sz w:val="24"/>
          <w:szCs w:val="24"/>
        </w:rPr>
        <w:t>запослен</w:t>
      </w:r>
      <w:r>
        <w:rPr>
          <w:rFonts w:ascii="Arial" w:hAnsi="Arial" w:cs="Arial"/>
          <w:sz w:val="24"/>
          <w:szCs w:val="24"/>
        </w:rPr>
        <w:t>а</w:t>
      </w:r>
      <w:r w:rsidRPr="00550B45">
        <w:rPr>
          <w:rFonts w:ascii="Arial" w:hAnsi="Arial" w:cs="Arial"/>
          <w:sz w:val="24"/>
          <w:szCs w:val="24"/>
        </w:rPr>
        <w:t xml:space="preserve"> </w:t>
      </w:r>
      <w:r w:rsidRPr="00550B45">
        <w:rPr>
          <w:rFonts w:ascii="Arial" w:hAnsi="Arial"/>
          <w:sz w:val="24"/>
        </w:rPr>
        <w:t>код понуђача</w:t>
      </w:r>
      <w:r>
        <w:rPr>
          <w:rFonts w:ascii="Arial" w:hAnsi="Arial"/>
          <w:sz w:val="24"/>
        </w:rPr>
        <w:t>,</w:t>
      </w:r>
      <w:r w:rsidRPr="00550B45">
        <w:rPr>
          <w:rFonts w:ascii="Arial" w:hAnsi="Arial"/>
          <w:sz w:val="24"/>
        </w:rPr>
        <w:t xml:space="preserve"> или уговор о </w:t>
      </w:r>
      <w:r w:rsidRPr="00550B45">
        <w:rPr>
          <w:rFonts w:ascii="Arial" w:hAnsi="Arial" w:cs="Arial"/>
          <w:sz w:val="24"/>
          <w:szCs w:val="24"/>
        </w:rPr>
        <w:t xml:space="preserve">радном ангажовању </w:t>
      </w:r>
      <w:r w:rsidRPr="00550B45">
        <w:rPr>
          <w:rFonts w:ascii="Arial" w:hAnsi="Arial"/>
          <w:sz w:val="24"/>
        </w:rPr>
        <w:t xml:space="preserve">код понуђача </w:t>
      </w:r>
      <w:r>
        <w:rPr>
          <w:rFonts w:ascii="Arial" w:hAnsi="Arial"/>
          <w:sz w:val="24"/>
        </w:rPr>
        <w:t xml:space="preserve">за наведена </w:t>
      </w:r>
      <w:r w:rsidRPr="00550B45">
        <w:rPr>
          <w:rFonts w:ascii="Arial" w:hAnsi="Arial" w:cs="Arial"/>
          <w:sz w:val="24"/>
          <w:szCs w:val="24"/>
        </w:rPr>
        <w:t>лица ван радног однос</w:t>
      </w:r>
      <w:r>
        <w:rPr>
          <w:rFonts w:ascii="Arial" w:hAnsi="Arial" w:cs="Arial"/>
          <w:sz w:val="24"/>
          <w:szCs w:val="24"/>
          <w:lang w:val="sr-Cyrl-CS"/>
        </w:rPr>
        <w:t>а</w:t>
      </w:r>
    </w:p>
    <w:p w14:paraId="4654C4D1" w14:textId="77777777" w:rsidR="00930CE5" w:rsidRPr="00B51C11" w:rsidRDefault="00930CE5" w:rsidP="00B51C11">
      <w:pPr>
        <w:pStyle w:val="ListParagraph"/>
        <w:numPr>
          <w:ilvl w:val="0"/>
          <w:numId w:val="13"/>
        </w:numPr>
        <w:autoSpaceDE w:val="0"/>
        <w:autoSpaceDN w:val="0"/>
        <w:adjustRightInd w:val="0"/>
        <w:spacing w:after="0" w:line="240" w:lineRule="auto"/>
        <w:jc w:val="both"/>
        <w:rPr>
          <w:rFonts w:ascii="Arial" w:hAnsi="Arial" w:cs="Arial"/>
          <w:sz w:val="24"/>
          <w:szCs w:val="24"/>
        </w:rPr>
      </w:pPr>
      <w:r w:rsidRPr="00930CE5">
        <w:rPr>
          <w:rFonts w:ascii="Arial" w:hAnsi="Arial" w:cs="Arial"/>
          <w:sz w:val="24"/>
          <w:szCs w:val="24"/>
        </w:rPr>
        <w:t>Потврд</w:t>
      </w:r>
      <w:r w:rsidR="000F0FDA">
        <w:rPr>
          <w:rFonts w:ascii="Arial" w:hAnsi="Arial" w:cs="Arial"/>
          <w:sz w:val="24"/>
          <w:szCs w:val="24"/>
          <w:lang w:val="sr-Cyrl-CS"/>
        </w:rPr>
        <w:t>е</w:t>
      </w:r>
      <w:r w:rsidRPr="00930CE5">
        <w:rPr>
          <w:rFonts w:ascii="Arial" w:hAnsi="Arial" w:cs="Arial"/>
          <w:sz w:val="24"/>
          <w:szCs w:val="24"/>
        </w:rPr>
        <w:t xml:space="preserve"> „Symantec Technical Specialist” за одговарајући производ</w:t>
      </w:r>
      <w:r w:rsidR="000F0FDA">
        <w:rPr>
          <w:rFonts w:ascii="Arial" w:hAnsi="Arial" w:cs="Arial"/>
          <w:sz w:val="24"/>
          <w:szCs w:val="24"/>
          <w:lang w:val="sr-Cyrl-CS"/>
        </w:rPr>
        <w:t xml:space="preserve"> за иста запослена/ангажована лица</w:t>
      </w:r>
      <w:r w:rsidRPr="00B51C11">
        <w:rPr>
          <w:rFonts w:ascii="Arial" w:hAnsi="Arial" w:cs="Arial"/>
          <w:sz w:val="24"/>
          <w:szCs w:val="24"/>
          <w:lang w:val="sr-Cyrl-CS"/>
        </w:rPr>
        <w:t>.</w:t>
      </w:r>
    </w:p>
    <w:p w14:paraId="3D0F526E" w14:textId="77777777" w:rsidR="00930CE5" w:rsidRPr="00930CE5" w:rsidRDefault="00930CE5" w:rsidP="00930CE5">
      <w:pPr>
        <w:suppressAutoHyphens w:val="0"/>
        <w:jc w:val="both"/>
        <w:rPr>
          <w:rFonts w:ascii="Arial" w:hAnsi="Arial" w:cs="Arial"/>
          <w:szCs w:val="24"/>
        </w:rPr>
      </w:pPr>
    </w:p>
    <w:p w14:paraId="0FDA0AE6" w14:textId="77777777" w:rsidR="00403F0D" w:rsidRPr="00550B45" w:rsidRDefault="00403F0D" w:rsidP="00930CE5">
      <w:pPr>
        <w:jc w:val="both"/>
        <w:rPr>
          <w:rFonts w:ascii="Arial" w:hAnsi="Arial" w:cs="Arial"/>
          <w:b/>
          <w:bCs/>
          <w:caps/>
          <w:szCs w:val="24"/>
          <w:lang w:eastAsia="en-US" w:bidi="en-US"/>
        </w:rPr>
      </w:pPr>
      <w:r w:rsidRPr="00930CE5">
        <w:rPr>
          <w:rFonts w:ascii="Arial" w:hAnsi="Arial" w:cs="Arial"/>
          <w:b/>
          <w:bCs/>
          <w:caps/>
          <w:szCs w:val="24"/>
          <w:lang w:eastAsia="en-US" w:bidi="en-US"/>
        </w:rPr>
        <w:t>4.4</w:t>
      </w:r>
      <w:r w:rsidRPr="00930CE5">
        <w:rPr>
          <w:rFonts w:ascii="Arial" w:hAnsi="Arial" w:cs="Arial"/>
          <w:b/>
          <w:bCs/>
          <w:caps/>
          <w:szCs w:val="24"/>
          <w:lang w:eastAsia="en-US" w:bidi="en-US"/>
        </w:rPr>
        <w:tab/>
        <w:t xml:space="preserve">Услови које мора </w:t>
      </w:r>
      <w:r w:rsidRPr="00550B45">
        <w:rPr>
          <w:rFonts w:ascii="Arial" w:hAnsi="Arial" w:cs="Arial"/>
          <w:b/>
          <w:bCs/>
          <w:caps/>
          <w:szCs w:val="24"/>
          <w:lang w:eastAsia="en-US" w:bidi="en-US"/>
        </w:rPr>
        <w:t>да испуни сваки подизвођач, односно члан групе понуђача</w:t>
      </w:r>
    </w:p>
    <w:p w14:paraId="3AE0D13A" w14:textId="77777777" w:rsidR="00403F0D" w:rsidRPr="00550B45" w:rsidRDefault="00403F0D" w:rsidP="00403F0D">
      <w:pPr>
        <w:jc w:val="both"/>
        <w:rPr>
          <w:rFonts w:ascii="Arial" w:hAnsi="Arial" w:cs="Arial"/>
          <w:caps/>
          <w:szCs w:val="24"/>
        </w:rPr>
      </w:pPr>
    </w:p>
    <w:p w14:paraId="5DC77656" w14:textId="77777777" w:rsidR="00403F0D" w:rsidRPr="00550B45" w:rsidRDefault="00403F0D" w:rsidP="00403F0D">
      <w:pPr>
        <w:jc w:val="both"/>
        <w:rPr>
          <w:rFonts w:ascii="Arial" w:hAnsi="Arial" w:cs="Arial"/>
          <w:szCs w:val="24"/>
        </w:rPr>
      </w:pPr>
      <w:r w:rsidRPr="00550B45">
        <w:rPr>
          <w:rFonts w:ascii="Arial" w:hAnsi="Arial" w:cs="Arial"/>
          <w:szCs w:val="24"/>
        </w:rPr>
        <w:t>Сваки подизвођач мора да испуњава услове из члана 75. став 1. тачка 1)</w:t>
      </w:r>
      <w:r w:rsidR="00AF4FC2">
        <w:rPr>
          <w:rFonts w:ascii="Arial" w:hAnsi="Arial" w:cs="Arial"/>
          <w:szCs w:val="24"/>
        </w:rPr>
        <w:t>, 2) и</w:t>
      </w:r>
      <w:r w:rsidRPr="00550B45">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48139A08" w14:textId="77777777" w:rsidR="00403F0D" w:rsidRPr="00550B45" w:rsidRDefault="00403F0D" w:rsidP="00403F0D">
      <w:pPr>
        <w:jc w:val="both"/>
        <w:rPr>
          <w:rFonts w:ascii="Arial" w:hAnsi="Arial" w:cs="Arial"/>
          <w:szCs w:val="24"/>
        </w:rPr>
      </w:pPr>
    </w:p>
    <w:p w14:paraId="3309081D" w14:textId="77777777" w:rsidR="00403F0D" w:rsidRPr="00550B45" w:rsidRDefault="00403F0D" w:rsidP="00403F0D">
      <w:pPr>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w:t>
      </w:r>
      <w:r w:rsidR="00AF4FC2">
        <w:rPr>
          <w:rFonts w:ascii="Arial" w:hAnsi="Arial" w:cs="Arial"/>
          <w:szCs w:val="24"/>
        </w:rPr>
        <w:t xml:space="preserve">е из члана 75. став 1. тачка 1), 2) и </w:t>
      </w:r>
      <w:r w:rsidRPr="00550B45">
        <w:rPr>
          <w:rFonts w:ascii="Arial" w:hAnsi="Arial" w:cs="Arial"/>
          <w:szCs w:val="24"/>
        </w:rPr>
        <w:t>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14:paraId="7C8906E4" w14:textId="77777777" w:rsidR="00403F0D" w:rsidRPr="00550B45" w:rsidRDefault="00403F0D" w:rsidP="00403F0D">
      <w:pPr>
        <w:jc w:val="both"/>
        <w:rPr>
          <w:rFonts w:ascii="Arial" w:hAnsi="Arial" w:cs="Arial"/>
          <w:b/>
          <w:szCs w:val="24"/>
          <w:u w:val="single"/>
        </w:rPr>
      </w:pPr>
    </w:p>
    <w:p w14:paraId="2FDA482C" w14:textId="77777777" w:rsidR="00403F0D" w:rsidRPr="00550B45" w:rsidRDefault="00403F0D" w:rsidP="00403F0D">
      <w:pPr>
        <w:jc w:val="both"/>
        <w:rPr>
          <w:rFonts w:ascii="Arial" w:hAnsi="Arial" w:cs="Arial"/>
          <w:b/>
          <w:bCs/>
          <w:caps/>
          <w:szCs w:val="24"/>
          <w:lang w:eastAsia="en-US" w:bidi="en-US"/>
        </w:rPr>
      </w:pPr>
      <w:r w:rsidRPr="00550B45">
        <w:rPr>
          <w:rFonts w:ascii="Arial" w:hAnsi="Arial" w:cs="Arial"/>
          <w:b/>
          <w:bCs/>
          <w:caps/>
          <w:szCs w:val="24"/>
          <w:lang w:eastAsia="en-US" w:bidi="en-US"/>
        </w:rPr>
        <w:t>4.5</w:t>
      </w:r>
      <w:r w:rsidRPr="00550B45">
        <w:rPr>
          <w:rFonts w:ascii="Arial" w:hAnsi="Arial" w:cs="Arial"/>
          <w:b/>
          <w:bCs/>
          <w:caps/>
          <w:szCs w:val="24"/>
          <w:lang w:eastAsia="en-US" w:bidi="en-US"/>
        </w:rPr>
        <w:tab/>
        <w:t>Испуњеност услова из члана 75. став 2. Закона</w:t>
      </w:r>
    </w:p>
    <w:p w14:paraId="640F96D3" w14:textId="77777777" w:rsidR="00403F0D" w:rsidRPr="00550B45" w:rsidRDefault="00403F0D" w:rsidP="00403F0D">
      <w:pPr>
        <w:jc w:val="both"/>
        <w:rPr>
          <w:rFonts w:ascii="Arial" w:hAnsi="Arial" w:cs="Arial"/>
          <w:b/>
          <w:bCs/>
          <w:szCs w:val="24"/>
          <w:u w:val="single"/>
          <w:lang w:eastAsia="en-US" w:bidi="en-US"/>
        </w:rPr>
      </w:pPr>
    </w:p>
    <w:p w14:paraId="451A0A7F" w14:textId="77777777" w:rsidR="00403F0D" w:rsidRPr="00550B45" w:rsidRDefault="00403F0D" w:rsidP="00403F0D">
      <w:pPr>
        <w:jc w:val="both"/>
        <w:rPr>
          <w:rFonts w:ascii="Arial" w:hAnsi="Arial" w:cs="Arial"/>
          <w:szCs w:val="24"/>
        </w:rPr>
      </w:pPr>
      <w:r w:rsidRPr="00550B45">
        <w:rPr>
          <w:rFonts w:ascii="Arial" w:hAnsi="Arial" w:cs="Arial"/>
          <w:szCs w:val="24"/>
        </w:rPr>
        <w:lastRenderedPageBreak/>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212B75">
        <w:rPr>
          <w:rFonts w:ascii="Arial" w:hAnsi="Arial" w:cs="Arial"/>
          <w:szCs w:val="24"/>
          <w:lang w:val="sr-Latn-CS"/>
        </w:rPr>
        <w:t xml:space="preserve"> </w:t>
      </w:r>
      <w:r w:rsidR="00AF4FC2">
        <w:rPr>
          <w:rFonts w:ascii="Arial" w:hAnsi="Arial" w:cs="Arial"/>
        </w:rPr>
        <w:t>нема забрану обављања делатности која је на снази у време подношења понуде</w:t>
      </w:r>
      <w:r w:rsidRPr="00550B45">
        <w:rPr>
          <w:rFonts w:ascii="Arial" w:hAnsi="Arial" w:cs="Arial"/>
          <w:szCs w:val="24"/>
        </w:rPr>
        <w:t>.</w:t>
      </w:r>
    </w:p>
    <w:p w14:paraId="13118EEB" w14:textId="77777777" w:rsidR="00403F0D" w:rsidRPr="00550B45" w:rsidRDefault="00403F0D" w:rsidP="00403F0D">
      <w:pPr>
        <w:jc w:val="both"/>
        <w:rPr>
          <w:rFonts w:ascii="Arial" w:hAnsi="Arial" w:cs="Arial"/>
          <w:szCs w:val="24"/>
        </w:rPr>
      </w:pPr>
    </w:p>
    <w:p w14:paraId="23A48C9D" w14:textId="77777777" w:rsidR="00403F0D" w:rsidRPr="00550B45" w:rsidRDefault="00403F0D" w:rsidP="00403F0D">
      <w:pPr>
        <w:jc w:val="both"/>
        <w:rPr>
          <w:rFonts w:ascii="Arial" w:hAnsi="Arial" w:cs="Arial"/>
        </w:rPr>
      </w:pPr>
      <w:r w:rsidRPr="00550B45">
        <w:rPr>
          <w:rFonts w:ascii="Arial" w:hAnsi="Arial" w:cs="Arial"/>
          <w:szCs w:val="24"/>
        </w:rPr>
        <w:t xml:space="preserve">У вези са овим условом понуђач у понуди подноси Изјаву - </w:t>
      </w:r>
      <w:r w:rsidRPr="00550B45">
        <w:rPr>
          <w:rFonts w:ascii="Arial" w:hAnsi="Arial" w:cs="Arial"/>
        </w:rPr>
        <w:t>Образац 3. из конкурсне документације.</w:t>
      </w:r>
    </w:p>
    <w:p w14:paraId="7AB32232" w14:textId="77777777" w:rsidR="00403F0D" w:rsidRPr="00550B45" w:rsidRDefault="00403F0D" w:rsidP="00403F0D">
      <w:pPr>
        <w:jc w:val="both"/>
        <w:rPr>
          <w:rFonts w:ascii="Arial" w:hAnsi="Arial" w:cs="Arial"/>
          <w:szCs w:val="24"/>
        </w:rPr>
      </w:pPr>
    </w:p>
    <w:p w14:paraId="4533DD16" w14:textId="77777777" w:rsidR="00403F0D" w:rsidRPr="00550B45" w:rsidRDefault="00403F0D" w:rsidP="00403F0D">
      <w:pPr>
        <w:jc w:val="both"/>
        <w:rPr>
          <w:rFonts w:ascii="Arial" w:hAnsi="Arial" w:cs="Arial"/>
          <w:b/>
          <w:bCs/>
          <w:szCs w:val="24"/>
          <w:u w:val="single"/>
          <w:lang w:eastAsia="en-US" w:bidi="en-US"/>
        </w:rPr>
      </w:pPr>
      <w:r w:rsidRPr="00550B45">
        <w:rPr>
          <w:rFonts w:ascii="Arial" w:hAnsi="Arial" w:cs="Arial"/>
          <w:szCs w:val="24"/>
        </w:rPr>
        <w:t>Ова изјава се подноси, односно исту даје и сваки члан групе понуђача, односно подизвођач, у своје име.</w:t>
      </w:r>
    </w:p>
    <w:p w14:paraId="71B577D2" w14:textId="77777777" w:rsidR="00403F0D" w:rsidRPr="00550B45" w:rsidRDefault="00403F0D" w:rsidP="00403F0D">
      <w:pPr>
        <w:jc w:val="both"/>
        <w:rPr>
          <w:rFonts w:ascii="Arial" w:hAnsi="Arial" w:cs="Arial"/>
          <w:b/>
          <w:bCs/>
          <w:szCs w:val="24"/>
          <w:u w:val="single"/>
          <w:lang w:eastAsia="en-US" w:bidi="en-US"/>
        </w:rPr>
      </w:pPr>
    </w:p>
    <w:p w14:paraId="59C2A388" w14:textId="77777777" w:rsidR="00403F0D" w:rsidRPr="00550B45" w:rsidRDefault="00403F0D" w:rsidP="00403F0D">
      <w:pPr>
        <w:jc w:val="both"/>
        <w:rPr>
          <w:rFonts w:ascii="Arial" w:hAnsi="Arial" w:cs="Arial"/>
          <w:caps/>
          <w:szCs w:val="24"/>
          <w:lang w:eastAsia="en-US" w:bidi="en-US"/>
        </w:rPr>
      </w:pPr>
      <w:r w:rsidRPr="00550B45">
        <w:rPr>
          <w:rFonts w:ascii="Arial" w:hAnsi="Arial" w:cs="Arial"/>
          <w:b/>
          <w:bCs/>
          <w:caps/>
          <w:szCs w:val="24"/>
          <w:lang w:eastAsia="en-US" w:bidi="en-US"/>
        </w:rPr>
        <w:t>4.6</w:t>
      </w:r>
      <w:r w:rsidRPr="00550B45">
        <w:rPr>
          <w:rFonts w:ascii="Arial" w:hAnsi="Arial" w:cs="Arial"/>
          <w:b/>
          <w:bCs/>
          <w:caps/>
          <w:szCs w:val="24"/>
          <w:lang w:eastAsia="en-US" w:bidi="en-US"/>
        </w:rPr>
        <w:tab/>
        <w:t>Начин достављања доказа</w:t>
      </w:r>
    </w:p>
    <w:p w14:paraId="1B087625" w14:textId="77777777" w:rsidR="00403F0D" w:rsidRPr="00550B45" w:rsidRDefault="00403F0D" w:rsidP="00403F0D">
      <w:pPr>
        <w:jc w:val="both"/>
        <w:rPr>
          <w:rFonts w:ascii="Arial" w:hAnsi="Arial" w:cs="Arial"/>
          <w:szCs w:val="24"/>
        </w:rPr>
      </w:pPr>
    </w:p>
    <w:p w14:paraId="2EA925D6" w14:textId="77777777" w:rsidR="00403F0D" w:rsidRPr="00550B45" w:rsidRDefault="00403F0D" w:rsidP="00403F0D">
      <w:pPr>
        <w:jc w:val="both"/>
        <w:rPr>
          <w:rFonts w:ascii="Arial" w:hAnsi="Arial" w:cs="Arial"/>
          <w:szCs w:val="24"/>
        </w:rPr>
      </w:pPr>
      <w:r w:rsidRPr="00550B4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A1D45A8" w14:textId="77777777" w:rsidR="00403F0D" w:rsidRPr="00550B45" w:rsidRDefault="00403F0D" w:rsidP="00403F0D">
      <w:pPr>
        <w:jc w:val="both"/>
        <w:rPr>
          <w:rFonts w:ascii="Arial" w:hAnsi="Arial" w:cs="Arial"/>
          <w:szCs w:val="24"/>
        </w:rPr>
      </w:pPr>
    </w:p>
    <w:p w14:paraId="4005F960" w14:textId="77777777" w:rsidR="00403F0D" w:rsidRPr="00550B45" w:rsidRDefault="00403F0D" w:rsidP="00403F0D">
      <w:pPr>
        <w:jc w:val="both"/>
        <w:rPr>
          <w:rFonts w:ascii="Arial" w:hAnsi="Arial" w:cs="Arial"/>
          <w:szCs w:val="24"/>
        </w:rPr>
      </w:pPr>
      <w:r w:rsidRPr="00550B4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03CAC52" w14:textId="77777777" w:rsidR="00403F0D" w:rsidRPr="00550B45" w:rsidRDefault="00403F0D" w:rsidP="00403F0D">
      <w:pPr>
        <w:tabs>
          <w:tab w:val="left" w:pos="360"/>
        </w:tabs>
        <w:jc w:val="both"/>
        <w:rPr>
          <w:rFonts w:ascii="Arial" w:hAnsi="Arial" w:cs="Arial"/>
          <w:szCs w:val="24"/>
        </w:rPr>
      </w:pPr>
    </w:p>
    <w:p w14:paraId="72AB9476"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r w:rsidRPr="00550B45">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20186B">
        <w:rPr>
          <w:rFonts w:ascii="Arial" w:eastAsia="TimesNewRomanPS-BoldMT" w:hAnsi="Arial" w:cs="Arial"/>
          <w:bCs/>
          <w:sz w:val="24"/>
          <w:szCs w:val="24"/>
          <w:lang w:val="sr-Cyrl-CS"/>
        </w:rPr>
        <w:t xml:space="preserve">Закона - </w:t>
      </w:r>
      <w:r w:rsidRPr="00550B45">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3B6B686E"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p>
    <w:p w14:paraId="22921DA7" w14:textId="77777777" w:rsidR="00403F0D" w:rsidRPr="00550B45"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550B45">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5A885367" w14:textId="77777777" w:rsidR="00403F0D" w:rsidRPr="00550B45" w:rsidRDefault="00403F0D" w:rsidP="00403F0D">
      <w:pPr>
        <w:jc w:val="both"/>
        <w:rPr>
          <w:rFonts w:ascii="Arial" w:hAnsi="Arial" w:cs="Arial"/>
          <w:szCs w:val="24"/>
        </w:rPr>
      </w:pPr>
    </w:p>
    <w:p w14:paraId="3AF4780D" w14:textId="77777777" w:rsidR="00403F0D" w:rsidRPr="00550B45" w:rsidRDefault="00403F0D" w:rsidP="00403F0D">
      <w:pPr>
        <w:jc w:val="both"/>
        <w:rPr>
          <w:rFonts w:ascii="Arial" w:eastAsia="TimesNewRomanPS-BoldMT" w:hAnsi="Arial" w:cs="Arial"/>
          <w:bCs/>
          <w:szCs w:val="24"/>
        </w:rPr>
      </w:pPr>
      <w:r w:rsidRPr="00550B45">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20186B" w:rsidRPr="0020186B">
        <w:rPr>
          <w:rFonts w:ascii="Arial" w:hAnsi="Arial" w:cs="Arial"/>
        </w:rPr>
        <w:t xml:space="preserve"> </w:t>
      </w:r>
      <w:r w:rsidR="0020186B" w:rsidRPr="00F827FF">
        <w:rPr>
          <w:rFonts w:ascii="Arial" w:hAnsi="Arial" w:cs="Arial"/>
        </w:rPr>
        <w:t xml:space="preserve">из чл. </w:t>
      </w:r>
      <w:r w:rsidR="0020186B" w:rsidRPr="00CD2C34">
        <w:rPr>
          <w:rFonts w:ascii="Arial" w:hAnsi="Arial" w:cs="Arial"/>
        </w:rPr>
        <w:t>7</w:t>
      </w:r>
      <w:r w:rsidR="0020186B" w:rsidRPr="00F827FF">
        <w:rPr>
          <w:rFonts w:ascii="Arial" w:hAnsi="Arial" w:cs="Arial"/>
        </w:rPr>
        <w:t>5. ст</w:t>
      </w:r>
      <w:r w:rsidR="0020186B">
        <w:rPr>
          <w:rFonts w:ascii="Arial" w:hAnsi="Arial" w:cs="Arial"/>
        </w:rPr>
        <w:t>ав</w:t>
      </w:r>
      <w:r w:rsidR="0020186B" w:rsidRPr="00F827FF">
        <w:rPr>
          <w:rFonts w:ascii="Arial" w:hAnsi="Arial" w:cs="Arial"/>
        </w:rPr>
        <w:t>. 1. тач</w:t>
      </w:r>
      <w:r w:rsidR="0020186B">
        <w:rPr>
          <w:rFonts w:ascii="Arial" w:hAnsi="Arial" w:cs="Arial"/>
        </w:rPr>
        <w:t>ка 1), 2) и 4) Закона</w:t>
      </w:r>
      <w:r w:rsidRPr="00550B45">
        <w:rPr>
          <w:rFonts w:ascii="Arial" w:hAnsi="Arial" w:cs="Arial"/>
          <w:szCs w:val="24"/>
        </w:rPr>
        <w:t>. Регистар понуђача је доступан на интернет страници</w:t>
      </w:r>
      <w:r w:rsidRPr="00550B45">
        <w:rPr>
          <w:rFonts w:ascii="Arial" w:eastAsia="TimesNewRomanPS-BoldMT" w:hAnsi="Arial" w:cs="Arial"/>
          <w:bCs/>
          <w:szCs w:val="24"/>
        </w:rPr>
        <w:t xml:space="preserve"> Агенције за привредне регистре.</w:t>
      </w:r>
    </w:p>
    <w:p w14:paraId="4FAE5833" w14:textId="77777777" w:rsidR="00403F0D" w:rsidRPr="00550B45" w:rsidRDefault="00403F0D" w:rsidP="00403F0D">
      <w:pPr>
        <w:jc w:val="both"/>
        <w:rPr>
          <w:rFonts w:ascii="Arial" w:hAnsi="Arial" w:cs="Arial"/>
          <w:szCs w:val="24"/>
        </w:rPr>
      </w:pPr>
    </w:p>
    <w:p w14:paraId="6E7A6F52" w14:textId="77777777" w:rsidR="00403F0D" w:rsidRPr="00550B45" w:rsidRDefault="00403F0D" w:rsidP="00403F0D">
      <w:pPr>
        <w:jc w:val="both"/>
        <w:rPr>
          <w:rFonts w:ascii="Arial" w:hAnsi="Arial" w:cs="Arial"/>
          <w:szCs w:val="24"/>
        </w:rPr>
      </w:pPr>
      <w:r w:rsidRPr="00550B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A0D91FA" w14:textId="77777777" w:rsidR="00403F0D" w:rsidRPr="00550B45" w:rsidRDefault="00403F0D" w:rsidP="00403F0D">
      <w:pPr>
        <w:jc w:val="both"/>
        <w:rPr>
          <w:rFonts w:ascii="Arial" w:hAnsi="Arial" w:cs="Arial"/>
        </w:rPr>
      </w:pPr>
    </w:p>
    <w:p w14:paraId="25A600F5" w14:textId="77777777" w:rsidR="00403F0D" w:rsidRPr="00550B45" w:rsidRDefault="00403F0D" w:rsidP="00403F0D">
      <w:pPr>
        <w:jc w:val="both"/>
        <w:rPr>
          <w:rFonts w:ascii="Arial" w:hAnsi="Arial" w:cs="Arial"/>
        </w:rPr>
      </w:pPr>
      <w:r w:rsidRPr="00550B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C7F8860" w14:textId="77777777" w:rsidR="00403F0D" w:rsidRPr="00550B45" w:rsidRDefault="00403F0D" w:rsidP="00403F0D">
      <w:pPr>
        <w:jc w:val="both"/>
        <w:rPr>
          <w:rFonts w:ascii="Arial" w:hAnsi="Arial" w:cs="Arial"/>
        </w:rPr>
      </w:pPr>
    </w:p>
    <w:p w14:paraId="739FAEC0" w14:textId="77777777" w:rsidR="00403F0D" w:rsidRPr="00550B45" w:rsidRDefault="00403F0D" w:rsidP="00403F0D">
      <w:pPr>
        <w:jc w:val="both"/>
        <w:rPr>
          <w:rFonts w:ascii="Arial" w:hAnsi="Arial" w:cs="Arial"/>
        </w:rPr>
      </w:pPr>
      <w:r w:rsidRPr="00550B45">
        <w:rPr>
          <w:rFonts w:ascii="Arial" w:hAnsi="Arial" w:cs="Arial"/>
        </w:rPr>
        <w:t>Ако се у држави у којој понуђач има седиште не издају докази из члана 77. став 1. тачка 1)</w:t>
      </w:r>
      <w:r w:rsidR="0020186B">
        <w:rPr>
          <w:rFonts w:ascii="Arial" w:hAnsi="Arial" w:cs="Arial"/>
        </w:rPr>
        <w:t>, 2) и</w:t>
      </w:r>
      <w:r w:rsidRPr="00550B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00000E6" w14:textId="77777777" w:rsidR="00403F0D" w:rsidRPr="00550B45" w:rsidRDefault="00403F0D" w:rsidP="00403F0D">
      <w:pPr>
        <w:ind w:left="1440"/>
        <w:jc w:val="both"/>
        <w:rPr>
          <w:rFonts w:ascii="Arial" w:hAnsi="Arial" w:cs="Arial"/>
          <w:szCs w:val="24"/>
        </w:rPr>
      </w:pPr>
    </w:p>
    <w:p w14:paraId="2B2F48DA" w14:textId="77777777" w:rsidR="00403F0D" w:rsidRPr="00550B45" w:rsidRDefault="00403F0D" w:rsidP="00403F0D">
      <w:pPr>
        <w:jc w:val="both"/>
        <w:rPr>
          <w:rFonts w:ascii="Arial" w:hAnsi="Arial" w:cs="Arial"/>
        </w:rPr>
      </w:pPr>
      <w:r w:rsidRPr="00550B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00AB01B" w14:textId="77777777" w:rsidR="00403F0D" w:rsidRPr="00550B45" w:rsidRDefault="00403F0D" w:rsidP="00403F0D">
      <w:pPr>
        <w:ind w:left="1440"/>
        <w:jc w:val="both"/>
        <w:rPr>
          <w:rFonts w:ascii="Arial" w:hAnsi="Arial" w:cs="Arial"/>
          <w:szCs w:val="24"/>
        </w:rPr>
      </w:pPr>
    </w:p>
    <w:p w14:paraId="4512DEA4" w14:textId="77777777" w:rsidR="00403F0D" w:rsidRPr="00550B45" w:rsidRDefault="00403F0D" w:rsidP="00403F0D">
      <w:pPr>
        <w:jc w:val="both"/>
        <w:rPr>
          <w:rFonts w:ascii="Arial" w:hAnsi="Arial" w:cs="Arial"/>
          <w:szCs w:val="24"/>
        </w:rPr>
      </w:pPr>
      <w:r w:rsidRPr="00550B4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FF40374" w14:textId="77777777" w:rsidR="00403F0D" w:rsidRPr="00550B45" w:rsidRDefault="00403F0D" w:rsidP="00403F0D">
      <w:pPr>
        <w:jc w:val="both"/>
        <w:rPr>
          <w:rFonts w:ascii="Arial" w:hAnsi="Arial" w:cs="Arial"/>
          <w:szCs w:val="24"/>
        </w:rPr>
      </w:pPr>
    </w:p>
    <w:p w14:paraId="4F357D17" w14:textId="77777777" w:rsidR="00403F0D" w:rsidRPr="00550B45" w:rsidRDefault="00403F0D" w:rsidP="00403F0D">
      <w:pPr>
        <w:jc w:val="both"/>
        <w:rPr>
          <w:rFonts w:ascii="Arial" w:hAnsi="Arial" w:cs="Arial"/>
          <w:szCs w:val="24"/>
        </w:rPr>
      </w:pPr>
      <w:r w:rsidRPr="00550B45">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520CB040" w14:textId="77777777" w:rsidR="00403F0D" w:rsidRPr="00550B45" w:rsidRDefault="00403F0D" w:rsidP="00403F0D">
      <w:pPr>
        <w:jc w:val="both"/>
        <w:rPr>
          <w:rFonts w:ascii="Arial" w:hAnsi="Arial" w:cs="Arial"/>
          <w:szCs w:val="24"/>
        </w:rPr>
      </w:pPr>
    </w:p>
    <w:p w14:paraId="4BD2595F" w14:textId="77777777" w:rsidR="00403F0D" w:rsidRPr="00550B45" w:rsidRDefault="00403F0D" w:rsidP="0007320C">
      <w:pPr>
        <w:ind w:right="-36"/>
        <w:jc w:val="both"/>
        <w:rPr>
          <w:rFonts w:ascii="Arial" w:hAnsi="Arial" w:cs="Arial"/>
          <w:szCs w:val="24"/>
        </w:rPr>
      </w:pPr>
      <w:r w:rsidRPr="00550B45">
        <w:rPr>
          <w:rFonts w:ascii="Arial" w:hAnsi="Arial" w:cs="Arial"/>
          <w:szCs w:val="24"/>
        </w:rPr>
        <w:br w:type="page"/>
      </w:r>
    </w:p>
    <w:p w14:paraId="5FBB6E59" w14:textId="77777777" w:rsidR="00403F0D" w:rsidRPr="00550B45" w:rsidRDefault="00403F0D" w:rsidP="00671062">
      <w:pPr>
        <w:pStyle w:val="Heading10"/>
        <w:numPr>
          <w:ilvl w:val="0"/>
          <w:numId w:val="5"/>
        </w:numPr>
        <w:jc w:val="both"/>
        <w:rPr>
          <w:rFonts w:cs="Arial"/>
          <w:sz w:val="24"/>
          <w:szCs w:val="24"/>
        </w:rPr>
      </w:pPr>
      <w:bookmarkStart w:id="190" w:name="_Toc310433004"/>
      <w:bookmarkStart w:id="191" w:name="_Toc362821711"/>
      <w:bookmarkStart w:id="192" w:name="_Toc417400783"/>
      <w:bookmarkStart w:id="193" w:name="_Toc418506998"/>
      <w:bookmarkStart w:id="194" w:name="_Toc417402014"/>
      <w:bookmarkStart w:id="195" w:name="_Toc388345343"/>
      <w:r w:rsidRPr="00550B45">
        <w:rPr>
          <w:rFonts w:cs="Arial"/>
          <w:sz w:val="24"/>
          <w:szCs w:val="24"/>
        </w:rPr>
        <w:lastRenderedPageBreak/>
        <w:t xml:space="preserve">ВРСТА, ТЕХНИЧКЕ КАРАКТЕРИСТИКЕ И СПЕЦИФИКАЦИЈА </w:t>
      </w:r>
      <w:r w:rsidR="00671062">
        <w:rPr>
          <w:rFonts w:cs="Arial"/>
          <w:sz w:val="24"/>
          <w:szCs w:val="24"/>
        </w:rPr>
        <w:t xml:space="preserve">ДОБАРА </w:t>
      </w:r>
      <w:r w:rsidRPr="00550B45">
        <w:rPr>
          <w:rFonts w:cs="Arial"/>
          <w:sz w:val="24"/>
          <w:szCs w:val="24"/>
        </w:rPr>
        <w:t>ПРЕДМЕТНЕ ЈАВНЕ НАБАВКЕ</w:t>
      </w:r>
      <w:bookmarkEnd w:id="190"/>
      <w:bookmarkEnd w:id="191"/>
      <w:bookmarkEnd w:id="192"/>
      <w:bookmarkEnd w:id="193"/>
      <w:bookmarkEnd w:id="194"/>
      <w:bookmarkEnd w:id="195"/>
    </w:p>
    <w:p w14:paraId="34852832" w14:textId="77777777" w:rsidR="00403F0D" w:rsidRPr="00550B45" w:rsidRDefault="00403F0D" w:rsidP="00403F0D">
      <w:pPr>
        <w:rPr>
          <w:rFonts w:ascii="Arial" w:hAnsi="Arial" w:cs="Arial"/>
          <w:szCs w:val="24"/>
        </w:rPr>
      </w:pPr>
    </w:p>
    <w:p w14:paraId="7363D429" w14:textId="77777777" w:rsidR="00403F0D" w:rsidRPr="00550B45" w:rsidRDefault="00403F0D" w:rsidP="00403F0D">
      <w:pPr>
        <w:suppressAutoHyphens w:val="0"/>
        <w:rPr>
          <w:rFonts w:ascii="Arial" w:hAnsi="Arial" w:cs="Arial"/>
          <w:szCs w:val="24"/>
        </w:rPr>
      </w:pPr>
      <w:bookmarkStart w:id="196" w:name="_Toc297798744"/>
    </w:p>
    <w:p w14:paraId="57CF2C78" w14:textId="6A29C825" w:rsidR="00CD0582" w:rsidRPr="00E15557" w:rsidRDefault="00CD0582" w:rsidP="00490ADF">
      <w:pPr>
        <w:pStyle w:val="BodyText"/>
        <w:rPr>
          <w:rFonts w:ascii="Arial" w:hAnsi="Arial" w:cs="Arial"/>
          <w:szCs w:val="24"/>
          <w:lang w:val="sr-Cyrl-RS"/>
        </w:rPr>
      </w:pPr>
      <w:r w:rsidRPr="00CD0582">
        <w:rPr>
          <w:rFonts w:ascii="Arial" w:hAnsi="Arial" w:cs="Arial"/>
          <w:szCs w:val="24"/>
        </w:rPr>
        <w:t>Понуда за набавку добара</w:t>
      </w:r>
      <w:r w:rsidRPr="00CD0582">
        <w:rPr>
          <w:rFonts w:ascii="Arial" w:hAnsi="Arial" w:cs="Arial"/>
          <w:szCs w:val="24"/>
          <w:lang w:val="sr-Latn-CS"/>
        </w:rPr>
        <w:t xml:space="preserve"> </w:t>
      </w:r>
      <w:r w:rsidRPr="00CD0582">
        <w:rPr>
          <w:rFonts w:ascii="Arial" w:hAnsi="Arial" w:cs="Arial"/>
          <w:szCs w:val="24"/>
        </w:rPr>
        <w:t>-</w:t>
      </w:r>
      <w:r>
        <w:rPr>
          <w:rFonts w:ascii="Arial" w:hAnsi="Arial" w:cs="Arial"/>
          <w:szCs w:val="24"/>
        </w:rPr>
        <w:t xml:space="preserve"> </w:t>
      </w:r>
      <w:r>
        <w:rPr>
          <w:rFonts w:ascii="Arial" w:hAnsi="Arial" w:cs="Arial"/>
          <w:bCs/>
          <w:szCs w:val="24"/>
        </w:rPr>
        <w:t>Антивирус и остале лиценце за системски и апликативни софтвер</w:t>
      </w:r>
      <w:r w:rsidR="00490ADF">
        <w:rPr>
          <w:rFonts w:ascii="Arial" w:hAnsi="Arial" w:cs="Arial"/>
          <w:szCs w:val="24"/>
        </w:rPr>
        <w:t xml:space="preserve">, треба да обухвати </w:t>
      </w:r>
      <w:r w:rsidR="00C95868" w:rsidRPr="00490ADF">
        <w:rPr>
          <w:rFonts w:ascii="Arial" w:hAnsi="Arial" w:cs="Arial"/>
          <w:szCs w:val="24"/>
        </w:rPr>
        <w:t>о</w:t>
      </w:r>
      <w:r w:rsidR="00490ADF">
        <w:rPr>
          <w:rFonts w:ascii="Arial" w:hAnsi="Arial" w:cs="Arial"/>
          <w:szCs w:val="24"/>
        </w:rPr>
        <w:t>државање</w:t>
      </w:r>
      <w:r w:rsidR="00C95868" w:rsidRPr="00490ADF">
        <w:rPr>
          <w:rFonts w:ascii="Arial" w:hAnsi="Arial" w:cs="Arial"/>
          <w:szCs w:val="24"/>
        </w:rPr>
        <w:t xml:space="preserve"> лиценци (технолошка гаранција) и имплементациј</w:t>
      </w:r>
      <w:r w:rsidR="00490ADF">
        <w:rPr>
          <w:rFonts w:ascii="Arial" w:hAnsi="Arial" w:cs="Arial"/>
          <w:szCs w:val="24"/>
        </w:rPr>
        <w:t>у</w:t>
      </w:r>
      <w:r w:rsidR="00C95868" w:rsidRPr="00490ADF">
        <w:rPr>
          <w:rFonts w:ascii="Arial" w:hAnsi="Arial" w:cs="Arial"/>
          <w:szCs w:val="24"/>
        </w:rPr>
        <w:t xml:space="preserve"> софтверских и хардверских производа који се користе за заштиту рачунарских система и мрежа у Јавном предузећу „Електропривреда Србије“</w:t>
      </w:r>
      <w:r w:rsidR="0079138E">
        <w:rPr>
          <w:rFonts w:ascii="Arial" w:hAnsi="Arial" w:cs="Arial"/>
          <w:szCs w:val="24"/>
          <w:lang w:val="sr-Cyrl-RS"/>
        </w:rPr>
        <w:t>, и то:</w:t>
      </w:r>
    </w:p>
    <w:p w14:paraId="41E9CFEF" w14:textId="77777777" w:rsidR="00C95868" w:rsidRPr="00C95868" w:rsidRDefault="00C95868" w:rsidP="00CD0582">
      <w:pPr>
        <w:jc w:val="both"/>
        <w:rPr>
          <w:rFonts w:ascii="Arial" w:hAnsi="Arial" w:cs="Arial"/>
          <w:szCs w:val="24"/>
          <w:lang w:val="sr-Latn-CS"/>
        </w:rPr>
      </w:pPr>
    </w:p>
    <w:p w14:paraId="41DAE395" w14:textId="77777777" w:rsidR="00CD0582" w:rsidRPr="00CD0582" w:rsidRDefault="00CD0582" w:rsidP="00CD0582">
      <w:pPr>
        <w:numPr>
          <w:ilvl w:val="1"/>
          <w:numId w:val="36"/>
        </w:numPr>
        <w:tabs>
          <w:tab w:val="clear" w:pos="1440"/>
          <w:tab w:val="left" w:pos="851"/>
        </w:tabs>
        <w:suppressAutoHyphens w:val="0"/>
        <w:ind w:left="850" w:hanging="357"/>
        <w:jc w:val="both"/>
        <w:rPr>
          <w:rFonts w:ascii="Arial" w:hAnsi="Arial" w:cs="Arial"/>
          <w:szCs w:val="24"/>
        </w:rPr>
      </w:pPr>
      <w:r w:rsidRPr="00CD0582">
        <w:rPr>
          <w:rFonts w:ascii="Arial" w:hAnsi="Arial" w:cs="Arial"/>
          <w:szCs w:val="24"/>
        </w:rPr>
        <w:t xml:space="preserve">Symantec </w:t>
      </w:r>
      <w:r w:rsidRPr="00CD0582">
        <w:rPr>
          <w:rFonts w:ascii="Arial" w:hAnsi="Arial" w:cs="Arial"/>
          <w:szCs w:val="24"/>
          <w:lang w:val="sr-Latn-CS"/>
        </w:rPr>
        <w:t>Protection Suite Enterprise Edition</w:t>
      </w:r>
    </w:p>
    <w:p w14:paraId="0559AA38" w14:textId="77777777" w:rsidR="00CD0582" w:rsidRPr="00CD0582" w:rsidRDefault="00CD0582" w:rsidP="00490ADF">
      <w:pPr>
        <w:pStyle w:val="ListParagraph"/>
        <w:tabs>
          <w:tab w:val="left" w:pos="4230"/>
        </w:tabs>
        <w:ind w:left="1170"/>
        <w:jc w:val="both"/>
        <w:rPr>
          <w:rFonts w:ascii="Arial" w:hAnsi="Arial" w:cs="Arial"/>
          <w:sz w:val="24"/>
          <w:szCs w:val="24"/>
        </w:rPr>
      </w:pPr>
      <w:r w:rsidRPr="00CD0582">
        <w:rPr>
          <w:rFonts w:ascii="Arial" w:hAnsi="Arial" w:cs="Arial"/>
          <w:b/>
          <w:sz w:val="24"/>
          <w:szCs w:val="24"/>
          <w:u w:val="single"/>
        </w:rPr>
        <w:t>О</w:t>
      </w:r>
      <w:r w:rsidR="00490ADF">
        <w:rPr>
          <w:rFonts w:ascii="Arial" w:hAnsi="Arial" w:cs="Arial"/>
          <w:b/>
          <w:sz w:val="24"/>
          <w:szCs w:val="24"/>
          <w:u w:val="single"/>
        </w:rPr>
        <w:t>државање</w:t>
      </w:r>
      <w:r w:rsidRPr="00CD0582">
        <w:rPr>
          <w:rFonts w:ascii="Arial" w:hAnsi="Arial" w:cs="Arial"/>
          <w:b/>
          <w:sz w:val="24"/>
          <w:szCs w:val="24"/>
          <w:u w:val="single"/>
        </w:rPr>
        <w:t xml:space="preserve"> лиценци</w:t>
      </w:r>
      <w:r w:rsidRPr="00CD0582">
        <w:rPr>
          <w:rFonts w:ascii="Arial" w:hAnsi="Arial" w:cs="Arial"/>
          <w:sz w:val="24"/>
          <w:szCs w:val="24"/>
        </w:rPr>
        <w:tab/>
        <w:t>700 лиценци</w:t>
      </w:r>
    </w:p>
    <w:p w14:paraId="5BE3C6B6" w14:textId="77777777" w:rsidR="00CD0582" w:rsidRPr="00CD0582" w:rsidRDefault="00CD0582" w:rsidP="00CD0582">
      <w:pPr>
        <w:tabs>
          <w:tab w:val="left" w:pos="3600"/>
        </w:tabs>
        <w:ind w:left="1170"/>
        <w:jc w:val="both"/>
        <w:rPr>
          <w:rFonts w:ascii="Arial" w:hAnsi="Arial" w:cs="Arial"/>
          <w:szCs w:val="24"/>
        </w:rPr>
      </w:pPr>
      <w:r w:rsidRPr="00CD0582">
        <w:rPr>
          <w:rFonts w:ascii="Arial" w:hAnsi="Arial" w:cs="Arial"/>
          <w:szCs w:val="24"/>
        </w:rPr>
        <w:t>Списак софтвера које Symantec Protection Suite Enterprise Edition обухвата:</w:t>
      </w:r>
    </w:p>
    <w:p w14:paraId="4C4B1FF0" w14:textId="77777777" w:rsidR="00CD0582" w:rsidRPr="00CD0582" w:rsidRDefault="00CD0582" w:rsidP="00CD0582">
      <w:pPr>
        <w:pStyle w:val="ListParagraph"/>
        <w:numPr>
          <w:ilvl w:val="0"/>
          <w:numId w:val="37"/>
        </w:numPr>
        <w:tabs>
          <w:tab w:val="left" w:pos="3600"/>
        </w:tabs>
        <w:spacing w:after="0" w:line="240" w:lineRule="auto"/>
        <w:ind w:left="1530"/>
        <w:jc w:val="both"/>
        <w:rPr>
          <w:rFonts w:ascii="Arial" w:hAnsi="Arial" w:cs="Arial"/>
          <w:sz w:val="24"/>
          <w:szCs w:val="24"/>
        </w:rPr>
      </w:pPr>
      <w:r w:rsidRPr="00CD0582">
        <w:rPr>
          <w:rFonts w:ascii="Arial" w:hAnsi="Arial" w:cs="Arial"/>
          <w:sz w:val="24"/>
          <w:szCs w:val="24"/>
        </w:rPr>
        <w:t>Endpoint Protection</w:t>
      </w:r>
    </w:p>
    <w:p w14:paraId="791522A2" w14:textId="77777777" w:rsidR="00CD0582" w:rsidRPr="00CD0582" w:rsidRDefault="00CD0582" w:rsidP="00CD0582">
      <w:pPr>
        <w:pStyle w:val="ListParagraph"/>
        <w:numPr>
          <w:ilvl w:val="0"/>
          <w:numId w:val="37"/>
        </w:numPr>
        <w:tabs>
          <w:tab w:val="left" w:pos="3600"/>
        </w:tabs>
        <w:spacing w:after="0" w:line="240" w:lineRule="auto"/>
        <w:ind w:left="1530"/>
        <w:jc w:val="both"/>
        <w:rPr>
          <w:rFonts w:ascii="Arial" w:hAnsi="Arial" w:cs="Arial"/>
          <w:sz w:val="24"/>
          <w:szCs w:val="24"/>
        </w:rPr>
      </w:pPr>
      <w:r w:rsidRPr="00CD0582">
        <w:rPr>
          <w:rFonts w:ascii="Arial" w:hAnsi="Arial" w:cs="Arial"/>
          <w:sz w:val="24"/>
          <w:szCs w:val="24"/>
        </w:rPr>
        <w:t>Endpoint Protection for Macintosh</w:t>
      </w:r>
    </w:p>
    <w:p w14:paraId="3ADEA8FF" w14:textId="77777777" w:rsidR="00CD0582" w:rsidRPr="00CD0582" w:rsidRDefault="00CD0582" w:rsidP="00CD0582">
      <w:pPr>
        <w:pStyle w:val="ListParagraph"/>
        <w:numPr>
          <w:ilvl w:val="0"/>
          <w:numId w:val="37"/>
        </w:numPr>
        <w:tabs>
          <w:tab w:val="left" w:pos="3600"/>
        </w:tabs>
        <w:spacing w:after="0" w:line="240" w:lineRule="auto"/>
        <w:ind w:left="1530"/>
        <w:jc w:val="both"/>
        <w:rPr>
          <w:rFonts w:ascii="Arial" w:hAnsi="Arial" w:cs="Arial"/>
          <w:sz w:val="24"/>
          <w:szCs w:val="24"/>
        </w:rPr>
      </w:pPr>
      <w:r w:rsidRPr="00CD0582">
        <w:rPr>
          <w:rFonts w:ascii="Arial" w:hAnsi="Arial" w:cs="Arial"/>
          <w:sz w:val="24"/>
          <w:szCs w:val="24"/>
        </w:rPr>
        <w:t>Endpoint Protection for Linux</w:t>
      </w:r>
    </w:p>
    <w:p w14:paraId="0B061A21" w14:textId="77777777" w:rsidR="00CD0582" w:rsidRPr="00CD0582" w:rsidRDefault="00CD0582" w:rsidP="00CD0582">
      <w:pPr>
        <w:pStyle w:val="ListParagraph"/>
        <w:numPr>
          <w:ilvl w:val="0"/>
          <w:numId w:val="37"/>
        </w:numPr>
        <w:tabs>
          <w:tab w:val="left" w:pos="3600"/>
        </w:tabs>
        <w:spacing w:after="0" w:line="240" w:lineRule="auto"/>
        <w:ind w:left="1530"/>
        <w:jc w:val="both"/>
        <w:rPr>
          <w:rFonts w:ascii="Arial" w:hAnsi="Arial" w:cs="Arial"/>
          <w:sz w:val="24"/>
          <w:szCs w:val="24"/>
        </w:rPr>
      </w:pPr>
      <w:r w:rsidRPr="00CD0582">
        <w:rPr>
          <w:rFonts w:ascii="Arial" w:hAnsi="Arial" w:cs="Arial"/>
          <w:sz w:val="24"/>
          <w:szCs w:val="24"/>
        </w:rPr>
        <w:t>Mail Security for Microsoft Exchange</w:t>
      </w:r>
    </w:p>
    <w:p w14:paraId="04250F27" w14:textId="77777777" w:rsidR="00CD0582" w:rsidRPr="00CD0582" w:rsidRDefault="00CD0582" w:rsidP="00CD0582">
      <w:pPr>
        <w:pStyle w:val="ListParagraph"/>
        <w:numPr>
          <w:ilvl w:val="0"/>
          <w:numId w:val="37"/>
        </w:numPr>
        <w:tabs>
          <w:tab w:val="left" w:pos="3600"/>
        </w:tabs>
        <w:spacing w:after="0" w:line="240" w:lineRule="auto"/>
        <w:ind w:left="1530"/>
        <w:jc w:val="both"/>
        <w:rPr>
          <w:rFonts w:ascii="Arial" w:hAnsi="Arial" w:cs="Arial"/>
          <w:sz w:val="24"/>
          <w:szCs w:val="24"/>
        </w:rPr>
      </w:pPr>
      <w:r w:rsidRPr="00CD0582">
        <w:rPr>
          <w:rFonts w:ascii="Arial" w:hAnsi="Arial" w:cs="Arial"/>
          <w:sz w:val="24"/>
          <w:szCs w:val="24"/>
        </w:rPr>
        <w:t>Messaging Gateway</w:t>
      </w:r>
    </w:p>
    <w:p w14:paraId="1CC2F043" w14:textId="77777777" w:rsidR="00CD0582" w:rsidRPr="00CD0582" w:rsidRDefault="00CD0582" w:rsidP="00CD0582">
      <w:pPr>
        <w:pStyle w:val="ListParagraph"/>
        <w:numPr>
          <w:ilvl w:val="0"/>
          <w:numId w:val="37"/>
        </w:numPr>
        <w:tabs>
          <w:tab w:val="left" w:pos="3600"/>
        </w:tabs>
        <w:spacing w:after="0" w:line="240" w:lineRule="auto"/>
        <w:ind w:left="1530"/>
        <w:jc w:val="both"/>
        <w:rPr>
          <w:rFonts w:ascii="Arial" w:hAnsi="Arial" w:cs="Arial"/>
          <w:sz w:val="24"/>
          <w:szCs w:val="24"/>
        </w:rPr>
      </w:pPr>
      <w:r w:rsidRPr="00CD0582">
        <w:rPr>
          <w:rFonts w:ascii="Arial" w:hAnsi="Arial" w:cs="Arial"/>
          <w:sz w:val="24"/>
          <w:szCs w:val="24"/>
        </w:rPr>
        <w:t>Web Gateway</w:t>
      </w:r>
    </w:p>
    <w:p w14:paraId="7D87EA71" w14:textId="77777777" w:rsidR="00CD0582" w:rsidRPr="00CD0582" w:rsidRDefault="00CD0582" w:rsidP="00CD0582">
      <w:pPr>
        <w:rPr>
          <w:rFonts w:ascii="Arial" w:hAnsi="Arial" w:cs="Arial"/>
          <w:szCs w:val="24"/>
        </w:rPr>
      </w:pPr>
    </w:p>
    <w:p w14:paraId="6239E26A" w14:textId="77777777" w:rsidR="00CD0582" w:rsidRPr="00CD0582" w:rsidRDefault="00CD0582" w:rsidP="00CD0582">
      <w:pPr>
        <w:numPr>
          <w:ilvl w:val="1"/>
          <w:numId w:val="36"/>
        </w:numPr>
        <w:tabs>
          <w:tab w:val="clear" w:pos="1440"/>
          <w:tab w:val="left" w:pos="851"/>
        </w:tabs>
        <w:suppressAutoHyphens w:val="0"/>
        <w:ind w:left="850" w:hanging="357"/>
        <w:jc w:val="both"/>
        <w:rPr>
          <w:rFonts w:ascii="Arial" w:hAnsi="Arial" w:cs="Arial"/>
          <w:szCs w:val="24"/>
        </w:rPr>
      </w:pPr>
      <w:r w:rsidRPr="00CD0582">
        <w:rPr>
          <w:rFonts w:ascii="Arial" w:hAnsi="Arial" w:cs="Arial"/>
          <w:szCs w:val="24"/>
        </w:rPr>
        <w:t xml:space="preserve">Symantec </w:t>
      </w:r>
      <w:r w:rsidRPr="00CD0582">
        <w:rPr>
          <w:rFonts w:ascii="Arial" w:hAnsi="Arial" w:cs="Arial"/>
          <w:szCs w:val="24"/>
          <w:lang w:val="sr-Latn-CS"/>
        </w:rPr>
        <w:t xml:space="preserve">Messaging Gateway Appliance (SMG) 8380 или </w:t>
      </w:r>
      <w:r>
        <w:rPr>
          <w:rFonts w:ascii="Arial" w:hAnsi="Arial" w:cs="Arial"/>
          <w:szCs w:val="24"/>
        </w:rPr>
        <w:t>одговарајуће</w:t>
      </w:r>
    </w:p>
    <w:p w14:paraId="61AFF5F7" w14:textId="77777777" w:rsidR="00CD0582" w:rsidRPr="00CD0582" w:rsidRDefault="00CD0582" w:rsidP="00490ADF">
      <w:pPr>
        <w:pStyle w:val="ListParagraph"/>
        <w:tabs>
          <w:tab w:val="left" w:pos="4230"/>
        </w:tabs>
        <w:ind w:left="1170"/>
        <w:jc w:val="both"/>
        <w:rPr>
          <w:rFonts w:ascii="Arial" w:hAnsi="Arial" w:cs="Arial"/>
          <w:b/>
          <w:sz w:val="24"/>
          <w:szCs w:val="24"/>
          <w:u w:val="single"/>
        </w:rPr>
      </w:pPr>
      <w:r w:rsidRPr="00CD0582">
        <w:rPr>
          <w:rFonts w:ascii="Arial" w:hAnsi="Arial" w:cs="Arial"/>
          <w:b/>
          <w:sz w:val="24"/>
          <w:szCs w:val="24"/>
          <w:u w:val="single"/>
        </w:rPr>
        <w:t>Проширење система</w:t>
      </w:r>
      <w:r w:rsidRPr="00CD0582">
        <w:rPr>
          <w:rFonts w:ascii="Arial" w:hAnsi="Arial" w:cs="Arial"/>
          <w:sz w:val="24"/>
          <w:szCs w:val="24"/>
        </w:rPr>
        <w:tab/>
        <w:t>2 комада</w:t>
      </w:r>
    </w:p>
    <w:p w14:paraId="367BEF6E" w14:textId="77777777" w:rsidR="00CD0582" w:rsidRPr="00CD0582" w:rsidRDefault="00CD0582" w:rsidP="00CD0582">
      <w:pPr>
        <w:pStyle w:val="BodyText"/>
        <w:rPr>
          <w:rFonts w:ascii="Arial" w:hAnsi="Arial" w:cs="Arial"/>
          <w:szCs w:val="24"/>
        </w:rPr>
      </w:pPr>
      <w:r w:rsidRPr="00CD0582">
        <w:rPr>
          <w:rFonts w:ascii="Arial" w:hAnsi="Arial" w:cs="Arial"/>
          <w:szCs w:val="24"/>
        </w:rPr>
        <w:t xml:space="preserve">SMG 8380 или </w:t>
      </w:r>
      <w:r>
        <w:rPr>
          <w:rFonts w:ascii="Arial" w:hAnsi="Arial" w:cs="Arial"/>
          <w:szCs w:val="24"/>
        </w:rPr>
        <w:t xml:space="preserve">одговарајући </w:t>
      </w:r>
      <w:r w:rsidRPr="00CD0582">
        <w:rPr>
          <w:rFonts w:ascii="Arial" w:hAnsi="Arial" w:cs="Arial"/>
          <w:szCs w:val="24"/>
        </w:rPr>
        <w:t>уређај мора да испуњава следеће техничке карактеристике и захтеве:</w:t>
      </w:r>
    </w:p>
    <w:p w14:paraId="4B9D1B9D" w14:textId="77777777" w:rsidR="00CD0582" w:rsidRPr="00CD0582" w:rsidRDefault="00CD0582" w:rsidP="00CD0582">
      <w:pPr>
        <w:pStyle w:val="BodyText"/>
        <w:rPr>
          <w:rFonts w:ascii="Arial" w:hAnsi="Arial" w:cs="Arial"/>
          <w:szCs w:val="24"/>
        </w:rPr>
      </w:pPr>
    </w:p>
    <w:p w14:paraId="653928E7" w14:textId="77777777" w:rsidR="00CD0582" w:rsidRPr="00CD0582" w:rsidRDefault="00CD0582" w:rsidP="00CD0582">
      <w:pPr>
        <w:pStyle w:val="BodyText"/>
        <w:numPr>
          <w:ilvl w:val="1"/>
          <w:numId w:val="38"/>
        </w:numPr>
        <w:suppressAutoHyphens w:val="0"/>
        <w:rPr>
          <w:rFonts w:ascii="Arial" w:hAnsi="Arial" w:cs="Arial"/>
          <w:szCs w:val="24"/>
        </w:rPr>
      </w:pPr>
      <w:r w:rsidRPr="00CD0582">
        <w:rPr>
          <w:rFonts w:ascii="Arial" w:hAnsi="Arial" w:cs="Arial"/>
          <w:szCs w:val="24"/>
        </w:rPr>
        <w:t>Хардверске карактеристике уређаја:</w:t>
      </w:r>
    </w:p>
    <w:tbl>
      <w:tblPr>
        <w:tblW w:w="762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068"/>
        <w:gridCol w:w="4552"/>
      </w:tblGrid>
      <w:tr w:rsidR="003C240C" w:rsidRPr="00CD0582" w14:paraId="4099081E" w14:textId="77777777" w:rsidTr="00CA1440">
        <w:trPr>
          <w:jc w:val="center"/>
        </w:trPr>
        <w:tc>
          <w:tcPr>
            <w:tcW w:w="3068" w:type="dxa"/>
            <w:tcBorders>
              <w:top w:val="single" w:sz="12" w:space="0" w:color="000000"/>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5CE32213" w14:textId="77777777" w:rsidR="003C240C" w:rsidRPr="00490ADF" w:rsidRDefault="003C240C" w:rsidP="003C240C">
            <w:pPr>
              <w:pStyle w:val="BodyText"/>
              <w:rPr>
                <w:rFonts w:ascii="Arial" w:hAnsi="Arial" w:cs="Arial"/>
                <w:szCs w:val="24"/>
              </w:rPr>
            </w:pPr>
            <w:r>
              <w:rPr>
                <w:rFonts w:ascii="Arial" w:hAnsi="Arial" w:cs="Arial"/>
                <w:b/>
                <w:bCs/>
                <w:szCs w:val="24"/>
              </w:rPr>
              <w:t>Form Factor (величина за уградњу у rack орман</w:t>
            </w:r>
          </w:p>
        </w:tc>
        <w:tc>
          <w:tcPr>
            <w:tcW w:w="4552" w:type="dxa"/>
            <w:tcBorders>
              <w:top w:val="single" w:sz="12" w:space="0" w:color="000000"/>
              <w:left w:val="nil"/>
              <w:bottom w:val="single" w:sz="8" w:space="0" w:color="000000"/>
              <w:right w:val="single" w:sz="12" w:space="0" w:color="000000"/>
            </w:tcBorders>
            <w:tcMar>
              <w:top w:w="20" w:type="nil"/>
              <w:left w:w="20" w:type="nil"/>
              <w:right w:w="20" w:type="nil"/>
            </w:tcMar>
            <w:vAlign w:val="center"/>
          </w:tcPr>
          <w:p w14:paraId="109F0BEC" w14:textId="77777777" w:rsidR="003C240C" w:rsidRPr="00CD0582" w:rsidRDefault="003C240C" w:rsidP="003C240C">
            <w:pPr>
              <w:pStyle w:val="BodyText"/>
              <w:rPr>
                <w:rFonts w:ascii="Arial" w:hAnsi="Arial" w:cs="Arial"/>
                <w:szCs w:val="24"/>
                <w:lang w:val="en-US"/>
              </w:rPr>
            </w:pPr>
            <w:r>
              <w:rPr>
                <w:rFonts w:ascii="Arial" w:hAnsi="Arial" w:cs="Arial"/>
                <w:szCs w:val="24"/>
              </w:rPr>
              <w:t>max 2U</w:t>
            </w:r>
          </w:p>
        </w:tc>
      </w:tr>
      <w:tr w:rsidR="003C240C" w:rsidRPr="00CD0582" w14:paraId="2E24E6C2" w14:textId="77777777" w:rsidTr="00CA1440">
        <w:trPr>
          <w:jc w:val="center"/>
        </w:trPr>
        <w:tc>
          <w:tcPr>
            <w:tcW w:w="3068" w:type="dxa"/>
            <w:tcBorders>
              <w:top w:val="nil"/>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49D94742" w14:textId="77777777" w:rsidR="003C240C" w:rsidRPr="00CD0582" w:rsidRDefault="003C240C" w:rsidP="003C240C">
            <w:pPr>
              <w:pStyle w:val="BodyText"/>
              <w:rPr>
                <w:rFonts w:ascii="Arial" w:hAnsi="Arial" w:cs="Arial"/>
                <w:szCs w:val="24"/>
                <w:lang w:val="en-US"/>
              </w:rPr>
            </w:pPr>
            <w:r>
              <w:rPr>
                <w:rFonts w:ascii="Arial" w:hAnsi="Arial" w:cs="Arial"/>
                <w:b/>
                <w:bCs/>
                <w:szCs w:val="24"/>
              </w:rPr>
              <w:t>CPU (процесор)</w:t>
            </w:r>
          </w:p>
        </w:tc>
        <w:tc>
          <w:tcPr>
            <w:tcW w:w="4552" w:type="dxa"/>
            <w:tcBorders>
              <w:top w:val="nil"/>
              <w:left w:val="nil"/>
              <w:bottom w:val="single" w:sz="8" w:space="0" w:color="000000"/>
              <w:right w:val="single" w:sz="12" w:space="0" w:color="000000"/>
            </w:tcBorders>
            <w:tcMar>
              <w:top w:w="20" w:type="nil"/>
              <w:left w:w="20" w:type="nil"/>
              <w:right w:w="20" w:type="nil"/>
            </w:tcMar>
            <w:vAlign w:val="center"/>
          </w:tcPr>
          <w:p w14:paraId="2F8F7915" w14:textId="77777777" w:rsidR="003C240C" w:rsidRPr="00CD0582" w:rsidRDefault="003C240C" w:rsidP="003C240C">
            <w:pPr>
              <w:pStyle w:val="BodyText"/>
              <w:rPr>
                <w:rFonts w:ascii="Arial" w:hAnsi="Arial" w:cs="Arial"/>
                <w:szCs w:val="24"/>
                <w:lang w:val="en-US"/>
              </w:rPr>
            </w:pPr>
            <w:r>
              <w:rPr>
                <w:rFonts w:ascii="Arial" w:hAnsi="Arial" w:cs="Arial"/>
                <w:szCs w:val="24"/>
              </w:rPr>
              <w:t>(2) x Intel® Xeon® E5-2620, 2.00GHz, 15MCache</w:t>
            </w:r>
          </w:p>
        </w:tc>
      </w:tr>
      <w:tr w:rsidR="003C240C" w:rsidRPr="00CD0582" w14:paraId="5F3E6CD6" w14:textId="77777777" w:rsidTr="00CA1440">
        <w:trPr>
          <w:jc w:val="center"/>
        </w:trPr>
        <w:tc>
          <w:tcPr>
            <w:tcW w:w="3068" w:type="dxa"/>
            <w:tcBorders>
              <w:top w:val="nil"/>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58B568EE" w14:textId="77777777" w:rsidR="003C240C" w:rsidRPr="00CD0582" w:rsidRDefault="003C240C" w:rsidP="003C240C">
            <w:pPr>
              <w:pStyle w:val="BodyText"/>
              <w:rPr>
                <w:rFonts w:ascii="Arial" w:hAnsi="Arial" w:cs="Arial"/>
                <w:szCs w:val="24"/>
                <w:lang w:val="en-US"/>
              </w:rPr>
            </w:pPr>
            <w:r>
              <w:rPr>
                <w:rFonts w:ascii="Arial" w:hAnsi="Arial" w:cs="Arial"/>
                <w:b/>
                <w:bCs/>
                <w:szCs w:val="24"/>
              </w:rPr>
              <w:t>Memory (меморија)</w:t>
            </w:r>
          </w:p>
        </w:tc>
        <w:tc>
          <w:tcPr>
            <w:tcW w:w="4552" w:type="dxa"/>
            <w:tcBorders>
              <w:top w:val="nil"/>
              <w:left w:val="nil"/>
              <w:bottom w:val="single" w:sz="8" w:space="0" w:color="000000"/>
              <w:right w:val="single" w:sz="12" w:space="0" w:color="000000"/>
            </w:tcBorders>
            <w:tcMar>
              <w:top w:w="20" w:type="nil"/>
              <w:left w:w="20" w:type="nil"/>
              <w:right w:w="20" w:type="nil"/>
            </w:tcMar>
            <w:vAlign w:val="center"/>
          </w:tcPr>
          <w:p w14:paraId="4287651A" w14:textId="77777777" w:rsidR="003C240C" w:rsidRPr="00CD0582" w:rsidRDefault="003C240C" w:rsidP="003C240C">
            <w:pPr>
              <w:pStyle w:val="BodyText"/>
              <w:rPr>
                <w:rFonts w:ascii="Arial" w:hAnsi="Arial" w:cs="Arial"/>
                <w:szCs w:val="24"/>
                <w:lang w:val="en-US"/>
              </w:rPr>
            </w:pPr>
            <w:r>
              <w:rPr>
                <w:rFonts w:ascii="Arial" w:hAnsi="Arial" w:cs="Arial"/>
                <w:szCs w:val="24"/>
              </w:rPr>
              <w:t>32GB 1333Mhz Single Ranked DIMM (8x4GB)</w:t>
            </w:r>
          </w:p>
        </w:tc>
      </w:tr>
      <w:tr w:rsidR="003C240C" w:rsidRPr="00CD0582" w14:paraId="5A930BC6" w14:textId="77777777" w:rsidTr="00CA1440">
        <w:trPr>
          <w:jc w:val="center"/>
        </w:trPr>
        <w:tc>
          <w:tcPr>
            <w:tcW w:w="3068" w:type="dxa"/>
            <w:tcBorders>
              <w:top w:val="nil"/>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78E23823" w14:textId="77777777" w:rsidR="003C240C" w:rsidRPr="00CD0582" w:rsidRDefault="003C240C" w:rsidP="003C240C">
            <w:pPr>
              <w:pStyle w:val="BodyText"/>
              <w:rPr>
                <w:rFonts w:ascii="Arial" w:hAnsi="Arial" w:cs="Arial"/>
                <w:szCs w:val="24"/>
                <w:lang w:val="en-US"/>
              </w:rPr>
            </w:pPr>
            <w:r>
              <w:rPr>
                <w:rFonts w:ascii="Arial" w:hAnsi="Arial" w:cs="Arial"/>
                <w:b/>
                <w:bCs/>
                <w:szCs w:val="24"/>
              </w:rPr>
              <w:t>Hard Drive (диск)</w:t>
            </w:r>
          </w:p>
        </w:tc>
        <w:tc>
          <w:tcPr>
            <w:tcW w:w="4552" w:type="dxa"/>
            <w:tcBorders>
              <w:top w:val="nil"/>
              <w:left w:val="nil"/>
              <w:bottom w:val="single" w:sz="8" w:space="0" w:color="000000"/>
              <w:right w:val="single" w:sz="12" w:space="0" w:color="000000"/>
            </w:tcBorders>
            <w:tcMar>
              <w:top w:w="20" w:type="nil"/>
              <w:left w:w="20" w:type="nil"/>
              <w:right w:w="20" w:type="nil"/>
            </w:tcMar>
            <w:vAlign w:val="center"/>
          </w:tcPr>
          <w:p w14:paraId="19909439" w14:textId="77777777" w:rsidR="003C240C" w:rsidRPr="00CD0582" w:rsidRDefault="003C240C" w:rsidP="003C240C">
            <w:pPr>
              <w:pStyle w:val="BodyText"/>
              <w:rPr>
                <w:rFonts w:ascii="Arial" w:hAnsi="Arial" w:cs="Arial"/>
                <w:szCs w:val="24"/>
                <w:lang w:val="en-US"/>
              </w:rPr>
            </w:pPr>
            <w:r>
              <w:rPr>
                <w:rFonts w:ascii="Arial" w:hAnsi="Arial" w:cs="Arial"/>
                <w:szCs w:val="24"/>
              </w:rPr>
              <w:t>6x 2.5" 300GB 15K SAS</w:t>
            </w:r>
          </w:p>
        </w:tc>
      </w:tr>
      <w:tr w:rsidR="003C240C" w:rsidRPr="00CD0582" w14:paraId="1BA6187A" w14:textId="77777777" w:rsidTr="00CA1440">
        <w:trPr>
          <w:jc w:val="center"/>
        </w:trPr>
        <w:tc>
          <w:tcPr>
            <w:tcW w:w="3068" w:type="dxa"/>
            <w:tcBorders>
              <w:top w:val="nil"/>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56378631" w14:textId="77777777" w:rsidR="003C240C" w:rsidRPr="00CD0582" w:rsidRDefault="003C240C" w:rsidP="003C240C">
            <w:pPr>
              <w:pStyle w:val="BodyText"/>
              <w:rPr>
                <w:rFonts w:ascii="Arial" w:hAnsi="Arial" w:cs="Arial"/>
                <w:szCs w:val="24"/>
                <w:lang w:val="en-US"/>
              </w:rPr>
            </w:pPr>
            <w:r>
              <w:rPr>
                <w:rFonts w:ascii="Arial" w:hAnsi="Arial" w:cs="Arial"/>
                <w:b/>
                <w:bCs/>
                <w:szCs w:val="24"/>
              </w:rPr>
              <w:t>RAID Type</w:t>
            </w:r>
          </w:p>
        </w:tc>
        <w:tc>
          <w:tcPr>
            <w:tcW w:w="4552" w:type="dxa"/>
            <w:tcBorders>
              <w:top w:val="nil"/>
              <w:left w:val="nil"/>
              <w:bottom w:val="single" w:sz="8" w:space="0" w:color="000000"/>
              <w:right w:val="single" w:sz="12" w:space="0" w:color="000000"/>
            </w:tcBorders>
            <w:tcMar>
              <w:top w:w="20" w:type="nil"/>
              <w:left w:w="20" w:type="nil"/>
              <w:right w:w="20" w:type="nil"/>
            </w:tcMar>
            <w:vAlign w:val="center"/>
          </w:tcPr>
          <w:p w14:paraId="2B23E8C8" w14:textId="77777777" w:rsidR="003C240C" w:rsidRPr="00CD0582" w:rsidRDefault="003C240C" w:rsidP="003C240C">
            <w:pPr>
              <w:pStyle w:val="BodyText"/>
              <w:rPr>
                <w:rFonts w:ascii="Arial" w:hAnsi="Arial" w:cs="Arial"/>
                <w:szCs w:val="24"/>
                <w:lang w:val="en-US"/>
              </w:rPr>
            </w:pPr>
            <w:r>
              <w:rPr>
                <w:rFonts w:ascii="Arial" w:hAnsi="Arial" w:cs="Arial"/>
                <w:szCs w:val="24"/>
              </w:rPr>
              <w:t>H310, RAID 10</w:t>
            </w:r>
          </w:p>
        </w:tc>
      </w:tr>
      <w:tr w:rsidR="003C240C" w:rsidRPr="00CD0582" w14:paraId="16BF829C" w14:textId="77777777" w:rsidTr="00CA1440">
        <w:trPr>
          <w:jc w:val="center"/>
        </w:trPr>
        <w:tc>
          <w:tcPr>
            <w:tcW w:w="3068" w:type="dxa"/>
            <w:tcBorders>
              <w:top w:val="nil"/>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4E05AF4D" w14:textId="77777777" w:rsidR="003C240C" w:rsidRPr="00CD0582" w:rsidRDefault="003C240C" w:rsidP="003C240C">
            <w:pPr>
              <w:pStyle w:val="BodyText"/>
              <w:rPr>
                <w:rFonts w:ascii="Arial" w:hAnsi="Arial" w:cs="Arial"/>
                <w:szCs w:val="24"/>
                <w:lang w:val="en-US"/>
              </w:rPr>
            </w:pPr>
            <w:r>
              <w:rPr>
                <w:rFonts w:ascii="Arial" w:hAnsi="Arial" w:cs="Arial"/>
                <w:b/>
                <w:bCs/>
                <w:szCs w:val="24"/>
              </w:rPr>
              <w:t>NIC (мрежна картица)</w:t>
            </w:r>
          </w:p>
        </w:tc>
        <w:tc>
          <w:tcPr>
            <w:tcW w:w="4552" w:type="dxa"/>
            <w:tcBorders>
              <w:top w:val="nil"/>
              <w:left w:val="nil"/>
              <w:bottom w:val="single" w:sz="8" w:space="0" w:color="000000"/>
              <w:right w:val="single" w:sz="12" w:space="0" w:color="000000"/>
            </w:tcBorders>
            <w:tcMar>
              <w:top w:w="20" w:type="nil"/>
              <w:left w:w="20" w:type="nil"/>
              <w:right w:w="20" w:type="nil"/>
            </w:tcMar>
            <w:vAlign w:val="center"/>
          </w:tcPr>
          <w:p w14:paraId="4B22F28A" w14:textId="77777777" w:rsidR="003C240C" w:rsidRPr="00CD0582" w:rsidRDefault="003C240C" w:rsidP="003C240C">
            <w:pPr>
              <w:pStyle w:val="BodyText"/>
              <w:rPr>
                <w:rFonts w:ascii="Arial" w:hAnsi="Arial" w:cs="Arial"/>
                <w:szCs w:val="24"/>
                <w:lang w:val="en-US"/>
              </w:rPr>
            </w:pPr>
            <w:r>
              <w:rPr>
                <w:rFonts w:ascii="Arial" w:hAnsi="Arial" w:cs="Arial"/>
                <w:szCs w:val="24"/>
              </w:rPr>
              <w:t>Broadcom 5720 QP 1Gb Network Daughter Card</w:t>
            </w:r>
          </w:p>
        </w:tc>
      </w:tr>
      <w:tr w:rsidR="003C240C" w:rsidRPr="00CD0582" w14:paraId="515D8A7A" w14:textId="77777777" w:rsidTr="00CA1440">
        <w:trPr>
          <w:jc w:val="center"/>
        </w:trPr>
        <w:tc>
          <w:tcPr>
            <w:tcW w:w="3068" w:type="dxa"/>
            <w:tcBorders>
              <w:top w:val="nil"/>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4C02526B" w14:textId="77777777" w:rsidR="003C240C" w:rsidRPr="00CD0582" w:rsidRDefault="003C240C" w:rsidP="003C240C">
            <w:pPr>
              <w:pStyle w:val="BodyText"/>
              <w:rPr>
                <w:rFonts w:ascii="Arial" w:hAnsi="Arial" w:cs="Arial"/>
                <w:szCs w:val="24"/>
                <w:lang w:val="en-US"/>
              </w:rPr>
            </w:pPr>
            <w:r>
              <w:rPr>
                <w:rFonts w:ascii="Arial" w:hAnsi="Arial" w:cs="Arial"/>
                <w:b/>
                <w:bCs/>
                <w:szCs w:val="24"/>
              </w:rPr>
              <w:t>Management Controller</w:t>
            </w:r>
          </w:p>
        </w:tc>
        <w:tc>
          <w:tcPr>
            <w:tcW w:w="4552" w:type="dxa"/>
            <w:tcBorders>
              <w:top w:val="nil"/>
              <w:left w:val="nil"/>
              <w:bottom w:val="single" w:sz="8" w:space="0" w:color="000000"/>
              <w:right w:val="single" w:sz="12" w:space="0" w:color="000000"/>
            </w:tcBorders>
            <w:tcMar>
              <w:top w:w="20" w:type="nil"/>
              <w:left w:w="20" w:type="nil"/>
              <w:right w:w="20" w:type="nil"/>
            </w:tcMar>
            <w:vAlign w:val="center"/>
          </w:tcPr>
          <w:p w14:paraId="1020B21C" w14:textId="77777777" w:rsidR="003C240C" w:rsidRPr="00CD0582" w:rsidRDefault="003C240C" w:rsidP="003C240C">
            <w:pPr>
              <w:pStyle w:val="BodyText"/>
              <w:rPr>
                <w:rFonts w:ascii="Arial" w:hAnsi="Arial" w:cs="Arial"/>
                <w:szCs w:val="24"/>
                <w:lang w:val="en-US"/>
              </w:rPr>
            </w:pPr>
            <w:r>
              <w:rPr>
                <w:rFonts w:ascii="Arial" w:hAnsi="Arial" w:cs="Arial"/>
                <w:szCs w:val="24"/>
              </w:rPr>
              <w:t>iDRAC7 Enterprise</w:t>
            </w:r>
          </w:p>
        </w:tc>
      </w:tr>
      <w:tr w:rsidR="003C240C" w:rsidRPr="00CD0582" w14:paraId="4F7B1BDA" w14:textId="77777777" w:rsidTr="00CA1440">
        <w:trPr>
          <w:jc w:val="center"/>
        </w:trPr>
        <w:tc>
          <w:tcPr>
            <w:tcW w:w="3068" w:type="dxa"/>
            <w:tcBorders>
              <w:top w:val="nil"/>
              <w:left w:val="single" w:sz="12" w:space="0" w:color="000000"/>
              <w:bottom w:val="single" w:sz="8" w:space="0" w:color="000000"/>
              <w:right w:val="single" w:sz="8" w:space="0" w:color="000000"/>
            </w:tcBorders>
            <w:shd w:val="clear" w:color="auto" w:fill="FFFFFF"/>
            <w:tcMar>
              <w:top w:w="20" w:type="nil"/>
              <w:left w:w="20" w:type="nil"/>
              <w:right w:w="20" w:type="nil"/>
            </w:tcMar>
            <w:vAlign w:val="center"/>
          </w:tcPr>
          <w:p w14:paraId="0C964DE7" w14:textId="77777777" w:rsidR="003C240C" w:rsidRPr="00CD0582" w:rsidRDefault="003C240C" w:rsidP="003C240C">
            <w:pPr>
              <w:pStyle w:val="BodyText"/>
              <w:rPr>
                <w:rFonts w:ascii="Arial" w:hAnsi="Arial" w:cs="Arial"/>
                <w:szCs w:val="24"/>
                <w:lang w:val="en-US"/>
              </w:rPr>
            </w:pPr>
            <w:r>
              <w:rPr>
                <w:rFonts w:ascii="Arial" w:hAnsi="Arial" w:cs="Arial"/>
                <w:b/>
                <w:bCs/>
                <w:szCs w:val="24"/>
              </w:rPr>
              <w:t>DVD-ROM (ДВД)</w:t>
            </w:r>
          </w:p>
        </w:tc>
        <w:tc>
          <w:tcPr>
            <w:tcW w:w="4552" w:type="dxa"/>
            <w:tcBorders>
              <w:top w:val="nil"/>
              <w:left w:val="nil"/>
              <w:bottom w:val="single" w:sz="8" w:space="0" w:color="000000"/>
              <w:right w:val="single" w:sz="12" w:space="0" w:color="000000"/>
            </w:tcBorders>
            <w:tcMar>
              <w:top w:w="20" w:type="nil"/>
              <w:left w:w="20" w:type="nil"/>
              <w:right w:w="20" w:type="nil"/>
            </w:tcMar>
            <w:vAlign w:val="center"/>
          </w:tcPr>
          <w:p w14:paraId="7D3759C0" w14:textId="77777777" w:rsidR="003C240C" w:rsidRPr="00CD0582" w:rsidRDefault="003C240C" w:rsidP="003C240C">
            <w:pPr>
              <w:pStyle w:val="BodyText"/>
              <w:rPr>
                <w:rFonts w:ascii="Arial" w:hAnsi="Arial" w:cs="Arial"/>
                <w:szCs w:val="24"/>
                <w:lang w:val="en-US"/>
              </w:rPr>
            </w:pPr>
            <w:r>
              <w:rPr>
                <w:rFonts w:ascii="Arial" w:hAnsi="Arial" w:cs="Arial"/>
                <w:szCs w:val="24"/>
              </w:rPr>
              <w:t>DVD ROM, SATA</w:t>
            </w:r>
          </w:p>
        </w:tc>
      </w:tr>
      <w:tr w:rsidR="003C240C" w:rsidRPr="00CD0582" w14:paraId="4D998EB0" w14:textId="77777777" w:rsidTr="00CA1440">
        <w:trPr>
          <w:jc w:val="center"/>
        </w:trPr>
        <w:tc>
          <w:tcPr>
            <w:tcW w:w="3068" w:type="dxa"/>
            <w:tcBorders>
              <w:top w:val="nil"/>
              <w:left w:val="single" w:sz="12" w:space="0" w:color="000000"/>
              <w:bottom w:val="single" w:sz="12" w:space="0" w:color="000000"/>
              <w:right w:val="single" w:sz="8" w:space="0" w:color="000000"/>
            </w:tcBorders>
            <w:shd w:val="clear" w:color="auto" w:fill="FFFFFF"/>
            <w:tcMar>
              <w:top w:w="20" w:type="nil"/>
              <w:left w:w="20" w:type="nil"/>
              <w:right w:w="20" w:type="nil"/>
            </w:tcMar>
            <w:vAlign w:val="center"/>
          </w:tcPr>
          <w:p w14:paraId="40E852D6" w14:textId="77777777" w:rsidR="003C240C" w:rsidRPr="00CD0582" w:rsidRDefault="003C240C" w:rsidP="003C240C">
            <w:pPr>
              <w:pStyle w:val="BodyText"/>
              <w:rPr>
                <w:rFonts w:ascii="Arial" w:hAnsi="Arial" w:cs="Arial"/>
                <w:szCs w:val="24"/>
                <w:lang w:val="en-US"/>
              </w:rPr>
            </w:pPr>
            <w:r>
              <w:rPr>
                <w:rFonts w:ascii="Arial" w:hAnsi="Arial" w:cs="Arial"/>
                <w:b/>
                <w:bCs/>
                <w:szCs w:val="24"/>
              </w:rPr>
              <w:t>Power Supply (напајање)</w:t>
            </w:r>
          </w:p>
        </w:tc>
        <w:tc>
          <w:tcPr>
            <w:tcW w:w="4552" w:type="dxa"/>
            <w:tcBorders>
              <w:top w:val="nil"/>
              <w:left w:val="nil"/>
              <w:bottom w:val="single" w:sz="12" w:space="0" w:color="000000"/>
              <w:right w:val="single" w:sz="12" w:space="0" w:color="000000"/>
            </w:tcBorders>
            <w:tcMar>
              <w:top w:w="20" w:type="nil"/>
              <w:left w:w="20" w:type="nil"/>
              <w:right w:w="20" w:type="nil"/>
            </w:tcMar>
            <w:vAlign w:val="center"/>
          </w:tcPr>
          <w:p w14:paraId="2BBEB103" w14:textId="77777777" w:rsidR="003C240C" w:rsidRPr="00CD0582" w:rsidRDefault="003C240C" w:rsidP="003C240C">
            <w:pPr>
              <w:pStyle w:val="BodyText"/>
              <w:rPr>
                <w:rFonts w:ascii="Arial" w:hAnsi="Arial" w:cs="Arial"/>
                <w:szCs w:val="24"/>
                <w:lang w:val="en-US"/>
              </w:rPr>
            </w:pPr>
            <w:r>
              <w:rPr>
                <w:rFonts w:ascii="Arial" w:hAnsi="Arial" w:cs="Arial"/>
                <w:szCs w:val="24"/>
              </w:rPr>
              <w:t>750W Redundant</w:t>
            </w:r>
          </w:p>
        </w:tc>
      </w:tr>
    </w:tbl>
    <w:p w14:paraId="1703E489" w14:textId="77777777" w:rsidR="00CD0582" w:rsidRPr="00CD0582" w:rsidRDefault="00CD0582" w:rsidP="00CD0582">
      <w:pPr>
        <w:pStyle w:val="BodyText"/>
        <w:rPr>
          <w:rFonts w:ascii="Arial" w:hAnsi="Arial" w:cs="Arial"/>
          <w:szCs w:val="24"/>
          <w:lang w:val="en-US"/>
        </w:rPr>
      </w:pPr>
    </w:p>
    <w:p w14:paraId="0B631325" w14:textId="77777777" w:rsidR="00CD0582" w:rsidRPr="00CD0582" w:rsidRDefault="00CD0582" w:rsidP="00CD0582">
      <w:pPr>
        <w:pStyle w:val="BodyText"/>
        <w:numPr>
          <w:ilvl w:val="1"/>
          <w:numId w:val="38"/>
        </w:numPr>
        <w:suppressAutoHyphens w:val="0"/>
        <w:rPr>
          <w:rFonts w:ascii="Arial" w:hAnsi="Arial" w:cs="Arial"/>
          <w:szCs w:val="24"/>
        </w:rPr>
      </w:pPr>
      <w:r w:rsidRPr="00CD0582">
        <w:rPr>
          <w:rFonts w:ascii="Arial" w:hAnsi="Arial" w:cs="Arial"/>
          <w:szCs w:val="24"/>
        </w:rPr>
        <w:t>Софтверске карактеристике уређаја:</w:t>
      </w:r>
    </w:p>
    <w:p w14:paraId="72E22ED5" w14:textId="77777777" w:rsidR="003C240C" w:rsidRPr="003C240C" w:rsidRDefault="003C240C" w:rsidP="0079138E">
      <w:pPr>
        <w:pStyle w:val="BodyText"/>
        <w:ind w:left="720"/>
        <w:rPr>
          <w:rFonts w:ascii="Arial" w:hAnsi="Arial" w:cs="Arial"/>
          <w:szCs w:val="24"/>
          <w:lang w:val="en-US"/>
        </w:rPr>
      </w:pPr>
      <w:r w:rsidRPr="003C240C">
        <w:rPr>
          <w:rFonts w:ascii="Arial" w:hAnsi="Arial" w:cs="Arial"/>
          <w:szCs w:val="24"/>
          <w:lang w:val="en-US"/>
        </w:rPr>
        <w:t xml:space="preserve">Уређај мора да садржи уграђен оперативни систем и софтверско решење које треба да се интегрише у постојећи систем заштите саобраћаја електронске поште, и да ради са постојећим лиценцама (види тачку 1) и омогућава управљање кроз постојећи централни систем за управљање – Symantec Messaging Gateway Control Centar, ради проширења и </w:t>
      </w:r>
      <w:r w:rsidRPr="003C240C">
        <w:rPr>
          <w:rFonts w:ascii="Arial" w:hAnsi="Arial" w:cs="Arial"/>
          <w:szCs w:val="24"/>
          <w:lang w:val="en-US"/>
        </w:rPr>
        <w:lastRenderedPageBreak/>
        <w:t>унапређења постојећег система за заштиту саобраћаја електронске поште физичким компонентама поред виртуелних.</w:t>
      </w:r>
    </w:p>
    <w:p w14:paraId="6A2B8AA7" w14:textId="77777777" w:rsidR="003C240C" w:rsidRPr="003C240C" w:rsidRDefault="003C240C" w:rsidP="0079138E">
      <w:pPr>
        <w:pStyle w:val="BodyText"/>
        <w:ind w:left="720"/>
        <w:rPr>
          <w:rFonts w:ascii="Arial" w:hAnsi="Arial" w:cs="Arial"/>
          <w:szCs w:val="24"/>
          <w:lang w:val="en-US"/>
        </w:rPr>
      </w:pPr>
      <w:r w:rsidRPr="003C240C">
        <w:rPr>
          <w:rFonts w:ascii="Arial" w:hAnsi="Arial" w:cs="Arial"/>
          <w:szCs w:val="24"/>
          <w:lang w:val="en-US"/>
        </w:rPr>
        <w:t xml:space="preserve">Софтверско решење мора да буде реализовано са врло флексибилним језгром које омогућава рад са било којим начином филтрирања порука. Језгро решења треба да представља брзи МТА (Message Transfer Agent) који употребљава технологије заштите као што је анализа репутација IP адреса, антиспам и антивирус филтрирање (са дефиницијама које долазе од глобалне мреже за обраду претњи широм света). </w:t>
      </w:r>
    </w:p>
    <w:p w14:paraId="23730A74" w14:textId="77777777" w:rsidR="003C240C" w:rsidRDefault="003C240C" w:rsidP="0079138E">
      <w:pPr>
        <w:pStyle w:val="BodyText"/>
        <w:ind w:left="720"/>
        <w:rPr>
          <w:rFonts w:ascii="Arial" w:hAnsi="Arial" w:cs="Arial"/>
          <w:szCs w:val="24"/>
          <w:lang w:val="en-US"/>
        </w:rPr>
      </w:pPr>
      <w:r w:rsidRPr="003C240C">
        <w:rPr>
          <w:rFonts w:ascii="Arial" w:hAnsi="Arial" w:cs="Arial"/>
          <w:szCs w:val="24"/>
          <w:lang w:val="en-US"/>
        </w:rPr>
        <w:t>Софтверско решење треба да укључује и управљање кроз врло прилагодљива правила која омогућавају контролу и долазног и одлазног e-маил саобраћаја. Уређај мора да процесуира минимално 100 e-маил порука у секунди.</w:t>
      </w:r>
    </w:p>
    <w:p w14:paraId="0F64B931" w14:textId="77777777" w:rsidR="00CD0582" w:rsidRPr="00CD0582" w:rsidRDefault="00CD0582" w:rsidP="00CD0582">
      <w:pPr>
        <w:pStyle w:val="BodyText"/>
        <w:rPr>
          <w:rFonts w:ascii="Arial" w:hAnsi="Arial" w:cs="Arial"/>
          <w:szCs w:val="24"/>
        </w:rPr>
      </w:pPr>
    </w:p>
    <w:p w14:paraId="62F67856" w14:textId="77777777" w:rsidR="004028A6" w:rsidRPr="004028A6" w:rsidRDefault="004028A6" w:rsidP="004028A6">
      <w:pPr>
        <w:pStyle w:val="BodyText"/>
        <w:rPr>
          <w:rFonts w:ascii="Arial" w:hAnsi="Arial" w:cs="Arial"/>
          <w:szCs w:val="24"/>
        </w:rPr>
      </w:pPr>
      <w:r w:rsidRPr="004028A6">
        <w:rPr>
          <w:rFonts w:ascii="Arial" w:hAnsi="Arial" w:cs="Arial"/>
          <w:szCs w:val="24"/>
        </w:rPr>
        <w:t>Рок испоруке одржавања лиценци не може бити дужи од седам дана од дана ступања Уговора на снагу.</w:t>
      </w:r>
    </w:p>
    <w:p w14:paraId="2473687D" w14:textId="77777777" w:rsidR="004028A6" w:rsidRPr="004028A6" w:rsidRDefault="004028A6" w:rsidP="004028A6">
      <w:pPr>
        <w:pStyle w:val="BodyText"/>
        <w:rPr>
          <w:rFonts w:ascii="Arial" w:hAnsi="Arial" w:cs="Arial"/>
          <w:szCs w:val="24"/>
        </w:rPr>
      </w:pPr>
    </w:p>
    <w:p w14:paraId="7A7C56CD" w14:textId="77777777" w:rsidR="004028A6" w:rsidRPr="004028A6" w:rsidRDefault="004028A6" w:rsidP="004028A6">
      <w:pPr>
        <w:pStyle w:val="BodyText"/>
        <w:rPr>
          <w:rFonts w:ascii="Arial" w:hAnsi="Arial" w:cs="Arial"/>
          <w:szCs w:val="24"/>
        </w:rPr>
      </w:pPr>
      <w:r w:rsidRPr="004028A6">
        <w:rPr>
          <w:rFonts w:ascii="Arial" w:hAnsi="Arial" w:cs="Arial"/>
          <w:szCs w:val="24"/>
        </w:rPr>
        <w:t>Рок испоруке проширења система не може бити краћи од 20 дана,нити дужи од 30 дана од дана ступања Уговора на снагу.</w:t>
      </w:r>
    </w:p>
    <w:p w14:paraId="68210DA1" w14:textId="77777777" w:rsidR="00CD0582" w:rsidRPr="00CD0582" w:rsidRDefault="00CD0582" w:rsidP="00CD0582">
      <w:pPr>
        <w:pStyle w:val="BodyText"/>
        <w:rPr>
          <w:rFonts w:ascii="Arial" w:hAnsi="Arial" w:cs="Arial"/>
          <w:szCs w:val="24"/>
          <w:highlight w:val="yellow"/>
        </w:rPr>
      </w:pPr>
    </w:p>
    <w:p w14:paraId="5714D5F1" w14:textId="77777777" w:rsidR="00CD0582" w:rsidRPr="00CD0582" w:rsidRDefault="00CD0582" w:rsidP="00CD0582">
      <w:pPr>
        <w:pStyle w:val="BodyText"/>
        <w:rPr>
          <w:rFonts w:ascii="Arial" w:hAnsi="Arial" w:cs="Arial"/>
          <w:szCs w:val="24"/>
        </w:rPr>
      </w:pPr>
      <w:r w:rsidRPr="00CD0582">
        <w:rPr>
          <w:rFonts w:ascii="Arial" w:hAnsi="Arial" w:cs="Arial"/>
          <w:szCs w:val="24"/>
        </w:rPr>
        <w:t>Понуђач је обавезан да испоруку предметних добара изврши у форми и на начин како је то прописано од стране произвођача софтвера.</w:t>
      </w:r>
    </w:p>
    <w:p w14:paraId="55607370" w14:textId="77777777" w:rsidR="00CD0582" w:rsidRPr="00CD0582" w:rsidRDefault="00CD0582" w:rsidP="00CD0582">
      <w:pPr>
        <w:jc w:val="both"/>
        <w:rPr>
          <w:rFonts w:ascii="Arial" w:hAnsi="Arial" w:cs="Arial"/>
          <w:b/>
          <w:szCs w:val="24"/>
          <w:u w:val="single"/>
        </w:rPr>
      </w:pPr>
    </w:p>
    <w:p w14:paraId="70397750" w14:textId="487CBF61" w:rsidR="00CD0582" w:rsidRPr="00CD0582" w:rsidRDefault="00CD0582" w:rsidP="00CD0582">
      <w:pPr>
        <w:jc w:val="both"/>
        <w:rPr>
          <w:rFonts w:ascii="Arial" w:hAnsi="Arial" w:cs="Arial"/>
          <w:szCs w:val="24"/>
        </w:rPr>
      </w:pPr>
      <w:r w:rsidRPr="00CD0582">
        <w:rPr>
          <w:rFonts w:ascii="Arial" w:hAnsi="Arial" w:cs="Arial"/>
          <w:szCs w:val="24"/>
          <w:lang w:val="sr-Latn-CS"/>
        </w:rPr>
        <w:t xml:space="preserve">Место </w:t>
      </w:r>
      <w:r w:rsidRPr="00CD0582">
        <w:rPr>
          <w:rFonts w:ascii="Arial" w:hAnsi="Arial" w:cs="Arial"/>
          <w:szCs w:val="24"/>
        </w:rPr>
        <w:t xml:space="preserve">испоруке предметних добара </w:t>
      </w:r>
      <w:r w:rsidRPr="00CD0582">
        <w:rPr>
          <w:rFonts w:ascii="Arial" w:hAnsi="Arial" w:cs="Arial"/>
          <w:szCs w:val="24"/>
          <w:lang w:val="sr-Latn-CS"/>
        </w:rPr>
        <w:t>су пословне локације Наручиоца</w:t>
      </w:r>
      <w:r w:rsidRPr="00CD0582">
        <w:rPr>
          <w:rFonts w:ascii="Arial" w:hAnsi="Arial" w:cs="Arial"/>
          <w:szCs w:val="24"/>
        </w:rPr>
        <w:t xml:space="preserve"> - Јавно предузеће „Електропривреда Србије“</w:t>
      </w:r>
      <w:r>
        <w:rPr>
          <w:rFonts w:ascii="Arial" w:hAnsi="Arial" w:cs="Arial"/>
          <w:szCs w:val="24"/>
        </w:rPr>
        <w:t xml:space="preserve"> </w:t>
      </w:r>
      <w:r w:rsidR="003A7889">
        <w:rPr>
          <w:rFonts w:ascii="Arial" w:hAnsi="Arial" w:cs="Arial"/>
          <w:szCs w:val="24"/>
        </w:rPr>
        <w:t>у Београду и Крагујевцу</w:t>
      </w:r>
      <w:r w:rsidR="00E93296">
        <w:rPr>
          <w:rFonts w:ascii="Arial" w:hAnsi="Arial" w:cs="Arial"/>
          <w:szCs w:val="24"/>
          <w:lang w:val="sr-Latn-RS"/>
        </w:rPr>
        <w:t>.</w:t>
      </w:r>
      <w:r w:rsidR="003A7889">
        <w:rPr>
          <w:rFonts w:ascii="Arial" w:hAnsi="Arial" w:cs="Arial"/>
          <w:szCs w:val="24"/>
        </w:rPr>
        <w:t xml:space="preserve"> </w:t>
      </w:r>
    </w:p>
    <w:p w14:paraId="67A319EB" w14:textId="77777777" w:rsidR="00CD0582" w:rsidRPr="00CD0582" w:rsidRDefault="00CD0582" w:rsidP="00CD0582">
      <w:pPr>
        <w:jc w:val="both"/>
        <w:rPr>
          <w:rFonts w:ascii="Arial" w:hAnsi="Arial" w:cs="Arial"/>
          <w:szCs w:val="24"/>
        </w:rPr>
      </w:pPr>
    </w:p>
    <w:p w14:paraId="77262EE6" w14:textId="77777777" w:rsidR="00CD0582" w:rsidRPr="00CD0582" w:rsidRDefault="00CD0582" w:rsidP="00CD0582">
      <w:pPr>
        <w:pStyle w:val="BodyText"/>
        <w:rPr>
          <w:rFonts w:ascii="Arial" w:hAnsi="Arial" w:cs="Arial"/>
          <w:szCs w:val="24"/>
        </w:rPr>
      </w:pPr>
      <w:r w:rsidRPr="00CD0582">
        <w:rPr>
          <w:rFonts w:ascii="Arial" w:hAnsi="Arial" w:cs="Arial"/>
          <w:szCs w:val="24"/>
        </w:rPr>
        <w:t xml:space="preserve">Квантитативан и квалитативан пријем испоручених добара  врше за то овлашћене особе Наручиоца. Све евентуалне недостатке испоручених добара Наручилац је дужан да одмах саопшти представнику изабраног понуђача, или најкасније у року од 3 (три) дана од дана испоруке добара, у писаном облику. </w:t>
      </w:r>
    </w:p>
    <w:p w14:paraId="0EE2284A" w14:textId="77777777" w:rsidR="00CD0582" w:rsidRDefault="00CD0582" w:rsidP="00CD0582">
      <w:pPr>
        <w:pStyle w:val="BodyText"/>
        <w:rPr>
          <w:rFonts w:ascii="Arial" w:hAnsi="Arial" w:cs="Arial"/>
          <w:szCs w:val="24"/>
        </w:rPr>
      </w:pPr>
    </w:p>
    <w:p w14:paraId="425B31C3" w14:textId="77777777" w:rsidR="004028A6" w:rsidRPr="004028A6" w:rsidRDefault="004028A6" w:rsidP="004028A6">
      <w:pPr>
        <w:pStyle w:val="BodyText"/>
        <w:rPr>
          <w:rFonts w:ascii="Arial" w:hAnsi="Arial" w:cs="Arial"/>
          <w:szCs w:val="24"/>
        </w:rPr>
      </w:pPr>
      <w:r w:rsidRPr="004028A6">
        <w:rPr>
          <w:rFonts w:ascii="Arial" w:hAnsi="Arial" w:cs="Arial"/>
          <w:szCs w:val="24"/>
        </w:rPr>
        <w:t>Приликом квантитативног и квалитативног пријема изабрани понуђач је обавезан да Наручиоцу преда лиценцни сертификат („</w:t>
      </w:r>
      <w:r w:rsidRPr="004028A6">
        <w:rPr>
          <w:rFonts w:ascii="Arial" w:hAnsi="Arial" w:cs="Arial"/>
          <w:i/>
          <w:szCs w:val="24"/>
        </w:rPr>
        <w:t>licence certificate</w:t>
      </w:r>
      <w:r w:rsidRPr="004028A6">
        <w:rPr>
          <w:rFonts w:ascii="Arial" w:hAnsi="Arial" w:cs="Arial"/>
          <w:szCs w:val="24"/>
        </w:rPr>
        <w:t>“</w:t>
      </w:r>
      <w:r w:rsidRPr="004028A6">
        <w:rPr>
          <w:rFonts w:ascii="Arial" w:hAnsi="Arial" w:cs="Arial"/>
          <w:szCs w:val="24"/>
          <w:lang w:val="sr-Latn-CS"/>
        </w:rPr>
        <w:t>)</w:t>
      </w:r>
      <w:r w:rsidRPr="004028A6">
        <w:rPr>
          <w:rFonts w:ascii="Arial" w:hAnsi="Arial" w:cs="Arial"/>
          <w:szCs w:val="24"/>
          <w:lang w:val="en-US"/>
        </w:rPr>
        <w:t xml:space="preserve">, као и да омогући да </w:t>
      </w:r>
      <w:r w:rsidRPr="004028A6">
        <w:rPr>
          <w:rFonts w:ascii="Arial" w:hAnsi="Arial" w:cs="Arial"/>
          <w:szCs w:val="24"/>
        </w:rPr>
        <w:t>Наручилац</w:t>
      </w:r>
      <w:r w:rsidRPr="004028A6">
        <w:rPr>
          <w:rFonts w:ascii="Arial" w:hAnsi="Arial" w:cs="Arial"/>
          <w:szCs w:val="24"/>
          <w:lang w:val="en-US"/>
        </w:rPr>
        <w:t xml:space="preserve"> исти преузме </w:t>
      </w:r>
      <w:r w:rsidRPr="004028A6">
        <w:rPr>
          <w:rFonts w:ascii="Arial" w:hAnsi="Arial" w:cs="Arial"/>
          <w:szCs w:val="24"/>
        </w:rPr>
        <w:t xml:space="preserve">у сваком тренутку </w:t>
      </w:r>
      <w:r w:rsidRPr="004028A6">
        <w:rPr>
          <w:rFonts w:ascii="Arial" w:hAnsi="Arial" w:cs="Arial"/>
          <w:szCs w:val="24"/>
          <w:lang w:val="en-US"/>
        </w:rPr>
        <w:t xml:space="preserve">путем интернета на сајту </w:t>
      </w:r>
      <w:hyperlink r:id="rId163" w:history="1">
        <w:r w:rsidRPr="004028A6">
          <w:rPr>
            <w:rStyle w:val="Hyperlink"/>
            <w:rFonts w:ascii="Arial" w:hAnsi="Arial" w:cs="Arial"/>
            <w:szCs w:val="24"/>
            <w:lang w:val="en-US"/>
          </w:rPr>
          <w:t>https://licensing.symantec.com</w:t>
        </w:r>
      </w:hyperlink>
      <w:r w:rsidRPr="004028A6">
        <w:rPr>
          <w:rFonts w:ascii="Arial" w:hAnsi="Arial" w:cs="Arial"/>
          <w:szCs w:val="24"/>
          <w:lang w:val="en-US"/>
        </w:rPr>
        <w:t xml:space="preserve"> </w:t>
      </w:r>
      <w:r w:rsidRPr="004028A6">
        <w:rPr>
          <w:rFonts w:ascii="Arial" w:hAnsi="Arial" w:cs="Arial"/>
          <w:szCs w:val="24"/>
        </w:rPr>
        <w:t>коришћењем налога креираног за потребе Купца.</w:t>
      </w:r>
    </w:p>
    <w:p w14:paraId="3F90D497" w14:textId="77777777" w:rsidR="004028A6" w:rsidRPr="004028A6" w:rsidRDefault="004028A6" w:rsidP="004028A6">
      <w:pPr>
        <w:pStyle w:val="BodyText"/>
        <w:rPr>
          <w:rFonts w:ascii="Arial" w:hAnsi="Arial" w:cs="Arial"/>
          <w:szCs w:val="24"/>
        </w:rPr>
      </w:pPr>
    </w:p>
    <w:p w14:paraId="6FA67C44" w14:textId="32387B06" w:rsidR="004028A6" w:rsidRDefault="004028A6" w:rsidP="004028A6">
      <w:pPr>
        <w:pStyle w:val="BodyText"/>
        <w:rPr>
          <w:rFonts w:ascii="Arial" w:hAnsi="Arial" w:cs="Arial"/>
          <w:szCs w:val="24"/>
        </w:rPr>
      </w:pPr>
      <w:r w:rsidRPr="004028A6">
        <w:rPr>
          <w:rFonts w:ascii="Arial" w:hAnsi="Arial" w:cs="Arial"/>
          <w:szCs w:val="24"/>
        </w:rPr>
        <w:t>Све евентуалне недостатке испоручених добара Наручилац је дужан да одмах саопшти представнику изабраног понуђача, али најкасније у року од 3 (три) дана од дана испоруке добара, у писаном облику.</w:t>
      </w:r>
    </w:p>
    <w:p w14:paraId="60FA370F" w14:textId="77777777" w:rsidR="004028A6" w:rsidRPr="00CD0582" w:rsidRDefault="004028A6" w:rsidP="00CD0582">
      <w:pPr>
        <w:pStyle w:val="BodyText"/>
        <w:rPr>
          <w:rFonts w:ascii="Arial" w:hAnsi="Arial" w:cs="Arial"/>
          <w:szCs w:val="24"/>
        </w:rPr>
      </w:pPr>
    </w:p>
    <w:p w14:paraId="153066BE" w14:textId="77777777" w:rsidR="00CD0582" w:rsidRPr="00CD0582" w:rsidRDefault="00CD0582" w:rsidP="00CD0582">
      <w:pPr>
        <w:pStyle w:val="BodyText"/>
        <w:rPr>
          <w:rFonts w:ascii="Arial" w:hAnsi="Arial" w:cs="Arial"/>
          <w:szCs w:val="24"/>
        </w:rPr>
      </w:pPr>
      <w:r w:rsidRPr="00CD0582">
        <w:rPr>
          <w:rFonts w:ascii="Arial" w:hAnsi="Arial" w:cs="Arial"/>
          <w:szCs w:val="24"/>
        </w:rPr>
        <w:t>Гарантни рок мора бити обезбеђен у року од 12 месеци од дана потписивања Уговора и испоруке предметних добара. Изабрани понуђач се обавезује да хитно предузме активности како би у периоду гарантног рока отклонио недостатке у раду софтверских производа</w:t>
      </w:r>
      <w:r w:rsidRPr="00CD0582">
        <w:rPr>
          <w:rFonts w:ascii="Arial" w:hAnsi="Arial" w:cs="Arial"/>
          <w:bCs/>
          <w:szCs w:val="24"/>
        </w:rPr>
        <w:t xml:space="preserve"> који се користе за заштиту рачунарских система и мрежа у Јавном предузећу „Електропривреда Србије“</w:t>
      </w:r>
      <w:r w:rsidRPr="00CD0582">
        <w:rPr>
          <w:rFonts w:ascii="Arial" w:hAnsi="Arial" w:cs="Arial"/>
          <w:szCs w:val="24"/>
        </w:rPr>
        <w:t>, уочене од стране Наручиоца.</w:t>
      </w:r>
    </w:p>
    <w:p w14:paraId="7CE241EA" w14:textId="77777777" w:rsidR="00CD0582" w:rsidRDefault="00CD0582" w:rsidP="00CD0582">
      <w:pPr>
        <w:rPr>
          <w:rFonts w:ascii="Arial Narrow" w:hAnsi="Arial Narrow" w:cs="Arial"/>
          <w:bCs/>
          <w:szCs w:val="24"/>
        </w:rPr>
      </w:pPr>
      <w:r>
        <w:rPr>
          <w:rFonts w:ascii="Arial Narrow" w:hAnsi="Arial Narrow" w:cs="Arial"/>
          <w:b/>
          <w:szCs w:val="24"/>
        </w:rPr>
        <w:br w:type="page"/>
      </w:r>
    </w:p>
    <w:p w14:paraId="0F07A55F" w14:textId="77777777" w:rsidR="00403F0D" w:rsidRPr="00550B45" w:rsidRDefault="00403F0D" w:rsidP="00671062">
      <w:pPr>
        <w:pStyle w:val="Heading10"/>
        <w:numPr>
          <w:ilvl w:val="0"/>
          <w:numId w:val="5"/>
        </w:numPr>
        <w:rPr>
          <w:rFonts w:cs="Arial"/>
          <w:sz w:val="24"/>
          <w:szCs w:val="24"/>
        </w:rPr>
      </w:pPr>
      <w:bookmarkStart w:id="197" w:name="_Toc310433005"/>
      <w:bookmarkStart w:id="198" w:name="_Toc362821712"/>
      <w:bookmarkStart w:id="199" w:name="_Toc417400784"/>
      <w:bookmarkStart w:id="200" w:name="_Toc418506999"/>
      <w:bookmarkStart w:id="201" w:name="_Toc417402015"/>
      <w:bookmarkStart w:id="202" w:name="_Toc388345344"/>
      <w:bookmarkEnd w:id="196"/>
      <w:r w:rsidRPr="00550B45">
        <w:rPr>
          <w:rFonts w:cs="Arial"/>
          <w:sz w:val="24"/>
          <w:szCs w:val="24"/>
        </w:rPr>
        <w:lastRenderedPageBreak/>
        <w:t>ОБРАСЦИ</w:t>
      </w:r>
      <w:bookmarkEnd w:id="197"/>
      <w:bookmarkEnd w:id="198"/>
      <w:bookmarkEnd w:id="199"/>
      <w:bookmarkEnd w:id="200"/>
      <w:bookmarkEnd w:id="201"/>
      <w:bookmarkEnd w:id="202"/>
    </w:p>
    <w:p w14:paraId="335FEEA0" w14:textId="77777777" w:rsidR="00403F0D" w:rsidRPr="00550B45" w:rsidRDefault="00403F0D" w:rsidP="00403F0D">
      <w:pPr>
        <w:rPr>
          <w:rFonts w:ascii="Arial" w:hAnsi="Arial" w:cs="Arial"/>
          <w:szCs w:val="24"/>
        </w:rPr>
      </w:pPr>
    </w:p>
    <w:p w14:paraId="0252440C" w14:textId="77777777" w:rsidR="00403F0D" w:rsidRPr="00550B45" w:rsidRDefault="00403F0D" w:rsidP="00403F0D">
      <w:pPr>
        <w:rPr>
          <w:rFonts w:ascii="Arial" w:hAnsi="Arial" w:cs="Arial"/>
          <w:szCs w:val="24"/>
        </w:rPr>
      </w:pPr>
    </w:p>
    <w:p w14:paraId="2909449F" w14:textId="77777777" w:rsidR="00403F0D" w:rsidRPr="00550B45" w:rsidRDefault="00403F0D" w:rsidP="00403F0D">
      <w:pPr>
        <w:pStyle w:val="BodyText"/>
        <w:jc w:val="right"/>
        <w:rPr>
          <w:rFonts w:ascii="Arial" w:hAnsi="Arial" w:cs="Arial"/>
          <w:b/>
          <w:i/>
          <w:szCs w:val="24"/>
        </w:rPr>
      </w:pPr>
      <w:r w:rsidRPr="00550B45">
        <w:rPr>
          <w:rFonts w:ascii="Arial" w:hAnsi="Arial" w:cs="Arial"/>
          <w:b/>
          <w:i/>
          <w:szCs w:val="24"/>
        </w:rPr>
        <w:t>ОБРАЗАЦ 1.</w:t>
      </w:r>
    </w:p>
    <w:p w14:paraId="639A4D72" w14:textId="77777777" w:rsidR="00403F0D" w:rsidRPr="00550B45" w:rsidRDefault="00403F0D" w:rsidP="00403F0D">
      <w:pPr>
        <w:rPr>
          <w:rFonts w:ascii="Arial" w:hAnsi="Arial" w:cs="Arial"/>
          <w:szCs w:val="24"/>
        </w:rPr>
      </w:pPr>
    </w:p>
    <w:p w14:paraId="3199FC69"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w:t>
      </w:r>
      <w:r w:rsidRPr="00550B45">
        <w:rPr>
          <w:rFonts w:ascii="Arial" w:hAnsi="Arial"/>
        </w:rPr>
        <w:t xml:space="preserve">складу са </w:t>
      </w:r>
      <w:r w:rsidRPr="00550B45">
        <w:rPr>
          <w:rFonts w:ascii="Arial" w:hAnsi="Arial" w:cs="Arial"/>
          <w:bCs/>
          <w:szCs w:val="24"/>
          <w:lang w:eastAsia="en-US" w:bidi="en-US"/>
        </w:rPr>
        <w:t xml:space="preserve">чланом 26.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7B75147E" w14:textId="77777777" w:rsidR="00403F0D" w:rsidRPr="00550B45" w:rsidRDefault="00403F0D" w:rsidP="00403F0D">
      <w:pPr>
        <w:jc w:val="right"/>
        <w:rPr>
          <w:rFonts w:ascii="Arial" w:hAnsi="Arial" w:cs="Arial"/>
          <w:b/>
          <w:bCs/>
          <w:szCs w:val="24"/>
          <w:lang w:eastAsia="en-US" w:bidi="en-US"/>
        </w:rPr>
      </w:pPr>
    </w:p>
    <w:p w14:paraId="55A0297F" w14:textId="77777777" w:rsidR="00403F0D" w:rsidRPr="00550B45" w:rsidRDefault="00403F0D" w:rsidP="00403F0D">
      <w:pPr>
        <w:jc w:val="right"/>
        <w:rPr>
          <w:rFonts w:ascii="Arial" w:hAnsi="Arial" w:cs="Arial"/>
          <w:b/>
          <w:bCs/>
          <w:szCs w:val="24"/>
          <w:lang w:eastAsia="en-US" w:bidi="en-US"/>
        </w:rPr>
      </w:pPr>
    </w:p>
    <w:p w14:paraId="7C64D38F" w14:textId="77777777" w:rsidR="00403F0D" w:rsidRPr="00550B45" w:rsidRDefault="00403F0D" w:rsidP="00403F0D">
      <w:pPr>
        <w:jc w:val="right"/>
        <w:rPr>
          <w:rFonts w:ascii="Arial" w:hAnsi="Arial" w:cs="Arial"/>
          <w:b/>
          <w:bCs/>
          <w:szCs w:val="24"/>
          <w:lang w:eastAsia="en-US" w:bidi="en-US"/>
        </w:rPr>
      </w:pPr>
    </w:p>
    <w:p w14:paraId="431520C4" w14:textId="77777777" w:rsidR="00403F0D" w:rsidRPr="00550B45" w:rsidRDefault="00403F0D" w:rsidP="00403F0D">
      <w:pPr>
        <w:jc w:val="right"/>
        <w:rPr>
          <w:rFonts w:ascii="Arial" w:hAnsi="Arial" w:cs="Arial"/>
          <w:b/>
          <w:bCs/>
          <w:szCs w:val="24"/>
          <w:lang w:eastAsia="en-US" w:bidi="en-US"/>
        </w:rPr>
      </w:pPr>
    </w:p>
    <w:p w14:paraId="1C96D6F2" w14:textId="77777777" w:rsidR="00403F0D" w:rsidRPr="00550B45" w:rsidRDefault="00403F0D" w:rsidP="00403F0D">
      <w:pPr>
        <w:jc w:val="right"/>
        <w:rPr>
          <w:rFonts w:ascii="Arial" w:hAnsi="Arial" w:cs="Arial"/>
          <w:b/>
          <w:bCs/>
          <w:szCs w:val="24"/>
          <w:lang w:eastAsia="en-US" w:bidi="en-US"/>
        </w:rPr>
      </w:pPr>
    </w:p>
    <w:p w14:paraId="61C0D04A"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3D038093" w14:textId="77777777" w:rsidR="00403F0D" w:rsidRPr="00550B45" w:rsidRDefault="00403F0D" w:rsidP="00403F0D">
      <w:pPr>
        <w:jc w:val="center"/>
        <w:rPr>
          <w:rFonts w:ascii="Arial" w:hAnsi="Arial" w:cs="Arial"/>
          <w:b/>
          <w:bCs/>
          <w:szCs w:val="24"/>
        </w:rPr>
      </w:pPr>
      <w:r w:rsidRPr="00550B45">
        <w:rPr>
          <w:rFonts w:ascii="Arial" w:hAnsi="Arial" w:cs="Arial"/>
          <w:b/>
          <w:bCs/>
          <w:szCs w:val="24"/>
        </w:rPr>
        <w:t>О НЕЗАВИСНОЈ ПОНУДИ</w:t>
      </w:r>
    </w:p>
    <w:p w14:paraId="4A684B23" w14:textId="77777777" w:rsidR="00403F0D" w:rsidRPr="00550B45" w:rsidRDefault="00403F0D" w:rsidP="00403F0D">
      <w:pPr>
        <w:jc w:val="center"/>
        <w:rPr>
          <w:rFonts w:ascii="Arial" w:hAnsi="Arial" w:cs="Arial"/>
          <w:szCs w:val="24"/>
        </w:rPr>
      </w:pPr>
    </w:p>
    <w:p w14:paraId="1E175F59" w14:textId="77777777" w:rsidR="00403F0D" w:rsidRPr="00550B45" w:rsidRDefault="00403F0D" w:rsidP="00403F0D">
      <w:pPr>
        <w:jc w:val="center"/>
        <w:rPr>
          <w:rFonts w:ascii="Arial" w:hAnsi="Arial" w:cs="Arial"/>
          <w:szCs w:val="24"/>
        </w:rPr>
      </w:pPr>
    </w:p>
    <w:p w14:paraId="01B1A6D0"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w:t>
      </w:r>
      <w:r w:rsidR="00834BEA" w:rsidRPr="00550B45">
        <w:rPr>
          <w:rFonts w:ascii="Arial" w:hAnsi="Arial" w:cs="Arial"/>
          <w:szCs w:val="24"/>
        </w:rPr>
        <w:t>_______________</w:t>
      </w:r>
    </w:p>
    <w:p w14:paraId="175925FF" w14:textId="77777777" w:rsidR="00403F0D" w:rsidRPr="00550B45" w:rsidRDefault="00403F0D" w:rsidP="00403F0D">
      <w:pPr>
        <w:jc w:val="center"/>
        <w:rPr>
          <w:rFonts w:ascii="Arial" w:hAnsi="Arial" w:cs="Arial"/>
          <w:szCs w:val="24"/>
        </w:rPr>
      </w:pPr>
      <w:r w:rsidRPr="00550B45">
        <w:rPr>
          <w:rFonts w:ascii="Arial" w:hAnsi="Arial" w:cs="Arial"/>
          <w:szCs w:val="24"/>
        </w:rPr>
        <w:t>(</w:t>
      </w:r>
      <w:r w:rsidR="00834BEA" w:rsidRPr="00550B45">
        <w:rPr>
          <w:rFonts w:ascii="Arial" w:hAnsi="Arial" w:cs="Arial"/>
          <w:i/>
          <w:sz w:val="22"/>
          <w:szCs w:val="22"/>
        </w:rPr>
        <w:t>уписати: понуђача, члана групе понуђача</w:t>
      </w:r>
      <w:r w:rsidRPr="00550B45">
        <w:rPr>
          <w:rFonts w:ascii="Arial" w:hAnsi="Arial" w:cs="Arial"/>
          <w:i/>
          <w:sz w:val="22"/>
          <w:szCs w:val="22"/>
        </w:rPr>
        <w:t xml:space="preserve"> у заједничкој понуди</w:t>
      </w:r>
      <w:r w:rsidRPr="00550B45">
        <w:rPr>
          <w:rFonts w:ascii="Arial" w:hAnsi="Arial" w:cs="Arial"/>
          <w:szCs w:val="24"/>
        </w:rPr>
        <w:t>)</w:t>
      </w:r>
    </w:p>
    <w:p w14:paraId="52137676" w14:textId="77777777" w:rsidR="00403F0D" w:rsidRPr="00550B45" w:rsidRDefault="00403F0D" w:rsidP="00403F0D">
      <w:pPr>
        <w:jc w:val="center"/>
        <w:rPr>
          <w:rFonts w:ascii="Arial" w:hAnsi="Arial" w:cs="Arial"/>
          <w:szCs w:val="24"/>
        </w:rPr>
      </w:pPr>
    </w:p>
    <w:p w14:paraId="4FB48101"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5AC5F208" w14:textId="77777777" w:rsidR="00403F0D" w:rsidRPr="00550B45" w:rsidRDefault="00403F0D" w:rsidP="00403F0D">
      <w:pPr>
        <w:jc w:val="center"/>
        <w:rPr>
          <w:rFonts w:ascii="Arial" w:hAnsi="Arial" w:cs="Arial"/>
          <w:szCs w:val="24"/>
        </w:rPr>
      </w:pPr>
    </w:p>
    <w:p w14:paraId="76E3019B"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7DC19C4E" w14:textId="77777777" w:rsidR="00403F0D" w:rsidRPr="00550B45" w:rsidRDefault="00403F0D" w:rsidP="00403F0D">
      <w:pPr>
        <w:jc w:val="center"/>
        <w:rPr>
          <w:rFonts w:ascii="Arial" w:hAnsi="Arial" w:cs="Arial"/>
          <w:szCs w:val="24"/>
        </w:rPr>
      </w:pPr>
    </w:p>
    <w:p w14:paraId="07964610"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2B0A92AE"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4FA9DFE6" w14:textId="77777777" w:rsidR="00403F0D" w:rsidRPr="00550B45" w:rsidRDefault="00403F0D" w:rsidP="00403F0D">
      <w:pPr>
        <w:jc w:val="center"/>
        <w:rPr>
          <w:rFonts w:ascii="Arial" w:hAnsi="Arial" w:cs="Arial"/>
          <w:b/>
          <w:bCs/>
          <w:szCs w:val="24"/>
        </w:rPr>
      </w:pPr>
    </w:p>
    <w:p w14:paraId="42FF475B" w14:textId="77777777" w:rsidR="00403F0D" w:rsidRPr="00550B45" w:rsidRDefault="00403F0D" w:rsidP="00403F0D">
      <w:pPr>
        <w:jc w:val="center"/>
        <w:rPr>
          <w:rFonts w:ascii="Arial" w:hAnsi="Arial" w:cs="Arial"/>
          <w:szCs w:val="24"/>
        </w:rPr>
      </w:pPr>
    </w:p>
    <w:p w14:paraId="56614EDD" w14:textId="77777777" w:rsidR="00403F0D" w:rsidRPr="00550B45" w:rsidRDefault="00834BEA" w:rsidP="00403F0D">
      <w:pPr>
        <w:jc w:val="both"/>
        <w:rPr>
          <w:rFonts w:ascii="Arial" w:hAnsi="Arial" w:cs="Arial"/>
          <w:szCs w:val="24"/>
        </w:rPr>
      </w:pPr>
      <w:r w:rsidRPr="001C7B48">
        <w:rPr>
          <w:rFonts w:ascii="Arial" w:hAnsi="Arial" w:cs="Arial"/>
          <w:szCs w:val="24"/>
        </w:rPr>
        <w:t>(заједничку)</w:t>
      </w:r>
      <w:r w:rsidR="00403F0D" w:rsidRPr="001C7B48">
        <w:rPr>
          <w:rFonts w:ascii="Arial" w:hAnsi="Arial" w:cs="Arial"/>
          <w:szCs w:val="24"/>
        </w:rPr>
        <w:t xml:space="preserve"> понуду </w:t>
      </w:r>
      <w:r w:rsidRPr="001C7B48">
        <w:rPr>
          <w:rFonts w:ascii="Arial" w:hAnsi="Arial" w:cs="Arial"/>
          <w:szCs w:val="24"/>
        </w:rPr>
        <w:t xml:space="preserve">у отвореном поступку ЈН број </w:t>
      </w:r>
      <w:r w:rsidR="006333BF" w:rsidRPr="001C7B48">
        <w:rPr>
          <w:rFonts w:ascii="Arial" w:hAnsi="Arial" w:cs="Arial"/>
          <w:szCs w:val="24"/>
        </w:rPr>
        <w:t>ЈН/</w:t>
      </w:r>
      <w:r w:rsidR="008F7436">
        <w:rPr>
          <w:rFonts w:ascii="Arial" w:hAnsi="Arial" w:cs="Arial"/>
          <w:szCs w:val="24"/>
        </w:rPr>
        <w:t>1000/</w:t>
      </w:r>
      <w:r w:rsidR="009A13F6">
        <w:rPr>
          <w:rFonts w:ascii="Arial" w:hAnsi="Arial" w:cs="Arial"/>
          <w:szCs w:val="24"/>
        </w:rPr>
        <w:t>0157</w:t>
      </w:r>
      <w:r w:rsidR="006333BF" w:rsidRPr="001C7B48">
        <w:rPr>
          <w:rFonts w:ascii="Arial" w:hAnsi="Arial" w:cs="Arial"/>
          <w:szCs w:val="24"/>
        </w:rPr>
        <w:t>/2015</w:t>
      </w:r>
      <w:r w:rsidR="004A696C" w:rsidRPr="001C7B48">
        <w:rPr>
          <w:rFonts w:ascii="Arial" w:hAnsi="Arial" w:cs="Arial"/>
          <w:szCs w:val="24"/>
        </w:rPr>
        <w:t>,</w:t>
      </w:r>
      <w:r w:rsidR="004A696C" w:rsidRPr="00550B45">
        <w:rPr>
          <w:rFonts w:ascii="Arial" w:hAnsi="Arial" w:cs="Arial"/>
          <w:szCs w:val="24"/>
        </w:rPr>
        <w:t xml:space="preserve"> </w:t>
      </w:r>
      <w:r w:rsidRPr="00550B45">
        <w:rPr>
          <w:rFonts w:ascii="Arial" w:hAnsi="Arial" w:cs="Arial"/>
          <w:szCs w:val="24"/>
        </w:rPr>
        <w:t>Наручиоца – Јавно предузеће „Електропривреда Србије“</w:t>
      </w:r>
      <w:r w:rsidR="0065704D">
        <w:rPr>
          <w:rFonts w:ascii="Arial" w:hAnsi="Arial" w:cs="Arial"/>
          <w:szCs w:val="24"/>
        </w:rPr>
        <w:t xml:space="preserve"> Београд</w:t>
      </w:r>
      <w:r w:rsidRPr="00550B45">
        <w:rPr>
          <w:rFonts w:ascii="Arial" w:hAnsi="Arial" w:cs="Arial"/>
          <w:szCs w:val="24"/>
        </w:rPr>
        <w:t xml:space="preserve">, подносим/о </w:t>
      </w:r>
      <w:r w:rsidR="00403F0D" w:rsidRPr="00550B45">
        <w:rPr>
          <w:rFonts w:ascii="Arial" w:hAnsi="Arial" w:cs="Arial"/>
          <w:szCs w:val="24"/>
        </w:rPr>
        <w:t>независно, без договора</w:t>
      </w:r>
      <w:r w:rsidR="00403F0D" w:rsidRPr="00550B45">
        <w:rPr>
          <w:rFonts w:ascii="Arial" w:hAnsi="Arial"/>
        </w:rPr>
        <w:t xml:space="preserve"> са </w:t>
      </w:r>
      <w:r w:rsidR="00403F0D" w:rsidRPr="00550B45">
        <w:rPr>
          <w:rFonts w:ascii="Arial" w:hAnsi="Arial" w:cs="Arial"/>
          <w:szCs w:val="24"/>
        </w:rPr>
        <w:t>другим понуђачима или заинтересованим лицима.</w:t>
      </w:r>
    </w:p>
    <w:p w14:paraId="6E1B6832" w14:textId="77777777" w:rsidR="00403F0D" w:rsidRPr="00550B45" w:rsidRDefault="00403F0D" w:rsidP="00403F0D">
      <w:pPr>
        <w:pStyle w:val="BodyText"/>
        <w:rPr>
          <w:rFonts w:ascii="Arial" w:hAnsi="Arial" w:cs="Arial"/>
          <w:szCs w:val="24"/>
        </w:rPr>
      </w:pPr>
    </w:p>
    <w:p w14:paraId="2C79464B" w14:textId="77777777" w:rsidR="00403F0D" w:rsidRPr="00550B45" w:rsidRDefault="00403F0D" w:rsidP="00403F0D">
      <w:pPr>
        <w:pStyle w:val="BodyText"/>
        <w:rPr>
          <w:rFonts w:ascii="Arial" w:hAnsi="Arial" w:cs="Arial"/>
          <w:szCs w:val="24"/>
        </w:rPr>
      </w:pPr>
    </w:p>
    <w:p w14:paraId="438A7619" w14:textId="77777777" w:rsidR="00403F0D" w:rsidRPr="00550B45" w:rsidRDefault="00403F0D" w:rsidP="00403F0D">
      <w:pPr>
        <w:jc w:val="both"/>
        <w:rPr>
          <w:rFonts w:ascii="Arial" w:hAnsi="Arial" w:cs="Arial"/>
          <w:b/>
          <w:bCs/>
          <w:szCs w:val="24"/>
          <w:lang w:eastAsia="en-US" w:bidi="en-US"/>
        </w:rPr>
      </w:pPr>
    </w:p>
    <w:p w14:paraId="31E18888" w14:textId="77777777" w:rsidR="00403F0D" w:rsidRPr="00550B45" w:rsidRDefault="00403F0D" w:rsidP="00403F0D">
      <w:pPr>
        <w:ind w:left="2880" w:firstLine="720"/>
        <w:rPr>
          <w:rFonts w:ascii="Arial" w:hAnsi="Arial" w:cs="Arial"/>
          <w:szCs w:val="24"/>
        </w:rPr>
      </w:pPr>
    </w:p>
    <w:p w14:paraId="343F8F04" w14:textId="77777777" w:rsidR="00403F0D" w:rsidRPr="00550B45" w:rsidRDefault="00403F0D" w:rsidP="00403F0D">
      <w:pPr>
        <w:ind w:left="2880" w:firstLine="720"/>
        <w:rPr>
          <w:rFonts w:ascii="Arial" w:hAnsi="Arial" w:cs="Arial"/>
          <w:szCs w:val="24"/>
        </w:rPr>
      </w:pPr>
    </w:p>
    <w:p w14:paraId="055E5C7B" w14:textId="77777777" w:rsidR="00403F0D" w:rsidRPr="00550B45" w:rsidRDefault="00403F0D" w:rsidP="00403F0D">
      <w:pPr>
        <w:jc w:val="both"/>
        <w:rPr>
          <w:rFonts w:ascii="Arial" w:hAnsi="Arial" w:cs="Arial"/>
          <w:b/>
          <w:bCs/>
          <w:szCs w:val="24"/>
        </w:rPr>
      </w:pPr>
    </w:p>
    <w:p w14:paraId="100E8DDD" w14:textId="77777777" w:rsidR="00403F0D" w:rsidRPr="00550B45" w:rsidRDefault="00403F0D" w:rsidP="00403F0D">
      <w:pPr>
        <w:tabs>
          <w:tab w:val="right" w:pos="9072"/>
        </w:tabs>
        <w:ind w:left="142"/>
        <w:jc w:val="right"/>
        <w:rPr>
          <w:rFonts w:ascii="Arial" w:hAnsi="Arial" w:cs="Arial"/>
          <w:szCs w:val="24"/>
        </w:rPr>
      </w:pPr>
    </w:p>
    <w:p w14:paraId="19650D16" w14:textId="77777777" w:rsidR="00403F0D" w:rsidRPr="00550B45" w:rsidRDefault="00403F0D" w:rsidP="00403F0D">
      <w:pPr>
        <w:pStyle w:val="BodyText"/>
        <w:ind w:left="-540" w:right="-16"/>
        <w:rPr>
          <w:rFonts w:ascii="Arial" w:hAnsi="Arial" w:cs="Arial"/>
          <w:szCs w:val="24"/>
        </w:rPr>
      </w:pPr>
    </w:p>
    <w:p w14:paraId="54B3C880" w14:textId="77777777" w:rsidR="00403F0D" w:rsidRPr="00550B45"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550B45" w14:paraId="2BBA39A2" w14:textId="77777777" w:rsidTr="00F40E16">
        <w:trPr>
          <w:jc w:val="center"/>
        </w:trPr>
        <w:tc>
          <w:tcPr>
            <w:tcW w:w="3652" w:type="dxa"/>
          </w:tcPr>
          <w:p w14:paraId="101FC998" w14:textId="77777777" w:rsidR="00403F0D" w:rsidRPr="00550B45" w:rsidRDefault="00403F0D" w:rsidP="00F40E16">
            <w:pPr>
              <w:jc w:val="center"/>
              <w:rPr>
                <w:rFonts w:ascii="Arial" w:hAnsi="Arial"/>
              </w:rPr>
            </w:pPr>
            <w:r w:rsidRPr="00550B45">
              <w:rPr>
                <w:rFonts w:ascii="Arial" w:hAnsi="Arial"/>
              </w:rPr>
              <w:t>Датум</w:t>
            </w:r>
            <w:r w:rsidRPr="00550B45">
              <w:rPr>
                <w:rFonts w:ascii="Arial" w:hAnsi="Arial" w:cs="Arial"/>
                <w:szCs w:val="24"/>
              </w:rPr>
              <w:t>:</w:t>
            </w:r>
          </w:p>
        </w:tc>
        <w:tc>
          <w:tcPr>
            <w:tcW w:w="1985" w:type="dxa"/>
          </w:tcPr>
          <w:p w14:paraId="2E857FB2" w14:textId="77777777" w:rsidR="00403F0D" w:rsidRPr="00550B45" w:rsidRDefault="00403F0D" w:rsidP="00F40E16">
            <w:pPr>
              <w:jc w:val="center"/>
              <w:rPr>
                <w:rFonts w:ascii="Arial" w:hAnsi="Arial"/>
              </w:rPr>
            </w:pPr>
            <w:r w:rsidRPr="00550B45">
              <w:rPr>
                <w:rFonts w:ascii="Arial" w:hAnsi="Arial" w:cs="Arial"/>
                <w:szCs w:val="24"/>
              </w:rPr>
              <w:t>М.П.</w:t>
            </w:r>
          </w:p>
        </w:tc>
        <w:tc>
          <w:tcPr>
            <w:tcW w:w="3782" w:type="dxa"/>
          </w:tcPr>
          <w:p w14:paraId="5280A156" w14:textId="77777777" w:rsidR="00403F0D" w:rsidRPr="00550B45" w:rsidRDefault="00403F0D" w:rsidP="00F40E16">
            <w:pPr>
              <w:jc w:val="center"/>
              <w:rPr>
                <w:rFonts w:ascii="Arial" w:hAnsi="Arial"/>
              </w:rPr>
            </w:pPr>
            <w:r w:rsidRPr="00550B45">
              <w:rPr>
                <w:rFonts w:ascii="Arial" w:hAnsi="Arial" w:cs="Arial"/>
                <w:szCs w:val="24"/>
              </w:rPr>
              <w:t>Понуђач</w:t>
            </w:r>
            <w:r w:rsidR="00541D1E">
              <w:rPr>
                <w:rFonts w:ascii="Arial" w:hAnsi="Arial" w:cs="Arial"/>
                <w:szCs w:val="24"/>
              </w:rPr>
              <w:t>/члан групе</w:t>
            </w:r>
            <w:r w:rsidRPr="00550B45">
              <w:rPr>
                <w:rFonts w:ascii="Arial" w:hAnsi="Arial" w:cs="Arial"/>
                <w:szCs w:val="24"/>
              </w:rPr>
              <w:t>:</w:t>
            </w:r>
          </w:p>
        </w:tc>
      </w:tr>
      <w:tr w:rsidR="00403F0D" w:rsidRPr="00550B45" w14:paraId="5E1720A0" w14:textId="77777777" w:rsidTr="00F40E16">
        <w:trPr>
          <w:jc w:val="center"/>
        </w:trPr>
        <w:tc>
          <w:tcPr>
            <w:tcW w:w="3652" w:type="dxa"/>
            <w:vAlign w:val="center"/>
          </w:tcPr>
          <w:p w14:paraId="2241CA14" w14:textId="77777777" w:rsidR="00403F0D" w:rsidRPr="00550B45" w:rsidRDefault="00403F0D" w:rsidP="00F40E16">
            <w:pPr>
              <w:rPr>
                <w:rFonts w:ascii="Arial" w:hAnsi="Arial"/>
              </w:rPr>
            </w:pPr>
          </w:p>
        </w:tc>
        <w:tc>
          <w:tcPr>
            <w:tcW w:w="1985" w:type="dxa"/>
            <w:vAlign w:val="center"/>
          </w:tcPr>
          <w:p w14:paraId="50F22D04" w14:textId="77777777" w:rsidR="00403F0D" w:rsidRPr="00550B45" w:rsidRDefault="00403F0D" w:rsidP="00F40E16">
            <w:pPr>
              <w:jc w:val="both"/>
              <w:rPr>
                <w:rFonts w:ascii="Arial" w:hAnsi="Arial"/>
              </w:rPr>
            </w:pPr>
          </w:p>
        </w:tc>
        <w:tc>
          <w:tcPr>
            <w:tcW w:w="3782" w:type="dxa"/>
            <w:vAlign w:val="center"/>
          </w:tcPr>
          <w:p w14:paraId="75B5E4CA" w14:textId="77777777" w:rsidR="00403F0D" w:rsidRPr="00550B45" w:rsidRDefault="00403F0D" w:rsidP="00F40E16">
            <w:pPr>
              <w:jc w:val="both"/>
              <w:rPr>
                <w:rFonts w:ascii="Arial" w:hAnsi="Arial"/>
              </w:rPr>
            </w:pPr>
          </w:p>
        </w:tc>
      </w:tr>
      <w:tr w:rsidR="00403F0D" w:rsidRPr="00550B45" w14:paraId="3C96F10C" w14:textId="77777777" w:rsidTr="00F40E16">
        <w:trPr>
          <w:jc w:val="center"/>
        </w:trPr>
        <w:tc>
          <w:tcPr>
            <w:tcW w:w="3652" w:type="dxa"/>
            <w:tcBorders>
              <w:bottom w:val="single" w:sz="4" w:space="0" w:color="auto"/>
            </w:tcBorders>
            <w:vAlign w:val="center"/>
          </w:tcPr>
          <w:p w14:paraId="384B9515" w14:textId="77777777" w:rsidR="00403F0D" w:rsidRPr="00550B45" w:rsidRDefault="00403F0D" w:rsidP="00F40E16">
            <w:pPr>
              <w:jc w:val="both"/>
              <w:rPr>
                <w:rFonts w:ascii="Arial" w:hAnsi="Arial"/>
              </w:rPr>
            </w:pPr>
          </w:p>
        </w:tc>
        <w:tc>
          <w:tcPr>
            <w:tcW w:w="1985" w:type="dxa"/>
            <w:vAlign w:val="center"/>
          </w:tcPr>
          <w:p w14:paraId="46A3233D" w14:textId="77777777" w:rsidR="00403F0D" w:rsidRPr="00550B45" w:rsidRDefault="00403F0D" w:rsidP="00F40E16">
            <w:pPr>
              <w:jc w:val="both"/>
              <w:rPr>
                <w:rFonts w:ascii="Arial" w:hAnsi="Arial"/>
              </w:rPr>
            </w:pPr>
          </w:p>
        </w:tc>
        <w:tc>
          <w:tcPr>
            <w:tcW w:w="3782" w:type="dxa"/>
            <w:tcBorders>
              <w:bottom w:val="single" w:sz="4" w:space="0" w:color="auto"/>
            </w:tcBorders>
            <w:vAlign w:val="center"/>
          </w:tcPr>
          <w:p w14:paraId="7B8BC87A" w14:textId="77777777" w:rsidR="00403F0D" w:rsidRPr="00550B45" w:rsidRDefault="00403F0D" w:rsidP="00F40E16">
            <w:pPr>
              <w:jc w:val="both"/>
              <w:rPr>
                <w:rFonts w:ascii="Arial" w:hAnsi="Arial"/>
              </w:rPr>
            </w:pPr>
          </w:p>
        </w:tc>
      </w:tr>
    </w:tbl>
    <w:p w14:paraId="05AA359A" w14:textId="77777777" w:rsidR="00403F0D" w:rsidRPr="00550B45" w:rsidRDefault="00403F0D" w:rsidP="00403F0D">
      <w:pPr>
        <w:suppressAutoHyphens w:val="0"/>
        <w:rPr>
          <w:rFonts w:ascii="Arial" w:hAnsi="Arial" w:cs="Arial"/>
          <w:b/>
          <w:i/>
          <w:szCs w:val="24"/>
        </w:rPr>
      </w:pPr>
      <w:r w:rsidRPr="00550B45">
        <w:rPr>
          <w:rFonts w:ascii="Arial" w:hAnsi="Arial" w:cs="Arial"/>
          <w:b/>
          <w:i/>
          <w:szCs w:val="24"/>
        </w:rPr>
        <w:br w:type="page"/>
      </w:r>
    </w:p>
    <w:p w14:paraId="6DD6F90F" w14:textId="77777777" w:rsidR="00AD3F22" w:rsidRPr="00550B45" w:rsidRDefault="00CB1A4C" w:rsidP="00E06E24">
      <w:pPr>
        <w:pStyle w:val="BodyText"/>
        <w:jc w:val="right"/>
        <w:rPr>
          <w:rFonts w:cs="Arial"/>
          <w:i/>
          <w:szCs w:val="24"/>
        </w:rPr>
      </w:pPr>
      <w:bookmarkStart w:id="203" w:name="_Toc417400785"/>
      <w:bookmarkStart w:id="204" w:name="_Toc388345345"/>
      <w:r w:rsidRPr="00550B45">
        <w:rPr>
          <w:rFonts w:ascii="Arial" w:hAnsi="Arial" w:cs="Arial"/>
          <w:b/>
          <w:i/>
          <w:szCs w:val="24"/>
        </w:rPr>
        <w:lastRenderedPageBreak/>
        <w:t>ОБРАЗАЦ 2.</w:t>
      </w:r>
      <w:bookmarkEnd w:id="203"/>
      <w:bookmarkEnd w:id="204"/>
    </w:p>
    <w:p w14:paraId="6B1DA36A" w14:textId="77777777" w:rsidR="00403F0D" w:rsidRPr="00550B45" w:rsidRDefault="00403F0D" w:rsidP="00403F0D">
      <w:pPr>
        <w:pStyle w:val="Heading10"/>
        <w:jc w:val="center"/>
        <w:rPr>
          <w:rStyle w:val="BookTitle"/>
          <w:rFonts w:cs="Arial"/>
          <w:b/>
          <w:sz w:val="24"/>
          <w:szCs w:val="24"/>
        </w:rPr>
      </w:pPr>
      <w:bookmarkStart w:id="205" w:name="_Toc310433006"/>
      <w:bookmarkStart w:id="206" w:name="_Toc361395923"/>
      <w:bookmarkStart w:id="207" w:name="_Toc361395988"/>
      <w:bookmarkStart w:id="208" w:name="_Toc417400786"/>
      <w:bookmarkStart w:id="209" w:name="_Toc418507000"/>
      <w:bookmarkStart w:id="210" w:name="_Toc417402016"/>
      <w:bookmarkStart w:id="211" w:name="_Toc388345346"/>
      <w:r w:rsidRPr="00550B45">
        <w:rPr>
          <w:rStyle w:val="BookTitle"/>
          <w:rFonts w:cs="Arial"/>
          <w:b/>
          <w:sz w:val="24"/>
          <w:szCs w:val="24"/>
        </w:rPr>
        <w:t>ОБРАЗАЦ ПОНУДЕ</w:t>
      </w:r>
      <w:bookmarkEnd w:id="205"/>
      <w:bookmarkEnd w:id="206"/>
      <w:bookmarkEnd w:id="207"/>
      <w:bookmarkEnd w:id="208"/>
      <w:bookmarkEnd w:id="209"/>
      <w:bookmarkEnd w:id="210"/>
      <w:bookmarkEnd w:id="211"/>
    </w:p>
    <w:p w14:paraId="6B131A28" w14:textId="77777777" w:rsidR="00403F0D" w:rsidRPr="00550B45" w:rsidRDefault="00403F0D" w:rsidP="00403F0D">
      <w:pPr>
        <w:jc w:val="both"/>
        <w:rPr>
          <w:rFonts w:ascii="Arial" w:hAnsi="Arial" w:cs="Arial"/>
          <w:b/>
          <w:szCs w:val="24"/>
        </w:rPr>
      </w:pPr>
    </w:p>
    <w:p w14:paraId="56DF6C16" w14:textId="77777777" w:rsidR="00403F0D" w:rsidRPr="00550B45" w:rsidRDefault="00403F0D" w:rsidP="00403F0D">
      <w:pPr>
        <w:jc w:val="both"/>
        <w:rPr>
          <w:rFonts w:ascii="Arial" w:hAnsi="Arial" w:cs="Arial"/>
          <w:szCs w:val="24"/>
        </w:rPr>
      </w:pPr>
      <w:r w:rsidRPr="00550B45">
        <w:rPr>
          <w:rFonts w:ascii="Arial" w:hAnsi="Arial" w:cs="Arial"/>
          <w:szCs w:val="24"/>
        </w:rPr>
        <w:t>Назив понуђача ___________________________</w:t>
      </w:r>
    </w:p>
    <w:p w14:paraId="54427610" w14:textId="77777777" w:rsidR="00403F0D" w:rsidRPr="00550B45" w:rsidRDefault="00403F0D" w:rsidP="00403F0D">
      <w:pPr>
        <w:jc w:val="both"/>
        <w:rPr>
          <w:rFonts w:ascii="Arial" w:hAnsi="Arial" w:cs="Arial"/>
          <w:szCs w:val="24"/>
        </w:rPr>
      </w:pPr>
      <w:r w:rsidRPr="00550B45">
        <w:rPr>
          <w:rFonts w:ascii="Arial" w:hAnsi="Arial" w:cs="Arial"/>
          <w:szCs w:val="24"/>
        </w:rPr>
        <w:t>Адреса понуђача __________________________</w:t>
      </w:r>
    </w:p>
    <w:p w14:paraId="14B81723" w14:textId="77777777" w:rsidR="00403F0D" w:rsidRPr="00550B45" w:rsidRDefault="00403F0D" w:rsidP="00403F0D">
      <w:pPr>
        <w:jc w:val="both"/>
        <w:rPr>
          <w:rFonts w:ascii="Arial" w:hAnsi="Arial" w:cs="Arial"/>
          <w:szCs w:val="24"/>
        </w:rPr>
      </w:pPr>
      <w:r w:rsidRPr="00550B45">
        <w:rPr>
          <w:rFonts w:ascii="Arial" w:hAnsi="Arial" w:cs="Arial"/>
          <w:szCs w:val="24"/>
        </w:rPr>
        <w:t xml:space="preserve">Број дел. протокола понуђача _________________ </w:t>
      </w:r>
    </w:p>
    <w:p w14:paraId="755C4C97" w14:textId="77777777" w:rsidR="00403F0D" w:rsidRPr="00550B45" w:rsidRDefault="00403F0D" w:rsidP="00403F0D">
      <w:pPr>
        <w:jc w:val="both"/>
        <w:rPr>
          <w:rFonts w:ascii="Arial" w:hAnsi="Arial" w:cs="Arial"/>
          <w:szCs w:val="24"/>
        </w:rPr>
      </w:pPr>
      <w:r w:rsidRPr="00550B45">
        <w:rPr>
          <w:rFonts w:ascii="Arial" w:hAnsi="Arial" w:cs="Arial"/>
          <w:szCs w:val="24"/>
        </w:rPr>
        <w:t>Датум: __________  године</w:t>
      </w:r>
    </w:p>
    <w:p w14:paraId="70F32381" w14:textId="77777777" w:rsidR="00403F0D" w:rsidRPr="00550B45" w:rsidRDefault="00403F0D" w:rsidP="00403F0D">
      <w:pPr>
        <w:jc w:val="both"/>
        <w:rPr>
          <w:rFonts w:ascii="Arial" w:hAnsi="Arial" w:cs="Arial"/>
          <w:szCs w:val="24"/>
        </w:rPr>
      </w:pPr>
      <w:r w:rsidRPr="00550B45">
        <w:rPr>
          <w:rFonts w:ascii="Arial" w:hAnsi="Arial" w:cs="Arial"/>
          <w:szCs w:val="24"/>
        </w:rPr>
        <w:t>Место: _________________</w:t>
      </w:r>
    </w:p>
    <w:p w14:paraId="3AA6065F" w14:textId="77777777" w:rsidR="00403F0D" w:rsidRPr="00550B45" w:rsidRDefault="00403F0D" w:rsidP="00403F0D">
      <w:pPr>
        <w:jc w:val="both"/>
        <w:rPr>
          <w:rFonts w:ascii="Arial" w:hAnsi="Arial" w:cs="Arial"/>
          <w:sz w:val="20"/>
        </w:rPr>
      </w:pPr>
      <w:r w:rsidRPr="00550B45">
        <w:rPr>
          <w:rFonts w:ascii="Arial" w:hAnsi="Arial" w:cs="Arial"/>
          <w:sz w:val="20"/>
        </w:rPr>
        <w:t>(у случају заједничке понуде уносе се подаци за носиоца посла)</w:t>
      </w:r>
    </w:p>
    <w:p w14:paraId="0E4F43C1" w14:textId="77777777" w:rsidR="00403F0D" w:rsidRPr="00550B45" w:rsidRDefault="00403F0D" w:rsidP="00403F0D">
      <w:pPr>
        <w:jc w:val="both"/>
        <w:rPr>
          <w:rFonts w:ascii="Arial" w:hAnsi="Arial" w:cs="Arial"/>
          <w:szCs w:val="24"/>
        </w:rPr>
      </w:pPr>
      <w:r w:rsidRPr="00550B45">
        <w:rPr>
          <w:rFonts w:ascii="Arial" w:hAnsi="Arial" w:cs="Arial"/>
          <w:sz w:val="20"/>
        </w:rPr>
        <w:br/>
      </w:r>
    </w:p>
    <w:p w14:paraId="11E70368" w14:textId="6E3547B1" w:rsidR="00403F0D" w:rsidRPr="0050508A" w:rsidRDefault="00403F0D" w:rsidP="0050508A">
      <w:pPr>
        <w:pStyle w:val="BodyText"/>
        <w:rPr>
          <w:rFonts w:ascii="Arial" w:hAnsi="Arial" w:cs="Arial"/>
          <w:bCs/>
          <w:szCs w:val="24"/>
          <w:lang w:val="en-US"/>
        </w:rPr>
      </w:pPr>
      <w:r w:rsidRPr="00550B45">
        <w:rPr>
          <w:rFonts w:ascii="Arial" w:hAnsi="Arial" w:cs="Arial"/>
          <w:szCs w:val="24"/>
        </w:rPr>
        <w:t xml:space="preserve">На основу позива за подношење понуда у отвореном поступку јавне набавке </w:t>
      </w:r>
      <w:r w:rsidR="0050508A">
        <w:rPr>
          <w:rFonts w:ascii="Arial" w:hAnsi="Arial" w:cs="Arial"/>
          <w:szCs w:val="24"/>
        </w:rPr>
        <w:t xml:space="preserve">добара - </w:t>
      </w:r>
      <w:r w:rsidR="0050508A" w:rsidRPr="007164BB">
        <w:rPr>
          <w:rFonts w:ascii="Arial" w:hAnsi="Arial" w:cs="Arial"/>
          <w:bCs/>
          <w:szCs w:val="24"/>
        </w:rPr>
        <w:t xml:space="preserve">Антивирус и остале лиценце за системски и апликативни софтвер </w:t>
      </w:r>
      <w:r w:rsidR="006B312C" w:rsidRPr="007164BB">
        <w:rPr>
          <w:rFonts w:ascii="Arial" w:hAnsi="Arial" w:cs="Arial"/>
          <w:szCs w:val="24"/>
        </w:rPr>
        <w:t xml:space="preserve">објављеног дана </w:t>
      </w:r>
      <w:r w:rsidR="007164BB" w:rsidRPr="007164BB">
        <w:rPr>
          <w:rFonts w:ascii="Arial" w:hAnsi="Arial" w:cs="Arial"/>
          <w:szCs w:val="24"/>
          <w:lang w:val="sr-Cyrl-RS"/>
        </w:rPr>
        <w:t>26.11</w:t>
      </w:r>
      <w:r w:rsidR="0072114C" w:rsidRPr="007164BB">
        <w:rPr>
          <w:rFonts w:ascii="Arial" w:hAnsi="Arial" w:cs="Arial"/>
          <w:szCs w:val="24"/>
        </w:rPr>
        <w:t>.</w:t>
      </w:r>
      <w:r w:rsidR="00B12A2C" w:rsidRPr="007164BB">
        <w:rPr>
          <w:rFonts w:ascii="Arial" w:hAnsi="Arial" w:cs="Arial"/>
          <w:szCs w:val="24"/>
        </w:rPr>
        <w:t>2015</w:t>
      </w:r>
      <w:r w:rsidR="0072114C" w:rsidRPr="007164BB">
        <w:rPr>
          <w:rFonts w:ascii="Arial" w:hAnsi="Arial" w:cs="Arial"/>
          <w:szCs w:val="24"/>
        </w:rPr>
        <w:t>.</w:t>
      </w:r>
      <w:r w:rsidRPr="007164BB">
        <w:rPr>
          <w:rFonts w:ascii="Arial" w:hAnsi="Arial" w:cs="Arial"/>
          <w:color w:val="0070C0"/>
          <w:szCs w:val="24"/>
        </w:rPr>
        <w:t xml:space="preserve"> </w:t>
      </w:r>
      <w:r w:rsidRPr="007164BB">
        <w:rPr>
          <w:rFonts w:ascii="Arial" w:hAnsi="Arial" w:cs="Arial"/>
          <w:szCs w:val="24"/>
        </w:rPr>
        <w:t>године на Порталу јавних набавки, подносимо</w:t>
      </w:r>
      <w:r w:rsidRPr="00550B45">
        <w:rPr>
          <w:rFonts w:ascii="Arial" w:hAnsi="Arial" w:cs="Arial"/>
          <w:szCs w:val="24"/>
        </w:rPr>
        <w:t xml:space="preserve"> </w:t>
      </w:r>
    </w:p>
    <w:p w14:paraId="667A5A69" w14:textId="77777777" w:rsidR="00403F0D" w:rsidRPr="00550B45" w:rsidRDefault="00403F0D" w:rsidP="00403F0D">
      <w:pPr>
        <w:jc w:val="both"/>
        <w:rPr>
          <w:rFonts w:ascii="Arial" w:hAnsi="Arial" w:cs="Arial"/>
          <w:szCs w:val="24"/>
        </w:rPr>
      </w:pPr>
    </w:p>
    <w:p w14:paraId="7EEB5FBB" w14:textId="77777777" w:rsidR="00403F0D" w:rsidRPr="00550B45" w:rsidRDefault="00403F0D" w:rsidP="00403F0D">
      <w:pPr>
        <w:jc w:val="center"/>
        <w:rPr>
          <w:rFonts w:ascii="Arial" w:hAnsi="Arial" w:cs="Arial"/>
          <w:b/>
          <w:szCs w:val="24"/>
        </w:rPr>
      </w:pPr>
      <w:r w:rsidRPr="00550B45">
        <w:rPr>
          <w:rFonts w:ascii="Arial" w:hAnsi="Arial" w:cs="Arial"/>
          <w:b/>
          <w:szCs w:val="24"/>
        </w:rPr>
        <w:t>П О Н У Д У</w:t>
      </w:r>
    </w:p>
    <w:p w14:paraId="26C49739" w14:textId="77777777" w:rsidR="00403F0D" w:rsidRPr="00550B45" w:rsidRDefault="00403F0D" w:rsidP="00403F0D">
      <w:pPr>
        <w:jc w:val="both"/>
        <w:rPr>
          <w:rFonts w:ascii="Arial" w:hAnsi="Arial" w:cs="Arial"/>
          <w:szCs w:val="24"/>
        </w:rPr>
      </w:pPr>
    </w:p>
    <w:p w14:paraId="5EEA3D26" w14:textId="77777777" w:rsidR="00403F0D" w:rsidRPr="00550B45" w:rsidRDefault="00403F0D" w:rsidP="00403F0D">
      <w:pPr>
        <w:jc w:val="both"/>
        <w:rPr>
          <w:rFonts w:ascii="Arial" w:hAnsi="Arial" w:cs="Arial"/>
          <w:szCs w:val="24"/>
        </w:rPr>
      </w:pPr>
      <w:r w:rsidRPr="00550B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B38B3AB" w14:textId="77777777" w:rsidR="00403F0D" w:rsidRPr="00550B45"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3"/>
        <w:gridCol w:w="4401"/>
      </w:tblGrid>
      <w:tr w:rsidR="00403F0D" w:rsidRPr="00550B45" w14:paraId="6088982F"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51914C" w14:textId="77777777" w:rsidR="00403F0D" w:rsidRPr="001C7B48" w:rsidRDefault="00403F0D" w:rsidP="00F40E16">
            <w:pPr>
              <w:jc w:val="center"/>
              <w:rPr>
                <w:rFonts w:ascii="Arial" w:hAnsi="Arial" w:cs="Arial"/>
                <w:b/>
                <w:bCs/>
                <w:szCs w:val="24"/>
              </w:rPr>
            </w:pPr>
            <w:r w:rsidRPr="001C7B48">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3FD2D9" w14:textId="77777777" w:rsidR="00403F0D" w:rsidRPr="00550B45" w:rsidRDefault="006333BF" w:rsidP="00F40E16">
            <w:pPr>
              <w:jc w:val="center"/>
              <w:rPr>
                <w:rFonts w:ascii="Arial" w:hAnsi="Arial" w:cs="Arial"/>
                <w:szCs w:val="24"/>
              </w:rPr>
            </w:pPr>
            <w:r w:rsidRPr="001C7B48">
              <w:rPr>
                <w:rFonts w:ascii="Arial" w:hAnsi="Arial" w:cs="Arial"/>
                <w:szCs w:val="24"/>
              </w:rPr>
              <w:t>ЈН/</w:t>
            </w:r>
            <w:r w:rsidR="008F7436">
              <w:rPr>
                <w:rFonts w:ascii="Arial" w:hAnsi="Arial" w:cs="Arial"/>
                <w:szCs w:val="24"/>
              </w:rPr>
              <w:t>1000/</w:t>
            </w:r>
            <w:r w:rsidR="009A13F6">
              <w:rPr>
                <w:rFonts w:ascii="Arial" w:hAnsi="Arial" w:cs="Arial"/>
                <w:szCs w:val="24"/>
              </w:rPr>
              <w:t>0157</w:t>
            </w:r>
            <w:r w:rsidRPr="001C7B48">
              <w:rPr>
                <w:rFonts w:ascii="Arial" w:hAnsi="Arial" w:cs="Arial"/>
                <w:szCs w:val="24"/>
              </w:rPr>
              <w:t>/2015</w:t>
            </w:r>
          </w:p>
        </w:tc>
      </w:tr>
    </w:tbl>
    <w:p w14:paraId="73433C9B"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403F0D" w:rsidRPr="00550B45" w14:paraId="7F50D927"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78F7F9"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И СЕДИШТЕ ПОНУЂАЧА</w:t>
            </w:r>
          </w:p>
          <w:p w14:paraId="3CCDFA6D" w14:textId="77777777" w:rsidR="00403F0D" w:rsidRPr="00550B45" w:rsidRDefault="00403F0D" w:rsidP="00F40E16">
            <w:pPr>
              <w:jc w:val="center"/>
              <w:rPr>
                <w:rFonts w:ascii="Arial" w:hAnsi="Arial" w:cs="Arial"/>
                <w:b/>
                <w:bCs/>
                <w:szCs w:val="24"/>
              </w:rPr>
            </w:pPr>
          </w:p>
          <w:p w14:paraId="450D01E3" w14:textId="77777777" w:rsidR="00403F0D" w:rsidRPr="00550B45" w:rsidRDefault="00403F0D" w:rsidP="00F40E16">
            <w:pPr>
              <w:jc w:val="center"/>
              <w:rPr>
                <w:rFonts w:ascii="Arial" w:hAnsi="Arial" w:cs="Arial"/>
                <w:b/>
                <w:szCs w:val="24"/>
              </w:rPr>
            </w:pPr>
            <w:r w:rsidRPr="00550B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0E3696" w14:textId="77777777" w:rsidR="00403F0D" w:rsidRPr="00550B45" w:rsidRDefault="00403F0D" w:rsidP="00F40E16">
            <w:pPr>
              <w:jc w:val="center"/>
              <w:rPr>
                <w:rFonts w:ascii="Arial" w:hAnsi="Arial" w:cs="Arial"/>
                <w:szCs w:val="24"/>
              </w:rPr>
            </w:pPr>
          </w:p>
        </w:tc>
      </w:tr>
      <w:tr w:rsidR="00403F0D" w:rsidRPr="00550B45" w14:paraId="73FFDADF"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7A401" w14:textId="77777777" w:rsidR="00403F0D" w:rsidRPr="00550B45" w:rsidRDefault="00403F0D" w:rsidP="00F40E16">
            <w:pPr>
              <w:jc w:val="center"/>
              <w:rPr>
                <w:rFonts w:ascii="Arial" w:hAnsi="Arial" w:cs="Arial"/>
                <w:b/>
                <w:bCs/>
                <w:szCs w:val="24"/>
              </w:rPr>
            </w:pPr>
            <w:r w:rsidRPr="00550B45">
              <w:rPr>
                <w:rFonts w:ascii="Arial" w:hAnsi="Arial" w:cs="Arial"/>
                <w:b/>
                <w:bCs/>
                <w:szCs w:val="24"/>
              </w:rPr>
              <w:t xml:space="preserve">ДЕЛАТНОСТ ПОНУЂАЧА </w:t>
            </w:r>
            <w:r w:rsidRPr="00550B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4B9780" w14:textId="77777777" w:rsidR="00403F0D" w:rsidRPr="00550B45" w:rsidRDefault="00403F0D" w:rsidP="00F40E16">
            <w:pPr>
              <w:jc w:val="center"/>
              <w:rPr>
                <w:rFonts w:ascii="Arial" w:hAnsi="Arial" w:cs="Arial"/>
                <w:szCs w:val="24"/>
              </w:rPr>
            </w:pPr>
          </w:p>
        </w:tc>
      </w:tr>
    </w:tbl>
    <w:p w14:paraId="397C80E4"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403F0D" w:rsidRPr="00550B45" w14:paraId="085C42EC"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69899C"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D11D43" w14:textId="77777777" w:rsidR="00403F0D" w:rsidRPr="00550B45" w:rsidRDefault="00403F0D" w:rsidP="00F40E16">
            <w:pPr>
              <w:jc w:val="center"/>
              <w:rPr>
                <w:rFonts w:ascii="Arial" w:hAnsi="Arial" w:cs="Arial"/>
                <w:szCs w:val="24"/>
              </w:rPr>
            </w:pPr>
          </w:p>
        </w:tc>
      </w:tr>
    </w:tbl>
    <w:p w14:paraId="56801852"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3"/>
        <w:gridCol w:w="4409"/>
      </w:tblGrid>
      <w:tr w:rsidR="00403F0D" w:rsidRPr="00550B45" w14:paraId="25AD5B8D"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31F1A9"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НАЧИН ПОДНОШЕЊА ПОНУДЕ</w:t>
            </w:r>
          </w:p>
          <w:p w14:paraId="16109B24" w14:textId="77777777" w:rsidR="00403F0D" w:rsidRPr="00550B45" w:rsidRDefault="00403F0D" w:rsidP="00F40E16">
            <w:pPr>
              <w:jc w:val="center"/>
              <w:rPr>
                <w:rFonts w:ascii="Arial" w:hAnsi="Arial" w:cs="Arial"/>
                <w:bCs/>
                <w:szCs w:val="24"/>
              </w:rPr>
            </w:pPr>
            <w:r w:rsidRPr="00550B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C7724"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самостално</w:t>
            </w:r>
          </w:p>
          <w:p w14:paraId="5D13695B"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заједничка понуда</w:t>
            </w:r>
          </w:p>
          <w:p w14:paraId="4CBDBAA0"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 подизвођачем</w:t>
            </w:r>
          </w:p>
        </w:tc>
      </w:tr>
      <w:tr w:rsidR="00403F0D" w:rsidRPr="00550B45" w14:paraId="5E5EA53D"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9DF862"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4E7801" w14:textId="77777777" w:rsidR="00403F0D" w:rsidRPr="00550B45" w:rsidRDefault="00403F0D" w:rsidP="00F40E16">
            <w:pPr>
              <w:suppressAutoHyphens w:val="0"/>
              <w:rPr>
                <w:rFonts w:ascii="Arial" w:hAnsi="Arial" w:cs="Arial"/>
                <w:szCs w:val="24"/>
              </w:rPr>
            </w:pPr>
          </w:p>
        </w:tc>
      </w:tr>
      <w:tr w:rsidR="00403F0D" w:rsidRPr="00550B45" w14:paraId="3666FE72"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F5FE22" w14:textId="77777777" w:rsidR="00403F0D" w:rsidRPr="00550B45" w:rsidRDefault="00403F0D" w:rsidP="00F40E16">
            <w:pPr>
              <w:jc w:val="center"/>
              <w:rPr>
                <w:rFonts w:ascii="Arial" w:hAnsi="Arial" w:cs="Arial"/>
                <w:b/>
                <w:bCs/>
                <w:szCs w:val="24"/>
              </w:rPr>
            </w:pPr>
          </w:p>
          <w:p w14:paraId="4B234A8C" w14:textId="77777777" w:rsidR="00403F0D" w:rsidRPr="00550B45" w:rsidRDefault="00403F0D" w:rsidP="00F40E16">
            <w:pPr>
              <w:jc w:val="center"/>
              <w:rPr>
                <w:rFonts w:ascii="Arial" w:hAnsi="Arial" w:cs="Arial"/>
                <w:b/>
                <w:bCs/>
                <w:szCs w:val="24"/>
              </w:rPr>
            </w:pPr>
          </w:p>
          <w:p w14:paraId="23EFC1C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СЕДИШТЕ, МАТИЧНИ БРОЈ И ПИБ ОСТАЛИХ ЧЛАНОВА ГРУПЕ ПОНУЂАЧА ИЛИ ПОДИЗВОЂАЧА</w:t>
            </w:r>
          </w:p>
          <w:p w14:paraId="3FEA2F8F" w14:textId="77777777" w:rsidR="00403F0D" w:rsidRPr="00550B45" w:rsidRDefault="00403F0D" w:rsidP="00F40E16">
            <w:pPr>
              <w:jc w:val="center"/>
              <w:rPr>
                <w:rFonts w:ascii="Arial" w:hAnsi="Arial" w:cs="Arial"/>
                <w:b/>
                <w:bCs/>
                <w:szCs w:val="24"/>
              </w:rPr>
            </w:pPr>
          </w:p>
          <w:p w14:paraId="162F5E3D" w14:textId="77777777" w:rsidR="00403F0D" w:rsidRPr="00550B45"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3F031B" w14:textId="77777777" w:rsidR="00403F0D" w:rsidRPr="00550B45" w:rsidRDefault="00403F0D" w:rsidP="00F40E16">
            <w:pPr>
              <w:ind w:left="1260"/>
              <w:rPr>
                <w:rFonts w:ascii="Arial" w:hAnsi="Arial" w:cs="Arial"/>
                <w:szCs w:val="24"/>
              </w:rPr>
            </w:pPr>
          </w:p>
        </w:tc>
      </w:tr>
    </w:tbl>
    <w:p w14:paraId="283C3AE0"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403F0D" w:rsidRPr="00550B45" w14:paraId="10E38D15"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AB6696"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8B5FB6" w14:textId="77777777" w:rsidR="00403F0D" w:rsidRPr="00550B45" w:rsidRDefault="00403F0D" w:rsidP="00F40E16">
            <w:pPr>
              <w:jc w:val="center"/>
              <w:rPr>
                <w:rFonts w:ascii="Arial" w:hAnsi="Arial" w:cs="Arial"/>
                <w:b/>
                <w:bCs/>
                <w:szCs w:val="24"/>
              </w:rPr>
            </w:pPr>
          </w:p>
        </w:tc>
      </w:tr>
    </w:tbl>
    <w:p w14:paraId="04A80871" w14:textId="77777777" w:rsidR="00403F0D" w:rsidRPr="00550B45"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403F0D" w:rsidRPr="00550B45" w14:paraId="426743F9"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58982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D2572E" w14:textId="77777777" w:rsidR="00403F0D" w:rsidRPr="00550B45" w:rsidRDefault="00403F0D" w:rsidP="00F40E16">
            <w:pPr>
              <w:jc w:val="center"/>
              <w:rPr>
                <w:rFonts w:ascii="Arial" w:hAnsi="Arial" w:cs="Arial"/>
                <w:b/>
                <w:bCs/>
                <w:szCs w:val="24"/>
              </w:rPr>
            </w:pPr>
          </w:p>
        </w:tc>
      </w:tr>
    </w:tbl>
    <w:p w14:paraId="0EA76D25" w14:textId="77777777" w:rsidR="00403F0D" w:rsidRPr="00550B45"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403F0D" w:rsidRPr="00550B45" w14:paraId="26E9DB8B"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12D512"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4E8F6" w14:textId="77777777" w:rsidR="00403F0D" w:rsidRPr="00550B45" w:rsidRDefault="00403F0D" w:rsidP="00F40E16">
            <w:pPr>
              <w:jc w:val="center"/>
              <w:rPr>
                <w:rFonts w:ascii="Arial" w:hAnsi="Arial" w:cs="Arial"/>
                <w:b/>
                <w:bCs/>
                <w:szCs w:val="24"/>
              </w:rPr>
            </w:pPr>
          </w:p>
        </w:tc>
      </w:tr>
      <w:tr w:rsidR="00403F0D" w:rsidRPr="00550B45" w14:paraId="1AEA7F32"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498237B"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B962A89" w14:textId="77777777" w:rsidR="00403F0D" w:rsidRPr="00550B45" w:rsidRDefault="00403F0D" w:rsidP="00F40E16">
            <w:pPr>
              <w:jc w:val="center"/>
              <w:rPr>
                <w:rFonts w:ascii="Arial" w:hAnsi="Arial" w:cs="Arial"/>
                <w:b/>
                <w:bCs/>
                <w:szCs w:val="24"/>
              </w:rPr>
            </w:pPr>
          </w:p>
        </w:tc>
      </w:tr>
      <w:tr w:rsidR="00403F0D" w:rsidRPr="00550B45" w14:paraId="13480B1B"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1E6833" w14:textId="77777777" w:rsidR="00403F0D" w:rsidRPr="00550B45" w:rsidRDefault="00403F0D" w:rsidP="00F40E16">
            <w:pPr>
              <w:jc w:val="center"/>
              <w:rPr>
                <w:rFonts w:ascii="Arial" w:hAnsi="Arial" w:cs="Arial"/>
                <w:b/>
                <w:bCs/>
                <w:szCs w:val="24"/>
              </w:rPr>
            </w:pPr>
            <w:r w:rsidRPr="00550B45">
              <w:rPr>
                <w:rFonts w:ascii="Arial" w:hAnsi="Arial" w:cs="Arial"/>
                <w:b/>
                <w:bCs/>
                <w:szCs w:val="24"/>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90277E" w14:textId="77777777" w:rsidR="00403F0D" w:rsidRPr="00550B45" w:rsidRDefault="00403F0D" w:rsidP="00F40E16">
            <w:pPr>
              <w:jc w:val="center"/>
              <w:rPr>
                <w:rFonts w:ascii="Arial" w:hAnsi="Arial" w:cs="Arial"/>
                <w:b/>
                <w:bCs/>
                <w:szCs w:val="24"/>
              </w:rPr>
            </w:pPr>
          </w:p>
        </w:tc>
      </w:tr>
      <w:tr w:rsidR="00403F0D" w:rsidRPr="00550B45" w14:paraId="4883150E"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DDEC7E0"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ТЕКУЋИ РАЧУН ПОНУЂАЧА</w:t>
            </w:r>
          </w:p>
          <w:p w14:paraId="76A6B7A2"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DFCB31" w14:textId="77777777" w:rsidR="00403F0D" w:rsidRPr="00550B45" w:rsidRDefault="00403F0D" w:rsidP="00F40E16">
            <w:pPr>
              <w:jc w:val="center"/>
              <w:rPr>
                <w:rFonts w:ascii="Arial" w:hAnsi="Arial" w:cs="Arial"/>
                <w:b/>
                <w:bCs/>
                <w:szCs w:val="24"/>
              </w:rPr>
            </w:pPr>
          </w:p>
        </w:tc>
      </w:tr>
    </w:tbl>
    <w:p w14:paraId="67CB9678" w14:textId="77777777" w:rsidR="00403F0D" w:rsidRPr="00550B45" w:rsidRDefault="00403F0D" w:rsidP="00403F0D">
      <w:pPr>
        <w:ind w:left="180"/>
        <w:jc w:val="both"/>
        <w:rPr>
          <w:rFonts w:ascii="Arial" w:hAnsi="Arial" w:cs="Arial"/>
          <w:szCs w:val="24"/>
        </w:rPr>
      </w:pPr>
    </w:p>
    <w:p w14:paraId="08587860" w14:textId="77777777" w:rsidR="00403F0D" w:rsidRPr="00550B45" w:rsidRDefault="00403F0D" w:rsidP="00403F0D">
      <w:pPr>
        <w:jc w:val="both"/>
        <w:rPr>
          <w:rFonts w:ascii="Arial" w:hAnsi="Arial" w:cs="Arial"/>
          <w:b/>
          <w:szCs w:val="24"/>
        </w:rPr>
      </w:pPr>
      <w:r w:rsidRPr="00550B45">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5"/>
        <w:gridCol w:w="4367"/>
      </w:tblGrid>
      <w:tr w:rsidR="00403F0D" w:rsidRPr="00550B45" w14:paraId="4B20D63C" w14:textId="77777777" w:rsidTr="00F40E16">
        <w:trPr>
          <w:trHeight w:val="498"/>
        </w:trPr>
        <w:tc>
          <w:tcPr>
            <w:tcW w:w="4428" w:type="dxa"/>
            <w:tcMar>
              <w:top w:w="0" w:type="dxa"/>
              <w:left w:w="108" w:type="dxa"/>
              <w:bottom w:w="0" w:type="dxa"/>
              <w:right w:w="108" w:type="dxa"/>
            </w:tcMar>
          </w:tcPr>
          <w:p w14:paraId="450EBB3D"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w:t>
            </w:r>
          </w:p>
          <w:p w14:paraId="6131EE1F"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538908BB" w14:textId="77777777" w:rsidR="00403F0D" w:rsidRPr="00550B45" w:rsidRDefault="00403F0D" w:rsidP="00F40E16">
            <w:pPr>
              <w:ind w:left="1260"/>
              <w:rPr>
                <w:rFonts w:ascii="Arial" w:hAnsi="Arial" w:cs="Arial"/>
                <w:szCs w:val="24"/>
              </w:rPr>
            </w:pPr>
          </w:p>
        </w:tc>
      </w:tr>
      <w:tr w:rsidR="00403F0D" w:rsidRPr="00550B45" w14:paraId="117A6F91" w14:textId="77777777" w:rsidTr="00F40E16">
        <w:trPr>
          <w:trHeight w:val="498"/>
        </w:trPr>
        <w:tc>
          <w:tcPr>
            <w:tcW w:w="4428" w:type="dxa"/>
            <w:tcMar>
              <w:top w:w="0" w:type="dxa"/>
              <w:left w:w="108" w:type="dxa"/>
              <w:bottom w:w="0" w:type="dxa"/>
              <w:right w:w="108" w:type="dxa"/>
            </w:tcMar>
          </w:tcPr>
          <w:p w14:paraId="45C78FA4"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СЕДИШТЕ</w:t>
            </w:r>
          </w:p>
          <w:p w14:paraId="13DE6A3C"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569E499A" w14:textId="77777777" w:rsidR="00403F0D" w:rsidRPr="00550B45" w:rsidRDefault="00403F0D" w:rsidP="00F40E16">
            <w:pPr>
              <w:ind w:left="1260"/>
              <w:rPr>
                <w:rFonts w:ascii="Arial" w:hAnsi="Arial" w:cs="Arial"/>
                <w:szCs w:val="24"/>
              </w:rPr>
            </w:pPr>
          </w:p>
        </w:tc>
      </w:tr>
      <w:tr w:rsidR="00403F0D" w:rsidRPr="00550B45" w14:paraId="2216B6EF" w14:textId="77777777" w:rsidTr="00F40E16">
        <w:trPr>
          <w:trHeight w:val="498"/>
        </w:trPr>
        <w:tc>
          <w:tcPr>
            <w:tcW w:w="4428" w:type="dxa"/>
            <w:tcMar>
              <w:top w:w="0" w:type="dxa"/>
              <w:left w:w="108" w:type="dxa"/>
              <w:bottom w:w="0" w:type="dxa"/>
              <w:right w:w="108" w:type="dxa"/>
            </w:tcMar>
          </w:tcPr>
          <w:p w14:paraId="2116C041"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МАТИЧНИ БРОЈ</w:t>
            </w:r>
          </w:p>
          <w:p w14:paraId="00DA4865"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511808CE" w14:textId="77777777" w:rsidR="00403F0D" w:rsidRPr="00550B45" w:rsidRDefault="00403F0D" w:rsidP="00F40E16">
            <w:pPr>
              <w:ind w:left="1260"/>
              <w:rPr>
                <w:rFonts w:ascii="Arial" w:hAnsi="Arial" w:cs="Arial"/>
                <w:szCs w:val="24"/>
              </w:rPr>
            </w:pPr>
          </w:p>
        </w:tc>
      </w:tr>
      <w:tr w:rsidR="00403F0D" w:rsidRPr="00550B45" w14:paraId="5CC8E28D" w14:textId="77777777" w:rsidTr="00F40E16">
        <w:trPr>
          <w:trHeight w:val="498"/>
        </w:trPr>
        <w:tc>
          <w:tcPr>
            <w:tcW w:w="4428" w:type="dxa"/>
            <w:tcMar>
              <w:top w:w="0" w:type="dxa"/>
              <w:left w:w="108" w:type="dxa"/>
              <w:bottom w:w="0" w:type="dxa"/>
              <w:right w:w="108" w:type="dxa"/>
            </w:tcMar>
          </w:tcPr>
          <w:p w14:paraId="5C74A393"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ПИБ</w:t>
            </w:r>
          </w:p>
          <w:p w14:paraId="01B41373"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745ADC78" w14:textId="77777777" w:rsidR="00403F0D" w:rsidRPr="00550B45" w:rsidRDefault="00403F0D" w:rsidP="00F40E16">
            <w:pPr>
              <w:ind w:left="1260"/>
              <w:rPr>
                <w:rFonts w:ascii="Arial" w:hAnsi="Arial" w:cs="Arial"/>
                <w:szCs w:val="24"/>
              </w:rPr>
            </w:pPr>
          </w:p>
        </w:tc>
      </w:tr>
      <w:tr w:rsidR="00403F0D" w:rsidRPr="00550B45" w14:paraId="59A5EAAA" w14:textId="77777777" w:rsidTr="00F40E16">
        <w:trPr>
          <w:trHeight w:val="498"/>
        </w:trPr>
        <w:tc>
          <w:tcPr>
            <w:tcW w:w="4428" w:type="dxa"/>
            <w:tcMar>
              <w:top w:w="0" w:type="dxa"/>
              <w:left w:w="108" w:type="dxa"/>
              <w:bottom w:w="0" w:type="dxa"/>
              <w:right w:w="108" w:type="dxa"/>
            </w:tcMar>
          </w:tcPr>
          <w:p w14:paraId="21A82ED7"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ОСОБЕ ЗА КОНТАКТ</w:t>
            </w:r>
          </w:p>
          <w:p w14:paraId="4C19ABFF"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0FE830D4" w14:textId="77777777" w:rsidR="00403F0D" w:rsidRPr="00550B45" w:rsidRDefault="00403F0D" w:rsidP="00F40E16">
            <w:pPr>
              <w:ind w:left="1260"/>
              <w:rPr>
                <w:rFonts w:ascii="Arial" w:hAnsi="Arial" w:cs="Arial"/>
                <w:szCs w:val="24"/>
              </w:rPr>
            </w:pPr>
          </w:p>
        </w:tc>
      </w:tr>
    </w:tbl>
    <w:p w14:paraId="4D2857B2" w14:textId="77777777" w:rsidR="00403F0D" w:rsidRPr="00550B45" w:rsidRDefault="00403F0D" w:rsidP="00403F0D">
      <w:pPr>
        <w:jc w:val="both"/>
        <w:rPr>
          <w:rFonts w:ascii="Arial" w:hAnsi="Arial" w:cs="Arial"/>
          <w:szCs w:val="24"/>
        </w:rPr>
      </w:pPr>
      <w:r w:rsidRPr="00550B45">
        <w:rPr>
          <w:rFonts w:ascii="Arial" w:hAnsi="Arial" w:cs="Arial"/>
          <w:b/>
          <w:szCs w:val="24"/>
        </w:rPr>
        <w:t xml:space="preserve">Напомена: </w:t>
      </w:r>
      <w:r w:rsidRPr="00550B45">
        <w:rPr>
          <w:rFonts w:ascii="Arial" w:hAnsi="Arial"/>
          <w:i/>
        </w:rPr>
        <w:t>Табелу “</w:t>
      </w:r>
      <w:r w:rsidRPr="00550B45">
        <w:rPr>
          <w:rFonts w:ascii="Arial" w:hAnsi="Arial"/>
          <w:b/>
          <w:i/>
        </w:rPr>
        <w:t>Подаци о осталим члановима групе понуђача или подизвођачима</w:t>
      </w:r>
      <w:r w:rsidRPr="00550B45">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550B45">
        <w:rPr>
          <w:rFonts w:ascii="Arial" w:hAnsi="Arial" w:cs="Arial"/>
          <w:szCs w:val="24"/>
        </w:rPr>
        <w:t xml:space="preserve">  </w:t>
      </w:r>
    </w:p>
    <w:p w14:paraId="1FB91CA3" w14:textId="77777777" w:rsidR="00403F0D" w:rsidRPr="00550B45" w:rsidRDefault="00403F0D" w:rsidP="00403F0D">
      <w:pPr>
        <w:jc w:val="both"/>
        <w:rPr>
          <w:rFonts w:ascii="Arial" w:hAnsi="Arial" w:cs="Arial"/>
          <w:b/>
          <w:szCs w:val="24"/>
        </w:rPr>
      </w:pPr>
    </w:p>
    <w:p w14:paraId="1B8C4BF2" w14:textId="77777777" w:rsidR="00403F0D" w:rsidRPr="00550B45" w:rsidRDefault="00403F0D" w:rsidP="00403F0D">
      <w:pPr>
        <w:jc w:val="both"/>
        <w:rPr>
          <w:rFonts w:ascii="Arial" w:hAnsi="Arial" w:cs="Arial"/>
          <w:b/>
          <w:szCs w:val="24"/>
        </w:rPr>
      </w:pPr>
      <w:r w:rsidRPr="00550B45">
        <w:rPr>
          <w:rFonts w:ascii="Arial" w:hAnsi="Arial" w:cs="Arial"/>
          <w:b/>
          <w:szCs w:val="24"/>
        </w:rPr>
        <w:t>У случају ангажовања подизвођача:</w:t>
      </w:r>
    </w:p>
    <w:p w14:paraId="704A3543" w14:textId="77777777" w:rsidR="00403F0D" w:rsidRPr="00550B45" w:rsidRDefault="00403F0D" w:rsidP="00403F0D">
      <w:pPr>
        <w:widowControl w:val="0"/>
        <w:jc w:val="both"/>
        <w:rPr>
          <w:rFonts w:ascii="Arial" w:hAnsi="Arial" w:cs="Arial"/>
          <w:lang w:eastAsia="sr-Latn-CS"/>
        </w:rPr>
      </w:pPr>
      <w:r w:rsidRPr="00550B45">
        <w:rPr>
          <w:rFonts w:ascii="Arial" w:hAnsi="Arial" w:cs="Arial"/>
        </w:rPr>
        <w:t xml:space="preserve">Подаци о </w:t>
      </w:r>
      <w:r w:rsidRPr="00550B45">
        <w:rPr>
          <w:rFonts w:ascii="Arial" w:hAnsi="Arial" w:cs="Arial"/>
          <w:lang w:eastAsia="sr-Latn-CS"/>
        </w:rPr>
        <w:t>проценту укупне вредности набавке који ће бити поверен подизвођачу: _______________________________________________________</w:t>
      </w:r>
    </w:p>
    <w:p w14:paraId="69EA4DF0" w14:textId="77777777" w:rsidR="00403F0D" w:rsidRPr="00550B45" w:rsidRDefault="00403F0D" w:rsidP="00403F0D">
      <w:pPr>
        <w:widowControl w:val="0"/>
        <w:jc w:val="both"/>
        <w:rPr>
          <w:rFonts w:ascii="Arial" w:hAnsi="Arial" w:cs="Arial"/>
        </w:rPr>
      </w:pPr>
      <w:r w:rsidRPr="00550B45">
        <w:rPr>
          <w:rFonts w:ascii="Arial" w:hAnsi="Arial" w:cs="Arial"/>
          <w:lang w:eastAsia="sr-Latn-CS"/>
        </w:rPr>
        <w:t>______________________________________________________________________________________________________________________________________</w:t>
      </w:r>
    </w:p>
    <w:p w14:paraId="5CBCE11A" w14:textId="77777777" w:rsidR="00403F0D" w:rsidRPr="00550B45" w:rsidRDefault="00403F0D" w:rsidP="00403F0D">
      <w:pPr>
        <w:jc w:val="both"/>
        <w:rPr>
          <w:rFonts w:ascii="Arial" w:hAnsi="Arial" w:cs="Arial"/>
          <w:b/>
          <w:szCs w:val="24"/>
        </w:rPr>
      </w:pPr>
    </w:p>
    <w:p w14:paraId="55149862" w14:textId="77777777" w:rsidR="006039F7" w:rsidRPr="00BA688C" w:rsidRDefault="006039F7" w:rsidP="006039F7">
      <w:pPr>
        <w:jc w:val="both"/>
        <w:rPr>
          <w:rFonts w:ascii="Arial" w:hAnsi="Arial" w:cs="Arial"/>
          <w:b/>
          <w:szCs w:val="24"/>
        </w:rPr>
      </w:pPr>
    </w:p>
    <w:p w14:paraId="1226BDB3" w14:textId="77777777" w:rsidR="006039F7" w:rsidRPr="00BA688C" w:rsidRDefault="006039F7" w:rsidP="006039F7">
      <w:pPr>
        <w:jc w:val="both"/>
        <w:rPr>
          <w:rFonts w:ascii="Arial" w:hAnsi="Arial" w:cs="Arial"/>
          <w:b/>
          <w:szCs w:val="24"/>
        </w:rPr>
      </w:pPr>
      <w:r w:rsidRPr="00BA688C">
        <w:rPr>
          <w:rFonts w:ascii="Arial" w:hAnsi="Arial" w:cs="Arial"/>
          <w:b/>
          <w:szCs w:val="24"/>
        </w:rPr>
        <w:t xml:space="preserve">1. </w:t>
      </w:r>
      <w:r>
        <w:rPr>
          <w:rFonts w:ascii="Arial" w:hAnsi="Arial" w:cs="Arial"/>
          <w:b/>
          <w:szCs w:val="24"/>
        </w:rPr>
        <w:t>УКУПНА</w:t>
      </w:r>
      <w:r w:rsidRPr="00BA688C">
        <w:rPr>
          <w:rFonts w:ascii="Arial" w:hAnsi="Arial" w:cs="Arial"/>
          <w:b/>
          <w:szCs w:val="24"/>
        </w:rPr>
        <w:t xml:space="preserve"> </w:t>
      </w:r>
      <w:r>
        <w:rPr>
          <w:rFonts w:ascii="Arial" w:hAnsi="Arial" w:cs="Arial"/>
          <w:b/>
          <w:szCs w:val="24"/>
        </w:rPr>
        <w:t>ЦЕНА</w:t>
      </w:r>
      <w:r w:rsidRPr="00BA688C">
        <w:rPr>
          <w:rFonts w:ascii="Arial" w:hAnsi="Arial" w:cs="Arial"/>
          <w:b/>
          <w:szCs w:val="24"/>
        </w:rPr>
        <w:t xml:space="preserve"> ________________________ </w:t>
      </w:r>
      <w:r>
        <w:rPr>
          <w:rFonts w:ascii="Arial" w:hAnsi="Arial" w:cs="Arial"/>
          <w:b/>
          <w:szCs w:val="24"/>
        </w:rPr>
        <w:t>РСД</w:t>
      </w:r>
      <w:r w:rsidRPr="00BA688C">
        <w:rPr>
          <w:rFonts w:ascii="Arial" w:hAnsi="Arial" w:cs="Arial"/>
          <w:b/>
          <w:szCs w:val="24"/>
        </w:rPr>
        <w:t xml:space="preserve"> (</w:t>
      </w:r>
      <w:r>
        <w:rPr>
          <w:rFonts w:ascii="Arial" w:hAnsi="Arial" w:cs="Arial"/>
          <w:b/>
          <w:szCs w:val="24"/>
        </w:rPr>
        <w:t>словима</w:t>
      </w:r>
      <w:r w:rsidRPr="00BA688C">
        <w:rPr>
          <w:rFonts w:ascii="Arial" w:hAnsi="Arial" w:cs="Arial"/>
          <w:b/>
          <w:szCs w:val="24"/>
        </w:rPr>
        <w:t xml:space="preserve">: ___________ </w:t>
      </w:r>
      <w:r>
        <w:rPr>
          <w:rFonts w:ascii="Arial" w:hAnsi="Arial" w:cs="Arial"/>
          <w:b/>
          <w:szCs w:val="24"/>
        </w:rPr>
        <w:t>РСД</w:t>
      </w:r>
      <w:r w:rsidRPr="00BA688C">
        <w:rPr>
          <w:rFonts w:ascii="Arial" w:hAnsi="Arial" w:cs="Arial"/>
          <w:b/>
          <w:szCs w:val="24"/>
        </w:rPr>
        <w:t xml:space="preserve">) </w:t>
      </w:r>
      <w:r>
        <w:rPr>
          <w:rFonts w:ascii="Arial" w:hAnsi="Arial" w:cs="Arial"/>
          <w:b/>
          <w:szCs w:val="24"/>
        </w:rPr>
        <w:t>исказана</w:t>
      </w:r>
      <w:r w:rsidRPr="00BA688C">
        <w:rPr>
          <w:rFonts w:ascii="Arial" w:hAnsi="Arial" w:cs="Arial"/>
          <w:b/>
          <w:szCs w:val="24"/>
        </w:rPr>
        <w:t xml:space="preserve"> </w:t>
      </w:r>
      <w:r>
        <w:rPr>
          <w:rFonts w:ascii="Arial" w:hAnsi="Arial" w:cs="Arial"/>
          <w:b/>
          <w:szCs w:val="24"/>
        </w:rPr>
        <w:t>без</w:t>
      </w:r>
      <w:r w:rsidRPr="00BA688C">
        <w:rPr>
          <w:rFonts w:ascii="Arial" w:hAnsi="Arial" w:cs="Arial"/>
          <w:b/>
          <w:szCs w:val="24"/>
        </w:rPr>
        <w:t xml:space="preserve"> </w:t>
      </w:r>
      <w:r>
        <w:rPr>
          <w:rFonts w:ascii="Arial" w:hAnsi="Arial" w:cs="Arial"/>
          <w:b/>
          <w:szCs w:val="24"/>
        </w:rPr>
        <w:t>ПДВ</w:t>
      </w:r>
      <w:r w:rsidRPr="00BA688C">
        <w:rPr>
          <w:rFonts w:ascii="Arial" w:hAnsi="Arial" w:cs="Arial"/>
          <w:b/>
          <w:szCs w:val="24"/>
        </w:rPr>
        <w:t>.</w:t>
      </w:r>
    </w:p>
    <w:p w14:paraId="73482430" w14:textId="77777777" w:rsidR="006039F7" w:rsidRPr="00BA688C" w:rsidRDefault="006039F7" w:rsidP="006039F7">
      <w:pPr>
        <w:rPr>
          <w:rFonts w:ascii="Arial" w:hAnsi="Arial" w:cs="Arial"/>
          <w:szCs w:val="24"/>
          <w:lang w:val="en-US"/>
        </w:rPr>
      </w:pPr>
    </w:p>
    <w:p w14:paraId="31A12D11" w14:textId="77777777" w:rsidR="006039F7" w:rsidRPr="00BA688C" w:rsidRDefault="006039F7" w:rsidP="006039F7">
      <w:pPr>
        <w:jc w:val="both"/>
        <w:rPr>
          <w:rFonts w:ascii="Arial" w:hAnsi="Arial" w:cs="Arial"/>
          <w:i/>
          <w:szCs w:val="24"/>
        </w:rPr>
      </w:pPr>
      <w:r w:rsidRPr="00BA688C">
        <w:rPr>
          <w:rFonts w:ascii="Arial" w:hAnsi="Arial" w:cs="Arial"/>
          <w:b/>
          <w:szCs w:val="24"/>
        </w:rPr>
        <w:t xml:space="preserve">2.  </w:t>
      </w:r>
      <w:r>
        <w:rPr>
          <w:rFonts w:ascii="Arial" w:hAnsi="Arial" w:cs="Arial"/>
          <w:b/>
          <w:szCs w:val="24"/>
        </w:rPr>
        <w:t>УСЛОВИ</w:t>
      </w:r>
      <w:r w:rsidRPr="00BA688C">
        <w:rPr>
          <w:rFonts w:ascii="Arial" w:hAnsi="Arial" w:cs="Arial"/>
          <w:b/>
          <w:szCs w:val="24"/>
        </w:rPr>
        <w:t xml:space="preserve"> </w:t>
      </w:r>
      <w:r>
        <w:rPr>
          <w:rFonts w:ascii="Arial" w:hAnsi="Arial" w:cs="Arial"/>
          <w:b/>
          <w:szCs w:val="24"/>
        </w:rPr>
        <w:t>И</w:t>
      </w:r>
      <w:r w:rsidRPr="00BA688C">
        <w:rPr>
          <w:rFonts w:ascii="Arial" w:hAnsi="Arial" w:cs="Arial"/>
          <w:b/>
          <w:szCs w:val="24"/>
        </w:rPr>
        <w:t xml:space="preserve"> </w:t>
      </w:r>
      <w:r>
        <w:rPr>
          <w:rFonts w:ascii="Arial" w:hAnsi="Arial" w:cs="Arial"/>
          <w:b/>
          <w:szCs w:val="24"/>
        </w:rPr>
        <w:t>НАЧИН</w:t>
      </w:r>
      <w:r w:rsidRPr="00BA688C">
        <w:rPr>
          <w:rFonts w:ascii="Arial" w:hAnsi="Arial" w:cs="Arial"/>
          <w:b/>
          <w:szCs w:val="24"/>
        </w:rPr>
        <w:t xml:space="preserve"> </w:t>
      </w:r>
      <w:r>
        <w:rPr>
          <w:rFonts w:ascii="Arial" w:hAnsi="Arial" w:cs="Arial"/>
          <w:b/>
          <w:szCs w:val="24"/>
        </w:rPr>
        <w:t>ПЛАЋАЊА</w:t>
      </w:r>
      <w:r w:rsidRPr="00BA688C">
        <w:rPr>
          <w:rFonts w:ascii="Arial" w:hAnsi="Arial" w:cs="Arial"/>
          <w:i/>
          <w:szCs w:val="24"/>
        </w:rPr>
        <w:t xml:space="preserve"> ___________________</w:t>
      </w:r>
      <w:r w:rsidRPr="00BA688C">
        <w:rPr>
          <w:rFonts w:ascii="Arial" w:hAnsi="Arial" w:cs="Arial"/>
          <w:szCs w:val="24"/>
        </w:rPr>
        <w:t>___________________</w:t>
      </w:r>
      <w:r w:rsidRPr="00BA688C">
        <w:rPr>
          <w:rFonts w:ascii="Arial" w:hAnsi="Arial" w:cs="Arial"/>
          <w:i/>
          <w:szCs w:val="24"/>
        </w:rPr>
        <w:t xml:space="preserve"> </w:t>
      </w:r>
    </w:p>
    <w:p w14:paraId="0F4AA0BF" w14:textId="77777777" w:rsidR="006039F7" w:rsidRPr="00BA688C" w:rsidRDefault="006039F7" w:rsidP="006039F7">
      <w:pPr>
        <w:jc w:val="both"/>
        <w:rPr>
          <w:rFonts w:ascii="Arial" w:hAnsi="Arial" w:cs="Arial"/>
          <w:i/>
          <w:szCs w:val="24"/>
        </w:rPr>
      </w:pPr>
      <w:r w:rsidRPr="00BA688C">
        <w:rPr>
          <w:rFonts w:ascii="Arial" w:hAnsi="Arial" w:cs="Arial"/>
          <w:i/>
          <w:szCs w:val="24"/>
        </w:rPr>
        <w:t>(</w:t>
      </w:r>
      <w:r>
        <w:rPr>
          <w:rFonts w:ascii="Arial" w:hAnsi="Arial" w:cs="Arial"/>
          <w:i/>
          <w:szCs w:val="24"/>
        </w:rPr>
        <w:t>навести</w:t>
      </w:r>
      <w:r w:rsidRPr="00BA688C">
        <w:rPr>
          <w:rFonts w:ascii="Arial" w:hAnsi="Arial" w:cs="Arial"/>
          <w:i/>
          <w:szCs w:val="24"/>
        </w:rPr>
        <w:t xml:space="preserve"> </w:t>
      </w:r>
      <w:r>
        <w:rPr>
          <w:rFonts w:ascii="Arial" w:hAnsi="Arial" w:cs="Arial"/>
          <w:i/>
          <w:szCs w:val="24"/>
        </w:rPr>
        <w:t>услове</w:t>
      </w:r>
      <w:r w:rsidRPr="00BA688C">
        <w:rPr>
          <w:rFonts w:ascii="Arial" w:hAnsi="Arial" w:cs="Arial"/>
          <w:i/>
          <w:szCs w:val="24"/>
        </w:rPr>
        <w:t xml:space="preserve"> </w:t>
      </w:r>
      <w:r>
        <w:rPr>
          <w:rFonts w:ascii="Arial" w:hAnsi="Arial" w:cs="Arial"/>
          <w:i/>
          <w:szCs w:val="24"/>
        </w:rPr>
        <w:t>и</w:t>
      </w:r>
      <w:r w:rsidRPr="00BA688C">
        <w:rPr>
          <w:rFonts w:ascii="Arial" w:hAnsi="Arial" w:cs="Arial"/>
          <w:i/>
          <w:szCs w:val="24"/>
        </w:rPr>
        <w:t xml:space="preserve"> </w:t>
      </w:r>
      <w:r>
        <w:rPr>
          <w:rFonts w:ascii="Arial" w:hAnsi="Arial" w:cs="Arial"/>
          <w:i/>
          <w:szCs w:val="24"/>
        </w:rPr>
        <w:t>начин</w:t>
      </w:r>
      <w:r w:rsidRPr="00BA688C">
        <w:rPr>
          <w:rFonts w:ascii="Arial" w:hAnsi="Arial" w:cs="Arial"/>
          <w:i/>
          <w:szCs w:val="24"/>
        </w:rPr>
        <w:t xml:space="preserve"> </w:t>
      </w:r>
      <w:r>
        <w:rPr>
          <w:rFonts w:ascii="Arial" w:hAnsi="Arial" w:cs="Arial"/>
          <w:i/>
          <w:szCs w:val="24"/>
        </w:rPr>
        <w:t>плаћања</w:t>
      </w:r>
      <w:r w:rsidRPr="00BA688C">
        <w:rPr>
          <w:rFonts w:ascii="Arial" w:hAnsi="Arial" w:cs="Arial"/>
          <w:i/>
          <w:szCs w:val="24"/>
        </w:rPr>
        <w:t>)</w:t>
      </w:r>
    </w:p>
    <w:p w14:paraId="3D058260" w14:textId="77777777" w:rsidR="006039F7" w:rsidRPr="00BA688C" w:rsidRDefault="006039F7" w:rsidP="006039F7">
      <w:pPr>
        <w:jc w:val="both"/>
        <w:rPr>
          <w:rFonts w:ascii="Arial" w:hAnsi="Arial" w:cs="Arial"/>
          <w:szCs w:val="24"/>
          <w:lang w:val="en-US"/>
        </w:rPr>
      </w:pPr>
    </w:p>
    <w:p w14:paraId="17675F30" w14:textId="77777777" w:rsidR="006039F7" w:rsidRPr="00BA688C" w:rsidRDefault="006039F7" w:rsidP="006039F7">
      <w:pPr>
        <w:jc w:val="both"/>
        <w:rPr>
          <w:rFonts w:ascii="Arial" w:hAnsi="Arial"/>
          <w:i/>
        </w:rPr>
      </w:pPr>
      <w:r w:rsidRPr="00BA688C">
        <w:rPr>
          <w:rFonts w:ascii="Arial" w:hAnsi="Arial" w:cs="Arial"/>
          <w:b/>
          <w:szCs w:val="24"/>
        </w:rPr>
        <w:t xml:space="preserve">3. </w:t>
      </w:r>
      <w:r>
        <w:rPr>
          <w:rFonts w:ascii="Arial" w:hAnsi="Arial" w:cs="Arial"/>
          <w:b/>
          <w:szCs w:val="24"/>
        </w:rPr>
        <w:t>РОК</w:t>
      </w:r>
      <w:r w:rsidRPr="00BA688C">
        <w:rPr>
          <w:rFonts w:ascii="Arial" w:hAnsi="Arial" w:cs="Arial"/>
          <w:b/>
          <w:szCs w:val="24"/>
        </w:rPr>
        <w:t xml:space="preserve"> </w:t>
      </w:r>
      <w:r>
        <w:rPr>
          <w:rFonts w:ascii="Arial" w:hAnsi="Arial" w:cs="Arial"/>
          <w:b/>
          <w:szCs w:val="24"/>
        </w:rPr>
        <w:t>И</w:t>
      </w:r>
      <w:r w:rsidRPr="00BA688C">
        <w:rPr>
          <w:rFonts w:ascii="Arial" w:hAnsi="Arial" w:cs="Arial"/>
          <w:b/>
          <w:szCs w:val="24"/>
        </w:rPr>
        <w:t xml:space="preserve"> </w:t>
      </w:r>
      <w:r>
        <w:rPr>
          <w:rFonts w:ascii="Arial" w:hAnsi="Arial" w:cs="Arial"/>
          <w:b/>
          <w:szCs w:val="24"/>
        </w:rPr>
        <w:t>НАЧИН</w:t>
      </w:r>
      <w:r w:rsidRPr="00BA688C">
        <w:rPr>
          <w:rFonts w:ascii="Arial" w:hAnsi="Arial" w:cs="Arial"/>
          <w:b/>
          <w:szCs w:val="24"/>
        </w:rPr>
        <w:t xml:space="preserve"> </w:t>
      </w:r>
      <w:r>
        <w:rPr>
          <w:rFonts w:ascii="Arial" w:hAnsi="Arial" w:cs="Arial"/>
          <w:b/>
          <w:szCs w:val="24"/>
        </w:rPr>
        <w:t>ИСПОРУКЕ</w:t>
      </w:r>
      <w:r w:rsidRPr="00BA688C">
        <w:rPr>
          <w:rFonts w:ascii="Arial" w:hAnsi="Arial" w:cs="Arial"/>
          <w:b/>
          <w:szCs w:val="24"/>
        </w:rPr>
        <w:t xml:space="preserve"> </w:t>
      </w:r>
      <w:r w:rsidRPr="00BA688C">
        <w:rPr>
          <w:rFonts w:ascii="Arial" w:hAnsi="Arial" w:cs="Arial"/>
          <w:szCs w:val="24"/>
        </w:rPr>
        <w:t>_____________________________________ (</w:t>
      </w:r>
      <w:r>
        <w:rPr>
          <w:rFonts w:ascii="Arial" w:hAnsi="Arial" w:cs="Arial"/>
          <w:i/>
          <w:szCs w:val="24"/>
        </w:rPr>
        <w:t>навести</w:t>
      </w:r>
      <w:r w:rsidRPr="00BA688C">
        <w:rPr>
          <w:rFonts w:ascii="Arial" w:hAnsi="Arial" w:cs="Arial"/>
          <w:i/>
          <w:szCs w:val="24"/>
        </w:rPr>
        <w:t xml:space="preserve"> </w:t>
      </w:r>
      <w:r>
        <w:rPr>
          <w:rFonts w:ascii="Arial" w:hAnsi="Arial" w:cs="Arial"/>
          <w:i/>
          <w:szCs w:val="24"/>
        </w:rPr>
        <w:t>рок</w:t>
      </w:r>
      <w:r w:rsidRPr="00BA688C">
        <w:rPr>
          <w:rFonts w:ascii="Arial" w:hAnsi="Arial" w:cs="Arial"/>
          <w:i/>
          <w:szCs w:val="24"/>
        </w:rPr>
        <w:t xml:space="preserve"> </w:t>
      </w:r>
      <w:r>
        <w:rPr>
          <w:rFonts w:ascii="Arial" w:hAnsi="Arial" w:cs="Arial"/>
          <w:i/>
          <w:szCs w:val="24"/>
        </w:rPr>
        <w:t>и</w:t>
      </w:r>
      <w:r w:rsidRPr="00BA688C">
        <w:rPr>
          <w:rFonts w:ascii="Arial" w:hAnsi="Arial" w:cs="Arial"/>
          <w:i/>
          <w:szCs w:val="24"/>
        </w:rPr>
        <w:t xml:space="preserve"> </w:t>
      </w:r>
      <w:r>
        <w:rPr>
          <w:rFonts w:ascii="Arial" w:hAnsi="Arial" w:cs="Arial"/>
          <w:i/>
          <w:szCs w:val="24"/>
        </w:rPr>
        <w:t>начин</w:t>
      </w:r>
      <w:r w:rsidRPr="00BA688C">
        <w:rPr>
          <w:rFonts w:ascii="Arial" w:hAnsi="Arial" w:cs="Arial"/>
          <w:i/>
          <w:szCs w:val="24"/>
        </w:rPr>
        <w:t xml:space="preserve"> </w:t>
      </w:r>
      <w:r>
        <w:rPr>
          <w:rFonts w:ascii="Arial" w:hAnsi="Arial" w:cs="Arial"/>
          <w:i/>
          <w:szCs w:val="24"/>
        </w:rPr>
        <w:t>испоруке</w:t>
      </w:r>
      <w:r w:rsidRPr="00BA688C">
        <w:rPr>
          <w:rFonts w:ascii="Arial" w:hAnsi="Arial" w:cs="Arial"/>
          <w:i/>
          <w:szCs w:val="24"/>
        </w:rPr>
        <w:t>)</w:t>
      </w:r>
    </w:p>
    <w:p w14:paraId="73BB84C2" w14:textId="77777777" w:rsidR="006039F7" w:rsidRPr="00BA688C" w:rsidRDefault="006039F7" w:rsidP="006039F7">
      <w:pPr>
        <w:jc w:val="both"/>
        <w:rPr>
          <w:rFonts w:ascii="Arial" w:hAnsi="Arial" w:cs="Arial"/>
          <w:i/>
          <w:szCs w:val="24"/>
        </w:rPr>
      </w:pPr>
    </w:p>
    <w:p w14:paraId="7BE0FBE3" w14:textId="77777777" w:rsidR="0050508A" w:rsidRDefault="006039F7" w:rsidP="006039F7">
      <w:pPr>
        <w:rPr>
          <w:rFonts w:ascii="Arial" w:hAnsi="Arial" w:cs="Arial"/>
          <w:szCs w:val="24"/>
        </w:rPr>
      </w:pPr>
      <w:r w:rsidRPr="00BA688C">
        <w:rPr>
          <w:rFonts w:ascii="Arial" w:hAnsi="Arial" w:cs="Arial"/>
          <w:b/>
          <w:szCs w:val="24"/>
        </w:rPr>
        <w:t xml:space="preserve">4. </w:t>
      </w:r>
      <w:r w:rsidR="0050508A">
        <w:rPr>
          <w:rFonts w:ascii="Arial" w:hAnsi="Arial" w:cs="Arial"/>
          <w:b/>
          <w:szCs w:val="24"/>
        </w:rPr>
        <w:t xml:space="preserve">ГАРАНТНИ РОК </w:t>
      </w:r>
      <w:r w:rsidR="0050508A" w:rsidRPr="0050508A">
        <w:rPr>
          <w:rFonts w:ascii="Arial" w:hAnsi="Arial" w:cs="Arial"/>
          <w:szCs w:val="24"/>
        </w:rPr>
        <w:t>__________________________________________</w:t>
      </w:r>
      <w:r w:rsidR="0050508A">
        <w:rPr>
          <w:rFonts w:ascii="Arial" w:hAnsi="Arial" w:cs="Arial"/>
          <w:szCs w:val="24"/>
        </w:rPr>
        <w:t>_________</w:t>
      </w:r>
    </w:p>
    <w:p w14:paraId="012C2596" w14:textId="77777777" w:rsidR="0050508A" w:rsidRPr="0050508A" w:rsidRDefault="0050508A" w:rsidP="006039F7">
      <w:pPr>
        <w:rPr>
          <w:rFonts w:ascii="Arial" w:hAnsi="Arial" w:cs="Arial"/>
          <w:i/>
          <w:szCs w:val="24"/>
        </w:rPr>
      </w:pPr>
      <w:r w:rsidRPr="0050508A">
        <w:rPr>
          <w:rFonts w:ascii="Arial" w:hAnsi="Arial" w:cs="Arial"/>
          <w:i/>
          <w:szCs w:val="24"/>
        </w:rPr>
        <w:t>(навести гарантни рок)</w:t>
      </w:r>
    </w:p>
    <w:p w14:paraId="15AA912F" w14:textId="77777777" w:rsidR="0050508A" w:rsidRPr="0050508A" w:rsidRDefault="0050508A" w:rsidP="006039F7">
      <w:pPr>
        <w:rPr>
          <w:rFonts w:ascii="Arial" w:hAnsi="Arial" w:cs="Arial"/>
          <w:i/>
          <w:szCs w:val="24"/>
        </w:rPr>
      </w:pPr>
    </w:p>
    <w:p w14:paraId="4B907990" w14:textId="77777777" w:rsidR="006039F7" w:rsidRPr="00BA688C" w:rsidRDefault="0050508A" w:rsidP="006039F7">
      <w:pPr>
        <w:rPr>
          <w:rFonts w:ascii="Arial" w:hAnsi="Arial" w:cs="Arial"/>
          <w:szCs w:val="24"/>
        </w:rPr>
      </w:pPr>
      <w:r>
        <w:rPr>
          <w:rFonts w:ascii="Arial" w:hAnsi="Arial" w:cs="Arial"/>
          <w:b/>
          <w:szCs w:val="24"/>
        </w:rPr>
        <w:t xml:space="preserve">5. </w:t>
      </w:r>
      <w:r w:rsidR="006039F7">
        <w:rPr>
          <w:rFonts w:ascii="Arial" w:hAnsi="Arial" w:cs="Arial"/>
          <w:b/>
          <w:szCs w:val="24"/>
        </w:rPr>
        <w:t>РОК</w:t>
      </w:r>
      <w:r w:rsidR="006039F7" w:rsidRPr="00BA688C">
        <w:rPr>
          <w:rFonts w:ascii="Arial" w:hAnsi="Arial" w:cs="Arial"/>
          <w:b/>
          <w:szCs w:val="24"/>
        </w:rPr>
        <w:t xml:space="preserve"> </w:t>
      </w:r>
      <w:r w:rsidR="006039F7">
        <w:rPr>
          <w:rFonts w:ascii="Arial" w:hAnsi="Arial" w:cs="Arial"/>
          <w:b/>
          <w:szCs w:val="24"/>
        </w:rPr>
        <w:t>ВАЖЕЊА</w:t>
      </w:r>
      <w:r w:rsidR="006039F7" w:rsidRPr="00BA688C">
        <w:rPr>
          <w:rFonts w:ascii="Arial" w:hAnsi="Arial" w:cs="Arial"/>
          <w:b/>
          <w:szCs w:val="24"/>
        </w:rPr>
        <w:t xml:space="preserve"> </w:t>
      </w:r>
      <w:r w:rsidR="006039F7">
        <w:rPr>
          <w:rFonts w:ascii="Arial" w:hAnsi="Arial" w:cs="Arial"/>
          <w:b/>
          <w:szCs w:val="24"/>
        </w:rPr>
        <w:t>ПОНУДЕ</w:t>
      </w:r>
      <w:r w:rsidR="006039F7" w:rsidRPr="00BA688C">
        <w:rPr>
          <w:rFonts w:ascii="Arial" w:hAnsi="Arial" w:cs="Arial"/>
          <w:b/>
          <w:szCs w:val="24"/>
        </w:rPr>
        <w:t xml:space="preserve">: </w:t>
      </w:r>
      <w:r w:rsidR="006039F7" w:rsidRPr="00BA688C">
        <w:rPr>
          <w:rFonts w:ascii="Arial" w:hAnsi="Arial" w:cs="Arial"/>
          <w:szCs w:val="24"/>
        </w:rPr>
        <w:t>_________________________________________________</w:t>
      </w:r>
    </w:p>
    <w:p w14:paraId="00946537" w14:textId="77777777" w:rsidR="006039F7" w:rsidRPr="00BA688C" w:rsidRDefault="006039F7" w:rsidP="006039F7">
      <w:pPr>
        <w:jc w:val="both"/>
        <w:rPr>
          <w:rFonts w:ascii="Arial" w:hAnsi="Arial" w:cs="Arial"/>
          <w:i/>
          <w:szCs w:val="24"/>
        </w:rPr>
      </w:pPr>
      <w:r w:rsidRPr="00BA688C">
        <w:rPr>
          <w:rFonts w:ascii="Arial" w:hAnsi="Arial" w:cs="Arial"/>
          <w:i/>
          <w:szCs w:val="24"/>
        </w:rPr>
        <w:t>(</w:t>
      </w:r>
      <w:r>
        <w:rPr>
          <w:rFonts w:ascii="Arial" w:hAnsi="Arial" w:cs="Arial"/>
          <w:i/>
          <w:szCs w:val="24"/>
        </w:rPr>
        <w:t>понуда</w:t>
      </w:r>
      <w:r w:rsidRPr="00BA688C">
        <w:rPr>
          <w:rFonts w:ascii="Arial" w:hAnsi="Arial" w:cs="Arial"/>
          <w:i/>
          <w:szCs w:val="24"/>
        </w:rPr>
        <w:t xml:space="preserve"> </w:t>
      </w:r>
      <w:r>
        <w:rPr>
          <w:rFonts w:ascii="Arial" w:hAnsi="Arial" w:cs="Arial"/>
          <w:i/>
          <w:szCs w:val="24"/>
        </w:rPr>
        <w:t>мора</w:t>
      </w:r>
      <w:r w:rsidRPr="00BA688C">
        <w:rPr>
          <w:rFonts w:ascii="Arial" w:hAnsi="Arial" w:cs="Arial"/>
          <w:i/>
          <w:szCs w:val="24"/>
        </w:rPr>
        <w:t xml:space="preserve"> </w:t>
      </w:r>
      <w:r>
        <w:rPr>
          <w:rFonts w:ascii="Arial" w:hAnsi="Arial" w:cs="Arial"/>
          <w:i/>
          <w:szCs w:val="24"/>
        </w:rPr>
        <w:t>да</w:t>
      </w:r>
      <w:r w:rsidRPr="00BA688C">
        <w:rPr>
          <w:rFonts w:ascii="Arial" w:hAnsi="Arial" w:cs="Arial"/>
          <w:i/>
          <w:szCs w:val="24"/>
        </w:rPr>
        <w:t xml:space="preserve"> </w:t>
      </w:r>
      <w:r>
        <w:rPr>
          <w:rFonts w:ascii="Arial" w:hAnsi="Arial" w:cs="Arial"/>
          <w:i/>
          <w:szCs w:val="24"/>
        </w:rPr>
        <w:t>важи</w:t>
      </w:r>
      <w:r w:rsidRPr="00BA688C">
        <w:rPr>
          <w:rFonts w:ascii="Arial" w:hAnsi="Arial" w:cs="Arial"/>
          <w:i/>
          <w:szCs w:val="24"/>
        </w:rPr>
        <w:t xml:space="preserve"> </w:t>
      </w:r>
      <w:r>
        <w:rPr>
          <w:rFonts w:ascii="Arial" w:hAnsi="Arial" w:cs="Arial"/>
          <w:i/>
          <w:szCs w:val="24"/>
        </w:rPr>
        <w:t>најмање</w:t>
      </w:r>
      <w:r w:rsidRPr="00BA688C">
        <w:rPr>
          <w:rFonts w:ascii="Arial" w:hAnsi="Arial" w:cs="Arial"/>
          <w:i/>
          <w:szCs w:val="24"/>
        </w:rPr>
        <w:t xml:space="preserve"> 60 </w:t>
      </w:r>
      <w:r>
        <w:rPr>
          <w:rFonts w:ascii="Arial" w:hAnsi="Arial" w:cs="Arial"/>
          <w:i/>
          <w:szCs w:val="24"/>
        </w:rPr>
        <w:t>дана</w:t>
      </w:r>
      <w:r w:rsidRPr="00BA688C">
        <w:rPr>
          <w:rFonts w:ascii="Arial" w:hAnsi="Arial" w:cs="Arial"/>
          <w:i/>
          <w:szCs w:val="24"/>
        </w:rPr>
        <w:t xml:space="preserve"> </w:t>
      </w:r>
      <w:r>
        <w:rPr>
          <w:rFonts w:ascii="Arial" w:hAnsi="Arial" w:cs="Arial"/>
          <w:i/>
          <w:szCs w:val="24"/>
        </w:rPr>
        <w:t>од</w:t>
      </w:r>
      <w:r w:rsidRPr="00BA688C">
        <w:rPr>
          <w:rFonts w:ascii="Arial" w:hAnsi="Arial" w:cs="Arial"/>
          <w:i/>
          <w:szCs w:val="24"/>
        </w:rPr>
        <w:t xml:space="preserve"> </w:t>
      </w:r>
      <w:r>
        <w:rPr>
          <w:rFonts w:ascii="Arial" w:hAnsi="Arial" w:cs="Arial"/>
          <w:i/>
          <w:szCs w:val="24"/>
        </w:rPr>
        <w:t>дана</w:t>
      </w:r>
      <w:r w:rsidRPr="00BA688C">
        <w:rPr>
          <w:rFonts w:ascii="Arial" w:hAnsi="Arial" w:cs="Arial"/>
          <w:i/>
          <w:szCs w:val="24"/>
        </w:rPr>
        <w:t xml:space="preserve"> </w:t>
      </w:r>
      <w:r>
        <w:rPr>
          <w:rFonts w:ascii="Arial" w:hAnsi="Arial" w:cs="Arial"/>
          <w:i/>
          <w:szCs w:val="24"/>
        </w:rPr>
        <w:t>отварања</w:t>
      </w:r>
      <w:r w:rsidRPr="00BA688C">
        <w:rPr>
          <w:rFonts w:ascii="Arial" w:hAnsi="Arial" w:cs="Arial"/>
          <w:i/>
          <w:szCs w:val="24"/>
        </w:rPr>
        <w:t xml:space="preserve"> </w:t>
      </w:r>
      <w:r>
        <w:rPr>
          <w:rFonts w:ascii="Arial" w:hAnsi="Arial" w:cs="Arial"/>
          <w:i/>
          <w:szCs w:val="24"/>
        </w:rPr>
        <w:t>понуда</w:t>
      </w:r>
      <w:r w:rsidRPr="00BA688C">
        <w:rPr>
          <w:rFonts w:ascii="Arial" w:hAnsi="Arial" w:cs="Arial"/>
          <w:i/>
          <w:szCs w:val="24"/>
        </w:rPr>
        <w:t>)</w:t>
      </w:r>
    </w:p>
    <w:p w14:paraId="57FBAD52" w14:textId="77777777" w:rsidR="00432007" w:rsidRPr="00550B45" w:rsidRDefault="00432007" w:rsidP="00403F0D">
      <w:pPr>
        <w:jc w:val="both"/>
        <w:rPr>
          <w:rFonts w:ascii="Arial" w:hAnsi="Arial" w:cs="Arial"/>
          <w:i/>
          <w:szCs w:val="24"/>
        </w:rPr>
      </w:pPr>
    </w:p>
    <w:p w14:paraId="6D35016C" w14:textId="77777777" w:rsidR="00432007" w:rsidRPr="00550B45" w:rsidRDefault="00432007" w:rsidP="00403F0D">
      <w:pPr>
        <w:jc w:val="both"/>
        <w:rPr>
          <w:rFonts w:ascii="Arial" w:hAnsi="Arial" w:cs="Arial"/>
          <w:i/>
          <w:szCs w:val="24"/>
        </w:rPr>
      </w:pPr>
    </w:p>
    <w:p w14:paraId="25848159" w14:textId="77777777" w:rsidR="00403F0D" w:rsidRPr="00550B45" w:rsidRDefault="00403F0D" w:rsidP="00403F0D">
      <w:pPr>
        <w:jc w:val="both"/>
        <w:rPr>
          <w:rFonts w:ascii="Arial" w:hAnsi="Arial"/>
        </w:rPr>
      </w:pPr>
    </w:p>
    <w:tbl>
      <w:tblPr>
        <w:tblW w:w="0" w:type="auto"/>
        <w:jc w:val="center"/>
        <w:tblLook w:val="01E0" w:firstRow="1" w:lastRow="1" w:firstColumn="1" w:lastColumn="1" w:noHBand="0" w:noVBand="0"/>
      </w:tblPr>
      <w:tblGrid>
        <w:gridCol w:w="3508"/>
        <w:gridCol w:w="1918"/>
        <w:gridCol w:w="3646"/>
      </w:tblGrid>
      <w:tr w:rsidR="00403F0D" w:rsidRPr="00550B45" w14:paraId="0A5BD3BB" w14:textId="77777777" w:rsidTr="00F40E16">
        <w:trPr>
          <w:jc w:val="center"/>
        </w:trPr>
        <w:tc>
          <w:tcPr>
            <w:tcW w:w="3652" w:type="dxa"/>
          </w:tcPr>
          <w:p w14:paraId="67630993" w14:textId="77777777" w:rsidR="00403F0D" w:rsidRPr="00550B45" w:rsidRDefault="00403F0D" w:rsidP="00F40E16">
            <w:pPr>
              <w:jc w:val="center"/>
              <w:rPr>
                <w:rFonts w:ascii="Arial" w:hAnsi="Arial" w:cs="Arial"/>
                <w:szCs w:val="24"/>
              </w:rPr>
            </w:pPr>
            <w:r w:rsidRPr="00550B45">
              <w:rPr>
                <w:rFonts w:ascii="Arial" w:hAnsi="Arial" w:cs="Arial"/>
                <w:szCs w:val="24"/>
              </w:rPr>
              <w:t>Место и датум:</w:t>
            </w:r>
          </w:p>
        </w:tc>
        <w:tc>
          <w:tcPr>
            <w:tcW w:w="1985" w:type="dxa"/>
          </w:tcPr>
          <w:p w14:paraId="5D7328DD"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25F385AC"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75362972" w14:textId="77777777" w:rsidTr="00F40E16">
        <w:trPr>
          <w:jc w:val="center"/>
        </w:trPr>
        <w:tc>
          <w:tcPr>
            <w:tcW w:w="3652" w:type="dxa"/>
            <w:vAlign w:val="center"/>
          </w:tcPr>
          <w:p w14:paraId="7FD661E8" w14:textId="77777777" w:rsidR="00403F0D" w:rsidRPr="00550B45" w:rsidRDefault="00403F0D" w:rsidP="00F40E16">
            <w:pPr>
              <w:jc w:val="both"/>
              <w:rPr>
                <w:rFonts w:ascii="Arial" w:hAnsi="Arial" w:cs="Arial"/>
                <w:szCs w:val="24"/>
              </w:rPr>
            </w:pPr>
          </w:p>
        </w:tc>
        <w:tc>
          <w:tcPr>
            <w:tcW w:w="1985" w:type="dxa"/>
            <w:vAlign w:val="center"/>
          </w:tcPr>
          <w:p w14:paraId="5E76EB3A" w14:textId="77777777" w:rsidR="00403F0D" w:rsidRPr="00550B45" w:rsidRDefault="00403F0D" w:rsidP="00F40E16">
            <w:pPr>
              <w:jc w:val="both"/>
              <w:rPr>
                <w:rFonts w:ascii="Arial" w:hAnsi="Arial" w:cs="Arial"/>
                <w:szCs w:val="24"/>
              </w:rPr>
            </w:pPr>
          </w:p>
        </w:tc>
        <w:tc>
          <w:tcPr>
            <w:tcW w:w="3782" w:type="dxa"/>
            <w:vAlign w:val="center"/>
          </w:tcPr>
          <w:p w14:paraId="132B0A48" w14:textId="77777777" w:rsidR="00403F0D" w:rsidRPr="00550B45" w:rsidRDefault="00403F0D" w:rsidP="00F40E16">
            <w:pPr>
              <w:jc w:val="both"/>
              <w:rPr>
                <w:rFonts w:ascii="Arial" w:hAnsi="Arial" w:cs="Arial"/>
                <w:szCs w:val="24"/>
              </w:rPr>
            </w:pPr>
          </w:p>
        </w:tc>
      </w:tr>
      <w:tr w:rsidR="00403F0D" w:rsidRPr="00550B45" w14:paraId="6012EF2F" w14:textId="77777777" w:rsidTr="00F40E16">
        <w:trPr>
          <w:jc w:val="center"/>
        </w:trPr>
        <w:tc>
          <w:tcPr>
            <w:tcW w:w="3652" w:type="dxa"/>
            <w:tcBorders>
              <w:bottom w:val="single" w:sz="4" w:space="0" w:color="auto"/>
            </w:tcBorders>
            <w:vAlign w:val="center"/>
          </w:tcPr>
          <w:p w14:paraId="39E0EA95" w14:textId="77777777" w:rsidR="00403F0D" w:rsidRPr="00550B45" w:rsidRDefault="00403F0D" w:rsidP="00F40E16">
            <w:pPr>
              <w:jc w:val="both"/>
              <w:rPr>
                <w:rFonts w:ascii="Arial" w:hAnsi="Arial" w:cs="Arial"/>
                <w:szCs w:val="24"/>
              </w:rPr>
            </w:pPr>
          </w:p>
        </w:tc>
        <w:tc>
          <w:tcPr>
            <w:tcW w:w="1985" w:type="dxa"/>
            <w:vAlign w:val="center"/>
          </w:tcPr>
          <w:p w14:paraId="04942CD3"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43885433" w14:textId="77777777" w:rsidR="00403F0D" w:rsidRPr="00550B45" w:rsidRDefault="00403F0D" w:rsidP="00F40E16">
            <w:pPr>
              <w:jc w:val="both"/>
              <w:rPr>
                <w:rFonts w:ascii="Arial" w:hAnsi="Arial" w:cs="Arial"/>
                <w:szCs w:val="24"/>
              </w:rPr>
            </w:pPr>
          </w:p>
        </w:tc>
      </w:tr>
    </w:tbl>
    <w:p w14:paraId="516EC2ED" w14:textId="77777777" w:rsidR="00403F0D" w:rsidRPr="00550B45" w:rsidRDefault="00403F0D" w:rsidP="00403F0D">
      <w:pPr>
        <w:rPr>
          <w:rFonts w:ascii="Arial" w:hAnsi="Arial" w:cs="Arial"/>
          <w:szCs w:val="24"/>
        </w:rPr>
      </w:pPr>
    </w:p>
    <w:p w14:paraId="2138EAAC" w14:textId="77777777" w:rsidR="00AD3F22" w:rsidRPr="00550B45" w:rsidRDefault="0072114C" w:rsidP="0050508A">
      <w:pPr>
        <w:suppressAutoHyphens w:val="0"/>
        <w:spacing w:after="200" w:line="276" w:lineRule="auto"/>
        <w:jc w:val="right"/>
        <w:rPr>
          <w:rFonts w:cs="Arial"/>
          <w:i/>
          <w:szCs w:val="24"/>
        </w:rPr>
      </w:pPr>
      <w:bookmarkStart w:id="212" w:name="_Toc388345347"/>
      <w:r w:rsidRPr="00550B45">
        <w:br w:type="page"/>
      </w:r>
      <w:bookmarkStart w:id="213" w:name="_Toc417400787"/>
      <w:r w:rsidR="00CB1A4C" w:rsidRPr="00550B45">
        <w:rPr>
          <w:rFonts w:ascii="Arial" w:hAnsi="Arial" w:cs="Arial"/>
          <w:b/>
          <w:i/>
          <w:szCs w:val="24"/>
        </w:rPr>
        <w:lastRenderedPageBreak/>
        <w:t>ОБРАЗАЦ 3.</w:t>
      </w:r>
      <w:bookmarkEnd w:id="212"/>
      <w:bookmarkEnd w:id="213"/>
    </w:p>
    <w:p w14:paraId="1F8F8388" w14:textId="77777777" w:rsidR="00403F0D" w:rsidRPr="00550B45" w:rsidRDefault="00403F0D" w:rsidP="00403F0D">
      <w:pPr>
        <w:tabs>
          <w:tab w:val="right" w:pos="9072"/>
        </w:tabs>
        <w:ind w:left="142"/>
        <w:jc w:val="right"/>
        <w:rPr>
          <w:rFonts w:ascii="Arial" w:hAnsi="Arial" w:cs="Arial"/>
          <w:szCs w:val="24"/>
        </w:rPr>
      </w:pPr>
    </w:p>
    <w:p w14:paraId="5FB5B0FA" w14:textId="77777777" w:rsidR="00403F0D" w:rsidRPr="00550B45" w:rsidRDefault="00403F0D" w:rsidP="00403F0D">
      <w:pPr>
        <w:pStyle w:val="BodyText"/>
        <w:ind w:left="-540" w:right="-16"/>
        <w:rPr>
          <w:rFonts w:ascii="Arial" w:hAnsi="Arial" w:cs="Arial"/>
          <w:szCs w:val="24"/>
        </w:rPr>
      </w:pPr>
    </w:p>
    <w:p w14:paraId="585345FA"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складу са чланом 75. став 2.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0DB07BE3" w14:textId="77777777" w:rsidR="00403F0D" w:rsidRPr="00550B45" w:rsidRDefault="00403F0D" w:rsidP="00403F0D">
      <w:pPr>
        <w:jc w:val="right"/>
        <w:rPr>
          <w:rFonts w:ascii="Arial" w:hAnsi="Arial" w:cs="Arial"/>
          <w:b/>
          <w:bCs/>
          <w:szCs w:val="24"/>
          <w:lang w:eastAsia="en-US" w:bidi="en-US"/>
        </w:rPr>
      </w:pPr>
    </w:p>
    <w:p w14:paraId="468D74CD" w14:textId="77777777" w:rsidR="00403F0D" w:rsidRPr="00550B45" w:rsidRDefault="00403F0D" w:rsidP="00403F0D">
      <w:pPr>
        <w:jc w:val="right"/>
        <w:rPr>
          <w:rFonts w:ascii="Arial" w:hAnsi="Arial" w:cs="Arial"/>
          <w:b/>
          <w:bCs/>
          <w:szCs w:val="24"/>
          <w:lang w:eastAsia="en-US" w:bidi="en-US"/>
        </w:rPr>
      </w:pPr>
    </w:p>
    <w:p w14:paraId="3BC6C54C" w14:textId="77777777" w:rsidR="00403F0D" w:rsidRPr="00550B45" w:rsidRDefault="00403F0D" w:rsidP="00403F0D">
      <w:pPr>
        <w:jc w:val="right"/>
        <w:rPr>
          <w:rFonts w:ascii="Arial" w:hAnsi="Arial" w:cs="Arial"/>
          <w:b/>
          <w:bCs/>
          <w:szCs w:val="24"/>
          <w:lang w:eastAsia="en-US" w:bidi="en-US"/>
        </w:rPr>
      </w:pPr>
    </w:p>
    <w:p w14:paraId="538BD2DE"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36257BD2" w14:textId="77777777" w:rsidR="00403F0D" w:rsidRPr="00550B45" w:rsidRDefault="00403F0D" w:rsidP="00403F0D">
      <w:pPr>
        <w:jc w:val="center"/>
        <w:rPr>
          <w:rFonts w:ascii="Arial" w:hAnsi="Arial" w:cs="Arial"/>
          <w:szCs w:val="24"/>
        </w:rPr>
      </w:pPr>
    </w:p>
    <w:p w14:paraId="570BF3B7"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____________________ </w:t>
      </w:r>
    </w:p>
    <w:p w14:paraId="009197D0"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уписати: понуђача, члана групе понуђача, подизвођача</w:t>
      </w:r>
      <w:r w:rsidRPr="00550B45">
        <w:rPr>
          <w:rFonts w:ascii="Arial" w:hAnsi="Arial" w:cs="Arial"/>
          <w:szCs w:val="24"/>
        </w:rPr>
        <w:t>)</w:t>
      </w:r>
    </w:p>
    <w:p w14:paraId="6C79C25A" w14:textId="77777777" w:rsidR="00403F0D" w:rsidRPr="00550B45" w:rsidRDefault="00403F0D" w:rsidP="00403F0D">
      <w:pPr>
        <w:jc w:val="center"/>
        <w:rPr>
          <w:rFonts w:ascii="Arial" w:hAnsi="Arial" w:cs="Arial"/>
          <w:szCs w:val="24"/>
        </w:rPr>
      </w:pPr>
    </w:p>
    <w:p w14:paraId="1621F4F4" w14:textId="77777777" w:rsidR="00403F0D" w:rsidRPr="00550B45" w:rsidRDefault="00403F0D" w:rsidP="00403F0D">
      <w:pPr>
        <w:jc w:val="center"/>
        <w:rPr>
          <w:rFonts w:ascii="Arial" w:hAnsi="Arial" w:cs="Arial"/>
          <w:szCs w:val="24"/>
        </w:rPr>
      </w:pPr>
    </w:p>
    <w:p w14:paraId="2FBEF634"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4BF80042" w14:textId="77777777" w:rsidR="00403F0D" w:rsidRPr="00550B45" w:rsidRDefault="00403F0D" w:rsidP="00403F0D">
      <w:pPr>
        <w:jc w:val="center"/>
        <w:rPr>
          <w:rFonts w:ascii="Arial" w:hAnsi="Arial" w:cs="Arial"/>
          <w:szCs w:val="24"/>
        </w:rPr>
      </w:pPr>
    </w:p>
    <w:p w14:paraId="042EB5E1"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0F041A4F" w14:textId="77777777" w:rsidR="00403F0D" w:rsidRPr="00550B45" w:rsidRDefault="00403F0D" w:rsidP="00403F0D">
      <w:pPr>
        <w:jc w:val="center"/>
        <w:rPr>
          <w:rFonts w:ascii="Arial" w:hAnsi="Arial" w:cs="Arial"/>
          <w:szCs w:val="24"/>
        </w:rPr>
      </w:pPr>
    </w:p>
    <w:p w14:paraId="2B720A90"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510C0330"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54E33036" w14:textId="77777777" w:rsidR="00403F0D" w:rsidRPr="00550B45" w:rsidRDefault="00403F0D" w:rsidP="00403F0D">
      <w:pPr>
        <w:rPr>
          <w:rFonts w:ascii="Arial" w:hAnsi="Arial" w:cs="Arial"/>
          <w:szCs w:val="24"/>
        </w:rPr>
      </w:pPr>
    </w:p>
    <w:p w14:paraId="2ABD7769" w14:textId="77777777" w:rsidR="00403F0D" w:rsidRPr="00550B45" w:rsidRDefault="00403F0D" w:rsidP="00403F0D">
      <w:pPr>
        <w:rPr>
          <w:rFonts w:ascii="Arial" w:hAnsi="Arial" w:cs="Arial"/>
          <w:szCs w:val="24"/>
        </w:rPr>
      </w:pPr>
    </w:p>
    <w:p w14:paraId="419AD149" w14:textId="77777777" w:rsidR="0090078B" w:rsidRPr="00991A45" w:rsidRDefault="00403F0D" w:rsidP="0090078B">
      <w:pPr>
        <w:jc w:val="both"/>
        <w:rPr>
          <w:rFonts w:ascii="Arial" w:hAnsi="Arial" w:cs="Arial"/>
          <w:color w:val="000000"/>
        </w:rPr>
      </w:pPr>
      <w:r w:rsidRPr="00550B45">
        <w:rPr>
          <w:rFonts w:ascii="Arial" w:hAnsi="Arial" w:cs="Arial"/>
          <w:szCs w:val="24"/>
        </w:rPr>
        <w:t>поштује све обавезе које произлазе из важећих прописа о заштити</w:t>
      </w:r>
      <w:r w:rsidRPr="00550B45">
        <w:rPr>
          <w:rFonts w:ascii="Arial" w:hAnsi="Arial" w:cs="Arial"/>
          <w:color w:val="000000"/>
          <w:szCs w:val="24"/>
        </w:rPr>
        <w:t xml:space="preserve"> на раду</w:t>
      </w:r>
      <w:r w:rsidRPr="00550B45">
        <w:rPr>
          <w:rFonts w:ascii="Arial" w:hAnsi="Arial" w:cs="Arial"/>
          <w:szCs w:val="24"/>
        </w:rPr>
        <w:t>, запошљавању и условима рада, заштити животне средине и</w:t>
      </w:r>
      <w:r w:rsidR="0090078B" w:rsidRPr="0090078B">
        <w:rPr>
          <w:rFonts w:ascii="Arial" w:hAnsi="Arial" w:cs="Arial"/>
        </w:rPr>
        <w:t xml:space="preserve"> </w:t>
      </w:r>
      <w:r w:rsidR="0090078B">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90078B" w:rsidRPr="001C7B48">
        <w:rPr>
          <w:rFonts w:ascii="Arial" w:hAnsi="Arial" w:cs="Arial"/>
          <w:szCs w:val="24"/>
        </w:rPr>
        <w:t>ЈН/</w:t>
      </w:r>
      <w:r w:rsidR="008F7436">
        <w:rPr>
          <w:rFonts w:ascii="Arial" w:hAnsi="Arial" w:cs="Arial"/>
          <w:szCs w:val="24"/>
        </w:rPr>
        <w:t>1000/</w:t>
      </w:r>
      <w:r w:rsidR="009A13F6">
        <w:rPr>
          <w:rFonts w:ascii="Arial" w:hAnsi="Arial" w:cs="Arial"/>
          <w:szCs w:val="24"/>
        </w:rPr>
        <w:t>0157</w:t>
      </w:r>
      <w:r w:rsidR="0090078B" w:rsidRPr="001C7B48">
        <w:rPr>
          <w:rFonts w:ascii="Arial" w:hAnsi="Arial" w:cs="Arial"/>
          <w:szCs w:val="24"/>
        </w:rPr>
        <w:t>/2015, Наручиоца – Јавно предузеће „Електропривреда Србије“</w:t>
      </w:r>
      <w:r w:rsidR="0038704B">
        <w:rPr>
          <w:rFonts w:ascii="Arial" w:hAnsi="Arial" w:cs="Arial"/>
          <w:szCs w:val="24"/>
        </w:rPr>
        <w:t xml:space="preserve"> Београд</w:t>
      </w:r>
      <w:r w:rsidR="0090078B" w:rsidRPr="001C7B48">
        <w:rPr>
          <w:rFonts w:ascii="Arial" w:hAnsi="Arial" w:cs="Arial"/>
        </w:rPr>
        <w:t>.</w:t>
      </w:r>
    </w:p>
    <w:p w14:paraId="6B5BA4B3" w14:textId="77777777" w:rsidR="00403F0D" w:rsidRPr="00550B45" w:rsidRDefault="0090078B" w:rsidP="00403F0D">
      <w:pPr>
        <w:jc w:val="both"/>
        <w:rPr>
          <w:rFonts w:ascii="Arial" w:hAnsi="Arial" w:cs="Arial"/>
          <w:color w:val="000000"/>
          <w:szCs w:val="24"/>
        </w:rPr>
      </w:pPr>
      <w:r>
        <w:rPr>
          <w:rFonts w:ascii="Arial" w:hAnsi="Arial" w:cs="Arial"/>
          <w:szCs w:val="24"/>
        </w:rPr>
        <w:t xml:space="preserve"> </w:t>
      </w:r>
    </w:p>
    <w:p w14:paraId="35CA564C" w14:textId="77777777" w:rsidR="00403F0D" w:rsidRPr="00550B45" w:rsidRDefault="00403F0D" w:rsidP="00403F0D">
      <w:pPr>
        <w:jc w:val="both"/>
        <w:rPr>
          <w:rFonts w:ascii="Arial" w:hAnsi="Arial" w:cs="Arial"/>
          <w:szCs w:val="24"/>
        </w:rPr>
      </w:pPr>
    </w:p>
    <w:p w14:paraId="2E5D7169" w14:textId="77777777" w:rsidR="00403F0D" w:rsidRPr="00550B45" w:rsidRDefault="00403F0D" w:rsidP="00403F0D">
      <w:pPr>
        <w:jc w:val="both"/>
        <w:rPr>
          <w:rFonts w:ascii="Arial" w:hAnsi="Arial" w:cs="Arial"/>
          <w:szCs w:val="24"/>
        </w:rPr>
      </w:pPr>
    </w:p>
    <w:p w14:paraId="51D48DC7" w14:textId="77777777" w:rsidR="00403F0D" w:rsidRPr="00550B45" w:rsidRDefault="00403F0D" w:rsidP="00403F0D">
      <w:pPr>
        <w:pStyle w:val="BodyText"/>
        <w:ind w:left="-540" w:right="-16"/>
        <w:rPr>
          <w:rFonts w:ascii="Arial" w:hAnsi="Arial" w:cs="Arial"/>
          <w:szCs w:val="24"/>
        </w:rPr>
      </w:pPr>
    </w:p>
    <w:p w14:paraId="624FF3D1" w14:textId="77777777" w:rsidR="00403F0D" w:rsidRPr="00550B45" w:rsidRDefault="00403F0D" w:rsidP="00403F0D">
      <w:pPr>
        <w:pStyle w:val="BodyText"/>
        <w:ind w:left="-540" w:right="-16"/>
        <w:rPr>
          <w:rFonts w:ascii="Arial" w:hAnsi="Arial" w:cs="Arial"/>
          <w:szCs w:val="24"/>
        </w:rPr>
      </w:pPr>
    </w:p>
    <w:p w14:paraId="304981AD" w14:textId="77777777" w:rsidR="00403F0D" w:rsidRPr="00550B45" w:rsidRDefault="00403F0D" w:rsidP="00403F0D">
      <w:pPr>
        <w:pStyle w:val="BodyText"/>
        <w:ind w:left="-540" w:right="-16"/>
        <w:rPr>
          <w:rFonts w:ascii="Arial" w:hAnsi="Arial" w:cs="Arial"/>
          <w:szCs w:val="24"/>
        </w:rPr>
      </w:pPr>
    </w:p>
    <w:p w14:paraId="0F00A124" w14:textId="77777777" w:rsidR="00403F0D" w:rsidRPr="00550B45" w:rsidRDefault="00403F0D" w:rsidP="00403F0D">
      <w:pPr>
        <w:pStyle w:val="BodyText"/>
        <w:ind w:left="-540" w:right="-16"/>
        <w:rPr>
          <w:rFonts w:ascii="Arial" w:hAnsi="Arial" w:cs="Arial"/>
          <w:szCs w:val="24"/>
        </w:rPr>
      </w:pPr>
    </w:p>
    <w:p w14:paraId="2632AD02" w14:textId="77777777" w:rsidR="00403F0D" w:rsidRPr="00550B45"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96"/>
        <w:gridCol w:w="1911"/>
        <w:gridCol w:w="3665"/>
      </w:tblGrid>
      <w:tr w:rsidR="00403F0D" w:rsidRPr="00550B45" w14:paraId="0D33E797" w14:textId="77777777" w:rsidTr="00F40E16">
        <w:trPr>
          <w:jc w:val="center"/>
        </w:trPr>
        <w:tc>
          <w:tcPr>
            <w:tcW w:w="3652" w:type="dxa"/>
          </w:tcPr>
          <w:p w14:paraId="0123F1C8"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5AFF4724"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0E5926D8"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r w:rsidR="00541D1E">
              <w:rPr>
                <w:rFonts w:ascii="Arial" w:hAnsi="Arial" w:cs="Arial"/>
                <w:szCs w:val="24"/>
              </w:rPr>
              <w:t xml:space="preserve">члан групе/ </w:t>
            </w:r>
            <w:r w:rsidRPr="00550B45">
              <w:rPr>
                <w:rFonts w:ascii="Arial" w:hAnsi="Arial" w:cs="Arial"/>
                <w:szCs w:val="24"/>
              </w:rPr>
              <w:t>подизвођач:</w:t>
            </w:r>
          </w:p>
        </w:tc>
      </w:tr>
      <w:tr w:rsidR="00403F0D" w:rsidRPr="00550B45" w14:paraId="121E50E9" w14:textId="77777777" w:rsidTr="00F40E16">
        <w:trPr>
          <w:jc w:val="center"/>
        </w:trPr>
        <w:tc>
          <w:tcPr>
            <w:tcW w:w="3652" w:type="dxa"/>
            <w:vAlign w:val="center"/>
          </w:tcPr>
          <w:p w14:paraId="1B484B66" w14:textId="77777777" w:rsidR="00403F0D" w:rsidRPr="00550B45" w:rsidRDefault="00403F0D" w:rsidP="00F40E16">
            <w:pPr>
              <w:jc w:val="both"/>
              <w:rPr>
                <w:rFonts w:ascii="Arial" w:hAnsi="Arial" w:cs="Arial"/>
                <w:szCs w:val="24"/>
              </w:rPr>
            </w:pPr>
          </w:p>
        </w:tc>
        <w:tc>
          <w:tcPr>
            <w:tcW w:w="1985" w:type="dxa"/>
            <w:vAlign w:val="center"/>
          </w:tcPr>
          <w:p w14:paraId="3F813CBB" w14:textId="77777777" w:rsidR="00403F0D" w:rsidRPr="00550B45" w:rsidRDefault="00403F0D" w:rsidP="00F40E16">
            <w:pPr>
              <w:jc w:val="both"/>
              <w:rPr>
                <w:rFonts w:ascii="Arial" w:hAnsi="Arial" w:cs="Arial"/>
                <w:szCs w:val="24"/>
              </w:rPr>
            </w:pPr>
          </w:p>
        </w:tc>
        <w:tc>
          <w:tcPr>
            <w:tcW w:w="3782" w:type="dxa"/>
            <w:vAlign w:val="center"/>
          </w:tcPr>
          <w:p w14:paraId="5C03A002" w14:textId="77777777" w:rsidR="00403F0D" w:rsidRPr="00550B45" w:rsidRDefault="00403F0D" w:rsidP="00F40E16">
            <w:pPr>
              <w:jc w:val="both"/>
              <w:rPr>
                <w:rFonts w:ascii="Arial" w:hAnsi="Arial" w:cs="Arial"/>
                <w:szCs w:val="24"/>
              </w:rPr>
            </w:pPr>
          </w:p>
        </w:tc>
      </w:tr>
      <w:tr w:rsidR="00403F0D" w:rsidRPr="00550B45" w14:paraId="5EC45AFF" w14:textId="77777777" w:rsidTr="00F40E16">
        <w:trPr>
          <w:jc w:val="center"/>
        </w:trPr>
        <w:tc>
          <w:tcPr>
            <w:tcW w:w="3652" w:type="dxa"/>
            <w:tcBorders>
              <w:bottom w:val="single" w:sz="4" w:space="0" w:color="auto"/>
            </w:tcBorders>
            <w:vAlign w:val="center"/>
          </w:tcPr>
          <w:p w14:paraId="3012A880" w14:textId="77777777" w:rsidR="00403F0D" w:rsidRPr="00550B45" w:rsidRDefault="00403F0D" w:rsidP="00F40E16">
            <w:pPr>
              <w:jc w:val="both"/>
              <w:rPr>
                <w:rFonts w:ascii="Arial" w:hAnsi="Arial" w:cs="Arial"/>
                <w:szCs w:val="24"/>
              </w:rPr>
            </w:pPr>
          </w:p>
        </w:tc>
        <w:tc>
          <w:tcPr>
            <w:tcW w:w="1985" w:type="dxa"/>
            <w:vAlign w:val="center"/>
          </w:tcPr>
          <w:p w14:paraId="56D716A2"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148C206B" w14:textId="77777777" w:rsidR="00403F0D" w:rsidRPr="00550B45" w:rsidRDefault="00403F0D" w:rsidP="00F40E16">
            <w:pPr>
              <w:jc w:val="both"/>
              <w:rPr>
                <w:rFonts w:ascii="Arial" w:hAnsi="Arial" w:cs="Arial"/>
                <w:szCs w:val="24"/>
              </w:rPr>
            </w:pPr>
          </w:p>
        </w:tc>
      </w:tr>
    </w:tbl>
    <w:p w14:paraId="2DE3D655" w14:textId="77777777" w:rsidR="00403F0D" w:rsidRPr="00550B45" w:rsidRDefault="00403F0D" w:rsidP="00403F0D">
      <w:pPr>
        <w:ind w:left="142" w:right="-1096"/>
        <w:jc w:val="right"/>
        <w:rPr>
          <w:rFonts w:ascii="Arial" w:hAnsi="Arial" w:cs="Arial"/>
          <w:i/>
          <w:szCs w:val="24"/>
        </w:rPr>
      </w:pPr>
    </w:p>
    <w:p w14:paraId="18A251B9" w14:textId="77777777" w:rsidR="0050508A" w:rsidRDefault="0050508A" w:rsidP="00403F0D">
      <w:pPr>
        <w:ind w:left="5954" w:right="-1096"/>
        <w:jc w:val="center"/>
        <w:rPr>
          <w:rFonts w:ascii="Arial" w:hAnsi="Arial" w:cs="Arial"/>
          <w:szCs w:val="24"/>
        </w:rPr>
      </w:pPr>
    </w:p>
    <w:p w14:paraId="2625EDB1" w14:textId="77777777" w:rsidR="0050508A" w:rsidRPr="0050508A" w:rsidRDefault="0050508A" w:rsidP="0050508A">
      <w:pPr>
        <w:rPr>
          <w:rFonts w:ascii="Arial" w:hAnsi="Arial" w:cs="Arial"/>
          <w:szCs w:val="24"/>
        </w:rPr>
      </w:pPr>
    </w:p>
    <w:p w14:paraId="181C5DB8" w14:textId="77777777" w:rsidR="0050508A" w:rsidRPr="0050508A" w:rsidRDefault="0050508A" w:rsidP="0050508A">
      <w:pPr>
        <w:rPr>
          <w:rFonts w:ascii="Arial" w:hAnsi="Arial" w:cs="Arial"/>
          <w:szCs w:val="24"/>
        </w:rPr>
      </w:pPr>
    </w:p>
    <w:p w14:paraId="13441B16" w14:textId="77777777" w:rsidR="0050508A" w:rsidRPr="0050508A" w:rsidRDefault="0050508A" w:rsidP="0050508A">
      <w:pPr>
        <w:rPr>
          <w:rFonts w:ascii="Arial" w:hAnsi="Arial" w:cs="Arial"/>
          <w:szCs w:val="24"/>
        </w:rPr>
      </w:pPr>
    </w:p>
    <w:p w14:paraId="36CFDA28" w14:textId="77777777" w:rsidR="0050508A" w:rsidRDefault="0050508A" w:rsidP="0050508A">
      <w:pPr>
        <w:tabs>
          <w:tab w:val="left" w:pos="1860"/>
        </w:tabs>
        <w:rPr>
          <w:rFonts w:ascii="Arial" w:hAnsi="Arial" w:cs="Arial"/>
          <w:szCs w:val="24"/>
        </w:rPr>
        <w:sectPr w:rsidR="0050508A" w:rsidSect="00085E88">
          <w:footerReference w:type="default" r:id="rId164"/>
          <w:footerReference w:type="first" r:id="rId165"/>
          <w:pgSz w:w="11909" w:h="16834" w:code="9"/>
          <w:pgMar w:top="1138" w:right="1138" w:bottom="1138" w:left="1699" w:header="720" w:footer="720" w:gutter="0"/>
          <w:cols w:space="720"/>
          <w:docGrid w:linePitch="360"/>
        </w:sectPr>
      </w:pPr>
      <w:r>
        <w:rPr>
          <w:rFonts w:ascii="Arial" w:hAnsi="Arial" w:cs="Arial"/>
          <w:szCs w:val="24"/>
        </w:rPr>
        <w:tab/>
      </w:r>
    </w:p>
    <w:p w14:paraId="5EF10F17" w14:textId="77777777" w:rsidR="00AD3F22" w:rsidRPr="00550B45" w:rsidRDefault="00CB1A4C" w:rsidP="00E06E24">
      <w:pPr>
        <w:pStyle w:val="BodyText"/>
        <w:jc w:val="right"/>
        <w:rPr>
          <w:rFonts w:cs="Arial"/>
          <w:i/>
          <w:szCs w:val="24"/>
        </w:rPr>
      </w:pPr>
      <w:bookmarkStart w:id="214" w:name="_Toc362821716"/>
      <w:bookmarkStart w:id="215" w:name="_Toc417400788"/>
      <w:bookmarkStart w:id="216" w:name="_Toc388345348"/>
      <w:bookmarkStart w:id="217" w:name="_Toc297798741"/>
      <w:r w:rsidRPr="00550B45">
        <w:rPr>
          <w:rFonts w:ascii="Arial" w:hAnsi="Arial" w:cs="Arial"/>
          <w:b/>
          <w:i/>
          <w:szCs w:val="24"/>
        </w:rPr>
        <w:lastRenderedPageBreak/>
        <w:t>ОБРАЗАЦ 4.</w:t>
      </w:r>
      <w:bookmarkEnd w:id="214"/>
      <w:bookmarkEnd w:id="215"/>
      <w:bookmarkEnd w:id="216"/>
    </w:p>
    <w:p w14:paraId="60DCC809" w14:textId="77777777" w:rsidR="00403F0D" w:rsidRPr="00550B45" w:rsidRDefault="00403F0D" w:rsidP="00403F0D">
      <w:pPr>
        <w:jc w:val="right"/>
        <w:rPr>
          <w:rFonts w:ascii="Arial" w:hAnsi="Arial" w:cs="Arial"/>
          <w:b/>
          <w:i/>
          <w:szCs w:val="24"/>
        </w:rPr>
      </w:pPr>
      <w:bookmarkStart w:id="218" w:name="_Toc362821720"/>
      <w:bookmarkStart w:id="219" w:name="_Toc363929241"/>
      <w:bookmarkEnd w:id="217"/>
    </w:p>
    <w:p w14:paraId="10F2E394" w14:textId="77777777" w:rsidR="00403F0D" w:rsidRDefault="00403F0D" w:rsidP="002E2716">
      <w:pPr>
        <w:pStyle w:val="Heading10"/>
        <w:ind w:left="0" w:firstLine="0"/>
        <w:jc w:val="center"/>
        <w:rPr>
          <w:rStyle w:val="BookTitle"/>
          <w:rFonts w:cs="Arial"/>
          <w:b/>
          <w:sz w:val="24"/>
          <w:szCs w:val="24"/>
        </w:rPr>
      </w:pPr>
      <w:bookmarkStart w:id="220" w:name="_Toc310433014"/>
      <w:bookmarkStart w:id="221" w:name="_Toc361395928"/>
      <w:bookmarkStart w:id="222" w:name="_Toc361395993"/>
      <w:bookmarkStart w:id="223" w:name="_Toc362821719"/>
      <w:bookmarkStart w:id="224" w:name="_Toc417400791"/>
      <w:bookmarkStart w:id="225" w:name="_Toc418507002"/>
      <w:bookmarkStart w:id="226" w:name="_Toc417402018"/>
      <w:bookmarkStart w:id="227" w:name="_Toc388345351"/>
      <w:r w:rsidRPr="00550B45">
        <w:rPr>
          <w:rStyle w:val="BookTitle"/>
          <w:rFonts w:cs="Arial"/>
          <w:b/>
          <w:sz w:val="24"/>
          <w:szCs w:val="24"/>
        </w:rPr>
        <w:t>СТРУКТУРА ЦЕНЕ</w:t>
      </w:r>
      <w:bookmarkEnd w:id="220"/>
      <w:bookmarkEnd w:id="221"/>
      <w:bookmarkEnd w:id="222"/>
      <w:bookmarkEnd w:id="223"/>
      <w:bookmarkEnd w:id="224"/>
      <w:bookmarkEnd w:id="225"/>
      <w:bookmarkEnd w:id="226"/>
    </w:p>
    <w:p w14:paraId="5111643B" w14:textId="77777777" w:rsidR="0050508A" w:rsidRDefault="0050508A" w:rsidP="0050508A"/>
    <w:p w14:paraId="233EFF81" w14:textId="77777777" w:rsidR="0050508A" w:rsidRDefault="0050508A" w:rsidP="0050508A"/>
    <w:p w14:paraId="42DCCA0F" w14:textId="77777777" w:rsidR="0050508A" w:rsidRPr="0050508A" w:rsidRDefault="0050508A" w:rsidP="0050508A">
      <w:pPr>
        <w:jc w:val="both"/>
        <w:rPr>
          <w:rFonts w:ascii="Arial" w:hAnsi="Arial" w:cs="Arial"/>
        </w:rPr>
      </w:pPr>
    </w:p>
    <w:p w14:paraId="2B408541" w14:textId="77777777" w:rsidR="0050508A" w:rsidRPr="0050508A" w:rsidRDefault="0050508A" w:rsidP="0050508A">
      <w:pPr>
        <w:jc w:val="both"/>
        <w:rPr>
          <w:rFonts w:ascii="Arial" w:hAnsi="Arial" w:cs="Arial"/>
          <w:szCs w:val="24"/>
          <w:lang w:val="sr-Latn-CS"/>
        </w:rPr>
      </w:pPr>
      <w:bookmarkStart w:id="228" w:name="_Toc362821726"/>
      <w:bookmarkEnd w:id="218"/>
      <w:bookmarkEnd w:id="219"/>
    </w:p>
    <w:p w14:paraId="6544E65A" w14:textId="77777777" w:rsidR="0050508A" w:rsidRPr="0050508A" w:rsidRDefault="0050508A" w:rsidP="0050508A">
      <w:pPr>
        <w:numPr>
          <w:ilvl w:val="0"/>
          <w:numId w:val="39"/>
        </w:numPr>
        <w:tabs>
          <w:tab w:val="clear" w:pos="1260"/>
          <w:tab w:val="num" w:pos="902"/>
        </w:tabs>
        <w:suppressAutoHyphens w:val="0"/>
        <w:ind w:left="900" w:hanging="357"/>
        <w:jc w:val="both"/>
        <w:rPr>
          <w:rFonts w:ascii="Arial" w:hAnsi="Arial" w:cs="Arial"/>
          <w:szCs w:val="24"/>
        </w:rPr>
      </w:pPr>
      <w:r w:rsidRPr="0050508A">
        <w:rPr>
          <w:rFonts w:ascii="Arial" w:hAnsi="Arial" w:cs="Arial"/>
          <w:szCs w:val="24"/>
        </w:rPr>
        <w:t xml:space="preserve">Symantec </w:t>
      </w:r>
      <w:r w:rsidRPr="0050508A">
        <w:rPr>
          <w:rFonts w:ascii="Arial" w:hAnsi="Arial" w:cs="Arial"/>
          <w:szCs w:val="24"/>
          <w:lang w:val="sr-Latn-CS"/>
        </w:rPr>
        <w:t>Protection Suite Enterprise Edition</w:t>
      </w:r>
      <w:r w:rsidRPr="0050508A">
        <w:rPr>
          <w:rFonts w:ascii="Arial" w:hAnsi="Arial" w:cs="Arial"/>
          <w:szCs w:val="24"/>
        </w:rPr>
        <w:t xml:space="preserve"> – </w:t>
      </w:r>
      <w:r w:rsidR="00490ADF">
        <w:rPr>
          <w:rFonts w:ascii="Arial" w:hAnsi="Arial" w:cs="Arial"/>
          <w:szCs w:val="24"/>
        </w:rPr>
        <w:t>одржавање</w:t>
      </w:r>
      <w:r w:rsidRPr="0050508A">
        <w:rPr>
          <w:rFonts w:ascii="Arial" w:hAnsi="Arial" w:cs="Arial"/>
          <w:szCs w:val="24"/>
        </w:rPr>
        <w:t xml:space="preserve"> лиценци</w:t>
      </w:r>
    </w:p>
    <w:p w14:paraId="1F45FF70" w14:textId="77777777" w:rsidR="0050508A" w:rsidRPr="0050508A" w:rsidRDefault="0050508A" w:rsidP="0050508A">
      <w:pPr>
        <w:tabs>
          <w:tab w:val="num" w:pos="902"/>
          <w:tab w:val="left" w:pos="2880"/>
        </w:tabs>
        <w:ind w:left="900"/>
        <w:jc w:val="both"/>
        <w:rPr>
          <w:rFonts w:ascii="Arial" w:hAnsi="Arial" w:cs="Arial"/>
          <w:szCs w:val="24"/>
        </w:rPr>
      </w:pPr>
      <w:r w:rsidRPr="0050508A">
        <w:rPr>
          <w:rFonts w:ascii="Arial" w:hAnsi="Arial" w:cs="Arial"/>
          <w:bCs/>
          <w:szCs w:val="24"/>
        </w:rPr>
        <w:t>Јединична цена:</w:t>
      </w:r>
      <w:r w:rsidRPr="0050508A">
        <w:rPr>
          <w:rFonts w:ascii="Arial" w:hAnsi="Arial" w:cs="Arial"/>
          <w:szCs w:val="24"/>
        </w:rPr>
        <w:tab/>
        <w:t>_______________</w:t>
      </w:r>
      <w:r w:rsidRPr="0050508A">
        <w:rPr>
          <w:rFonts w:ascii="Arial" w:hAnsi="Arial" w:cs="Arial"/>
          <w:szCs w:val="24"/>
          <w:lang w:val="sr-Latn-CS"/>
        </w:rPr>
        <w:t>_</w:t>
      </w:r>
      <w:r w:rsidRPr="0050508A">
        <w:rPr>
          <w:rFonts w:ascii="Arial" w:hAnsi="Arial" w:cs="Arial"/>
          <w:szCs w:val="24"/>
        </w:rPr>
        <w:t>__ динара (навести јед. цену, без ПДВ-а)</w:t>
      </w:r>
      <w:r w:rsidRPr="0050508A">
        <w:rPr>
          <w:rFonts w:ascii="Arial" w:hAnsi="Arial" w:cs="Arial"/>
          <w:szCs w:val="24"/>
        </w:rPr>
        <w:br/>
      </w:r>
    </w:p>
    <w:p w14:paraId="5B651F03" w14:textId="77777777" w:rsidR="0050508A" w:rsidRPr="0050508A" w:rsidRDefault="0050508A" w:rsidP="0050508A">
      <w:pPr>
        <w:numPr>
          <w:ilvl w:val="0"/>
          <w:numId w:val="39"/>
        </w:numPr>
        <w:tabs>
          <w:tab w:val="clear" w:pos="1260"/>
          <w:tab w:val="num" w:pos="902"/>
        </w:tabs>
        <w:suppressAutoHyphens w:val="0"/>
        <w:ind w:left="900"/>
        <w:jc w:val="both"/>
        <w:rPr>
          <w:rFonts w:ascii="Arial" w:hAnsi="Arial" w:cs="Arial"/>
          <w:szCs w:val="24"/>
        </w:rPr>
      </w:pPr>
      <w:r w:rsidRPr="0050508A">
        <w:rPr>
          <w:rFonts w:ascii="Arial" w:hAnsi="Arial" w:cs="Arial"/>
          <w:szCs w:val="24"/>
        </w:rPr>
        <w:t xml:space="preserve">Symantec </w:t>
      </w:r>
      <w:r w:rsidRPr="0050508A">
        <w:rPr>
          <w:rFonts w:ascii="Arial" w:hAnsi="Arial" w:cs="Arial"/>
          <w:szCs w:val="24"/>
          <w:lang w:val="sr-Latn-CS"/>
        </w:rPr>
        <w:t>Messaging Gateway Appliance 8380</w:t>
      </w:r>
      <w:r w:rsidRPr="0050508A">
        <w:rPr>
          <w:rFonts w:ascii="Arial" w:hAnsi="Arial" w:cs="Arial"/>
          <w:szCs w:val="24"/>
          <w:lang w:val="hr-HR"/>
        </w:rPr>
        <w:t xml:space="preserve"> или </w:t>
      </w:r>
      <w:r>
        <w:rPr>
          <w:rFonts w:ascii="Arial" w:hAnsi="Arial" w:cs="Arial"/>
          <w:szCs w:val="24"/>
        </w:rPr>
        <w:t>одговарајући</w:t>
      </w:r>
      <w:r w:rsidRPr="0050508A">
        <w:rPr>
          <w:rFonts w:ascii="Arial" w:hAnsi="Arial" w:cs="Arial"/>
          <w:szCs w:val="24"/>
        </w:rPr>
        <w:t xml:space="preserve"> – проширење система</w:t>
      </w:r>
    </w:p>
    <w:p w14:paraId="5163A030" w14:textId="77777777" w:rsidR="0050508A" w:rsidRPr="0050508A" w:rsidRDefault="0050508A" w:rsidP="0050508A">
      <w:pPr>
        <w:tabs>
          <w:tab w:val="num" w:pos="902"/>
          <w:tab w:val="left" w:pos="2880"/>
        </w:tabs>
        <w:ind w:left="900"/>
        <w:jc w:val="both"/>
        <w:rPr>
          <w:rFonts w:ascii="Arial" w:hAnsi="Arial" w:cs="Arial"/>
          <w:szCs w:val="24"/>
        </w:rPr>
      </w:pPr>
      <w:r w:rsidRPr="0050508A">
        <w:rPr>
          <w:rFonts w:ascii="Arial" w:hAnsi="Arial" w:cs="Arial"/>
          <w:bCs/>
          <w:szCs w:val="24"/>
        </w:rPr>
        <w:t>Јединична цена:</w:t>
      </w:r>
      <w:r w:rsidRPr="0050508A">
        <w:rPr>
          <w:rFonts w:ascii="Arial" w:hAnsi="Arial" w:cs="Arial"/>
          <w:szCs w:val="24"/>
        </w:rPr>
        <w:tab/>
        <w:t>_______________</w:t>
      </w:r>
      <w:r w:rsidRPr="0050508A">
        <w:rPr>
          <w:rFonts w:ascii="Arial" w:hAnsi="Arial" w:cs="Arial"/>
          <w:szCs w:val="24"/>
          <w:lang w:val="sr-Latn-CS"/>
        </w:rPr>
        <w:t>_</w:t>
      </w:r>
      <w:r w:rsidRPr="0050508A">
        <w:rPr>
          <w:rFonts w:ascii="Arial" w:hAnsi="Arial" w:cs="Arial"/>
          <w:szCs w:val="24"/>
        </w:rPr>
        <w:t>__ динара (навести јед. цену, без ПДВ-а)</w:t>
      </w:r>
    </w:p>
    <w:p w14:paraId="76053311" w14:textId="77777777" w:rsidR="0050508A" w:rsidRPr="0050508A" w:rsidRDefault="0050508A" w:rsidP="0050508A">
      <w:pPr>
        <w:tabs>
          <w:tab w:val="num" w:pos="902"/>
          <w:tab w:val="left" w:pos="4962"/>
        </w:tabs>
        <w:ind w:left="900"/>
        <w:jc w:val="both"/>
        <w:rPr>
          <w:rFonts w:ascii="Arial" w:hAnsi="Arial" w:cs="Arial"/>
          <w:szCs w:val="24"/>
        </w:rPr>
      </w:pPr>
    </w:p>
    <w:p w14:paraId="40850704" w14:textId="77777777" w:rsidR="0050508A" w:rsidRPr="0050508A" w:rsidRDefault="0050508A" w:rsidP="0050508A">
      <w:pPr>
        <w:jc w:val="both"/>
        <w:rPr>
          <w:rFonts w:ascii="Arial" w:hAnsi="Arial" w:cs="Arial"/>
          <w:szCs w:val="24"/>
          <w:lang w:val="sr-Latn-CS"/>
        </w:rPr>
      </w:pPr>
    </w:p>
    <w:p w14:paraId="4A6AF766" w14:textId="77777777" w:rsidR="0050508A" w:rsidRDefault="0050508A" w:rsidP="0050508A">
      <w:pPr>
        <w:tabs>
          <w:tab w:val="left" w:pos="2250"/>
        </w:tabs>
        <w:jc w:val="both"/>
        <w:rPr>
          <w:rFonts w:ascii="Arial" w:hAnsi="Arial" w:cs="Arial"/>
          <w:b/>
          <w:bCs/>
          <w:szCs w:val="24"/>
        </w:rPr>
      </w:pPr>
    </w:p>
    <w:p w14:paraId="04A1E0D2" w14:textId="77777777" w:rsidR="0050508A" w:rsidRPr="0050508A" w:rsidRDefault="0050508A" w:rsidP="0050508A">
      <w:pPr>
        <w:tabs>
          <w:tab w:val="left" w:pos="2250"/>
        </w:tabs>
        <w:jc w:val="both"/>
        <w:rPr>
          <w:rFonts w:ascii="Arial" w:hAnsi="Arial" w:cs="Arial"/>
          <w:bCs/>
          <w:szCs w:val="24"/>
        </w:rPr>
      </w:pPr>
      <w:r w:rsidRPr="0050508A">
        <w:rPr>
          <w:rFonts w:ascii="Arial" w:hAnsi="Arial" w:cs="Arial"/>
          <w:b/>
          <w:bCs/>
          <w:szCs w:val="24"/>
        </w:rPr>
        <w:t>О</w:t>
      </w:r>
      <w:r w:rsidR="00490ADF">
        <w:rPr>
          <w:rFonts w:ascii="Arial" w:hAnsi="Arial" w:cs="Arial"/>
          <w:b/>
          <w:bCs/>
          <w:szCs w:val="24"/>
        </w:rPr>
        <w:t>државање</w:t>
      </w:r>
      <w:r w:rsidRPr="0050508A">
        <w:rPr>
          <w:rFonts w:ascii="Arial" w:hAnsi="Arial" w:cs="Arial"/>
          <w:b/>
          <w:bCs/>
          <w:szCs w:val="24"/>
        </w:rPr>
        <w:t xml:space="preserve"> лиценци:</w:t>
      </w:r>
      <w:r w:rsidRPr="0050508A">
        <w:rPr>
          <w:rFonts w:ascii="Arial" w:hAnsi="Arial" w:cs="Arial"/>
          <w:szCs w:val="24"/>
        </w:rPr>
        <w:tab/>
        <w:t xml:space="preserve">______________________ </w:t>
      </w:r>
      <w:r w:rsidRPr="0050508A">
        <w:rPr>
          <w:rFonts w:ascii="Arial" w:hAnsi="Arial" w:cs="Arial"/>
          <w:b/>
          <w:szCs w:val="24"/>
        </w:rPr>
        <w:t>динара</w:t>
      </w:r>
      <w:r w:rsidRPr="0050508A">
        <w:rPr>
          <w:rFonts w:ascii="Arial" w:hAnsi="Arial" w:cs="Arial"/>
          <w:szCs w:val="24"/>
        </w:rPr>
        <w:t xml:space="preserve"> (</w:t>
      </w:r>
      <w:r w:rsidRPr="0050508A">
        <w:rPr>
          <w:rFonts w:ascii="Arial" w:hAnsi="Arial" w:cs="Arial"/>
          <w:bCs/>
          <w:szCs w:val="24"/>
        </w:rPr>
        <w:t>навести укупну цену за 700 лиценци, без ПДВ)</w:t>
      </w:r>
    </w:p>
    <w:p w14:paraId="513A86D2" w14:textId="77777777" w:rsidR="0050508A" w:rsidRDefault="0050508A" w:rsidP="0050508A">
      <w:pPr>
        <w:tabs>
          <w:tab w:val="left" w:pos="2250"/>
        </w:tabs>
        <w:jc w:val="both"/>
        <w:rPr>
          <w:rFonts w:ascii="Arial" w:hAnsi="Arial" w:cs="Arial"/>
          <w:b/>
          <w:bCs/>
          <w:szCs w:val="24"/>
        </w:rPr>
      </w:pPr>
    </w:p>
    <w:p w14:paraId="4D52F869" w14:textId="77777777" w:rsidR="0050508A" w:rsidRPr="0050508A" w:rsidRDefault="0050508A" w:rsidP="0050508A">
      <w:pPr>
        <w:tabs>
          <w:tab w:val="left" w:pos="2250"/>
        </w:tabs>
        <w:jc w:val="both"/>
        <w:rPr>
          <w:rFonts w:ascii="Arial" w:hAnsi="Arial" w:cs="Arial"/>
          <w:bCs/>
          <w:szCs w:val="24"/>
        </w:rPr>
      </w:pPr>
      <w:r w:rsidRPr="0050508A">
        <w:rPr>
          <w:rFonts w:ascii="Arial" w:hAnsi="Arial" w:cs="Arial"/>
          <w:b/>
          <w:bCs/>
          <w:szCs w:val="24"/>
        </w:rPr>
        <w:t>Проширење система:</w:t>
      </w:r>
      <w:r w:rsidRPr="0050508A">
        <w:rPr>
          <w:rFonts w:ascii="Arial" w:hAnsi="Arial" w:cs="Arial"/>
          <w:szCs w:val="24"/>
        </w:rPr>
        <w:tab/>
        <w:t xml:space="preserve">______________________ </w:t>
      </w:r>
      <w:r w:rsidRPr="0050508A">
        <w:rPr>
          <w:rFonts w:ascii="Arial" w:hAnsi="Arial" w:cs="Arial"/>
          <w:b/>
          <w:szCs w:val="24"/>
        </w:rPr>
        <w:t>динара</w:t>
      </w:r>
      <w:r w:rsidRPr="0050508A">
        <w:rPr>
          <w:rFonts w:ascii="Arial" w:hAnsi="Arial" w:cs="Arial"/>
          <w:szCs w:val="24"/>
        </w:rPr>
        <w:t xml:space="preserve"> (</w:t>
      </w:r>
      <w:r w:rsidRPr="0050508A">
        <w:rPr>
          <w:rFonts w:ascii="Arial" w:hAnsi="Arial" w:cs="Arial"/>
          <w:bCs/>
          <w:szCs w:val="24"/>
        </w:rPr>
        <w:t>навести укупну цену за 2 уређаја, без ПДВ)</w:t>
      </w:r>
    </w:p>
    <w:p w14:paraId="0310B0FC" w14:textId="77777777" w:rsidR="0050508A" w:rsidRPr="0050508A" w:rsidRDefault="0050508A" w:rsidP="0050508A">
      <w:pPr>
        <w:tabs>
          <w:tab w:val="left" w:pos="2250"/>
        </w:tabs>
        <w:jc w:val="both"/>
        <w:rPr>
          <w:rFonts w:ascii="Arial" w:hAnsi="Arial" w:cs="Arial"/>
          <w:bCs/>
          <w:szCs w:val="24"/>
        </w:rPr>
      </w:pPr>
    </w:p>
    <w:p w14:paraId="3262690C" w14:textId="77777777" w:rsidR="0050508A" w:rsidRDefault="0050508A" w:rsidP="0050508A">
      <w:pPr>
        <w:tabs>
          <w:tab w:val="left" w:pos="2250"/>
        </w:tabs>
        <w:spacing w:before="240"/>
        <w:jc w:val="both"/>
        <w:rPr>
          <w:rFonts w:ascii="Arial" w:hAnsi="Arial" w:cs="Arial"/>
          <w:b/>
          <w:bCs/>
          <w:szCs w:val="24"/>
        </w:rPr>
      </w:pPr>
    </w:p>
    <w:p w14:paraId="0464BF5E" w14:textId="77777777" w:rsidR="0050508A" w:rsidRPr="0050508A" w:rsidRDefault="0050508A" w:rsidP="0050508A">
      <w:pPr>
        <w:tabs>
          <w:tab w:val="left" w:pos="2250"/>
        </w:tabs>
        <w:spacing w:before="240"/>
        <w:jc w:val="both"/>
        <w:rPr>
          <w:rFonts w:ascii="Arial" w:hAnsi="Arial" w:cs="Arial"/>
          <w:sz w:val="22"/>
          <w:szCs w:val="22"/>
        </w:rPr>
      </w:pPr>
      <w:r w:rsidRPr="0050508A">
        <w:rPr>
          <w:rFonts w:ascii="Arial" w:hAnsi="Arial" w:cs="Arial"/>
          <w:b/>
          <w:bCs/>
          <w:szCs w:val="24"/>
        </w:rPr>
        <w:t>Укупна цена без ПДВ:</w:t>
      </w:r>
      <w:r w:rsidRPr="0050508A">
        <w:rPr>
          <w:rFonts w:ascii="Arial" w:hAnsi="Arial" w:cs="Arial"/>
          <w:b/>
          <w:bCs/>
          <w:szCs w:val="24"/>
        </w:rPr>
        <w:tab/>
      </w:r>
      <w:r w:rsidRPr="0050508A">
        <w:rPr>
          <w:rFonts w:ascii="Arial" w:hAnsi="Arial" w:cs="Arial"/>
          <w:szCs w:val="24"/>
        </w:rPr>
        <w:t xml:space="preserve">______________________ </w:t>
      </w:r>
      <w:r w:rsidRPr="0050508A">
        <w:rPr>
          <w:rFonts w:ascii="Arial" w:hAnsi="Arial" w:cs="Arial"/>
          <w:b/>
          <w:szCs w:val="24"/>
        </w:rPr>
        <w:t>динара</w:t>
      </w:r>
      <w:r w:rsidRPr="0050508A">
        <w:rPr>
          <w:rFonts w:ascii="Arial" w:hAnsi="Arial" w:cs="Arial"/>
          <w:szCs w:val="24"/>
        </w:rPr>
        <w:t xml:space="preserve"> (</w:t>
      </w:r>
      <w:r w:rsidRPr="0050508A">
        <w:rPr>
          <w:rFonts w:ascii="Arial" w:hAnsi="Arial" w:cs="Arial"/>
          <w:bCs/>
          <w:szCs w:val="24"/>
        </w:rPr>
        <w:t>навести укупну цену, без ПДВ-а)</w:t>
      </w:r>
    </w:p>
    <w:p w14:paraId="280E20A3" w14:textId="77777777" w:rsidR="0050508A" w:rsidRPr="0050508A" w:rsidRDefault="0050508A" w:rsidP="0050508A">
      <w:pPr>
        <w:tabs>
          <w:tab w:val="left" w:pos="2250"/>
        </w:tabs>
        <w:spacing w:before="240"/>
        <w:jc w:val="both"/>
        <w:rPr>
          <w:rFonts w:ascii="Arial" w:hAnsi="Arial" w:cs="Arial"/>
          <w:bCs/>
          <w:szCs w:val="24"/>
        </w:rPr>
      </w:pPr>
      <w:r w:rsidRPr="0050508A">
        <w:rPr>
          <w:rFonts w:ascii="Arial" w:hAnsi="Arial" w:cs="Arial"/>
          <w:b/>
          <w:bCs/>
          <w:szCs w:val="24"/>
        </w:rPr>
        <w:t>Износ ПДВ је:</w:t>
      </w:r>
      <w:r w:rsidRPr="0050508A">
        <w:rPr>
          <w:rFonts w:ascii="Arial" w:hAnsi="Arial" w:cs="Arial"/>
          <w:szCs w:val="24"/>
        </w:rPr>
        <w:tab/>
        <w:t xml:space="preserve">_______________________ </w:t>
      </w:r>
      <w:r w:rsidRPr="0050508A">
        <w:rPr>
          <w:rFonts w:ascii="Arial" w:hAnsi="Arial" w:cs="Arial"/>
          <w:b/>
          <w:szCs w:val="24"/>
        </w:rPr>
        <w:t>динара</w:t>
      </w:r>
      <w:r w:rsidRPr="0050508A">
        <w:rPr>
          <w:rFonts w:ascii="Arial" w:hAnsi="Arial" w:cs="Arial"/>
          <w:szCs w:val="24"/>
        </w:rPr>
        <w:t xml:space="preserve"> (</w:t>
      </w:r>
      <w:r w:rsidRPr="0050508A">
        <w:rPr>
          <w:rFonts w:ascii="Arial" w:hAnsi="Arial" w:cs="Arial"/>
          <w:bCs/>
          <w:szCs w:val="24"/>
        </w:rPr>
        <w:t>навести укупан износ ПДВ-а)</w:t>
      </w:r>
    </w:p>
    <w:p w14:paraId="4106DC7D" w14:textId="77777777" w:rsidR="0050508A" w:rsidRPr="0050508A" w:rsidRDefault="0050508A" w:rsidP="0050508A">
      <w:pPr>
        <w:tabs>
          <w:tab w:val="left" w:pos="2250"/>
        </w:tabs>
        <w:spacing w:before="240"/>
        <w:jc w:val="both"/>
        <w:rPr>
          <w:rFonts w:ascii="Arial" w:hAnsi="Arial" w:cs="Arial"/>
          <w:sz w:val="22"/>
          <w:szCs w:val="22"/>
        </w:rPr>
      </w:pPr>
      <w:r w:rsidRPr="0050508A">
        <w:rPr>
          <w:rFonts w:ascii="Arial" w:hAnsi="Arial" w:cs="Arial"/>
          <w:b/>
          <w:bCs/>
          <w:szCs w:val="24"/>
        </w:rPr>
        <w:t>Укупна цена са ПДВ:</w:t>
      </w:r>
      <w:r w:rsidRPr="0050508A">
        <w:rPr>
          <w:rFonts w:ascii="Arial" w:hAnsi="Arial" w:cs="Arial"/>
          <w:b/>
          <w:bCs/>
          <w:szCs w:val="24"/>
        </w:rPr>
        <w:tab/>
      </w:r>
      <w:r w:rsidRPr="0050508A">
        <w:rPr>
          <w:rFonts w:ascii="Arial" w:hAnsi="Arial" w:cs="Arial"/>
          <w:szCs w:val="24"/>
        </w:rPr>
        <w:t xml:space="preserve">______________________ </w:t>
      </w:r>
      <w:r w:rsidRPr="0050508A">
        <w:rPr>
          <w:rFonts w:ascii="Arial" w:hAnsi="Arial" w:cs="Arial"/>
          <w:b/>
          <w:szCs w:val="24"/>
        </w:rPr>
        <w:t>динара</w:t>
      </w:r>
      <w:r w:rsidRPr="0050508A">
        <w:rPr>
          <w:rFonts w:ascii="Arial" w:hAnsi="Arial" w:cs="Arial"/>
          <w:szCs w:val="24"/>
        </w:rPr>
        <w:t xml:space="preserve"> (</w:t>
      </w:r>
      <w:r w:rsidRPr="0050508A">
        <w:rPr>
          <w:rFonts w:ascii="Arial" w:hAnsi="Arial" w:cs="Arial"/>
          <w:bCs/>
          <w:szCs w:val="24"/>
        </w:rPr>
        <w:t>навести укупну цену, са ПДВ-ом)</w:t>
      </w:r>
    </w:p>
    <w:p w14:paraId="3F4587FE" w14:textId="77777777" w:rsidR="0050508A" w:rsidRPr="0050508A" w:rsidRDefault="0050508A" w:rsidP="0050508A">
      <w:pPr>
        <w:ind w:left="720"/>
        <w:rPr>
          <w:rFonts w:ascii="Arial" w:hAnsi="Arial" w:cs="Arial"/>
          <w:sz w:val="22"/>
          <w:szCs w:val="22"/>
        </w:rPr>
      </w:pPr>
    </w:p>
    <w:p w14:paraId="697EFA48" w14:textId="77777777" w:rsidR="0050508A" w:rsidRPr="0050508A" w:rsidRDefault="0050508A" w:rsidP="0050508A">
      <w:pPr>
        <w:ind w:left="720"/>
        <w:rPr>
          <w:rFonts w:ascii="Arial" w:hAnsi="Arial" w:cs="Arial"/>
          <w:sz w:val="22"/>
          <w:szCs w:val="22"/>
        </w:rPr>
      </w:pPr>
    </w:p>
    <w:p w14:paraId="47548249" w14:textId="77777777" w:rsidR="0050508A" w:rsidRDefault="0050508A" w:rsidP="0050508A">
      <w:pPr>
        <w:ind w:left="720"/>
        <w:rPr>
          <w:rFonts w:ascii="Arial Narrow" w:hAnsi="Arial Narrow"/>
          <w:sz w:val="22"/>
          <w:szCs w:val="22"/>
        </w:rPr>
      </w:pPr>
    </w:p>
    <w:p w14:paraId="1016F41A" w14:textId="77777777" w:rsidR="002E2716" w:rsidRPr="00BA688C" w:rsidRDefault="002E2716" w:rsidP="002E2716"/>
    <w:p w14:paraId="5B9F4B28" w14:textId="77777777" w:rsidR="002E2716" w:rsidRPr="00BA688C" w:rsidRDefault="002E2716" w:rsidP="002E2716">
      <w:pPr>
        <w:rPr>
          <w:sz w:val="18"/>
          <w:szCs w:val="18"/>
        </w:rPr>
      </w:pPr>
    </w:p>
    <w:p w14:paraId="091322D7" w14:textId="77777777" w:rsidR="002E2716" w:rsidRDefault="002E2716" w:rsidP="002E2716">
      <w:pPr>
        <w:rPr>
          <w:lang w:val="hr-HR"/>
        </w:rPr>
      </w:pPr>
    </w:p>
    <w:bookmarkEnd w:id="227"/>
    <w:p w14:paraId="3E2C3566" w14:textId="77777777" w:rsidR="002E2716" w:rsidRPr="00BA688C" w:rsidRDefault="002E2716" w:rsidP="002E2716">
      <w:pPr>
        <w:pStyle w:val="BodyText"/>
        <w:rPr>
          <w:rFonts w:ascii="Arial Narrow" w:hAnsi="Arial Narrow" w:cs="Arial"/>
          <w:b/>
          <w:szCs w:val="24"/>
        </w:rPr>
      </w:pPr>
    </w:p>
    <w:tbl>
      <w:tblPr>
        <w:tblW w:w="0" w:type="auto"/>
        <w:jc w:val="center"/>
        <w:tblLook w:val="01E0" w:firstRow="1" w:lastRow="1" w:firstColumn="1" w:lastColumn="1" w:noHBand="0" w:noVBand="0"/>
      </w:tblPr>
      <w:tblGrid>
        <w:gridCol w:w="3508"/>
        <w:gridCol w:w="1917"/>
        <w:gridCol w:w="3644"/>
      </w:tblGrid>
      <w:tr w:rsidR="002E2716" w:rsidRPr="00BA688C" w14:paraId="0FE258A4" w14:textId="77777777" w:rsidTr="00F72B8C">
        <w:trPr>
          <w:jc w:val="center"/>
        </w:trPr>
        <w:tc>
          <w:tcPr>
            <w:tcW w:w="3597" w:type="dxa"/>
          </w:tcPr>
          <w:p w14:paraId="410952BC" w14:textId="77777777" w:rsidR="002E2716" w:rsidRPr="00BA688C" w:rsidRDefault="002E2716" w:rsidP="00F72B8C">
            <w:pPr>
              <w:jc w:val="center"/>
              <w:rPr>
                <w:rFonts w:ascii="Arial" w:hAnsi="Arial" w:cs="Arial"/>
                <w:szCs w:val="24"/>
              </w:rPr>
            </w:pPr>
            <w:r>
              <w:rPr>
                <w:rFonts w:ascii="Arial" w:hAnsi="Arial" w:cs="Arial"/>
                <w:szCs w:val="24"/>
              </w:rPr>
              <w:t>Датум</w:t>
            </w:r>
            <w:r w:rsidRPr="00BA688C">
              <w:rPr>
                <w:rFonts w:ascii="Arial" w:hAnsi="Arial" w:cs="Arial"/>
                <w:szCs w:val="24"/>
              </w:rPr>
              <w:t>:</w:t>
            </w:r>
          </w:p>
        </w:tc>
        <w:tc>
          <w:tcPr>
            <w:tcW w:w="1959" w:type="dxa"/>
          </w:tcPr>
          <w:p w14:paraId="1DB7D77B" w14:textId="77777777" w:rsidR="002E2716" w:rsidRPr="00BA688C" w:rsidRDefault="002E2716" w:rsidP="00F72B8C">
            <w:pPr>
              <w:jc w:val="center"/>
              <w:rPr>
                <w:rFonts w:ascii="Arial" w:hAnsi="Arial" w:cs="Arial"/>
                <w:szCs w:val="24"/>
              </w:rPr>
            </w:pPr>
            <w:r>
              <w:rPr>
                <w:rFonts w:ascii="Arial" w:hAnsi="Arial" w:cs="Arial"/>
                <w:szCs w:val="24"/>
              </w:rPr>
              <w:t>М</w:t>
            </w:r>
            <w:r w:rsidRPr="00BA688C">
              <w:rPr>
                <w:rFonts w:ascii="Arial" w:hAnsi="Arial" w:cs="Arial"/>
                <w:szCs w:val="24"/>
              </w:rPr>
              <w:t>.</w:t>
            </w:r>
            <w:r>
              <w:rPr>
                <w:rFonts w:ascii="Arial" w:hAnsi="Arial" w:cs="Arial"/>
                <w:szCs w:val="24"/>
              </w:rPr>
              <w:t>П</w:t>
            </w:r>
            <w:r w:rsidRPr="00BA688C">
              <w:rPr>
                <w:rFonts w:ascii="Arial" w:hAnsi="Arial" w:cs="Arial"/>
                <w:szCs w:val="24"/>
              </w:rPr>
              <w:t>.</w:t>
            </w:r>
          </w:p>
        </w:tc>
        <w:tc>
          <w:tcPr>
            <w:tcW w:w="3729" w:type="dxa"/>
          </w:tcPr>
          <w:p w14:paraId="30D253B7" w14:textId="77777777" w:rsidR="002E2716" w:rsidRPr="00BA688C" w:rsidRDefault="002E2716" w:rsidP="00F72B8C">
            <w:pPr>
              <w:jc w:val="center"/>
              <w:rPr>
                <w:rFonts w:ascii="Arial" w:hAnsi="Arial" w:cs="Arial"/>
                <w:szCs w:val="24"/>
              </w:rPr>
            </w:pPr>
            <w:r>
              <w:rPr>
                <w:rFonts w:ascii="Arial" w:hAnsi="Arial" w:cs="Arial"/>
                <w:szCs w:val="24"/>
              </w:rPr>
              <w:t>Понуђач</w:t>
            </w:r>
            <w:r w:rsidRPr="00BA688C">
              <w:rPr>
                <w:rFonts w:ascii="Arial" w:hAnsi="Arial" w:cs="Arial"/>
                <w:szCs w:val="24"/>
              </w:rPr>
              <w:t>:</w:t>
            </w:r>
          </w:p>
        </w:tc>
      </w:tr>
      <w:tr w:rsidR="002E2716" w:rsidRPr="00BA688C" w14:paraId="10063AAD" w14:textId="77777777" w:rsidTr="00F72B8C">
        <w:trPr>
          <w:jc w:val="center"/>
        </w:trPr>
        <w:tc>
          <w:tcPr>
            <w:tcW w:w="3597" w:type="dxa"/>
            <w:vAlign w:val="center"/>
          </w:tcPr>
          <w:p w14:paraId="796F5827" w14:textId="77777777" w:rsidR="002E2716" w:rsidRPr="00BA688C" w:rsidRDefault="002E2716" w:rsidP="00F72B8C">
            <w:pPr>
              <w:jc w:val="both"/>
              <w:rPr>
                <w:rFonts w:ascii="Arial" w:hAnsi="Arial" w:cs="Arial"/>
                <w:szCs w:val="24"/>
              </w:rPr>
            </w:pPr>
          </w:p>
        </w:tc>
        <w:tc>
          <w:tcPr>
            <w:tcW w:w="1959" w:type="dxa"/>
            <w:vAlign w:val="center"/>
          </w:tcPr>
          <w:p w14:paraId="3F95C26F" w14:textId="77777777" w:rsidR="002E2716" w:rsidRPr="00BA688C" w:rsidRDefault="002E2716" w:rsidP="00F72B8C">
            <w:pPr>
              <w:jc w:val="both"/>
              <w:rPr>
                <w:rFonts w:ascii="Arial" w:hAnsi="Arial" w:cs="Arial"/>
                <w:szCs w:val="24"/>
              </w:rPr>
            </w:pPr>
          </w:p>
        </w:tc>
        <w:tc>
          <w:tcPr>
            <w:tcW w:w="3729" w:type="dxa"/>
            <w:vAlign w:val="center"/>
          </w:tcPr>
          <w:p w14:paraId="6F50F64F" w14:textId="77777777" w:rsidR="002E2716" w:rsidRPr="00BA688C" w:rsidRDefault="002E2716" w:rsidP="00F72B8C">
            <w:pPr>
              <w:jc w:val="both"/>
              <w:rPr>
                <w:rFonts w:ascii="Arial" w:hAnsi="Arial" w:cs="Arial"/>
                <w:szCs w:val="24"/>
              </w:rPr>
            </w:pPr>
          </w:p>
        </w:tc>
      </w:tr>
      <w:tr w:rsidR="002E2716" w:rsidRPr="00BA688C" w14:paraId="6B6F37B3" w14:textId="77777777" w:rsidTr="00F72B8C">
        <w:trPr>
          <w:jc w:val="center"/>
        </w:trPr>
        <w:tc>
          <w:tcPr>
            <w:tcW w:w="3597" w:type="dxa"/>
            <w:tcBorders>
              <w:bottom w:val="single" w:sz="4" w:space="0" w:color="auto"/>
            </w:tcBorders>
            <w:vAlign w:val="center"/>
          </w:tcPr>
          <w:p w14:paraId="5A05A9A1" w14:textId="77777777" w:rsidR="002E2716" w:rsidRPr="00BA688C" w:rsidRDefault="002E2716" w:rsidP="00F72B8C">
            <w:pPr>
              <w:jc w:val="both"/>
              <w:rPr>
                <w:rFonts w:ascii="Arial" w:hAnsi="Arial" w:cs="Arial"/>
                <w:szCs w:val="24"/>
              </w:rPr>
            </w:pPr>
          </w:p>
        </w:tc>
        <w:tc>
          <w:tcPr>
            <w:tcW w:w="1959" w:type="dxa"/>
            <w:vAlign w:val="center"/>
          </w:tcPr>
          <w:p w14:paraId="26497AD4" w14:textId="77777777" w:rsidR="002E2716" w:rsidRPr="00BA688C" w:rsidRDefault="002E2716" w:rsidP="00F72B8C">
            <w:pPr>
              <w:jc w:val="both"/>
              <w:rPr>
                <w:rFonts w:ascii="Arial" w:hAnsi="Arial" w:cs="Arial"/>
                <w:szCs w:val="24"/>
              </w:rPr>
            </w:pPr>
          </w:p>
        </w:tc>
        <w:tc>
          <w:tcPr>
            <w:tcW w:w="3729" w:type="dxa"/>
            <w:tcBorders>
              <w:bottom w:val="single" w:sz="4" w:space="0" w:color="auto"/>
            </w:tcBorders>
            <w:vAlign w:val="center"/>
          </w:tcPr>
          <w:p w14:paraId="6BF9DBB9" w14:textId="77777777" w:rsidR="002E2716" w:rsidRPr="00BA688C" w:rsidRDefault="002E2716" w:rsidP="00F72B8C">
            <w:pPr>
              <w:jc w:val="both"/>
              <w:rPr>
                <w:rFonts w:ascii="Arial" w:hAnsi="Arial" w:cs="Arial"/>
                <w:szCs w:val="24"/>
              </w:rPr>
            </w:pPr>
          </w:p>
        </w:tc>
      </w:tr>
    </w:tbl>
    <w:p w14:paraId="24B8B2A8" w14:textId="77777777" w:rsidR="002E2716" w:rsidRPr="00BA688C" w:rsidRDefault="002E2716" w:rsidP="002E2716">
      <w:pPr>
        <w:rPr>
          <w:rFonts w:ascii="Arial" w:hAnsi="Arial" w:cs="Arial"/>
          <w:szCs w:val="24"/>
        </w:rPr>
      </w:pPr>
    </w:p>
    <w:p w14:paraId="5CAAAEC5" w14:textId="77777777" w:rsidR="002E2716" w:rsidRPr="00BA688C" w:rsidRDefault="002E2716" w:rsidP="002E2716">
      <w:pPr>
        <w:tabs>
          <w:tab w:val="left" w:pos="1695"/>
        </w:tabs>
        <w:jc w:val="both"/>
        <w:rPr>
          <w:rFonts w:ascii="Arial" w:hAnsi="Arial" w:cs="Arial"/>
          <w:b/>
          <w:i/>
          <w:sz w:val="22"/>
          <w:szCs w:val="22"/>
        </w:rPr>
      </w:pPr>
    </w:p>
    <w:p w14:paraId="1AFFB04F" w14:textId="77777777" w:rsidR="002E2716" w:rsidRPr="00BA688C" w:rsidRDefault="002E2716" w:rsidP="002E2716">
      <w:pPr>
        <w:tabs>
          <w:tab w:val="left" w:pos="1695"/>
        </w:tabs>
        <w:jc w:val="both"/>
        <w:rPr>
          <w:rFonts w:ascii="Arial" w:hAnsi="Arial" w:cs="Arial"/>
          <w:sz w:val="22"/>
          <w:szCs w:val="22"/>
        </w:rPr>
      </w:pPr>
      <w:r>
        <w:rPr>
          <w:rFonts w:ascii="Arial" w:hAnsi="Arial" w:cs="Arial"/>
          <w:b/>
          <w:i/>
          <w:sz w:val="22"/>
          <w:szCs w:val="22"/>
        </w:rPr>
        <w:t>Упутство</w:t>
      </w:r>
      <w:r w:rsidRPr="00BA688C">
        <w:rPr>
          <w:rFonts w:ascii="Arial" w:hAnsi="Arial" w:cs="Arial"/>
          <w:i/>
          <w:sz w:val="22"/>
          <w:szCs w:val="22"/>
        </w:rPr>
        <w:t>:</w:t>
      </w:r>
      <w:r w:rsidRPr="00BA688C">
        <w:rPr>
          <w:rFonts w:ascii="Arial" w:hAnsi="Arial" w:cs="Arial"/>
          <w:i/>
          <w:sz w:val="22"/>
          <w:szCs w:val="22"/>
          <w:lang w:val="sr-Latn-CS"/>
        </w:rPr>
        <w:t xml:space="preserve"> </w:t>
      </w:r>
      <w:r>
        <w:rPr>
          <w:rFonts w:ascii="Arial" w:hAnsi="Arial" w:cs="Arial"/>
          <w:sz w:val="22"/>
          <w:szCs w:val="22"/>
        </w:rPr>
        <w:t>Понуђач</w:t>
      </w:r>
      <w:r w:rsidRPr="00BA688C">
        <w:rPr>
          <w:rFonts w:ascii="Arial" w:hAnsi="Arial" w:cs="Arial"/>
          <w:sz w:val="22"/>
          <w:szCs w:val="22"/>
        </w:rPr>
        <w:t xml:space="preserve">  </w:t>
      </w:r>
      <w:r>
        <w:rPr>
          <w:rFonts w:ascii="Arial" w:hAnsi="Arial" w:cs="Arial"/>
          <w:sz w:val="22"/>
          <w:szCs w:val="22"/>
        </w:rPr>
        <w:t>јасно</w:t>
      </w:r>
      <w:r w:rsidRPr="00BA688C">
        <w:rPr>
          <w:rFonts w:ascii="Arial" w:hAnsi="Arial" w:cs="Arial"/>
          <w:sz w:val="22"/>
          <w:szCs w:val="22"/>
        </w:rPr>
        <w:t xml:space="preserve"> </w:t>
      </w:r>
      <w:r>
        <w:rPr>
          <w:rFonts w:ascii="Arial" w:hAnsi="Arial" w:cs="Arial"/>
          <w:sz w:val="22"/>
          <w:szCs w:val="22"/>
        </w:rPr>
        <w:t>и</w:t>
      </w:r>
      <w:r w:rsidRPr="00BA688C">
        <w:rPr>
          <w:rFonts w:ascii="Arial" w:hAnsi="Arial" w:cs="Arial"/>
          <w:sz w:val="22"/>
          <w:szCs w:val="22"/>
        </w:rPr>
        <w:t xml:space="preserve"> </w:t>
      </w:r>
      <w:r>
        <w:rPr>
          <w:rFonts w:ascii="Arial" w:hAnsi="Arial" w:cs="Arial"/>
          <w:sz w:val="22"/>
          <w:szCs w:val="22"/>
        </w:rPr>
        <w:t>недвосмислено</w:t>
      </w:r>
      <w:r w:rsidRPr="00BA688C">
        <w:rPr>
          <w:rFonts w:ascii="Arial" w:hAnsi="Arial" w:cs="Arial"/>
          <w:sz w:val="22"/>
          <w:szCs w:val="22"/>
        </w:rPr>
        <w:t xml:space="preserve"> </w:t>
      </w:r>
      <w:r>
        <w:rPr>
          <w:rFonts w:ascii="Arial" w:hAnsi="Arial" w:cs="Arial"/>
          <w:sz w:val="22"/>
          <w:szCs w:val="22"/>
        </w:rPr>
        <w:t>уноси</w:t>
      </w:r>
      <w:r w:rsidRPr="00BA688C">
        <w:rPr>
          <w:rFonts w:ascii="Arial" w:hAnsi="Arial" w:cs="Arial"/>
          <w:sz w:val="22"/>
          <w:szCs w:val="22"/>
        </w:rPr>
        <w:t xml:space="preserve"> </w:t>
      </w:r>
      <w:r>
        <w:rPr>
          <w:rFonts w:ascii="Arial" w:hAnsi="Arial" w:cs="Arial"/>
          <w:sz w:val="22"/>
          <w:szCs w:val="22"/>
        </w:rPr>
        <w:t>све</w:t>
      </w:r>
      <w:r w:rsidRPr="00BA688C">
        <w:rPr>
          <w:rFonts w:ascii="Arial" w:hAnsi="Arial" w:cs="Arial"/>
          <w:sz w:val="22"/>
          <w:szCs w:val="22"/>
        </w:rPr>
        <w:t xml:space="preserve"> </w:t>
      </w:r>
      <w:r>
        <w:rPr>
          <w:rFonts w:ascii="Arial" w:hAnsi="Arial" w:cs="Arial"/>
          <w:sz w:val="22"/>
          <w:szCs w:val="22"/>
        </w:rPr>
        <w:t>тражене</w:t>
      </w:r>
      <w:r w:rsidRPr="00BA688C">
        <w:rPr>
          <w:rFonts w:ascii="Arial" w:hAnsi="Arial" w:cs="Arial"/>
          <w:sz w:val="22"/>
          <w:szCs w:val="22"/>
        </w:rPr>
        <w:t xml:space="preserve"> </w:t>
      </w:r>
      <w:r>
        <w:rPr>
          <w:rFonts w:ascii="Arial" w:hAnsi="Arial" w:cs="Arial"/>
          <w:sz w:val="22"/>
          <w:szCs w:val="22"/>
        </w:rPr>
        <w:t>податке</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w:t>
      </w:r>
      <w:r>
        <w:rPr>
          <w:rFonts w:ascii="Arial" w:hAnsi="Arial" w:cs="Arial"/>
          <w:sz w:val="22"/>
          <w:szCs w:val="22"/>
        </w:rPr>
        <w:t>Образац</w:t>
      </w:r>
      <w:r w:rsidRPr="00BA688C">
        <w:rPr>
          <w:rFonts w:ascii="Arial" w:hAnsi="Arial" w:cs="Arial"/>
          <w:sz w:val="22"/>
          <w:szCs w:val="22"/>
        </w:rPr>
        <w:t xml:space="preserve"> </w:t>
      </w:r>
      <w:r>
        <w:rPr>
          <w:rFonts w:ascii="Arial" w:hAnsi="Arial" w:cs="Arial"/>
          <w:sz w:val="22"/>
          <w:szCs w:val="22"/>
        </w:rPr>
        <w:t>структура</w:t>
      </w:r>
      <w:r w:rsidRPr="00BA688C">
        <w:rPr>
          <w:rFonts w:ascii="Arial" w:hAnsi="Arial" w:cs="Arial"/>
          <w:sz w:val="22"/>
          <w:szCs w:val="22"/>
        </w:rPr>
        <w:t xml:space="preserve"> </w:t>
      </w:r>
      <w:r>
        <w:rPr>
          <w:rFonts w:ascii="Arial" w:hAnsi="Arial" w:cs="Arial"/>
          <w:sz w:val="22"/>
          <w:szCs w:val="22"/>
        </w:rPr>
        <w:t>цене</w:t>
      </w:r>
      <w:r w:rsidRPr="00BA688C">
        <w:rPr>
          <w:rFonts w:ascii="Arial" w:hAnsi="Arial" w:cs="Arial"/>
          <w:sz w:val="22"/>
          <w:szCs w:val="22"/>
        </w:rPr>
        <w:t xml:space="preserve">. </w:t>
      </w:r>
    </w:p>
    <w:p w14:paraId="5E1B7A06" w14:textId="77777777" w:rsidR="00403F0D" w:rsidRPr="00550B45" w:rsidRDefault="00403F0D" w:rsidP="00403F0D">
      <w:pPr>
        <w:pStyle w:val="Heading10"/>
      </w:pPr>
    </w:p>
    <w:p w14:paraId="5F252247" w14:textId="77777777" w:rsidR="002E2716" w:rsidRDefault="00CB1A4C" w:rsidP="001D4326">
      <w:pPr>
        <w:pStyle w:val="BodyText"/>
        <w:jc w:val="right"/>
        <w:rPr>
          <w:rFonts w:ascii="Arial" w:hAnsi="Arial" w:cs="Arial"/>
          <w:b/>
          <w:i/>
          <w:szCs w:val="24"/>
        </w:rPr>
      </w:pPr>
      <w:r w:rsidRPr="00550B45">
        <w:rPr>
          <w:rFonts w:ascii="Arial" w:hAnsi="Arial" w:cs="Arial"/>
          <w:b/>
          <w:i/>
          <w:szCs w:val="24"/>
        </w:rPr>
        <w:tab/>
      </w:r>
      <w:bookmarkStart w:id="229" w:name="_Toc362821724"/>
      <w:bookmarkStart w:id="230" w:name="_Toc417400796"/>
      <w:bookmarkStart w:id="231" w:name="_Toc417400792"/>
      <w:bookmarkStart w:id="232" w:name="_Toc376519485"/>
      <w:bookmarkStart w:id="233" w:name="_Toc384564533"/>
      <w:bookmarkStart w:id="234" w:name="_Toc417400798"/>
    </w:p>
    <w:p w14:paraId="2EA0DF6D" w14:textId="77777777" w:rsidR="002E2716" w:rsidRDefault="002E2716" w:rsidP="001D4326">
      <w:pPr>
        <w:pStyle w:val="BodyText"/>
        <w:jc w:val="right"/>
        <w:rPr>
          <w:rFonts w:ascii="Arial" w:hAnsi="Arial" w:cs="Arial"/>
          <w:b/>
          <w:i/>
          <w:szCs w:val="24"/>
        </w:rPr>
        <w:sectPr w:rsidR="002E2716" w:rsidSect="0050508A">
          <w:footerReference w:type="even" r:id="rId166"/>
          <w:footerReference w:type="default" r:id="rId167"/>
          <w:footnotePr>
            <w:pos w:val="beneathText"/>
          </w:footnotePr>
          <w:pgSz w:w="11905" w:h="16837" w:code="9"/>
          <w:pgMar w:top="902" w:right="1418" w:bottom="1418" w:left="1418" w:header="709" w:footer="709" w:gutter="0"/>
          <w:cols w:space="708"/>
          <w:docGrid w:linePitch="360"/>
        </w:sectPr>
      </w:pPr>
    </w:p>
    <w:p w14:paraId="6CA82612" w14:textId="77777777" w:rsidR="00AD3F22" w:rsidRPr="00550B45" w:rsidRDefault="00CB1A4C" w:rsidP="00217891">
      <w:pPr>
        <w:pStyle w:val="BodyText"/>
        <w:jc w:val="right"/>
        <w:rPr>
          <w:rFonts w:cs="Arial"/>
          <w:i/>
          <w:szCs w:val="24"/>
        </w:rPr>
      </w:pPr>
      <w:bookmarkStart w:id="235" w:name="_Toc388345352"/>
      <w:bookmarkEnd w:id="229"/>
      <w:bookmarkEnd w:id="230"/>
      <w:bookmarkEnd w:id="231"/>
      <w:r w:rsidRPr="00550B45">
        <w:rPr>
          <w:rFonts w:ascii="Arial" w:hAnsi="Arial" w:cs="Arial"/>
          <w:b/>
          <w:i/>
          <w:szCs w:val="24"/>
        </w:rPr>
        <w:lastRenderedPageBreak/>
        <w:t xml:space="preserve">ОБРАЗАЦ </w:t>
      </w:r>
      <w:bookmarkEnd w:id="232"/>
      <w:bookmarkEnd w:id="233"/>
      <w:bookmarkEnd w:id="234"/>
      <w:r w:rsidR="002E2716">
        <w:rPr>
          <w:rFonts w:ascii="Arial" w:hAnsi="Arial" w:cs="Arial"/>
          <w:b/>
          <w:i/>
          <w:szCs w:val="24"/>
        </w:rPr>
        <w:t>5</w:t>
      </w:r>
      <w:r w:rsidR="003E7B5D">
        <w:rPr>
          <w:rFonts w:ascii="Arial" w:hAnsi="Arial" w:cs="Arial"/>
          <w:b/>
          <w:i/>
          <w:szCs w:val="24"/>
        </w:rPr>
        <w:t>.</w:t>
      </w:r>
    </w:p>
    <w:p w14:paraId="09C979B4" w14:textId="77777777" w:rsidR="00403F0D" w:rsidRPr="00550B45" w:rsidRDefault="00403F0D" w:rsidP="00403F0D">
      <w:pPr>
        <w:pStyle w:val="Heading10"/>
        <w:tabs>
          <w:tab w:val="left" w:pos="7845"/>
        </w:tabs>
        <w:rPr>
          <w:i/>
          <w:sz w:val="24"/>
          <w:szCs w:val="24"/>
        </w:rPr>
      </w:pPr>
    </w:p>
    <w:p w14:paraId="114E96EE" w14:textId="77777777" w:rsidR="00403F0D" w:rsidRPr="00550B45" w:rsidRDefault="00403F0D" w:rsidP="00403F0D">
      <w:pPr>
        <w:pStyle w:val="Heading10"/>
        <w:jc w:val="right"/>
        <w:rPr>
          <w:i/>
          <w:sz w:val="24"/>
          <w:szCs w:val="24"/>
        </w:rPr>
      </w:pPr>
    </w:p>
    <w:p w14:paraId="0F00E635" w14:textId="77777777" w:rsidR="00403F0D" w:rsidRPr="00550B45" w:rsidRDefault="00403F0D" w:rsidP="00403F0D">
      <w:pPr>
        <w:tabs>
          <w:tab w:val="left" w:pos="567"/>
          <w:tab w:val="right" w:leader="dot" w:pos="9356"/>
        </w:tabs>
        <w:jc w:val="both"/>
        <w:rPr>
          <w:rFonts w:ascii="Arial" w:hAnsi="Arial" w:cs="Arial"/>
          <w:szCs w:val="24"/>
        </w:rPr>
      </w:pPr>
    </w:p>
    <w:p w14:paraId="308C2625" w14:textId="77777777" w:rsidR="00C66B70" w:rsidRPr="00C66B70" w:rsidRDefault="00C66B70" w:rsidP="00C66B70">
      <w:pPr>
        <w:pStyle w:val="Heading8"/>
        <w:jc w:val="center"/>
        <w:rPr>
          <w:rFonts w:ascii="Arial" w:hAnsi="Arial" w:cs="Arial"/>
          <w:b w:val="0"/>
          <w:i/>
          <w:sz w:val="24"/>
          <w:szCs w:val="24"/>
        </w:rPr>
      </w:pPr>
      <w:r w:rsidRPr="00C66B70">
        <w:rPr>
          <w:rFonts w:ascii="Arial" w:hAnsi="Arial" w:cs="Arial"/>
          <w:sz w:val="24"/>
          <w:szCs w:val="24"/>
        </w:rPr>
        <w:t>ЛИСТА РЕФЕРЕНЦИ</w:t>
      </w:r>
    </w:p>
    <w:p w14:paraId="0BA01756" w14:textId="77777777" w:rsidR="00C66B70" w:rsidRPr="00C66B70" w:rsidRDefault="00C66B70" w:rsidP="00C66B70">
      <w:pPr>
        <w:autoSpaceDE w:val="0"/>
        <w:autoSpaceDN w:val="0"/>
        <w:adjustRightInd w:val="0"/>
        <w:rPr>
          <w:rFonts w:ascii="Arial" w:hAnsi="Arial" w:cs="Arial"/>
          <w:color w:val="000000"/>
          <w:szCs w:val="24"/>
        </w:rPr>
      </w:pPr>
    </w:p>
    <w:p w14:paraId="17ABF312" w14:textId="77777777" w:rsidR="00C66B70" w:rsidRPr="00C66B70" w:rsidRDefault="00C66B70" w:rsidP="00C66B70">
      <w:pPr>
        <w:autoSpaceDE w:val="0"/>
        <w:autoSpaceDN w:val="0"/>
        <w:adjustRightInd w:val="0"/>
        <w:rPr>
          <w:rFonts w:ascii="Arial" w:hAnsi="Arial" w:cs="Arial"/>
          <w:color w:val="000000"/>
          <w:szCs w:val="24"/>
          <w:u w:val="single"/>
        </w:rPr>
      </w:pPr>
    </w:p>
    <w:p w14:paraId="3A98AF30" w14:textId="77777777" w:rsidR="00C66B70" w:rsidRPr="00C66B70" w:rsidRDefault="00C66B70" w:rsidP="00C66B70">
      <w:pPr>
        <w:ind w:firstLine="720"/>
        <w:jc w:val="both"/>
        <w:rPr>
          <w:rFonts w:ascii="Arial" w:hAnsi="Arial" w:cs="Arial"/>
          <w:szCs w:val="24"/>
        </w:rPr>
      </w:pPr>
    </w:p>
    <w:tbl>
      <w:tblPr>
        <w:tblW w:w="10972" w:type="dxa"/>
        <w:jc w:val="center"/>
        <w:tblLayout w:type="fixed"/>
        <w:tblLook w:val="0000" w:firstRow="0" w:lastRow="0" w:firstColumn="0" w:lastColumn="0" w:noHBand="0" w:noVBand="0"/>
      </w:tblPr>
      <w:tblGrid>
        <w:gridCol w:w="701"/>
        <w:gridCol w:w="2236"/>
        <w:gridCol w:w="2410"/>
        <w:gridCol w:w="1842"/>
        <w:gridCol w:w="1713"/>
        <w:gridCol w:w="2070"/>
      </w:tblGrid>
      <w:tr w:rsidR="00C66B70" w:rsidRPr="00845DD7" w14:paraId="177A395D" w14:textId="77777777" w:rsidTr="00BF3FB5">
        <w:trPr>
          <w:trHeight w:val="281"/>
          <w:jc w:val="center"/>
        </w:trPr>
        <w:tc>
          <w:tcPr>
            <w:tcW w:w="701" w:type="dxa"/>
            <w:tcBorders>
              <w:top w:val="single" w:sz="8" w:space="0" w:color="000000"/>
              <w:left w:val="single" w:sz="8" w:space="0" w:color="000000"/>
              <w:bottom w:val="single" w:sz="8" w:space="0" w:color="000000"/>
              <w:right w:val="single" w:sz="8" w:space="0" w:color="000000"/>
            </w:tcBorders>
          </w:tcPr>
          <w:p w14:paraId="0E85A061"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 xml:space="preserve">Ред </w:t>
            </w:r>
          </w:p>
          <w:p w14:paraId="376657D8"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 xml:space="preserve">број </w:t>
            </w:r>
          </w:p>
        </w:tc>
        <w:tc>
          <w:tcPr>
            <w:tcW w:w="2236" w:type="dxa"/>
            <w:tcBorders>
              <w:top w:val="single" w:sz="8" w:space="0" w:color="000000"/>
              <w:left w:val="single" w:sz="8" w:space="0" w:color="000000"/>
              <w:bottom w:val="single" w:sz="8" w:space="0" w:color="000000"/>
              <w:right w:val="single" w:sz="8" w:space="0" w:color="000000"/>
            </w:tcBorders>
          </w:tcPr>
          <w:p w14:paraId="6C44D28E"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 xml:space="preserve">Назив и седиште претходног наручиоца </w:t>
            </w:r>
          </w:p>
        </w:tc>
        <w:tc>
          <w:tcPr>
            <w:tcW w:w="2410" w:type="dxa"/>
            <w:tcBorders>
              <w:top w:val="single" w:sz="8" w:space="0" w:color="000000"/>
              <w:left w:val="single" w:sz="8" w:space="0" w:color="000000"/>
              <w:bottom w:val="single" w:sz="8" w:space="0" w:color="000000"/>
              <w:right w:val="single" w:sz="8" w:space="0" w:color="000000"/>
            </w:tcBorders>
          </w:tcPr>
          <w:p w14:paraId="274E90AB" w14:textId="77777777" w:rsidR="00C66B70" w:rsidRPr="00845DD7" w:rsidRDefault="00845DD7" w:rsidP="00845DD7">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Предмет и период вршења</w:t>
            </w:r>
            <w:r w:rsidR="00BF3FB5">
              <w:rPr>
                <w:rFonts w:ascii="Arial" w:hAnsi="Arial" w:cs="Arial"/>
                <w:bCs/>
                <w:color w:val="000000"/>
                <w:sz w:val="22"/>
                <w:szCs w:val="22"/>
              </w:rPr>
              <w:t xml:space="preserve"> </w:t>
            </w:r>
            <w:r w:rsidRPr="00845DD7">
              <w:rPr>
                <w:rFonts w:ascii="Arial" w:hAnsi="Arial" w:cs="Arial"/>
                <w:bCs/>
                <w:color w:val="000000"/>
                <w:sz w:val="22"/>
                <w:szCs w:val="22"/>
              </w:rPr>
              <w:t>испоруке</w:t>
            </w:r>
          </w:p>
        </w:tc>
        <w:tc>
          <w:tcPr>
            <w:tcW w:w="1842" w:type="dxa"/>
            <w:tcBorders>
              <w:top w:val="single" w:sz="8" w:space="0" w:color="000000"/>
              <w:left w:val="single" w:sz="8" w:space="0" w:color="000000"/>
              <w:bottom w:val="single" w:sz="8" w:space="0" w:color="000000"/>
              <w:right w:val="single" w:sz="4" w:space="0" w:color="auto"/>
            </w:tcBorders>
          </w:tcPr>
          <w:p w14:paraId="0C10A5FF"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 xml:space="preserve">Вредност извршене испоруке </w:t>
            </w:r>
          </w:p>
        </w:tc>
        <w:tc>
          <w:tcPr>
            <w:tcW w:w="1713" w:type="dxa"/>
            <w:tcBorders>
              <w:top w:val="single" w:sz="8" w:space="0" w:color="000000"/>
              <w:left w:val="single" w:sz="4" w:space="0" w:color="auto"/>
              <w:bottom w:val="single" w:sz="8" w:space="0" w:color="000000"/>
              <w:right w:val="single" w:sz="4" w:space="0" w:color="auto"/>
            </w:tcBorders>
          </w:tcPr>
          <w:p w14:paraId="75BCF21D" w14:textId="77777777" w:rsidR="00C66B70" w:rsidRPr="00845DD7" w:rsidRDefault="00C66B70" w:rsidP="00F72B8C">
            <w:pPr>
              <w:autoSpaceDE w:val="0"/>
              <w:autoSpaceDN w:val="0"/>
              <w:adjustRightInd w:val="0"/>
              <w:jc w:val="center"/>
              <w:rPr>
                <w:rFonts w:ascii="Arial" w:hAnsi="Arial" w:cs="Arial"/>
                <w:bCs/>
                <w:color w:val="000000"/>
                <w:szCs w:val="22"/>
              </w:rPr>
            </w:pPr>
            <w:r w:rsidRPr="00845DD7">
              <w:rPr>
                <w:rFonts w:ascii="Arial" w:hAnsi="Arial" w:cs="Arial"/>
                <w:bCs/>
                <w:color w:val="000000"/>
                <w:sz w:val="22"/>
                <w:szCs w:val="22"/>
              </w:rPr>
              <w:t>Број рачунара, корисника</w:t>
            </w:r>
          </w:p>
        </w:tc>
        <w:tc>
          <w:tcPr>
            <w:tcW w:w="2070" w:type="dxa"/>
            <w:tcBorders>
              <w:top w:val="single" w:sz="8" w:space="0" w:color="000000"/>
              <w:left w:val="single" w:sz="4" w:space="0" w:color="auto"/>
              <w:bottom w:val="single" w:sz="8" w:space="0" w:color="000000"/>
              <w:right w:val="single" w:sz="8" w:space="0" w:color="000000"/>
            </w:tcBorders>
          </w:tcPr>
          <w:p w14:paraId="6CA13180" w14:textId="77777777" w:rsidR="00BF3FB5" w:rsidRDefault="00C66B70" w:rsidP="00F72B8C">
            <w:pPr>
              <w:autoSpaceDE w:val="0"/>
              <w:autoSpaceDN w:val="0"/>
              <w:adjustRightInd w:val="0"/>
              <w:jc w:val="center"/>
              <w:rPr>
                <w:rFonts w:ascii="Arial" w:hAnsi="Arial" w:cs="Arial"/>
                <w:bCs/>
                <w:color w:val="000000"/>
                <w:szCs w:val="22"/>
              </w:rPr>
            </w:pPr>
            <w:r w:rsidRPr="00845DD7">
              <w:rPr>
                <w:rFonts w:ascii="Arial" w:hAnsi="Arial" w:cs="Arial"/>
                <w:bCs/>
                <w:color w:val="000000"/>
                <w:sz w:val="22"/>
                <w:szCs w:val="22"/>
              </w:rPr>
              <w:t xml:space="preserve">Контакт особа код претходног Наручиоца, тел. </w:t>
            </w:r>
          </w:p>
          <w:p w14:paraId="7EF4FC26" w14:textId="77777777" w:rsidR="00C66B70" w:rsidRPr="00845DD7" w:rsidRDefault="00C66B70" w:rsidP="00F72B8C">
            <w:pPr>
              <w:autoSpaceDE w:val="0"/>
              <w:autoSpaceDN w:val="0"/>
              <w:adjustRightInd w:val="0"/>
              <w:jc w:val="center"/>
              <w:rPr>
                <w:rFonts w:ascii="Arial" w:hAnsi="Arial" w:cs="Arial"/>
                <w:color w:val="000000"/>
                <w:szCs w:val="22"/>
                <w:lang w:val="sr-Latn-CS"/>
              </w:rPr>
            </w:pPr>
            <w:r w:rsidRPr="00845DD7">
              <w:rPr>
                <w:rFonts w:ascii="Arial" w:hAnsi="Arial" w:cs="Arial"/>
                <w:bCs/>
                <w:color w:val="000000"/>
                <w:sz w:val="22"/>
                <w:szCs w:val="22"/>
              </w:rPr>
              <w:t xml:space="preserve">и е </w:t>
            </w:r>
            <w:r w:rsidRPr="00845DD7">
              <w:rPr>
                <w:rFonts w:ascii="Arial" w:hAnsi="Arial" w:cs="Arial"/>
                <w:bCs/>
                <w:color w:val="000000"/>
                <w:sz w:val="22"/>
                <w:szCs w:val="22"/>
                <w:lang w:val="sr-Latn-CS"/>
              </w:rPr>
              <w:t>mail</w:t>
            </w:r>
          </w:p>
        </w:tc>
      </w:tr>
      <w:tr w:rsidR="00C66B70" w:rsidRPr="00845DD7" w14:paraId="2062C07F" w14:textId="77777777" w:rsidTr="00BF3FB5">
        <w:trPr>
          <w:trHeight w:val="141"/>
          <w:jc w:val="center"/>
        </w:trPr>
        <w:tc>
          <w:tcPr>
            <w:tcW w:w="701" w:type="dxa"/>
            <w:tcBorders>
              <w:top w:val="single" w:sz="8" w:space="0" w:color="000000"/>
              <w:left w:val="single" w:sz="8" w:space="0" w:color="000000"/>
              <w:bottom w:val="single" w:sz="8" w:space="0" w:color="000000"/>
              <w:right w:val="single" w:sz="4" w:space="0" w:color="auto"/>
            </w:tcBorders>
          </w:tcPr>
          <w:p w14:paraId="46F76C7E"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 xml:space="preserve">1. </w:t>
            </w:r>
          </w:p>
        </w:tc>
        <w:tc>
          <w:tcPr>
            <w:tcW w:w="2236" w:type="dxa"/>
            <w:tcBorders>
              <w:top w:val="single" w:sz="8" w:space="0" w:color="000000"/>
              <w:left w:val="single" w:sz="4" w:space="0" w:color="auto"/>
              <w:bottom w:val="single" w:sz="8" w:space="0" w:color="000000"/>
              <w:right w:val="single" w:sz="4" w:space="0" w:color="auto"/>
            </w:tcBorders>
          </w:tcPr>
          <w:p w14:paraId="1D09F119"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410" w:type="dxa"/>
            <w:tcBorders>
              <w:top w:val="single" w:sz="8" w:space="0" w:color="000000"/>
              <w:left w:val="single" w:sz="4" w:space="0" w:color="auto"/>
              <w:bottom w:val="single" w:sz="8" w:space="0" w:color="000000"/>
              <w:right w:val="single" w:sz="4" w:space="0" w:color="auto"/>
            </w:tcBorders>
          </w:tcPr>
          <w:p w14:paraId="2172FEF6"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842" w:type="dxa"/>
            <w:tcBorders>
              <w:top w:val="single" w:sz="8" w:space="0" w:color="000000"/>
              <w:left w:val="single" w:sz="4" w:space="0" w:color="auto"/>
              <w:bottom w:val="single" w:sz="8" w:space="0" w:color="000000"/>
              <w:right w:val="single" w:sz="4" w:space="0" w:color="auto"/>
            </w:tcBorders>
          </w:tcPr>
          <w:p w14:paraId="53ABE3A8"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713" w:type="dxa"/>
            <w:tcBorders>
              <w:top w:val="single" w:sz="8" w:space="0" w:color="000000"/>
              <w:left w:val="single" w:sz="4" w:space="0" w:color="auto"/>
              <w:bottom w:val="single" w:sz="8" w:space="0" w:color="000000"/>
              <w:right w:val="single" w:sz="4" w:space="0" w:color="auto"/>
            </w:tcBorders>
          </w:tcPr>
          <w:p w14:paraId="04497808"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070" w:type="dxa"/>
            <w:tcBorders>
              <w:top w:val="single" w:sz="8" w:space="0" w:color="000000"/>
              <w:left w:val="single" w:sz="4" w:space="0" w:color="auto"/>
              <w:bottom w:val="single" w:sz="8" w:space="0" w:color="000000"/>
              <w:right w:val="single" w:sz="8" w:space="0" w:color="000000"/>
            </w:tcBorders>
          </w:tcPr>
          <w:p w14:paraId="118E6FC6" w14:textId="77777777" w:rsidR="00C66B70" w:rsidRPr="00845DD7" w:rsidRDefault="00C66B70" w:rsidP="00F72B8C">
            <w:pPr>
              <w:autoSpaceDE w:val="0"/>
              <w:autoSpaceDN w:val="0"/>
              <w:adjustRightInd w:val="0"/>
              <w:jc w:val="center"/>
              <w:rPr>
                <w:rFonts w:ascii="Arial" w:hAnsi="Arial" w:cs="Arial"/>
                <w:color w:val="000000"/>
                <w:szCs w:val="22"/>
              </w:rPr>
            </w:pPr>
          </w:p>
        </w:tc>
      </w:tr>
      <w:tr w:rsidR="00C66B70" w:rsidRPr="00845DD7" w14:paraId="60E04F5F" w14:textId="77777777" w:rsidTr="00BF3FB5">
        <w:trPr>
          <w:trHeight w:val="141"/>
          <w:jc w:val="center"/>
        </w:trPr>
        <w:tc>
          <w:tcPr>
            <w:tcW w:w="701" w:type="dxa"/>
            <w:tcBorders>
              <w:top w:val="single" w:sz="8" w:space="0" w:color="000000"/>
              <w:left w:val="single" w:sz="8" w:space="0" w:color="000000"/>
              <w:bottom w:val="single" w:sz="8" w:space="0" w:color="000000"/>
              <w:right w:val="single" w:sz="4" w:space="0" w:color="auto"/>
            </w:tcBorders>
          </w:tcPr>
          <w:p w14:paraId="077F7925"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 xml:space="preserve">2. </w:t>
            </w:r>
          </w:p>
        </w:tc>
        <w:tc>
          <w:tcPr>
            <w:tcW w:w="2236" w:type="dxa"/>
            <w:tcBorders>
              <w:top w:val="single" w:sz="8" w:space="0" w:color="000000"/>
              <w:left w:val="single" w:sz="4" w:space="0" w:color="auto"/>
              <w:bottom w:val="single" w:sz="8" w:space="0" w:color="000000"/>
              <w:right w:val="single" w:sz="4" w:space="0" w:color="auto"/>
            </w:tcBorders>
          </w:tcPr>
          <w:p w14:paraId="40572BFA"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410" w:type="dxa"/>
            <w:tcBorders>
              <w:top w:val="single" w:sz="8" w:space="0" w:color="000000"/>
              <w:left w:val="single" w:sz="4" w:space="0" w:color="auto"/>
              <w:bottom w:val="single" w:sz="8" w:space="0" w:color="000000"/>
              <w:right w:val="single" w:sz="4" w:space="0" w:color="auto"/>
            </w:tcBorders>
          </w:tcPr>
          <w:p w14:paraId="6B3EDDC0"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842" w:type="dxa"/>
            <w:tcBorders>
              <w:top w:val="single" w:sz="8" w:space="0" w:color="000000"/>
              <w:left w:val="single" w:sz="4" w:space="0" w:color="auto"/>
              <w:bottom w:val="single" w:sz="8" w:space="0" w:color="000000"/>
              <w:right w:val="single" w:sz="4" w:space="0" w:color="auto"/>
            </w:tcBorders>
          </w:tcPr>
          <w:p w14:paraId="65CDF6F9"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713" w:type="dxa"/>
            <w:tcBorders>
              <w:top w:val="single" w:sz="8" w:space="0" w:color="000000"/>
              <w:left w:val="single" w:sz="4" w:space="0" w:color="auto"/>
              <w:bottom w:val="single" w:sz="8" w:space="0" w:color="000000"/>
              <w:right w:val="single" w:sz="4" w:space="0" w:color="auto"/>
            </w:tcBorders>
          </w:tcPr>
          <w:p w14:paraId="2988A1C6"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070" w:type="dxa"/>
            <w:tcBorders>
              <w:top w:val="single" w:sz="8" w:space="0" w:color="000000"/>
              <w:left w:val="single" w:sz="4" w:space="0" w:color="auto"/>
              <w:bottom w:val="single" w:sz="8" w:space="0" w:color="000000"/>
              <w:right w:val="single" w:sz="8" w:space="0" w:color="000000"/>
            </w:tcBorders>
          </w:tcPr>
          <w:p w14:paraId="79B2F14F" w14:textId="77777777" w:rsidR="00C66B70" w:rsidRPr="00845DD7" w:rsidRDefault="00C66B70" w:rsidP="00F72B8C">
            <w:pPr>
              <w:autoSpaceDE w:val="0"/>
              <w:autoSpaceDN w:val="0"/>
              <w:adjustRightInd w:val="0"/>
              <w:jc w:val="center"/>
              <w:rPr>
                <w:rFonts w:ascii="Arial" w:hAnsi="Arial" w:cs="Arial"/>
                <w:color w:val="000000"/>
                <w:szCs w:val="22"/>
              </w:rPr>
            </w:pPr>
          </w:p>
        </w:tc>
      </w:tr>
      <w:tr w:rsidR="00C66B70" w:rsidRPr="00845DD7" w14:paraId="21FA6AA9" w14:textId="77777777" w:rsidTr="00BF3FB5">
        <w:trPr>
          <w:trHeight w:val="141"/>
          <w:jc w:val="center"/>
        </w:trPr>
        <w:tc>
          <w:tcPr>
            <w:tcW w:w="701" w:type="dxa"/>
            <w:tcBorders>
              <w:top w:val="single" w:sz="8" w:space="0" w:color="000000"/>
              <w:left w:val="single" w:sz="8" w:space="0" w:color="000000"/>
              <w:bottom w:val="single" w:sz="8" w:space="0" w:color="000000"/>
              <w:right w:val="single" w:sz="4" w:space="0" w:color="auto"/>
            </w:tcBorders>
          </w:tcPr>
          <w:p w14:paraId="1851CA1A"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3.</w:t>
            </w:r>
          </w:p>
        </w:tc>
        <w:tc>
          <w:tcPr>
            <w:tcW w:w="2236" w:type="dxa"/>
            <w:tcBorders>
              <w:top w:val="single" w:sz="8" w:space="0" w:color="000000"/>
              <w:left w:val="single" w:sz="4" w:space="0" w:color="auto"/>
              <w:bottom w:val="single" w:sz="8" w:space="0" w:color="000000"/>
              <w:right w:val="single" w:sz="4" w:space="0" w:color="auto"/>
            </w:tcBorders>
          </w:tcPr>
          <w:p w14:paraId="14C31214"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410" w:type="dxa"/>
            <w:tcBorders>
              <w:top w:val="single" w:sz="8" w:space="0" w:color="000000"/>
              <w:left w:val="single" w:sz="4" w:space="0" w:color="auto"/>
              <w:bottom w:val="single" w:sz="8" w:space="0" w:color="000000"/>
              <w:right w:val="single" w:sz="4" w:space="0" w:color="auto"/>
            </w:tcBorders>
          </w:tcPr>
          <w:p w14:paraId="1A993972"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842" w:type="dxa"/>
            <w:tcBorders>
              <w:top w:val="single" w:sz="8" w:space="0" w:color="000000"/>
              <w:left w:val="single" w:sz="4" w:space="0" w:color="auto"/>
              <w:bottom w:val="single" w:sz="8" w:space="0" w:color="000000"/>
              <w:right w:val="single" w:sz="4" w:space="0" w:color="auto"/>
            </w:tcBorders>
          </w:tcPr>
          <w:p w14:paraId="033D9C64"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713" w:type="dxa"/>
            <w:tcBorders>
              <w:top w:val="single" w:sz="8" w:space="0" w:color="000000"/>
              <w:left w:val="single" w:sz="4" w:space="0" w:color="auto"/>
              <w:bottom w:val="single" w:sz="8" w:space="0" w:color="000000"/>
              <w:right w:val="single" w:sz="4" w:space="0" w:color="auto"/>
            </w:tcBorders>
          </w:tcPr>
          <w:p w14:paraId="6DA550DD"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070" w:type="dxa"/>
            <w:tcBorders>
              <w:top w:val="single" w:sz="8" w:space="0" w:color="000000"/>
              <w:left w:val="single" w:sz="4" w:space="0" w:color="auto"/>
              <w:bottom w:val="single" w:sz="8" w:space="0" w:color="000000"/>
              <w:right w:val="single" w:sz="8" w:space="0" w:color="000000"/>
            </w:tcBorders>
          </w:tcPr>
          <w:p w14:paraId="7A1C1263" w14:textId="77777777" w:rsidR="00C66B70" w:rsidRPr="00845DD7" w:rsidRDefault="00C66B70" w:rsidP="00F72B8C">
            <w:pPr>
              <w:autoSpaceDE w:val="0"/>
              <w:autoSpaceDN w:val="0"/>
              <w:adjustRightInd w:val="0"/>
              <w:jc w:val="center"/>
              <w:rPr>
                <w:rFonts w:ascii="Arial" w:hAnsi="Arial" w:cs="Arial"/>
                <w:color w:val="000000"/>
                <w:szCs w:val="22"/>
              </w:rPr>
            </w:pPr>
          </w:p>
        </w:tc>
      </w:tr>
      <w:tr w:rsidR="00C66B70" w:rsidRPr="00845DD7" w14:paraId="674EA752" w14:textId="77777777" w:rsidTr="00BF3FB5">
        <w:trPr>
          <w:trHeight w:val="141"/>
          <w:jc w:val="center"/>
        </w:trPr>
        <w:tc>
          <w:tcPr>
            <w:tcW w:w="701" w:type="dxa"/>
            <w:tcBorders>
              <w:top w:val="single" w:sz="8" w:space="0" w:color="000000"/>
              <w:left w:val="single" w:sz="8" w:space="0" w:color="000000"/>
              <w:bottom w:val="single" w:sz="8" w:space="0" w:color="000000"/>
              <w:right w:val="single" w:sz="4" w:space="0" w:color="auto"/>
            </w:tcBorders>
          </w:tcPr>
          <w:p w14:paraId="1EDA9144" w14:textId="77777777" w:rsidR="00C66B70" w:rsidRPr="00845DD7" w:rsidRDefault="00C66B70" w:rsidP="00F72B8C">
            <w:pPr>
              <w:autoSpaceDE w:val="0"/>
              <w:autoSpaceDN w:val="0"/>
              <w:adjustRightInd w:val="0"/>
              <w:jc w:val="center"/>
              <w:rPr>
                <w:rFonts w:ascii="Arial" w:hAnsi="Arial" w:cs="Arial"/>
                <w:color w:val="000000"/>
                <w:szCs w:val="22"/>
              </w:rPr>
            </w:pPr>
            <w:r w:rsidRPr="00845DD7">
              <w:rPr>
                <w:rFonts w:ascii="Arial" w:hAnsi="Arial" w:cs="Arial"/>
                <w:bCs/>
                <w:color w:val="000000"/>
                <w:sz w:val="22"/>
                <w:szCs w:val="22"/>
              </w:rPr>
              <w:t xml:space="preserve">... </w:t>
            </w:r>
          </w:p>
        </w:tc>
        <w:tc>
          <w:tcPr>
            <w:tcW w:w="2236" w:type="dxa"/>
            <w:tcBorders>
              <w:top w:val="single" w:sz="8" w:space="0" w:color="000000"/>
              <w:left w:val="single" w:sz="4" w:space="0" w:color="auto"/>
              <w:bottom w:val="single" w:sz="8" w:space="0" w:color="000000"/>
              <w:right w:val="single" w:sz="4" w:space="0" w:color="auto"/>
            </w:tcBorders>
          </w:tcPr>
          <w:p w14:paraId="42039633"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410" w:type="dxa"/>
            <w:tcBorders>
              <w:top w:val="single" w:sz="8" w:space="0" w:color="000000"/>
              <w:left w:val="single" w:sz="4" w:space="0" w:color="auto"/>
              <w:bottom w:val="single" w:sz="8" w:space="0" w:color="000000"/>
              <w:right w:val="single" w:sz="4" w:space="0" w:color="auto"/>
            </w:tcBorders>
          </w:tcPr>
          <w:p w14:paraId="1EA5FAB8"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842" w:type="dxa"/>
            <w:tcBorders>
              <w:top w:val="single" w:sz="8" w:space="0" w:color="000000"/>
              <w:left w:val="single" w:sz="4" w:space="0" w:color="auto"/>
              <w:bottom w:val="single" w:sz="8" w:space="0" w:color="000000"/>
              <w:right w:val="single" w:sz="4" w:space="0" w:color="auto"/>
            </w:tcBorders>
          </w:tcPr>
          <w:p w14:paraId="609036AA" w14:textId="77777777" w:rsidR="00C66B70" w:rsidRPr="00845DD7" w:rsidRDefault="00C66B70" w:rsidP="00F72B8C">
            <w:pPr>
              <w:autoSpaceDE w:val="0"/>
              <w:autoSpaceDN w:val="0"/>
              <w:adjustRightInd w:val="0"/>
              <w:jc w:val="center"/>
              <w:rPr>
                <w:rFonts w:ascii="Arial" w:hAnsi="Arial" w:cs="Arial"/>
                <w:color w:val="000000"/>
                <w:szCs w:val="22"/>
              </w:rPr>
            </w:pPr>
          </w:p>
        </w:tc>
        <w:tc>
          <w:tcPr>
            <w:tcW w:w="1713" w:type="dxa"/>
            <w:tcBorders>
              <w:top w:val="single" w:sz="8" w:space="0" w:color="000000"/>
              <w:left w:val="single" w:sz="4" w:space="0" w:color="auto"/>
              <w:bottom w:val="single" w:sz="8" w:space="0" w:color="000000"/>
              <w:right w:val="single" w:sz="4" w:space="0" w:color="auto"/>
            </w:tcBorders>
          </w:tcPr>
          <w:p w14:paraId="178DFF16" w14:textId="77777777" w:rsidR="00C66B70" w:rsidRPr="00845DD7" w:rsidRDefault="00C66B70" w:rsidP="00F72B8C">
            <w:pPr>
              <w:autoSpaceDE w:val="0"/>
              <w:autoSpaceDN w:val="0"/>
              <w:adjustRightInd w:val="0"/>
              <w:jc w:val="center"/>
              <w:rPr>
                <w:rFonts w:ascii="Arial" w:hAnsi="Arial" w:cs="Arial"/>
                <w:color w:val="000000"/>
                <w:szCs w:val="22"/>
              </w:rPr>
            </w:pPr>
          </w:p>
        </w:tc>
        <w:tc>
          <w:tcPr>
            <w:tcW w:w="2070" w:type="dxa"/>
            <w:tcBorders>
              <w:top w:val="single" w:sz="8" w:space="0" w:color="000000"/>
              <w:left w:val="single" w:sz="4" w:space="0" w:color="auto"/>
              <w:bottom w:val="single" w:sz="8" w:space="0" w:color="000000"/>
              <w:right w:val="single" w:sz="8" w:space="0" w:color="000000"/>
            </w:tcBorders>
          </w:tcPr>
          <w:p w14:paraId="3D7FB4FA" w14:textId="77777777" w:rsidR="00C66B70" w:rsidRPr="00845DD7" w:rsidRDefault="00C66B70" w:rsidP="00F72B8C">
            <w:pPr>
              <w:autoSpaceDE w:val="0"/>
              <w:autoSpaceDN w:val="0"/>
              <w:adjustRightInd w:val="0"/>
              <w:jc w:val="center"/>
              <w:rPr>
                <w:rFonts w:ascii="Arial" w:hAnsi="Arial" w:cs="Arial"/>
                <w:color w:val="000000"/>
                <w:szCs w:val="22"/>
              </w:rPr>
            </w:pPr>
          </w:p>
        </w:tc>
      </w:tr>
    </w:tbl>
    <w:p w14:paraId="4F75E016" w14:textId="77777777" w:rsidR="00C66B70" w:rsidRPr="00C66B70" w:rsidRDefault="00C66B70" w:rsidP="00C66B70">
      <w:pPr>
        <w:autoSpaceDE w:val="0"/>
        <w:autoSpaceDN w:val="0"/>
        <w:adjustRightInd w:val="0"/>
        <w:jc w:val="both"/>
        <w:rPr>
          <w:rFonts w:ascii="Arial" w:hAnsi="Arial" w:cs="Arial"/>
          <w:color w:val="000000"/>
          <w:szCs w:val="24"/>
          <w:highlight w:val="yellow"/>
        </w:rPr>
      </w:pPr>
    </w:p>
    <w:p w14:paraId="78228A06" w14:textId="77777777" w:rsidR="00403F0D" w:rsidRDefault="00403F0D" w:rsidP="00403F0D">
      <w:pPr>
        <w:tabs>
          <w:tab w:val="left" w:pos="567"/>
          <w:tab w:val="right" w:leader="dot" w:pos="9356"/>
        </w:tabs>
        <w:jc w:val="both"/>
        <w:rPr>
          <w:rFonts w:ascii="Arial" w:hAnsi="Arial" w:cs="Arial"/>
          <w:szCs w:val="24"/>
        </w:rPr>
      </w:pPr>
    </w:p>
    <w:p w14:paraId="601606CF" w14:textId="77777777" w:rsidR="00BF3FB5" w:rsidRDefault="00BF3FB5" w:rsidP="00403F0D">
      <w:pPr>
        <w:tabs>
          <w:tab w:val="left" w:pos="567"/>
          <w:tab w:val="right" w:leader="dot" w:pos="9356"/>
        </w:tabs>
        <w:jc w:val="both"/>
        <w:rPr>
          <w:rFonts w:ascii="Arial" w:hAnsi="Arial" w:cs="Arial"/>
          <w:szCs w:val="24"/>
        </w:rPr>
      </w:pPr>
    </w:p>
    <w:p w14:paraId="48100C24" w14:textId="77777777" w:rsidR="00BF3FB5" w:rsidRPr="00550B45" w:rsidRDefault="00BF3FB5" w:rsidP="00403F0D">
      <w:pPr>
        <w:tabs>
          <w:tab w:val="left" w:pos="567"/>
          <w:tab w:val="right" w:leader="dot" w:pos="9356"/>
        </w:tabs>
        <w:jc w:val="both"/>
        <w:rPr>
          <w:rFonts w:ascii="Arial" w:hAnsi="Arial" w:cs="Arial"/>
          <w:szCs w:val="24"/>
        </w:rPr>
      </w:pPr>
    </w:p>
    <w:p w14:paraId="2AAE8BDC" w14:textId="77777777" w:rsidR="00403F0D" w:rsidRPr="00550B45" w:rsidRDefault="00403F0D" w:rsidP="00403F0D">
      <w:pPr>
        <w:ind w:left="360"/>
        <w:jc w:val="center"/>
        <w:rPr>
          <w:rFonts w:ascii="Arial" w:hAnsi="Arial" w:cs="Arial"/>
          <w:b/>
          <w:szCs w:val="24"/>
        </w:rPr>
      </w:pPr>
    </w:p>
    <w:p w14:paraId="0538350B" w14:textId="77777777" w:rsidR="00403F0D" w:rsidRPr="00550B45"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07"/>
        <w:gridCol w:w="1917"/>
        <w:gridCol w:w="3645"/>
      </w:tblGrid>
      <w:tr w:rsidR="00403F0D" w:rsidRPr="00550B45" w14:paraId="39356C5F" w14:textId="77777777" w:rsidTr="00F40E16">
        <w:trPr>
          <w:jc w:val="center"/>
        </w:trPr>
        <w:tc>
          <w:tcPr>
            <w:tcW w:w="3652" w:type="dxa"/>
          </w:tcPr>
          <w:p w14:paraId="58578A5C" w14:textId="77777777" w:rsidR="00403F0D" w:rsidRPr="00550B45" w:rsidRDefault="00403F0D" w:rsidP="00F40E16">
            <w:pPr>
              <w:jc w:val="center"/>
              <w:rPr>
                <w:rFonts w:ascii="Arial" w:hAnsi="Arial"/>
              </w:rPr>
            </w:pPr>
            <w:r w:rsidRPr="00550B45">
              <w:rPr>
                <w:rFonts w:ascii="Arial" w:hAnsi="Arial"/>
              </w:rPr>
              <w:t>Датум:</w:t>
            </w:r>
          </w:p>
        </w:tc>
        <w:tc>
          <w:tcPr>
            <w:tcW w:w="1985" w:type="dxa"/>
          </w:tcPr>
          <w:p w14:paraId="3163E16F" w14:textId="77777777" w:rsidR="00403F0D" w:rsidRPr="00550B45" w:rsidRDefault="00403F0D" w:rsidP="00F40E16">
            <w:pPr>
              <w:jc w:val="center"/>
              <w:rPr>
                <w:rFonts w:ascii="Arial" w:hAnsi="Arial"/>
              </w:rPr>
            </w:pPr>
            <w:r w:rsidRPr="00550B45">
              <w:rPr>
                <w:rFonts w:ascii="Arial" w:hAnsi="Arial"/>
              </w:rPr>
              <w:t>М.П.</w:t>
            </w:r>
          </w:p>
        </w:tc>
        <w:tc>
          <w:tcPr>
            <w:tcW w:w="3782" w:type="dxa"/>
          </w:tcPr>
          <w:p w14:paraId="5FCC3C62" w14:textId="77777777" w:rsidR="00403F0D" w:rsidRPr="00550B45" w:rsidRDefault="00403F0D" w:rsidP="00F40E16">
            <w:pPr>
              <w:jc w:val="center"/>
              <w:rPr>
                <w:rFonts w:ascii="Arial" w:hAnsi="Arial"/>
              </w:rPr>
            </w:pPr>
            <w:r w:rsidRPr="00550B45">
              <w:rPr>
                <w:rFonts w:ascii="Arial" w:hAnsi="Arial"/>
              </w:rPr>
              <w:t>Понуђач:</w:t>
            </w:r>
          </w:p>
        </w:tc>
      </w:tr>
      <w:tr w:rsidR="00403F0D" w:rsidRPr="00550B45" w14:paraId="3520F5DE" w14:textId="77777777" w:rsidTr="00F40E16">
        <w:trPr>
          <w:jc w:val="center"/>
        </w:trPr>
        <w:tc>
          <w:tcPr>
            <w:tcW w:w="3652" w:type="dxa"/>
            <w:vAlign w:val="center"/>
          </w:tcPr>
          <w:p w14:paraId="518B3A26" w14:textId="77777777" w:rsidR="00403F0D" w:rsidRPr="00550B45" w:rsidRDefault="00403F0D" w:rsidP="00F40E16">
            <w:pPr>
              <w:jc w:val="both"/>
              <w:rPr>
                <w:rFonts w:ascii="Arial" w:hAnsi="Arial"/>
              </w:rPr>
            </w:pPr>
          </w:p>
        </w:tc>
        <w:tc>
          <w:tcPr>
            <w:tcW w:w="1985" w:type="dxa"/>
            <w:vAlign w:val="center"/>
          </w:tcPr>
          <w:p w14:paraId="6542A223" w14:textId="77777777" w:rsidR="00403F0D" w:rsidRPr="00550B45" w:rsidRDefault="00403F0D" w:rsidP="00F40E16">
            <w:pPr>
              <w:jc w:val="both"/>
              <w:rPr>
                <w:rFonts w:ascii="Arial" w:hAnsi="Arial"/>
              </w:rPr>
            </w:pPr>
          </w:p>
        </w:tc>
        <w:tc>
          <w:tcPr>
            <w:tcW w:w="3782" w:type="dxa"/>
            <w:vAlign w:val="center"/>
          </w:tcPr>
          <w:p w14:paraId="48530CDA" w14:textId="77777777" w:rsidR="00403F0D" w:rsidRPr="00550B45" w:rsidRDefault="00403F0D" w:rsidP="00F40E16">
            <w:pPr>
              <w:jc w:val="both"/>
              <w:rPr>
                <w:rFonts w:ascii="Arial" w:hAnsi="Arial"/>
              </w:rPr>
            </w:pPr>
          </w:p>
        </w:tc>
      </w:tr>
      <w:tr w:rsidR="00403F0D" w:rsidRPr="00550B45" w14:paraId="6B0086A0" w14:textId="77777777" w:rsidTr="00F40E16">
        <w:trPr>
          <w:jc w:val="center"/>
        </w:trPr>
        <w:tc>
          <w:tcPr>
            <w:tcW w:w="3652" w:type="dxa"/>
            <w:tcBorders>
              <w:bottom w:val="single" w:sz="4" w:space="0" w:color="auto"/>
            </w:tcBorders>
            <w:vAlign w:val="center"/>
          </w:tcPr>
          <w:p w14:paraId="4C8503FD" w14:textId="77777777" w:rsidR="00403F0D" w:rsidRPr="00550B45" w:rsidRDefault="00403F0D" w:rsidP="00F40E16">
            <w:pPr>
              <w:jc w:val="both"/>
              <w:rPr>
                <w:rFonts w:ascii="Arial" w:hAnsi="Arial"/>
              </w:rPr>
            </w:pPr>
          </w:p>
        </w:tc>
        <w:tc>
          <w:tcPr>
            <w:tcW w:w="1985" w:type="dxa"/>
            <w:vAlign w:val="center"/>
          </w:tcPr>
          <w:p w14:paraId="25F6DF8C" w14:textId="77777777" w:rsidR="00403F0D" w:rsidRPr="00550B45" w:rsidRDefault="00403F0D" w:rsidP="00F40E16">
            <w:pPr>
              <w:jc w:val="both"/>
              <w:rPr>
                <w:rFonts w:ascii="Arial" w:hAnsi="Arial"/>
              </w:rPr>
            </w:pPr>
          </w:p>
        </w:tc>
        <w:tc>
          <w:tcPr>
            <w:tcW w:w="3782" w:type="dxa"/>
            <w:tcBorders>
              <w:bottom w:val="single" w:sz="4" w:space="0" w:color="auto"/>
            </w:tcBorders>
            <w:vAlign w:val="center"/>
          </w:tcPr>
          <w:p w14:paraId="0AEAC126" w14:textId="77777777" w:rsidR="00403F0D" w:rsidRPr="00550B45" w:rsidRDefault="00403F0D" w:rsidP="00F40E16">
            <w:pPr>
              <w:jc w:val="both"/>
              <w:rPr>
                <w:rFonts w:ascii="Arial" w:hAnsi="Arial"/>
              </w:rPr>
            </w:pPr>
          </w:p>
        </w:tc>
      </w:tr>
    </w:tbl>
    <w:p w14:paraId="0E398E55" w14:textId="77777777" w:rsidR="00403F0D" w:rsidRPr="00550B45" w:rsidRDefault="00403F0D" w:rsidP="00403F0D">
      <w:pPr>
        <w:jc w:val="center"/>
        <w:rPr>
          <w:rFonts w:ascii="Arial" w:hAnsi="Arial" w:cs="Arial"/>
          <w:szCs w:val="24"/>
        </w:rPr>
      </w:pPr>
    </w:p>
    <w:p w14:paraId="5115FD10" w14:textId="77777777" w:rsidR="00403F0D" w:rsidRPr="00550B45" w:rsidRDefault="00403F0D" w:rsidP="00403F0D">
      <w:pPr>
        <w:rPr>
          <w:rFonts w:ascii="Arial" w:hAnsi="Arial" w:cs="Arial"/>
          <w:szCs w:val="24"/>
        </w:rPr>
      </w:pPr>
    </w:p>
    <w:p w14:paraId="539A32C4" w14:textId="77777777" w:rsidR="00403F0D" w:rsidRPr="00550B45" w:rsidRDefault="00403F0D" w:rsidP="00403F0D">
      <w:r w:rsidRPr="00550B45">
        <w:br w:type="page"/>
      </w:r>
    </w:p>
    <w:p w14:paraId="5D9A6EE1" w14:textId="77777777" w:rsidR="00AD3F22" w:rsidRPr="00550B45" w:rsidRDefault="00F4790A" w:rsidP="00217891">
      <w:pPr>
        <w:pStyle w:val="BodyText"/>
        <w:jc w:val="right"/>
        <w:rPr>
          <w:rFonts w:cs="Arial"/>
          <w:i/>
          <w:szCs w:val="24"/>
        </w:rPr>
      </w:pPr>
      <w:bookmarkStart w:id="236" w:name="_Toc417400799"/>
      <w:r>
        <w:rPr>
          <w:rFonts w:ascii="Arial" w:hAnsi="Arial" w:cs="Arial"/>
          <w:b/>
          <w:i/>
          <w:szCs w:val="24"/>
        </w:rPr>
        <w:lastRenderedPageBreak/>
        <w:t>ОБР</w:t>
      </w:r>
      <w:r w:rsidR="00396A7E">
        <w:rPr>
          <w:rFonts w:ascii="Arial" w:hAnsi="Arial" w:cs="Arial"/>
          <w:b/>
          <w:i/>
          <w:szCs w:val="24"/>
        </w:rPr>
        <w:t>АЗАЦ 6</w:t>
      </w:r>
      <w:r w:rsidR="00CB1A4C" w:rsidRPr="00550B45">
        <w:rPr>
          <w:rFonts w:ascii="Arial" w:hAnsi="Arial" w:cs="Arial"/>
          <w:b/>
          <w:i/>
          <w:szCs w:val="24"/>
        </w:rPr>
        <w:t>.</w:t>
      </w:r>
      <w:bookmarkEnd w:id="228"/>
      <w:bookmarkEnd w:id="235"/>
      <w:bookmarkEnd w:id="236"/>
    </w:p>
    <w:p w14:paraId="089C9A3D" w14:textId="77777777" w:rsidR="00403F0D" w:rsidRPr="00550B45" w:rsidRDefault="00403F0D" w:rsidP="00403F0D"/>
    <w:p w14:paraId="7AD5CA3B" w14:textId="77777777" w:rsidR="00403F0D" w:rsidRPr="00550B45" w:rsidRDefault="00403F0D" w:rsidP="00403F0D"/>
    <w:p w14:paraId="76BC42D9" w14:textId="77777777" w:rsidR="00930CE5" w:rsidRPr="00930CE5" w:rsidRDefault="00930CE5" w:rsidP="00930CE5">
      <w:pPr>
        <w:jc w:val="center"/>
        <w:rPr>
          <w:rFonts w:ascii="Arial" w:hAnsi="Arial" w:cs="Arial"/>
          <w:b/>
        </w:rPr>
      </w:pPr>
      <w:r w:rsidRPr="00930CE5">
        <w:rPr>
          <w:rFonts w:ascii="Arial" w:hAnsi="Arial" w:cs="Arial"/>
          <w:b/>
          <w:lang w:val="hr-HR"/>
        </w:rPr>
        <w:t xml:space="preserve">ИЗЈАВА </w:t>
      </w:r>
      <w:r w:rsidRPr="00930CE5">
        <w:rPr>
          <w:rFonts w:ascii="Arial" w:hAnsi="Arial" w:cs="Arial"/>
          <w:b/>
        </w:rPr>
        <w:t xml:space="preserve">О ПОСЕДОВАЊУ ПОТРЕБНИХ КВАЛИФИКАЦИЈА </w:t>
      </w:r>
    </w:p>
    <w:p w14:paraId="2F5D8421" w14:textId="77777777" w:rsidR="00930CE5" w:rsidRPr="00930CE5" w:rsidRDefault="00930CE5" w:rsidP="00930CE5">
      <w:pPr>
        <w:spacing w:after="240"/>
        <w:jc w:val="center"/>
        <w:rPr>
          <w:rFonts w:ascii="Arial" w:hAnsi="Arial" w:cs="Arial"/>
          <w:b/>
          <w:lang w:val="hr-HR"/>
        </w:rPr>
      </w:pPr>
      <w:r w:rsidRPr="00930CE5">
        <w:rPr>
          <w:rFonts w:ascii="Arial" w:hAnsi="Arial" w:cs="Arial"/>
          <w:b/>
        </w:rPr>
        <w:t>И ПРОФЕСИОНАЛНИХ СПОСОБНОСТИ</w:t>
      </w:r>
    </w:p>
    <w:p w14:paraId="31A2C539" w14:textId="77777777" w:rsidR="00930CE5" w:rsidRDefault="00930CE5" w:rsidP="00930CE5">
      <w:pPr>
        <w:autoSpaceDE w:val="0"/>
        <w:autoSpaceDN w:val="0"/>
        <w:adjustRightInd w:val="0"/>
        <w:jc w:val="both"/>
        <w:rPr>
          <w:rFonts w:ascii="Arial" w:hAnsi="Arial" w:cs="Arial"/>
          <w:color w:val="000000"/>
        </w:rPr>
      </w:pPr>
    </w:p>
    <w:p w14:paraId="4C74F060" w14:textId="77777777" w:rsidR="00930CE5" w:rsidRPr="00930CE5" w:rsidRDefault="00930CE5" w:rsidP="00930CE5">
      <w:pPr>
        <w:autoSpaceDE w:val="0"/>
        <w:autoSpaceDN w:val="0"/>
        <w:adjustRightInd w:val="0"/>
        <w:jc w:val="both"/>
        <w:rPr>
          <w:rFonts w:ascii="Arial" w:hAnsi="Arial" w:cs="Arial"/>
          <w:color w:val="000000"/>
        </w:rPr>
      </w:pPr>
    </w:p>
    <w:p w14:paraId="3D367675" w14:textId="77777777" w:rsidR="00930CE5" w:rsidRPr="00930CE5" w:rsidRDefault="00930CE5" w:rsidP="00930CE5">
      <w:pPr>
        <w:spacing w:after="240"/>
        <w:ind w:firstLine="720"/>
        <w:jc w:val="both"/>
        <w:rPr>
          <w:rFonts w:ascii="Arial" w:hAnsi="Arial" w:cs="Arial"/>
        </w:rPr>
      </w:pPr>
      <w:r w:rsidRPr="00930CE5">
        <w:rPr>
          <w:rFonts w:ascii="Arial" w:hAnsi="Arial" w:cs="Arial"/>
          <w:lang w:val="sr-Latn-CS"/>
        </w:rPr>
        <w:t>Изјављујемо Наручиоцу – Јавном Предузећу „Електропривреда Србије“</w:t>
      </w:r>
      <w:r w:rsidR="0065704D">
        <w:rPr>
          <w:rFonts w:ascii="Arial" w:hAnsi="Arial" w:cs="Arial"/>
        </w:rPr>
        <w:t xml:space="preserve"> Београд</w:t>
      </w:r>
      <w:r w:rsidRPr="00930CE5">
        <w:rPr>
          <w:rFonts w:ascii="Arial" w:hAnsi="Arial" w:cs="Arial"/>
          <w:lang w:val="sr-Latn-CS"/>
        </w:rPr>
        <w:t xml:space="preserve">, под пуном моралном, материјалном и кривичном одговорношћу, да </w:t>
      </w:r>
      <w:r w:rsidRPr="00930CE5">
        <w:rPr>
          <w:rFonts w:ascii="Arial" w:hAnsi="Arial" w:cs="Arial"/>
        </w:rPr>
        <w:t xml:space="preserve">поседујемо потребне </w:t>
      </w:r>
      <w:r w:rsidRPr="00930CE5">
        <w:rPr>
          <w:rFonts w:ascii="Arial" w:hAnsi="Arial" w:cs="Arial"/>
          <w:lang w:val="sr-Latn-CS"/>
        </w:rPr>
        <w:t xml:space="preserve">квалификације и професионалне способности неопходне за </w:t>
      </w:r>
      <w:r w:rsidRPr="00930CE5">
        <w:rPr>
          <w:rFonts w:ascii="Arial" w:hAnsi="Arial" w:cs="Arial"/>
        </w:rPr>
        <w:t xml:space="preserve">извршење предметне набавке и </w:t>
      </w:r>
      <w:r w:rsidRPr="00BF3FB5">
        <w:rPr>
          <w:rFonts w:ascii="Arial" w:hAnsi="Arial" w:cs="Arial"/>
        </w:rPr>
        <w:t>испоруку предметних добара -</w:t>
      </w:r>
      <w:r w:rsidRPr="00BF3FB5">
        <w:rPr>
          <w:rFonts w:ascii="Arial" w:hAnsi="Arial" w:cs="Arial"/>
          <w:lang w:val="sr-Latn-CS"/>
        </w:rPr>
        <w:t xml:space="preserve"> </w:t>
      </w:r>
      <w:r w:rsidRPr="00BF3FB5">
        <w:rPr>
          <w:rFonts w:ascii="Arial" w:hAnsi="Arial" w:cs="Arial"/>
        </w:rPr>
        <w:t>одржавање лиценци (технолошка гаранција) и имплементација софтверских производа</w:t>
      </w:r>
      <w:r w:rsidRPr="00BF3FB5">
        <w:rPr>
          <w:rFonts w:ascii="Arial" w:hAnsi="Arial" w:cs="Arial"/>
          <w:bCs/>
        </w:rPr>
        <w:t xml:space="preserve"> који се користе за заштиту рачунарских система и мрежа</w:t>
      </w:r>
      <w:r w:rsidRPr="00BF3FB5">
        <w:rPr>
          <w:rFonts w:ascii="Arial" w:hAnsi="Arial" w:cs="Arial"/>
        </w:rPr>
        <w:t>.</w:t>
      </w:r>
    </w:p>
    <w:p w14:paraId="6D6B2956" w14:textId="77777777" w:rsidR="00930CE5" w:rsidRPr="00930CE5" w:rsidRDefault="00930CE5" w:rsidP="00930CE5">
      <w:pPr>
        <w:ind w:firstLine="720"/>
        <w:jc w:val="both"/>
        <w:rPr>
          <w:rFonts w:ascii="Arial" w:hAnsi="Arial" w:cs="Arial"/>
          <w:lang w:val="sr-Latn-CS"/>
        </w:rPr>
      </w:pPr>
      <w:r w:rsidRPr="00930CE5">
        <w:rPr>
          <w:rFonts w:ascii="Arial" w:hAnsi="Arial" w:cs="Arial"/>
          <w:lang w:val="sr-Latn-CS"/>
        </w:rPr>
        <w:t xml:space="preserve">У прилогу овог обрасца достављамо: </w:t>
      </w:r>
    </w:p>
    <w:p w14:paraId="431DC958" w14:textId="77777777" w:rsidR="00930CE5" w:rsidRPr="00930CE5" w:rsidRDefault="00930CE5" w:rsidP="00930CE5">
      <w:pPr>
        <w:autoSpaceDE w:val="0"/>
        <w:autoSpaceDN w:val="0"/>
        <w:adjustRightInd w:val="0"/>
        <w:ind w:left="993" w:hanging="284"/>
        <w:jc w:val="both"/>
        <w:rPr>
          <w:rFonts w:ascii="Arial" w:hAnsi="Arial" w:cs="Arial"/>
        </w:rPr>
      </w:pPr>
      <w:r w:rsidRPr="00930CE5">
        <w:rPr>
          <w:rFonts w:ascii="Arial" w:hAnsi="Arial" w:cs="Arial"/>
          <w:color w:val="000000"/>
        </w:rPr>
        <w:t>-</w:t>
      </w:r>
      <w:r w:rsidRPr="00930CE5">
        <w:rPr>
          <w:rFonts w:ascii="Arial" w:hAnsi="Arial" w:cs="Arial"/>
          <w:color w:val="000000"/>
        </w:rPr>
        <w:tab/>
        <w:t xml:space="preserve">Потврда о важећем статусу Понуђача добијена од компаније </w:t>
      </w:r>
      <w:r w:rsidRPr="00930CE5">
        <w:rPr>
          <w:rFonts w:ascii="Arial" w:hAnsi="Arial" w:cs="Arial"/>
        </w:rPr>
        <w:t>„Symantec Ltd.“</w:t>
      </w:r>
    </w:p>
    <w:p w14:paraId="68C20D9B" w14:textId="77777777" w:rsidR="00BF3FB5" w:rsidRDefault="00BF3FB5" w:rsidP="002E7BFB">
      <w:pPr>
        <w:autoSpaceDE w:val="0"/>
        <w:autoSpaceDN w:val="0"/>
        <w:adjustRightInd w:val="0"/>
        <w:jc w:val="both"/>
        <w:rPr>
          <w:rFonts w:ascii="Arial" w:hAnsi="Arial" w:cs="Arial"/>
        </w:rPr>
      </w:pPr>
    </w:p>
    <w:p w14:paraId="7790EEF0" w14:textId="77777777" w:rsidR="00BF3FB5" w:rsidRDefault="00BF3FB5" w:rsidP="00930CE5">
      <w:pPr>
        <w:autoSpaceDE w:val="0"/>
        <w:autoSpaceDN w:val="0"/>
        <w:adjustRightInd w:val="0"/>
        <w:ind w:left="993" w:hanging="284"/>
        <w:jc w:val="both"/>
        <w:rPr>
          <w:rFonts w:ascii="Arial" w:hAnsi="Arial" w:cs="Arial"/>
        </w:rPr>
      </w:pPr>
    </w:p>
    <w:p w14:paraId="0E2B6227" w14:textId="77777777" w:rsidR="00BF3FB5" w:rsidRDefault="00BF3FB5" w:rsidP="00930CE5">
      <w:pPr>
        <w:autoSpaceDE w:val="0"/>
        <w:autoSpaceDN w:val="0"/>
        <w:adjustRightInd w:val="0"/>
        <w:ind w:left="993" w:hanging="284"/>
        <w:jc w:val="both"/>
        <w:rPr>
          <w:rFonts w:ascii="Arial" w:hAnsi="Arial" w:cs="Arial"/>
        </w:rPr>
      </w:pPr>
    </w:p>
    <w:p w14:paraId="31613A7A" w14:textId="77777777" w:rsidR="00BF3FB5" w:rsidRDefault="00BF3FB5" w:rsidP="00930CE5">
      <w:pPr>
        <w:autoSpaceDE w:val="0"/>
        <w:autoSpaceDN w:val="0"/>
        <w:adjustRightInd w:val="0"/>
        <w:ind w:left="993" w:hanging="284"/>
        <w:jc w:val="both"/>
        <w:rPr>
          <w:rFonts w:ascii="Arial" w:hAnsi="Arial" w:cs="Arial"/>
        </w:rPr>
      </w:pPr>
    </w:p>
    <w:p w14:paraId="7A0D18A8" w14:textId="77777777" w:rsidR="00BF3FB5" w:rsidRDefault="00BF3FB5" w:rsidP="00930CE5">
      <w:pPr>
        <w:autoSpaceDE w:val="0"/>
        <w:autoSpaceDN w:val="0"/>
        <w:adjustRightInd w:val="0"/>
        <w:ind w:left="993" w:hanging="284"/>
        <w:jc w:val="both"/>
        <w:rPr>
          <w:rFonts w:ascii="Arial" w:hAnsi="Arial" w:cs="Arial"/>
        </w:rPr>
      </w:pPr>
    </w:p>
    <w:p w14:paraId="6377EA07" w14:textId="77777777" w:rsidR="00BF3FB5" w:rsidRPr="00930CE5" w:rsidRDefault="00BF3FB5" w:rsidP="00930CE5">
      <w:pPr>
        <w:autoSpaceDE w:val="0"/>
        <w:autoSpaceDN w:val="0"/>
        <w:adjustRightInd w:val="0"/>
        <w:ind w:left="993" w:hanging="284"/>
        <w:jc w:val="both"/>
        <w:rPr>
          <w:rFonts w:ascii="Arial" w:hAnsi="Arial" w:cs="Arial"/>
        </w:rPr>
      </w:pPr>
    </w:p>
    <w:tbl>
      <w:tblPr>
        <w:tblW w:w="0" w:type="auto"/>
        <w:jc w:val="center"/>
        <w:tblLook w:val="01E0" w:firstRow="1" w:lastRow="1" w:firstColumn="1" w:lastColumn="1" w:noHBand="0" w:noVBand="0"/>
      </w:tblPr>
      <w:tblGrid>
        <w:gridCol w:w="3507"/>
        <w:gridCol w:w="1917"/>
        <w:gridCol w:w="3645"/>
      </w:tblGrid>
      <w:tr w:rsidR="00BF3FB5" w:rsidRPr="00550B45" w14:paraId="2373C081" w14:textId="77777777" w:rsidTr="00F72B8C">
        <w:trPr>
          <w:jc w:val="center"/>
        </w:trPr>
        <w:tc>
          <w:tcPr>
            <w:tcW w:w="3652" w:type="dxa"/>
          </w:tcPr>
          <w:p w14:paraId="0A59F845" w14:textId="77777777" w:rsidR="00BF3FB5" w:rsidRPr="00550B45" w:rsidRDefault="00BF3FB5" w:rsidP="00F72B8C">
            <w:pPr>
              <w:jc w:val="center"/>
              <w:rPr>
                <w:rFonts w:ascii="Arial" w:hAnsi="Arial"/>
              </w:rPr>
            </w:pPr>
            <w:r w:rsidRPr="00550B45">
              <w:rPr>
                <w:rFonts w:ascii="Arial" w:hAnsi="Arial"/>
              </w:rPr>
              <w:t>Датум:</w:t>
            </w:r>
          </w:p>
        </w:tc>
        <w:tc>
          <w:tcPr>
            <w:tcW w:w="1985" w:type="dxa"/>
          </w:tcPr>
          <w:p w14:paraId="38962DDB" w14:textId="77777777" w:rsidR="00BF3FB5" w:rsidRPr="00550B45" w:rsidRDefault="00BF3FB5" w:rsidP="00F72B8C">
            <w:pPr>
              <w:jc w:val="center"/>
              <w:rPr>
                <w:rFonts w:ascii="Arial" w:hAnsi="Arial"/>
              </w:rPr>
            </w:pPr>
            <w:r w:rsidRPr="00550B45">
              <w:rPr>
                <w:rFonts w:ascii="Arial" w:hAnsi="Arial"/>
              </w:rPr>
              <w:t>М.П.</w:t>
            </w:r>
          </w:p>
        </w:tc>
        <w:tc>
          <w:tcPr>
            <w:tcW w:w="3782" w:type="dxa"/>
          </w:tcPr>
          <w:p w14:paraId="746A0CA3" w14:textId="77777777" w:rsidR="00BF3FB5" w:rsidRPr="00550B45" w:rsidRDefault="00BF3FB5" w:rsidP="00F72B8C">
            <w:pPr>
              <w:jc w:val="center"/>
              <w:rPr>
                <w:rFonts w:ascii="Arial" w:hAnsi="Arial"/>
              </w:rPr>
            </w:pPr>
            <w:r w:rsidRPr="00550B45">
              <w:rPr>
                <w:rFonts w:ascii="Arial" w:hAnsi="Arial"/>
              </w:rPr>
              <w:t>Понуђач:</w:t>
            </w:r>
          </w:p>
        </w:tc>
      </w:tr>
      <w:tr w:rsidR="00BF3FB5" w:rsidRPr="00550B45" w14:paraId="7E01AF24" w14:textId="77777777" w:rsidTr="00F72B8C">
        <w:trPr>
          <w:jc w:val="center"/>
        </w:trPr>
        <w:tc>
          <w:tcPr>
            <w:tcW w:w="3652" w:type="dxa"/>
            <w:vAlign w:val="center"/>
          </w:tcPr>
          <w:p w14:paraId="2AACCEEF" w14:textId="77777777" w:rsidR="00BF3FB5" w:rsidRPr="00550B45" w:rsidRDefault="00BF3FB5" w:rsidP="00F72B8C">
            <w:pPr>
              <w:jc w:val="both"/>
              <w:rPr>
                <w:rFonts w:ascii="Arial" w:hAnsi="Arial"/>
              </w:rPr>
            </w:pPr>
          </w:p>
        </w:tc>
        <w:tc>
          <w:tcPr>
            <w:tcW w:w="1985" w:type="dxa"/>
            <w:vAlign w:val="center"/>
          </w:tcPr>
          <w:p w14:paraId="428B77E6" w14:textId="77777777" w:rsidR="00BF3FB5" w:rsidRPr="00550B45" w:rsidRDefault="00BF3FB5" w:rsidP="00F72B8C">
            <w:pPr>
              <w:jc w:val="both"/>
              <w:rPr>
                <w:rFonts w:ascii="Arial" w:hAnsi="Arial"/>
              </w:rPr>
            </w:pPr>
          </w:p>
        </w:tc>
        <w:tc>
          <w:tcPr>
            <w:tcW w:w="3782" w:type="dxa"/>
            <w:vAlign w:val="center"/>
          </w:tcPr>
          <w:p w14:paraId="7B837A8F" w14:textId="77777777" w:rsidR="00BF3FB5" w:rsidRPr="00550B45" w:rsidRDefault="00BF3FB5" w:rsidP="00F72B8C">
            <w:pPr>
              <w:jc w:val="both"/>
              <w:rPr>
                <w:rFonts w:ascii="Arial" w:hAnsi="Arial"/>
              </w:rPr>
            </w:pPr>
          </w:p>
        </w:tc>
      </w:tr>
      <w:tr w:rsidR="00BF3FB5" w:rsidRPr="00550B45" w14:paraId="021950AC" w14:textId="77777777" w:rsidTr="00F72B8C">
        <w:trPr>
          <w:jc w:val="center"/>
        </w:trPr>
        <w:tc>
          <w:tcPr>
            <w:tcW w:w="3652" w:type="dxa"/>
            <w:tcBorders>
              <w:bottom w:val="single" w:sz="4" w:space="0" w:color="auto"/>
            </w:tcBorders>
            <w:vAlign w:val="center"/>
          </w:tcPr>
          <w:p w14:paraId="21A8E733" w14:textId="77777777" w:rsidR="00BF3FB5" w:rsidRPr="00550B45" w:rsidRDefault="00BF3FB5" w:rsidP="00F72B8C">
            <w:pPr>
              <w:jc w:val="both"/>
              <w:rPr>
                <w:rFonts w:ascii="Arial" w:hAnsi="Arial"/>
              </w:rPr>
            </w:pPr>
          </w:p>
        </w:tc>
        <w:tc>
          <w:tcPr>
            <w:tcW w:w="1985" w:type="dxa"/>
            <w:vAlign w:val="center"/>
          </w:tcPr>
          <w:p w14:paraId="67BA5163" w14:textId="77777777" w:rsidR="00BF3FB5" w:rsidRPr="00550B45" w:rsidRDefault="00BF3FB5" w:rsidP="00F72B8C">
            <w:pPr>
              <w:jc w:val="both"/>
              <w:rPr>
                <w:rFonts w:ascii="Arial" w:hAnsi="Arial"/>
              </w:rPr>
            </w:pPr>
          </w:p>
        </w:tc>
        <w:tc>
          <w:tcPr>
            <w:tcW w:w="3782" w:type="dxa"/>
            <w:tcBorders>
              <w:bottom w:val="single" w:sz="4" w:space="0" w:color="auto"/>
            </w:tcBorders>
            <w:vAlign w:val="center"/>
          </w:tcPr>
          <w:p w14:paraId="71D13634" w14:textId="77777777" w:rsidR="00BF3FB5" w:rsidRPr="00550B45" w:rsidRDefault="00BF3FB5" w:rsidP="00F72B8C">
            <w:pPr>
              <w:jc w:val="both"/>
              <w:rPr>
                <w:rFonts w:ascii="Arial" w:hAnsi="Arial"/>
              </w:rPr>
            </w:pPr>
          </w:p>
        </w:tc>
      </w:tr>
    </w:tbl>
    <w:p w14:paraId="203879A1" w14:textId="77777777" w:rsidR="00930CE5" w:rsidRDefault="00930CE5">
      <w:pPr>
        <w:suppressAutoHyphens w:val="0"/>
        <w:spacing w:after="200" w:line="276" w:lineRule="auto"/>
        <w:rPr>
          <w:rFonts w:ascii="Arial" w:hAnsi="Arial" w:cs="Arial"/>
        </w:rPr>
      </w:pPr>
      <w:r>
        <w:rPr>
          <w:rFonts w:ascii="Arial" w:hAnsi="Arial" w:cs="Arial"/>
        </w:rPr>
        <w:br w:type="page"/>
      </w:r>
    </w:p>
    <w:p w14:paraId="319ED03C" w14:textId="77777777" w:rsidR="003E7B5D" w:rsidRPr="00550B45" w:rsidRDefault="003E7B5D" w:rsidP="003E7B5D">
      <w:pPr>
        <w:pStyle w:val="BodyText"/>
        <w:jc w:val="right"/>
        <w:rPr>
          <w:rFonts w:cs="Arial"/>
          <w:i/>
          <w:szCs w:val="24"/>
        </w:rPr>
      </w:pPr>
      <w:r>
        <w:rPr>
          <w:rFonts w:ascii="Arial" w:hAnsi="Arial" w:cs="Arial"/>
          <w:b/>
          <w:i/>
          <w:szCs w:val="24"/>
        </w:rPr>
        <w:lastRenderedPageBreak/>
        <w:t>ОБРАЗАЦ 7</w:t>
      </w:r>
      <w:r w:rsidRPr="00550B45">
        <w:rPr>
          <w:rFonts w:ascii="Arial" w:hAnsi="Arial" w:cs="Arial"/>
          <w:b/>
          <w:i/>
          <w:szCs w:val="24"/>
        </w:rPr>
        <w:t>.</w:t>
      </w:r>
    </w:p>
    <w:p w14:paraId="34A767DD" w14:textId="77777777" w:rsidR="003E7B5D" w:rsidRDefault="003E7B5D" w:rsidP="00403F0D">
      <w:pPr>
        <w:jc w:val="both"/>
        <w:rPr>
          <w:rFonts w:ascii="Arial" w:hAnsi="Arial"/>
        </w:rPr>
      </w:pPr>
    </w:p>
    <w:p w14:paraId="15484980" w14:textId="77777777" w:rsidR="003E7B5D" w:rsidRDefault="003E7B5D" w:rsidP="00403F0D">
      <w:pPr>
        <w:jc w:val="both"/>
        <w:rPr>
          <w:rFonts w:ascii="Arial" w:hAnsi="Arial"/>
        </w:rPr>
      </w:pPr>
    </w:p>
    <w:p w14:paraId="11388088" w14:textId="77777777" w:rsidR="00403F0D" w:rsidRPr="00550B45" w:rsidRDefault="00403F0D" w:rsidP="00403F0D">
      <w:pPr>
        <w:jc w:val="both"/>
        <w:rPr>
          <w:rFonts w:ascii="Arial" w:hAnsi="Arial" w:cs="Arial"/>
          <w:bCs/>
          <w:szCs w:val="24"/>
          <w:lang w:eastAsia="en-US" w:bidi="en-US"/>
        </w:rPr>
      </w:pPr>
      <w:r w:rsidRPr="00550B45">
        <w:rPr>
          <w:rFonts w:ascii="Arial" w:hAnsi="Arial"/>
        </w:rPr>
        <w:t xml:space="preserve">У </w:t>
      </w:r>
      <w:r w:rsidRPr="00550B45">
        <w:rPr>
          <w:rFonts w:ascii="Arial" w:hAnsi="Arial" w:cs="Arial"/>
          <w:bCs/>
          <w:szCs w:val="24"/>
          <w:lang w:eastAsia="en-US" w:bidi="en-US"/>
        </w:rPr>
        <w:t xml:space="preserve">складу са чланом 88.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следећи</w:t>
      </w:r>
      <w:r w:rsidRPr="00550B45">
        <w:rPr>
          <w:rFonts w:ascii="Arial" w:hAnsi="Arial" w:cs="Arial"/>
          <w:szCs w:val="24"/>
        </w:rPr>
        <w:t>:</w:t>
      </w:r>
    </w:p>
    <w:p w14:paraId="3FA78A64" w14:textId="77777777" w:rsidR="00403F0D" w:rsidRPr="00550B45" w:rsidRDefault="00403F0D" w:rsidP="00403F0D">
      <w:pPr>
        <w:jc w:val="both"/>
        <w:rPr>
          <w:rFonts w:ascii="Arial" w:hAnsi="Arial" w:cs="Arial"/>
          <w:szCs w:val="24"/>
        </w:rPr>
      </w:pPr>
    </w:p>
    <w:p w14:paraId="197505E2" w14:textId="77777777" w:rsidR="00403F0D" w:rsidRPr="00550B45" w:rsidRDefault="00403F0D" w:rsidP="00403F0D">
      <w:pPr>
        <w:jc w:val="both"/>
        <w:rPr>
          <w:rFonts w:ascii="Arial" w:hAnsi="Arial" w:cs="Arial"/>
          <w:szCs w:val="24"/>
        </w:rPr>
      </w:pPr>
    </w:p>
    <w:p w14:paraId="396F63A1" w14:textId="77777777" w:rsidR="00403F0D" w:rsidRPr="00550B45" w:rsidRDefault="00403F0D" w:rsidP="00403F0D">
      <w:pPr>
        <w:jc w:val="both"/>
        <w:rPr>
          <w:rFonts w:ascii="Arial" w:hAnsi="Arial" w:cs="Arial"/>
          <w:szCs w:val="24"/>
        </w:rPr>
      </w:pPr>
    </w:p>
    <w:p w14:paraId="014DD7A2" w14:textId="77777777" w:rsidR="00403F0D" w:rsidRPr="00550B45" w:rsidRDefault="00403F0D" w:rsidP="00403F0D">
      <w:pPr>
        <w:jc w:val="both"/>
        <w:rPr>
          <w:rFonts w:ascii="Arial" w:hAnsi="Arial" w:cs="Arial"/>
          <w:szCs w:val="24"/>
        </w:rPr>
      </w:pPr>
    </w:p>
    <w:p w14:paraId="2256018C" w14:textId="77777777" w:rsidR="00403F0D" w:rsidRPr="00550B45" w:rsidRDefault="00403F0D" w:rsidP="00403F0D">
      <w:pPr>
        <w:jc w:val="both"/>
        <w:rPr>
          <w:rFonts w:ascii="Arial" w:hAnsi="Arial" w:cs="Arial"/>
          <w:szCs w:val="24"/>
        </w:rPr>
      </w:pPr>
    </w:p>
    <w:p w14:paraId="58862B54" w14:textId="77777777" w:rsidR="00403F0D" w:rsidRPr="00550B45" w:rsidRDefault="00403F0D" w:rsidP="00403F0D">
      <w:pPr>
        <w:pStyle w:val="Heading10"/>
        <w:jc w:val="center"/>
        <w:rPr>
          <w:rFonts w:cs="Arial"/>
          <w:sz w:val="24"/>
          <w:szCs w:val="24"/>
        </w:rPr>
      </w:pPr>
      <w:bookmarkStart w:id="237" w:name="_Toc361395937"/>
      <w:bookmarkStart w:id="238" w:name="_Toc361396002"/>
      <w:bookmarkStart w:id="239" w:name="_Toc362821727"/>
      <w:bookmarkStart w:id="240" w:name="_Toc390639324"/>
      <w:bookmarkStart w:id="241" w:name="_Toc417400800"/>
      <w:bookmarkStart w:id="242" w:name="_Toc418507005"/>
      <w:bookmarkStart w:id="243" w:name="_Toc417402021"/>
      <w:r w:rsidRPr="00550B45">
        <w:rPr>
          <w:rFonts w:cs="Arial"/>
          <w:sz w:val="24"/>
          <w:szCs w:val="24"/>
        </w:rPr>
        <w:t>ОБРАЗАЦ ТРОШКОВА ПРИПРЕМЕ ПОНУДЕ</w:t>
      </w:r>
      <w:bookmarkEnd w:id="237"/>
      <w:bookmarkEnd w:id="238"/>
      <w:bookmarkEnd w:id="239"/>
      <w:bookmarkEnd w:id="240"/>
      <w:bookmarkEnd w:id="241"/>
      <w:bookmarkEnd w:id="242"/>
      <w:bookmarkEnd w:id="243"/>
    </w:p>
    <w:p w14:paraId="2E392832" w14:textId="77777777" w:rsidR="00403F0D" w:rsidRDefault="00403F0D" w:rsidP="00403F0D">
      <w:pPr>
        <w:pStyle w:val="BodyText"/>
        <w:rPr>
          <w:rFonts w:ascii="Arial" w:hAnsi="Arial" w:cs="Arial"/>
          <w:szCs w:val="24"/>
        </w:rPr>
      </w:pPr>
    </w:p>
    <w:p w14:paraId="61C7CCE5" w14:textId="77777777" w:rsidR="00396A7E" w:rsidRPr="00550B45" w:rsidRDefault="00396A7E"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6"/>
      </w:tblGrid>
      <w:tr w:rsidR="00403F0D" w:rsidRPr="00550B45" w14:paraId="49E47FEA" w14:textId="77777777" w:rsidTr="00F40E16">
        <w:trPr>
          <w:jc w:val="center"/>
        </w:trPr>
        <w:tc>
          <w:tcPr>
            <w:tcW w:w="4612" w:type="dxa"/>
          </w:tcPr>
          <w:p w14:paraId="490C5903" w14:textId="77777777" w:rsidR="00403F0D" w:rsidRPr="00550B45" w:rsidRDefault="00403F0D" w:rsidP="00F40E16">
            <w:pPr>
              <w:pStyle w:val="BodyText"/>
              <w:jc w:val="center"/>
              <w:rPr>
                <w:rFonts w:ascii="Arial" w:hAnsi="Arial"/>
                <w:b/>
              </w:rPr>
            </w:pPr>
            <w:r w:rsidRPr="00550B45">
              <w:rPr>
                <w:rFonts w:ascii="Arial" w:hAnsi="Arial" w:cs="Arial"/>
                <w:b/>
                <w:szCs w:val="24"/>
              </w:rPr>
              <w:t>Назив и опис трошка</w:t>
            </w:r>
          </w:p>
        </w:tc>
        <w:tc>
          <w:tcPr>
            <w:tcW w:w="4612" w:type="dxa"/>
          </w:tcPr>
          <w:p w14:paraId="79BFB089" w14:textId="77777777" w:rsidR="00403F0D" w:rsidRPr="00550B45" w:rsidRDefault="00403F0D" w:rsidP="00F40E16">
            <w:pPr>
              <w:pStyle w:val="BodyText"/>
              <w:jc w:val="center"/>
              <w:rPr>
                <w:rFonts w:ascii="Arial" w:hAnsi="Arial"/>
                <w:b/>
              </w:rPr>
            </w:pPr>
            <w:r w:rsidRPr="00550B45">
              <w:rPr>
                <w:rFonts w:ascii="Arial" w:hAnsi="Arial" w:cs="Arial"/>
                <w:b/>
                <w:szCs w:val="24"/>
              </w:rPr>
              <w:t>Износ</w:t>
            </w:r>
          </w:p>
        </w:tc>
      </w:tr>
      <w:tr w:rsidR="00403F0D" w:rsidRPr="00550B45" w14:paraId="1F78BADA" w14:textId="77777777" w:rsidTr="00F40E16">
        <w:trPr>
          <w:jc w:val="center"/>
        </w:trPr>
        <w:tc>
          <w:tcPr>
            <w:tcW w:w="4612" w:type="dxa"/>
          </w:tcPr>
          <w:p w14:paraId="5E0C0F7E" w14:textId="77777777" w:rsidR="00403F0D" w:rsidRPr="00550B45" w:rsidRDefault="00403F0D" w:rsidP="00F40E16">
            <w:pPr>
              <w:pStyle w:val="BodyText"/>
              <w:jc w:val="center"/>
              <w:rPr>
                <w:rFonts w:ascii="Arial" w:hAnsi="Arial"/>
              </w:rPr>
            </w:pPr>
          </w:p>
        </w:tc>
        <w:tc>
          <w:tcPr>
            <w:tcW w:w="4612" w:type="dxa"/>
          </w:tcPr>
          <w:p w14:paraId="0FBB4CA9" w14:textId="77777777" w:rsidR="00403F0D" w:rsidRPr="00550B45" w:rsidRDefault="00403F0D" w:rsidP="00F40E16">
            <w:pPr>
              <w:pStyle w:val="BodyText"/>
              <w:jc w:val="center"/>
              <w:rPr>
                <w:rFonts w:ascii="Arial" w:hAnsi="Arial"/>
              </w:rPr>
            </w:pPr>
          </w:p>
        </w:tc>
      </w:tr>
      <w:tr w:rsidR="00403F0D" w:rsidRPr="00550B45" w14:paraId="03F7E2EB" w14:textId="77777777" w:rsidTr="00F40E16">
        <w:trPr>
          <w:jc w:val="center"/>
        </w:trPr>
        <w:tc>
          <w:tcPr>
            <w:tcW w:w="4612" w:type="dxa"/>
          </w:tcPr>
          <w:p w14:paraId="75A4ED4C" w14:textId="77777777" w:rsidR="00403F0D" w:rsidRPr="00550B45" w:rsidRDefault="00403F0D" w:rsidP="00F40E16">
            <w:pPr>
              <w:pStyle w:val="BodyText"/>
              <w:jc w:val="center"/>
              <w:rPr>
                <w:rFonts w:ascii="Arial" w:hAnsi="Arial"/>
              </w:rPr>
            </w:pPr>
          </w:p>
        </w:tc>
        <w:tc>
          <w:tcPr>
            <w:tcW w:w="4612" w:type="dxa"/>
          </w:tcPr>
          <w:p w14:paraId="53306DFA" w14:textId="77777777" w:rsidR="00403F0D" w:rsidRPr="00550B45" w:rsidRDefault="00403F0D" w:rsidP="00F40E16">
            <w:pPr>
              <w:pStyle w:val="BodyText"/>
              <w:jc w:val="center"/>
              <w:rPr>
                <w:rFonts w:ascii="Arial" w:hAnsi="Arial"/>
              </w:rPr>
            </w:pPr>
          </w:p>
        </w:tc>
      </w:tr>
      <w:tr w:rsidR="00403F0D" w:rsidRPr="00550B45" w14:paraId="7207A1A6" w14:textId="77777777" w:rsidTr="00F40E16">
        <w:trPr>
          <w:jc w:val="center"/>
        </w:trPr>
        <w:tc>
          <w:tcPr>
            <w:tcW w:w="4612" w:type="dxa"/>
          </w:tcPr>
          <w:p w14:paraId="57C915B4" w14:textId="77777777" w:rsidR="00403F0D" w:rsidRPr="00550B45" w:rsidRDefault="00403F0D" w:rsidP="00F40E16">
            <w:pPr>
              <w:pStyle w:val="BodyText"/>
              <w:jc w:val="center"/>
              <w:rPr>
                <w:rFonts w:ascii="Arial" w:hAnsi="Arial" w:cs="Arial"/>
                <w:szCs w:val="24"/>
              </w:rPr>
            </w:pPr>
          </w:p>
        </w:tc>
        <w:tc>
          <w:tcPr>
            <w:tcW w:w="4612" w:type="dxa"/>
          </w:tcPr>
          <w:p w14:paraId="58528D68" w14:textId="77777777" w:rsidR="00403F0D" w:rsidRPr="00550B45" w:rsidRDefault="00403F0D" w:rsidP="00F40E16">
            <w:pPr>
              <w:pStyle w:val="BodyText"/>
              <w:jc w:val="center"/>
              <w:rPr>
                <w:rFonts w:ascii="Arial" w:hAnsi="Arial" w:cs="Arial"/>
                <w:szCs w:val="24"/>
              </w:rPr>
            </w:pPr>
          </w:p>
        </w:tc>
      </w:tr>
      <w:tr w:rsidR="00403F0D" w:rsidRPr="00550B45" w14:paraId="48667BB8" w14:textId="77777777" w:rsidTr="00F40E16">
        <w:trPr>
          <w:jc w:val="center"/>
        </w:trPr>
        <w:tc>
          <w:tcPr>
            <w:tcW w:w="4612" w:type="dxa"/>
          </w:tcPr>
          <w:p w14:paraId="29D15976" w14:textId="77777777" w:rsidR="00403F0D" w:rsidRPr="00550B45" w:rsidRDefault="00403F0D" w:rsidP="00F40E16">
            <w:pPr>
              <w:pStyle w:val="BodyText"/>
              <w:jc w:val="center"/>
              <w:rPr>
                <w:rFonts w:ascii="Arial" w:hAnsi="Arial" w:cs="Arial"/>
                <w:szCs w:val="24"/>
              </w:rPr>
            </w:pPr>
          </w:p>
        </w:tc>
        <w:tc>
          <w:tcPr>
            <w:tcW w:w="4612" w:type="dxa"/>
          </w:tcPr>
          <w:p w14:paraId="5F61DCF5" w14:textId="77777777" w:rsidR="00403F0D" w:rsidRPr="00550B45" w:rsidRDefault="00403F0D" w:rsidP="00F40E16">
            <w:pPr>
              <w:pStyle w:val="BodyText"/>
              <w:jc w:val="center"/>
              <w:rPr>
                <w:rFonts w:ascii="Arial" w:hAnsi="Arial" w:cs="Arial"/>
                <w:szCs w:val="24"/>
              </w:rPr>
            </w:pPr>
          </w:p>
        </w:tc>
      </w:tr>
      <w:tr w:rsidR="00403F0D" w:rsidRPr="00550B45" w14:paraId="2645B8C7" w14:textId="77777777" w:rsidTr="00F40E16">
        <w:trPr>
          <w:jc w:val="center"/>
        </w:trPr>
        <w:tc>
          <w:tcPr>
            <w:tcW w:w="4612" w:type="dxa"/>
          </w:tcPr>
          <w:p w14:paraId="1EA51E15" w14:textId="77777777" w:rsidR="00403F0D" w:rsidRPr="00550B45" w:rsidRDefault="00403F0D" w:rsidP="00F40E16">
            <w:pPr>
              <w:pStyle w:val="BodyText"/>
              <w:jc w:val="center"/>
              <w:rPr>
                <w:rFonts w:ascii="Arial" w:hAnsi="Arial" w:cs="Arial"/>
                <w:szCs w:val="24"/>
              </w:rPr>
            </w:pPr>
          </w:p>
        </w:tc>
        <w:tc>
          <w:tcPr>
            <w:tcW w:w="4612" w:type="dxa"/>
          </w:tcPr>
          <w:p w14:paraId="3F7FD61C" w14:textId="77777777" w:rsidR="00403F0D" w:rsidRPr="00550B45" w:rsidRDefault="00403F0D" w:rsidP="00F40E16">
            <w:pPr>
              <w:pStyle w:val="BodyText"/>
              <w:jc w:val="center"/>
              <w:rPr>
                <w:rFonts w:ascii="Arial" w:hAnsi="Arial" w:cs="Arial"/>
                <w:szCs w:val="24"/>
              </w:rPr>
            </w:pPr>
          </w:p>
        </w:tc>
      </w:tr>
      <w:tr w:rsidR="00403F0D" w:rsidRPr="00550B45" w14:paraId="49457706" w14:textId="77777777" w:rsidTr="00F40E16">
        <w:trPr>
          <w:jc w:val="center"/>
        </w:trPr>
        <w:tc>
          <w:tcPr>
            <w:tcW w:w="4612" w:type="dxa"/>
          </w:tcPr>
          <w:p w14:paraId="5BCE8481" w14:textId="77777777" w:rsidR="00403F0D" w:rsidRPr="00550B45" w:rsidRDefault="00403F0D" w:rsidP="00F40E16">
            <w:pPr>
              <w:pStyle w:val="BodyText"/>
              <w:jc w:val="right"/>
              <w:rPr>
                <w:rFonts w:ascii="Arial" w:hAnsi="Arial" w:cs="Arial"/>
                <w:b/>
                <w:szCs w:val="24"/>
              </w:rPr>
            </w:pPr>
            <w:r w:rsidRPr="00550B45">
              <w:rPr>
                <w:rFonts w:ascii="Arial" w:hAnsi="Arial" w:cs="Arial"/>
                <w:b/>
                <w:szCs w:val="24"/>
              </w:rPr>
              <w:t>УКУПНО</w:t>
            </w:r>
          </w:p>
        </w:tc>
        <w:tc>
          <w:tcPr>
            <w:tcW w:w="4612" w:type="dxa"/>
          </w:tcPr>
          <w:p w14:paraId="1CBE3D61" w14:textId="77777777" w:rsidR="00403F0D" w:rsidRPr="00550B45" w:rsidRDefault="00403F0D" w:rsidP="00F40E16">
            <w:pPr>
              <w:pStyle w:val="BodyText"/>
              <w:rPr>
                <w:rFonts w:ascii="Arial" w:hAnsi="Arial" w:cs="Arial"/>
                <w:szCs w:val="24"/>
              </w:rPr>
            </w:pPr>
          </w:p>
        </w:tc>
      </w:tr>
    </w:tbl>
    <w:p w14:paraId="08F3F148" w14:textId="77777777" w:rsidR="00403F0D" w:rsidRPr="00550B45" w:rsidRDefault="00403F0D" w:rsidP="00403F0D">
      <w:pPr>
        <w:pStyle w:val="BodyText"/>
        <w:rPr>
          <w:rFonts w:ascii="Arial" w:hAnsi="Arial"/>
        </w:rPr>
      </w:pPr>
    </w:p>
    <w:p w14:paraId="117C114E" w14:textId="77777777" w:rsidR="00403F0D" w:rsidRPr="00550B45" w:rsidRDefault="00403F0D" w:rsidP="00403F0D">
      <w:pPr>
        <w:pStyle w:val="BodyText"/>
        <w:rPr>
          <w:rFonts w:ascii="Arial" w:hAnsi="Arial"/>
        </w:rPr>
      </w:pPr>
    </w:p>
    <w:p w14:paraId="5FB08F03" w14:textId="77777777" w:rsidR="00403F0D" w:rsidRPr="00550B45" w:rsidRDefault="00403F0D" w:rsidP="00403F0D">
      <w:pPr>
        <w:pStyle w:val="BodyText"/>
        <w:rPr>
          <w:rFonts w:ascii="Arial" w:hAnsi="Arial"/>
        </w:rPr>
      </w:pPr>
    </w:p>
    <w:p w14:paraId="136B5057" w14:textId="77777777" w:rsidR="00403F0D" w:rsidRPr="00550B45" w:rsidRDefault="00403F0D" w:rsidP="00403F0D">
      <w:pPr>
        <w:pStyle w:val="BodyText"/>
        <w:rPr>
          <w:rFonts w:ascii="Arial" w:hAnsi="Arial"/>
        </w:rPr>
      </w:pPr>
    </w:p>
    <w:p w14:paraId="16F5E2D0" w14:textId="77777777" w:rsidR="00403F0D" w:rsidRPr="00550B45" w:rsidRDefault="00403F0D" w:rsidP="00403F0D">
      <w:pPr>
        <w:pStyle w:val="BodyText"/>
        <w:rPr>
          <w:rFonts w:ascii="Arial" w:hAnsi="Arial"/>
        </w:rPr>
      </w:pPr>
    </w:p>
    <w:tbl>
      <w:tblPr>
        <w:tblW w:w="0" w:type="auto"/>
        <w:jc w:val="center"/>
        <w:tblLook w:val="01E0" w:firstRow="1" w:lastRow="1" w:firstColumn="1" w:lastColumn="1" w:noHBand="0" w:noVBand="0"/>
      </w:tblPr>
      <w:tblGrid>
        <w:gridCol w:w="3507"/>
        <w:gridCol w:w="1917"/>
        <w:gridCol w:w="3645"/>
      </w:tblGrid>
      <w:tr w:rsidR="00403F0D" w:rsidRPr="00550B45" w14:paraId="6BDB08B8" w14:textId="77777777" w:rsidTr="00F40E16">
        <w:trPr>
          <w:jc w:val="center"/>
        </w:trPr>
        <w:tc>
          <w:tcPr>
            <w:tcW w:w="3652" w:type="dxa"/>
          </w:tcPr>
          <w:p w14:paraId="720B0ACB"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2CAA07A8"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11F47FE4"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6AE074CC" w14:textId="77777777" w:rsidTr="00F40E16">
        <w:trPr>
          <w:jc w:val="center"/>
        </w:trPr>
        <w:tc>
          <w:tcPr>
            <w:tcW w:w="3652" w:type="dxa"/>
            <w:vAlign w:val="center"/>
          </w:tcPr>
          <w:p w14:paraId="4CEA7234" w14:textId="77777777" w:rsidR="00403F0D" w:rsidRPr="00550B45" w:rsidRDefault="00403F0D" w:rsidP="00F40E16">
            <w:pPr>
              <w:jc w:val="both"/>
              <w:rPr>
                <w:rFonts w:ascii="Arial" w:hAnsi="Arial" w:cs="Arial"/>
                <w:szCs w:val="24"/>
              </w:rPr>
            </w:pPr>
          </w:p>
        </w:tc>
        <w:tc>
          <w:tcPr>
            <w:tcW w:w="1985" w:type="dxa"/>
            <w:vAlign w:val="center"/>
          </w:tcPr>
          <w:p w14:paraId="592C1C5E" w14:textId="77777777" w:rsidR="00403F0D" w:rsidRPr="00550B45" w:rsidRDefault="00403F0D" w:rsidP="00F40E16">
            <w:pPr>
              <w:jc w:val="both"/>
              <w:rPr>
                <w:rFonts w:ascii="Arial" w:hAnsi="Arial" w:cs="Arial"/>
                <w:szCs w:val="24"/>
              </w:rPr>
            </w:pPr>
          </w:p>
        </w:tc>
        <w:tc>
          <w:tcPr>
            <w:tcW w:w="3782" w:type="dxa"/>
            <w:vAlign w:val="center"/>
          </w:tcPr>
          <w:p w14:paraId="0C491612" w14:textId="77777777" w:rsidR="00403F0D" w:rsidRPr="00550B45" w:rsidRDefault="00403F0D" w:rsidP="00F40E16">
            <w:pPr>
              <w:jc w:val="both"/>
              <w:rPr>
                <w:rFonts w:ascii="Arial" w:hAnsi="Arial" w:cs="Arial"/>
                <w:szCs w:val="24"/>
              </w:rPr>
            </w:pPr>
          </w:p>
        </w:tc>
      </w:tr>
      <w:tr w:rsidR="00403F0D" w:rsidRPr="00550B45" w14:paraId="358CD867" w14:textId="77777777" w:rsidTr="00F40E16">
        <w:trPr>
          <w:jc w:val="center"/>
        </w:trPr>
        <w:tc>
          <w:tcPr>
            <w:tcW w:w="3652" w:type="dxa"/>
            <w:tcBorders>
              <w:bottom w:val="single" w:sz="4" w:space="0" w:color="auto"/>
            </w:tcBorders>
            <w:vAlign w:val="center"/>
          </w:tcPr>
          <w:p w14:paraId="3FEDA228" w14:textId="77777777" w:rsidR="00403F0D" w:rsidRPr="00550B45" w:rsidRDefault="00403F0D" w:rsidP="00F40E16">
            <w:pPr>
              <w:jc w:val="both"/>
              <w:rPr>
                <w:rFonts w:ascii="Arial" w:hAnsi="Arial" w:cs="Arial"/>
                <w:szCs w:val="24"/>
              </w:rPr>
            </w:pPr>
          </w:p>
        </w:tc>
        <w:tc>
          <w:tcPr>
            <w:tcW w:w="1985" w:type="dxa"/>
            <w:vAlign w:val="center"/>
          </w:tcPr>
          <w:p w14:paraId="1A72AFAD"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3CCA3CD7" w14:textId="77777777" w:rsidR="00403F0D" w:rsidRPr="00550B45" w:rsidRDefault="00403F0D" w:rsidP="00F40E16">
            <w:pPr>
              <w:jc w:val="both"/>
              <w:rPr>
                <w:rFonts w:ascii="Arial" w:hAnsi="Arial" w:cs="Arial"/>
                <w:szCs w:val="24"/>
              </w:rPr>
            </w:pPr>
          </w:p>
        </w:tc>
      </w:tr>
    </w:tbl>
    <w:p w14:paraId="7756A827" w14:textId="77777777" w:rsidR="00403F0D" w:rsidRPr="00550B45" w:rsidRDefault="00403F0D" w:rsidP="00403F0D">
      <w:pPr>
        <w:rPr>
          <w:rFonts w:ascii="Arial" w:hAnsi="Arial"/>
        </w:rPr>
      </w:pPr>
    </w:p>
    <w:p w14:paraId="527DDDF9" w14:textId="77777777" w:rsidR="00403F0D" w:rsidRPr="00550B45" w:rsidRDefault="00403F0D" w:rsidP="00403F0D">
      <w:pPr>
        <w:rPr>
          <w:sz w:val="22"/>
          <w:szCs w:val="22"/>
        </w:rPr>
      </w:pPr>
    </w:p>
    <w:p w14:paraId="41B97266" w14:textId="77777777" w:rsidR="00403F0D" w:rsidRPr="00550B45" w:rsidRDefault="00403F0D" w:rsidP="00403F0D">
      <w:pPr>
        <w:pStyle w:val="Standard"/>
        <w:jc w:val="both"/>
      </w:pPr>
    </w:p>
    <w:p w14:paraId="02667DD6" w14:textId="77777777" w:rsidR="00403F0D" w:rsidRPr="00550B45" w:rsidRDefault="00403F0D" w:rsidP="00403F0D">
      <w:pPr>
        <w:pStyle w:val="Standard"/>
        <w:jc w:val="both"/>
      </w:pPr>
    </w:p>
    <w:p w14:paraId="30F638DC" w14:textId="77777777" w:rsidR="00403F0D" w:rsidRPr="00550B45" w:rsidRDefault="00403F0D" w:rsidP="00403F0D">
      <w:pPr>
        <w:pStyle w:val="Standard"/>
        <w:jc w:val="both"/>
      </w:pPr>
    </w:p>
    <w:p w14:paraId="70F019A7" w14:textId="77777777" w:rsidR="00403F0D" w:rsidRPr="00550B45" w:rsidRDefault="00403F0D" w:rsidP="00403F0D">
      <w:pPr>
        <w:pStyle w:val="Standard"/>
        <w:jc w:val="both"/>
      </w:pPr>
    </w:p>
    <w:p w14:paraId="46150252" w14:textId="77777777" w:rsidR="00403F0D" w:rsidRPr="00550B45" w:rsidRDefault="00403F0D" w:rsidP="00403F0D">
      <w:pPr>
        <w:pStyle w:val="Standard"/>
        <w:jc w:val="both"/>
      </w:pPr>
    </w:p>
    <w:p w14:paraId="2F06D7EF" w14:textId="77777777" w:rsidR="00403F0D" w:rsidRPr="00550B45" w:rsidRDefault="00403F0D" w:rsidP="00403F0D">
      <w:pPr>
        <w:pStyle w:val="Standard"/>
        <w:jc w:val="both"/>
      </w:pPr>
    </w:p>
    <w:p w14:paraId="3496C4FD" w14:textId="77777777" w:rsidR="00403F0D" w:rsidRPr="00550B45" w:rsidRDefault="00403F0D" w:rsidP="00403F0D">
      <w:pPr>
        <w:pStyle w:val="Standard"/>
        <w:jc w:val="both"/>
      </w:pPr>
    </w:p>
    <w:p w14:paraId="170FFD99" w14:textId="77777777" w:rsidR="00403F0D" w:rsidRPr="00550B45" w:rsidRDefault="00403F0D" w:rsidP="00403F0D">
      <w:pPr>
        <w:pStyle w:val="Standard"/>
        <w:jc w:val="both"/>
      </w:pPr>
    </w:p>
    <w:p w14:paraId="5B808855" w14:textId="77777777" w:rsidR="00403F0D" w:rsidRPr="00550B45" w:rsidRDefault="00403F0D" w:rsidP="00403F0D">
      <w:pPr>
        <w:pStyle w:val="Standard"/>
        <w:jc w:val="both"/>
      </w:pPr>
    </w:p>
    <w:p w14:paraId="6CFB1618" w14:textId="77777777" w:rsidR="00403F0D" w:rsidRPr="00550B45" w:rsidRDefault="00403F0D" w:rsidP="00403F0D">
      <w:pPr>
        <w:pStyle w:val="Standard"/>
        <w:jc w:val="both"/>
      </w:pPr>
    </w:p>
    <w:p w14:paraId="778B822A" w14:textId="77777777" w:rsidR="00403F0D" w:rsidRPr="00550B45" w:rsidRDefault="00403F0D" w:rsidP="00403F0D">
      <w:pPr>
        <w:pStyle w:val="Standard"/>
        <w:jc w:val="both"/>
      </w:pPr>
    </w:p>
    <w:p w14:paraId="3E0D7161" w14:textId="77777777" w:rsidR="00403F0D" w:rsidRPr="00550B45" w:rsidRDefault="00403F0D" w:rsidP="00403F0D">
      <w:pPr>
        <w:pStyle w:val="Standard"/>
        <w:jc w:val="both"/>
      </w:pPr>
    </w:p>
    <w:p w14:paraId="24C37446" w14:textId="77777777" w:rsidR="00403F0D" w:rsidRPr="00550B45" w:rsidRDefault="00403F0D" w:rsidP="00403F0D">
      <w:pPr>
        <w:pStyle w:val="Standard"/>
        <w:jc w:val="both"/>
      </w:pPr>
    </w:p>
    <w:p w14:paraId="795079B1" w14:textId="77777777" w:rsidR="00403F0D" w:rsidRPr="00550B45" w:rsidRDefault="00403F0D" w:rsidP="00403F0D">
      <w:pPr>
        <w:pStyle w:val="Standard"/>
        <w:jc w:val="both"/>
        <w:rPr>
          <w:sz w:val="22"/>
          <w:szCs w:val="22"/>
        </w:rPr>
      </w:pPr>
    </w:p>
    <w:p w14:paraId="1F597A75" w14:textId="77777777" w:rsidR="00403F0D" w:rsidRPr="00E722C2" w:rsidRDefault="00403F0D" w:rsidP="00403F0D">
      <w:pPr>
        <w:pStyle w:val="Standard"/>
        <w:jc w:val="both"/>
        <w:rPr>
          <w:rFonts w:ascii="Arial" w:hAnsi="Arial" w:cs="Arial"/>
          <w:color w:val="FF0000"/>
        </w:rPr>
      </w:pPr>
      <w:r w:rsidRPr="00E722C2">
        <w:rPr>
          <w:rFonts w:ascii="Arial" w:hAnsi="Arial" w:cs="Arial"/>
          <w:b/>
        </w:rPr>
        <w:t>Напомена:</w:t>
      </w:r>
      <w:r w:rsidR="00E722C2" w:rsidRPr="00E722C2">
        <w:rPr>
          <w:rFonts w:ascii="Arial" w:hAnsi="Arial" w:cs="Arial"/>
        </w:rPr>
        <w:t xml:space="preserve"> </w:t>
      </w:r>
      <w:r w:rsidRPr="00E722C2">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46BB976C" w14:textId="77777777" w:rsidR="00403F0D" w:rsidRPr="00550B45" w:rsidRDefault="00403F0D" w:rsidP="00403F0D">
      <w:pPr>
        <w:rPr>
          <w:rFonts w:ascii="Arial" w:hAnsi="Arial" w:cs="Arial"/>
          <w:szCs w:val="24"/>
        </w:rPr>
      </w:pPr>
    </w:p>
    <w:p w14:paraId="25ACD790" w14:textId="77777777" w:rsidR="00403F0D" w:rsidRPr="00550B45" w:rsidRDefault="00403F0D" w:rsidP="00403F0D">
      <w:pPr>
        <w:suppressAutoHyphens w:val="0"/>
        <w:rPr>
          <w:rFonts w:ascii="Arial" w:hAnsi="Arial" w:cs="Arial"/>
          <w:szCs w:val="24"/>
        </w:rPr>
      </w:pPr>
      <w:r w:rsidRPr="00550B45">
        <w:rPr>
          <w:rFonts w:ascii="Arial" w:hAnsi="Arial" w:cs="Arial"/>
          <w:szCs w:val="24"/>
        </w:rPr>
        <w:br w:type="page"/>
      </w:r>
    </w:p>
    <w:p w14:paraId="5D9D3642" w14:textId="67CC08A7" w:rsidR="001D3F0E" w:rsidRPr="000811C8" w:rsidRDefault="003E7B5D" w:rsidP="000811C8">
      <w:pPr>
        <w:pStyle w:val="BodyText"/>
        <w:numPr>
          <w:ilvl w:val="0"/>
          <w:numId w:val="5"/>
        </w:numPr>
        <w:tabs>
          <w:tab w:val="left" w:pos="6870"/>
        </w:tabs>
        <w:rPr>
          <w:rStyle w:val="BookTitle"/>
          <w:rFonts w:ascii="Arial" w:hAnsi="Arial" w:cs="Arial"/>
          <w:bCs w:val="0"/>
          <w:smallCaps w:val="0"/>
          <w:spacing w:val="0"/>
          <w:szCs w:val="24"/>
        </w:rPr>
      </w:pPr>
      <w:r>
        <w:rPr>
          <w:rFonts w:ascii="Arial" w:hAnsi="Arial" w:cs="Arial"/>
          <w:b/>
          <w:szCs w:val="24"/>
        </w:rPr>
        <w:lastRenderedPageBreak/>
        <w:t>МОДЕЛ</w:t>
      </w:r>
      <w:r w:rsidR="001D3F0E" w:rsidRPr="001D3F0E">
        <w:rPr>
          <w:rFonts w:ascii="Arial" w:hAnsi="Arial" w:cs="Arial"/>
          <w:b/>
          <w:szCs w:val="24"/>
        </w:rPr>
        <w:t xml:space="preserve"> УГОВОРА</w:t>
      </w:r>
      <w:r w:rsidR="001D3F0E" w:rsidRPr="001D3F0E">
        <w:rPr>
          <w:rFonts w:ascii="Arial" w:hAnsi="Arial" w:cs="Arial"/>
          <w:b/>
          <w:szCs w:val="24"/>
        </w:rPr>
        <w:tab/>
      </w:r>
      <w:bookmarkStart w:id="244" w:name="_Toc297798756"/>
      <w:bookmarkStart w:id="245" w:name="_Toc310433015"/>
      <w:bookmarkStart w:id="246" w:name="_Toc361395930"/>
      <w:bookmarkStart w:id="247" w:name="_Toc361395995"/>
      <w:bookmarkStart w:id="248" w:name="_Toc362821721"/>
      <w:bookmarkStart w:id="249" w:name="_Toc363929242"/>
      <w:bookmarkStart w:id="250" w:name="_Toc365010731"/>
      <w:bookmarkStart w:id="251" w:name="_Toc384564528"/>
      <w:bookmarkStart w:id="252" w:name="_Toc417400793"/>
      <w:bookmarkStart w:id="253" w:name="_Toc418507003"/>
      <w:bookmarkStart w:id="254" w:name="_Toc417402019"/>
    </w:p>
    <w:p w14:paraId="06743452" w14:textId="77777777" w:rsidR="000811C8" w:rsidRDefault="000811C8" w:rsidP="000811C8"/>
    <w:p w14:paraId="3307E430" w14:textId="77777777" w:rsidR="000811C8" w:rsidRPr="000811C8" w:rsidRDefault="000811C8" w:rsidP="000811C8"/>
    <w:bookmarkEnd w:id="244"/>
    <w:bookmarkEnd w:id="245"/>
    <w:bookmarkEnd w:id="246"/>
    <w:bookmarkEnd w:id="247"/>
    <w:bookmarkEnd w:id="248"/>
    <w:bookmarkEnd w:id="249"/>
    <w:bookmarkEnd w:id="250"/>
    <w:bookmarkEnd w:id="251"/>
    <w:bookmarkEnd w:id="252"/>
    <w:bookmarkEnd w:id="253"/>
    <w:bookmarkEnd w:id="254"/>
    <w:p w14:paraId="73376853" w14:textId="77777777" w:rsidR="00626828" w:rsidRPr="00626828" w:rsidRDefault="00626828" w:rsidP="00626828">
      <w:pPr>
        <w:keepNext/>
        <w:jc w:val="both"/>
        <w:outlineLvl w:val="2"/>
        <w:rPr>
          <w:rFonts w:ascii="Arial" w:hAnsi="Arial" w:cs="Arial"/>
          <w:b/>
          <w:bCs/>
          <w:szCs w:val="24"/>
        </w:rPr>
      </w:pPr>
      <w:r w:rsidRPr="00626828">
        <w:rPr>
          <w:rFonts w:ascii="Arial" w:hAnsi="Arial" w:cs="Arial"/>
          <w:b/>
          <w:bCs/>
          <w:szCs w:val="24"/>
        </w:rPr>
        <w:t>УГОВОРНЕ СТРАНЕ:</w:t>
      </w:r>
    </w:p>
    <w:p w14:paraId="2FAA3D00" w14:textId="77777777" w:rsidR="00626828" w:rsidRPr="00626828" w:rsidRDefault="00626828" w:rsidP="00626828">
      <w:pPr>
        <w:keepNext/>
        <w:jc w:val="center"/>
        <w:outlineLvl w:val="2"/>
        <w:rPr>
          <w:rFonts w:ascii="Arial" w:hAnsi="Arial" w:cs="Arial"/>
          <w:b/>
          <w:bCs/>
          <w:szCs w:val="24"/>
        </w:rPr>
      </w:pPr>
    </w:p>
    <w:p w14:paraId="30F304CA" w14:textId="77777777" w:rsidR="00626828" w:rsidRPr="00626828" w:rsidRDefault="00626828" w:rsidP="00626828">
      <w:pPr>
        <w:pStyle w:val="ListParagraph"/>
        <w:numPr>
          <w:ilvl w:val="0"/>
          <w:numId w:val="21"/>
        </w:numPr>
        <w:spacing w:after="0" w:line="240" w:lineRule="auto"/>
        <w:jc w:val="both"/>
        <w:rPr>
          <w:rFonts w:ascii="Arial" w:hAnsi="Arial" w:cs="Arial"/>
          <w:sz w:val="24"/>
          <w:szCs w:val="24"/>
        </w:rPr>
      </w:pPr>
      <w:r w:rsidRPr="00626828">
        <w:rPr>
          <w:rFonts w:ascii="Arial" w:hAnsi="Arial" w:cs="Arial"/>
          <w:sz w:val="24"/>
          <w:szCs w:val="24"/>
        </w:rPr>
        <w:t xml:space="preserve">Јавно предузеће „Електропривреда Србије“  Београд, Улица царице Милице бр. 2, </w:t>
      </w:r>
      <w:r w:rsidR="00AF4AFF">
        <w:rPr>
          <w:rFonts w:ascii="Arial" w:hAnsi="Arial" w:cs="Arial"/>
          <w:sz w:val="24"/>
          <w:szCs w:val="24"/>
        </w:rPr>
        <w:t>м</w:t>
      </w:r>
      <w:r w:rsidRPr="00626828">
        <w:rPr>
          <w:rFonts w:ascii="Arial" w:hAnsi="Arial" w:cs="Arial"/>
          <w:sz w:val="24"/>
          <w:szCs w:val="24"/>
        </w:rPr>
        <w:t xml:space="preserve">атични број 20053658, ПИБ 103920327, </w:t>
      </w:r>
      <w:r w:rsidR="00AF4AFF">
        <w:rPr>
          <w:rFonts w:ascii="Arial" w:hAnsi="Arial" w:cs="Arial"/>
          <w:sz w:val="24"/>
          <w:szCs w:val="24"/>
        </w:rPr>
        <w:t>т</w:t>
      </w:r>
      <w:r w:rsidRPr="00626828">
        <w:rPr>
          <w:rFonts w:ascii="Arial" w:hAnsi="Arial" w:cs="Arial"/>
          <w:sz w:val="24"/>
          <w:szCs w:val="24"/>
        </w:rPr>
        <w:t xml:space="preserve">екући рачун 160-700-13 Banca Intesа ad </w:t>
      </w:r>
      <w:r w:rsidRPr="00626828">
        <w:rPr>
          <w:rFonts w:ascii="Arial" w:hAnsi="Arial" w:cs="Arial"/>
          <w:sz w:val="24"/>
          <w:szCs w:val="24"/>
          <w:lang w:val="sr-Cyrl-CS"/>
        </w:rPr>
        <w:t>Београд</w:t>
      </w:r>
      <w:r w:rsidRPr="00626828">
        <w:rPr>
          <w:rFonts w:ascii="Arial" w:hAnsi="Arial" w:cs="Arial"/>
          <w:sz w:val="24"/>
          <w:szCs w:val="24"/>
        </w:rPr>
        <w:t xml:space="preserve">  које заступа законски заступник Александар Обрадовић, директор</w:t>
      </w:r>
      <w:r w:rsidR="00AF4AFF">
        <w:rPr>
          <w:rFonts w:ascii="Arial" w:hAnsi="Arial" w:cs="Arial"/>
          <w:sz w:val="24"/>
          <w:szCs w:val="24"/>
        </w:rPr>
        <w:t xml:space="preserve">, </w:t>
      </w:r>
      <w:r w:rsidR="00AF4AFF" w:rsidRPr="00AF4AFF">
        <w:rPr>
          <w:rFonts w:ascii="Arial" w:hAnsi="Arial" w:cs="Arial"/>
          <w:sz w:val="24"/>
          <w:szCs w:val="24"/>
          <w:lang w:val="sr-Cyrl-CS"/>
        </w:rPr>
        <w:t xml:space="preserve">(у даљем тексту: </w:t>
      </w:r>
      <w:r w:rsidR="00AF4AFF">
        <w:rPr>
          <w:rFonts w:ascii="Arial" w:hAnsi="Arial" w:cs="Arial"/>
          <w:b/>
          <w:sz w:val="24"/>
          <w:szCs w:val="24"/>
          <w:lang w:val="sr-Cyrl-CS"/>
        </w:rPr>
        <w:t>Купац</w:t>
      </w:r>
      <w:r w:rsidR="00AF4AFF" w:rsidRPr="00AF4AFF">
        <w:rPr>
          <w:rFonts w:ascii="Arial" w:hAnsi="Arial" w:cs="Arial"/>
          <w:sz w:val="24"/>
          <w:szCs w:val="24"/>
          <w:lang w:val="sr-Cyrl-CS"/>
        </w:rPr>
        <w:t>)</w:t>
      </w:r>
      <w:r w:rsidR="00AF4AFF">
        <w:rPr>
          <w:rFonts w:ascii="Arial" w:hAnsi="Arial" w:cs="Arial"/>
          <w:sz w:val="24"/>
          <w:szCs w:val="24"/>
          <w:lang w:val="sr-Cyrl-CS"/>
        </w:rPr>
        <w:t>, са једне стране,</w:t>
      </w:r>
    </w:p>
    <w:p w14:paraId="760B8069" w14:textId="77777777" w:rsidR="00626828" w:rsidRPr="00626828" w:rsidRDefault="00626828" w:rsidP="00626828">
      <w:pPr>
        <w:ind w:firstLine="360"/>
        <w:jc w:val="both"/>
        <w:rPr>
          <w:rFonts w:ascii="Arial" w:hAnsi="Arial" w:cs="Arial"/>
          <w:szCs w:val="24"/>
        </w:rPr>
      </w:pPr>
    </w:p>
    <w:p w14:paraId="324A43D7" w14:textId="77777777" w:rsidR="00626828" w:rsidRPr="00626828" w:rsidRDefault="00626828" w:rsidP="00626828">
      <w:pPr>
        <w:ind w:firstLine="706"/>
        <w:jc w:val="both"/>
        <w:rPr>
          <w:rFonts w:ascii="Arial" w:hAnsi="Arial" w:cs="Arial"/>
          <w:szCs w:val="24"/>
        </w:rPr>
      </w:pPr>
      <w:r w:rsidRPr="00626828">
        <w:rPr>
          <w:rFonts w:ascii="Arial" w:hAnsi="Arial" w:cs="Arial"/>
          <w:szCs w:val="24"/>
        </w:rPr>
        <w:t>и</w:t>
      </w:r>
    </w:p>
    <w:p w14:paraId="66196725" w14:textId="77777777" w:rsidR="00626828" w:rsidRPr="00626828" w:rsidRDefault="00626828" w:rsidP="00626828">
      <w:pPr>
        <w:ind w:firstLine="360"/>
        <w:jc w:val="both"/>
        <w:rPr>
          <w:rFonts w:ascii="Arial" w:hAnsi="Arial" w:cs="Arial"/>
          <w:szCs w:val="24"/>
        </w:rPr>
      </w:pPr>
    </w:p>
    <w:p w14:paraId="7796E0B0" w14:textId="77777777" w:rsidR="00626828" w:rsidRPr="00626828" w:rsidRDefault="00626828" w:rsidP="00626828">
      <w:pPr>
        <w:pStyle w:val="ListParagraph"/>
        <w:numPr>
          <w:ilvl w:val="0"/>
          <w:numId w:val="21"/>
        </w:numPr>
        <w:spacing w:after="0" w:line="240" w:lineRule="auto"/>
        <w:jc w:val="both"/>
        <w:rPr>
          <w:rFonts w:ascii="Arial" w:hAnsi="Arial" w:cs="Arial"/>
          <w:sz w:val="24"/>
          <w:szCs w:val="24"/>
        </w:rPr>
      </w:pPr>
      <w:r w:rsidRPr="00626828">
        <w:rPr>
          <w:rFonts w:ascii="Arial" w:hAnsi="Arial" w:cs="Arial"/>
          <w:sz w:val="24"/>
          <w:szCs w:val="24"/>
        </w:rPr>
        <w:t xml:space="preserve">_________________ из _________, Ул. _______ бр.__ Матични број _________, ПИБ _______, </w:t>
      </w:r>
      <w:r w:rsidR="00AF4AFF">
        <w:rPr>
          <w:rFonts w:ascii="Arial" w:hAnsi="Arial" w:cs="Arial"/>
          <w:sz w:val="24"/>
          <w:szCs w:val="24"/>
        </w:rPr>
        <w:t>т</w:t>
      </w:r>
      <w:r w:rsidRPr="00626828">
        <w:rPr>
          <w:rFonts w:ascii="Arial" w:hAnsi="Arial" w:cs="Arial"/>
          <w:sz w:val="24"/>
          <w:szCs w:val="24"/>
        </w:rPr>
        <w:t>екући рачун _____ Банка________,  кога заступа ___________________</w:t>
      </w:r>
      <w:r w:rsidR="00AF4AFF">
        <w:rPr>
          <w:rFonts w:ascii="Arial" w:hAnsi="Arial" w:cs="Arial"/>
          <w:sz w:val="24"/>
          <w:szCs w:val="24"/>
        </w:rPr>
        <w:t xml:space="preserve">,  </w:t>
      </w:r>
      <w:r w:rsidR="00AF4AFF" w:rsidRPr="00AF4AFF">
        <w:rPr>
          <w:rFonts w:ascii="Arial" w:hAnsi="Arial" w:cs="Arial"/>
          <w:sz w:val="24"/>
          <w:szCs w:val="24"/>
          <w:lang w:val="sr-Cyrl-CS"/>
        </w:rPr>
        <w:t xml:space="preserve">(у даљем тексту: </w:t>
      </w:r>
      <w:r w:rsidR="00AF4AFF">
        <w:rPr>
          <w:rFonts w:ascii="Arial" w:hAnsi="Arial" w:cs="Arial"/>
          <w:b/>
          <w:sz w:val="24"/>
          <w:szCs w:val="24"/>
          <w:lang w:val="sr-Cyrl-CS"/>
        </w:rPr>
        <w:t>Продавац</w:t>
      </w:r>
      <w:r w:rsidR="00AF4AFF" w:rsidRPr="00AF4AFF">
        <w:rPr>
          <w:rFonts w:ascii="Arial" w:hAnsi="Arial" w:cs="Arial"/>
          <w:sz w:val="24"/>
          <w:szCs w:val="24"/>
          <w:lang w:val="sr-Cyrl-CS"/>
        </w:rPr>
        <w:t>)</w:t>
      </w:r>
      <w:r w:rsidR="000D39CC">
        <w:rPr>
          <w:rFonts w:ascii="Arial" w:hAnsi="Arial" w:cs="Arial"/>
          <w:sz w:val="24"/>
          <w:szCs w:val="24"/>
          <w:lang w:val="sr-Cyrl-CS"/>
        </w:rPr>
        <w:t>, са друге стране</w:t>
      </w:r>
    </w:p>
    <w:p w14:paraId="7236AF81" w14:textId="77777777" w:rsidR="00626828" w:rsidRPr="00626828" w:rsidRDefault="00626828" w:rsidP="00626828">
      <w:pPr>
        <w:jc w:val="both"/>
        <w:rPr>
          <w:rFonts w:ascii="Arial" w:hAnsi="Arial" w:cs="Arial"/>
          <w:szCs w:val="24"/>
        </w:rPr>
      </w:pPr>
    </w:p>
    <w:p w14:paraId="36F7D389" w14:textId="77777777" w:rsidR="00626828" w:rsidRPr="00626828" w:rsidRDefault="00626828" w:rsidP="00626828">
      <w:pPr>
        <w:ind w:firstLine="706"/>
        <w:jc w:val="both"/>
        <w:rPr>
          <w:rFonts w:ascii="Arial" w:hAnsi="Arial" w:cs="Arial"/>
          <w:szCs w:val="24"/>
        </w:rPr>
      </w:pPr>
      <w:r w:rsidRPr="00626828">
        <w:rPr>
          <w:rFonts w:ascii="Arial" w:hAnsi="Arial" w:cs="Arial"/>
          <w:szCs w:val="24"/>
        </w:rPr>
        <w:t>док су чланови групе/подизвођачи:</w:t>
      </w:r>
    </w:p>
    <w:p w14:paraId="5C7B095B" w14:textId="77777777" w:rsidR="00626828" w:rsidRPr="00626828" w:rsidRDefault="00626828" w:rsidP="00626828">
      <w:pPr>
        <w:pStyle w:val="ListParagraph"/>
        <w:numPr>
          <w:ilvl w:val="0"/>
          <w:numId w:val="22"/>
        </w:numPr>
        <w:spacing w:after="0" w:line="240" w:lineRule="auto"/>
        <w:jc w:val="both"/>
        <w:rPr>
          <w:rFonts w:ascii="Arial" w:hAnsi="Arial" w:cs="Arial"/>
          <w:sz w:val="24"/>
          <w:szCs w:val="24"/>
        </w:rPr>
      </w:pPr>
      <w:r w:rsidRPr="00626828">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7722D90C" w14:textId="77777777" w:rsidR="00626828" w:rsidRPr="00626828" w:rsidRDefault="00626828" w:rsidP="00626828">
      <w:pPr>
        <w:pStyle w:val="ListParagraph"/>
        <w:numPr>
          <w:ilvl w:val="0"/>
          <w:numId w:val="22"/>
        </w:numPr>
        <w:spacing w:after="0" w:line="240" w:lineRule="auto"/>
        <w:jc w:val="both"/>
        <w:rPr>
          <w:rFonts w:ascii="Arial" w:hAnsi="Arial" w:cs="Arial"/>
          <w:sz w:val="24"/>
          <w:szCs w:val="24"/>
        </w:rPr>
      </w:pPr>
      <w:r w:rsidRPr="00626828">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0EED9E45" w14:textId="77777777" w:rsidR="00626828" w:rsidRPr="00626828" w:rsidRDefault="00626828" w:rsidP="00626828">
      <w:pPr>
        <w:jc w:val="both"/>
        <w:rPr>
          <w:rFonts w:ascii="Arial" w:hAnsi="Arial" w:cs="Arial"/>
          <w:szCs w:val="24"/>
          <w:lang w:val="en-US"/>
        </w:rPr>
      </w:pPr>
    </w:p>
    <w:p w14:paraId="4CDD68C0" w14:textId="77777777" w:rsidR="00626828" w:rsidRPr="00626828" w:rsidRDefault="00626828" w:rsidP="00626828">
      <w:pPr>
        <w:jc w:val="both"/>
        <w:rPr>
          <w:rFonts w:ascii="Arial" w:hAnsi="Arial" w:cs="Arial"/>
          <w:szCs w:val="24"/>
        </w:rPr>
      </w:pPr>
      <w:r w:rsidRPr="00626828">
        <w:rPr>
          <w:rFonts w:ascii="Arial" w:hAnsi="Arial" w:cs="Arial"/>
          <w:szCs w:val="24"/>
        </w:rPr>
        <w:t>(у даљем тексту заједно: уговорне стране)</w:t>
      </w:r>
    </w:p>
    <w:p w14:paraId="6508639E" w14:textId="77777777" w:rsidR="00626828" w:rsidRPr="00626828" w:rsidRDefault="00626828" w:rsidP="00626828">
      <w:pPr>
        <w:jc w:val="both"/>
        <w:rPr>
          <w:rFonts w:ascii="Arial" w:hAnsi="Arial" w:cs="Arial"/>
          <w:szCs w:val="24"/>
        </w:rPr>
      </w:pPr>
    </w:p>
    <w:p w14:paraId="0DE28463" w14:textId="77777777" w:rsidR="00626828" w:rsidRPr="00626828" w:rsidRDefault="00626828" w:rsidP="00626828">
      <w:pPr>
        <w:jc w:val="both"/>
        <w:rPr>
          <w:rFonts w:ascii="Arial" w:hAnsi="Arial" w:cs="Arial"/>
          <w:szCs w:val="24"/>
        </w:rPr>
      </w:pPr>
      <w:r w:rsidRPr="00626828">
        <w:rPr>
          <w:rFonts w:ascii="Arial" w:hAnsi="Arial" w:cs="Arial"/>
          <w:szCs w:val="24"/>
        </w:rPr>
        <w:t>имајући у виду:</w:t>
      </w:r>
    </w:p>
    <w:p w14:paraId="45FD713A" w14:textId="77777777" w:rsidR="00626828" w:rsidRPr="00626828" w:rsidRDefault="00626828" w:rsidP="00626828">
      <w:pPr>
        <w:jc w:val="both"/>
        <w:rPr>
          <w:rFonts w:ascii="Arial" w:hAnsi="Arial" w:cs="Arial"/>
          <w:szCs w:val="24"/>
        </w:rPr>
      </w:pPr>
    </w:p>
    <w:p w14:paraId="26ED9ECE" w14:textId="796F5385" w:rsidR="00626828" w:rsidRPr="00626828" w:rsidRDefault="00626828" w:rsidP="00626828">
      <w:pPr>
        <w:pStyle w:val="BodyText"/>
        <w:numPr>
          <w:ilvl w:val="0"/>
          <w:numId w:val="24"/>
        </w:numPr>
        <w:suppressAutoHyphens w:val="0"/>
        <w:rPr>
          <w:rFonts w:ascii="Arial" w:hAnsi="Arial" w:cs="Arial"/>
          <w:szCs w:val="24"/>
        </w:rPr>
      </w:pPr>
      <w:r w:rsidRPr="00626828">
        <w:rPr>
          <w:rFonts w:ascii="Arial" w:hAnsi="Arial" w:cs="Arial"/>
          <w:szCs w:val="24"/>
        </w:rPr>
        <w:t xml:space="preserve">да је </w:t>
      </w:r>
      <w:r w:rsidR="00CF3574">
        <w:rPr>
          <w:rFonts w:ascii="Arial" w:hAnsi="Arial" w:cs="Arial"/>
          <w:szCs w:val="24"/>
        </w:rPr>
        <w:t>Понуђач</w:t>
      </w:r>
      <w:r w:rsidR="007E234F">
        <w:rPr>
          <w:rFonts w:ascii="Arial" w:hAnsi="Arial" w:cs="Arial"/>
          <w:szCs w:val="24"/>
        </w:rPr>
        <w:t xml:space="preserve"> </w:t>
      </w:r>
      <w:r w:rsidRPr="00626828">
        <w:rPr>
          <w:rFonts w:ascii="Arial" w:hAnsi="Arial" w:cs="Arial"/>
          <w:szCs w:val="24"/>
        </w:rPr>
        <w:t xml:space="preserve">на основу позива за јавну набавку </w:t>
      </w:r>
      <w:r>
        <w:rPr>
          <w:rFonts w:ascii="Arial" w:hAnsi="Arial" w:cs="Arial"/>
          <w:szCs w:val="24"/>
        </w:rPr>
        <w:t xml:space="preserve">добара </w:t>
      </w:r>
      <w:r w:rsidRPr="00626828">
        <w:rPr>
          <w:rFonts w:ascii="Arial" w:hAnsi="Arial" w:cs="Arial"/>
          <w:szCs w:val="24"/>
          <w:lang w:val="hr-HR"/>
        </w:rPr>
        <w:t>"</w:t>
      </w:r>
      <w:r>
        <w:rPr>
          <w:rFonts w:ascii="Arial" w:hAnsi="Arial" w:cs="Arial"/>
          <w:bCs/>
          <w:szCs w:val="24"/>
        </w:rPr>
        <w:t>Антивирус и остале лиценце  за системски и апликативни софтвер</w:t>
      </w:r>
      <w:r w:rsidRPr="00626828">
        <w:rPr>
          <w:rFonts w:ascii="Arial" w:hAnsi="Arial" w:cs="Arial"/>
          <w:szCs w:val="24"/>
          <w:lang w:val="hr-HR"/>
        </w:rPr>
        <w:t>"</w:t>
      </w:r>
      <w:r w:rsidRPr="00626828">
        <w:rPr>
          <w:rFonts w:ascii="Arial" w:hAnsi="Arial" w:cs="Arial"/>
          <w:szCs w:val="24"/>
        </w:rPr>
        <w:t xml:space="preserve"> за потребе </w:t>
      </w:r>
      <w:r w:rsidRPr="00626828">
        <w:rPr>
          <w:rFonts w:ascii="Arial" w:hAnsi="Arial" w:cs="Arial"/>
          <w:szCs w:val="24"/>
          <w:lang w:val="hr-HR"/>
        </w:rPr>
        <w:t>Наручиоца</w:t>
      </w:r>
      <w:r w:rsidRPr="00626828">
        <w:rPr>
          <w:rFonts w:ascii="Arial" w:hAnsi="Arial" w:cs="Arial"/>
          <w:szCs w:val="24"/>
        </w:rPr>
        <w:t>, ј</w:t>
      </w:r>
      <w:r w:rsidRPr="00626828">
        <w:rPr>
          <w:rFonts w:ascii="Arial" w:hAnsi="Arial" w:cs="Arial"/>
          <w:bCs/>
          <w:szCs w:val="24"/>
        </w:rPr>
        <w:t xml:space="preserve">авна набавка бр. </w:t>
      </w:r>
      <w:r w:rsidRPr="00626828">
        <w:rPr>
          <w:rFonts w:ascii="Arial" w:hAnsi="Arial" w:cs="Arial"/>
          <w:bCs/>
          <w:szCs w:val="24"/>
          <w:lang w:val="hr-HR"/>
        </w:rPr>
        <w:t>1000/0</w:t>
      </w:r>
      <w:r>
        <w:rPr>
          <w:rFonts w:ascii="Arial" w:hAnsi="Arial" w:cs="Arial"/>
          <w:bCs/>
          <w:szCs w:val="24"/>
          <w:lang w:val="hr-HR"/>
        </w:rPr>
        <w:t>157</w:t>
      </w:r>
      <w:r w:rsidRPr="00626828">
        <w:rPr>
          <w:rFonts w:ascii="Arial" w:hAnsi="Arial" w:cs="Arial"/>
          <w:bCs/>
          <w:szCs w:val="24"/>
          <w:lang w:val="hr-HR"/>
        </w:rPr>
        <w:t>/2015</w:t>
      </w:r>
      <w:r w:rsidRPr="00626828">
        <w:rPr>
          <w:rFonts w:ascii="Arial" w:hAnsi="Arial" w:cs="Arial"/>
          <w:bCs/>
          <w:szCs w:val="24"/>
        </w:rPr>
        <w:t xml:space="preserve"> у отвореном поступку,</w:t>
      </w:r>
      <w:r w:rsidRPr="00626828">
        <w:rPr>
          <w:rFonts w:ascii="Arial" w:hAnsi="Arial" w:cs="Arial"/>
          <w:szCs w:val="24"/>
        </w:rPr>
        <w:t xml:space="preserve"> објављеног на Порталу јавних набавки  дана </w:t>
      </w:r>
      <w:r w:rsidR="007164BB" w:rsidRPr="007164BB">
        <w:rPr>
          <w:rFonts w:ascii="Arial" w:hAnsi="Arial" w:cs="Arial"/>
          <w:szCs w:val="24"/>
          <w:lang w:val="sr-Cyrl-RS"/>
        </w:rPr>
        <w:t>26.11</w:t>
      </w:r>
      <w:r w:rsidRPr="007164BB">
        <w:rPr>
          <w:rFonts w:ascii="Arial" w:hAnsi="Arial" w:cs="Arial"/>
          <w:szCs w:val="24"/>
        </w:rPr>
        <w:t>.2015</w:t>
      </w:r>
      <w:r w:rsidRPr="00626828">
        <w:rPr>
          <w:rFonts w:ascii="Arial" w:hAnsi="Arial" w:cs="Arial"/>
          <w:szCs w:val="24"/>
        </w:rPr>
        <w:t>. године доставио понуду заведену код Наручиоца под бројем __________ дана _____.2015. године;</w:t>
      </w:r>
    </w:p>
    <w:p w14:paraId="04F20B6C" w14:textId="77777777" w:rsidR="00626828" w:rsidRPr="00626828" w:rsidRDefault="00626828" w:rsidP="00626828">
      <w:pPr>
        <w:pStyle w:val="BodyText"/>
        <w:numPr>
          <w:ilvl w:val="0"/>
          <w:numId w:val="24"/>
        </w:numPr>
        <w:suppressAutoHyphens w:val="0"/>
        <w:rPr>
          <w:rFonts w:ascii="Arial" w:hAnsi="Arial" w:cs="Arial"/>
          <w:szCs w:val="24"/>
        </w:rPr>
      </w:pPr>
      <w:r w:rsidRPr="00626828">
        <w:rPr>
          <w:rFonts w:ascii="Arial" w:hAnsi="Arial" w:cs="Arial"/>
          <w:szCs w:val="24"/>
        </w:rPr>
        <w:t xml:space="preserve">да је </w:t>
      </w:r>
      <w:r w:rsidR="00CF3574">
        <w:rPr>
          <w:rFonts w:ascii="Arial" w:hAnsi="Arial" w:cs="Arial"/>
          <w:szCs w:val="24"/>
        </w:rPr>
        <w:t>Понуђач</w:t>
      </w:r>
      <w:r w:rsidRPr="00626828">
        <w:rPr>
          <w:rFonts w:ascii="Arial" w:hAnsi="Arial" w:cs="Arial"/>
          <w:szCs w:val="24"/>
        </w:rPr>
        <w:t xml:space="preserve"> доставио понуду у складу са Законом о јавним набавкама и конкурсном документацијом, те да понуда </w:t>
      </w:r>
      <w:r w:rsidR="00CF3574">
        <w:rPr>
          <w:rFonts w:ascii="Arial" w:hAnsi="Arial" w:cs="Arial"/>
          <w:szCs w:val="24"/>
        </w:rPr>
        <w:t xml:space="preserve">Понуђача </w:t>
      </w:r>
      <w:r w:rsidRPr="00626828">
        <w:rPr>
          <w:rFonts w:ascii="Arial" w:hAnsi="Arial" w:cs="Arial"/>
          <w:szCs w:val="24"/>
        </w:rPr>
        <w:t xml:space="preserve"> у потпуности одговара спецификацијама из конкурсне документације;</w:t>
      </w:r>
    </w:p>
    <w:p w14:paraId="54ACE5C1" w14:textId="77777777" w:rsidR="00626828" w:rsidRPr="00626828" w:rsidRDefault="00626828" w:rsidP="00626828">
      <w:pPr>
        <w:numPr>
          <w:ilvl w:val="0"/>
          <w:numId w:val="23"/>
        </w:numPr>
        <w:suppressAutoHyphens w:val="0"/>
        <w:jc w:val="both"/>
        <w:rPr>
          <w:rFonts w:ascii="Arial" w:hAnsi="Arial" w:cs="Arial"/>
          <w:szCs w:val="24"/>
        </w:rPr>
      </w:pPr>
      <w:r w:rsidRPr="00626828">
        <w:rPr>
          <w:rFonts w:ascii="Arial" w:hAnsi="Arial" w:cs="Arial"/>
          <w:szCs w:val="24"/>
        </w:rPr>
        <w:t xml:space="preserve">да је Наручилац, на основу понуде </w:t>
      </w:r>
      <w:r w:rsidR="00CF3574">
        <w:rPr>
          <w:rFonts w:ascii="Arial" w:hAnsi="Arial" w:cs="Arial"/>
          <w:szCs w:val="24"/>
        </w:rPr>
        <w:t xml:space="preserve">Понуђача </w:t>
      </w:r>
      <w:r w:rsidRPr="00626828">
        <w:rPr>
          <w:rFonts w:ascii="Arial" w:hAnsi="Arial" w:cs="Arial"/>
          <w:szCs w:val="24"/>
        </w:rPr>
        <w:t xml:space="preserve"> и Одлуке о додели уговора заведене код Наручиоца под бројем _________ од _____.2015. године изабрао понуду </w:t>
      </w:r>
      <w:r w:rsidR="00CF3574">
        <w:rPr>
          <w:rFonts w:ascii="Arial" w:hAnsi="Arial" w:cs="Arial"/>
          <w:szCs w:val="24"/>
        </w:rPr>
        <w:t xml:space="preserve">Понуђача </w:t>
      </w:r>
      <w:r w:rsidRPr="00626828">
        <w:rPr>
          <w:rFonts w:ascii="Arial" w:hAnsi="Arial" w:cs="Arial"/>
          <w:szCs w:val="24"/>
        </w:rPr>
        <w:t xml:space="preserve"> као најповољнију за јавну набавку </w:t>
      </w:r>
      <w:r>
        <w:rPr>
          <w:rFonts w:ascii="Arial" w:hAnsi="Arial" w:cs="Arial"/>
          <w:szCs w:val="24"/>
        </w:rPr>
        <w:t xml:space="preserve"> добара</w:t>
      </w:r>
      <w:r w:rsidRPr="00626828">
        <w:rPr>
          <w:rFonts w:ascii="Arial" w:hAnsi="Arial" w:cs="Arial"/>
          <w:szCs w:val="24"/>
        </w:rPr>
        <w:t xml:space="preserve"> „</w:t>
      </w:r>
      <w:r>
        <w:rPr>
          <w:rFonts w:ascii="Arial" w:hAnsi="Arial" w:cs="Arial"/>
          <w:bCs/>
          <w:szCs w:val="24"/>
        </w:rPr>
        <w:t>Антивирус и остале лиценце  за системски и апликативни софтвер</w:t>
      </w:r>
      <w:r w:rsidRPr="00626828">
        <w:rPr>
          <w:rFonts w:ascii="Arial" w:hAnsi="Arial" w:cs="Arial"/>
          <w:szCs w:val="24"/>
        </w:rPr>
        <w:t>“</w:t>
      </w:r>
      <w:r w:rsidRPr="00626828">
        <w:rPr>
          <w:rFonts w:ascii="Arial" w:hAnsi="Arial" w:cs="Arial"/>
          <w:szCs w:val="24"/>
          <w:lang w:val="hr-HR"/>
        </w:rPr>
        <w:t xml:space="preserve"> за потребе Наручиоца</w:t>
      </w:r>
      <w:r w:rsidRPr="00626828">
        <w:rPr>
          <w:rFonts w:ascii="Arial" w:hAnsi="Arial" w:cs="Arial"/>
          <w:szCs w:val="24"/>
        </w:rPr>
        <w:t xml:space="preserve"> </w:t>
      </w:r>
    </w:p>
    <w:p w14:paraId="07F70DCF" w14:textId="77777777" w:rsidR="00626828" w:rsidRPr="00626828" w:rsidRDefault="00626828" w:rsidP="00626828">
      <w:pPr>
        <w:keepNext/>
        <w:jc w:val="both"/>
        <w:outlineLvl w:val="2"/>
        <w:rPr>
          <w:rFonts w:ascii="Arial" w:hAnsi="Arial" w:cs="Arial"/>
          <w:szCs w:val="24"/>
        </w:rPr>
      </w:pPr>
    </w:p>
    <w:p w14:paraId="2BD978DF" w14:textId="77777777" w:rsidR="00626828" w:rsidRPr="00626828" w:rsidRDefault="00626828" w:rsidP="00626828">
      <w:pPr>
        <w:keepNext/>
        <w:jc w:val="both"/>
        <w:outlineLvl w:val="2"/>
        <w:rPr>
          <w:rFonts w:ascii="Arial" w:hAnsi="Arial" w:cs="Arial"/>
          <w:bCs/>
          <w:szCs w:val="24"/>
          <w:u w:val="single"/>
        </w:rPr>
      </w:pPr>
      <w:r w:rsidRPr="00626828">
        <w:rPr>
          <w:rFonts w:ascii="Arial" w:hAnsi="Arial" w:cs="Arial"/>
          <w:szCs w:val="24"/>
        </w:rPr>
        <w:t xml:space="preserve">закључиле су у Београду </w:t>
      </w:r>
      <w:r w:rsidR="007B7AC5">
        <w:rPr>
          <w:rFonts w:ascii="Arial" w:hAnsi="Arial" w:cs="Arial"/>
          <w:szCs w:val="24"/>
        </w:rPr>
        <w:t xml:space="preserve">дана ___________године </w:t>
      </w:r>
      <w:r w:rsidRPr="00626828">
        <w:rPr>
          <w:rFonts w:ascii="Arial" w:hAnsi="Arial" w:cs="Arial"/>
          <w:szCs w:val="24"/>
        </w:rPr>
        <w:t>следећи:</w:t>
      </w:r>
      <w:r w:rsidRPr="00626828">
        <w:rPr>
          <w:rFonts w:ascii="Arial" w:hAnsi="Arial" w:cs="Arial"/>
          <w:bCs/>
          <w:szCs w:val="24"/>
        </w:rPr>
        <w:t xml:space="preserve"> </w:t>
      </w:r>
    </w:p>
    <w:p w14:paraId="50FEBF1A" w14:textId="77777777" w:rsidR="00626828" w:rsidRPr="00626828" w:rsidRDefault="00626828" w:rsidP="00626828">
      <w:pPr>
        <w:rPr>
          <w:rFonts w:ascii="Arial" w:hAnsi="Arial" w:cs="Arial"/>
          <w:szCs w:val="24"/>
        </w:rPr>
      </w:pPr>
    </w:p>
    <w:p w14:paraId="50C9DA55" w14:textId="77777777" w:rsidR="000811C8" w:rsidRDefault="000811C8" w:rsidP="00626828">
      <w:pPr>
        <w:pStyle w:val="Title"/>
        <w:rPr>
          <w:rFonts w:ascii="Arial" w:hAnsi="Arial" w:cs="Arial"/>
          <w:szCs w:val="24"/>
        </w:rPr>
      </w:pPr>
    </w:p>
    <w:p w14:paraId="6AC9C0FF" w14:textId="77777777" w:rsidR="000811C8" w:rsidRDefault="000811C8" w:rsidP="00626828">
      <w:pPr>
        <w:pStyle w:val="Title"/>
        <w:rPr>
          <w:rFonts w:ascii="Arial" w:hAnsi="Arial" w:cs="Arial"/>
          <w:szCs w:val="24"/>
        </w:rPr>
      </w:pPr>
    </w:p>
    <w:p w14:paraId="58FDF9D6" w14:textId="77777777" w:rsidR="000811C8" w:rsidRDefault="000811C8" w:rsidP="00626828">
      <w:pPr>
        <w:pStyle w:val="Title"/>
        <w:rPr>
          <w:rFonts w:ascii="Arial" w:hAnsi="Arial" w:cs="Arial"/>
          <w:szCs w:val="24"/>
        </w:rPr>
      </w:pPr>
    </w:p>
    <w:p w14:paraId="4AAEB2F8" w14:textId="77777777" w:rsidR="000811C8" w:rsidRPr="000811C8" w:rsidRDefault="000811C8" w:rsidP="000811C8">
      <w:pPr>
        <w:pStyle w:val="Subtitle"/>
      </w:pPr>
    </w:p>
    <w:p w14:paraId="57F63C35" w14:textId="77777777" w:rsidR="00626828" w:rsidRPr="00626828" w:rsidRDefault="00626828" w:rsidP="00626828">
      <w:pPr>
        <w:pStyle w:val="Title"/>
        <w:rPr>
          <w:rFonts w:ascii="Arial" w:hAnsi="Arial" w:cs="Arial"/>
          <w:szCs w:val="24"/>
          <w:lang w:val="sr-Latn-CS"/>
        </w:rPr>
      </w:pPr>
      <w:r w:rsidRPr="00626828">
        <w:rPr>
          <w:rFonts w:ascii="Arial" w:hAnsi="Arial" w:cs="Arial"/>
          <w:szCs w:val="24"/>
        </w:rPr>
        <w:t>У</w:t>
      </w:r>
      <w:r w:rsidRPr="00626828">
        <w:rPr>
          <w:rFonts w:ascii="Arial" w:hAnsi="Arial" w:cs="Arial"/>
          <w:szCs w:val="24"/>
          <w:lang w:val="sr-Latn-CS"/>
        </w:rPr>
        <w:t xml:space="preserve"> </w:t>
      </w:r>
      <w:r w:rsidRPr="00626828">
        <w:rPr>
          <w:rFonts w:ascii="Arial" w:hAnsi="Arial" w:cs="Arial"/>
          <w:szCs w:val="24"/>
        </w:rPr>
        <w:t>Г</w:t>
      </w:r>
      <w:r w:rsidRPr="00626828">
        <w:rPr>
          <w:rFonts w:ascii="Arial" w:hAnsi="Arial" w:cs="Arial"/>
          <w:szCs w:val="24"/>
          <w:lang w:val="sr-Latn-CS"/>
        </w:rPr>
        <w:t xml:space="preserve"> </w:t>
      </w:r>
      <w:r w:rsidRPr="00626828">
        <w:rPr>
          <w:rFonts w:ascii="Arial" w:hAnsi="Arial" w:cs="Arial"/>
          <w:szCs w:val="24"/>
        </w:rPr>
        <w:t>О</w:t>
      </w:r>
      <w:r w:rsidRPr="00626828">
        <w:rPr>
          <w:rFonts w:ascii="Arial" w:hAnsi="Arial" w:cs="Arial"/>
          <w:szCs w:val="24"/>
          <w:lang w:val="sr-Latn-CS"/>
        </w:rPr>
        <w:t xml:space="preserve"> </w:t>
      </w:r>
      <w:r w:rsidRPr="00626828">
        <w:rPr>
          <w:rFonts w:ascii="Arial" w:hAnsi="Arial" w:cs="Arial"/>
          <w:szCs w:val="24"/>
        </w:rPr>
        <w:t>В</w:t>
      </w:r>
      <w:r w:rsidRPr="00626828">
        <w:rPr>
          <w:rFonts w:ascii="Arial" w:hAnsi="Arial" w:cs="Arial"/>
          <w:szCs w:val="24"/>
          <w:lang w:val="sr-Latn-CS"/>
        </w:rPr>
        <w:t xml:space="preserve"> </w:t>
      </w:r>
      <w:r w:rsidRPr="00626828">
        <w:rPr>
          <w:rFonts w:ascii="Arial" w:hAnsi="Arial" w:cs="Arial"/>
          <w:szCs w:val="24"/>
        </w:rPr>
        <w:t>О</w:t>
      </w:r>
      <w:r w:rsidRPr="00626828">
        <w:rPr>
          <w:rFonts w:ascii="Arial" w:hAnsi="Arial" w:cs="Arial"/>
          <w:szCs w:val="24"/>
          <w:lang w:val="sr-Latn-CS"/>
        </w:rPr>
        <w:t xml:space="preserve"> </w:t>
      </w:r>
      <w:r w:rsidRPr="00626828">
        <w:rPr>
          <w:rFonts w:ascii="Arial" w:hAnsi="Arial" w:cs="Arial"/>
          <w:szCs w:val="24"/>
        </w:rPr>
        <w:t>Р</w:t>
      </w:r>
    </w:p>
    <w:p w14:paraId="1C70AF72" w14:textId="77777777" w:rsidR="00626828" w:rsidRPr="00626828" w:rsidRDefault="00626828" w:rsidP="00626828">
      <w:pPr>
        <w:jc w:val="both"/>
        <w:rPr>
          <w:rFonts w:ascii="Arial" w:hAnsi="Arial" w:cs="Arial"/>
          <w:b/>
          <w:szCs w:val="24"/>
        </w:rPr>
      </w:pPr>
    </w:p>
    <w:p w14:paraId="2A077B5D" w14:textId="77777777" w:rsidR="00626828" w:rsidRPr="00626828" w:rsidRDefault="00626828" w:rsidP="00626828">
      <w:pPr>
        <w:jc w:val="both"/>
        <w:rPr>
          <w:rFonts w:ascii="Arial" w:hAnsi="Arial" w:cs="Arial"/>
          <w:b/>
          <w:bCs/>
          <w:szCs w:val="24"/>
        </w:rPr>
      </w:pPr>
      <w:r w:rsidRPr="00626828">
        <w:rPr>
          <w:rFonts w:ascii="Arial" w:hAnsi="Arial" w:cs="Arial"/>
          <w:b/>
          <w:bCs/>
          <w:szCs w:val="24"/>
        </w:rPr>
        <w:t>ПРЕДМЕТ УГОВОРА</w:t>
      </w:r>
    </w:p>
    <w:p w14:paraId="3314C0F8" w14:textId="2B14B188" w:rsidR="00626828" w:rsidRPr="000811C8" w:rsidRDefault="00626828" w:rsidP="000811C8">
      <w:pPr>
        <w:pStyle w:val="BodyText"/>
        <w:jc w:val="center"/>
        <w:rPr>
          <w:rFonts w:ascii="Arial" w:hAnsi="Arial" w:cs="Arial"/>
          <w:b/>
          <w:szCs w:val="24"/>
        </w:rPr>
      </w:pPr>
      <w:r w:rsidRPr="00626828">
        <w:rPr>
          <w:rFonts w:ascii="Arial" w:hAnsi="Arial" w:cs="Arial"/>
          <w:b/>
          <w:szCs w:val="24"/>
        </w:rPr>
        <w:t>Члан 1.</w:t>
      </w:r>
    </w:p>
    <w:p w14:paraId="3E3BBC4A" w14:textId="77777777" w:rsidR="00626828" w:rsidRDefault="00626828" w:rsidP="00626828">
      <w:pPr>
        <w:jc w:val="both"/>
        <w:rPr>
          <w:rFonts w:ascii="Arial" w:hAnsi="Arial" w:cs="Arial"/>
          <w:szCs w:val="24"/>
        </w:rPr>
      </w:pPr>
      <w:r w:rsidRPr="00626828">
        <w:rPr>
          <w:rFonts w:ascii="Arial" w:hAnsi="Arial" w:cs="Arial"/>
          <w:szCs w:val="24"/>
        </w:rPr>
        <w:t xml:space="preserve">Предмет овог Уговора је </w:t>
      </w:r>
      <w:r>
        <w:rPr>
          <w:rFonts w:ascii="Arial" w:hAnsi="Arial" w:cs="Arial"/>
          <w:szCs w:val="24"/>
        </w:rPr>
        <w:t>набавка</w:t>
      </w:r>
      <w:r w:rsidRPr="00626828">
        <w:rPr>
          <w:rFonts w:ascii="Arial" w:hAnsi="Arial" w:cs="Arial"/>
          <w:szCs w:val="24"/>
        </w:rPr>
        <w:t xml:space="preserve"> </w:t>
      </w:r>
      <w:r>
        <w:rPr>
          <w:rFonts w:ascii="Arial" w:hAnsi="Arial" w:cs="Arial"/>
          <w:szCs w:val="24"/>
        </w:rPr>
        <w:t xml:space="preserve">добара </w:t>
      </w:r>
      <w:r w:rsidRPr="00626828">
        <w:rPr>
          <w:rFonts w:ascii="Arial" w:hAnsi="Arial" w:cs="Arial"/>
          <w:szCs w:val="24"/>
          <w:lang w:val="hr-HR"/>
        </w:rPr>
        <w:t>"</w:t>
      </w:r>
      <w:r>
        <w:rPr>
          <w:rFonts w:ascii="Arial" w:hAnsi="Arial" w:cs="Arial"/>
          <w:bCs/>
          <w:szCs w:val="24"/>
        </w:rPr>
        <w:t>Антивирус и остале лиценце за системски и апликативни софтвер</w:t>
      </w:r>
      <w:r w:rsidRPr="00626828">
        <w:rPr>
          <w:rFonts w:ascii="Arial" w:hAnsi="Arial" w:cs="Arial"/>
          <w:szCs w:val="24"/>
          <w:lang w:val="hr-HR"/>
        </w:rPr>
        <w:t>"</w:t>
      </w:r>
      <w:r w:rsidRPr="00626828">
        <w:rPr>
          <w:rFonts w:ascii="Arial" w:hAnsi="Arial" w:cs="Arial"/>
          <w:szCs w:val="24"/>
        </w:rPr>
        <w:t xml:space="preserve"> </w:t>
      </w:r>
      <w:r>
        <w:rPr>
          <w:rFonts w:ascii="Arial" w:hAnsi="Arial" w:cs="Arial"/>
          <w:szCs w:val="24"/>
        </w:rPr>
        <w:t xml:space="preserve">која обухвата </w:t>
      </w:r>
      <w:r w:rsidR="00416F6D">
        <w:rPr>
          <w:rFonts w:ascii="Arial" w:hAnsi="Arial" w:cs="Arial"/>
          <w:szCs w:val="24"/>
        </w:rPr>
        <w:t xml:space="preserve">и </w:t>
      </w:r>
      <w:r w:rsidRPr="00626828">
        <w:rPr>
          <w:rFonts w:ascii="Arial" w:hAnsi="Arial" w:cs="Arial"/>
          <w:szCs w:val="24"/>
          <w:lang w:val="ru-RU"/>
        </w:rPr>
        <w:t>одржавање</w:t>
      </w:r>
      <w:r w:rsidRPr="00626828">
        <w:rPr>
          <w:rFonts w:ascii="Arial" w:hAnsi="Arial" w:cs="Arial"/>
          <w:bCs/>
          <w:szCs w:val="24"/>
        </w:rPr>
        <w:t xml:space="preserve"> лиценци </w:t>
      </w:r>
      <w:r w:rsidRPr="00626828">
        <w:rPr>
          <w:rFonts w:ascii="Arial" w:hAnsi="Arial" w:cs="Arial"/>
          <w:szCs w:val="24"/>
        </w:rPr>
        <w:t xml:space="preserve">(технолошка гаранција) </w:t>
      </w:r>
      <w:r>
        <w:rPr>
          <w:rFonts w:ascii="Arial" w:hAnsi="Arial" w:cs="Arial"/>
          <w:bCs/>
          <w:szCs w:val="24"/>
        </w:rPr>
        <w:t>и имплементацију</w:t>
      </w:r>
      <w:r w:rsidRPr="00626828">
        <w:rPr>
          <w:rFonts w:ascii="Arial" w:hAnsi="Arial" w:cs="Arial"/>
          <w:bCs/>
          <w:szCs w:val="24"/>
        </w:rPr>
        <w:t xml:space="preserve"> софтверских и хардверских производа</w:t>
      </w:r>
      <w:r w:rsidRPr="00626828">
        <w:rPr>
          <w:rFonts w:ascii="Arial" w:hAnsi="Arial" w:cs="Arial"/>
          <w:szCs w:val="24"/>
        </w:rPr>
        <w:t xml:space="preserve"> који се користе за заштиту рачунарских система и мрежа </w:t>
      </w:r>
      <w:r w:rsidR="00C124E2">
        <w:rPr>
          <w:rFonts w:ascii="Arial" w:hAnsi="Arial" w:cs="Arial"/>
          <w:szCs w:val="24"/>
        </w:rPr>
        <w:t xml:space="preserve">Купца </w:t>
      </w:r>
      <w:r w:rsidRPr="00626828">
        <w:rPr>
          <w:rFonts w:ascii="Arial" w:hAnsi="Arial" w:cs="Arial"/>
          <w:szCs w:val="24"/>
        </w:rPr>
        <w:t xml:space="preserve">(у даљем тексту : добра), а у свему према прихваћеној понуди </w:t>
      </w:r>
      <w:r w:rsidR="00C124E2">
        <w:rPr>
          <w:rFonts w:ascii="Arial" w:hAnsi="Arial" w:cs="Arial"/>
          <w:szCs w:val="24"/>
        </w:rPr>
        <w:t xml:space="preserve"> Продавца</w:t>
      </w:r>
      <w:r>
        <w:rPr>
          <w:rFonts w:ascii="Arial" w:hAnsi="Arial" w:cs="Arial"/>
          <w:szCs w:val="24"/>
        </w:rPr>
        <w:t xml:space="preserve"> </w:t>
      </w:r>
      <w:r w:rsidRPr="00626828">
        <w:rPr>
          <w:rFonts w:ascii="Arial" w:hAnsi="Arial" w:cs="Arial"/>
          <w:szCs w:val="24"/>
        </w:rPr>
        <w:t xml:space="preserve">(Прилог </w:t>
      </w:r>
      <w:r w:rsidR="000755F2">
        <w:rPr>
          <w:rFonts w:ascii="Arial" w:hAnsi="Arial" w:cs="Arial"/>
          <w:szCs w:val="24"/>
        </w:rPr>
        <w:t>2</w:t>
      </w:r>
      <w:r w:rsidRPr="00626828">
        <w:rPr>
          <w:rFonts w:ascii="Arial" w:hAnsi="Arial" w:cs="Arial"/>
          <w:szCs w:val="24"/>
        </w:rPr>
        <w:t xml:space="preserve">) и конкурсној документацији (Прилог </w:t>
      </w:r>
      <w:r w:rsidR="000755F2">
        <w:rPr>
          <w:rFonts w:ascii="Arial" w:hAnsi="Arial" w:cs="Arial"/>
          <w:szCs w:val="24"/>
        </w:rPr>
        <w:t>1</w:t>
      </w:r>
      <w:r w:rsidRPr="00626828">
        <w:rPr>
          <w:rFonts w:ascii="Arial" w:hAnsi="Arial" w:cs="Arial"/>
          <w:szCs w:val="24"/>
        </w:rPr>
        <w:t>) који чине саставни део овог уговора.</w:t>
      </w:r>
    </w:p>
    <w:p w14:paraId="14B346B1" w14:textId="77777777" w:rsidR="00416F6D" w:rsidRDefault="00416F6D" w:rsidP="00626828">
      <w:pPr>
        <w:jc w:val="both"/>
        <w:rPr>
          <w:rFonts w:ascii="Arial" w:hAnsi="Arial" w:cs="Arial"/>
          <w:szCs w:val="24"/>
        </w:rPr>
      </w:pPr>
    </w:p>
    <w:p w14:paraId="3CABA5AE" w14:textId="77777777" w:rsidR="00416F6D" w:rsidRPr="00416F6D" w:rsidRDefault="00416F6D" w:rsidP="00626828">
      <w:pPr>
        <w:jc w:val="both"/>
        <w:rPr>
          <w:rFonts w:ascii="Arial" w:hAnsi="Arial" w:cs="Arial"/>
          <w:szCs w:val="24"/>
        </w:rPr>
      </w:pPr>
      <w:r>
        <w:rPr>
          <w:rFonts w:ascii="Arial" w:hAnsi="Arial" w:cs="Arial"/>
          <w:szCs w:val="24"/>
        </w:rPr>
        <w:t>Добра из става 1</w:t>
      </w:r>
      <w:r w:rsidR="00AF1668">
        <w:rPr>
          <w:rFonts w:ascii="Arial" w:hAnsi="Arial" w:cs="Arial"/>
          <w:szCs w:val="24"/>
        </w:rPr>
        <w:t>.</w:t>
      </w:r>
      <w:r>
        <w:rPr>
          <w:rFonts w:ascii="Arial" w:hAnsi="Arial" w:cs="Arial"/>
          <w:szCs w:val="24"/>
        </w:rPr>
        <w:t xml:space="preserve"> чална 1</w:t>
      </w:r>
      <w:r w:rsidR="00AF1668">
        <w:rPr>
          <w:rFonts w:ascii="Arial" w:hAnsi="Arial" w:cs="Arial"/>
          <w:szCs w:val="24"/>
        </w:rPr>
        <w:t>.</w:t>
      </w:r>
      <w:r>
        <w:rPr>
          <w:rFonts w:ascii="Arial" w:hAnsi="Arial" w:cs="Arial"/>
          <w:szCs w:val="24"/>
        </w:rPr>
        <w:t xml:space="preserve"> овог </w:t>
      </w:r>
      <w:r w:rsidR="00AF1668">
        <w:rPr>
          <w:rFonts w:ascii="Arial" w:hAnsi="Arial" w:cs="Arial"/>
          <w:szCs w:val="24"/>
        </w:rPr>
        <w:t>У</w:t>
      </w:r>
      <w:r>
        <w:rPr>
          <w:rFonts w:ascii="Arial" w:hAnsi="Arial" w:cs="Arial"/>
          <w:szCs w:val="24"/>
        </w:rPr>
        <w:t>говора предмет су неискључивог права коришћења од стране Купца на одређено време.</w:t>
      </w:r>
    </w:p>
    <w:p w14:paraId="1FFFD297" w14:textId="77777777" w:rsidR="00626828" w:rsidRPr="00626828" w:rsidRDefault="00626828" w:rsidP="00626828">
      <w:pPr>
        <w:pStyle w:val="BodyText"/>
        <w:rPr>
          <w:rFonts w:ascii="Arial" w:hAnsi="Arial" w:cs="Arial"/>
          <w:b/>
          <w:szCs w:val="24"/>
        </w:rPr>
      </w:pPr>
    </w:p>
    <w:p w14:paraId="343E9E2F" w14:textId="77777777" w:rsidR="00626828" w:rsidRPr="00626828" w:rsidRDefault="00626828" w:rsidP="00626828">
      <w:pPr>
        <w:pStyle w:val="BodyText"/>
        <w:rPr>
          <w:rFonts w:ascii="Arial" w:hAnsi="Arial" w:cs="Arial"/>
          <w:b/>
          <w:szCs w:val="24"/>
        </w:rPr>
      </w:pPr>
      <w:r w:rsidRPr="00626828">
        <w:rPr>
          <w:rFonts w:ascii="Arial" w:hAnsi="Arial" w:cs="Arial"/>
          <w:b/>
          <w:szCs w:val="24"/>
        </w:rPr>
        <w:t>Цена</w:t>
      </w:r>
    </w:p>
    <w:p w14:paraId="03C1CAD6" w14:textId="53EB754A" w:rsidR="00626828" w:rsidRPr="000811C8" w:rsidRDefault="00626828" w:rsidP="000811C8">
      <w:pPr>
        <w:pStyle w:val="BodyText"/>
        <w:jc w:val="center"/>
        <w:rPr>
          <w:rFonts w:ascii="Arial" w:hAnsi="Arial" w:cs="Arial"/>
          <w:b/>
          <w:szCs w:val="24"/>
        </w:rPr>
      </w:pPr>
      <w:r w:rsidRPr="00626828">
        <w:rPr>
          <w:rFonts w:ascii="Arial" w:hAnsi="Arial" w:cs="Arial"/>
          <w:b/>
          <w:szCs w:val="24"/>
        </w:rPr>
        <w:t>Члан 2.</w:t>
      </w:r>
    </w:p>
    <w:p w14:paraId="3C8F1ADB" w14:textId="77777777" w:rsidR="00626828" w:rsidRPr="007E234F" w:rsidRDefault="00626828" w:rsidP="00626828">
      <w:pPr>
        <w:pStyle w:val="BodyText"/>
        <w:rPr>
          <w:rFonts w:ascii="Arial" w:hAnsi="Arial" w:cs="Arial"/>
          <w:szCs w:val="24"/>
        </w:rPr>
      </w:pPr>
      <w:r w:rsidRPr="00626828">
        <w:rPr>
          <w:rFonts w:ascii="Arial" w:hAnsi="Arial" w:cs="Arial"/>
          <w:szCs w:val="24"/>
        </w:rPr>
        <w:t xml:space="preserve">Уговорне стране утврђују да укупна вредност добара, из члана 1. овог уговора, без пореза на додату вредност износи: ___________________ динара, </w:t>
      </w:r>
      <w:r w:rsidRPr="007E234F">
        <w:rPr>
          <w:rFonts w:ascii="Arial" w:hAnsi="Arial" w:cs="Arial"/>
          <w:szCs w:val="24"/>
        </w:rPr>
        <w:t>(словима: ________________/100 динара).</w:t>
      </w:r>
    </w:p>
    <w:p w14:paraId="5906165A" w14:textId="77777777" w:rsidR="00626828" w:rsidRPr="007E234F" w:rsidRDefault="00626828" w:rsidP="00626828">
      <w:pPr>
        <w:pStyle w:val="BodyText"/>
        <w:rPr>
          <w:rFonts w:ascii="Arial" w:hAnsi="Arial" w:cs="Arial"/>
          <w:szCs w:val="24"/>
        </w:rPr>
      </w:pPr>
    </w:p>
    <w:p w14:paraId="59946FE2" w14:textId="77777777" w:rsidR="004045CB" w:rsidRPr="003C240C" w:rsidRDefault="004045CB" w:rsidP="004045CB">
      <w:pPr>
        <w:suppressAutoHyphens w:val="0"/>
        <w:autoSpaceDE w:val="0"/>
        <w:autoSpaceDN w:val="0"/>
        <w:jc w:val="both"/>
        <w:rPr>
          <w:rFonts w:ascii="Arial" w:hAnsi="Arial" w:cs="Arial"/>
          <w:szCs w:val="24"/>
          <w:lang w:val="en-GB" w:eastAsia="en-US"/>
        </w:rPr>
      </w:pPr>
      <w:r w:rsidRPr="003C240C">
        <w:rPr>
          <w:rFonts w:ascii="Arial" w:hAnsi="Arial" w:cs="Arial"/>
          <w:szCs w:val="24"/>
          <w:lang w:val="en-GB" w:eastAsia="en-US"/>
        </w:rPr>
        <w:t xml:space="preserve">На вредност из става 1. </w:t>
      </w:r>
      <w:proofErr w:type="gramStart"/>
      <w:r w:rsidRPr="003C240C">
        <w:rPr>
          <w:rFonts w:ascii="Arial" w:hAnsi="Arial" w:cs="Arial"/>
          <w:szCs w:val="24"/>
          <w:lang w:val="en-GB" w:eastAsia="en-US"/>
        </w:rPr>
        <w:t>овог</w:t>
      </w:r>
      <w:proofErr w:type="gramEnd"/>
      <w:r w:rsidRPr="003C240C">
        <w:rPr>
          <w:rFonts w:ascii="Arial" w:hAnsi="Arial" w:cs="Arial"/>
          <w:szCs w:val="24"/>
          <w:lang w:val="en-GB" w:eastAsia="en-US"/>
        </w:rPr>
        <w:t xml:space="preserve"> члана обрачунава се припадајући износ пореза у складу са</w:t>
      </w:r>
      <w:r w:rsidRPr="003C240C">
        <w:rPr>
          <w:rFonts w:ascii="Arial" w:hAnsi="Arial" w:cs="Arial"/>
          <w:szCs w:val="24"/>
          <w:lang w:eastAsia="en-US"/>
        </w:rPr>
        <w:t xml:space="preserve"> релевантном законском регулативом Републике Србије</w:t>
      </w:r>
      <w:r w:rsidRPr="003C240C">
        <w:rPr>
          <w:rFonts w:ascii="Arial" w:hAnsi="Arial" w:cs="Arial"/>
          <w:szCs w:val="24"/>
          <w:lang w:val="en-GB" w:eastAsia="en-US"/>
        </w:rPr>
        <w:t>.</w:t>
      </w:r>
    </w:p>
    <w:p w14:paraId="2E950E3D" w14:textId="77777777" w:rsidR="004045CB" w:rsidRPr="003C240C" w:rsidRDefault="004045CB" w:rsidP="004045CB">
      <w:pPr>
        <w:jc w:val="both"/>
        <w:rPr>
          <w:rFonts w:ascii="Arial" w:hAnsi="Arial" w:cs="Arial"/>
          <w:szCs w:val="24"/>
        </w:rPr>
      </w:pPr>
    </w:p>
    <w:p w14:paraId="27500B89" w14:textId="77777777" w:rsidR="004045CB" w:rsidRPr="003C240C" w:rsidRDefault="004045CB" w:rsidP="004045CB">
      <w:pPr>
        <w:jc w:val="both"/>
        <w:rPr>
          <w:rFonts w:ascii="Arial" w:hAnsi="Arial" w:cs="Arial"/>
          <w:szCs w:val="24"/>
        </w:rPr>
      </w:pPr>
      <w:r w:rsidRPr="003C240C">
        <w:rPr>
          <w:rFonts w:ascii="Arial" w:hAnsi="Arial" w:cs="Arial"/>
          <w:szCs w:val="24"/>
        </w:rPr>
        <w:t>У уговорену вредност су урачунати сви трошкови везани за реализацију уговора</w:t>
      </w:r>
      <w:r w:rsidR="00FC2D11" w:rsidRPr="003C240C">
        <w:rPr>
          <w:rFonts w:ascii="Arial" w:hAnsi="Arial" w:cs="Arial"/>
          <w:szCs w:val="24"/>
          <w:lang w:val="en-US"/>
        </w:rPr>
        <w:t>.</w:t>
      </w:r>
      <w:r w:rsidRPr="003C240C">
        <w:rPr>
          <w:rFonts w:ascii="Arial" w:hAnsi="Arial" w:cs="Arial"/>
          <w:szCs w:val="24"/>
        </w:rPr>
        <w:t xml:space="preserve"> </w:t>
      </w:r>
    </w:p>
    <w:p w14:paraId="44D74449" w14:textId="77777777" w:rsidR="004045CB" w:rsidRPr="003C240C" w:rsidRDefault="004045CB" w:rsidP="004045CB">
      <w:pPr>
        <w:ind w:firstLine="11"/>
        <w:jc w:val="both"/>
        <w:rPr>
          <w:rFonts w:ascii="Arial" w:hAnsi="Arial" w:cs="Arial"/>
          <w:szCs w:val="24"/>
        </w:rPr>
      </w:pPr>
    </w:p>
    <w:p w14:paraId="1163833B" w14:textId="77777777" w:rsidR="004045CB" w:rsidRPr="003C240C" w:rsidRDefault="004045CB" w:rsidP="004045CB">
      <w:pPr>
        <w:suppressAutoHyphens w:val="0"/>
        <w:autoSpaceDE w:val="0"/>
        <w:autoSpaceDN w:val="0"/>
        <w:jc w:val="both"/>
        <w:rPr>
          <w:rFonts w:ascii="Arial" w:hAnsi="Arial" w:cs="Arial"/>
          <w:szCs w:val="24"/>
          <w:lang w:eastAsia="en-US"/>
        </w:rPr>
      </w:pPr>
      <w:r w:rsidRPr="003C240C">
        <w:rPr>
          <w:rFonts w:ascii="Arial" w:hAnsi="Arial" w:cs="Arial"/>
          <w:szCs w:val="24"/>
          <w:lang w:val="en-GB" w:eastAsia="en-US"/>
        </w:rPr>
        <w:t xml:space="preserve">Уговорена вредност је фиксна тј. </w:t>
      </w:r>
      <w:r w:rsidR="00CA1440">
        <w:rPr>
          <w:rFonts w:ascii="Arial" w:hAnsi="Arial" w:cs="Arial"/>
          <w:szCs w:val="24"/>
          <w:lang w:eastAsia="en-US"/>
        </w:rPr>
        <w:t>н</w:t>
      </w:r>
      <w:r w:rsidRPr="003C240C">
        <w:rPr>
          <w:rFonts w:ascii="Arial" w:hAnsi="Arial" w:cs="Arial"/>
          <w:szCs w:val="24"/>
          <w:lang w:val="en-GB" w:eastAsia="en-US"/>
        </w:rPr>
        <w:t>е</w:t>
      </w:r>
      <w:r w:rsidR="00CA1440">
        <w:rPr>
          <w:rFonts w:ascii="Arial" w:hAnsi="Arial" w:cs="Arial"/>
          <w:szCs w:val="24"/>
          <w:lang w:eastAsia="en-US"/>
        </w:rPr>
        <w:t xml:space="preserve"> </w:t>
      </w:r>
      <w:r w:rsidRPr="003C240C">
        <w:rPr>
          <w:rFonts w:ascii="Arial" w:hAnsi="Arial" w:cs="Arial"/>
          <w:szCs w:val="24"/>
          <w:lang w:val="en-GB" w:eastAsia="en-US"/>
        </w:rPr>
        <w:t xml:space="preserve">може се мењати за све време </w:t>
      </w:r>
      <w:r w:rsidRPr="003C240C">
        <w:rPr>
          <w:rFonts w:ascii="Arial" w:hAnsi="Arial" w:cs="Arial"/>
          <w:szCs w:val="24"/>
          <w:lang w:eastAsia="en-US"/>
        </w:rPr>
        <w:t>трајања Уговора.</w:t>
      </w:r>
    </w:p>
    <w:p w14:paraId="31AE38B0" w14:textId="77777777" w:rsidR="004045CB" w:rsidRPr="004045CB" w:rsidRDefault="004045CB" w:rsidP="004045CB">
      <w:pPr>
        <w:suppressAutoHyphens w:val="0"/>
        <w:autoSpaceDE w:val="0"/>
        <w:autoSpaceDN w:val="0"/>
        <w:adjustRightInd w:val="0"/>
        <w:ind w:left="360"/>
        <w:jc w:val="both"/>
        <w:rPr>
          <w:rFonts w:ascii="Arial" w:hAnsi="Arial" w:cs="Arial"/>
          <w:sz w:val="22"/>
          <w:szCs w:val="22"/>
          <w:lang w:val="sr-Latn-CS" w:eastAsia="sr-Cyrl-CS"/>
        </w:rPr>
      </w:pPr>
    </w:p>
    <w:p w14:paraId="03C19201" w14:textId="77777777" w:rsidR="00626828" w:rsidRPr="00626828" w:rsidRDefault="00626828" w:rsidP="00626828">
      <w:pPr>
        <w:pStyle w:val="BodyText"/>
        <w:rPr>
          <w:rFonts w:ascii="Arial" w:hAnsi="Arial" w:cs="Arial"/>
          <w:szCs w:val="24"/>
        </w:rPr>
      </w:pPr>
      <w:r w:rsidRPr="00626828">
        <w:rPr>
          <w:rFonts w:ascii="Arial" w:hAnsi="Arial" w:cs="Arial"/>
          <w:szCs w:val="24"/>
        </w:rPr>
        <w:t>Спецификација уговорених добара, са количинама и јединичним ценама, као и укупна вредност добара дата је у Прилогу 3</w:t>
      </w:r>
      <w:r>
        <w:rPr>
          <w:rFonts w:ascii="Arial" w:hAnsi="Arial" w:cs="Arial"/>
          <w:szCs w:val="24"/>
        </w:rPr>
        <w:t xml:space="preserve"> овог уговора, који</w:t>
      </w:r>
      <w:r w:rsidRPr="00626828">
        <w:rPr>
          <w:rFonts w:ascii="Arial" w:hAnsi="Arial" w:cs="Arial"/>
          <w:szCs w:val="24"/>
        </w:rPr>
        <w:t xml:space="preserve"> у име </w:t>
      </w:r>
      <w:r w:rsidR="00260F41">
        <w:rPr>
          <w:rFonts w:ascii="Arial" w:hAnsi="Arial" w:cs="Arial"/>
          <w:szCs w:val="24"/>
        </w:rPr>
        <w:t>Продавца</w:t>
      </w:r>
      <w:r w:rsidR="00260F41" w:rsidRPr="00626828">
        <w:rPr>
          <w:rFonts w:ascii="Arial" w:hAnsi="Arial" w:cs="Arial"/>
          <w:szCs w:val="24"/>
        </w:rPr>
        <w:t xml:space="preserve"> </w:t>
      </w:r>
      <w:r w:rsidRPr="00626828">
        <w:rPr>
          <w:rFonts w:ascii="Arial" w:hAnsi="Arial" w:cs="Arial"/>
          <w:szCs w:val="24"/>
        </w:rPr>
        <w:t xml:space="preserve">оверава ___________________, а у име </w:t>
      </w:r>
      <w:r w:rsidR="00260F41">
        <w:rPr>
          <w:rFonts w:ascii="Arial" w:hAnsi="Arial" w:cs="Arial"/>
          <w:szCs w:val="24"/>
        </w:rPr>
        <w:t>Купца</w:t>
      </w:r>
      <w:r w:rsidR="00260F41" w:rsidRPr="00626828">
        <w:rPr>
          <w:rFonts w:ascii="Arial" w:hAnsi="Arial" w:cs="Arial"/>
          <w:szCs w:val="24"/>
        </w:rPr>
        <w:t xml:space="preserve"> </w:t>
      </w:r>
      <w:r w:rsidRPr="00626828">
        <w:rPr>
          <w:rFonts w:ascii="Arial" w:hAnsi="Arial" w:cs="Arial"/>
          <w:szCs w:val="24"/>
        </w:rPr>
        <w:t xml:space="preserve">Драган Николић, као </w:t>
      </w:r>
      <w:r w:rsidR="00DE5EE6">
        <w:rPr>
          <w:rFonts w:ascii="Arial" w:hAnsi="Arial" w:cs="Arial"/>
          <w:szCs w:val="24"/>
        </w:rPr>
        <w:t>овлашћени представници</w:t>
      </w:r>
      <w:r w:rsidRPr="00626828">
        <w:rPr>
          <w:rFonts w:ascii="Arial" w:hAnsi="Arial" w:cs="Arial"/>
          <w:szCs w:val="24"/>
        </w:rPr>
        <w:t>.</w:t>
      </w:r>
    </w:p>
    <w:p w14:paraId="340AF094" w14:textId="77777777" w:rsidR="00626828" w:rsidRPr="00626828" w:rsidRDefault="00626828" w:rsidP="00626828">
      <w:pPr>
        <w:pStyle w:val="BodyText"/>
        <w:rPr>
          <w:rFonts w:ascii="Arial" w:hAnsi="Arial" w:cs="Arial"/>
          <w:szCs w:val="24"/>
        </w:rPr>
      </w:pPr>
    </w:p>
    <w:p w14:paraId="22BC2ACB" w14:textId="77777777" w:rsidR="00626828" w:rsidRPr="00626828" w:rsidRDefault="00626828" w:rsidP="00626828">
      <w:pPr>
        <w:pStyle w:val="BodyText"/>
        <w:rPr>
          <w:rFonts w:ascii="Arial" w:hAnsi="Arial" w:cs="Arial"/>
          <w:b/>
          <w:szCs w:val="24"/>
        </w:rPr>
      </w:pPr>
      <w:r w:rsidRPr="00626828">
        <w:rPr>
          <w:rFonts w:ascii="Arial" w:hAnsi="Arial" w:cs="Arial"/>
          <w:b/>
          <w:szCs w:val="24"/>
        </w:rPr>
        <w:t>Начин плаћања</w:t>
      </w:r>
    </w:p>
    <w:p w14:paraId="6B45E944" w14:textId="0AFF6B48" w:rsidR="00626828" w:rsidRPr="000811C8" w:rsidRDefault="00626828" w:rsidP="000811C8">
      <w:pPr>
        <w:pStyle w:val="BodyText"/>
        <w:jc w:val="center"/>
        <w:rPr>
          <w:rFonts w:ascii="Arial" w:hAnsi="Arial" w:cs="Arial"/>
          <w:b/>
          <w:szCs w:val="24"/>
        </w:rPr>
      </w:pPr>
      <w:r w:rsidRPr="00626828">
        <w:rPr>
          <w:rFonts w:ascii="Arial" w:hAnsi="Arial" w:cs="Arial"/>
          <w:b/>
          <w:szCs w:val="24"/>
        </w:rPr>
        <w:t>Члан 3.</w:t>
      </w:r>
    </w:p>
    <w:p w14:paraId="7412D6F4" w14:textId="77777777" w:rsidR="00626828" w:rsidRPr="00626828" w:rsidRDefault="00260F41" w:rsidP="00626828">
      <w:pPr>
        <w:pStyle w:val="BodyText"/>
        <w:rPr>
          <w:rFonts w:ascii="Arial" w:hAnsi="Arial" w:cs="Arial"/>
          <w:szCs w:val="24"/>
        </w:rPr>
      </w:pPr>
      <w:r>
        <w:rPr>
          <w:rFonts w:ascii="Arial" w:hAnsi="Arial" w:cs="Arial"/>
          <w:szCs w:val="24"/>
        </w:rPr>
        <w:t>Купац</w:t>
      </w:r>
      <w:r w:rsidRPr="00626828">
        <w:rPr>
          <w:rFonts w:ascii="Arial" w:hAnsi="Arial" w:cs="Arial"/>
          <w:szCs w:val="24"/>
        </w:rPr>
        <w:t xml:space="preserve"> </w:t>
      </w:r>
      <w:r w:rsidR="00626828" w:rsidRPr="00626828">
        <w:rPr>
          <w:rFonts w:ascii="Arial" w:hAnsi="Arial" w:cs="Arial"/>
          <w:szCs w:val="24"/>
        </w:rPr>
        <w:t xml:space="preserve">се обавезује да вредност из члана 2. овог уговора плати </w:t>
      </w:r>
      <w:r>
        <w:rPr>
          <w:rFonts w:ascii="Arial" w:hAnsi="Arial" w:cs="Arial"/>
          <w:szCs w:val="24"/>
        </w:rPr>
        <w:t>Продавцу</w:t>
      </w:r>
      <w:r w:rsidRPr="00626828">
        <w:rPr>
          <w:rFonts w:ascii="Arial" w:hAnsi="Arial" w:cs="Arial"/>
          <w:szCs w:val="24"/>
        </w:rPr>
        <w:t xml:space="preserve"> </w:t>
      </w:r>
      <w:r w:rsidR="00626828" w:rsidRPr="00626828">
        <w:rPr>
          <w:rFonts w:ascii="Arial" w:hAnsi="Arial" w:cs="Arial"/>
          <w:szCs w:val="24"/>
        </w:rPr>
        <w:t>на следећи начин:</w:t>
      </w:r>
    </w:p>
    <w:p w14:paraId="11CD3538" w14:textId="77777777" w:rsidR="00626828" w:rsidRPr="007E288A" w:rsidRDefault="00626828" w:rsidP="00626828">
      <w:pPr>
        <w:pStyle w:val="ListParagraph"/>
        <w:numPr>
          <w:ilvl w:val="0"/>
          <w:numId w:val="16"/>
        </w:numPr>
        <w:tabs>
          <w:tab w:val="clear" w:pos="1440"/>
          <w:tab w:val="num" w:pos="1080"/>
        </w:tabs>
        <w:spacing w:after="0" w:line="240" w:lineRule="auto"/>
        <w:ind w:left="1080"/>
        <w:jc w:val="both"/>
        <w:rPr>
          <w:rFonts w:ascii="Arial" w:hAnsi="Arial" w:cs="Arial"/>
          <w:sz w:val="24"/>
          <w:szCs w:val="24"/>
          <w:lang w:eastAsia="sr-Latn-CS"/>
        </w:rPr>
      </w:pPr>
      <w:r w:rsidRPr="001B4182">
        <w:rPr>
          <w:rFonts w:ascii="Arial" w:hAnsi="Arial" w:cs="Arial"/>
          <w:sz w:val="24"/>
          <w:szCs w:val="24"/>
        </w:rPr>
        <w:t>100% укупно уговорене вредности</w:t>
      </w:r>
      <w:r>
        <w:rPr>
          <w:rFonts w:ascii="Arial" w:hAnsi="Arial" w:cs="Arial"/>
          <w:sz w:val="24"/>
          <w:szCs w:val="24"/>
          <w:lang w:val="sr-Cyrl-CS"/>
        </w:rPr>
        <w:t xml:space="preserve"> добара</w:t>
      </w:r>
      <w:r w:rsidRPr="001B4182">
        <w:rPr>
          <w:rFonts w:ascii="Arial" w:hAnsi="Arial" w:cs="Arial"/>
          <w:sz w:val="24"/>
          <w:szCs w:val="24"/>
        </w:rPr>
        <w:t xml:space="preserve"> </w:t>
      </w:r>
      <w:r w:rsidRPr="008F2A94">
        <w:rPr>
          <w:rFonts w:ascii="Arial" w:hAnsi="Arial" w:cs="Arial"/>
          <w:sz w:val="24"/>
          <w:szCs w:val="24"/>
        </w:rPr>
        <w:t>са припадајућим ПДВ-ом</w:t>
      </w:r>
      <w:r w:rsidRPr="008F2A94">
        <w:rPr>
          <w:rFonts w:ascii="Arial" w:hAnsi="Arial" w:cs="Arial"/>
          <w:sz w:val="24"/>
          <w:szCs w:val="24"/>
          <w:lang w:val="sr-Cyrl-CS"/>
        </w:rPr>
        <w:t>,</w:t>
      </w:r>
      <w:r w:rsidRPr="008F2A94">
        <w:rPr>
          <w:rFonts w:ascii="Arial" w:hAnsi="Arial" w:cs="Arial"/>
          <w:sz w:val="24"/>
          <w:szCs w:val="24"/>
        </w:rPr>
        <w:t xml:space="preserve"> </w:t>
      </w:r>
      <w:r w:rsidRPr="001B4182">
        <w:rPr>
          <w:rFonts w:ascii="Arial" w:hAnsi="Arial" w:cs="Arial"/>
          <w:sz w:val="24"/>
          <w:szCs w:val="24"/>
          <w:lang w:val="sr-Cyrl-CS"/>
        </w:rPr>
        <w:t xml:space="preserve">на основу </w:t>
      </w:r>
      <w:r w:rsidRPr="001B4182">
        <w:rPr>
          <w:rFonts w:ascii="Arial" w:hAnsi="Arial" w:cs="Arial"/>
          <w:sz w:val="24"/>
          <w:szCs w:val="24"/>
        </w:rPr>
        <w:t xml:space="preserve"> </w:t>
      </w:r>
      <w:r w:rsidRPr="001B4182">
        <w:rPr>
          <w:rFonts w:ascii="Arial" w:hAnsi="Arial" w:cs="Arial"/>
          <w:sz w:val="24"/>
          <w:szCs w:val="24"/>
          <w:lang w:eastAsia="sr-Latn-CS"/>
        </w:rPr>
        <w:t xml:space="preserve">обострано потписаног </w:t>
      </w:r>
      <w:r w:rsidRPr="001B4182">
        <w:rPr>
          <w:rFonts w:ascii="Arial" w:hAnsi="Arial" w:cs="Arial"/>
          <w:sz w:val="24"/>
          <w:szCs w:val="24"/>
        </w:rPr>
        <w:t xml:space="preserve">примопредајног Записника о </w:t>
      </w:r>
      <w:r>
        <w:rPr>
          <w:rFonts w:ascii="Arial" w:hAnsi="Arial" w:cs="Arial"/>
          <w:sz w:val="24"/>
          <w:szCs w:val="24"/>
          <w:lang w:val="sr-Cyrl-CS"/>
        </w:rPr>
        <w:t>квалитативном и квантитативном пријем</w:t>
      </w:r>
      <w:r w:rsidR="00B955F9">
        <w:rPr>
          <w:rFonts w:ascii="Arial" w:hAnsi="Arial" w:cs="Arial"/>
          <w:sz w:val="24"/>
          <w:szCs w:val="24"/>
          <w:lang w:val="sr-Cyrl-CS"/>
        </w:rPr>
        <w:t>у</w:t>
      </w:r>
      <w:r w:rsidRPr="001B4182">
        <w:rPr>
          <w:rFonts w:ascii="Arial" w:hAnsi="Arial" w:cs="Arial"/>
          <w:sz w:val="24"/>
          <w:szCs w:val="24"/>
          <w:lang w:val="sr-Cyrl-CS"/>
        </w:rPr>
        <w:t xml:space="preserve"> (без примедби),</w:t>
      </w:r>
      <w:r w:rsidRPr="001B4182">
        <w:rPr>
          <w:rFonts w:ascii="Arial" w:hAnsi="Arial" w:cs="Arial"/>
          <w:sz w:val="24"/>
          <w:szCs w:val="24"/>
        </w:rPr>
        <w:t xml:space="preserve"> у року </w:t>
      </w:r>
      <w:r>
        <w:rPr>
          <w:rFonts w:ascii="Arial" w:hAnsi="Arial" w:cs="Arial"/>
          <w:sz w:val="24"/>
          <w:szCs w:val="24"/>
          <w:lang w:val="sr-Cyrl-CS"/>
        </w:rPr>
        <w:t xml:space="preserve">од </w:t>
      </w:r>
      <w:r w:rsidR="004045CB">
        <w:rPr>
          <w:rFonts w:ascii="Arial" w:hAnsi="Arial" w:cs="Arial"/>
          <w:sz w:val="24"/>
          <w:szCs w:val="24"/>
          <w:lang w:val="sr-Cyrl-CS"/>
        </w:rPr>
        <w:t>45 (четрдесетпет)</w:t>
      </w:r>
      <w:r w:rsidRPr="001B4182">
        <w:rPr>
          <w:rFonts w:ascii="Arial" w:hAnsi="Arial" w:cs="Arial"/>
          <w:sz w:val="24"/>
          <w:szCs w:val="24"/>
        </w:rPr>
        <w:t xml:space="preserve">дана од дана пријема исправног рачуна </w:t>
      </w:r>
      <w:r>
        <w:rPr>
          <w:rFonts w:ascii="Arial" w:hAnsi="Arial" w:cs="Arial"/>
          <w:sz w:val="24"/>
          <w:szCs w:val="24"/>
          <w:lang w:val="sr-Cyrl-CS"/>
        </w:rPr>
        <w:t>Испоручиоца</w:t>
      </w:r>
      <w:r w:rsidRPr="001B4182">
        <w:rPr>
          <w:rFonts w:ascii="Arial" w:hAnsi="Arial" w:cs="Arial"/>
          <w:sz w:val="24"/>
          <w:szCs w:val="24"/>
        </w:rPr>
        <w:t xml:space="preserve">, овереног од стране овлашћеног </w:t>
      </w:r>
      <w:r w:rsidRPr="007E288A">
        <w:rPr>
          <w:rFonts w:ascii="Arial" w:hAnsi="Arial" w:cs="Arial"/>
          <w:sz w:val="24"/>
          <w:szCs w:val="24"/>
        </w:rPr>
        <w:t xml:space="preserve">представника Наручиоца. </w:t>
      </w:r>
    </w:p>
    <w:p w14:paraId="087F7273" w14:textId="77777777" w:rsidR="00626828" w:rsidRPr="00626828" w:rsidRDefault="00626828" w:rsidP="00626828">
      <w:pPr>
        <w:pStyle w:val="BodyText"/>
        <w:rPr>
          <w:rFonts w:ascii="Arial" w:hAnsi="Arial" w:cs="Arial"/>
          <w:szCs w:val="24"/>
        </w:rPr>
      </w:pPr>
    </w:p>
    <w:p w14:paraId="1C5655BC" w14:textId="77777777" w:rsidR="00626828" w:rsidRPr="00626828" w:rsidRDefault="00626828" w:rsidP="00626828">
      <w:pPr>
        <w:pStyle w:val="BodyText"/>
        <w:rPr>
          <w:rFonts w:ascii="Arial" w:hAnsi="Arial" w:cs="Arial"/>
          <w:b/>
          <w:szCs w:val="24"/>
        </w:rPr>
      </w:pPr>
      <w:r w:rsidRPr="00626828">
        <w:rPr>
          <w:rFonts w:ascii="Arial" w:hAnsi="Arial" w:cs="Arial"/>
          <w:b/>
          <w:szCs w:val="24"/>
        </w:rPr>
        <w:t>Рок и место испоруке</w:t>
      </w:r>
    </w:p>
    <w:p w14:paraId="73172D0C" w14:textId="03C36301" w:rsidR="00626828" w:rsidRPr="000811C8" w:rsidRDefault="00626828" w:rsidP="000811C8">
      <w:pPr>
        <w:pStyle w:val="BodyText"/>
        <w:jc w:val="center"/>
        <w:rPr>
          <w:rFonts w:ascii="Arial" w:hAnsi="Arial" w:cs="Arial"/>
          <w:b/>
          <w:szCs w:val="24"/>
        </w:rPr>
      </w:pPr>
      <w:r w:rsidRPr="00626828">
        <w:rPr>
          <w:rFonts w:ascii="Arial" w:hAnsi="Arial" w:cs="Arial"/>
          <w:b/>
          <w:szCs w:val="24"/>
        </w:rPr>
        <w:t>Члан 4.</w:t>
      </w:r>
    </w:p>
    <w:p w14:paraId="5B280857" w14:textId="77777777" w:rsidR="00332DD4" w:rsidRPr="00332DD4" w:rsidRDefault="00626828" w:rsidP="00332DD4">
      <w:pPr>
        <w:pStyle w:val="BodyText"/>
        <w:rPr>
          <w:rFonts w:ascii="Arial" w:hAnsi="Arial" w:cs="Arial"/>
          <w:szCs w:val="24"/>
        </w:rPr>
      </w:pPr>
      <w:r w:rsidRPr="00626828">
        <w:rPr>
          <w:rFonts w:ascii="Arial" w:hAnsi="Arial" w:cs="Arial"/>
          <w:szCs w:val="24"/>
        </w:rPr>
        <w:t xml:space="preserve">Рок </w:t>
      </w:r>
      <w:r w:rsidR="00332DD4">
        <w:rPr>
          <w:rFonts w:ascii="Arial" w:hAnsi="Arial" w:cs="Arial"/>
          <w:szCs w:val="24"/>
        </w:rPr>
        <w:t>испоруке</w:t>
      </w:r>
      <w:r w:rsidRPr="00626828">
        <w:rPr>
          <w:rFonts w:ascii="Arial" w:hAnsi="Arial" w:cs="Arial"/>
          <w:szCs w:val="24"/>
        </w:rPr>
        <w:t xml:space="preserve"> </w:t>
      </w:r>
      <w:r w:rsidR="00332DD4">
        <w:rPr>
          <w:rFonts w:ascii="Arial" w:hAnsi="Arial" w:cs="Arial"/>
        </w:rPr>
        <w:t>одржавања лиценци је седам дана од дана ступања Уговора на снагу.</w:t>
      </w:r>
    </w:p>
    <w:p w14:paraId="29D4C97F" w14:textId="77777777" w:rsidR="00556FBD" w:rsidRDefault="00556FBD" w:rsidP="006215F7">
      <w:pPr>
        <w:pStyle w:val="BodyText"/>
        <w:rPr>
          <w:rFonts w:ascii="Arial" w:hAnsi="Arial" w:cs="Arial"/>
        </w:rPr>
      </w:pPr>
    </w:p>
    <w:p w14:paraId="6342E972" w14:textId="77777777" w:rsidR="00626828" w:rsidRPr="00626828" w:rsidRDefault="00332DD4" w:rsidP="00332DD4">
      <w:pPr>
        <w:pStyle w:val="BodyText"/>
        <w:rPr>
          <w:rFonts w:ascii="Arial" w:hAnsi="Arial" w:cs="Arial"/>
          <w:szCs w:val="24"/>
        </w:rPr>
      </w:pPr>
      <w:r>
        <w:rPr>
          <w:rFonts w:ascii="Arial" w:hAnsi="Arial" w:cs="Arial"/>
        </w:rPr>
        <w:t xml:space="preserve">Рок испоруке проширења система </w:t>
      </w:r>
      <w:r w:rsidR="00626828" w:rsidRPr="00626828">
        <w:rPr>
          <w:rFonts w:ascii="Arial" w:hAnsi="Arial" w:cs="Arial"/>
          <w:szCs w:val="24"/>
        </w:rPr>
        <w:t xml:space="preserve">је </w:t>
      </w:r>
      <w:r>
        <w:rPr>
          <w:rFonts w:ascii="Arial" w:hAnsi="Arial" w:cs="Arial"/>
          <w:szCs w:val="24"/>
        </w:rPr>
        <w:t xml:space="preserve">__ </w:t>
      </w:r>
      <w:r w:rsidR="00626828" w:rsidRPr="00626828">
        <w:rPr>
          <w:rFonts w:ascii="Arial" w:hAnsi="Arial" w:cs="Arial"/>
          <w:szCs w:val="24"/>
        </w:rPr>
        <w:t xml:space="preserve">дана од дана </w:t>
      </w:r>
      <w:r>
        <w:rPr>
          <w:rFonts w:ascii="Arial" w:hAnsi="Arial" w:cs="Arial"/>
          <w:szCs w:val="24"/>
        </w:rPr>
        <w:t xml:space="preserve">ступања </w:t>
      </w:r>
      <w:r w:rsidR="00626828" w:rsidRPr="00626828">
        <w:rPr>
          <w:rFonts w:ascii="Arial" w:hAnsi="Arial" w:cs="Arial"/>
          <w:szCs w:val="24"/>
        </w:rPr>
        <w:t>Уговора</w:t>
      </w:r>
      <w:r>
        <w:rPr>
          <w:rFonts w:ascii="Arial" w:hAnsi="Arial" w:cs="Arial"/>
          <w:szCs w:val="24"/>
        </w:rPr>
        <w:t xml:space="preserve"> на снагу</w:t>
      </w:r>
      <w:r w:rsidR="00626828" w:rsidRPr="00626828">
        <w:rPr>
          <w:rFonts w:ascii="Arial" w:hAnsi="Arial" w:cs="Arial"/>
          <w:szCs w:val="24"/>
        </w:rPr>
        <w:t>.</w:t>
      </w:r>
    </w:p>
    <w:p w14:paraId="1902B23A" w14:textId="77777777" w:rsidR="00626828" w:rsidRPr="00626828" w:rsidRDefault="00626828" w:rsidP="00626828">
      <w:pPr>
        <w:pStyle w:val="BodyText"/>
        <w:rPr>
          <w:rFonts w:ascii="Arial" w:hAnsi="Arial" w:cs="Arial"/>
          <w:szCs w:val="24"/>
        </w:rPr>
      </w:pPr>
    </w:p>
    <w:p w14:paraId="177C1F8F" w14:textId="77777777" w:rsidR="00626828" w:rsidRPr="00626828" w:rsidRDefault="00260F41" w:rsidP="00626828">
      <w:pPr>
        <w:pStyle w:val="BodyText"/>
        <w:rPr>
          <w:rFonts w:ascii="Arial" w:hAnsi="Arial" w:cs="Arial"/>
          <w:szCs w:val="24"/>
        </w:rPr>
      </w:pPr>
      <w:r>
        <w:rPr>
          <w:rFonts w:ascii="Arial" w:hAnsi="Arial" w:cs="Arial"/>
          <w:szCs w:val="24"/>
        </w:rPr>
        <w:lastRenderedPageBreak/>
        <w:t>Продавац</w:t>
      </w:r>
      <w:r w:rsidRPr="00626828">
        <w:rPr>
          <w:rFonts w:ascii="Arial" w:hAnsi="Arial" w:cs="Arial"/>
          <w:szCs w:val="24"/>
        </w:rPr>
        <w:t xml:space="preserve"> </w:t>
      </w:r>
      <w:r w:rsidR="00626828" w:rsidRPr="00626828">
        <w:rPr>
          <w:rFonts w:ascii="Arial" w:hAnsi="Arial" w:cs="Arial"/>
          <w:szCs w:val="24"/>
        </w:rPr>
        <w:t>се обавезује да испоруку уговорених добара изврши у форми и на начин како је то прописано од стране произвођача софтвера.</w:t>
      </w:r>
    </w:p>
    <w:p w14:paraId="0FD3652D" w14:textId="77777777" w:rsidR="00626828" w:rsidRPr="00626828" w:rsidRDefault="00626828" w:rsidP="00626828">
      <w:pPr>
        <w:pStyle w:val="BodyText"/>
        <w:rPr>
          <w:rFonts w:ascii="Arial" w:hAnsi="Arial" w:cs="Arial"/>
          <w:szCs w:val="24"/>
        </w:rPr>
      </w:pPr>
    </w:p>
    <w:p w14:paraId="3BDD39FA" w14:textId="77777777" w:rsidR="00626828" w:rsidRPr="00626828" w:rsidRDefault="00626828" w:rsidP="00626828">
      <w:pPr>
        <w:pStyle w:val="BodyText"/>
        <w:rPr>
          <w:rFonts w:ascii="Arial" w:hAnsi="Arial" w:cs="Arial"/>
          <w:szCs w:val="24"/>
        </w:rPr>
      </w:pPr>
      <w:r w:rsidRPr="00626828">
        <w:rPr>
          <w:rFonts w:ascii="Arial" w:hAnsi="Arial" w:cs="Arial"/>
          <w:szCs w:val="24"/>
        </w:rPr>
        <w:t xml:space="preserve">У случају прекорачења рока утврђеног у ставу 1. </w:t>
      </w:r>
      <w:r w:rsidR="003A7626">
        <w:rPr>
          <w:rFonts w:ascii="Arial" w:hAnsi="Arial" w:cs="Arial"/>
          <w:szCs w:val="24"/>
        </w:rPr>
        <w:t xml:space="preserve">и ставу 2. </w:t>
      </w:r>
      <w:r w:rsidRPr="00626828">
        <w:rPr>
          <w:rFonts w:ascii="Arial" w:hAnsi="Arial" w:cs="Arial"/>
          <w:szCs w:val="24"/>
        </w:rPr>
        <w:t xml:space="preserve">овог члана </w:t>
      </w:r>
      <w:r w:rsidR="00260F41">
        <w:rPr>
          <w:rFonts w:ascii="Arial" w:hAnsi="Arial" w:cs="Arial"/>
          <w:szCs w:val="24"/>
        </w:rPr>
        <w:t>Продавац</w:t>
      </w:r>
      <w:r w:rsidR="00260F41" w:rsidRPr="00626828">
        <w:rPr>
          <w:rFonts w:ascii="Arial" w:hAnsi="Arial" w:cs="Arial"/>
          <w:szCs w:val="24"/>
        </w:rPr>
        <w:t xml:space="preserve"> </w:t>
      </w:r>
      <w:r w:rsidRPr="00626828">
        <w:rPr>
          <w:rFonts w:ascii="Arial" w:hAnsi="Arial" w:cs="Arial"/>
          <w:szCs w:val="24"/>
        </w:rPr>
        <w:t>је оба</w:t>
      </w:r>
      <w:r w:rsidR="00425FD8">
        <w:rPr>
          <w:rFonts w:ascii="Arial" w:hAnsi="Arial" w:cs="Arial"/>
          <w:szCs w:val="24"/>
        </w:rPr>
        <w:t xml:space="preserve">везан да </w:t>
      </w:r>
      <w:r w:rsidR="00DA3528">
        <w:rPr>
          <w:rFonts w:ascii="Arial" w:hAnsi="Arial" w:cs="Arial"/>
          <w:szCs w:val="24"/>
        </w:rPr>
        <w:t xml:space="preserve">Купцу </w:t>
      </w:r>
      <w:r w:rsidR="00425FD8">
        <w:rPr>
          <w:rFonts w:ascii="Arial" w:hAnsi="Arial" w:cs="Arial"/>
          <w:szCs w:val="24"/>
        </w:rPr>
        <w:t>плати уговор</w:t>
      </w:r>
      <w:r w:rsidRPr="00626828">
        <w:rPr>
          <w:rFonts w:ascii="Arial" w:hAnsi="Arial" w:cs="Arial"/>
          <w:szCs w:val="24"/>
        </w:rPr>
        <w:t xml:space="preserve">ну казну у износу од 0,5% од укупно уговорене </w:t>
      </w:r>
      <w:r w:rsidR="00425FD8">
        <w:rPr>
          <w:rFonts w:ascii="Arial" w:hAnsi="Arial" w:cs="Arial"/>
          <w:szCs w:val="24"/>
        </w:rPr>
        <w:t xml:space="preserve">вредности из члана 2. став 1. Уговора </w:t>
      </w:r>
      <w:r w:rsidRPr="00626828">
        <w:rPr>
          <w:rFonts w:ascii="Arial" w:hAnsi="Arial" w:cs="Arial"/>
          <w:szCs w:val="24"/>
        </w:rPr>
        <w:t xml:space="preserve">за сваки дан неоправданог закашњења, с тим што висина утврђене казне не може бити већа од 15% (петнаест посто) укупно уговорене </w:t>
      </w:r>
      <w:r w:rsidR="00425FD8">
        <w:rPr>
          <w:rFonts w:ascii="Arial" w:hAnsi="Arial" w:cs="Arial"/>
          <w:szCs w:val="24"/>
        </w:rPr>
        <w:t>вредности</w:t>
      </w:r>
      <w:r w:rsidR="006220F4">
        <w:rPr>
          <w:rFonts w:ascii="Arial" w:hAnsi="Arial" w:cs="Arial"/>
          <w:szCs w:val="24"/>
        </w:rPr>
        <w:t xml:space="preserve"> без ПДВ</w:t>
      </w:r>
      <w:r w:rsidR="00425FD8">
        <w:rPr>
          <w:rFonts w:ascii="Arial" w:hAnsi="Arial" w:cs="Arial"/>
          <w:szCs w:val="24"/>
        </w:rPr>
        <w:t xml:space="preserve"> из члана 2. став 1. Уговора</w:t>
      </w:r>
      <w:r w:rsidR="00654771">
        <w:rPr>
          <w:rFonts w:ascii="Arial" w:hAnsi="Arial" w:cs="Arial"/>
          <w:szCs w:val="24"/>
        </w:rPr>
        <w:t>.</w:t>
      </w:r>
    </w:p>
    <w:p w14:paraId="3106025D" w14:textId="77777777" w:rsidR="00626828" w:rsidRPr="00626828" w:rsidRDefault="00626828" w:rsidP="00626828">
      <w:pPr>
        <w:jc w:val="both"/>
        <w:rPr>
          <w:rFonts w:ascii="Arial" w:hAnsi="Arial" w:cs="Arial"/>
          <w:szCs w:val="24"/>
        </w:rPr>
      </w:pPr>
    </w:p>
    <w:p w14:paraId="4E957BC2" w14:textId="4E121DB1" w:rsidR="00626828" w:rsidRPr="00626828" w:rsidRDefault="00626828" w:rsidP="00626828">
      <w:pPr>
        <w:jc w:val="both"/>
        <w:rPr>
          <w:rFonts w:ascii="Arial" w:hAnsi="Arial" w:cs="Arial"/>
          <w:szCs w:val="24"/>
        </w:rPr>
      </w:pPr>
      <w:r w:rsidRPr="00626828">
        <w:rPr>
          <w:rFonts w:ascii="Arial" w:hAnsi="Arial" w:cs="Arial"/>
          <w:szCs w:val="24"/>
          <w:lang w:val="sr-Latn-CS"/>
        </w:rPr>
        <w:t xml:space="preserve">Место </w:t>
      </w:r>
      <w:r w:rsidRPr="00626828">
        <w:rPr>
          <w:rFonts w:ascii="Arial" w:hAnsi="Arial" w:cs="Arial"/>
          <w:szCs w:val="24"/>
        </w:rPr>
        <w:t xml:space="preserve">испоруке предметних добара </w:t>
      </w:r>
      <w:r w:rsidRPr="00626828">
        <w:rPr>
          <w:rFonts w:ascii="Arial" w:hAnsi="Arial" w:cs="Arial"/>
          <w:szCs w:val="24"/>
          <w:lang w:val="sr-Latn-CS"/>
        </w:rPr>
        <w:t xml:space="preserve">су пословне локације </w:t>
      </w:r>
      <w:r w:rsidR="00C47342">
        <w:rPr>
          <w:rFonts w:ascii="Arial" w:hAnsi="Arial" w:cs="Arial"/>
          <w:szCs w:val="24"/>
        </w:rPr>
        <w:t>Купца</w:t>
      </w:r>
      <w:r w:rsidR="00C47342" w:rsidRPr="00626828">
        <w:rPr>
          <w:rFonts w:ascii="Arial" w:hAnsi="Arial" w:cs="Arial"/>
          <w:szCs w:val="24"/>
        </w:rPr>
        <w:t xml:space="preserve"> </w:t>
      </w:r>
      <w:r w:rsidRPr="00626828">
        <w:rPr>
          <w:rFonts w:ascii="Arial" w:hAnsi="Arial" w:cs="Arial"/>
          <w:szCs w:val="24"/>
        </w:rPr>
        <w:t>- Јавно предузеће „Електропривреда Србије“</w:t>
      </w:r>
      <w:r w:rsidR="00425FD8">
        <w:rPr>
          <w:rFonts w:ascii="Arial" w:hAnsi="Arial" w:cs="Arial"/>
          <w:szCs w:val="24"/>
        </w:rPr>
        <w:t xml:space="preserve"> </w:t>
      </w:r>
      <w:r w:rsidR="003A7889">
        <w:rPr>
          <w:rFonts w:ascii="Arial" w:hAnsi="Arial" w:cs="Arial"/>
          <w:szCs w:val="24"/>
        </w:rPr>
        <w:t>у Београду и Крагујевцу</w:t>
      </w:r>
      <w:r w:rsidR="00E93296">
        <w:rPr>
          <w:rFonts w:ascii="Arial" w:hAnsi="Arial" w:cs="Arial"/>
          <w:szCs w:val="24"/>
          <w:lang w:val="sr-Latn-RS"/>
        </w:rPr>
        <w:t>.</w:t>
      </w:r>
      <w:r w:rsidR="003A7889">
        <w:rPr>
          <w:rFonts w:ascii="Arial" w:hAnsi="Arial" w:cs="Arial"/>
          <w:szCs w:val="24"/>
        </w:rPr>
        <w:t xml:space="preserve"> </w:t>
      </w:r>
    </w:p>
    <w:p w14:paraId="57B99060" w14:textId="77777777" w:rsidR="00626828" w:rsidRPr="00626828" w:rsidRDefault="00626828" w:rsidP="00626828">
      <w:pPr>
        <w:pStyle w:val="BodyText"/>
        <w:rPr>
          <w:rFonts w:ascii="Arial" w:hAnsi="Arial" w:cs="Arial"/>
          <w:szCs w:val="24"/>
        </w:rPr>
      </w:pPr>
    </w:p>
    <w:p w14:paraId="5080E86F" w14:textId="79B9D987" w:rsidR="00626828" w:rsidRPr="000811C8" w:rsidRDefault="00626828" w:rsidP="000811C8">
      <w:pPr>
        <w:pStyle w:val="BodyText"/>
        <w:jc w:val="center"/>
        <w:rPr>
          <w:rFonts w:ascii="Arial" w:hAnsi="Arial" w:cs="Arial"/>
          <w:b/>
          <w:szCs w:val="24"/>
        </w:rPr>
      </w:pPr>
      <w:r w:rsidRPr="00626828">
        <w:rPr>
          <w:rFonts w:ascii="Arial" w:hAnsi="Arial" w:cs="Arial"/>
          <w:b/>
          <w:szCs w:val="24"/>
        </w:rPr>
        <w:t>Члан 5.</w:t>
      </w:r>
    </w:p>
    <w:p w14:paraId="7C61CE93" w14:textId="77777777" w:rsidR="00425FD8" w:rsidRDefault="00626828" w:rsidP="00626828">
      <w:pPr>
        <w:pStyle w:val="BodyText"/>
        <w:rPr>
          <w:rFonts w:ascii="Arial" w:hAnsi="Arial" w:cs="Arial"/>
          <w:szCs w:val="24"/>
        </w:rPr>
      </w:pPr>
      <w:r w:rsidRPr="00626828">
        <w:rPr>
          <w:rFonts w:ascii="Arial" w:hAnsi="Arial" w:cs="Arial"/>
          <w:szCs w:val="24"/>
        </w:rPr>
        <w:t xml:space="preserve">Квантитативан и квалитативан пријем испоручених добара врше за то овлашћене особе </w:t>
      </w:r>
      <w:r w:rsidR="00C47342">
        <w:rPr>
          <w:rFonts w:ascii="Arial" w:hAnsi="Arial" w:cs="Arial"/>
          <w:szCs w:val="24"/>
        </w:rPr>
        <w:t>Купца</w:t>
      </w:r>
      <w:r w:rsidRPr="00626828">
        <w:rPr>
          <w:rFonts w:ascii="Arial" w:hAnsi="Arial" w:cs="Arial"/>
          <w:szCs w:val="24"/>
        </w:rPr>
        <w:t xml:space="preserve">. </w:t>
      </w:r>
    </w:p>
    <w:p w14:paraId="4F3EDEF4" w14:textId="77777777" w:rsidR="00425FD8" w:rsidRDefault="00425FD8" w:rsidP="00626828">
      <w:pPr>
        <w:pStyle w:val="BodyText"/>
        <w:rPr>
          <w:rFonts w:ascii="Arial" w:hAnsi="Arial" w:cs="Arial"/>
          <w:szCs w:val="24"/>
        </w:rPr>
      </w:pPr>
    </w:p>
    <w:p w14:paraId="39FC12BA" w14:textId="77777777" w:rsidR="00DE5EE6" w:rsidRDefault="00DE5EE6" w:rsidP="00626828">
      <w:pPr>
        <w:pStyle w:val="BodyText"/>
        <w:rPr>
          <w:rFonts w:ascii="Arial" w:hAnsi="Arial" w:cs="Arial"/>
          <w:szCs w:val="24"/>
        </w:rPr>
      </w:pPr>
      <w:r>
        <w:rPr>
          <w:rFonts w:ascii="Arial" w:hAnsi="Arial" w:cs="Arial"/>
        </w:rPr>
        <w:t xml:space="preserve">О извршеном </w:t>
      </w:r>
      <w:r>
        <w:rPr>
          <w:rFonts w:ascii="Arial" w:hAnsi="Arial" w:cs="Arial"/>
          <w:szCs w:val="24"/>
        </w:rPr>
        <w:t>квантитативном</w:t>
      </w:r>
      <w:r w:rsidRPr="00626828">
        <w:rPr>
          <w:rFonts w:ascii="Arial" w:hAnsi="Arial" w:cs="Arial"/>
          <w:szCs w:val="24"/>
        </w:rPr>
        <w:t xml:space="preserve"> и квалитатив</w:t>
      </w:r>
      <w:r>
        <w:rPr>
          <w:rFonts w:ascii="Arial" w:hAnsi="Arial" w:cs="Arial"/>
          <w:szCs w:val="24"/>
        </w:rPr>
        <w:t>ном</w:t>
      </w:r>
      <w:r w:rsidRPr="00626828">
        <w:rPr>
          <w:rFonts w:ascii="Arial" w:hAnsi="Arial" w:cs="Arial"/>
          <w:szCs w:val="24"/>
        </w:rPr>
        <w:t xml:space="preserve"> пријем</w:t>
      </w:r>
      <w:r>
        <w:rPr>
          <w:rFonts w:ascii="Arial" w:hAnsi="Arial" w:cs="Arial"/>
          <w:szCs w:val="24"/>
        </w:rPr>
        <w:t>у</w:t>
      </w:r>
      <w:r w:rsidRPr="00626828">
        <w:rPr>
          <w:rFonts w:ascii="Arial" w:hAnsi="Arial" w:cs="Arial"/>
          <w:szCs w:val="24"/>
        </w:rPr>
        <w:t xml:space="preserve"> испоручених добара </w:t>
      </w:r>
      <w:r>
        <w:rPr>
          <w:rFonts w:ascii="Arial" w:hAnsi="Arial" w:cs="Arial"/>
          <w:szCs w:val="24"/>
        </w:rPr>
        <w:t xml:space="preserve">сачињава се </w:t>
      </w:r>
      <w:r w:rsidRPr="001B4182">
        <w:rPr>
          <w:rFonts w:ascii="Arial" w:hAnsi="Arial" w:cs="Arial"/>
          <w:szCs w:val="24"/>
        </w:rPr>
        <w:t xml:space="preserve">Записника о </w:t>
      </w:r>
      <w:r>
        <w:rPr>
          <w:rFonts w:ascii="Arial" w:hAnsi="Arial" w:cs="Arial"/>
          <w:szCs w:val="24"/>
        </w:rPr>
        <w:t>квалитативном и квантитативном пријем</w:t>
      </w:r>
      <w:r w:rsidR="00FE05E8">
        <w:rPr>
          <w:rFonts w:ascii="Arial" w:hAnsi="Arial" w:cs="Arial"/>
          <w:szCs w:val="24"/>
        </w:rPr>
        <w:t>у</w:t>
      </w:r>
      <w:r w:rsidRPr="001B4182">
        <w:rPr>
          <w:rFonts w:ascii="Arial" w:hAnsi="Arial" w:cs="Arial"/>
          <w:szCs w:val="24"/>
        </w:rPr>
        <w:t xml:space="preserve"> </w:t>
      </w:r>
      <w:r>
        <w:rPr>
          <w:rFonts w:ascii="Arial" w:hAnsi="Arial" w:cs="Arial"/>
          <w:szCs w:val="24"/>
        </w:rPr>
        <w:t xml:space="preserve">који потписују овлашћени представници </w:t>
      </w:r>
      <w:r w:rsidR="00C47342">
        <w:rPr>
          <w:rFonts w:ascii="Arial" w:hAnsi="Arial" w:cs="Arial"/>
          <w:szCs w:val="24"/>
        </w:rPr>
        <w:t>Купца и Продавца</w:t>
      </w:r>
      <w:r>
        <w:rPr>
          <w:rFonts w:ascii="Arial" w:hAnsi="Arial" w:cs="Arial"/>
          <w:szCs w:val="24"/>
        </w:rPr>
        <w:t>.</w:t>
      </w:r>
    </w:p>
    <w:p w14:paraId="16674C7B" w14:textId="77777777" w:rsidR="00DE5EE6" w:rsidRDefault="00DE5EE6" w:rsidP="00626828">
      <w:pPr>
        <w:pStyle w:val="BodyText"/>
        <w:rPr>
          <w:rFonts w:ascii="Arial" w:hAnsi="Arial" w:cs="Arial"/>
          <w:szCs w:val="24"/>
        </w:rPr>
      </w:pPr>
    </w:p>
    <w:p w14:paraId="13EDB52C" w14:textId="77777777" w:rsidR="00621A1D" w:rsidRPr="00621A1D" w:rsidRDefault="00621A1D" w:rsidP="00621A1D">
      <w:pPr>
        <w:jc w:val="both"/>
        <w:rPr>
          <w:rFonts w:ascii="Arial" w:hAnsi="Arial" w:cs="Arial"/>
          <w:szCs w:val="24"/>
        </w:rPr>
      </w:pPr>
      <w:r w:rsidRPr="00621A1D">
        <w:rPr>
          <w:rFonts w:ascii="Arial" w:hAnsi="Arial" w:cs="Arial"/>
          <w:szCs w:val="24"/>
        </w:rPr>
        <w:t>Приликом кван</w:t>
      </w:r>
      <w:r w:rsidRPr="00621A1D">
        <w:rPr>
          <w:rFonts w:ascii="Arial" w:hAnsi="Arial" w:cs="Arial"/>
          <w:szCs w:val="24"/>
          <w:lang w:val="sr-Cyrl-RS"/>
        </w:rPr>
        <w:t>т</w:t>
      </w:r>
      <w:r w:rsidRPr="00621A1D">
        <w:rPr>
          <w:rFonts w:ascii="Arial" w:hAnsi="Arial" w:cs="Arial"/>
          <w:szCs w:val="24"/>
        </w:rPr>
        <w:t xml:space="preserve">итативног и квалитативног пријема </w:t>
      </w:r>
      <w:r>
        <w:rPr>
          <w:rFonts w:ascii="Arial" w:hAnsi="Arial" w:cs="Arial"/>
          <w:szCs w:val="24"/>
          <w:lang w:val="sr-Cyrl-RS"/>
        </w:rPr>
        <w:t>Продавац</w:t>
      </w:r>
      <w:r w:rsidRPr="00621A1D">
        <w:rPr>
          <w:rFonts w:ascii="Arial" w:hAnsi="Arial" w:cs="Arial"/>
          <w:szCs w:val="24"/>
        </w:rPr>
        <w:t xml:space="preserve"> </w:t>
      </w:r>
      <w:r w:rsidRPr="00621A1D">
        <w:rPr>
          <w:rFonts w:ascii="Arial" w:hAnsi="Arial" w:cs="Arial"/>
          <w:szCs w:val="24"/>
          <w:lang w:val="sr-Cyrl-RS"/>
        </w:rPr>
        <w:t xml:space="preserve">је обавезан да </w:t>
      </w:r>
      <w:r>
        <w:rPr>
          <w:rFonts w:ascii="Arial" w:hAnsi="Arial" w:cs="Arial"/>
          <w:szCs w:val="24"/>
          <w:lang w:val="sr-Cyrl-RS"/>
        </w:rPr>
        <w:t>Купцу</w:t>
      </w:r>
      <w:r w:rsidRPr="00621A1D">
        <w:rPr>
          <w:rFonts w:ascii="Arial" w:hAnsi="Arial" w:cs="Arial"/>
          <w:szCs w:val="24"/>
        </w:rPr>
        <w:t xml:space="preserve"> </w:t>
      </w:r>
      <w:r w:rsidRPr="00621A1D">
        <w:rPr>
          <w:rFonts w:ascii="Arial" w:hAnsi="Arial" w:cs="Arial"/>
          <w:szCs w:val="24"/>
          <w:lang w:val="sr-Cyrl-RS"/>
        </w:rPr>
        <w:t xml:space="preserve">преда </w:t>
      </w:r>
      <w:r w:rsidRPr="00621A1D">
        <w:rPr>
          <w:rFonts w:ascii="Arial" w:hAnsi="Arial" w:cs="Arial"/>
          <w:szCs w:val="24"/>
        </w:rPr>
        <w:t>лиценцни сертификат („</w:t>
      </w:r>
      <w:r w:rsidRPr="00621A1D">
        <w:rPr>
          <w:rFonts w:ascii="Arial" w:hAnsi="Arial" w:cs="Arial"/>
          <w:i/>
          <w:szCs w:val="24"/>
        </w:rPr>
        <w:t>licence certificate</w:t>
      </w:r>
      <w:r w:rsidRPr="00621A1D">
        <w:rPr>
          <w:rFonts w:ascii="Arial" w:hAnsi="Arial" w:cs="Arial"/>
          <w:szCs w:val="24"/>
        </w:rPr>
        <w:t>“</w:t>
      </w:r>
      <w:r w:rsidRPr="00621A1D">
        <w:rPr>
          <w:rFonts w:ascii="Arial" w:hAnsi="Arial" w:cs="Arial"/>
          <w:szCs w:val="24"/>
          <w:lang w:val="sr-Latn-CS"/>
        </w:rPr>
        <w:t>)</w:t>
      </w:r>
      <w:r w:rsidRPr="00621A1D">
        <w:rPr>
          <w:rFonts w:ascii="Arial" w:hAnsi="Arial" w:cs="Arial"/>
          <w:szCs w:val="24"/>
          <w:lang w:val="en-US"/>
        </w:rPr>
        <w:t xml:space="preserve">, као и да омогући да </w:t>
      </w:r>
      <w:r>
        <w:rPr>
          <w:rFonts w:ascii="Arial" w:hAnsi="Arial" w:cs="Arial"/>
          <w:szCs w:val="24"/>
          <w:lang w:val="sr-Cyrl-RS"/>
        </w:rPr>
        <w:t>Купац</w:t>
      </w:r>
      <w:r w:rsidRPr="00621A1D">
        <w:rPr>
          <w:rFonts w:ascii="Arial" w:hAnsi="Arial" w:cs="Arial"/>
          <w:szCs w:val="24"/>
          <w:lang w:val="en-US"/>
        </w:rPr>
        <w:t xml:space="preserve"> исти преузме </w:t>
      </w:r>
      <w:r w:rsidRPr="00621A1D">
        <w:rPr>
          <w:rFonts w:ascii="Arial" w:hAnsi="Arial" w:cs="Arial"/>
          <w:szCs w:val="24"/>
        </w:rPr>
        <w:t xml:space="preserve">у сваком тренутку </w:t>
      </w:r>
      <w:r w:rsidRPr="00621A1D">
        <w:rPr>
          <w:rFonts w:ascii="Arial" w:hAnsi="Arial" w:cs="Arial"/>
          <w:szCs w:val="24"/>
          <w:lang w:val="en-US"/>
        </w:rPr>
        <w:t xml:space="preserve">путем интернета на сајту </w:t>
      </w:r>
      <w:hyperlink r:id="rId168" w:history="1">
        <w:r w:rsidRPr="00621A1D">
          <w:rPr>
            <w:rFonts w:ascii="Arial" w:hAnsi="Arial" w:cs="Arial"/>
            <w:color w:val="0000FF"/>
            <w:szCs w:val="24"/>
            <w:u w:val="single"/>
            <w:lang w:val="en-US"/>
          </w:rPr>
          <w:t>https://licensing.symantec.com</w:t>
        </w:r>
      </w:hyperlink>
      <w:r w:rsidRPr="00621A1D">
        <w:rPr>
          <w:rFonts w:ascii="Arial" w:hAnsi="Arial" w:cs="Arial"/>
          <w:szCs w:val="24"/>
          <w:lang w:val="en-US"/>
        </w:rPr>
        <w:t xml:space="preserve"> </w:t>
      </w:r>
      <w:r w:rsidRPr="00621A1D">
        <w:rPr>
          <w:rFonts w:ascii="Arial" w:hAnsi="Arial" w:cs="Arial"/>
          <w:szCs w:val="24"/>
        </w:rPr>
        <w:t xml:space="preserve">коришћењем налога креираног за потребе </w:t>
      </w:r>
      <w:r>
        <w:rPr>
          <w:rFonts w:ascii="Arial" w:hAnsi="Arial" w:cs="Arial"/>
          <w:szCs w:val="24"/>
          <w:lang w:val="sr-Cyrl-RS"/>
        </w:rPr>
        <w:t>Купца</w:t>
      </w:r>
      <w:r w:rsidRPr="00621A1D">
        <w:rPr>
          <w:rFonts w:ascii="Arial" w:hAnsi="Arial" w:cs="Arial"/>
          <w:szCs w:val="24"/>
        </w:rPr>
        <w:t>.</w:t>
      </w:r>
    </w:p>
    <w:p w14:paraId="214C0C16" w14:textId="77777777" w:rsidR="00621A1D" w:rsidRDefault="00621A1D" w:rsidP="00626828">
      <w:pPr>
        <w:pStyle w:val="BodyText"/>
        <w:rPr>
          <w:rFonts w:ascii="Arial" w:hAnsi="Arial" w:cs="Arial"/>
          <w:szCs w:val="24"/>
        </w:rPr>
      </w:pPr>
    </w:p>
    <w:p w14:paraId="7D787D2F" w14:textId="2809DB6E" w:rsidR="00626828" w:rsidRPr="00626828" w:rsidRDefault="00626828" w:rsidP="00626828">
      <w:pPr>
        <w:pStyle w:val="BodyText"/>
        <w:rPr>
          <w:rFonts w:ascii="Arial" w:hAnsi="Arial" w:cs="Arial"/>
          <w:szCs w:val="24"/>
        </w:rPr>
      </w:pPr>
      <w:r w:rsidRPr="00626828">
        <w:rPr>
          <w:rFonts w:ascii="Arial" w:hAnsi="Arial" w:cs="Arial"/>
          <w:szCs w:val="24"/>
        </w:rPr>
        <w:t xml:space="preserve">Све евентуалне недостатке испоручених добара </w:t>
      </w:r>
      <w:r w:rsidR="00621A1D">
        <w:rPr>
          <w:rFonts w:ascii="Arial" w:hAnsi="Arial" w:cs="Arial"/>
          <w:szCs w:val="24"/>
          <w:lang w:val="sr-Cyrl-RS"/>
        </w:rPr>
        <w:t>Купац</w:t>
      </w:r>
      <w:r w:rsidR="00621A1D" w:rsidRPr="00626828">
        <w:rPr>
          <w:rFonts w:ascii="Arial" w:hAnsi="Arial" w:cs="Arial"/>
          <w:szCs w:val="24"/>
        </w:rPr>
        <w:t xml:space="preserve"> </w:t>
      </w:r>
      <w:r w:rsidRPr="00626828">
        <w:rPr>
          <w:rFonts w:ascii="Arial" w:hAnsi="Arial" w:cs="Arial"/>
          <w:szCs w:val="24"/>
        </w:rPr>
        <w:t xml:space="preserve">је дужан да одмах саопшти представнику </w:t>
      </w:r>
      <w:r w:rsidR="00C47342">
        <w:rPr>
          <w:rFonts w:ascii="Arial" w:hAnsi="Arial" w:cs="Arial"/>
          <w:szCs w:val="24"/>
        </w:rPr>
        <w:t>Продавца</w:t>
      </w:r>
      <w:r w:rsidRPr="00626828">
        <w:rPr>
          <w:rFonts w:ascii="Arial" w:hAnsi="Arial" w:cs="Arial"/>
          <w:szCs w:val="24"/>
        </w:rPr>
        <w:t xml:space="preserve">, али најкасније у року од 3 (три) дана од дана испоруке добара, у писаном облику. </w:t>
      </w:r>
    </w:p>
    <w:p w14:paraId="12676212" w14:textId="77777777" w:rsidR="006220F4" w:rsidRDefault="006220F4" w:rsidP="006220F4">
      <w:pPr>
        <w:suppressAutoHyphens w:val="0"/>
        <w:autoSpaceDE w:val="0"/>
        <w:autoSpaceDN w:val="0"/>
        <w:adjustRightInd w:val="0"/>
        <w:rPr>
          <w:rFonts w:ascii="Arial" w:eastAsia="Calibri" w:hAnsi="Arial" w:cs="Arial"/>
          <w:b/>
          <w:bCs/>
          <w:sz w:val="22"/>
          <w:szCs w:val="22"/>
          <w:lang w:eastAsia="sr-Cyrl-CS"/>
        </w:rPr>
      </w:pPr>
    </w:p>
    <w:p w14:paraId="232A18E5" w14:textId="77777777" w:rsidR="006220F4" w:rsidRPr="00D30720" w:rsidRDefault="006220F4" w:rsidP="00345B2A">
      <w:pPr>
        <w:suppressAutoHyphens w:val="0"/>
        <w:autoSpaceDE w:val="0"/>
        <w:autoSpaceDN w:val="0"/>
        <w:adjustRightInd w:val="0"/>
        <w:rPr>
          <w:rFonts w:ascii="Arial" w:eastAsia="Calibri" w:hAnsi="Arial" w:cs="Arial"/>
          <w:b/>
          <w:bCs/>
          <w:szCs w:val="24"/>
          <w:lang w:val="sr-Latn-CS" w:eastAsia="sr-Cyrl-CS"/>
        </w:rPr>
      </w:pPr>
      <w:r w:rsidRPr="00D30720">
        <w:rPr>
          <w:rFonts w:ascii="Arial" w:eastAsia="Calibri" w:hAnsi="Arial" w:cs="Arial"/>
          <w:b/>
          <w:bCs/>
          <w:szCs w:val="24"/>
          <w:lang w:val="sr-Latn-CS" w:eastAsia="sr-Cyrl-CS"/>
        </w:rPr>
        <w:t xml:space="preserve">Средства </w:t>
      </w:r>
      <w:r w:rsidRPr="00D30720">
        <w:rPr>
          <w:rFonts w:ascii="Arial" w:eastAsia="Calibri" w:hAnsi="Arial" w:cs="Arial"/>
          <w:b/>
          <w:bCs/>
          <w:szCs w:val="24"/>
          <w:lang w:eastAsia="sr-Cyrl-CS"/>
        </w:rPr>
        <w:t xml:space="preserve">финансијског </w:t>
      </w:r>
      <w:r w:rsidRPr="00D30720">
        <w:rPr>
          <w:rFonts w:ascii="Arial" w:eastAsia="Calibri" w:hAnsi="Arial" w:cs="Arial"/>
          <w:b/>
          <w:bCs/>
          <w:szCs w:val="24"/>
          <w:lang w:val="sr-Latn-CS" w:eastAsia="sr-Cyrl-CS"/>
        </w:rPr>
        <w:t xml:space="preserve">обезбеђења </w:t>
      </w:r>
    </w:p>
    <w:p w14:paraId="2109C031" w14:textId="77777777" w:rsidR="00D30720" w:rsidRDefault="00D30720" w:rsidP="00345B2A">
      <w:pPr>
        <w:jc w:val="center"/>
        <w:rPr>
          <w:rFonts w:ascii="Arial" w:hAnsi="Arial" w:cs="Arial"/>
          <w:b/>
          <w:szCs w:val="24"/>
        </w:rPr>
      </w:pPr>
    </w:p>
    <w:p w14:paraId="50465EFF" w14:textId="69DB0AC6" w:rsidR="00D30720" w:rsidRPr="000811C8" w:rsidRDefault="006220F4" w:rsidP="000811C8">
      <w:pPr>
        <w:jc w:val="center"/>
        <w:rPr>
          <w:rFonts w:ascii="Arial" w:hAnsi="Arial" w:cs="Arial"/>
          <w:b/>
          <w:szCs w:val="24"/>
        </w:rPr>
      </w:pPr>
      <w:r w:rsidRPr="00D30720">
        <w:rPr>
          <w:rFonts w:ascii="Arial" w:hAnsi="Arial" w:cs="Arial"/>
          <w:b/>
          <w:szCs w:val="24"/>
        </w:rPr>
        <w:t>Члан 6.</w:t>
      </w:r>
    </w:p>
    <w:p w14:paraId="36B73C79" w14:textId="77777777" w:rsidR="006220F4" w:rsidRPr="00D30720" w:rsidRDefault="00C47342" w:rsidP="003C240C">
      <w:pPr>
        <w:widowControl w:val="0"/>
        <w:suppressAutoHyphens w:val="0"/>
        <w:autoSpaceDE w:val="0"/>
        <w:autoSpaceDN w:val="0"/>
        <w:adjustRightInd w:val="0"/>
        <w:jc w:val="both"/>
        <w:rPr>
          <w:rFonts w:ascii="Arial" w:hAnsi="Arial" w:cs="Arial"/>
          <w:szCs w:val="24"/>
          <w:lang w:val="sr-Latn-CS" w:eastAsia="sr-Latn-CS"/>
        </w:rPr>
      </w:pPr>
      <w:r>
        <w:rPr>
          <w:rFonts w:ascii="Arial" w:hAnsi="Arial" w:cs="Arial"/>
          <w:szCs w:val="24"/>
          <w:lang w:eastAsia="sr-Cyrl-CS"/>
        </w:rPr>
        <w:t>Продавац</w:t>
      </w:r>
      <w:r w:rsidR="006220F4" w:rsidRPr="00D30720">
        <w:rPr>
          <w:rFonts w:ascii="Arial" w:hAnsi="Arial" w:cs="Arial"/>
          <w:szCs w:val="24"/>
          <w:lang w:val="sr-Latn-CS" w:eastAsia="sr-Cyrl-CS"/>
        </w:rPr>
        <w:t xml:space="preserve"> се обавезује да у тренутку закључења Уговора, а најкасније у року од осам од дана закључења Уговора,</w:t>
      </w:r>
      <w:r w:rsidR="006220F4" w:rsidRPr="00D30720">
        <w:rPr>
          <w:rFonts w:ascii="Arial" w:hAnsi="Arial" w:cs="Arial"/>
          <w:szCs w:val="24"/>
          <w:lang w:val="sr-Latn-CS" w:eastAsia="sr-Latn-CS"/>
        </w:rPr>
        <w:t xml:space="preserve"> као одложни услов из члана 74. став 2. Закона о облигационим односима</w:t>
      </w:r>
      <w:r w:rsidR="006220F4" w:rsidRPr="00D30720">
        <w:rPr>
          <w:rFonts w:ascii="Arial" w:hAnsi="Arial" w:cs="Arial"/>
          <w:szCs w:val="24"/>
          <w:lang w:eastAsia="sr-Latn-CS"/>
        </w:rPr>
        <w:t xml:space="preserve"> ("Сл. лист СФРJ", бр. 29/78, 39/85, 45/89 - oдлукa УСJ и 57/89, "Сл. лист СРJ", бр. 31/93 и "Сл. лист СЦГ", бр. 1/2003 - Устaвнa пoвeљa), (даље:ЗОО),</w:t>
      </w:r>
      <w:r w:rsidR="006220F4" w:rsidRPr="00D30720">
        <w:rPr>
          <w:rFonts w:ascii="Arial" w:hAnsi="Arial" w:cs="Arial"/>
          <w:szCs w:val="24"/>
          <w:lang w:val="sr-Latn-CS" w:eastAsia="sr-Cyrl-CS"/>
        </w:rPr>
        <w:t xml:space="preserve"> достави </w:t>
      </w:r>
      <w:r>
        <w:rPr>
          <w:rFonts w:ascii="Arial" w:hAnsi="Arial" w:cs="Arial"/>
          <w:szCs w:val="24"/>
          <w:lang w:eastAsia="sr-Cyrl-CS"/>
        </w:rPr>
        <w:t>Купцу</w:t>
      </w:r>
      <w:r w:rsidR="006220F4" w:rsidRPr="00D30720">
        <w:rPr>
          <w:rFonts w:ascii="Arial" w:hAnsi="Arial" w:cs="Arial"/>
          <w:szCs w:val="24"/>
          <w:lang w:val="sr-Latn-CS" w:eastAsia="sr-Cyrl-CS"/>
        </w:rPr>
        <w:t xml:space="preserve">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006220F4" w:rsidRPr="00D30720">
        <w:rPr>
          <w:rFonts w:ascii="Arial" w:hAnsi="Arial" w:cs="Arial"/>
          <w:szCs w:val="24"/>
          <w:lang w:val="sr-Latn-CS" w:eastAsia="sr-Latn-CS"/>
        </w:rPr>
        <w:t xml:space="preserve">из члана 2. став 1. овог </w:t>
      </w:r>
      <w:r w:rsidR="006220F4" w:rsidRPr="00D30720">
        <w:rPr>
          <w:rFonts w:ascii="Arial" w:hAnsi="Arial" w:cs="Arial"/>
          <w:szCs w:val="24"/>
          <w:lang w:eastAsia="sr-Latn-CS"/>
        </w:rPr>
        <w:t>У</w:t>
      </w:r>
      <w:r w:rsidR="006220F4" w:rsidRPr="00D30720">
        <w:rPr>
          <w:rFonts w:ascii="Arial" w:hAnsi="Arial" w:cs="Arial"/>
          <w:szCs w:val="24"/>
          <w:lang w:val="sr-Latn-CS" w:eastAsia="sr-Latn-CS"/>
        </w:rPr>
        <w:t>говора</w:t>
      </w:r>
      <w:r w:rsidR="006220F4" w:rsidRPr="00D30720">
        <w:rPr>
          <w:rFonts w:ascii="Arial" w:hAnsi="Arial" w:cs="Arial"/>
          <w:szCs w:val="24"/>
          <w:lang w:eastAsia="sr-Latn-CS"/>
        </w:rPr>
        <w:t>.</w:t>
      </w:r>
    </w:p>
    <w:p w14:paraId="2E97ADA6" w14:textId="77777777" w:rsidR="006220F4" w:rsidRPr="00D30720" w:rsidRDefault="006220F4" w:rsidP="00D30720">
      <w:pPr>
        <w:suppressAutoHyphens w:val="0"/>
        <w:autoSpaceDE w:val="0"/>
        <w:autoSpaceDN w:val="0"/>
        <w:adjustRightInd w:val="0"/>
        <w:jc w:val="both"/>
        <w:rPr>
          <w:rFonts w:ascii="Arial" w:hAnsi="Arial" w:cs="Arial"/>
          <w:szCs w:val="24"/>
          <w:lang w:val="sr-Latn-CS" w:eastAsia="sr-Latn-CS"/>
        </w:rPr>
      </w:pPr>
    </w:p>
    <w:p w14:paraId="0BED7BEB" w14:textId="77777777" w:rsidR="006220F4" w:rsidRPr="00D30720" w:rsidRDefault="006220F4" w:rsidP="00D30720">
      <w:pPr>
        <w:suppressAutoHyphens w:val="0"/>
        <w:autoSpaceDE w:val="0"/>
        <w:autoSpaceDN w:val="0"/>
        <w:adjustRightInd w:val="0"/>
        <w:jc w:val="both"/>
        <w:rPr>
          <w:rFonts w:ascii="Arial" w:hAnsi="Arial" w:cs="Arial"/>
          <w:szCs w:val="24"/>
          <w:lang w:val="sr-Latn-CS" w:eastAsia="sr-Latn-CS"/>
        </w:rPr>
      </w:pPr>
      <w:r w:rsidRPr="00D30720">
        <w:rPr>
          <w:rFonts w:ascii="Arial" w:hAnsi="Arial" w:cs="Arial"/>
          <w:szCs w:val="24"/>
          <w:lang w:val="sr-Latn-CS" w:eastAsia="sr-Latn-CS"/>
        </w:rPr>
        <w:t xml:space="preserve">Банкараска гаранција </w:t>
      </w:r>
      <w:r w:rsidRPr="00D30720">
        <w:rPr>
          <w:rFonts w:ascii="Arial" w:hAnsi="Arial" w:cs="Arial"/>
          <w:szCs w:val="24"/>
          <w:lang w:val="sr-Latn-CS" w:eastAsia="sr-Cyrl-CS"/>
        </w:rPr>
        <w:t xml:space="preserve">за добро извршење посла треба да важи најмање 30 (тридесет) дана дуже од истека уговореног рока </w:t>
      </w:r>
      <w:r w:rsidRPr="00D30720">
        <w:rPr>
          <w:rFonts w:ascii="Arial" w:hAnsi="Arial" w:cs="Arial"/>
          <w:szCs w:val="24"/>
          <w:lang w:eastAsia="sr-Cyrl-CS"/>
        </w:rPr>
        <w:t>из члана 4</w:t>
      </w:r>
      <w:r w:rsidRPr="00D30720">
        <w:rPr>
          <w:rFonts w:ascii="Arial" w:hAnsi="Arial" w:cs="Arial"/>
          <w:szCs w:val="24"/>
          <w:lang w:val="sr-Latn-CS" w:eastAsia="sr-Latn-CS"/>
        </w:rPr>
        <w:t xml:space="preserve">. овог </w:t>
      </w:r>
      <w:r w:rsidRPr="00D30720">
        <w:rPr>
          <w:rFonts w:ascii="Arial" w:hAnsi="Arial" w:cs="Arial"/>
          <w:szCs w:val="24"/>
          <w:lang w:eastAsia="sr-Latn-CS"/>
        </w:rPr>
        <w:t>У</w:t>
      </w:r>
      <w:r w:rsidRPr="00D30720">
        <w:rPr>
          <w:rFonts w:ascii="Arial" w:hAnsi="Arial" w:cs="Arial"/>
          <w:szCs w:val="24"/>
          <w:lang w:val="sr-Latn-CS" w:eastAsia="sr-Latn-CS"/>
        </w:rPr>
        <w:t>говора.</w:t>
      </w:r>
    </w:p>
    <w:p w14:paraId="30B7AC35" w14:textId="77777777" w:rsidR="006220F4" w:rsidRPr="00D30720" w:rsidRDefault="006220F4" w:rsidP="00D30720">
      <w:pPr>
        <w:suppressAutoHyphens w:val="0"/>
        <w:autoSpaceDE w:val="0"/>
        <w:autoSpaceDN w:val="0"/>
        <w:adjustRightInd w:val="0"/>
        <w:jc w:val="both"/>
        <w:rPr>
          <w:rFonts w:ascii="Arial" w:hAnsi="Arial" w:cs="Arial"/>
          <w:szCs w:val="24"/>
          <w:lang w:val="sr-Latn-CS" w:eastAsia="sr-Cyrl-CS"/>
        </w:rPr>
      </w:pPr>
    </w:p>
    <w:p w14:paraId="11562BD2" w14:textId="77777777" w:rsidR="006220F4" w:rsidRPr="00D30720" w:rsidRDefault="00C47342" w:rsidP="00D30720">
      <w:pPr>
        <w:jc w:val="both"/>
        <w:rPr>
          <w:rFonts w:ascii="Arial" w:eastAsia="Calibri" w:hAnsi="Arial" w:cs="Arial"/>
          <w:szCs w:val="24"/>
        </w:rPr>
      </w:pPr>
      <w:r>
        <w:rPr>
          <w:rFonts w:ascii="Arial" w:eastAsia="Calibri" w:hAnsi="Arial" w:cs="Arial"/>
          <w:szCs w:val="24"/>
        </w:rPr>
        <w:t>Купац</w:t>
      </w:r>
      <w:r w:rsidR="006220F4" w:rsidRPr="00D30720">
        <w:rPr>
          <w:rFonts w:ascii="Arial" w:eastAsia="Calibri" w:hAnsi="Arial" w:cs="Arial"/>
          <w:szCs w:val="24"/>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Pr>
          <w:rFonts w:ascii="Arial" w:eastAsia="Calibri" w:hAnsi="Arial" w:cs="Arial"/>
          <w:szCs w:val="24"/>
        </w:rPr>
        <w:t>Продавца.</w:t>
      </w:r>
    </w:p>
    <w:p w14:paraId="31DBE477" w14:textId="77777777" w:rsidR="006220F4" w:rsidRPr="00D30720" w:rsidRDefault="006220F4" w:rsidP="00D30720">
      <w:pPr>
        <w:tabs>
          <w:tab w:val="left" w:pos="2220"/>
        </w:tabs>
        <w:jc w:val="both"/>
        <w:rPr>
          <w:rFonts w:ascii="Arial" w:hAnsi="Arial" w:cs="Arial"/>
          <w:szCs w:val="24"/>
        </w:rPr>
      </w:pPr>
    </w:p>
    <w:p w14:paraId="5BD88684" w14:textId="77777777" w:rsidR="006220F4" w:rsidRPr="00D30720" w:rsidRDefault="006220F4" w:rsidP="00D30720">
      <w:pPr>
        <w:tabs>
          <w:tab w:val="left" w:pos="2220"/>
        </w:tabs>
        <w:jc w:val="both"/>
        <w:rPr>
          <w:rFonts w:ascii="Arial" w:hAnsi="Arial" w:cs="Arial"/>
          <w:szCs w:val="24"/>
        </w:rPr>
      </w:pPr>
      <w:r w:rsidRPr="00D30720">
        <w:rPr>
          <w:rFonts w:ascii="Arial" w:hAnsi="Arial" w:cs="Arial"/>
          <w:szCs w:val="24"/>
        </w:rPr>
        <w:t>Ако се за време трајања Уговора промене рокови за извршење уговорене обавезе, важност банкарске гаранције мора се продужити.</w:t>
      </w:r>
    </w:p>
    <w:p w14:paraId="1CAD5544" w14:textId="77777777" w:rsidR="006220F4" w:rsidRPr="00D30720" w:rsidRDefault="006220F4" w:rsidP="00D30720">
      <w:pPr>
        <w:suppressAutoHyphens w:val="0"/>
        <w:autoSpaceDE w:val="0"/>
        <w:autoSpaceDN w:val="0"/>
        <w:adjustRightInd w:val="0"/>
        <w:jc w:val="both"/>
        <w:rPr>
          <w:rFonts w:ascii="Arial" w:hAnsi="Arial" w:cs="Arial"/>
          <w:szCs w:val="24"/>
          <w:lang w:val="sr-Latn-CS" w:eastAsia="sr-Cyrl-CS"/>
        </w:rPr>
      </w:pPr>
    </w:p>
    <w:p w14:paraId="40ACC6FA" w14:textId="77777777" w:rsidR="006220F4" w:rsidRPr="00D30720" w:rsidRDefault="006220F4" w:rsidP="00D30720">
      <w:pPr>
        <w:suppressAutoHyphens w:val="0"/>
        <w:autoSpaceDE w:val="0"/>
        <w:autoSpaceDN w:val="0"/>
        <w:adjustRightInd w:val="0"/>
        <w:jc w:val="both"/>
        <w:rPr>
          <w:rFonts w:ascii="Arial" w:hAnsi="Arial" w:cs="Arial"/>
          <w:szCs w:val="24"/>
          <w:lang w:val="sr-Latn-CS" w:eastAsia="sr-Cyrl-CS"/>
        </w:rPr>
      </w:pPr>
      <w:r w:rsidRPr="00D30720">
        <w:rPr>
          <w:rFonts w:ascii="Arial" w:hAnsi="Arial" w:cs="Arial"/>
          <w:szCs w:val="24"/>
          <w:lang w:val="sr-Latn-CS" w:eastAsia="sr-Cyrl-CS"/>
        </w:rPr>
        <w:t xml:space="preserve">Трошкове банкарске гаранције сноси </w:t>
      </w:r>
      <w:r w:rsidR="00C47342">
        <w:rPr>
          <w:rFonts w:ascii="Arial" w:hAnsi="Arial" w:cs="Arial"/>
          <w:szCs w:val="24"/>
          <w:lang w:eastAsia="sr-Cyrl-CS"/>
        </w:rPr>
        <w:t>Продавац</w:t>
      </w:r>
      <w:r w:rsidRPr="00D30720">
        <w:rPr>
          <w:rFonts w:ascii="Arial" w:hAnsi="Arial" w:cs="Arial"/>
          <w:szCs w:val="24"/>
          <w:lang w:val="sr-Latn-CS" w:eastAsia="sr-Cyrl-CS"/>
        </w:rPr>
        <w:t>.</w:t>
      </w:r>
    </w:p>
    <w:p w14:paraId="3F5A4448" w14:textId="77777777" w:rsidR="006220F4" w:rsidRPr="00D30720" w:rsidRDefault="006220F4" w:rsidP="00D30720">
      <w:pPr>
        <w:jc w:val="both"/>
        <w:rPr>
          <w:rFonts w:ascii="Arial" w:hAnsi="Arial" w:cs="Arial"/>
          <w:szCs w:val="24"/>
          <w:lang w:val="ru-RU"/>
        </w:rPr>
      </w:pPr>
    </w:p>
    <w:p w14:paraId="04FA415F" w14:textId="77777777" w:rsidR="006220F4" w:rsidRDefault="006220F4" w:rsidP="00D30720">
      <w:pPr>
        <w:jc w:val="both"/>
        <w:rPr>
          <w:rFonts w:ascii="Arial" w:hAnsi="Arial" w:cs="Arial"/>
          <w:szCs w:val="24"/>
          <w:lang w:val="ru-RU"/>
        </w:rPr>
      </w:pPr>
      <w:r w:rsidRPr="00D30720">
        <w:rPr>
          <w:rFonts w:ascii="Arial" w:hAnsi="Arial" w:cs="Arial"/>
          <w:szCs w:val="24"/>
          <w:lang w:val="ru-RU"/>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FAA8A5E" w14:textId="77777777" w:rsidR="00D30720" w:rsidRPr="00D30720" w:rsidRDefault="00D30720" w:rsidP="00D30720">
      <w:pPr>
        <w:jc w:val="both"/>
        <w:rPr>
          <w:rFonts w:ascii="Arial" w:hAnsi="Arial" w:cs="Arial"/>
          <w:szCs w:val="24"/>
          <w:lang w:val="ru-RU"/>
        </w:rPr>
      </w:pPr>
    </w:p>
    <w:p w14:paraId="1C8AFC1C" w14:textId="77777777" w:rsidR="006220F4" w:rsidRPr="00D30720" w:rsidRDefault="006220F4" w:rsidP="00D30720">
      <w:pPr>
        <w:jc w:val="both"/>
        <w:rPr>
          <w:rFonts w:ascii="Arial" w:hAnsi="Arial" w:cs="Arial"/>
          <w:color w:val="000000"/>
          <w:szCs w:val="24"/>
        </w:rPr>
      </w:pPr>
      <w:r w:rsidRPr="00D30720">
        <w:rPr>
          <w:rFonts w:ascii="Arial" w:hAnsi="Arial" w:cs="Arial"/>
          <w:szCs w:val="24"/>
        </w:rPr>
        <w:t xml:space="preserve">У случају да </w:t>
      </w:r>
      <w:r w:rsidRPr="00D30720">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AF68E59" w14:textId="77777777" w:rsidR="006220F4" w:rsidRPr="00D30720" w:rsidRDefault="006220F4" w:rsidP="00D30720">
      <w:pPr>
        <w:jc w:val="both"/>
        <w:rPr>
          <w:rFonts w:ascii="Arial" w:hAnsi="Arial" w:cs="Arial"/>
          <w:color w:val="000000"/>
          <w:szCs w:val="24"/>
        </w:rPr>
      </w:pPr>
    </w:p>
    <w:p w14:paraId="7FBFAD71" w14:textId="77777777" w:rsidR="006220F4" w:rsidRPr="00D30720" w:rsidRDefault="006220F4" w:rsidP="00D30720">
      <w:pPr>
        <w:jc w:val="both"/>
        <w:rPr>
          <w:rFonts w:ascii="Arial" w:hAnsi="Arial" w:cs="Arial"/>
          <w:szCs w:val="24"/>
        </w:rPr>
      </w:pPr>
      <w:r w:rsidRPr="00D30720">
        <w:rPr>
          <w:rFonts w:ascii="Arial" w:hAnsi="Arial" w:cs="Arial"/>
          <w:szCs w:val="24"/>
        </w:rPr>
        <w:t xml:space="preserve">У случају да </w:t>
      </w:r>
      <w:r w:rsidRPr="00D30720">
        <w:rPr>
          <w:rFonts w:ascii="Arial" w:hAnsi="Arial" w:cs="Arial"/>
          <w:color w:val="000000"/>
          <w:szCs w:val="24"/>
        </w:rPr>
        <w:t xml:space="preserve">је пословно седиште банке гаранта </w:t>
      </w:r>
      <w:r w:rsidRPr="00D30720">
        <w:rPr>
          <w:rFonts w:ascii="Arial" w:hAnsi="Arial" w:cs="Arial"/>
          <w:szCs w:val="24"/>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776DC255" w14:textId="77777777" w:rsidR="006220F4" w:rsidRPr="00D30720" w:rsidRDefault="006220F4" w:rsidP="00D30720">
      <w:pPr>
        <w:jc w:val="both"/>
        <w:rPr>
          <w:rFonts w:ascii="Arial" w:hAnsi="Arial" w:cs="Arial"/>
          <w:szCs w:val="24"/>
        </w:rPr>
      </w:pPr>
    </w:p>
    <w:p w14:paraId="48C52180" w14:textId="77777777" w:rsidR="006220F4" w:rsidRPr="00D30720" w:rsidRDefault="006220F4" w:rsidP="00D30720">
      <w:pPr>
        <w:jc w:val="both"/>
        <w:rPr>
          <w:rFonts w:ascii="Arial" w:hAnsi="Arial" w:cs="Arial"/>
          <w:szCs w:val="24"/>
        </w:rPr>
      </w:pPr>
      <w:r w:rsidRPr="00D30720">
        <w:rPr>
          <w:rFonts w:ascii="Arial" w:hAnsi="Arial" w:cs="Arial"/>
          <w:szCs w:val="24"/>
        </w:rPr>
        <w:t xml:space="preserve">У случају да </w:t>
      </w:r>
      <w:r w:rsidR="00C47342">
        <w:rPr>
          <w:rFonts w:ascii="Arial" w:hAnsi="Arial" w:cs="Arial"/>
          <w:szCs w:val="24"/>
        </w:rPr>
        <w:t>Продавац</w:t>
      </w:r>
      <w:r w:rsidRPr="00D30720">
        <w:rPr>
          <w:rFonts w:ascii="Arial" w:hAnsi="Arial" w:cs="Arial"/>
          <w:szCs w:val="24"/>
        </w:rPr>
        <w:t xml:space="preserve">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4DA3179F" w14:textId="77777777" w:rsidR="006220F4" w:rsidRPr="00D30720" w:rsidRDefault="006220F4" w:rsidP="00D30720">
      <w:pPr>
        <w:rPr>
          <w:rFonts w:ascii="Arial" w:hAnsi="Arial" w:cs="Arial"/>
          <w:bCs/>
          <w:szCs w:val="24"/>
        </w:rPr>
      </w:pPr>
    </w:p>
    <w:p w14:paraId="04CE0CBA" w14:textId="77777777" w:rsidR="006220F4" w:rsidRPr="00D30720" w:rsidRDefault="006220F4" w:rsidP="00D30720">
      <w:pPr>
        <w:suppressAutoHyphens w:val="0"/>
        <w:autoSpaceDE w:val="0"/>
        <w:autoSpaceDN w:val="0"/>
        <w:adjustRightInd w:val="0"/>
        <w:jc w:val="both"/>
        <w:rPr>
          <w:rFonts w:ascii="Arial" w:hAnsi="Arial" w:cs="Arial"/>
          <w:szCs w:val="24"/>
          <w:lang w:eastAsia="sr-Cyrl-CS"/>
        </w:rPr>
      </w:pPr>
      <w:r w:rsidRPr="00D30720">
        <w:rPr>
          <w:rFonts w:ascii="Arial" w:hAnsi="Arial" w:cs="Arial"/>
          <w:bCs/>
          <w:szCs w:val="24"/>
          <w:lang w:val="sr-Latn-CS" w:eastAsia="sr-Latn-CS"/>
        </w:rPr>
        <w:t xml:space="preserve">Уколико </w:t>
      </w:r>
      <w:r w:rsidR="00C47342">
        <w:rPr>
          <w:rFonts w:ascii="Arial" w:hAnsi="Arial" w:cs="Arial"/>
          <w:bCs/>
          <w:szCs w:val="24"/>
          <w:lang w:eastAsia="sr-Latn-CS"/>
        </w:rPr>
        <w:t>Продавац</w:t>
      </w:r>
      <w:r w:rsidRPr="00D30720">
        <w:rPr>
          <w:rFonts w:ascii="Arial" w:hAnsi="Arial" w:cs="Arial"/>
          <w:bCs/>
          <w:szCs w:val="24"/>
          <w:lang w:val="sr-Latn-CS" w:eastAsia="sr-Latn-CS"/>
        </w:rPr>
        <w:t xml:space="preserve"> не поступи у складу са овим чланом </w:t>
      </w:r>
      <w:r w:rsidRPr="00D30720">
        <w:rPr>
          <w:rFonts w:ascii="Arial" w:hAnsi="Arial" w:cs="Arial"/>
          <w:bCs/>
          <w:szCs w:val="24"/>
          <w:lang w:eastAsia="sr-Latn-CS"/>
        </w:rPr>
        <w:t>У</w:t>
      </w:r>
      <w:r w:rsidRPr="00D30720">
        <w:rPr>
          <w:rFonts w:ascii="Arial" w:hAnsi="Arial" w:cs="Arial"/>
          <w:bCs/>
          <w:szCs w:val="24"/>
          <w:lang w:val="sr-Latn-CS" w:eastAsia="sr-Latn-CS"/>
        </w:rPr>
        <w:t xml:space="preserve">говора, сматраће се, да </w:t>
      </w:r>
      <w:r w:rsidRPr="00D30720">
        <w:rPr>
          <w:rFonts w:ascii="Arial" w:hAnsi="Arial" w:cs="Arial"/>
          <w:bCs/>
          <w:szCs w:val="24"/>
          <w:lang w:eastAsia="sr-Latn-CS"/>
        </w:rPr>
        <w:t>У</w:t>
      </w:r>
      <w:r w:rsidRPr="00D30720">
        <w:rPr>
          <w:rFonts w:ascii="Arial" w:hAnsi="Arial" w:cs="Arial"/>
          <w:bCs/>
          <w:szCs w:val="24"/>
          <w:lang w:val="sr-Latn-CS" w:eastAsia="sr-Latn-CS"/>
        </w:rPr>
        <w:t>говор није ступио на правну снагу</w:t>
      </w:r>
      <w:r w:rsidRPr="00D30720">
        <w:rPr>
          <w:rFonts w:ascii="Arial" w:hAnsi="Arial" w:cs="Arial"/>
          <w:bCs/>
          <w:szCs w:val="24"/>
          <w:lang w:eastAsia="sr-Latn-CS"/>
        </w:rPr>
        <w:t>.</w:t>
      </w:r>
    </w:p>
    <w:p w14:paraId="6FCAE680" w14:textId="77777777" w:rsidR="00626828" w:rsidRPr="00626828" w:rsidRDefault="00626828" w:rsidP="00626828">
      <w:pPr>
        <w:pStyle w:val="BodyText"/>
        <w:rPr>
          <w:rFonts w:ascii="Arial" w:hAnsi="Arial" w:cs="Arial"/>
          <w:szCs w:val="24"/>
        </w:rPr>
      </w:pPr>
    </w:p>
    <w:p w14:paraId="55F9BFC6" w14:textId="77777777" w:rsidR="00626828" w:rsidRPr="00626828" w:rsidRDefault="00626828" w:rsidP="00626828">
      <w:pPr>
        <w:pStyle w:val="BodyText"/>
        <w:rPr>
          <w:rFonts w:ascii="Arial" w:hAnsi="Arial" w:cs="Arial"/>
          <w:b/>
          <w:szCs w:val="24"/>
        </w:rPr>
      </w:pPr>
      <w:r w:rsidRPr="00626828">
        <w:rPr>
          <w:rFonts w:ascii="Arial" w:hAnsi="Arial" w:cs="Arial"/>
          <w:b/>
          <w:szCs w:val="24"/>
        </w:rPr>
        <w:t>Исправан рад софтвера и хардвера</w:t>
      </w:r>
    </w:p>
    <w:p w14:paraId="693EF1C2" w14:textId="77777777" w:rsidR="00D30720" w:rsidRDefault="00D30720" w:rsidP="00626828">
      <w:pPr>
        <w:pStyle w:val="BodyText"/>
        <w:jc w:val="center"/>
        <w:rPr>
          <w:rFonts w:ascii="Arial" w:hAnsi="Arial" w:cs="Arial"/>
          <w:b/>
          <w:szCs w:val="24"/>
        </w:rPr>
      </w:pPr>
    </w:p>
    <w:p w14:paraId="1F0F636E" w14:textId="13393C27" w:rsidR="00626828" w:rsidRPr="000811C8" w:rsidRDefault="00E36C1E" w:rsidP="000811C8">
      <w:pPr>
        <w:pStyle w:val="BodyText"/>
        <w:jc w:val="center"/>
        <w:rPr>
          <w:rFonts w:ascii="Arial" w:hAnsi="Arial" w:cs="Arial"/>
          <w:b/>
          <w:szCs w:val="24"/>
        </w:rPr>
      </w:pPr>
      <w:r>
        <w:rPr>
          <w:rFonts w:ascii="Arial" w:hAnsi="Arial" w:cs="Arial"/>
          <w:b/>
          <w:szCs w:val="24"/>
        </w:rPr>
        <w:t xml:space="preserve">Члан </w:t>
      </w:r>
      <w:r w:rsidR="006220F4">
        <w:rPr>
          <w:rFonts w:ascii="Arial" w:hAnsi="Arial" w:cs="Arial"/>
          <w:b/>
          <w:szCs w:val="24"/>
        </w:rPr>
        <w:t>7</w:t>
      </w:r>
      <w:r w:rsidR="00626828" w:rsidRPr="00626828">
        <w:rPr>
          <w:rFonts w:ascii="Arial" w:hAnsi="Arial" w:cs="Arial"/>
          <w:b/>
          <w:szCs w:val="24"/>
        </w:rPr>
        <w:t>.</w:t>
      </w:r>
    </w:p>
    <w:p w14:paraId="2C6647C8" w14:textId="77777777" w:rsidR="00626828" w:rsidRPr="00626828" w:rsidRDefault="00C47342" w:rsidP="00626828">
      <w:pPr>
        <w:pStyle w:val="BodyText"/>
        <w:rPr>
          <w:rFonts w:ascii="Arial" w:hAnsi="Arial" w:cs="Arial"/>
          <w:szCs w:val="24"/>
        </w:rPr>
      </w:pPr>
      <w:r>
        <w:rPr>
          <w:rFonts w:ascii="Arial" w:hAnsi="Arial" w:cs="Arial"/>
          <w:szCs w:val="24"/>
        </w:rPr>
        <w:t>Продавац</w:t>
      </w:r>
      <w:r w:rsidRPr="00626828">
        <w:rPr>
          <w:rFonts w:ascii="Arial" w:hAnsi="Arial" w:cs="Arial"/>
          <w:szCs w:val="24"/>
        </w:rPr>
        <w:t xml:space="preserve"> </w:t>
      </w:r>
      <w:r w:rsidR="00626828" w:rsidRPr="00626828">
        <w:rPr>
          <w:rFonts w:ascii="Arial" w:hAnsi="Arial" w:cs="Arial"/>
          <w:szCs w:val="24"/>
        </w:rPr>
        <w:t xml:space="preserve">је дужан да обезбеди исправан рад </w:t>
      </w:r>
      <w:r w:rsidR="00F72B8C">
        <w:rPr>
          <w:rFonts w:ascii="Arial" w:hAnsi="Arial" w:cs="Arial"/>
          <w:szCs w:val="24"/>
        </w:rPr>
        <w:t>добара (</w:t>
      </w:r>
      <w:r w:rsidR="00626828" w:rsidRPr="00626828">
        <w:rPr>
          <w:rFonts w:ascii="Arial" w:hAnsi="Arial" w:cs="Arial"/>
          <w:szCs w:val="24"/>
        </w:rPr>
        <w:t xml:space="preserve">софтверских и хардверских производа </w:t>
      </w:r>
      <w:r w:rsidR="00626828" w:rsidRPr="00626828">
        <w:rPr>
          <w:rFonts w:ascii="Arial" w:hAnsi="Arial" w:cs="Arial"/>
          <w:bCs/>
          <w:szCs w:val="24"/>
        </w:rPr>
        <w:t>који се користе за заштиту рачунарских система и мрежа</w:t>
      </w:r>
      <w:r w:rsidR="00F72B8C">
        <w:rPr>
          <w:rFonts w:ascii="Arial" w:hAnsi="Arial" w:cs="Arial"/>
          <w:bCs/>
          <w:szCs w:val="24"/>
        </w:rPr>
        <w:t>)</w:t>
      </w:r>
      <w:r w:rsidR="00626828" w:rsidRPr="00626828">
        <w:rPr>
          <w:rFonts w:ascii="Arial" w:hAnsi="Arial" w:cs="Arial"/>
          <w:bCs/>
          <w:szCs w:val="24"/>
        </w:rPr>
        <w:t xml:space="preserve"> </w:t>
      </w:r>
      <w:r w:rsidR="00626828" w:rsidRPr="00626828">
        <w:rPr>
          <w:rFonts w:ascii="Arial" w:hAnsi="Arial" w:cs="Arial"/>
          <w:szCs w:val="24"/>
        </w:rPr>
        <w:t xml:space="preserve">у року од 12 (дванаест) месеци од </w:t>
      </w:r>
      <w:r w:rsidR="00F72B8C">
        <w:rPr>
          <w:rFonts w:ascii="Arial" w:hAnsi="Arial" w:cs="Arial"/>
          <w:szCs w:val="24"/>
        </w:rPr>
        <w:t>дана</w:t>
      </w:r>
      <w:r w:rsidR="00626828" w:rsidRPr="00626828">
        <w:rPr>
          <w:rFonts w:ascii="Arial" w:hAnsi="Arial" w:cs="Arial"/>
          <w:szCs w:val="24"/>
        </w:rPr>
        <w:t xml:space="preserve"> испоруке предметних добара</w:t>
      </w:r>
      <w:r w:rsidR="00DE5EE6" w:rsidRPr="00DE5EE6">
        <w:rPr>
          <w:rFonts w:ascii="Arial" w:hAnsi="Arial" w:cs="Arial"/>
        </w:rPr>
        <w:t xml:space="preserve"> </w:t>
      </w:r>
      <w:r w:rsidR="00DE5EE6">
        <w:rPr>
          <w:rFonts w:ascii="Arial" w:hAnsi="Arial" w:cs="Arial"/>
        </w:rPr>
        <w:t xml:space="preserve">и </w:t>
      </w:r>
      <w:r w:rsidR="00DE5EE6" w:rsidRPr="001B4182">
        <w:rPr>
          <w:rFonts w:ascii="Arial" w:hAnsi="Arial" w:cs="Arial"/>
          <w:szCs w:val="24"/>
          <w:lang w:eastAsia="sr-Latn-CS"/>
        </w:rPr>
        <w:t xml:space="preserve">обострано потписаног </w:t>
      </w:r>
      <w:r w:rsidR="00DE5EE6" w:rsidRPr="001B4182">
        <w:rPr>
          <w:rFonts w:ascii="Arial" w:hAnsi="Arial" w:cs="Arial"/>
          <w:szCs w:val="24"/>
        </w:rPr>
        <w:t xml:space="preserve">примопредајног Записника о </w:t>
      </w:r>
      <w:r w:rsidR="00DE5EE6">
        <w:rPr>
          <w:rFonts w:ascii="Arial" w:hAnsi="Arial" w:cs="Arial"/>
          <w:szCs w:val="24"/>
        </w:rPr>
        <w:t>квалитативном и квантитативном пријеме</w:t>
      </w:r>
      <w:r w:rsidR="00DE5EE6" w:rsidRPr="001B4182">
        <w:rPr>
          <w:rFonts w:ascii="Arial" w:hAnsi="Arial" w:cs="Arial"/>
          <w:szCs w:val="24"/>
        </w:rPr>
        <w:t xml:space="preserve"> (без примедби)</w:t>
      </w:r>
      <w:r w:rsidR="00626828" w:rsidRPr="00626828">
        <w:rPr>
          <w:rFonts w:ascii="Arial" w:hAnsi="Arial" w:cs="Arial"/>
          <w:szCs w:val="24"/>
        </w:rPr>
        <w:t xml:space="preserve">. </w:t>
      </w:r>
    </w:p>
    <w:p w14:paraId="6ADC8ECF" w14:textId="77777777" w:rsidR="00626828" w:rsidRPr="00626828" w:rsidRDefault="00626828" w:rsidP="00626828">
      <w:pPr>
        <w:pStyle w:val="BodyText"/>
        <w:rPr>
          <w:rFonts w:ascii="Arial" w:hAnsi="Arial" w:cs="Arial"/>
          <w:szCs w:val="24"/>
        </w:rPr>
      </w:pPr>
    </w:p>
    <w:p w14:paraId="2A5F7C28" w14:textId="77777777" w:rsidR="00626828" w:rsidRPr="00626828" w:rsidRDefault="00C47342" w:rsidP="00626828">
      <w:pPr>
        <w:pStyle w:val="BodyText"/>
        <w:rPr>
          <w:rFonts w:ascii="Arial" w:hAnsi="Arial" w:cs="Arial"/>
          <w:bCs/>
          <w:szCs w:val="24"/>
        </w:rPr>
      </w:pPr>
      <w:r>
        <w:rPr>
          <w:rFonts w:ascii="Arial" w:hAnsi="Arial" w:cs="Arial"/>
          <w:szCs w:val="24"/>
        </w:rPr>
        <w:t>Продавац</w:t>
      </w:r>
      <w:r w:rsidRPr="00626828">
        <w:rPr>
          <w:rFonts w:ascii="Arial" w:hAnsi="Arial" w:cs="Arial"/>
          <w:szCs w:val="24"/>
        </w:rPr>
        <w:t xml:space="preserve"> </w:t>
      </w:r>
      <w:r w:rsidR="00626828" w:rsidRPr="00626828">
        <w:rPr>
          <w:rFonts w:ascii="Arial" w:hAnsi="Arial" w:cs="Arial"/>
          <w:szCs w:val="24"/>
        </w:rPr>
        <w:t>се обавезује да хитно предузме активности како би у периоду гарантног рока отклонио недостатке у раду софтверских производа</w:t>
      </w:r>
      <w:r w:rsidR="00626828" w:rsidRPr="00626828">
        <w:rPr>
          <w:rFonts w:ascii="Arial" w:hAnsi="Arial" w:cs="Arial"/>
          <w:bCs/>
          <w:szCs w:val="24"/>
        </w:rPr>
        <w:t xml:space="preserve"> који се користе за заштиту рачунарских система и мрежа</w:t>
      </w:r>
      <w:r w:rsidR="00626828" w:rsidRPr="00626828">
        <w:rPr>
          <w:rFonts w:ascii="Arial" w:hAnsi="Arial" w:cs="Arial"/>
          <w:szCs w:val="24"/>
        </w:rPr>
        <w:t xml:space="preserve">, уочене од стране </w:t>
      </w:r>
      <w:r>
        <w:rPr>
          <w:rFonts w:ascii="Arial" w:hAnsi="Arial" w:cs="Arial"/>
          <w:szCs w:val="24"/>
        </w:rPr>
        <w:t>Купца</w:t>
      </w:r>
      <w:r w:rsidR="00626828" w:rsidRPr="00626828">
        <w:rPr>
          <w:rFonts w:ascii="Arial" w:hAnsi="Arial" w:cs="Arial"/>
          <w:szCs w:val="24"/>
        </w:rPr>
        <w:t>.</w:t>
      </w:r>
    </w:p>
    <w:p w14:paraId="2C2AE62C" w14:textId="77777777" w:rsidR="00626828" w:rsidRPr="00626828" w:rsidRDefault="00626828" w:rsidP="00626828">
      <w:pPr>
        <w:pStyle w:val="BodyText"/>
        <w:rPr>
          <w:rFonts w:ascii="Arial" w:hAnsi="Arial" w:cs="Arial"/>
          <w:szCs w:val="24"/>
        </w:rPr>
      </w:pPr>
    </w:p>
    <w:p w14:paraId="04CCDF15" w14:textId="77777777" w:rsidR="00626828" w:rsidRPr="00626828" w:rsidRDefault="00C47342" w:rsidP="00626828">
      <w:pPr>
        <w:pStyle w:val="BodyText"/>
        <w:rPr>
          <w:rFonts w:ascii="Arial" w:hAnsi="Arial" w:cs="Arial"/>
          <w:szCs w:val="24"/>
        </w:rPr>
      </w:pPr>
      <w:r>
        <w:rPr>
          <w:rFonts w:ascii="Arial" w:hAnsi="Arial" w:cs="Arial"/>
          <w:szCs w:val="24"/>
        </w:rPr>
        <w:t>Купац</w:t>
      </w:r>
      <w:r w:rsidRPr="00626828">
        <w:rPr>
          <w:rFonts w:ascii="Arial" w:hAnsi="Arial" w:cs="Arial"/>
          <w:szCs w:val="24"/>
        </w:rPr>
        <w:t xml:space="preserve"> </w:t>
      </w:r>
      <w:r w:rsidR="00626828" w:rsidRPr="00626828">
        <w:rPr>
          <w:rFonts w:ascii="Arial" w:hAnsi="Arial" w:cs="Arial"/>
          <w:szCs w:val="24"/>
        </w:rPr>
        <w:t xml:space="preserve">ће особљу </w:t>
      </w:r>
      <w:r>
        <w:rPr>
          <w:rFonts w:ascii="Arial" w:hAnsi="Arial" w:cs="Arial"/>
          <w:szCs w:val="24"/>
        </w:rPr>
        <w:t>Продавца</w:t>
      </w:r>
      <w:r w:rsidRPr="00626828">
        <w:rPr>
          <w:rFonts w:ascii="Arial" w:hAnsi="Arial" w:cs="Arial"/>
          <w:szCs w:val="24"/>
        </w:rPr>
        <w:t xml:space="preserve"> </w:t>
      </w:r>
      <w:r w:rsidR="00626828" w:rsidRPr="00626828">
        <w:rPr>
          <w:rFonts w:ascii="Arial" w:hAnsi="Arial" w:cs="Arial"/>
          <w:szCs w:val="24"/>
        </w:rPr>
        <w:t xml:space="preserve">омогућити несметан приступ својој опреми ради обезбеђења исправног рада софтверских производа </w:t>
      </w:r>
      <w:r w:rsidR="00626828" w:rsidRPr="00626828">
        <w:rPr>
          <w:rFonts w:ascii="Arial" w:hAnsi="Arial" w:cs="Arial"/>
          <w:bCs/>
          <w:szCs w:val="24"/>
        </w:rPr>
        <w:t>који се користе за заштиту рачунарских система и мрежа</w:t>
      </w:r>
      <w:r w:rsidR="00626828" w:rsidRPr="00626828">
        <w:rPr>
          <w:rFonts w:ascii="Arial" w:hAnsi="Arial" w:cs="Arial"/>
          <w:szCs w:val="24"/>
        </w:rPr>
        <w:t>, у наведеном року од 12 (дванаест) месеци, а у складу са својим интерним прописима о безбедности.</w:t>
      </w:r>
    </w:p>
    <w:p w14:paraId="4296EBD7" w14:textId="77777777" w:rsidR="00626828" w:rsidRPr="00626828" w:rsidRDefault="00626828" w:rsidP="00626828">
      <w:pPr>
        <w:pStyle w:val="BodyText"/>
        <w:jc w:val="center"/>
        <w:rPr>
          <w:rFonts w:ascii="Arial" w:hAnsi="Arial" w:cs="Arial"/>
          <w:b/>
          <w:szCs w:val="24"/>
        </w:rPr>
      </w:pPr>
    </w:p>
    <w:p w14:paraId="33AF2A1D" w14:textId="3C491D80" w:rsidR="00626828" w:rsidRPr="000811C8" w:rsidRDefault="00E36C1E" w:rsidP="000811C8">
      <w:pPr>
        <w:pStyle w:val="BodyText"/>
        <w:jc w:val="center"/>
        <w:rPr>
          <w:rFonts w:ascii="Arial" w:hAnsi="Arial" w:cs="Arial"/>
          <w:b/>
          <w:szCs w:val="24"/>
        </w:rPr>
      </w:pPr>
      <w:r>
        <w:rPr>
          <w:rFonts w:ascii="Arial" w:hAnsi="Arial" w:cs="Arial"/>
          <w:b/>
          <w:szCs w:val="24"/>
        </w:rPr>
        <w:t xml:space="preserve">Члан </w:t>
      </w:r>
      <w:r w:rsidR="006220F4">
        <w:rPr>
          <w:rFonts w:ascii="Arial" w:hAnsi="Arial" w:cs="Arial"/>
          <w:b/>
          <w:szCs w:val="24"/>
        </w:rPr>
        <w:t>8</w:t>
      </w:r>
      <w:r w:rsidR="00626828" w:rsidRPr="00626828">
        <w:rPr>
          <w:rFonts w:ascii="Arial" w:hAnsi="Arial" w:cs="Arial"/>
          <w:b/>
          <w:szCs w:val="24"/>
        </w:rPr>
        <w:t>.</w:t>
      </w:r>
    </w:p>
    <w:p w14:paraId="61EF6AB5" w14:textId="77777777" w:rsidR="00626828" w:rsidRDefault="00626828" w:rsidP="00626828">
      <w:pPr>
        <w:pStyle w:val="BodyText"/>
        <w:rPr>
          <w:rFonts w:ascii="Arial" w:hAnsi="Arial" w:cs="Arial"/>
          <w:szCs w:val="24"/>
        </w:rPr>
      </w:pPr>
      <w:r w:rsidRPr="00626828">
        <w:rPr>
          <w:rFonts w:ascii="Arial" w:hAnsi="Arial" w:cs="Arial"/>
          <w:szCs w:val="24"/>
        </w:rPr>
        <w:t xml:space="preserve">Обезбеђење исправног рада софтверских и хардверских производа </w:t>
      </w:r>
      <w:r w:rsidRPr="00626828">
        <w:rPr>
          <w:rFonts w:ascii="Arial" w:hAnsi="Arial" w:cs="Arial"/>
          <w:bCs/>
          <w:szCs w:val="24"/>
        </w:rPr>
        <w:t xml:space="preserve">који се </w:t>
      </w:r>
      <w:r w:rsidRPr="00D30720">
        <w:rPr>
          <w:rFonts w:ascii="Arial" w:hAnsi="Arial" w:cs="Arial"/>
          <w:bCs/>
          <w:szCs w:val="24"/>
        </w:rPr>
        <w:t>користе за заштиту рачунарских система и мрежа</w:t>
      </w:r>
      <w:r w:rsidRPr="00D30720">
        <w:rPr>
          <w:rFonts w:ascii="Arial" w:hAnsi="Arial" w:cs="Arial"/>
          <w:szCs w:val="24"/>
        </w:rPr>
        <w:t xml:space="preserve"> након наведеног рока од 12 (дванаест) месеци биће регулисано посебним уговором који ће </w:t>
      </w:r>
      <w:r w:rsidR="00C47342">
        <w:rPr>
          <w:rFonts w:ascii="Arial" w:hAnsi="Arial" w:cs="Arial"/>
          <w:szCs w:val="24"/>
        </w:rPr>
        <w:t xml:space="preserve">Продавац и Купца </w:t>
      </w:r>
      <w:r w:rsidRPr="00D30720">
        <w:rPr>
          <w:rFonts w:ascii="Arial" w:hAnsi="Arial" w:cs="Arial"/>
          <w:szCs w:val="24"/>
        </w:rPr>
        <w:t>по потреби накнадно закључити.</w:t>
      </w:r>
    </w:p>
    <w:p w14:paraId="5BFD8067" w14:textId="77777777" w:rsidR="000811C8" w:rsidRPr="00D30720" w:rsidRDefault="000811C8" w:rsidP="00626828">
      <w:pPr>
        <w:pStyle w:val="BodyText"/>
        <w:rPr>
          <w:rFonts w:ascii="Arial" w:hAnsi="Arial" w:cs="Arial"/>
          <w:szCs w:val="24"/>
        </w:rPr>
      </w:pPr>
    </w:p>
    <w:p w14:paraId="38DD893B" w14:textId="77777777" w:rsidR="00626828" w:rsidRPr="00D30720" w:rsidRDefault="00626828" w:rsidP="00626828">
      <w:pPr>
        <w:pStyle w:val="BodyText"/>
        <w:jc w:val="center"/>
        <w:rPr>
          <w:rFonts w:ascii="Arial" w:hAnsi="Arial" w:cs="Arial"/>
          <w:szCs w:val="24"/>
        </w:rPr>
      </w:pPr>
    </w:p>
    <w:p w14:paraId="14711752" w14:textId="1B9B190C" w:rsidR="00626828" w:rsidRPr="00D30720" w:rsidRDefault="00E36C1E" w:rsidP="000811C8">
      <w:pPr>
        <w:pStyle w:val="BodyText"/>
        <w:jc w:val="center"/>
        <w:rPr>
          <w:rFonts w:ascii="Arial" w:hAnsi="Arial" w:cs="Arial"/>
          <w:b/>
          <w:szCs w:val="24"/>
        </w:rPr>
      </w:pPr>
      <w:r w:rsidRPr="00D30720">
        <w:rPr>
          <w:rFonts w:ascii="Arial" w:hAnsi="Arial" w:cs="Arial"/>
          <w:b/>
          <w:szCs w:val="24"/>
        </w:rPr>
        <w:t xml:space="preserve">Члан </w:t>
      </w:r>
      <w:r w:rsidR="006220F4" w:rsidRPr="00D30720">
        <w:rPr>
          <w:rFonts w:ascii="Arial" w:hAnsi="Arial" w:cs="Arial"/>
          <w:b/>
          <w:szCs w:val="24"/>
        </w:rPr>
        <w:t>9</w:t>
      </w:r>
      <w:r w:rsidR="00626828" w:rsidRPr="00D30720">
        <w:rPr>
          <w:rFonts w:ascii="Arial" w:hAnsi="Arial" w:cs="Arial"/>
          <w:b/>
          <w:szCs w:val="24"/>
        </w:rPr>
        <w:t>.</w:t>
      </w:r>
    </w:p>
    <w:p w14:paraId="51986A79" w14:textId="77777777" w:rsidR="006220F4" w:rsidRPr="003C240C" w:rsidRDefault="006220F4" w:rsidP="006220F4">
      <w:pPr>
        <w:jc w:val="both"/>
        <w:rPr>
          <w:rFonts w:ascii="Arial" w:hAnsi="Arial" w:cs="Arial"/>
          <w:szCs w:val="24"/>
        </w:rPr>
      </w:pPr>
      <w:r w:rsidRPr="003C240C">
        <w:rPr>
          <w:rFonts w:ascii="Arial" w:eastAsia="Lucida Sans Unicode" w:hAnsi="Arial" w:cs="Arial"/>
          <w:szCs w:val="24"/>
        </w:rPr>
        <w:t xml:space="preserve">Овај Уговор се сматра закљученим, када га потпишу законски заступници/овлашћени представници  Уговорних страна, а ступа на правну снагу када </w:t>
      </w:r>
      <w:r w:rsidR="00C47342">
        <w:rPr>
          <w:rFonts w:ascii="Arial" w:eastAsia="Lucida Sans Unicode" w:hAnsi="Arial" w:cs="Arial"/>
          <w:szCs w:val="24"/>
        </w:rPr>
        <w:t>Продавац</w:t>
      </w:r>
      <w:r w:rsidRPr="003C240C">
        <w:rPr>
          <w:rFonts w:ascii="Arial" w:eastAsia="Lucida Sans Unicode" w:hAnsi="Arial" w:cs="Arial"/>
          <w:szCs w:val="24"/>
        </w:rPr>
        <w:t xml:space="preserve"> испуни одложни услов и достави </w:t>
      </w:r>
      <w:r w:rsidRPr="003C240C">
        <w:rPr>
          <w:rFonts w:ascii="Arial" w:hAnsi="Arial" w:cs="Arial"/>
          <w:szCs w:val="24"/>
        </w:rPr>
        <w:t>банкарску гаранцију из члана 6. овог Уговора.</w:t>
      </w:r>
    </w:p>
    <w:p w14:paraId="5F397AF2" w14:textId="77777777" w:rsidR="00DE5EE6" w:rsidRDefault="00DE5EE6" w:rsidP="00DE5EE6">
      <w:pPr>
        <w:jc w:val="both"/>
        <w:rPr>
          <w:rFonts w:ascii="Arial" w:eastAsia="Lucida Sans Unicode" w:hAnsi="Arial" w:cs="Arial"/>
        </w:rPr>
      </w:pPr>
      <w:r>
        <w:rPr>
          <w:rFonts w:ascii="Arial" w:eastAsia="Lucida Sans Unicode" w:hAnsi="Arial" w:cs="Arial"/>
          <w:lang w:val="am-ET"/>
        </w:rPr>
        <w:t xml:space="preserve"> </w:t>
      </w:r>
    </w:p>
    <w:p w14:paraId="3B2E91B2" w14:textId="77777777" w:rsidR="00626828" w:rsidRPr="00DE5EE6" w:rsidRDefault="00DE5EE6" w:rsidP="00626828">
      <w:pPr>
        <w:pStyle w:val="BodyText"/>
        <w:rPr>
          <w:rFonts w:ascii="Arial" w:hAnsi="Arial" w:cs="Arial"/>
        </w:rPr>
      </w:pPr>
      <w:r>
        <w:rPr>
          <w:rFonts w:ascii="Arial" w:hAnsi="Arial" w:cs="Arial"/>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14:paraId="04983634" w14:textId="77777777" w:rsidR="00626828" w:rsidRDefault="00626828" w:rsidP="00626828">
      <w:pPr>
        <w:pStyle w:val="BodyText"/>
        <w:rPr>
          <w:rFonts w:ascii="Arial" w:hAnsi="Arial" w:cs="Arial"/>
          <w:b/>
          <w:szCs w:val="24"/>
        </w:rPr>
      </w:pPr>
    </w:p>
    <w:p w14:paraId="43811E39" w14:textId="46CC02FA" w:rsidR="00345B2A" w:rsidRPr="009A046B" w:rsidRDefault="009A046B" w:rsidP="000811C8">
      <w:pPr>
        <w:pStyle w:val="BodyText"/>
        <w:jc w:val="center"/>
        <w:rPr>
          <w:rFonts w:ascii="Arial" w:hAnsi="Arial" w:cs="Arial"/>
          <w:b/>
          <w:szCs w:val="24"/>
        </w:rPr>
      </w:pPr>
      <w:r>
        <w:rPr>
          <w:rFonts w:ascii="Arial" w:hAnsi="Arial" w:cs="Arial"/>
          <w:b/>
          <w:szCs w:val="24"/>
        </w:rPr>
        <w:t>Члан</w:t>
      </w:r>
      <w:r w:rsidR="00345B2A">
        <w:rPr>
          <w:rFonts w:ascii="Arial" w:hAnsi="Arial" w:cs="Arial"/>
          <w:b/>
          <w:szCs w:val="24"/>
        </w:rPr>
        <w:t xml:space="preserve"> 10.</w:t>
      </w:r>
    </w:p>
    <w:p w14:paraId="359A6703" w14:textId="6AF97FBC" w:rsidR="007164BB" w:rsidRPr="007164BB" w:rsidRDefault="007164BB" w:rsidP="00345B2A">
      <w:pPr>
        <w:pStyle w:val="CommentText"/>
        <w:jc w:val="both"/>
        <w:rPr>
          <w:rFonts w:ascii="Arial" w:hAnsi="Arial" w:cs="Arial"/>
          <w:bCs/>
          <w:sz w:val="24"/>
          <w:szCs w:val="24"/>
          <w:lang w:val="sr-Cyrl-RS"/>
        </w:rPr>
      </w:pPr>
      <w:r w:rsidRPr="007164BB">
        <w:rPr>
          <w:rFonts w:ascii="Arial" w:hAnsi="Arial" w:cs="Arial"/>
          <w:bCs/>
          <w:sz w:val="24"/>
          <w:szCs w:val="24"/>
        </w:rPr>
        <w:t xml:space="preserve">Накнаду за коришћење патената, као и одговорност за повреду заштићених права интелектуалне својине трећих лица сноси </w:t>
      </w:r>
      <w:r>
        <w:rPr>
          <w:rFonts w:ascii="Arial" w:hAnsi="Arial" w:cs="Arial"/>
          <w:bCs/>
          <w:sz w:val="24"/>
          <w:szCs w:val="24"/>
          <w:lang w:val="sr-Cyrl-RS"/>
        </w:rPr>
        <w:t>Продавац.</w:t>
      </w:r>
    </w:p>
    <w:p w14:paraId="31215147" w14:textId="77777777" w:rsidR="00345B2A" w:rsidRDefault="00345B2A" w:rsidP="00626828">
      <w:pPr>
        <w:pStyle w:val="BodyText"/>
        <w:rPr>
          <w:rFonts w:ascii="Arial" w:hAnsi="Arial" w:cs="Arial"/>
          <w:b/>
          <w:szCs w:val="24"/>
        </w:rPr>
      </w:pPr>
    </w:p>
    <w:p w14:paraId="6637D3C7" w14:textId="77777777" w:rsidR="00626828" w:rsidRPr="00626828" w:rsidRDefault="00626828" w:rsidP="00626828">
      <w:pPr>
        <w:pStyle w:val="BodyText"/>
        <w:rPr>
          <w:rFonts w:ascii="Arial" w:hAnsi="Arial" w:cs="Arial"/>
          <w:b/>
          <w:szCs w:val="24"/>
        </w:rPr>
      </w:pPr>
      <w:r w:rsidRPr="00626828">
        <w:rPr>
          <w:rFonts w:ascii="Arial" w:hAnsi="Arial" w:cs="Arial"/>
          <w:b/>
          <w:szCs w:val="24"/>
        </w:rPr>
        <w:t>Остале одредбе</w:t>
      </w:r>
    </w:p>
    <w:p w14:paraId="36EF376B" w14:textId="7734FC9D" w:rsidR="00626828" w:rsidRPr="000811C8" w:rsidRDefault="00626828" w:rsidP="000811C8">
      <w:pPr>
        <w:pStyle w:val="BodyText"/>
        <w:jc w:val="center"/>
        <w:rPr>
          <w:rFonts w:ascii="Arial" w:hAnsi="Arial" w:cs="Arial"/>
          <w:b/>
          <w:szCs w:val="24"/>
        </w:rPr>
      </w:pPr>
      <w:r w:rsidRPr="00E36C1E">
        <w:rPr>
          <w:rFonts w:ascii="Arial" w:hAnsi="Arial" w:cs="Arial"/>
          <w:b/>
          <w:szCs w:val="24"/>
        </w:rPr>
        <w:t xml:space="preserve">Члан </w:t>
      </w:r>
      <w:r w:rsidR="006220F4">
        <w:rPr>
          <w:rFonts w:ascii="Arial" w:hAnsi="Arial" w:cs="Arial"/>
          <w:b/>
          <w:szCs w:val="24"/>
        </w:rPr>
        <w:t>1</w:t>
      </w:r>
      <w:r w:rsidR="00345B2A">
        <w:rPr>
          <w:rFonts w:ascii="Arial" w:hAnsi="Arial" w:cs="Arial"/>
          <w:b/>
          <w:szCs w:val="24"/>
        </w:rPr>
        <w:t>1</w:t>
      </w:r>
      <w:r w:rsidRPr="00E36C1E">
        <w:rPr>
          <w:rFonts w:ascii="Arial" w:hAnsi="Arial" w:cs="Arial"/>
          <w:b/>
          <w:szCs w:val="24"/>
        </w:rPr>
        <w:t>.</w:t>
      </w:r>
    </w:p>
    <w:p w14:paraId="122DD2EC" w14:textId="77777777" w:rsidR="00DE5EE6" w:rsidRPr="00DE5EE6" w:rsidRDefault="00DE5EE6" w:rsidP="00DE5EE6">
      <w:pPr>
        <w:jc w:val="both"/>
        <w:rPr>
          <w:rFonts w:ascii="Arial" w:hAnsi="Arial" w:cs="Arial"/>
          <w:szCs w:val="24"/>
          <w:lang w:val="hr-HR"/>
        </w:rPr>
      </w:pPr>
      <w:bookmarkStart w:id="255" w:name="_Toc386595223"/>
      <w:r w:rsidRPr="00DE5EE6">
        <w:rPr>
          <w:rFonts w:ascii="Arial" w:hAnsi="Arial" w:cs="Arial"/>
          <w:szCs w:val="24"/>
        </w:rPr>
        <w:t>Уговор може да се раскине у складу са Законом о облигационим односима.</w:t>
      </w:r>
      <w:r w:rsidRPr="00DE5EE6">
        <w:rPr>
          <w:rFonts w:ascii="Arial" w:hAnsi="Arial" w:cs="Arial"/>
          <w:szCs w:val="24"/>
          <w:lang w:val="hr-HR"/>
        </w:rPr>
        <w:t xml:space="preserve"> </w:t>
      </w:r>
    </w:p>
    <w:p w14:paraId="0301736A" w14:textId="77777777" w:rsidR="00345B2A" w:rsidRDefault="00345B2A" w:rsidP="00DE5EE6">
      <w:pPr>
        <w:jc w:val="both"/>
        <w:rPr>
          <w:rFonts w:ascii="Arial" w:hAnsi="Arial" w:cs="Arial"/>
          <w:szCs w:val="24"/>
        </w:rPr>
      </w:pPr>
    </w:p>
    <w:p w14:paraId="14F7B8DF" w14:textId="18A46EA2" w:rsidR="00DC347E" w:rsidRPr="000811C8" w:rsidRDefault="009A046B" w:rsidP="000811C8">
      <w:pPr>
        <w:jc w:val="center"/>
        <w:rPr>
          <w:rFonts w:ascii="Arial" w:hAnsi="Arial" w:cs="Arial"/>
          <w:b/>
          <w:szCs w:val="24"/>
        </w:rPr>
      </w:pPr>
      <w:r w:rsidRPr="00713EC7">
        <w:rPr>
          <w:rFonts w:ascii="Arial" w:hAnsi="Arial" w:cs="Arial"/>
          <w:b/>
          <w:szCs w:val="24"/>
        </w:rPr>
        <w:t>Члан</w:t>
      </w:r>
      <w:r w:rsidR="00345B2A" w:rsidRPr="00713EC7">
        <w:rPr>
          <w:rFonts w:ascii="Arial" w:hAnsi="Arial" w:cs="Arial"/>
          <w:b/>
          <w:szCs w:val="24"/>
        </w:rPr>
        <w:t xml:space="preserve"> 12.</w:t>
      </w:r>
    </w:p>
    <w:p w14:paraId="705DA2F5" w14:textId="2B07487F" w:rsidR="00345B2A" w:rsidRPr="00345B2A" w:rsidRDefault="00F346B7" w:rsidP="00345B2A">
      <w:pPr>
        <w:pStyle w:val="CommentText"/>
        <w:jc w:val="both"/>
        <w:rPr>
          <w:rFonts w:ascii="Arial" w:hAnsi="Arial" w:cs="Arial"/>
          <w:sz w:val="24"/>
          <w:szCs w:val="24"/>
        </w:rPr>
      </w:pPr>
      <w:r w:rsidRPr="00F346B7">
        <w:rPr>
          <w:rFonts w:ascii="Arial" w:hAnsi="Arial" w:cs="Arial"/>
          <w:bCs/>
          <w:sz w:val="24"/>
          <w:szCs w:val="24"/>
          <w:lang w:val="en-US"/>
        </w:rPr>
        <w:t>Н</w:t>
      </w:r>
      <w:r w:rsidR="00C14243" w:rsidRPr="00F346B7">
        <w:rPr>
          <w:rFonts w:ascii="Arial" w:hAnsi="Arial" w:cs="Arial"/>
          <w:bCs/>
          <w:sz w:val="24"/>
          <w:szCs w:val="24"/>
          <w:lang w:val="en-US"/>
        </w:rPr>
        <w:t>а све што није предвиђено овим уговором, а тиче се предмета уговора, примењиваће се одредбе закона о облигационим односима</w:t>
      </w:r>
      <w:r w:rsidRPr="00F346B7">
        <w:rPr>
          <w:rFonts w:ascii="Arial" w:hAnsi="Arial" w:cs="Arial"/>
          <w:bCs/>
          <w:sz w:val="24"/>
          <w:szCs w:val="24"/>
          <w:lang w:val="en-US"/>
        </w:rPr>
        <w:t>.</w:t>
      </w:r>
    </w:p>
    <w:p w14:paraId="53417C27" w14:textId="77777777" w:rsidR="00345B2A" w:rsidRDefault="00345B2A" w:rsidP="00713EC7">
      <w:pPr>
        <w:jc w:val="both"/>
        <w:rPr>
          <w:rFonts w:ascii="Arial" w:hAnsi="Arial" w:cs="Arial"/>
          <w:szCs w:val="24"/>
        </w:rPr>
      </w:pPr>
    </w:p>
    <w:p w14:paraId="70CA34F3" w14:textId="15FC6B12" w:rsidR="00345B2A" w:rsidRPr="000811C8" w:rsidRDefault="009A046B" w:rsidP="000811C8">
      <w:pPr>
        <w:jc w:val="center"/>
        <w:rPr>
          <w:rFonts w:ascii="Arial" w:hAnsi="Arial" w:cs="Arial"/>
          <w:b/>
          <w:szCs w:val="24"/>
        </w:rPr>
      </w:pPr>
      <w:r w:rsidRPr="00713EC7">
        <w:rPr>
          <w:rFonts w:ascii="Arial" w:hAnsi="Arial" w:cs="Arial"/>
          <w:b/>
          <w:szCs w:val="24"/>
        </w:rPr>
        <w:t>Члан</w:t>
      </w:r>
      <w:r w:rsidR="00345B2A" w:rsidRPr="00713EC7">
        <w:rPr>
          <w:rFonts w:ascii="Arial" w:hAnsi="Arial" w:cs="Arial"/>
          <w:b/>
          <w:szCs w:val="24"/>
        </w:rPr>
        <w:t xml:space="preserve"> 13.</w:t>
      </w:r>
    </w:p>
    <w:p w14:paraId="185E4471" w14:textId="77777777" w:rsidR="00345B2A" w:rsidRPr="00713EC7" w:rsidRDefault="00345B2A" w:rsidP="00713EC7">
      <w:pPr>
        <w:pStyle w:val="CommentText"/>
        <w:jc w:val="both"/>
        <w:rPr>
          <w:rFonts w:ascii="Arial" w:hAnsi="Arial" w:cs="Arial"/>
          <w:sz w:val="24"/>
          <w:szCs w:val="24"/>
          <w:lang w:val="en-US"/>
        </w:rPr>
      </w:pPr>
      <w:r w:rsidRPr="00713EC7">
        <w:rPr>
          <w:rFonts w:ascii="Arial" w:hAnsi="Arial" w:cs="Arial"/>
          <w:sz w:val="24"/>
          <w:szCs w:val="24"/>
          <w:lang w:val="am-ET"/>
        </w:rPr>
        <w:t xml:space="preserve">Дејство више силе се сматра за случај који ослобађа од одговорности за извршавање свих или неких уговорених обавеза и </w:t>
      </w:r>
      <w:r w:rsidRPr="00713EC7">
        <w:rPr>
          <w:rFonts w:ascii="Arial" w:hAnsi="Arial" w:cs="Arial"/>
          <w:sz w:val="24"/>
          <w:szCs w:val="24"/>
        </w:rPr>
        <w:t>за</w:t>
      </w:r>
      <w:r w:rsidRPr="00713EC7">
        <w:rPr>
          <w:rFonts w:ascii="Arial" w:hAnsi="Arial" w:cs="Arial"/>
          <w:sz w:val="24"/>
          <w:szCs w:val="24"/>
          <w:lang w:val="am-ET"/>
        </w:rPr>
        <w:t xml:space="preserve"> накнаду штете за делимично или потпуно неизвршење уговорених обавеза</w:t>
      </w:r>
      <w:r w:rsidRPr="00713EC7">
        <w:rPr>
          <w:rFonts w:ascii="Arial" w:hAnsi="Arial" w:cs="Arial"/>
          <w:sz w:val="24"/>
          <w:szCs w:val="24"/>
        </w:rPr>
        <w:t>,</w:t>
      </w:r>
      <w:r w:rsidRPr="00713EC7">
        <w:rPr>
          <w:rFonts w:ascii="Arial" w:hAnsi="Arial" w:cs="Arial"/>
          <w:sz w:val="24"/>
          <w:szCs w:val="24"/>
          <w:lang w:val="am-ET"/>
        </w:rPr>
        <w:t xml:space="preserve"> </w:t>
      </w:r>
      <w:r w:rsidRPr="00713EC7">
        <w:rPr>
          <w:rFonts w:ascii="Arial" w:hAnsi="Arial" w:cs="Arial"/>
          <w:sz w:val="24"/>
          <w:szCs w:val="24"/>
        </w:rPr>
        <w:t xml:space="preserve">за </w:t>
      </w:r>
      <w:r w:rsidRPr="00713EC7">
        <w:rPr>
          <w:rFonts w:ascii="Arial" w:hAnsi="Arial" w:cs="Arial"/>
          <w:sz w:val="24"/>
          <w:szCs w:val="24"/>
          <w:lang w:val="am-ET"/>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713EC7">
        <w:rPr>
          <w:rFonts w:ascii="Arial" w:hAnsi="Arial" w:cs="Arial"/>
          <w:sz w:val="24"/>
          <w:szCs w:val="24"/>
        </w:rPr>
        <w:t>,</w:t>
      </w:r>
      <w:r w:rsidRPr="00713EC7">
        <w:rPr>
          <w:rFonts w:ascii="Arial" w:hAnsi="Arial" w:cs="Arial"/>
          <w:sz w:val="24"/>
          <w:szCs w:val="24"/>
          <w:lang w:val="am-ET"/>
        </w:rPr>
        <w:t xml:space="preserve"> одлаже се за време њеног трајања.</w:t>
      </w:r>
    </w:p>
    <w:p w14:paraId="737467C2" w14:textId="77777777" w:rsidR="00345B2A" w:rsidRPr="00713EC7" w:rsidRDefault="00345B2A" w:rsidP="00713EC7">
      <w:pPr>
        <w:pStyle w:val="CommentText"/>
        <w:jc w:val="both"/>
        <w:rPr>
          <w:rFonts w:ascii="Arial" w:hAnsi="Arial" w:cs="Arial"/>
          <w:sz w:val="24"/>
          <w:szCs w:val="24"/>
        </w:rPr>
      </w:pPr>
      <w:r w:rsidRPr="00713EC7">
        <w:rPr>
          <w:rFonts w:ascii="Arial" w:hAnsi="Arial" w:cs="Arial"/>
          <w:sz w:val="24"/>
          <w:szCs w:val="24"/>
          <w:lang w:val="am-ET"/>
        </w:rPr>
        <w:t xml:space="preserve"> </w:t>
      </w:r>
    </w:p>
    <w:p w14:paraId="53BD6CF8" w14:textId="77777777" w:rsidR="00345B2A" w:rsidRPr="00713EC7" w:rsidRDefault="00345B2A" w:rsidP="00713EC7">
      <w:pPr>
        <w:pStyle w:val="CommentText"/>
        <w:jc w:val="both"/>
        <w:rPr>
          <w:rFonts w:ascii="Arial" w:hAnsi="Arial" w:cs="Arial"/>
          <w:sz w:val="24"/>
          <w:szCs w:val="24"/>
        </w:rPr>
      </w:pPr>
      <w:r w:rsidRPr="00713EC7">
        <w:rPr>
          <w:rFonts w:ascii="Arial" w:hAnsi="Arial" w:cs="Arial"/>
          <w:sz w:val="24"/>
          <w:szCs w:val="24"/>
          <w:lang w:val="am-ET"/>
        </w:rPr>
        <w:t>Уговорна</w:t>
      </w:r>
      <w:r w:rsidRPr="00713EC7">
        <w:rPr>
          <w:rFonts w:ascii="Arial" w:hAnsi="Arial" w:cs="Arial"/>
          <w:sz w:val="24"/>
          <w:szCs w:val="24"/>
        </w:rPr>
        <w:t xml:space="preserve"> </w:t>
      </w:r>
      <w:r w:rsidRPr="00713EC7">
        <w:rPr>
          <w:rFonts w:ascii="Arial" w:hAnsi="Arial" w:cs="Arial"/>
          <w:sz w:val="24"/>
          <w:szCs w:val="24"/>
          <w:lang w:val="am-ET"/>
        </w:rPr>
        <w:t>страна</w:t>
      </w:r>
      <w:r w:rsidRPr="00713EC7">
        <w:rPr>
          <w:rFonts w:ascii="Arial" w:hAnsi="Arial" w:cs="Arial"/>
          <w:sz w:val="24"/>
          <w:szCs w:val="24"/>
        </w:rPr>
        <w:t xml:space="preserve"> </w:t>
      </w:r>
      <w:r w:rsidRPr="00713EC7">
        <w:rPr>
          <w:rFonts w:ascii="Arial" w:hAnsi="Arial" w:cs="Arial"/>
          <w:sz w:val="24"/>
          <w:szCs w:val="24"/>
          <w:lang w:val="am-ET"/>
        </w:rPr>
        <w:t>којој</w:t>
      </w:r>
      <w:r w:rsidRPr="00713EC7">
        <w:rPr>
          <w:rFonts w:ascii="Arial" w:hAnsi="Arial" w:cs="Arial"/>
          <w:sz w:val="24"/>
          <w:szCs w:val="24"/>
        </w:rPr>
        <w:t xml:space="preserve"> </w:t>
      </w:r>
      <w:r w:rsidRPr="00713EC7">
        <w:rPr>
          <w:rFonts w:ascii="Arial" w:hAnsi="Arial" w:cs="Arial"/>
          <w:sz w:val="24"/>
          <w:szCs w:val="24"/>
          <w:lang w:val="am-ET"/>
        </w:rPr>
        <w:t>је</w:t>
      </w:r>
      <w:r w:rsidRPr="00713EC7">
        <w:rPr>
          <w:rFonts w:ascii="Arial" w:hAnsi="Arial" w:cs="Arial"/>
          <w:sz w:val="24"/>
          <w:szCs w:val="24"/>
        </w:rPr>
        <w:t xml:space="preserve"> </w:t>
      </w:r>
      <w:r w:rsidRPr="00713EC7">
        <w:rPr>
          <w:rFonts w:ascii="Arial" w:hAnsi="Arial" w:cs="Arial"/>
          <w:sz w:val="24"/>
          <w:szCs w:val="24"/>
          <w:lang w:val="am-ET"/>
        </w:rPr>
        <w:t>извршавање</w:t>
      </w:r>
      <w:r w:rsidRPr="00713EC7">
        <w:rPr>
          <w:rFonts w:ascii="Arial" w:hAnsi="Arial" w:cs="Arial"/>
          <w:sz w:val="24"/>
          <w:szCs w:val="24"/>
        </w:rPr>
        <w:t xml:space="preserve"> </w:t>
      </w:r>
      <w:r w:rsidRPr="00713EC7">
        <w:rPr>
          <w:rFonts w:ascii="Arial" w:hAnsi="Arial" w:cs="Arial"/>
          <w:sz w:val="24"/>
          <w:szCs w:val="24"/>
          <w:lang w:val="am-ET"/>
        </w:rPr>
        <w:t>уговорних</w:t>
      </w:r>
      <w:r w:rsidRPr="00713EC7">
        <w:rPr>
          <w:rFonts w:ascii="Arial" w:hAnsi="Arial" w:cs="Arial"/>
          <w:sz w:val="24"/>
          <w:szCs w:val="24"/>
        </w:rPr>
        <w:t xml:space="preserve"> </w:t>
      </w:r>
      <w:r w:rsidRPr="00713EC7">
        <w:rPr>
          <w:rFonts w:ascii="Arial" w:hAnsi="Arial" w:cs="Arial"/>
          <w:sz w:val="24"/>
          <w:szCs w:val="24"/>
          <w:lang w:val="am-ET"/>
        </w:rPr>
        <w:t>обавеза</w:t>
      </w:r>
      <w:r w:rsidRPr="00713EC7">
        <w:rPr>
          <w:rFonts w:ascii="Arial" w:hAnsi="Arial" w:cs="Arial"/>
          <w:sz w:val="24"/>
          <w:szCs w:val="24"/>
        </w:rPr>
        <w:t xml:space="preserve"> </w:t>
      </w:r>
      <w:r w:rsidRPr="00713EC7">
        <w:rPr>
          <w:rFonts w:ascii="Arial" w:hAnsi="Arial" w:cs="Arial"/>
          <w:sz w:val="24"/>
          <w:szCs w:val="24"/>
          <w:lang w:val="am-ET"/>
        </w:rPr>
        <w:t>онемогућено</w:t>
      </w:r>
      <w:r w:rsidRPr="00713EC7">
        <w:rPr>
          <w:rFonts w:ascii="Arial" w:hAnsi="Arial" w:cs="Arial"/>
          <w:sz w:val="24"/>
          <w:szCs w:val="24"/>
        </w:rPr>
        <w:t xml:space="preserve"> </w:t>
      </w:r>
      <w:r w:rsidRPr="00713EC7">
        <w:rPr>
          <w:rFonts w:ascii="Arial" w:hAnsi="Arial" w:cs="Arial"/>
          <w:sz w:val="24"/>
          <w:szCs w:val="24"/>
          <w:lang w:val="am-ET"/>
        </w:rPr>
        <w:t>услед</w:t>
      </w:r>
      <w:r w:rsidRPr="00713EC7">
        <w:rPr>
          <w:rFonts w:ascii="Arial" w:hAnsi="Arial" w:cs="Arial"/>
          <w:sz w:val="24"/>
          <w:szCs w:val="24"/>
        </w:rPr>
        <w:t xml:space="preserve"> </w:t>
      </w:r>
      <w:r w:rsidRPr="00713EC7">
        <w:rPr>
          <w:rFonts w:ascii="Arial" w:hAnsi="Arial" w:cs="Arial"/>
          <w:sz w:val="24"/>
          <w:szCs w:val="24"/>
          <w:lang w:val="am-ET"/>
        </w:rPr>
        <w:t>дејства</w:t>
      </w:r>
      <w:r w:rsidRPr="00713EC7">
        <w:rPr>
          <w:rFonts w:ascii="Arial" w:hAnsi="Arial" w:cs="Arial"/>
          <w:sz w:val="24"/>
          <w:szCs w:val="24"/>
        </w:rPr>
        <w:t xml:space="preserve"> </w:t>
      </w:r>
      <w:r w:rsidRPr="00713EC7">
        <w:rPr>
          <w:rFonts w:ascii="Arial" w:hAnsi="Arial" w:cs="Arial"/>
          <w:sz w:val="24"/>
          <w:szCs w:val="24"/>
          <w:lang w:val="am-ET"/>
        </w:rPr>
        <w:t>више</w:t>
      </w:r>
      <w:r w:rsidRPr="00713EC7">
        <w:rPr>
          <w:rFonts w:ascii="Arial" w:hAnsi="Arial" w:cs="Arial"/>
          <w:sz w:val="24"/>
          <w:szCs w:val="24"/>
        </w:rPr>
        <w:t xml:space="preserve"> </w:t>
      </w:r>
      <w:r w:rsidRPr="00713EC7">
        <w:rPr>
          <w:rFonts w:ascii="Arial" w:hAnsi="Arial" w:cs="Arial"/>
          <w:sz w:val="24"/>
          <w:szCs w:val="24"/>
          <w:lang w:val="am-ET"/>
        </w:rPr>
        <w:t>силе</w:t>
      </w:r>
      <w:r w:rsidRPr="00713EC7">
        <w:rPr>
          <w:rFonts w:ascii="Arial" w:hAnsi="Arial" w:cs="Arial"/>
          <w:sz w:val="24"/>
          <w:szCs w:val="24"/>
        </w:rPr>
        <w:t xml:space="preserve"> </w:t>
      </w:r>
      <w:r w:rsidRPr="00713EC7">
        <w:rPr>
          <w:rFonts w:ascii="Arial" w:hAnsi="Arial" w:cs="Arial"/>
          <w:sz w:val="24"/>
          <w:szCs w:val="24"/>
          <w:lang w:val="am-ET"/>
        </w:rPr>
        <w:t>је</w:t>
      </w:r>
      <w:r w:rsidRPr="00713EC7">
        <w:rPr>
          <w:rFonts w:ascii="Arial" w:hAnsi="Arial" w:cs="Arial"/>
          <w:sz w:val="24"/>
          <w:szCs w:val="24"/>
        </w:rPr>
        <w:t xml:space="preserve"> </w:t>
      </w:r>
      <w:r w:rsidRPr="00713EC7">
        <w:rPr>
          <w:rFonts w:ascii="Arial" w:hAnsi="Arial" w:cs="Arial"/>
          <w:sz w:val="24"/>
          <w:szCs w:val="24"/>
          <w:lang w:val="am-ET"/>
        </w:rPr>
        <w:t>у</w:t>
      </w:r>
      <w:r w:rsidRPr="00713EC7">
        <w:rPr>
          <w:rFonts w:ascii="Arial" w:hAnsi="Arial" w:cs="Arial"/>
          <w:sz w:val="24"/>
          <w:szCs w:val="24"/>
        </w:rPr>
        <w:t xml:space="preserve"> </w:t>
      </w:r>
      <w:r w:rsidRPr="00713EC7">
        <w:rPr>
          <w:rFonts w:ascii="Arial" w:hAnsi="Arial" w:cs="Arial"/>
          <w:sz w:val="24"/>
          <w:szCs w:val="24"/>
          <w:lang w:val="am-ET"/>
        </w:rPr>
        <w:t>обавези</w:t>
      </w:r>
      <w:r w:rsidRPr="00713EC7">
        <w:rPr>
          <w:rFonts w:ascii="Arial" w:hAnsi="Arial" w:cs="Arial"/>
          <w:sz w:val="24"/>
          <w:szCs w:val="24"/>
        </w:rPr>
        <w:t xml:space="preserve"> </w:t>
      </w:r>
      <w:r w:rsidRPr="00713EC7">
        <w:rPr>
          <w:rFonts w:ascii="Arial" w:hAnsi="Arial" w:cs="Arial"/>
          <w:sz w:val="24"/>
          <w:szCs w:val="24"/>
          <w:lang w:val="am-ET"/>
        </w:rPr>
        <w:t>да</w:t>
      </w:r>
      <w:r w:rsidRPr="00713EC7">
        <w:rPr>
          <w:rFonts w:ascii="Arial" w:hAnsi="Arial" w:cs="Arial"/>
          <w:sz w:val="24"/>
          <w:szCs w:val="24"/>
        </w:rPr>
        <w:t xml:space="preserve"> </w:t>
      </w:r>
      <w:r w:rsidRPr="00713EC7">
        <w:rPr>
          <w:rFonts w:ascii="Arial" w:hAnsi="Arial" w:cs="Arial"/>
          <w:sz w:val="24"/>
          <w:szCs w:val="24"/>
          <w:lang w:val="am-ET"/>
        </w:rPr>
        <w:t>одмах</w:t>
      </w:r>
      <w:r w:rsidRPr="00713EC7">
        <w:rPr>
          <w:rFonts w:ascii="Arial" w:hAnsi="Arial" w:cs="Arial"/>
          <w:sz w:val="24"/>
          <w:szCs w:val="24"/>
          <w:lang w:val="hr-HR"/>
        </w:rPr>
        <w:t xml:space="preserve">, </w:t>
      </w:r>
      <w:r w:rsidRPr="00713EC7">
        <w:rPr>
          <w:rFonts w:ascii="Arial" w:hAnsi="Arial" w:cs="Arial"/>
          <w:sz w:val="24"/>
          <w:szCs w:val="24"/>
          <w:lang w:val="am-ET"/>
        </w:rPr>
        <w:t>без</w:t>
      </w:r>
      <w:r w:rsidRPr="00713EC7">
        <w:rPr>
          <w:rFonts w:ascii="Arial" w:hAnsi="Arial" w:cs="Arial"/>
          <w:sz w:val="24"/>
          <w:szCs w:val="24"/>
        </w:rPr>
        <w:t xml:space="preserve"> </w:t>
      </w:r>
      <w:r w:rsidRPr="00713EC7">
        <w:rPr>
          <w:rFonts w:ascii="Arial" w:hAnsi="Arial" w:cs="Arial"/>
          <w:sz w:val="24"/>
          <w:szCs w:val="24"/>
          <w:lang w:val="am-ET"/>
        </w:rPr>
        <w:t>одлагања</w:t>
      </w:r>
      <w:r w:rsidRPr="00713EC7">
        <w:rPr>
          <w:rFonts w:ascii="Arial" w:hAnsi="Arial"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13EC7">
        <w:rPr>
          <w:rFonts w:ascii="Arial" w:hAnsi="Arial" w:cs="Arial"/>
          <w:sz w:val="24"/>
          <w:szCs w:val="24"/>
          <w:lang w:val="am-ET"/>
        </w:rPr>
        <w:t>страну</w:t>
      </w:r>
      <w:r w:rsidRPr="00713EC7">
        <w:rPr>
          <w:rFonts w:ascii="Arial" w:hAnsi="Arial" w:cs="Arial"/>
          <w:sz w:val="24"/>
          <w:szCs w:val="24"/>
        </w:rPr>
        <w:t xml:space="preserve"> </w:t>
      </w:r>
      <w:r w:rsidRPr="00713EC7">
        <w:rPr>
          <w:rFonts w:ascii="Arial" w:hAnsi="Arial" w:cs="Arial"/>
          <w:sz w:val="24"/>
          <w:szCs w:val="24"/>
          <w:lang w:val="am-ET"/>
        </w:rPr>
        <w:t>о</w:t>
      </w:r>
      <w:r w:rsidRPr="00713EC7">
        <w:rPr>
          <w:rFonts w:ascii="Arial" w:hAnsi="Arial" w:cs="Arial"/>
          <w:sz w:val="24"/>
          <w:szCs w:val="24"/>
        </w:rPr>
        <w:t xml:space="preserve"> </w:t>
      </w:r>
      <w:r w:rsidRPr="00713EC7">
        <w:rPr>
          <w:rFonts w:ascii="Arial" w:hAnsi="Arial" w:cs="Arial"/>
          <w:sz w:val="24"/>
          <w:szCs w:val="24"/>
          <w:lang w:val="am-ET"/>
        </w:rPr>
        <w:t>настанку</w:t>
      </w:r>
      <w:r w:rsidRPr="00713EC7">
        <w:rPr>
          <w:rFonts w:ascii="Arial" w:hAnsi="Arial" w:cs="Arial"/>
          <w:sz w:val="24"/>
          <w:szCs w:val="24"/>
          <w:lang w:val="hr-HR"/>
        </w:rPr>
        <w:t xml:space="preserve"> више силе</w:t>
      </w:r>
      <w:r w:rsidRPr="00713EC7">
        <w:rPr>
          <w:rFonts w:ascii="Arial" w:hAnsi="Arial" w:cs="Arial"/>
          <w:sz w:val="24"/>
          <w:szCs w:val="24"/>
          <w:lang w:val="am-ET"/>
        </w:rPr>
        <w:t xml:space="preserve"> и њеном процењеном или очекиваном трајању</w:t>
      </w:r>
      <w:r w:rsidRPr="00713EC7">
        <w:rPr>
          <w:rFonts w:ascii="Arial" w:hAnsi="Arial" w:cs="Arial"/>
          <w:sz w:val="24"/>
          <w:szCs w:val="24"/>
          <w:lang w:val="hr-HR"/>
        </w:rPr>
        <w:t>, уз достављање доказа о постојању више силе.</w:t>
      </w:r>
    </w:p>
    <w:p w14:paraId="250A4AB9" w14:textId="77777777" w:rsidR="00345B2A" w:rsidRPr="00713EC7" w:rsidRDefault="00345B2A" w:rsidP="00713EC7">
      <w:pPr>
        <w:pStyle w:val="CommentText"/>
        <w:jc w:val="both"/>
        <w:rPr>
          <w:rFonts w:ascii="Arial" w:hAnsi="Arial" w:cs="Arial"/>
          <w:sz w:val="24"/>
          <w:szCs w:val="24"/>
          <w:lang w:val="en-US"/>
        </w:rPr>
      </w:pPr>
    </w:p>
    <w:p w14:paraId="16E172E0" w14:textId="77777777" w:rsidR="00345B2A" w:rsidRPr="00713EC7" w:rsidRDefault="00345B2A" w:rsidP="00713EC7">
      <w:pPr>
        <w:pStyle w:val="CommentText"/>
        <w:jc w:val="both"/>
        <w:rPr>
          <w:rFonts w:ascii="Arial" w:hAnsi="Arial" w:cs="Arial"/>
          <w:sz w:val="24"/>
          <w:szCs w:val="24"/>
          <w:lang w:val="en-US"/>
        </w:rPr>
      </w:pPr>
      <w:r w:rsidRPr="00713EC7">
        <w:rPr>
          <w:rFonts w:ascii="Arial" w:hAnsi="Arial" w:cs="Arial"/>
          <w:sz w:val="24"/>
          <w:szCs w:val="24"/>
          <w:lang w:val="am-ET"/>
        </w:rPr>
        <w:t>За време трајања више силе свака уговорна страна сноси своје трошкове</w:t>
      </w:r>
      <w:r w:rsidRPr="00713EC7">
        <w:rPr>
          <w:rFonts w:ascii="Arial" w:hAnsi="Arial" w:cs="Arial"/>
          <w:sz w:val="24"/>
          <w:szCs w:val="24"/>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713EC7">
        <w:rPr>
          <w:rFonts w:ascii="Arial" w:hAnsi="Arial" w:cs="Arial"/>
          <w:sz w:val="24"/>
          <w:szCs w:val="24"/>
          <w:lang w:val="am-ET"/>
        </w:rPr>
        <w:t>.</w:t>
      </w:r>
    </w:p>
    <w:p w14:paraId="6200C2C8" w14:textId="77777777" w:rsidR="00345B2A" w:rsidRPr="00713EC7" w:rsidRDefault="00345B2A" w:rsidP="00713EC7">
      <w:pPr>
        <w:pStyle w:val="CommentText"/>
        <w:jc w:val="both"/>
        <w:rPr>
          <w:rFonts w:ascii="Arial" w:hAnsi="Arial" w:cs="Arial"/>
          <w:sz w:val="24"/>
          <w:szCs w:val="24"/>
          <w:lang w:val="en-US"/>
        </w:rPr>
      </w:pPr>
    </w:p>
    <w:p w14:paraId="0CD9102C" w14:textId="15C55F11" w:rsidR="004028A6" w:rsidRPr="000811C8" w:rsidRDefault="00345B2A" w:rsidP="000811C8">
      <w:pPr>
        <w:pStyle w:val="CommentText"/>
        <w:jc w:val="both"/>
        <w:rPr>
          <w:rFonts w:ascii="Nyala" w:hAnsi="Nyala" w:cs="Arial"/>
          <w:sz w:val="24"/>
          <w:szCs w:val="24"/>
          <w:lang w:val="am-ET"/>
        </w:rPr>
      </w:pPr>
      <w:r w:rsidRPr="00713EC7">
        <w:rPr>
          <w:rFonts w:ascii="Arial" w:hAnsi="Arial" w:cs="Arial"/>
          <w:sz w:val="24"/>
          <w:szCs w:val="24"/>
          <w:lang w:val="am-ET"/>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713EC7">
        <w:rPr>
          <w:rFonts w:ascii="Arial" w:hAnsi="Arial" w:cs="Arial"/>
          <w:sz w:val="24"/>
          <w:szCs w:val="24"/>
        </w:rPr>
        <w:t xml:space="preserve"> </w:t>
      </w:r>
      <w:r w:rsidRPr="00713EC7">
        <w:rPr>
          <w:rFonts w:ascii="Arial" w:hAnsi="Arial" w:cs="Arial"/>
          <w:sz w:val="24"/>
          <w:szCs w:val="24"/>
          <w:lang w:val="am-ET"/>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713EC7">
        <w:rPr>
          <w:rFonts w:ascii="Arial" w:hAnsi="Arial" w:cs="Arial"/>
          <w:sz w:val="24"/>
          <w:szCs w:val="24"/>
        </w:rPr>
        <w:t xml:space="preserve">по овом основу – </w:t>
      </w:r>
      <w:r w:rsidRPr="00713EC7">
        <w:rPr>
          <w:rFonts w:ascii="Arial" w:hAnsi="Arial" w:cs="Arial"/>
          <w:sz w:val="24"/>
          <w:szCs w:val="24"/>
          <w:lang w:val="am-ET"/>
        </w:rPr>
        <w:t>ни једна од уговорних страна не стиче право на накнаду било какве штете.</w:t>
      </w:r>
    </w:p>
    <w:p w14:paraId="7E4E0E7E" w14:textId="77777777" w:rsidR="004028A6" w:rsidRDefault="004028A6" w:rsidP="00713EC7">
      <w:pPr>
        <w:jc w:val="center"/>
        <w:rPr>
          <w:rFonts w:ascii="Arial" w:hAnsi="Arial" w:cs="Arial"/>
          <w:b/>
          <w:szCs w:val="24"/>
        </w:rPr>
      </w:pPr>
    </w:p>
    <w:p w14:paraId="15C94023" w14:textId="4A861C67" w:rsidR="004028A6" w:rsidRPr="000811C8" w:rsidRDefault="009A046B" w:rsidP="000811C8">
      <w:pPr>
        <w:jc w:val="center"/>
        <w:rPr>
          <w:rFonts w:ascii="Arial" w:hAnsi="Arial" w:cs="Arial"/>
          <w:b/>
          <w:szCs w:val="24"/>
        </w:rPr>
      </w:pPr>
      <w:r w:rsidRPr="00713EC7">
        <w:rPr>
          <w:rFonts w:ascii="Arial" w:hAnsi="Arial" w:cs="Arial"/>
          <w:b/>
          <w:szCs w:val="24"/>
        </w:rPr>
        <w:t>Члан</w:t>
      </w:r>
      <w:r w:rsidR="00345B2A" w:rsidRPr="00713EC7">
        <w:rPr>
          <w:rFonts w:ascii="Arial" w:hAnsi="Arial" w:cs="Arial"/>
          <w:b/>
          <w:szCs w:val="24"/>
        </w:rPr>
        <w:t xml:space="preserve"> 14.</w:t>
      </w:r>
    </w:p>
    <w:p w14:paraId="049C8CD5" w14:textId="77777777" w:rsidR="00DE5EE6" w:rsidRPr="00DE5EE6" w:rsidRDefault="00DE5EE6" w:rsidP="00DE5EE6">
      <w:pPr>
        <w:jc w:val="both"/>
        <w:rPr>
          <w:rFonts w:ascii="Arial" w:hAnsi="Arial" w:cs="Arial"/>
          <w:szCs w:val="24"/>
        </w:rPr>
      </w:pPr>
      <w:r w:rsidRPr="00DE5EE6">
        <w:rPr>
          <w:rFonts w:ascii="Arial" w:hAnsi="Arial" w:cs="Arial"/>
          <w:szCs w:val="24"/>
        </w:rPr>
        <w:t xml:space="preserve">Сва спорна питања у тумачењу и извршавању овог уговора решаваће овлашћени представници уговорних страна, усаглашавањем ставова. Уколико неспоразум не буде решен мирним путем, одређује се надлежност Привредног суда у Београду </w:t>
      </w:r>
      <w:r w:rsidRPr="00DE5EE6">
        <w:rPr>
          <w:rFonts w:ascii="Arial" w:hAnsi="Arial"/>
          <w:szCs w:val="24"/>
        </w:rPr>
        <w:t xml:space="preserve">(Спољнотрговинске арбитраже при Привредној комори Србије са местом арбитраже у Београду, уз примену њеног Правилника </w:t>
      </w:r>
      <w:r w:rsidRPr="00DE5EE6">
        <w:rPr>
          <w:rFonts w:ascii="Arial" w:hAnsi="Arial"/>
          <w:i/>
          <w:color w:val="548DD4" w:themeColor="text2" w:themeTint="99"/>
          <w:szCs w:val="24"/>
        </w:rPr>
        <w:t>[напомена: коначан текст у Уговору зависи од тога да ли је изабран домаћи или страни Испоручилац]</w:t>
      </w:r>
      <w:r w:rsidRPr="00DE5EE6">
        <w:rPr>
          <w:rFonts w:ascii="Arial" w:hAnsi="Arial"/>
          <w:szCs w:val="24"/>
        </w:rPr>
        <w:t>)</w:t>
      </w:r>
      <w:r w:rsidRPr="00DE5EE6">
        <w:rPr>
          <w:rFonts w:ascii="Arial" w:hAnsi="Arial" w:cs="Arial"/>
          <w:szCs w:val="24"/>
        </w:rPr>
        <w:t>.</w:t>
      </w:r>
    </w:p>
    <w:p w14:paraId="04D371F1" w14:textId="77777777" w:rsidR="00626828" w:rsidRPr="00DE5EE6" w:rsidRDefault="00626828" w:rsidP="00626828">
      <w:pPr>
        <w:pStyle w:val="BodyText"/>
        <w:rPr>
          <w:rFonts w:ascii="Arial" w:hAnsi="Arial" w:cs="Arial"/>
          <w:szCs w:val="24"/>
        </w:rPr>
      </w:pPr>
    </w:p>
    <w:bookmarkEnd w:id="255"/>
    <w:p w14:paraId="4FDCB9CF" w14:textId="77777777" w:rsidR="000811C8" w:rsidRDefault="000811C8" w:rsidP="000811C8">
      <w:pPr>
        <w:jc w:val="center"/>
        <w:rPr>
          <w:rFonts w:ascii="Arial" w:hAnsi="Arial" w:cs="Arial"/>
          <w:b/>
          <w:szCs w:val="24"/>
        </w:rPr>
      </w:pPr>
    </w:p>
    <w:p w14:paraId="6F3D78D5" w14:textId="757CA9AC" w:rsidR="00CC2D7D" w:rsidRPr="000811C8" w:rsidRDefault="00CC2D7D" w:rsidP="000811C8">
      <w:pPr>
        <w:jc w:val="center"/>
        <w:rPr>
          <w:rFonts w:ascii="Arial" w:hAnsi="Arial" w:cs="Arial"/>
          <w:b/>
          <w:szCs w:val="24"/>
        </w:rPr>
      </w:pPr>
      <w:r w:rsidRPr="00CC2D7D">
        <w:rPr>
          <w:rFonts w:ascii="Arial" w:hAnsi="Arial" w:cs="Arial"/>
          <w:b/>
          <w:szCs w:val="24"/>
        </w:rPr>
        <w:lastRenderedPageBreak/>
        <w:t xml:space="preserve">Члан </w:t>
      </w:r>
      <w:r w:rsidR="006220F4">
        <w:rPr>
          <w:rFonts w:ascii="Arial" w:hAnsi="Arial" w:cs="Arial"/>
          <w:b/>
          <w:szCs w:val="24"/>
        </w:rPr>
        <w:t>1</w:t>
      </w:r>
      <w:r w:rsidR="00345B2A">
        <w:rPr>
          <w:rFonts w:ascii="Arial" w:hAnsi="Arial" w:cs="Arial"/>
          <w:b/>
          <w:szCs w:val="24"/>
        </w:rPr>
        <w:t>5</w:t>
      </w:r>
      <w:r w:rsidRPr="00CC2D7D">
        <w:rPr>
          <w:rFonts w:ascii="Arial" w:hAnsi="Arial" w:cs="Arial"/>
          <w:b/>
          <w:szCs w:val="24"/>
        </w:rPr>
        <w:t>.</w:t>
      </w:r>
    </w:p>
    <w:p w14:paraId="245171C0" w14:textId="77777777" w:rsidR="00CC2D7D" w:rsidRPr="00CC2D7D" w:rsidRDefault="00CC2D7D" w:rsidP="00CC2D7D">
      <w:pPr>
        <w:jc w:val="both"/>
        <w:rPr>
          <w:rFonts w:ascii="Arial" w:hAnsi="Arial" w:cs="Arial"/>
          <w:szCs w:val="24"/>
        </w:rPr>
      </w:pPr>
      <w:r w:rsidRPr="00CC2D7D">
        <w:rPr>
          <w:rFonts w:ascii="Arial" w:hAnsi="Arial" w:cs="Arial"/>
          <w:szCs w:val="24"/>
        </w:rPr>
        <w:t xml:space="preserve">Све евентуалне измене овог уговора морају бити писане и потписане од обе уговорне стране – </w:t>
      </w:r>
      <w:r w:rsidR="00C47342">
        <w:rPr>
          <w:rFonts w:ascii="Arial" w:hAnsi="Arial" w:cs="Arial"/>
          <w:szCs w:val="24"/>
        </w:rPr>
        <w:t>Купца и Продавца</w:t>
      </w:r>
      <w:r w:rsidRPr="00CC2D7D">
        <w:rPr>
          <w:rFonts w:ascii="Arial" w:hAnsi="Arial" w:cs="Arial"/>
          <w:szCs w:val="24"/>
        </w:rPr>
        <w:t xml:space="preserve"> и у форми анекса.</w:t>
      </w:r>
    </w:p>
    <w:p w14:paraId="63859BA7" w14:textId="77777777" w:rsidR="00345B2A" w:rsidRDefault="00345B2A" w:rsidP="00CC2D7D">
      <w:pPr>
        <w:jc w:val="both"/>
        <w:rPr>
          <w:rFonts w:ascii="Arial" w:hAnsi="Arial" w:cs="Arial"/>
          <w:szCs w:val="24"/>
        </w:rPr>
      </w:pPr>
    </w:p>
    <w:p w14:paraId="07B40F25" w14:textId="70C94C2F" w:rsidR="00345B2A" w:rsidRPr="00713EC7" w:rsidRDefault="008376C1" w:rsidP="000811C8">
      <w:pPr>
        <w:jc w:val="center"/>
        <w:rPr>
          <w:rFonts w:ascii="Arial" w:hAnsi="Arial" w:cs="Arial"/>
          <w:b/>
          <w:szCs w:val="24"/>
        </w:rPr>
      </w:pPr>
      <w:r w:rsidRPr="00713EC7">
        <w:rPr>
          <w:rFonts w:ascii="Arial" w:hAnsi="Arial" w:cs="Arial"/>
          <w:b/>
          <w:szCs w:val="24"/>
        </w:rPr>
        <w:t>Члан</w:t>
      </w:r>
      <w:r w:rsidR="00345B2A" w:rsidRPr="00713EC7">
        <w:rPr>
          <w:rFonts w:ascii="Arial" w:hAnsi="Arial" w:cs="Arial"/>
          <w:b/>
          <w:szCs w:val="24"/>
        </w:rPr>
        <w:t xml:space="preserve"> 16.</w:t>
      </w:r>
    </w:p>
    <w:p w14:paraId="21B5C4BA" w14:textId="77777777" w:rsidR="00CC2D7D" w:rsidRPr="00CC2D7D" w:rsidRDefault="00C47342" w:rsidP="00CC2D7D">
      <w:pPr>
        <w:jc w:val="both"/>
        <w:rPr>
          <w:rFonts w:ascii="Arial" w:hAnsi="Arial" w:cs="Arial"/>
          <w:szCs w:val="24"/>
          <w:lang w:eastAsia="sr-Latn-CS"/>
        </w:rPr>
      </w:pPr>
      <w:r>
        <w:rPr>
          <w:rFonts w:ascii="Arial" w:hAnsi="Arial" w:cs="Arial"/>
          <w:szCs w:val="24"/>
          <w:lang w:eastAsia="sr-Latn-CS"/>
        </w:rPr>
        <w:t>Купац</w:t>
      </w:r>
      <w:r w:rsidRPr="00CC2D7D">
        <w:rPr>
          <w:rFonts w:ascii="Arial" w:hAnsi="Arial" w:cs="Arial"/>
          <w:szCs w:val="24"/>
          <w:lang w:eastAsia="sr-Latn-CS"/>
        </w:rPr>
        <w:t xml:space="preserve"> </w:t>
      </w:r>
      <w:r w:rsidR="00CC2D7D" w:rsidRPr="00CC2D7D">
        <w:rPr>
          <w:rFonts w:ascii="Arial" w:hAnsi="Arial" w:cs="Arial"/>
          <w:szCs w:val="24"/>
          <w:lang w:eastAsia="sr-Latn-CS"/>
        </w:rPr>
        <w:t>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 а у складу са ставом 5. члана 115. Закона.</w:t>
      </w:r>
    </w:p>
    <w:p w14:paraId="5548D595" w14:textId="77777777" w:rsidR="00CC2D7D" w:rsidRPr="00CC2D7D" w:rsidRDefault="00CC2D7D" w:rsidP="00CC2D7D">
      <w:pPr>
        <w:pStyle w:val="Heading2"/>
        <w:ind w:left="0" w:firstLine="0"/>
        <w:rPr>
          <w:rFonts w:cs="Arial"/>
          <w:b w:val="0"/>
          <w:sz w:val="24"/>
          <w:szCs w:val="24"/>
          <w:lang w:eastAsia="sr-Latn-CS"/>
        </w:rPr>
      </w:pPr>
    </w:p>
    <w:p w14:paraId="66368FF1" w14:textId="77777777" w:rsidR="00CC2D7D" w:rsidRDefault="00CC2D7D" w:rsidP="00CC2D7D">
      <w:pPr>
        <w:pStyle w:val="Heading2"/>
        <w:ind w:left="0" w:firstLine="0"/>
        <w:rPr>
          <w:rFonts w:cs="Arial"/>
          <w:b w:val="0"/>
          <w:sz w:val="24"/>
          <w:szCs w:val="24"/>
          <w:lang w:eastAsia="sr-Latn-CS"/>
        </w:rPr>
      </w:pPr>
      <w:r w:rsidRPr="00082427">
        <w:rPr>
          <w:rFonts w:cs="Arial"/>
          <w:b w:val="0"/>
          <w:sz w:val="24"/>
          <w:szCs w:val="24"/>
          <w:lang w:eastAsia="sr-Latn-CS"/>
        </w:rPr>
        <w:t xml:space="preserve">У наведеном случају </w:t>
      </w:r>
      <w:r w:rsidR="00C47342">
        <w:rPr>
          <w:rFonts w:cs="Arial"/>
          <w:b w:val="0"/>
          <w:sz w:val="24"/>
          <w:szCs w:val="24"/>
          <w:lang w:eastAsia="sr-Latn-CS"/>
        </w:rPr>
        <w:t xml:space="preserve">Купац </w:t>
      </w:r>
      <w:r w:rsidRPr="00082427">
        <w:rPr>
          <w:rFonts w:cs="Arial"/>
          <w:b w:val="0"/>
          <w:sz w:val="24"/>
          <w:szCs w:val="24"/>
          <w:lang w:eastAsia="sr-Latn-CS"/>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63CF015" w14:textId="77777777" w:rsidR="003F61BC" w:rsidRDefault="003F61BC" w:rsidP="004909ED">
      <w:pPr>
        <w:rPr>
          <w:lang w:eastAsia="sr-Latn-CS"/>
        </w:rPr>
      </w:pPr>
    </w:p>
    <w:p w14:paraId="1637D915" w14:textId="7562F7CC" w:rsidR="003F61BC" w:rsidRPr="000811C8" w:rsidRDefault="006C6AB1" w:rsidP="000811C8">
      <w:pPr>
        <w:jc w:val="center"/>
        <w:rPr>
          <w:rFonts w:cs="Arial"/>
          <w:b/>
          <w:lang w:eastAsia="sr-Latn-CS"/>
        </w:rPr>
      </w:pPr>
      <w:r w:rsidRPr="00713EC7">
        <w:rPr>
          <w:rFonts w:ascii="Arial" w:hAnsi="Arial" w:cs="Arial"/>
          <w:b/>
          <w:lang w:eastAsia="sr-Latn-CS"/>
        </w:rPr>
        <w:t>Члан</w:t>
      </w:r>
      <w:r w:rsidR="00345B2A" w:rsidRPr="00713EC7">
        <w:rPr>
          <w:rFonts w:ascii="Arial" w:hAnsi="Arial" w:cs="Arial"/>
          <w:b/>
          <w:lang w:eastAsia="sr-Latn-CS"/>
        </w:rPr>
        <w:t xml:space="preserve"> 17.</w:t>
      </w:r>
    </w:p>
    <w:p w14:paraId="778FBF09" w14:textId="77777777" w:rsidR="003F61BC" w:rsidRPr="004909ED" w:rsidRDefault="006C6AB1" w:rsidP="004909ED">
      <w:pPr>
        <w:jc w:val="both"/>
        <w:rPr>
          <w:rFonts w:ascii="Arial" w:hAnsi="Arial" w:cs="Arial"/>
          <w:lang w:eastAsia="sr-Latn-CS"/>
        </w:rPr>
      </w:pPr>
      <w:r w:rsidRPr="004909ED">
        <w:rPr>
          <w:rFonts w:ascii="Arial" w:hAnsi="Arial" w:cs="Arial"/>
          <w:lang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0A0B640" w14:textId="77777777" w:rsidR="00CC2D7D" w:rsidRDefault="00CC2D7D" w:rsidP="00626828">
      <w:pPr>
        <w:pStyle w:val="BodyText"/>
        <w:jc w:val="center"/>
        <w:rPr>
          <w:rFonts w:ascii="Arial" w:hAnsi="Arial" w:cs="Arial"/>
          <w:b/>
          <w:szCs w:val="24"/>
        </w:rPr>
      </w:pPr>
    </w:p>
    <w:p w14:paraId="19A087F5" w14:textId="4CE4822E" w:rsidR="00626828" w:rsidRPr="000811C8" w:rsidRDefault="00626828" w:rsidP="000811C8">
      <w:pPr>
        <w:pStyle w:val="BodyText"/>
        <w:jc w:val="center"/>
        <w:rPr>
          <w:rFonts w:ascii="Arial" w:hAnsi="Arial" w:cs="Arial"/>
          <w:szCs w:val="24"/>
        </w:rPr>
      </w:pPr>
      <w:r w:rsidRPr="00DE5EE6">
        <w:rPr>
          <w:rFonts w:ascii="Arial" w:hAnsi="Arial" w:cs="Arial"/>
          <w:b/>
          <w:szCs w:val="24"/>
        </w:rPr>
        <w:t xml:space="preserve">Члан </w:t>
      </w:r>
      <w:r w:rsidR="006220F4">
        <w:rPr>
          <w:rFonts w:ascii="Arial" w:hAnsi="Arial" w:cs="Arial"/>
          <w:b/>
          <w:szCs w:val="24"/>
        </w:rPr>
        <w:t>1</w:t>
      </w:r>
      <w:r w:rsidR="00345B2A">
        <w:rPr>
          <w:rFonts w:ascii="Arial" w:hAnsi="Arial" w:cs="Arial"/>
          <w:b/>
          <w:szCs w:val="24"/>
        </w:rPr>
        <w:t>8</w:t>
      </w:r>
      <w:r w:rsidRPr="00DE5EE6">
        <w:rPr>
          <w:rFonts w:ascii="Arial" w:hAnsi="Arial" w:cs="Arial"/>
          <w:b/>
          <w:szCs w:val="24"/>
        </w:rPr>
        <w:t>.</w:t>
      </w:r>
    </w:p>
    <w:p w14:paraId="3E8C7122" w14:textId="77777777" w:rsidR="00626828" w:rsidRPr="00626828" w:rsidRDefault="00626828" w:rsidP="00626828">
      <w:pPr>
        <w:pStyle w:val="BodyText"/>
        <w:rPr>
          <w:rFonts w:ascii="Arial" w:hAnsi="Arial" w:cs="Arial"/>
          <w:szCs w:val="24"/>
        </w:rPr>
      </w:pPr>
      <w:r w:rsidRPr="00626828">
        <w:rPr>
          <w:rFonts w:ascii="Arial" w:hAnsi="Arial" w:cs="Arial"/>
          <w:szCs w:val="24"/>
        </w:rPr>
        <w:t xml:space="preserve">Овај Уговор сачињен је у 6 (шест) истоветних примерака, по 3 (три) за </w:t>
      </w:r>
      <w:r w:rsidR="00C47342">
        <w:rPr>
          <w:rFonts w:ascii="Arial" w:hAnsi="Arial" w:cs="Arial"/>
          <w:szCs w:val="24"/>
        </w:rPr>
        <w:t xml:space="preserve">Купца </w:t>
      </w:r>
      <w:r w:rsidR="00DE5EE6">
        <w:rPr>
          <w:rFonts w:ascii="Arial" w:hAnsi="Arial" w:cs="Arial"/>
          <w:szCs w:val="24"/>
        </w:rPr>
        <w:t xml:space="preserve">и за </w:t>
      </w:r>
      <w:r w:rsidR="00C47342">
        <w:rPr>
          <w:rFonts w:ascii="Arial" w:hAnsi="Arial" w:cs="Arial"/>
          <w:szCs w:val="24"/>
        </w:rPr>
        <w:t>Продавца.</w:t>
      </w:r>
    </w:p>
    <w:p w14:paraId="2CDD08DC" w14:textId="77777777" w:rsidR="00626828" w:rsidRPr="00626828" w:rsidRDefault="00626828" w:rsidP="00626828">
      <w:pPr>
        <w:jc w:val="both"/>
        <w:rPr>
          <w:rFonts w:ascii="Arial" w:hAnsi="Arial" w:cs="Arial"/>
          <w:b/>
          <w:szCs w:val="24"/>
        </w:rPr>
      </w:pPr>
    </w:p>
    <w:p w14:paraId="23CA733E" w14:textId="226662AE" w:rsidR="00DE5EE6" w:rsidRPr="00626828" w:rsidRDefault="00CC2D7D" w:rsidP="000811C8">
      <w:pPr>
        <w:jc w:val="center"/>
        <w:rPr>
          <w:rFonts w:ascii="Arial" w:hAnsi="Arial" w:cs="Arial"/>
          <w:b/>
          <w:szCs w:val="24"/>
        </w:rPr>
      </w:pPr>
      <w:r>
        <w:rPr>
          <w:rFonts w:ascii="Arial" w:hAnsi="Arial" w:cs="Arial"/>
          <w:b/>
          <w:szCs w:val="24"/>
        </w:rPr>
        <w:t xml:space="preserve">Члан </w:t>
      </w:r>
      <w:r w:rsidR="006220F4">
        <w:rPr>
          <w:rFonts w:ascii="Arial" w:hAnsi="Arial" w:cs="Arial"/>
          <w:b/>
          <w:szCs w:val="24"/>
        </w:rPr>
        <w:t>1</w:t>
      </w:r>
      <w:r w:rsidR="00345B2A">
        <w:rPr>
          <w:rFonts w:ascii="Arial" w:hAnsi="Arial" w:cs="Arial"/>
          <w:b/>
          <w:szCs w:val="24"/>
        </w:rPr>
        <w:t>9</w:t>
      </w:r>
      <w:r w:rsidR="00626828" w:rsidRPr="00626828">
        <w:rPr>
          <w:rFonts w:ascii="Arial" w:hAnsi="Arial" w:cs="Arial"/>
          <w:b/>
          <w:szCs w:val="24"/>
        </w:rPr>
        <w:t>.</w:t>
      </w:r>
    </w:p>
    <w:p w14:paraId="28B3E9B7" w14:textId="77777777" w:rsidR="00626828" w:rsidRPr="00626828" w:rsidRDefault="00626828" w:rsidP="00E36C1E">
      <w:pPr>
        <w:pStyle w:val="BodyText2"/>
        <w:spacing w:line="240" w:lineRule="auto"/>
        <w:rPr>
          <w:rFonts w:ascii="Arial" w:hAnsi="Arial" w:cs="Arial"/>
          <w:szCs w:val="24"/>
          <w:lang w:val="sr-Latn-CS" w:eastAsia="sr-Latn-CS"/>
        </w:rPr>
      </w:pPr>
      <w:r w:rsidRPr="00626828">
        <w:rPr>
          <w:rFonts w:ascii="Arial" w:hAnsi="Arial" w:cs="Arial"/>
          <w:szCs w:val="24"/>
        </w:rPr>
        <w:t>Саставни део овог уговора су:</w:t>
      </w:r>
    </w:p>
    <w:p w14:paraId="1919E34E" w14:textId="77777777" w:rsidR="00345B2A" w:rsidRPr="004909ED" w:rsidRDefault="00345B2A" w:rsidP="00345B2A">
      <w:pPr>
        <w:pStyle w:val="ListParagraph"/>
        <w:numPr>
          <w:ilvl w:val="1"/>
          <w:numId w:val="40"/>
        </w:numPr>
        <w:autoSpaceDE w:val="0"/>
        <w:autoSpaceDN w:val="0"/>
        <w:adjustRightInd w:val="0"/>
        <w:spacing w:after="0" w:line="240" w:lineRule="auto"/>
        <w:jc w:val="both"/>
        <w:rPr>
          <w:rFonts w:ascii="Arial" w:hAnsi="Arial" w:cs="Arial"/>
          <w:sz w:val="24"/>
          <w:szCs w:val="24"/>
          <w:lang w:eastAsia="sr-Latn-CS"/>
        </w:rPr>
      </w:pPr>
      <w:r w:rsidRPr="00626828">
        <w:rPr>
          <w:rFonts w:ascii="Arial" w:hAnsi="Arial" w:cs="Arial"/>
          <w:sz w:val="24"/>
          <w:szCs w:val="24"/>
          <w:lang w:val="sr-Cyrl-CS" w:eastAsia="sr-Latn-CS"/>
        </w:rPr>
        <w:t xml:space="preserve">Прилог 1 - </w:t>
      </w:r>
      <w:r w:rsidRPr="00626828">
        <w:rPr>
          <w:rFonts w:ascii="Arial" w:hAnsi="Arial" w:cs="Arial"/>
          <w:sz w:val="24"/>
          <w:szCs w:val="24"/>
          <w:lang w:eastAsia="sr-Latn-CS"/>
        </w:rPr>
        <w:t xml:space="preserve">Понуда </w:t>
      </w:r>
      <w:r w:rsidR="0039452E">
        <w:rPr>
          <w:rFonts w:ascii="Arial" w:hAnsi="Arial" w:cs="Arial"/>
          <w:sz w:val="24"/>
          <w:szCs w:val="24"/>
          <w:lang w:val="sr-Cyrl-CS" w:eastAsia="sr-Latn-CS"/>
        </w:rPr>
        <w:t>Продавца</w:t>
      </w:r>
      <w:r w:rsidRPr="00626828">
        <w:rPr>
          <w:rFonts w:ascii="Arial" w:hAnsi="Arial" w:cs="Arial"/>
          <w:sz w:val="24"/>
          <w:szCs w:val="24"/>
          <w:lang w:eastAsia="sr-Latn-CS"/>
        </w:rPr>
        <w:t xml:space="preserve">, која је код </w:t>
      </w:r>
      <w:r w:rsidR="0039452E">
        <w:rPr>
          <w:rFonts w:ascii="Arial" w:hAnsi="Arial" w:cs="Arial"/>
          <w:sz w:val="24"/>
          <w:szCs w:val="24"/>
          <w:lang w:val="sr-Cyrl-CS" w:eastAsia="sr-Latn-CS"/>
        </w:rPr>
        <w:t>Купца</w:t>
      </w:r>
      <w:r w:rsidRPr="00626828">
        <w:rPr>
          <w:rFonts w:ascii="Arial" w:hAnsi="Arial" w:cs="Arial"/>
          <w:sz w:val="24"/>
          <w:szCs w:val="24"/>
          <w:lang w:eastAsia="sr-Latn-CS"/>
        </w:rPr>
        <w:t xml:space="preserve"> завед</w:t>
      </w:r>
      <w:r>
        <w:rPr>
          <w:rFonts w:ascii="Arial" w:hAnsi="Arial" w:cs="Arial"/>
          <w:sz w:val="24"/>
          <w:szCs w:val="24"/>
          <w:lang w:eastAsia="sr-Latn-CS"/>
        </w:rPr>
        <w:t>ена под бројем ____ од ____ 201</w:t>
      </w:r>
      <w:r>
        <w:rPr>
          <w:rFonts w:ascii="Arial" w:hAnsi="Arial" w:cs="Arial"/>
          <w:sz w:val="24"/>
          <w:szCs w:val="24"/>
          <w:lang w:val="sr-Cyrl-CS" w:eastAsia="sr-Latn-CS"/>
        </w:rPr>
        <w:t>5</w:t>
      </w:r>
      <w:r>
        <w:rPr>
          <w:rFonts w:ascii="Arial" w:hAnsi="Arial" w:cs="Arial"/>
          <w:sz w:val="24"/>
          <w:szCs w:val="24"/>
          <w:lang w:eastAsia="sr-Latn-CS"/>
        </w:rPr>
        <w:t>. године</w:t>
      </w:r>
      <w:r w:rsidRPr="00626828">
        <w:rPr>
          <w:rFonts w:ascii="Arial" w:hAnsi="Arial" w:cs="Arial"/>
          <w:sz w:val="24"/>
          <w:szCs w:val="24"/>
          <w:lang w:eastAsia="sr-Latn-CS"/>
        </w:rPr>
        <w:t xml:space="preserve"> </w:t>
      </w:r>
    </w:p>
    <w:p w14:paraId="1131E84D" w14:textId="77777777" w:rsidR="00345B2A" w:rsidRPr="004909ED" w:rsidRDefault="00345B2A" w:rsidP="00345B2A">
      <w:pPr>
        <w:pStyle w:val="ListParagraph"/>
        <w:numPr>
          <w:ilvl w:val="1"/>
          <w:numId w:val="40"/>
        </w:numPr>
        <w:autoSpaceDE w:val="0"/>
        <w:autoSpaceDN w:val="0"/>
        <w:adjustRightInd w:val="0"/>
        <w:spacing w:after="0" w:line="240" w:lineRule="auto"/>
        <w:jc w:val="both"/>
        <w:rPr>
          <w:rFonts w:ascii="Arial" w:hAnsi="Arial" w:cs="Arial"/>
          <w:sz w:val="24"/>
          <w:szCs w:val="24"/>
          <w:lang w:eastAsia="sr-Latn-CS"/>
        </w:rPr>
      </w:pPr>
      <w:r>
        <w:rPr>
          <w:rFonts w:ascii="Arial" w:hAnsi="Arial" w:cs="Arial"/>
          <w:sz w:val="24"/>
          <w:szCs w:val="24"/>
          <w:lang w:val="sr-Cyrl-CS" w:eastAsia="sr-Latn-CS"/>
        </w:rPr>
        <w:t xml:space="preserve">Прилог 2 - </w:t>
      </w:r>
      <w:r w:rsidRPr="00626828">
        <w:rPr>
          <w:rFonts w:ascii="Arial" w:hAnsi="Arial" w:cs="Arial"/>
          <w:sz w:val="24"/>
          <w:szCs w:val="24"/>
          <w:lang w:eastAsia="sr-Latn-CS"/>
        </w:rPr>
        <w:t>Конкурсна документација</w:t>
      </w:r>
      <w:r>
        <w:rPr>
          <w:rFonts w:ascii="Arial" w:hAnsi="Arial" w:cs="Arial"/>
          <w:sz w:val="24"/>
          <w:szCs w:val="24"/>
          <w:lang w:val="sr-Cyrl-CS" w:eastAsia="sr-Latn-CS"/>
        </w:rPr>
        <w:t xml:space="preserve"> за ЈН 1000/0157/2015</w:t>
      </w:r>
      <w:r w:rsidRPr="00626828">
        <w:rPr>
          <w:rFonts w:ascii="Arial" w:hAnsi="Arial" w:cs="Arial"/>
          <w:sz w:val="24"/>
          <w:szCs w:val="24"/>
          <w:lang w:eastAsia="sr-Latn-CS"/>
        </w:rPr>
        <w:t xml:space="preserve"> </w:t>
      </w:r>
    </w:p>
    <w:p w14:paraId="42A997F5" w14:textId="77777777" w:rsidR="00345B2A" w:rsidRPr="004909ED" w:rsidRDefault="00345B2A" w:rsidP="004909ED">
      <w:pPr>
        <w:pStyle w:val="ListParagraph"/>
        <w:numPr>
          <w:ilvl w:val="1"/>
          <w:numId w:val="40"/>
        </w:numPr>
        <w:autoSpaceDE w:val="0"/>
        <w:autoSpaceDN w:val="0"/>
        <w:adjustRightInd w:val="0"/>
        <w:spacing w:after="0" w:line="240" w:lineRule="auto"/>
        <w:jc w:val="both"/>
        <w:rPr>
          <w:rFonts w:ascii="Arial" w:hAnsi="Arial" w:cs="Arial"/>
          <w:sz w:val="24"/>
          <w:szCs w:val="24"/>
        </w:rPr>
      </w:pPr>
      <w:r w:rsidRPr="004909ED">
        <w:rPr>
          <w:rFonts w:ascii="Arial" w:hAnsi="Arial" w:cs="Arial"/>
          <w:sz w:val="24"/>
          <w:szCs w:val="24"/>
          <w:lang w:val="sr-Cyrl-CS"/>
        </w:rPr>
        <w:t xml:space="preserve">Прилог 3 </w:t>
      </w:r>
      <w:r w:rsidRPr="004909ED">
        <w:rPr>
          <w:rFonts w:ascii="Arial" w:hAnsi="Arial" w:cs="Arial"/>
          <w:sz w:val="24"/>
          <w:szCs w:val="24"/>
          <w:lang w:val="sr-Cyrl-CS" w:eastAsia="sr-Latn-CS"/>
        </w:rPr>
        <w:t>-</w:t>
      </w:r>
      <w:r w:rsidRPr="004909ED">
        <w:rPr>
          <w:rFonts w:ascii="Arial" w:hAnsi="Arial" w:cs="Arial"/>
          <w:sz w:val="24"/>
          <w:szCs w:val="24"/>
          <w:lang w:val="sr-Cyrl-CS"/>
        </w:rPr>
        <w:t xml:space="preserve"> </w:t>
      </w:r>
      <w:r w:rsidRPr="004909ED">
        <w:rPr>
          <w:rFonts w:ascii="Arial" w:hAnsi="Arial" w:cs="Arial"/>
          <w:sz w:val="24"/>
          <w:szCs w:val="24"/>
        </w:rPr>
        <w:t>Спецификација уговорених добара, са количинама и јединичним ценама</w:t>
      </w:r>
    </w:p>
    <w:p w14:paraId="242910EE" w14:textId="7749ACF2" w:rsidR="00516629" w:rsidRPr="00DC347E" w:rsidRDefault="00345B2A" w:rsidP="00DC347E">
      <w:pPr>
        <w:pStyle w:val="ListParagraph"/>
        <w:numPr>
          <w:ilvl w:val="1"/>
          <w:numId w:val="40"/>
        </w:numPr>
        <w:autoSpaceDE w:val="0"/>
        <w:autoSpaceDN w:val="0"/>
        <w:adjustRightInd w:val="0"/>
        <w:spacing w:after="0" w:line="240" w:lineRule="auto"/>
        <w:jc w:val="both"/>
        <w:rPr>
          <w:rFonts w:ascii="Arial" w:hAnsi="Arial" w:cs="Arial"/>
          <w:szCs w:val="24"/>
          <w:lang w:val="en-US" w:eastAsia="sr-Latn-CS"/>
        </w:rPr>
      </w:pPr>
      <w:r w:rsidRPr="00626828">
        <w:rPr>
          <w:rFonts w:ascii="Arial" w:hAnsi="Arial" w:cs="Arial"/>
          <w:sz w:val="24"/>
          <w:szCs w:val="24"/>
          <w:lang w:val="sr-Cyrl-CS" w:eastAsia="sr-Latn-CS"/>
        </w:rPr>
        <w:t xml:space="preserve">Прилог </w:t>
      </w:r>
      <w:r>
        <w:rPr>
          <w:rFonts w:ascii="Arial" w:hAnsi="Arial" w:cs="Arial"/>
          <w:sz w:val="24"/>
          <w:szCs w:val="24"/>
          <w:lang w:val="sr-Cyrl-CS" w:eastAsia="sr-Latn-CS"/>
        </w:rPr>
        <w:t>4</w:t>
      </w:r>
      <w:r w:rsidRPr="00626828">
        <w:rPr>
          <w:rFonts w:ascii="Arial" w:hAnsi="Arial" w:cs="Arial"/>
          <w:sz w:val="24"/>
          <w:szCs w:val="24"/>
          <w:lang w:val="sr-Cyrl-CS" w:eastAsia="sr-Latn-CS"/>
        </w:rPr>
        <w:t xml:space="preserve"> </w:t>
      </w:r>
      <w:r>
        <w:rPr>
          <w:rFonts w:ascii="Arial" w:hAnsi="Arial" w:cs="Arial"/>
          <w:sz w:val="24"/>
          <w:szCs w:val="24"/>
          <w:lang w:val="sr-Cyrl-CS" w:eastAsia="sr-Latn-CS"/>
        </w:rPr>
        <w:t>–</w:t>
      </w:r>
      <w:r w:rsidRPr="00626828">
        <w:rPr>
          <w:rFonts w:ascii="Arial" w:hAnsi="Arial" w:cs="Arial"/>
          <w:sz w:val="24"/>
          <w:szCs w:val="24"/>
          <w:lang w:val="sr-Cyrl-CS" w:eastAsia="sr-Latn-CS"/>
        </w:rPr>
        <w:t xml:space="preserve"> </w:t>
      </w:r>
      <w:r>
        <w:rPr>
          <w:rFonts w:ascii="Arial" w:hAnsi="Arial" w:cs="Arial"/>
          <w:sz w:val="24"/>
          <w:szCs w:val="24"/>
          <w:lang w:val="sr-Cyrl-CS" w:eastAsia="sr-Latn-CS"/>
        </w:rPr>
        <w:t>Банкарска гаранција за добро извршење посла</w:t>
      </w:r>
      <w:r w:rsidRPr="004909ED">
        <w:rPr>
          <w:rFonts w:ascii="Arial" w:hAnsi="Arial" w:cs="Arial"/>
          <w:sz w:val="24"/>
          <w:szCs w:val="24"/>
          <w:lang w:eastAsia="sr-Latn-CS"/>
        </w:rPr>
        <w:t xml:space="preserve"> </w:t>
      </w:r>
    </w:p>
    <w:p w14:paraId="567B52BA" w14:textId="77777777" w:rsidR="00516629" w:rsidRPr="00516629" w:rsidRDefault="00516629" w:rsidP="00516629">
      <w:pPr>
        <w:autoSpaceDE w:val="0"/>
        <w:autoSpaceDN w:val="0"/>
        <w:adjustRightInd w:val="0"/>
        <w:jc w:val="both"/>
        <w:rPr>
          <w:rFonts w:ascii="Arial" w:hAnsi="Arial" w:cs="Arial"/>
          <w:szCs w:val="24"/>
          <w:lang w:val="en-US" w:eastAsia="sr-Latn-CS"/>
        </w:rPr>
      </w:pPr>
    </w:p>
    <w:p w14:paraId="5421825C" w14:textId="77777777" w:rsidR="00626828" w:rsidRPr="00626828" w:rsidRDefault="00626828" w:rsidP="00626828">
      <w:pPr>
        <w:jc w:val="both"/>
        <w:rPr>
          <w:rFonts w:ascii="Arial" w:hAnsi="Arial" w:cs="Arial"/>
          <w:szCs w:val="24"/>
        </w:rPr>
      </w:pPr>
    </w:p>
    <w:tbl>
      <w:tblPr>
        <w:tblW w:w="9652" w:type="dxa"/>
        <w:jc w:val="center"/>
        <w:tblLayout w:type="fixed"/>
        <w:tblLook w:val="0000" w:firstRow="0" w:lastRow="0" w:firstColumn="0" w:lastColumn="0" w:noHBand="0" w:noVBand="0"/>
      </w:tblPr>
      <w:tblGrid>
        <w:gridCol w:w="4826"/>
        <w:gridCol w:w="4826"/>
      </w:tblGrid>
      <w:tr w:rsidR="00626828" w:rsidRPr="00626828" w14:paraId="2E0F1631" w14:textId="77777777" w:rsidTr="00F72B8C">
        <w:trPr>
          <w:trHeight w:val="1080"/>
          <w:jc w:val="center"/>
        </w:trPr>
        <w:tc>
          <w:tcPr>
            <w:tcW w:w="4826" w:type="dxa"/>
          </w:tcPr>
          <w:p w14:paraId="2492E6A1" w14:textId="77777777" w:rsidR="00626828" w:rsidRPr="005D0899" w:rsidRDefault="005D0899" w:rsidP="00F72B8C">
            <w:pPr>
              <w:tabs>
                <w:tab w:val="left" w:pos="6820"/>
              </w:tabs>
              <w:snapToGrid w:val="0"/>
              <w:jc w:val="center"/>
              <w:rPr>
                <w:rFonts w:ascii="Arial" w:hAnsi="Arial" w:cs="Arial"/>
                <w:szCs w:val="24"/>
                <w:shd w:val="clear" w:color="auto" w:fill="00FF00"/>
              </w:rPr>
            </w:pPr>
            <w:r>
              <w:rPr>
                <w:rFonts w:ascii="Arial" w:hAnsi="Arial" w:cs="Arial"/>
                <w:szCs w:val="24"/>
              </w:rPr>
              <w:t xml:space="preserve"> Купац</w:t>
            </w:r>
          </w:p>
          <w:p w14:paraId="32A674D9" w14:textId="77777777" w:rsidR="00626828" w:rsidRDefault="005D0899" w:rsidP="00040B62">
            <w:pPr>
              <w:tabs>
                <w:tab w:val="left" w:pos="6820"/>
              </w:tabs>
              <w:jc w:val="center"/>
              <w:rPr>
                <w:rFonts w:ascii="Arial" w:hAnsi="Arial" w:cs="Arial"/>
                <w:szCs w:val="24"/>
              </w:rPr>
            </w:pPr>
            <w:r>
              <w:rPr>
                <w:rFonts w:ascii="Arial" w:hAnsi="Arial" w:cs="Arial"/>
                <w:szCs w:val="24"/>
              </w:rPr>
              <w:t>Јавно предузеће</w:t>
            </w:r>
          </w:p>
          <w:p w14:paraId="36DD71D0" w14:textId="77777777" w:rsidR="005D0899" w:rsidRPr="005D0899" w:rsidRDefault="005D0899" w:rsidP="00040B62">
            <w:pPr>
              <w:tabs>
                <w:tab w:val="left" w:pos="6820"/>
              </w:tabs>
              <w:jc w:val="center"/>
              <w:rPr>
                <w:rFonts w:ascii="Arial" w:hAnsi="Arial" w:cs="Arial"/>
                <w:szCs w:val="24"/>
              </w:rPr>
            </w:pPr>
            <w:r>
              <w:rPr>
                <w:rFonts w:ascii="Arial" w:hAnsi="Arial" w:cs="Arial"/>
                <w:szCs w:val="24"/>
              </w:rPr>
              <w:t>„Електропривреда Србије“ Београд</w:t>
            </w:r>
          </w:p>
          <w:p w14:paraId="68640F41" w14:textId="77777777" w:rsidR="00626828" w:rsidRPr="00626828" w:rsidRDefault="00626828" w:rsidP="00F72B8C">
            <w:pPr>
              <w:tabs>
                <w:tab w:val="left" w:pos="6820"/>
              </w:tabs>
              <w:jc w:val="center"/>
              <w:rPr>
                <w:rFonts w:ascii="Arial" w:hAnsi="Arial" w:cs="Arial"/>
                <w:szCs w:val="24"/>
              </w:rPr>
            </w:pPr>
            <w:r w:rsidRPr="00626828">
              <w:rPr>
                <w:rFonts w:ascii="Arial" w:hAnsi="Arial" w:cs="Arial"/>
                <w:szCs w:val="24"/>
              </w:rPr>
              <w:t>_____________________</w:t>
            </w:r>
          </w:p>
          <w:p w14:paraId="61AA1085" w14:textId="77777777" w:rsidR="00626828" w:rsidRDefault="00626828" w:rsidP="00040B62">
            <w:pPr>
              <w:tabs>
                <w:tab w:val="left" w:pos="6820"/>
              </w:tabs>
              <w:jc w:val="center"/>
              <w:rPr>
                <w:rFonts w:ascii="Arial" w:hAnsi="Arial" w:cs="Arial"/>
                <w:szCs w:val="24"/>
              </w:rPr>
            </w:pPr>
          </w:p>
          <w:p w14:paraId="5448AB56" w14:textId="77777777" w:rsidR="00040B62" w:rsidRDefault="00040B62" w:rsidP="00040B62">
            <w:pPr>
              <w:tabs>
                <w:tab w:val="left" w:pos="6820"/>
              </w:tabs>
              <w:jc w:val="center"/>
              <w:rPr>
                <w:rFonts w:ascii="Arial" w:hAnsi="Arial" w:cs="Arial"/>
                <w:szCs w:val="24"/>
              </w:rPr>
            </w:pPr>
            <w:r>
              <w:rPr>
                <w:rFonts w:ascii="Arial" w:hAnsi="Arial" w:cs="Arial"/>
                <w:szCs w:val="24"/>
              </w:rPr>
              <w:t>Александар Обрадовић</w:t>
            </w:r>
          </w:p>
          <w:p w14:paraId="02E1E71A" w14:textId="77777777" w:rsidR="00040B62" w:rsidRPr="00040B62" w:rsidRDefault="00040B62" w:rsidP="00040B62">
            <w:pPr>
              <w:tabs>
                <w:tab w:val="left" w:pos="6820"/>
              </w:tabs>
              <w:jc w:val="center"/>
              <w:rPr>
                <w:rFonts w:ascii="Arial" w:hAnsi="Arial" w:cs="Arial"/>
                <w:szCs w:val="24"/>
              </w:rPr>
            </w:pPr>
            <w:r>
              <w:rPr>
                <w:rFonts w:ascii="Arial" w:hAnsi="Arial" w:cs="Arial"/>
                <w:szCs w:val="24"/>
              </w:rPr>
              <w:t>директор</w:t>
            </w:r>
          </w:p>
        </w:tc>
        <w:tc>
          <w:tcPr>
            <w:tcW w:w="4826" w:type="dxa"/>
          </w:tcPr>
          <w:p w14:paraId="2F6B704B" w14:textId="77777777" w:rsidR="00626828" w:rsidRDefault="005D0899" w:rsidP="00F72B8C">
            <w:pPr>
              <w:tabs>
                <w:tab w:val="left" w:pos="6820"/>
              </w:tabs>
              <w:snapToGrid w:val="0"/>
              <w:jc w:val="center"/>
              <w:rPr>
                <w:rFonts w:ascii="Arial" w:hAnsi="Arial" w:cs="Arial"/>
                <w:szCs w:val="24"/>
              </w:rPr>
            </w:pPr>
            <w:r>
              <w:rPr>
                <w:rFonts w:ascii="Arial" w:hAnsi="Arial" w:cs="Arial"/>
                <w:szCs w:val="24"/>
              </w:rPr>
              <w:t>Продавац</w:t>
            </w:r>
          </w:p>
          <w:p w14:paraId="47BFA84B" w14:textId="77777777" w:rsidR="005D0899" w:rsidRPr="005D0899" w:rsidRDefault="00040B62" w:rsidP="00040B62">
            <w:pPr>
              <w:tabs>
                <w:tab w:val="left" w:pos="6820"/>
              </w:tabs>
              <w:snapToGrid w:val="0"/>
              <w:jc w:val="center"/>
              <w:rPr>
                <w:rFonts w:ascii="Arial" w:hAnsi="Arial" w:cs="Arial"/>
                <w:szCs w:val="24"/>
              </w:rPr>
            </w:pPr>
            <w:r>
              <w:rPr>
                <w:rFonts w:ascii="Arial" w:hAnsi="Arial" w:cs="Arial"/>
                <w:szCs w:val="24"/>
              </w:rPr>
              <w:t>назив</w:t>
            </w:r>
          </w:p>
          <w:p w14:paraId="1EA814D3" w14:textId="77777777" w:rsidR="00626828" w:rsidRPr="00626828" w:rsidRDefault="00626828" w:rsidP="00F72B8C">
            <w:pPr>
              <w:tabs>
                <w:tab w:val="left" w:pos="6820"/>
              </w:tabs>
              <w:jc w:val="center"/>
              <w:rPr>
                <w:rFonts w:ascii="Arial" w:hAnsi="Arial" w:cs="Arial"/>
                <w:szCs w:val="24"/>
              </w:rPr>
            </w:pPr>
          </w:p>
          <w:p w14:paraId="31339262" w14:textId="77777777" w:rsidR="00626828" w:rsidRPr="00626828" w:rsidRDefault="00626828" w:rsidP="00F72B8C">
            <w:pPr>
              <w:tabs>
                <w:tab w:val="left" w:pos="6820"/>
              </w:tabs>
              <w:jc w:val="center"/>
              <w:rPr>
                <w:rFonts w:ascii="Arial" w:hAnsi="Arial" w:cs="Arial"/>
                <w:szCs w:val="24"/>
              </w:rPr>
            </w:pPr>
            <w:r w:rsidRPr="00626828">
              <w:rPr>
                <w:rFonts w:ascii="Arial" w:hAnsi="Arial" w:cs="Arial"/>
                <w:szCs w:val="24"/>
              </w:rPr>
              <w:t>______________________</w:t>
            </w:r>
          </w:p>
          <w:p w14:paraId="22838821" w14:textId="77777777" w:rsidR="00626828" w:rsidRDefault="00626828" w:rsidP="00040B62">
            <w:pPr>
              <w:tabs>
                <w:tab w:val="left" w:pos="6820"/>
              </w:tabs>
              <w:jc w:val="center"/>
              <w:rPr>
                <w:rFonts w:ascii="Arial" w:hAnsi="Arial" w:cs="Arial"/>
                <w:szCs w:val="24"/>
              </w:rPr>
            </w:pPr>
          </w:p>
          <w:p w14:paraId="2B0A1B41" w14:textId="77777777" w:rsidR="00040B62" w:rsidRDefault="00040B62" w:rsidP="00040B62">
            <w:pPr>
              <w:tabs>
                <w:tab w:val="left" w:pos="6820"/>
              </w:tabs>
              <w:jc w:val="center"/>
              <w:rPr>
                <w:rFonts w:ascii="Arial" w:hAnsi="Arial" w:cs="Arial"/>
                <w:szCs w:val="24"/>
              </w:rPr>
            </w:pPr>
            <w:r>
              <w:rPr>
                <w:rFonts w:ascii="Arial" w:hAnsi="Arial" w:cs="Arial"/>
                <w:szCs w:val="24"/>
              </w:rPr>
              <w:t>Име и презиме</w:t>
            </w:r>
          </w:p>
          <w:p w14:paraId="3DC4481B" w14:textId="77777777" w:rsidR="00040B62" w:rsidRPr="00040B62" w:rsidRDefault="00040B62" w:rsidP="00040B62">
            <w:pPr>
              <w:tabs>
                <w:tab w:val="left" w:pos="6820"/>
              </w:tabs>
              <w:jc w:val="center"/>
              <w:rPr>
                <w:rFonts w:ascii="Arial" w:hAnsi="Arial" w:cs="Arial"/>
                <w:szCs w:val="24"/>
              </w:rPr>
            </w:pPr>
            <w:r>
              <w:rPr>
                <w:rFonts w:ascii="Arial" w:hAnsi="Arial" w:cs="Arial"/>
                <w:szCs w:val="24"/>
              </w:rPr>
              <w:t>функција</w:t>
            </w:r>
          </w:p>
        </w:tc>
      </w:tr>
    </w:tbl>
    <w:p w14:paraId="7EEFE6F4" w14:textId="77777777" w:rsidR="00773914" w:rsidRPr="00626828" w:rsidRDefault="00773914" w:rsidP="00626828">
      <w:pPr>
        <w:ind w:firstLine="706"/>
        <w:rPr>
          <w:rFonts w:ascii="Arial" w:hAnsi="Arial" w:cs="Arial"/>
        </w:rPr>
      </w:pPr>
    </w:p>
    <w:sectPr w:rsidR="00773914" w:rsidRPr="00626828" w:rsidSect="0050508A">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282F" w14:textId="77777777" w:rsidR="0063165A" w:rsidRDefault="0063165A" w:rsidP="00392CB5">
      <w:r>
        <w:separator/>
      </w:r>
    </w:p>
  </w:endnote>
  <w:endnote w:type="continuationSeparator" w:id="0">
    <w:p w14:paraId="2B587096" w14:textId="77777777" w:rsidR="0063165A" w:rsidRDefault="0063165A"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EndPr/>
        <w:sdtContent>
          <w:p w14:paraId="20B23FE7" w14:textId="77777777" w:rsidR="00DE30EF" w:rsidRPr="000760C0" w:rsidRDefault="00DE30EF" w:rsidP="000E2FB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w:t>
            </w:r>
            <w:r w:rsidRPr="00B44D9E">
              <w:rPr>
                <w:rFonts w:ascii="Arial" w:hAnsi="Arial" w:cs="Arial"/>
                <w:sz w:val="20"/>
                <w:lang w:val="sr-Latn-CS"/>
              </w:rPr>
              <w:t xml:space="preserve">набавка </w:t>
            </w:r>
            <w:r w:rsidRPr="00B44D9E">
              <w:rPr>
                <w:rFonts w:ascii="Arial" w:hAnsi="Arial" w:cs="Arial"/>
                <w:sz w:val="20"/>
              </w:rPr>
              <w:t>ЈН/1000/0</w:t>
            </w:r>
            <w:r>
              <w:rPr>
                <w:rFonts w:ascii="Arial" w:hAnsi="Arial" w:cs="Arial"/>
                <w:sz w:val="20"/>
              </w:rPr>
              <w:t>157</w:t>
            </w:r>
            <w:r w:rsidRPr="00B44D9E">
              <w:rPr>
                <w:rFonts w:ascii="Arial" w:hAnsi="Arial" w:cs="Arial"/>
                <w:sz w:val="20"/>
              </w:rPr>
              <w:t>/2015</w:t>
            </w:r>
          </w:p>
          <w:p w14:paraId="714A4F11" w14:textId="77777777" w:rsidR="00DE30EF" w:rsidRDefault="00DE30EF"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14:paraId="4AC82A53" w14:textId="77777777" w:rsidR="00DE30EF" w:rsidRDefault="00DE30EF"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0811C8">
              <w:rPr>
                <w:rFonts w:ascii="Arial" w:hAnsi="Arial" w:cs="Arial"/>
                <w:b/>
                <w:bCs/>
                <w:noProof/>
                <w:sz w:val="20"/>
              </w:rPr>
              <w:t>21</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0811C8">
              <w:rPr>
                <w:rFonts w:ascii="Arial" w:hAnsi="Arial" w:cs="Arial"/>
                <w:b/>
                <w:bCs/>
                <w:noProof/>
                <w:sz w:val="20"/>
              </w:rPr>
              <w:t>36</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7181" w14:textId="77777777" w:rsidR="00DE30EF" w:rsidRPr="00F07C65" w:rsidRDefault="00DE30EF"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0D59" w14:textId="77777777" w:rsidR="00DE30EF" w:rsidRDefault="00DE30E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6EF9D" w14:textId="77777777" w:rsidR="00DE30EF" w:rsidRDefault="00DE30EF" w:rsidP="00841BE7">
    <w:pPr>
      <w:pStyle w:val="Footer"/>
      <w:ind w:right="360"/>
    </w:pPr>
  </w:p>
  <w:p w14:paraId="63E34388" w14:textId="77777777" w:rsidR="00DE30EF" w:rsidRDefault="00DE30EF"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26524"/>
      <w:docPartObj>
        <w:docPartGallery w:val="Page Numbers (Top of Page)"/>
        <w:docPartUnique/>
      </w:docPartObj>
    </w:sdtPr>
    <w:sdtEndPr/>
    <w:sdtContent>
      <w:p w14:paraId="1C211AE6" w14:textId="77777777" w:rsidR="00DE30EF" w:rsidRPr="006333BF" w:rsidRDefault="00DE30EF" w:rsidP="00C41B0C">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5820E3">
          <w:rPr>
            <w:rFonts w:ascii="Arial" w:hAnsi="Arial" w:cs="Arial"/>
            <w:sz w:val="20"/>
          </w:rPr>
          <w:t>ЈН/1000/0</w:t>
        </w:r>
        <w:r>
          <w:rPr>
            <w:rFonts w:ascii="Arial" w:hAnsi="Arial" w:cs="Arial"/>
            <w:sz w:val="20"/>
          </w:rPr>
          <w:t>157</w:t>
        </w:r>
        <w:r w:rsidRPr="005820E3">
          <w:rPr>
            <w:rFonts w:ascii="Arial" w:hAnsi="Arial" w:cs="Arial"/>
            <w:sz w:val="20"/>
          </w:rPr>
          <w:t>/2015</w:t>
        </w:r>
      </w:p>
      <w:p w14:paraId="3D11B95B" w14:textId="77777777" w:rsidR="00DE30EF" w:rsidRDefault="00DE30EF" w:rsidP="00F0667D">
        <w:pPr>
          <w:pStyle w:val="Footer"/>
          <w:jc w:val="right"/>
        </w:pPr>
      </w:p>
      <w:p w14:paraId="6C009CB1" w14:textId="77777777" w:rsidR="00DE30EF" w:rsidRDefault="00DE30EF"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0811C8">
          <w:rPr>
            <w:rFonts w:ascii="Arial" w:hAnsi="Arial" w:cs="Arial"/>
            <w:b/>
            <w:bCs/>
            <w:noProof/>
            <w:sz w:val="20"/>
          </w:rPr>
          <w:t>29</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0811C8">
          <w:rPr>
            <w:rFonts w:ascii="Arial" w:hAnsi="Arial" w:cs="Arial"/>
            <w:b/>
            <w:bCs/>
            <w:noProof/>
            <w:sz w:val="20"/>
          </w:rPr>
          <w:t>36</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9481F" w14:textId="77777777" w:rsidR="0063165A" w:rsidRDefault="0063165A" w:rsidP="00392CB5">
      <w:r>
        <w:separator/>
      </w:r>
    </w:p>
  </w:footnote>
  <w:footnote w:type="continuationSeparator" w:id="0">
    <w:p w14:paraId="36CF1E45" w14:textId="77777777" w:rsidR="0063165A" w:rsidRDefault="0063165A"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66C0E47"/>
    <w:multiLevelType w:val="hybridMultilevel"/>
    <w:tmpl w:val="625E1DCC"/>
    <w:lvl w:ilvl="0" w:tplc="0409000F">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rPr>
        <w:rFonts w:cs="Times New Roman"/>
      </w:rPr>
    </w:lvl>
    <w:lvl w:ilvl="2" w:tplc="0409001B" w:tentative="1">
      <w:start w:val="1"/>
      <w:numFmt w:val="lowerRoman"/>
      <w:lvlText w:val="%3."/>
      <w:lvlJc w:val="right"/>
      <w:pPr>
        <w:ind w:left="2506" w:hanging="180"/>
      </w:pPr>
      <w:rPr>
        <w:rFonts w:cs="Times New Roman"/>
      </w:rPr>
    </w:lvl>
    <w:lvl w:ilvl="3" w:tplc="0409000F" w:tentative="1">
      <w:start w:val="1"/>
      <w:numFmt w:val="decimal"/>
      <w:lvlText w:val="%4."/>
      <w:lvlJc w:val="left"/>
      <w:pPr>
        <w:ind w:left="3226" w:hanging="360"/>
      </w:pPr>
      <w:rPr>
        <w:rFonts w:cs="Times New Roman"/>
      </w:rPr>
    </w:lvl>
    <w:lvl w:ilvl="4" w:tplc="04090019" w:tentative="1">
      <w:start w:val="1"/>
      <w:numFmt w:val="lowerLetter"/>
      <w:lvlText w:val="%5."/>
      <w:lvlJc w:val="left"/>
      <w:pPr>
        <w:ind w:left="3946" w:hanging="360"/>
      </w:pPr>
      <w:rPr>
        <w:rFonts w:cs="Times New Roman"/>
      </w:rPr>
    </w:lvl>
    <w:lvl w:ilvl="5" w:tplc="0409001B" w:tentative="1">
      <w:start w:val="1"/>
      <w:numFmt w:val="lowerRoman"/>
      <w:lvlText w:val="%6."/>
      <w:lvlJc w:val="right"/>
      <w:pPr>
        <w:ind w:left="4666" w:hanging="180"/>
      </w:pPr>
      <w:rPr>
        <w:rFonts w:cs="Times New Roman"/>
      </w:rPr>
    </w:lvl>
    <w:lvl w:ilvl="6" w:tplc="0409000F" w:tentative="1">
      <w:start w:val="1"/>
      <w:numFmt w:val="decimal"/>
      <w:lvlText w:val="%7."/>
      <w:lvlJc w:val="left"/>
      <w:pPr>
        <w:ind w:left="5386" w:hanging="360"/>
      </w:pPr>
      <w:rPr>
        <w:rFonts w:cs="Times New Roman"/>
      </w:rPr>
    </w:lvl>
    <w:lvl w:ilvl="7" w:tplc="04090019" w:tentative="1">
      <w:start w:val="1"/>
      <w:numFmt w:val="lowerLetter"/>
      <w:lvlText w:val="%8."/>
      <w:lvlJc w:val="left"/>
      <w:pPr>
        <w:ind w:left="6106" w:hanging="360"/>
      </w:pPr>
      <w:rPr>
        <w:rFonts w:cs="Times New Roman"/>
      </w:rPr>
    </w:lvl>
    <w:lvl w:ilvl="8" w:tplc="0409001B" w:tentative="1">
      <w:start w:val="1"/>
      <w:numFmt w:val="lowerRoman"/>
      <w:lvlText w:val="%9."/>
      <w:lvlJc w:val="right"/>
      <w:pPr>
        <w:ind w:left="6826" w:hanging="180"/>
      </w:pPr>
      <w:rPr>
        <w:rFonts w:cs="Times New Roman"/>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8A143AB"/>
    <w:multiLevelType w:val="hybridMultilevel"/>
    <w:tmpl w:val="05606CEE"/>
    <w:lvl w:ilvl="0" w:tplc="081A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28E486F"/>
    <w:multiLevelType w:val="hybridMultilevel"/>
    <w:tmpl w:val="2F58A6A4"/>
    <w:lvl w:ilvl="0" w:tplc="61068802">
      <w:start w:val="2"/>
      <w:numFmt w:val="decimal"/>
      <w:lvlText w:val="%1."/>
      <w:lvlJc w:val="left"/>
      <w:pPr>
        <w:tabs>
          <w:tab w:val="num" w:pos="1080"/>
        </w:tabs>
        <w:ind w:left="108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24725C61"/>
    <w:multiLevelType w:val="hybridMultilevel"/>
    <w:tmpl w:val="A3988FFE"/>
    <w:lvl w:ilvl="0" w:tplc="55528668">
      <w:numFmt w:val="bullet"/>
      <w:lvlText w:val="•"/>
      <w:lvlJc w:val="left"/>
      <w:pPr>
        <w:ind w:left="1068" w:hanging="708"/>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5BD0C2C"/>
    <w:multiLevelType w:val="hybridMultilevel"/>
    <w:tmpl w:val="DBFA7EC2"/>
    <w:lvl w:ilvl="0" w:tplc="736E9D72">
      <w:start w:val="3"/>
      <w:numFmt w:val="decimal"/>
      <w:lvlText w:val="%1."/>
      <w:lvlJc w:val="left"/>
      <w:pPr>
        <w:tabs>
          <w:tab w:val="num" w:pos="720"/>
        </w:tabs>
        <w:ind w:left="720" w:hanging="360"/>
      </w:pPr>
      <w:rPr>
        <w:rFonts w:hint="default"/>
      </w:rPr>
    </w:lvl>
    <w:lvl w:ilvl="1" w:tplc="501EFE70">
      <w:start w:val="1"/>
      <w:numFmt w:val="decimal"/>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337557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AB6B3B"/>
    <w:multiLevelType w:val="hybridMultilevel"/>
    <w:tmpl w:val="7A5EC432"/>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18F575E"/>
    <w:multiLevelType w:val="hybridMultilevel"/>
    <w:tmpl w:val="D7DCCA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2EB002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6">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1A5538"/>
    <w:multiLevelType w:val="hybridMultilevel"/>
    <w:tmpl w:val="F350E19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8">
    <w:nsid w:val="5A343753"/>
    <w:multiLevelType w:val="multilevel"/>
    <w:tmpl w:val="713ED10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A681480"/>
    <w:multiLevelType w:val="hybridMultilevel"/>
    <w:tmpl w:val="3EEC4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1">
    <w:nsid w:val="5D2D64A7"/>
    <w:multiLevelType w:val="hybridMultilevel"/>
    <w:tmpl w:val="4EC07246"/>
    <w:lvl w:ilvl="0" w:tplc="62FE009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D4605AD"/>
    <w:multiLevelType w:val="hybridMultilevel"/>
    <w:tmpl w:val="5FD85DD4"/>
    <w:lvl w:ilvl="0" w:tplc="F74EF4B4">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3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6">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8">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3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5"/>
  </w:num>
  <w:num w:numId="2">
    <w:abstractNumId w:val="39"/>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0"/>
  </w:num>
  <w:num w:numId="7">
    <w:abstractNumId w:val="33"/>
  </w:num>
  <w:num w:numId="8">
    <w:abstractNumId w:val="7"/>
  </w:num>
  <w:num w:numId="9">
    <w:abstractNumId w:val="24"/>
  </w:num>
  <w:num w:numId="10">
    <w:abstractNumId w:val="15"/>
  </w:num>
  <w:num w:numId="11">
    <w:abstractNumId w:val="37"/>
  </w:num>
  <w:num w:numId="12">
    <w:abstractNumId w:val="18"/>
  </w:num>
  <w:num w:numId="13">
    <w:abstractNumId w:val="17"/>
  </w:num>
  <w:num w:numId="14">
    <w:abstractNumId w:val="27"/>
  </w:num>
  <w:num w:numId="15">
    <w:abstractNumId w:val="5"/>
  </w:num>
  <w:num w:numId="16">
    <w:abstractNumId w:val="12"/>
  </w:num>
  <w:num w:numId="17">
    <w:abstractNumId w:val="13"/>
  </w:num>
  <w:num w:numId="18">
    <w:abstractNumId w:val="19"/>
  </w:num>
  <w:num w:numId="19">
    <w:abstractNumId w:val="36"/>
  </w:num>
  <w:num w:numId="20">
    <w:abstractNumId w:val="22"/>
  </w:num>
  <w:num w:numId="21">
    <w:abstractNumId w:val="31"/>
  </w:num>
  <w:num w:numId="22">
    <w:abstractNumId w:val="2"/>
  </w:num>
  <w:num w:numId="23">
    <w:abstractNumId w:val="41"/>
  </w:num>
  <w:num w:numId="24">
    <w:abstractNumId w:val="38"/>
  </w:num>
  <w:num w:numId="25">
    <w:abstractNumId w:val="6"/>
  </w:num>
  <w:num w:numId="26">
    <w:abstractNumId w:val="21"/>
  </w:num>
  <w:num w:numId="27">
    <w:abstractNumId w:val="25"/>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23"/>
  </w:num>
  <w:num w:numId="34">
    <w:abstractNumId w:val="0"/>
  </w:num>
  <w:num w:numId="35">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0"/>
  </w:num>
  <w:num w:numId="38">
    <w:abstractNumId w:val="14"/>
  </w:num>
  <w:num w:numId="39">
    <w:abstractNumId w:val="4"/>
  </w:num>
  <w:num w:numId="40">
    <w:abstractNumId w:val="26"/>
  </w:num>
  <w:num w:numId="41">
    <w:abstractNumId w:val="9"/>
  </w:num>
  <w:num w:numId="4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A7"/>
    <w:rsid w:val="0000063E"/>
    <w:rsid w:val="000006F6"/>
    <w:rsid w:val="00000822"/>
    <w:rsid w:val="0000099A"/>
    <w:rsid w:val="00000BA0"/>
    <w:rsid w:val="00001095"/>
    <w:rsid w:val="00001727"/>
    <w:rsid w:val="00001B22"/>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45"/>
    <w:rsid w:val="00011CDD"/>
    <w:rsid w:val="00011FC0"/>
    <w:rsid w:val="0001214C"/>
    <w:rsid w:val="000123BF"/>
    <w:rsid w:val="0001299B"/>
    <w:rsid w:val="00012EA5"/>
    <w:rsid w:val="00013073"/>
    <w:rsid w:val="000131E4"/>
    <w:rsid w:val="00013345"/>
    <w:rsid w:val="0001344F"/>
    <w:rsid w:val="00013604"/>
    <w:rsid w:val="0001466B"/>
    <w:rsid w:val="00014750"/>
    <w:rsid w:val="000147F5"/>
    <w:rsid w:val="00014F46"/>
    <w:rsid w:val="00015894"/>
    <w:rsid w:val="00015D88"/>
    <w:rsid w:val="00015E2F"/>
    <w:rsid w:val="00015E7C"/>
    <w:rsid w:val="000163AF"/>
    <w:rsid w:val="00017311"/>
    <w:rsid w:val="00017F00"/>
    <w:rsid w:val="000203EF"/>
    <w:rsid w:val="000204E1"/>
    <w:rsid w:val="00020D2A"/>
    <w:rsid w:val="00020D7D"/>
    <w:rsid w:val="00020D8B"/>
    <w:rsid w:val="00020DC9"/>
    <w:rsid w:val="00021350"/>
    <w:rsid w:val="00021698"/>
    <w:rsid w:val="00021C99"/>
    <w:rsid w:val="00021E7F"/>
    <w:rsid w:val="000221F1"/>
    <w:rsid w:val="00022274"/>
    <w:rsid w:val="000224DA"/>
    <w:rsid w:val="00022726"/>
    <w:rsid w:val="000227EC"/>
    <w:rsid w:val="00022CB5"/>
    <w:rsid w:val="00023057"/>
    <w:rsid w:val="00023308"/>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01"/>
    <w:rsid w:val="000301A5"/>
    <w:rsid w:val="000303E2"/>
    <w:rsid w:val="0003040A"/>
    <w:rsid w:val="00030591"/>
    <w:rsid w:val="00030B9D"/>
    <w:rsid w:val="0003103E"/>
    <w:rsid w:val="0003169E"/>
    <w:rsid w:val="000317BA"/>
    <w:rsid w:val="00031B5E"/>
    <w:rsid w:val="00031E71"/>
    <w:rsid w:val="00032272"/>
    <w:rsid w:val="00032B7E"/>
    <w:rsid w:val="00032C65"/>
    <w:rsid w:val="00032DE1"/>
    <w:rsid w:val="0003348F"/>
    <w:rsid w:val="00033D74"/>
    <w:rsid w:val="00033E08"/>
    <w:rsid w:val="0003455A"/>
    <w:rsid w:val="0003493C"/>
    <w:rsid w:val="00034E4F"/>
    <w:rsid w:val="00034FFF"/>
    <w:rsid w:val="00035379"/>
    <w:rsid w:val="0003588D"/>
    <w:rsid w:val="000359EE"/>
    <w:rsid w:val="00035C04"/>
    <w:rsid w:val="00036776"/>
    <w:rsid w:val="00036BDD"/>
    <w:rsid w:val="00037377"/>
    <w:rsid w:val="0003771A"/>
    <w:rsid w:val="00037B82"/>
    <w:rsid w:val="000403BC"/>
    <w:rsid w:val="00040B62"/>
    <w:rsid w:val="00040DEB"/>
    <w:rsid w:val="00041A21"/>
    <w:rsid w:val="00041B26"/>
    <w:rsid w:val="00041CE5"/>
    <w:rsid w:val="00041D7D"/>
    <w:rsid w:val="00041E35"/>
    <w:rsid w:val="000423EE"/>
    <w:rsid w:val="000426A6"/>
    <w:rsid w:val="00042846"/>
    <w:rsid w:val="00042AB1"/>
    <w:rsid w:val="0004327C"/>
    <w:rsid w:val="00043B23"/>
    <w:rsid w:val="00043C87"/>
    <w:rsid w:val="00043D31"/>
    <w:rsid w:val="000440B1"/>
    <w:rsid w:val="000443E9"/>
    <w:rsid w:val="00044A8E"/>
    <w:rsid w:val="00044C98"/>
    <w:rsid w:val="00044E7E"/>
    <w:rsid w:val="000455D2"/>
    <w:rsid w:val="00045E51"/>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2A64"/>
    <w:rsid w:val="00052B06"/>
    <w:rsid w:val="00052DCF"/>
    <w:rsid w:val="00052F72"/>
    <w:rsid w:val="0005316D"/>
    <w:rsid w:val="000532AB"/>
    <w:rsid w:val="000533E6"/>
    <w:rsid w:val="00053796"/>
    <w:rsid w:val="00053D87"/>
    <w:rsid w:val="00053E33"/>
    <w:rsid w:val="000541EB"/>
    <w:rsid w:val="00054C6E"/>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D15"/>
    <w:rsid w:val="000620B3"/>
    <w:rsid w:val="0006233D"/>
    <w:rsid w:val="00062432"/>
    <w:rsid w:val="000624C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8B5"/>
    <w:rsid w:val="0006592E"/>
    <w:rsid w:val="00066456"/>
    <w:rsid w:val="00066E57"/>
    <w:rsid w:val="00066E72"/>
    <w:rsid w:val="0006783E"/>
    <w:rsid w:val="00067E0D"/>
    <w:rsid w:val="00070234"/>
    <w:rsid w:val="00070240"/>
    <w:rsid w:val="000706E1"/>
    <w:rsid w:val="00071074"/>
    <w:rsid w:val="000711DD"/>
    <w:rsid w:val="0007123A"/>
    <w:rsid w:val="000718B1"/>
    <w:rsid w:val="00071DEF"/>
    <w:rsid w:val="00072A55"/>
    <w:rsid w:val="00072ABE"/>
    <w:rsid w:val="000730B7"/>
    <w:rsid w:val="0007320C"/>
    <w:rsid w:val="00073409"/>
    <w:rsid w:val="00073D60"/>
    <w:rsid w:val="00073EC5"/>
    <w:rsid w:val="0007440B"/>
    <w:rsid w:val="0007456F"/>
    <w:rsid w:val="000753D7"/>
    <w:rsid w:val="000755F2"/>
    <w:rsid w:val="000757D2"/>
    <w:rsid w:val="00075F5B"/>
    <w:rsid w:val="0007608E"/>
    <w:rsid w:val="000760C0"/>
    <w:rsid w:val="000765D5"/>
    <w:rsid w:val="00076DAD"/>
    <w:rsid w:val="0007717A"/>
    <w:rsid w:val="00077211"/>
    <w:rsid w:val="0007750C"/>
    <w:rsid w:val="00077746"/>
    <w:rsid w:val="00077A64"/>
    <w:rsid w:val="00077AC7"/>
    <w:rsid w:val="00077B2A"/>
    <w:rsid w:val="00077BE9"/>
    <w:rsid w:val="00077C3A"/>
    <w:rsid w:val="00077DE3"/>
    <w:rsid w:val="000800D7"/>
    <w:rsid w:val="00080314"/>
    <w:rsid w:val="00080647"/>
    <w:rsid w:val="0008076F"/>
    <w:rsid w:val="00080E72"/>
    <w:rsid w:val="00080EA3"/>
    <w:rsid w:val="00080ED8"/>
    <w:rsid w:val="00080ED9"/>
    <w:rsid w:val="00081019"/>
    <w:rsid w:val="00081070"/>
    <w:rsid w:val="000811C8"/>
    <w:rsid w:val="000812BE"/>
    <w:rsid w:val="00081E22"/>
    <w:rsid w:val="00082081"/>
    <w:rsid w:val="0008225F"/>
    <w:rsid w:val="00082427"/>
    <w:rsid w:val="00082792"/>
    <w:rsid w:val="0008290D"/>
    <w:rsid w:val="00082EB6"/>
    <w:rsid w:val="000836EF"/>
    <w:rsid w:val="000836F9"/>
    <w:rsid w:val="000837B5"/>
    <w:rsid w:val="0008446C"/>
    <w:rsid w:val="00084C7E"/>
    <w:rsid w:val="00085036"/>
    <w:rsid w:val="00085745"/>
    <w:rsid w:val="000859DC"/>
    <w:rsid w:val="00085E88"/>
    <w:rsid w:val="00085FA3"/>
    <w:rsid w:val="000866A0"/>
    <w:rsid w:val="000867E3"/>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E82"/>
    <w:rsid w:val="0009315D"/>
    <w:rsid w:val="00093300"/>
    <w:rsid w:val="000934CF"/>
    <w:rsid w:val="0009423C"/>
    <w:rsid w:val="000943DC"/>
    <w:rsid w:val="00094481"/>
    <w:rsid w:val="000949B0"/>
    <w:rsid w:val="00094C1B"/>
    <w:rsid w:val="00094E6C"/>
    <w:rsid w:val="00095531"/>
    <w:rsid w:val="00095668"/>
    <w:rsid w:val="0009572C"/>
    <w:rsid w:val="00095F7C"/>
    <w:rsid w:val="000960F6"/>
    <w:rsid w:val="0009667E"/>
    <w:rsid w:val="00096813"/>
    <w:rsid w:val="000968C0"/>
    <w:rsid w:val="00096AED"/>
    <w:rsid w:val="00096BD0"/>
    <w:rsid w:val="00096D2F"/>
    <w:rsid w:val="00097294"/>
    <w:rsid w:val="000973CC"/>
    <w:rsid w:val="00097A62"/>
    <w:rsid w:val="000A0448"/>
    <w:rsid w:val="000A0497"/>
    <w:rsid w:val="000A070F"/>
    <w:rsid w:val="000A0720"/>
    <w:rsid w:val="000A10E3"/>
    <w:rsid w:val="000A15B9"/>
    <w:rsid w:val="000A1D6D"/>
    <w:rsid w:val="000A33E4"/>
    <w:rsid w:val="000A3715"/>
    <w:rsid w:val="000A388F"/>
    <w:rsid w:val="000A411F"/>
    <w:rsid w:val="000A434C"/>
    <w:rsid w:val="000A4D7F"/>
    <w:rsid w:val="000A52EE"/>
    <w:rsid w:val="000A5BAE"/>
    <w:rsid w:val="000A5CC1"/>
    <w:rsid w:val="000A64B8"/>
    <w:rsid w:val="000A6515"/>
    <w:rsid w:val="000A67D0"/>
    <w:rsid w:val="000A68F3"/>
    <w:rsid w:val="000A6980"/>
    <w:rsid w:val="000A6A0C"/>
    <w:rsid w:val="000A6FB8"/>
    <w:rsid w:val="000A70B6"/>
    <w:rsid w:val="000A760B"/>
    <w:rsid w:val="000A7725"/>
    <w:rsid w:val="000A77E2"/>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E47"/>
    <w:rsid w:val="000B5F30"/>
    <w:rsid w:val="000B60EF"/>
    <w:rsid w:val="000B6604"/>
    <w:rsid w:val="000B67DA"/>
    <w:rsid w:val="000B6C6F"/>
    <w:rsid w:val="000B6E4A"/>
    <w:rsid w:val="000B722D"/>
    <w:rsid w:val="000B7943"/>
    <w:rsid w:val="000C0611"/>
    <w:rsid w:val="000C0DF3"/>
    <w:rsid w:val="000C11FE"/>
    <w:rsid w:val="000C1516"/>
    <w:rsid w:val="000C1FD0"/>
    <w:rsid w:val="000C2283"/>
    <w:rsid w:val="000C24C5"/>
    <w:rsid w:val="000C28FA"/>
    <w:rsid w:val="000C2B76"/>
    <w:rsid w:val="000C2D52"/>
    <w:rsid w:val="000C3395"/>
    <w:rsid w:val="000C3B2D"/>
    <w:rsid w:val="000C3B49"/>
    <w:rsid w:val="000C3B64"/>
    <w:rsid w:val="000C3D9F"/>
    <w:rsid w:val="000C4021"/>
    <w:rsid w:val="000C4387"/>
    <w:rsid w:val="000C4EF7"/>
    <w:rsid w:val="000C5468"/>
    <w:rsid w:val="000C547B"/>
    <w:rsid w:val="000C562B"/>
    <w:rsid w:val="000C5D43"/>
    <w:rsid w:val="000C7024"/>
    <w:rsid w:val="000C7B91"/>
    <w:rsid w:val="000C7BB7"/>
    <w:rsid w:val="000C7BC2"/>
    <w:rsid w:val="000D003F"/>
    <w:rsid w:val="000D02E0"/>
    <w:rsid w:val="000D0498"/>
    <w:rsid w:val="000D062C"/>
    <w:rsid w:val="000D0D30"/>
    <w:rsid w:val="000D0F6C"/>
    <w:rsid w:val="000D1051"/>
    <w:rsid w:val="000D1136"/>
    <w:rsid w:val="000D1253"/>
    <w:rsid w:val="000D14F7"/>
    <w:rsid w:val="000D18B7"/>
    <w:rsid w:val="000D1D98"/>
    <w:rsid w:val="000D264E"/>
    <w:rsid w:val="000D3094"/>
    <w:rsid w:val="000D31A7"/>
    <w:rsid w:val="000D32FD"/>
    <w:rsid w:val="000D34FD"/>
    <w:rsid w:val="000D3597"/>
    <w:rsid w:val="000D39CC"/>
    <w:rsid w:val="000D39CF"/>
    <w:rsid w:val="000D3A3C"/>
    <w:rsid w:val="000D3DF9"/>
    <w:rsid w:val="000D4046"/>
    <w:rsid w:val="000D42ED"/>
    <w:rsid w:val="000D4712"/>
    <w:rsid w:val="000D47BD"/>
    <w:rsid w:val="000D49C4"/>
    <w:rsid w:val="000D4B0A"/>
    <w:rsid w:val="000D50F8"/>
    <w:rsid w:val="000D54A8"/>
    <w:rsid w:val="000D5501"/>
    <w:rsid w:val="000D570B"/>
    <w:rsid w:val="000D5A30"/>
    <w:rsid w:val="000D5BF3"/>
    <w:rsid w:val="000D5D37"/>
    <w:rsid w:val="000D6173"/>
    <w:rsid w:val="000D64E7"/>
    <w:rsid w:val="000D68A4"/>
    <w:rsid w:val="000D68C4"/>
    <w:rsid w:val="000D7651"/>
    <w:rsid w:val="000D7BBF"/>
    <w:rsid w:val="000E0014"/>
    <w:rsid w:val="000E0660"/>
    <w:rsid w:val="000E08CC"/>
    <w:rsid w:val="000E1258"/>
    <w:rsid w:val="000E1606"/>
    <w:rsid w:val="000E1C4A"/>
    <w:rsid w:val="000E1D0A"/>
    <w:rsid w:val="000E1E0C"/>
    <w:rsid w:val="000E1FD4"/>
    <w:rsid w:val="000E2391"/>
    <w:rsid w:val="000E29D6"/>
    <w:rsid w:val="000E2FBC"/>
    <w:rsid w:val="000E3071"/>
    <w:rsid w:val="000E3256"/>
    <w:rsid w:val="000E3346"/>
    <w:rsid w:val="000E34C6"/>
    <w:rsid w:val="000E38FE"/>
    <w:rsid w:val="000E3BC9"/>
    <w:rsid w:val="000E42CB"/>
    <w:rsid w:val="000E43B9"/>
    <w:rsid w:val="000E4657"/>
    <w:rsid w:val="000E4CA1"/>
    <w:rsid w:val="000E4F91"/>
    <w:rsid w:val="000E5186"/>
    <w:rsid w:val="000E5886"/>
    <w:rsid w:val="000E5999"/>
    <w:rsid w:val="000E5BC4"/>
    <w:rsid w:val="000E5D04"/>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0FDA"/>
    <w:rsid w:val="000F1717"/>
    <w:rsid w:val="000F1D3E"/>
    <w:rsid w:val="000F1D75"/>
    <w:rsid w:val="000F1F11"/>
    <w:rsid w:val="000F2843"/>
    <w:rsid w:val="000F298C"/>
    <w:rsid w:val="000F298E"/>
    <w:rsid w:val="000F33A6"/>
    <w:rsid w:val="000F364F"/>
    <w:rsid w:val="000F36A0"/>
    <w:rsid w:val="000F4109"/>
    <w:rsid w:val="000F4348"/>
    <w:rsid w:val="000F458B"/>
    <w:rsid w:val="000F48FD"/>
    <w:rsid w:val="000F5222"/>
    <w:rsid w:val="000F53AA"/>
    <w:rsid w:val="000F59DB"/>
    <w:rsid w:val="000F5C6A"/>
    <w:rsid w:val="000F6421"/>
    <w:rsid w:val="000F6D51"/>
    <w:rsid w:val="000F6EA8"/>
    <w:rsid w:val="000F6EE5"/>
    <w:rsid w:val="000F71F5"/>
    <w:rsid w:val="000F7272"/>
    <w:rsid w:val="000F79CB"/>
    <w:rsid w:val="0010006B"/>
    <w:rsid w:val="00100F41"/>
    <w:rsid w:val="00101BB1"/>
    <w:rsid w:val="00102340"/>
    <w:rsid w:val="001029A5"/>
    <w:rsid w:val="00102AC1"/>
    <w:rsid w:val="00102F65"/>
    <w:rsid w:val="00103735"/>
    <w:rsid w:val="00103A67"/>
    <w:rsid w:val="00103CC9"/>
    <w:rsid w:val="00103DD9"/>
    <w:rsid w:val="00103E5D"/>
    <w:rsid w:val="00104B87"/>
    <w:rsid w:val="00104F0D"/>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C63"/>
    <w:rsid w:val="00112F05"/>
    <w:rsid w:val="001137CC"/>
    <w:rsid w:val="00113968"/>
    <w:rsid w:val="001139E5"/>
    <w:rsid w:val="00113B67"/>
    <w:rsid w:val="00113DD6"/>
    <w:rsid w:val="00114518"/>
    <w:rsid w:val="001146A1"/>
    <w:rsid w:val="001147C3"/>
    <w:rsid w:val="00115204"/>
    <w:rsid w:val="00115226"/>
    <w:rsid w:val="001156B3"/>
    <w:rsid w:val="0011592E"/>
    <w:rsid w:val="00115F26"/>
    <w:rsid w:val="001161CF"/>
    <w:rsid w:val="00116570"/>
    <w:rsid w:val="001168C1"/>
    <w:rsid w:val="00116C7A"/>
    <w:rsid w:val="001171C3"/>
    <w:rsid w:val="00117C4F"/>
    <w:rsid w:val="00117C72"/>
    <w:rsid w:val="00120ADE"/>
    <w:rsid w:val="00120CEF"/>
    <w:rsid w:val="00120FCC"/>
    <w:rsid w:val="0012159F"/>
    <w:rsid w:val="001216AD"/>
    <w:rsid w:val="00121732"/>
    <w:rsid w:val="00121A3B"/>
    <w:rsid w:val="00121BA9"/>
    <w:rsid w:val="00121F0A"/>
    <w:rsid w:val="001220FA"/>
    <w:rsid w:val="0012222E"/>
    <w:rsid w:val="0012293D"/>
    <w:rsid w:val="00122CAF"/>
    <w:rsid w:val="00122F20"/>
    <w:rsid w:val="001232EA"/>
    <w:rsid w:val="001235B2"/>
    <w:rsid w:val="001252A3"/>
    <w:rsid w:val="0012595E"/>
    <w:rsid w:val="001259A0"/>
    <w:rsid w:val="0012670D"/>
    <w:rsid w:val="0012672D"/>
    <w:rsid w:val="00126981"/>
    <w:rsid w:val="00127295"/>
    <w:rsid w:val="00127BB9"/>
    <w:rsid w:val="00127C8B"/>
    <w:rsid w:val="0013047A"/>
    <w:rsid w:val="00130633"/>
    <w:rsid w:val="00130A88"/>
    <w:rsid w:val="001310B7"/>
    <w:rsid w:val="001314BD"/>
    <w:rsid w:val="0013155E"/>
    <w:rsid w:val="00131600"/>
    <w:rsid w:val="0013191B"/>
    <w:rsid w:val="001320F3"/>
    <w:rsid w:val="00132274"/>
    <w:rsid w:val="00132368"/>
    <w:rsid w:val="001329FE"/>
    <w:rsid w:val="00132A42"/>
    <w:rsid w:val="0013335F"/>
    <w:rsid w:val="00133597"/>
    <w:rsid w:val="001335CC"/>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1B6"/>
    <w:rsid w:val="001474B6"/>
    <w:rsid w:val="001479B5"/>
    <w:rsid w:val="001506DA"/>
    <w:rsid w:val="001508B7"/>
    <w:rsid w:val="00150A32"/>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983"/>
    <w:rsid w:val="00157A0A"/>
    <w:rsid w:val="00157E0D"/>
    <w:rsid w:val="0016015F"/>
    <w:rsid w:val="0016027D"/>
    <w:rsid w:val="001603BC"/>
    <w:rsid w:val="001606AA"/>
    <w:rsid w:val="0016095E"/>
    <w:rsid w:val="00160BF4"/>
    <w:rsid w:val="001612D9"/>
    <w:rsid w:val="00161309"/>
    <w:rsid w:val="0016196A"/>
    <w:rsid w:val="00161A35"/>
    <w:rsid w:val="001623FE"/>
    <w:rsid w:val="00162C5E"/>
    <w:rsid w:val="001639C5"/>
    <w:rsid w:val="00164411"/>
    <w:rsid w:val="00164470"/>
    <w:rsid w:val="001644F1"/>
    <w:rsid w:val="001651DE"/>
    <w:rsid w:val="00165568"/>
    <w:rsid w:val="00165AB5"/>
    <w:rsid w:val="0016626F"/>
    <w:rsid w:val="001663E8"/>
    <w:rsid w:val="00166649"/>
    <w:rsid w:val="00166795"/>
    <w:rsid w:val="00166B2E"/>
    <w:rsid w:val="00166D3C"/>
    <w:rsid w:val="001671CA"/>
    <w:rsid w:val="00167236"/>
    <w:rsid w:val="00167255"/>
    <w:rsid w:val="00167747"/>
    <w:rsid w:val="00167882"/>
    <w:rsid w:val="00167D9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01"/>
    <w:rsid w:val="001743E1"/>
    <w:rsid w:val="001744CC"/>
    <w:rsid w:val="001748A0"/>
    <w:rsid w:val="00174914"/>
    <w:rsid w:val="00175C8C"/>
    <w:rsid w:val="00175E57"/>
    <w:rsid w:val="0017669B"/>
    <w:rsid w:val="00176914"/>
    <w:rsid w:val="00176972"/>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6C9"/>
    <w:rsid w:val="00184BBB"/>
    <w:rsid w:val="00184C9D"/>
    <w:rsid w:val="0018523E"/>
    <w:rsid w:val="00185747"/>
    <w:rsid w:val="0018582C"/>
    <w:rsid w:val="00186174"/>
    <w:rsid w:val="0018655D"/>
    <w:rsid w:val="00186B03"/>
    <w:rsid w:val="00186C27"/>
    <w:rsid w:val="001872C2"/>
    <w:rsid w:val="00187999"/>
    <w:rsid w:val="0019037E"/>
    <w:rsid w:val="00190D4A"/>
    <w:rsid w:val="00190EED"/>
    <w:rsid w:val="001917F1"/>
    <w:rsid w:val="00191978"/>
    <w:rsid w:val="00191A6C"/>
    <w:rsid w:val="00191AA9"/>
    <w:rsid w:val="00191B39"/>
    <w:rsid w:val="00191B87"/>
    <w:rsid w:val="00191DBB"/>
    <w:rsid w:val="00192224"/>
    <w:rsid w:val="00192230"/>
    <w:rsid w:val="00192B46"/>
    <w:rsid w:val="00192E7A"/>
    <w:rsid w:val="00192F2C"/>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0E"/>
    <w:rsid w:val="001A172A"/>
    <w:rsid w:val="001A180B"/>
    <w:rsid w:val="001A2760"/>
    <w:rsid w:val="001A287D"/>
    <w:rsid w:val="001A2B71"/>
    <w:rsid w:val="001A2D8B"/>
    <w:rsid w:val="001A2FA0"/>
    <w:rsid w:val="001A3074"/>
    <w:rsid w:val="001A375E"/>
    <w:rsid w:val="001A4190"/>
    <w:rsid w:val="001A41BC"/>
    <w:rsid w:val="001A45F7"/>
    <w:rsid w:val="001A45FC"/>
    <w:rsid w:val="001A51EF"/>
    <w:rsid w:val="001A5293"/>
    <w:rsid w:val="001A555D"/>
    <w:rsid w:val="001A56BF"/>
    <w:rsid w:val="001A58BE"/>
    <w:rsid w:val="001A6A16"/>
    <w:rsid w:val="001A6C60"/>
    <w:rsid w:val="001A706C"/>
    <w:rsid w:val="001A7150"/>
    <w:rsid w:val="001A7C5E"/>
    <w:rsid w:val="001A7FCA"/>
    <w:rsid w:val="001B048E"/>
    <w:rsid w:val="001B096F"/>
    <w:rsid w:val="001B0CAC"/>
    <w:rsid w:val="001B0CC3"/>
    <w:rsid w:val="001B103B"/>
    <w:rsid w:val="001B1C0A"/>
    <w:rsid w:val="001B1D87"/>
    <w:rsid w:val="001B1EB4"/>
    <w:rsid w:val="001B219D"/>
    <w:rsid w:val="001B2C5C"/>
    <w:rsid w:val="001B3133"/>
    <w:rsid w:val="001B367E"/>
    <w:rsid w:val="001B3B0B"/>
    <w:rsid w:val="001B3FAC"/>
    <w:rsid w:val="001B3FD8"/>
    <w:rsid w:val="001B403E"/>
    <w:rsid w:val="001B4182"/>
    <w:rsid w:val="001B4262"/>
    <w:rsid w:val="001B4731"/>
    <w:rsid w:val="001B47EF"/>
    <w:rsid w:val="001B4806"/>
    <w:rsid w:val="001B4A9C"/>
    <w:rsid w:val="001B60D7"/>
    <w:rsid w:val="001B61F1"/>
    <w:rsid w:val="001B6640"/>
    <w:rsid w:val="001B6EAE"/>
    <w:rsid w:val="001B6FF3"/>
    <w:rsid w:val="001B7BF0"/>
    <w:rsid w:val="001B7C0C"/>
    <w:rsid w:val="001B7C30"/>
    <w:rsid w:val="001C03D9"/>
    <w:rsid w:val="001C1BA6"/>
    <w:rsid w:val="001C23BB"/>
    <w:rsid w:val="001C2554"/>
    <w:rsid w:val="001C2959"/>
    <w:rsid w:val="001C2D06"/>
    <w:rsid w:val="001C2DE2"/>
    <w:rsid w:val="001C30C8"/>
    <w:rsid w:val="001C3152"/>
    <w:rsid w:val="001C3413"/>
    <w:rsid w:val="001C36BB"/>
    <w:rsid w:val="001C3BAF"/>
    <w:rsid w:val="001C3C76"/>
    <w:rsid w:val="001C3DD2"/>
    <w:rsid w:val="001C416A"/>
    <w:rsid w:val="001C45CF"/>
    <w:rsid w:val="001C4AC7"/>
    <w:rsid w:val="001C53FD"/>
    <w:rsid w:val="001C588D"/>
    <w:rsid w:val="001C5A01"/>
    <w:rsid w:val="001C5CA1"/>
    <w:rsid w:val="001C5EBF"/>
    <w:rsid w:val="001C60DB"/>
    <w:rsid w:val="001C6B5D"/>
    <w:rsid w:val="001C73B1"/>
    <w:rsid w:val="001C777A"/>
    <w:rsid w:val="001C7790"/>
    <w:rsid w:val="001C7B29"/>
    <w:rsid w:val="001C7B48"/>
    <w:rsid w:val="001C7B8E"/>
    <w:rsid w:val="001D03F6"/>
    <w:rsid w:val="001D04CF"/>
    <w:rsid w:val="001D09B2"/>
    <w:rsid w:val="001D0AE7"/>
    <w:rsid w:val="001D0CE2"/>
    <w:rsid w:val="001D1027"/>
    <w:rsid w:val="001D1509"/>
    <w:rsid w:val="001D17EA"/>
    <w:rsid w:val="001D1EB2"/>
    <w:rsid w:val="001D1EFD"/>
    <w:rsid w:val="001D1FD1"/>
    <w:rsid w:val="001D28E8"/>
    <w:rsid w:val="001D307C"/>
    <w:rsid w:val="001D32F5"/>
    <w:rsid w:val="001D3C84"/>
    <w:rsid w:val="001D3DBD"/>
    <w:rsid w:val="001D3F0E"/>
    <w:rsid w:val="001D4246"/>
    <w:rsid w:val="001D4326"/>
    <w:rsid w:val="001D4DC7"/>
    <w:rsid w:val="001D4E60"/>
    <w:rsid w:val="001D5159"/>
    <w:rsid w:val="001D5366"/>
    <w:rsid w:val="001D5473"/>
    <w:rsid w:val="001D5729"/>
    <w:rsid w:val="001D5DE8"/>
    <w:rsid w:val="001D61A1"/>
    <w:rsid w:val="001D61A2"/>
    <w:rsid w:val="001D6422"/>
    <w:rsid w:val="001D642C"/>
    <w:rsid w:val="001D66B7"/>
    <w:rsid w:val="001D66F4"/>
    <w:rsid w:val="001D744E"/>
    <w:rsid w:val="001D74C1"/>
    <w:rsid w:val="001D752F"/>
    <w:rsid w:val="001D770B"/>
    <w:rsid w:val="001E0260"/>
    <w:rsid w:val="001E095E"/>
    <w:rsid w:val="001E10B8"/>
    <w:rsid w:val="001E1402"/>
    <w:rsid w:val="001E1691"/>
    <w:rsid w:val="001E1D8C"/>
    <w:rsid w:val="001E1DB3"/>
    <w:rsid w:val="001E2449"/>
    <w:rsid w:val="001E26AB"/>
    <w:rsid w:val="001E2725"/>
    <w:rsid w:val="001E293E"/>
    <w:rsid w:val="001E2A4C"/>
    <w:rsid w:val="001E2E42"/>
    <w:rsid w:val="001E2E52"/>
    <w:rsid w:val="001E2F45"/>
    <w:rsid w:val="001E336D"/>
    <w:rsid w:val="001E3436"/>
    <w:rsid w:val="001E49A7"/>
    <w:rsid w:val="001E54DD"/>
    <w:rsid w:val="001E5605"/>
    <w:rsid w:val="001E5680"/>
    <w:rsid w:val="001E577C"/>
    <w:rsid w:val="001E5A6B"/>
    <w:rsid w:val="001E6997"/>
    <w:rsid w:val="001E6C8B"/>
    <w:rsid w:val="001E6DC5"/>
    <w:rsid w:val="001E6E32"/>
    <w:rsid w:val="001E70CB"/>
    <w:rsid w:val="001E77A5"/>
    <w:rsid w:val="001F0523"/>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82"/>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1571"/>
    <w:rsid w:val="0020186B"/>
    <w:rsid w:val="002019F6"/>
    <w:rsid w:val="0020243A"/>
    <w:rsid w:val="002028A7"/>
    <w:rsid w:val="0020295B"/>
    <w:rsid w:val="00202CCD"/>
    <w:rsid w:val="00202CD8"/>
    <w:rsid w:val="002032B0"/>
    <w:rsid w:val="00204027"/>
    <w:rsid w:val="00204111"/>
    <w:rsid w:val="00204871"/>
    <w:rsid w:val="00204CFC"/>
    <w:rsid w:val="00205B96"/>
    <w:rsid w:val="00205C4A"/>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2B75"/>
    <w:rsid w:val="0021302C"/>
    <w:rsid w:val="00213058"/>
    <w:rsid w:val="00213277"/>
    <w:rsid w:val="002132F9"/>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1A7"/>
    <w:rsid w:val="0021628F"/>
    <w:rsid w:val="002163D0"/>
    <w:rsid w:val="002165CA"/>
    <w:rsid w:val="0021666D"/>
    <w:rsid w:val="002171B6"/>
    <w:rsid w:val="002176BF"/>
    <w:rsid w:val="00217891"/>
    <w:rsid w:val="00217EA9"/>
    <w:rsid w:val="00220BDF"/>
    <w:rsid w:val="002227E8"/>
    <w:rsid w:val="00222BA3"/>
    <w:rsid w:val="00222C12"/>
    <w:rsid w:val="00222CC9"/>
    <w:rsid w:val="00222D67"/>
    <w:rsid w:val="00222E33"/>
    <w:rsid w:val="00222EC2"/>
    <w:rsid w:val="002231ED"/>
    <w:rsid w:val="002233C3"/>
    <w:rsid w:val="002234C5"/>
    <w:rsid w:val="00223749"/>
    <w:rsid w:val="002237FE"/>
    <w:rsid w:val="00223A5B"/>
    <w:rsid w:val="00224C2B"/>
    <w:rsid w:val="00224CF4"/>
    <w:rsid w:val="002251A4"/>
    <w:rsid w:val="00225879"/>
    <w:rsid w:val="002260F7"/>
    <w:rsid w:val="00226574"/>
    <w:rsid w:val="0022742B"/>
    <w:rsid w:val="002275E8"/>
    <w:rsid w:val="00227901"/>
    <w:rsid w:val="00227CD0"/>
    <w:rsid w:val="00227DB2"/>
    <w:rsid w:val="0023000F"/>
    <w:rsid w:val="00230DAD"/>
    <w:rsid w:val="00230DC9"/>
    <w:rsid w:val="00230EBD"/>
    <w:rsid w:val="00232552"/>
    <w:rsid w:val="00232912"/>
    <w:rsid w:val="00232AB4"/>
    <w:rsid w:val="00232BD9"/>
    <w:rsid w:val="00233121"/>
    <w:rsid w:val="00233412"/>
    <w:rsid w:val="00233700"/>
    <w:rsid w:val="00233981"/>
    <w:rsid w:val="00234135"/>
    <w:rsid w:val="0023462D"/>
    <w:rsid w:val="00234AFE"/>
    <w:rsid w:val="00234F41"/>
    <w:rsid w:val="002352D8"/>
    <w:rsid w:val="0023562B"/>
    <w:rsid w:val="00235837"/>
    <w:rsid w:val="0023587D"/>
    <w:rsid w:val="00235B70"/>
    <w:rsid w:val="00236565"/>
    <w:rsid w:val="0023668D"/>
    <w:rsid w:val="00236C21"/>
    <w:rsid w:val="0023753E"/>
    <w:rsid w:val="00237670"/>
    <w:rsid w:val="00237BE1"/>
    <w:rsid w:val="00237DF9"/>
    <w:rsid w:val="00237FB2"/>
    <w:rsid w:val="00240156"/>
    <w:rsid w:val="00240961"/>
    <w:rsid w:val="0024096C"/>
    <w:rsid w:val="00240B93"/>
    <w:rsid w:val="00240F8C"/>
    <w:rsid w:val="0024114E"/>
    <w:rsid w:val="00241A19"/>
    <w:rsid w:val="00241AB0"/>
    <w:rsid w:val="00241C22"/>
    <w:rsid w:val="002422C3"/>
    <w:rsid w:val="00242DF8"/>
    <w:rsid w:val="00242F92"/>
    <w:rsid w:val="002430B1"/>
    <w:rsid w:val="002432F0"/>
    <w:rsid w:val="00243C78"/>
    <w:rsid w:val="00244361"/>
    <w:rsid w:val="00244A86"/>
    <w:rsid w:val="00244C2E"/>
    <w:rsid w:val="00245371"/>
    <w:rsid w:val="00245760"/>
    <w:rsid w:val="0024592C"/>
    <w:rsid w:val="00245AAF"/>
    <w:rsid w:val="00245D8D"/>
    <w:rsid w:val="0024604B"/>
    <w:rsid w:val="002462B4"/>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838"/>
    <w:rsid w:val="00253E9C"/>
    <w:rsid w:val="00254BA0"/>
    <w:rsid w:val="00254C8B"/>
    <w:rsid w:val="00254DC0"/>
    <w:rsid w:val="00254E4B"/>
    <w:rsid w:val="00255371"/>
    <w:rsid w:val="00255515"/>
    <w:rsid w:val="00255CF9"/>
    <w:rsid w:val="00255D12"/>
    <w:rsid w:val="00255FE0"/>
    <w:rsid w:val="00256061"/>
    <w:rsid w:val="002565E1"/>
    <w:rsid w:val="00256A36"/>
    <w:rsid w:val="00256BEC"/>
    <w:rsid w:val="00256BFF"/>
    <w:rsid w:val="00256D75"/>
    <w:rsid w:val="00257521"/>
    <w:rsid w:val="002577A6"/>
    <w:rsid w:val="00257D8E"/>
    <w:rsid w:val="00257DB1"/>
    <w:rsid w:val="00260104"/>
    <w:rsid w:val="0026014D"/>
    <w:rsid w:val="00260B87"/>
    <w:rsid w:val="00260D53"/>
    <w:rsid w:val="00260F41"/>
    <w:rsid w:val="00261232"/>
    <w:rsid w:val="00261249"/>
    <w:rsid w:val="00261349"/>
    <w:rsid w:val="00261C1E"/>
    <w:rsid w:val="00262534"/>
    <w:rsid w:val="00262569"/>
    <w:rsid w:val="00262725"/>
    <w:rsid w:val="0026277D"/>
    <w:rsid w:val="00262825"/>
    <w:rsid w:val="00262FDF"/>
    <w:rsid w:val="0026340F"/>
    <w:rsid w:val="00263495"/>
    <w:rsid w:val="0026400A"/>
    <w:rsid w:val="0026412D"/>
    <w:rsid w:val="002644E9"/>
    <w:rsid w:val="00264637"/>
    <w:rsid w:val="00264877"/>
    <w:rsid w:val="002649A5"/>
    <w:rsid w:val="00264C85"/>
    <w:rsid w:val="00264D63"/>
    <w:rsid w:val="00265169"/>
    <w:rsid w:val="0026530F"/>
    <w:rsid w:val="002654BF"/>
    <w:rsid w:val="00265B55"/>
    <w:rsid w:val="00265D65"/>
    <w:rsid w:val="002663F5"/>
    <w:rsid w:val="0026670A"/>
    <w:rsid w:val="0026679A"/>
    <w:rsid w:val="00266833"/>
    <w:rsid w:val="00266B4C"/>
    <w:rsid w:val="00266BA4"/>
    <w:rsid w:val="00266DA8"/>
    <w:rsid w:val="002672A6"/>
    <w:rsid w:val="00267795"/>
    <w:rsid w:val="00267970"/>
    <w:rsid w:val="00267CAF"/>
    <w:rsid w:val="00267E07"/>
    <w:rsid w:val="00267F8E"/>
    <w:rsid w:val="0027038D"/>
    <w:rsid w:val="002703C2"/>
    <w:rsid w:val="0027049E"/>
    <w:rsid w:val="0027099D"/>
    <w:rsid w:val="00270AA2"/>
    <w:rsid w:val="00270B69"/>
    <w:rsid w:val="00270C27"/>
    <w:rsid w:val="00271952"/>
    <w:rsid w:val="00271C4C"/>
    <w:rsid w:val="00271D51"/>
    <w:rsid w:val="00272024"/>
    <w:rsid w:val="002726E9"/>
    <w:rsid w:val="002731BE"/>
    <w:rsid w:val="0027399A"/>
    <w:rsid w:val="00273AC6"/>
    <w:rsid w:val="00274100"/>
    <w:rsid w:val="00274181"/>
    <w:rsid w:val="00274398"/>
    <w:rsid w:val="002745D0"/>
    <w:rsid w:val="0027488E"/>
    <w:rsid w:val="00274C14"/>
    <w:rsid w:val="002752C1"/>
    <w:rsid w:val="00275620"/>
    <w:rsid w:val="002757C2"/>
    <w:rsid w:val="00275F42"/>
    <w:rsid w:val="00276401"/>
    <w:rsid w:val="00276CBA"/>
    <w:rsid w:val="00276ED0"/>
    <w:rsid w:val="00277323"/>
    <w:rsid w:val="00277438"/>
    <w:rsid w:val="0027762F"/>
    <w:rsid w:val="0027775B"/>
    <w:rsid w:val="0028053D"/>
    <w:rsid w:val="00280B9C"/>
    <w:rsid w:val="00280DAD"/>
    <w:rsid w:val="00281098"/>
    <w:rsid w:val="002815D8"/>
    <w:rsid w:val="00281840"/>
    <w:rsid w:val="00281849"/>
    <w:rsid w:val="00281C44"/>
    <w:rsid w:val="00281CE1"/>
    <w:rsid w:val="0028205E"/>
    <w:rsid w:val="00282B27"/>
    <w:rsid w:val="00282DE8"/>
    <w:rsid w:val="00283034"/>
    <w:rsid w:val="002830DD"/>
    <w:rsid w:val="0028412C"/>
    <w:rsid w:val="00284462"/>
    <w:rsid w:val="00284616"/>
    <w:rsid w:val="002853A9"/>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3F3"/>
    <w:rsid w:val="00292AEE"/>
    <w:rsid w:val="00292BDB"/>
    <w:rsid w:val="00292C1F"/>
    <w:rsid w:val="00292CA3"/>
    <w:rsid w:val="00292DDF"/>
    <w:rsid w:val="00292EEB"/>
    <w:rsid w:val="00293149"/>
    <w:rsid w:val="00293264"/>
    <w:rsid w:val="002934E9"/>
    <w:rsid w:val="00293D60"/>
    <w:rsid w:val="00293EEA"/>
    <w:rsid w:val="00293F1B"/>
    <w:rsid w:val="00293F5E"/>
    <w:rsid w:val="00294082"/>
    <w:rsid w:val="00294307"/>
    <w:rsid w:val="002944F6"/>
    <w:rsid w:val="002946A1"/>
    <w:rsid w:val="00294DF0"/>
    <w:rsid w:val="00294EEE"/>
    <w:rsid w:val="00294F26"/>
    <w:rsid w:val="00294F7F"/>
    <w:rsid w:val="00295157"/>
    <w:rsid w:val="00295377"/>
    <w:rsid w:val="00295C5A"/>
    <w:rsid w:val="00295D4D"/>
    <w:rsid w:val="00296016"/>
    <w:rsid w:val="00296110"/>
    <w:rsid w:val="00296950"/>
    <w:rsid w:val="0029695E"/>
    <w:rsid w:val="00296972"/>
    <w:rsid w:val="00297F48"/>
    <w:rsid w:val="002A0233"/>
    <w:rsid w:val="002A0B81"/>
    <w:rsid w:val="002A0FAA"/>
    <w:rsid w:val="002A1689"/>
    <w:rsid w:val="002A1887"/>
    <w:rsid w:val="002A1A1F"/>
    <w:rsid w:val="002A2011"/>
    <w:rsid w:val="002A20D3"/>
    <w:rsid w:val="002A2741"/>
    <w:rsid w:val="002A28C9"/>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EEE"/>
    <w:rsid w:val="002A6F0F"/>
    <w:rsid w:val="002A7161"/>
    <w:rsid w:val="002A776B"/>
    <w:rsid w:val="002A786E"/>
    <w:rsid w:val="002A7AE5"/>
    <w:rsid w:val="002B017B"/>
    <w:rsid w:val="002B033C"/>
    <w:rsid w:val="002B0650"/>
    <w:rsid w:val="002B0891"/>
    <w:rsid w:val="002B0C8B"/>
    <w:rsid w:val="002B0EB0"/>
    <w:rsid w:val="002B0F43"/>
    <w:rsid w:val="002B1022"/>
    <w:rsid w:val="002B119A"/>
    <w:rsid w:val="002B1389"/>
    <w:rsid w:val="002B146C"/>
    <w:rsid w:val="002B1A1C"/>
    <w:rsid w:val="002B1A1F"/>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D52"/>
    <w:rsid w:val="002B663B"/>
    <w:rsid w:val="002B6D5A"/>
    <w:rsid w:val="002B6EB1"/>
    <w:rsid w:val="002B6F86"/>
    <w:rsid w:val="002B6F9C"/>
    <w:rsid w:val="002B72C2"/>
    <w:rsid w:val="002B7588"/>
    <w:rsid w:val="002B7888"/>
    <w:rsid w:val="002B7A6E"/>
    <w:rsid w:val="002C00D1"/>
    <w:rsid w:val="002C042F"/>
    <w:rsid w:val="002C083C"/>
    <w:rsid w:val="002C0D84"/>
    <w:rsid w:val="002C17DD"/>
    <w:rsid w:val="002C247D"/>
    <w:rsid w:val="002C2733"/>
    <w:rsid w:val="002C2AC1"/>
    <w:rsid w:val="002C2AF6"/>
    <w:rsid w:val="002C3141"/>
    <w:rsid w:val="002C3283"/>
    <w:rsid w:val="002C342F"/>
    <w:rsid w:val="002C34EE"/>
    <w:rsid w:val="002C35E1"/>
    <w:rsid w:val="002C3B6B"/>
    <w:rsid w:val="002C3B83"/>
    <w:rsid w:val="002C3FEE"/>
    <w:rsid w:val="002C56CE"/>
    <w:rsid w:val="002C5943"/>
    <w:rsid w:val="002C5A60"/>
    <w:rsid w:val="002C6089"/>
    <w:rsid w:val="002C6229"/>
    <w:rsid w:val="002C6584"/>
    <w:rsid w:val="002C66EC"/>
    <w:rsid w:val="002C6C9E"/>
    <w:rsid w:val="002C6E92"/>
    <w:rsid w:val="002C6F42"/>
    <w:rsid w:val="002C70F3"/>
    <w:rsid w:val="002D0167"/>
    <w:rsid w:val="002D0554"/>
    <w:rsid w:val="002D0583"/>
    <w:rsid w:val="002D05BE"/>
    <w:rsid w:val="002D08E2"/>
    <w:rsid w:val="002D0FC0"/>
    <w:rsid w:val="002D1762"/>
    <w:rsid w:val="002D1C4D"/>
    <w:rsid w:val="002D1D4B"/>
    <w:rsid w:val="002D224C"/>
    <w:rsid w:val="002D234E"/>
    <w:rsid w:val="002D2D9F"/>
    <w:rsid w:val="002D2DFE"/>
    <w:rsid w:val="002D2F96"/>
    <w:rsid w:val="002D32EE"/>
    <w:rsid w:val="002D339D"/>
    <w:rsid w:val="002D3733"/>
    <w:rsid w:val="002D3869"/>
    <w:rsid w:val="002D407F"/>
    <w:rsid w:val="002D410A"/>
    <w:rsid w:val="002D41E2"/>
    <w:rsid w:val="002D452C"/>
    <w:rsid w:val="002D4962"/>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0AC4"/>
    <w:rsid w:val="002E1783"/>
    <w:rsid w:val="002E183C"/>
    <w:rsid w:val="002E1868"/>
    <w:rsid w:val="002E1904"/>
    <w:rsid w:val="002E1C8E"/>
    <w:rsid w:val="002E2374"/>
    <w:rsid w:val="002E242C"/>
    <w:rsid w:val="002E2716"/>
    <w:rsid w:val="002E27E3"/>
    <w:rsid w:val="002E2DA8"/>
    <w:rsid w:val="002E2E4C"/>
    <w:rsid w:val="002E40BF"/>
    <w:rsid w:val="002E4258"/>
    <w:rsid w:val="002E5445"/>
    <w:rsid w:val="002E62CE"/>
    <w:rsid w:val="002E6567"/>
    <w:rsid w:val="002E6587"/>
    <w:rsid w:val="002E6792"/>
    <w:rsid w:val="002E69ED"/>
    <w:rsid w:val="002E6BE6"/>
    <w:rsid w:val="002E6CD1"/>
    <w:rsid w:val="002E7291"/>
    <w:rsid w:val="002E75AC"/>
    <w:rsid w:val="002E763A"/>
    <w:rsid w:val="002E7BFB"/>
    <w:rsid w:val="002F0394"/>
    <w:rsid w:val="002F04E2"/>
    <w:rsid w:val="002F099F"/>
    <w:rsid w:val="002F1040"/>
    <w:rsid w:val="002F13B3"/>
    <w:rsid w:val="002F1423"/>
    <w:rsid w:val="002F1702"/>
    <w:rsid w:val="002F1C1B"/>
    <w:rsid w:val="002F1E22"/>
    <w:rsid w:val="002F2105"/>
    <w:rsid w:val="002F28B2"/>
    <w:rsid w:val="002F2CA9"/>
    <w:rsid w:val="002F2D63"/>
    <w:rsid w:val="002F2E6E"/>
    <w:rsid w:val="002F45B3"/>
    <w:rsid w:val="002F46BA"/>
    <w:rsid w:val="002F48D1"/>
    <w:rsid w:val="002F53FF"/>
    <w:rsid w:val="002F5AE8"/>
    <w:rsid w:val="002F68B5"/>
    <w:rsid w:val="002F706A"/>
    <w:rsid w:val="003003A5"/>
    <w:rsid w:val="00300AC5"/>
    <w:rsid w:val="00300AF6"/>
    <w:rsid w:val="0030144A"/>
    <w:rsid w:val="003024F5"/>
    <w:rsid w:val="0030251B"/>
    <w:rsid w:val="0030297F"/>
    <w:rsid w:val="00302C4F"/>
    <w:rsid w:val="00302C6B"/>
    <w:rsid w:val="00302DC0"/>
    <w:rsid w:val="00302DE6"/>
    <w:rsid w:val="00303200"/>
    <w:rsid w:val="00303262"/>
    <w:rsid w:val="00303467"/>
    <w:rsid w:val="003035F6"/>
    <w:rsid w:val="00303667"/>
    <w:rsid w:val="00303849"/>
    <w:rsid w:val="00303E05"/>
    <w:rsid w:val="00305592"/>
    <w:rsid w:val="00305979"/>
    <w:rsid w:val="00305AD4"/>
    <w:rsid w:val="00305B41"/>
    <w:rsid w:val="00305D38"/>
    <w:rsid w:val="0030676C"/>
    <w:rsid w:val="00306B60"/>
    <w:rsid w:val="00306EB9"/>
    <w:rsid w:val="00306EDC"/>
    <w:rsid w:val="0030777F"/>
    <w:rsid w:val="0030783E"/>
    <w:rsid w:val="0030789D"/>
    <w:rsid w:val="00307990"/>
    <w:rsid w:val="003100D8"/>
    <w:rsid w:val="00310260"/>
    <w:rsid w:val="0031043C"/>
    <w:rsid w:val="00310554"/>
    <w:rsid w:val="003108C8"/>
    <w:rsid w:val="00311A0E"/>
    <w:rsid w:val="00311E5C"/>
    <w:rsid w:val="0031210C"/>
    <w:rsid w:val="00312650"/>
    <w:rsid w:val="00312B44"/>
    <w:rsid w:val="0031310F"/>
    <w:rsid w:val="0031324D"/>
    <w:rsid w:val="0031418F"/>
    <w:rsid w:val="00314378"/>
    <w:rsid w:val="003143B6"/>
    <w:rsid w:val="00314768"/>
    <w:rsid w:val="00314AE3"/>
    <w:rsid w:val="003152EB"/>
    <w:rsid w:val="00315EBA"/>
    <w:rsid w:val="0031610C"/>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70A"/>
    <w:rsid w:val="00323886"/>
    <w:rsid w:val="003238D9"/>
    <w:rsid w:val="0032453F"/>
    <w:rsid w:val="00324AE5"/>
    <w:rsid w:val="00324CE1"/>
    <w:rsid w:val="00324D24"/>
    <w:rsid w:val="003252AF"/>
    <w:rsid w:val="0032562A"/>
    <w:rsid w:val="00325BE2"/>
    <w:rsid w:val="003260D5"/>
    <w:rsid w:val="003264A0"/>
    <w:rsid w:val="00326C3E"/>
    <w:rsid w:val="0032729B"/>
    <w:rsid w:val="0032735C"/>
    <w:rsid w:val="0032791C"/>
    <w:rsid w:val="00327A34"/>
    <w:rsid w:val="00327F59"/>
    <w:rsid w:val="003302C4"/>
    <w:rsid w:val="003303D9"/>
    <w:rsid w:val="003305C0"/>
    <w:rsid w:val="00330949"/>
    <w:rsid w:val="00330E59"/>
    <w:rsid w:val="00330F9C"/>
    <w:rsid w:val="003310E4"/>
    <w:rsid w:val="0033152C"/>
    <w:rsid w:val="00331795"/>
    <w:rsid w:val="00331C30"/>
    <w:rsid w:val="00331DC4"/>
    <w:rsid w:val="003320BE"/>
    <w:rsid w:val="003322CF"/>
    <w:rsid w:val="00332650"/>
    <w:rsid w:val="00332CFE"/>
    <w:rsid w:val="00332DD4"/>
    <w:rsid w:val="00333F16"/>
    <w:rsid w:val="0033469C"/>
    <w:rsid w:val="003350DA"/>
    <w:rsid w:val="00335525"/>
    <w:rsid w:val="003358B5"/>
    <w:rsid w:val="0033599E"/>
    <w:rsid w:val="00335A01"/>
    <w:rsid w:val="00336343"/>
    <w:rsid w:val="00336B0B"/>
    <w:rsid w:val="00336FB3"/>
    <w:rsid w:val="003372D6"/>
    <w:rsid w:val="003376C6"/>
    <w:rsid w:val="00337E1E"/>
    <w:rsid w:val="00337F6C"/>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2BFD"/>
    <w:rsid w:val="00343446"/>
    <w:rsid w:val="003435DE"/>
    <w:rsid w:val="0034375C"/>
    <w:rsid w:val="003437A5"/>
    <w:rsid w:val="00343922"/>
    <w:rsid w:val="00343939"/>
    <w:rsid w:val="00343A1F"/>
    <w:rsid w:val="00343EE5"/>
    <w:rsid w:val="00344337"/>
    <w:rsid w:val="00344368"/>
    <w:rsid w:val="00344587"/>
    <w:rsid w:val="00344C49"/>
    <w:rsid w:val="00345036"/>
    <w:rsid w:val="00345378"/>
    <w:rsid w:val="00345764"/>
    <w:rsid w:val="00345B2A"/>
    <w:rsid w:val="0034602A"/>
    <w:rsid w:val="003460FF"/>
    <w:rsid w:val="003473A0"/>
    <w:rsid w:val="003477C1"/>
    <w:rsid w:val="00347BBC"/>
    <w:rsid w:val="00350395"/>
    <w:rsid w:val="003503BE"/>
    <w:rsid w:val="00350F73"/>
    <w:rsid w:val="00350FB0"/>
    <w:rsid w:val="003515FF"/>
    <w:rsid w:val="0035163D"/>
    <w:rsid w:val="0035194A"/>
    <w:rsid w:val="00351F5F"/>
    <w:rsid w:val="003525AA"/>
    <w:rsid w:val="00352784"/>
    <w:rsid w:val="003528F1"/>
    <w:rsid w:val="00352991"/>
    <w:rsid w:val="00352D61"/>
    <w:rsid w:val="00352DF2"/>
    <w:rsid w:val="003534F9"/>
    <w:rsid w:val="003535AA"/>
    <w:rsid w:val="003541F9"/>
    <w:rsid w:val="00354245"/>
    <w:rsid w:val="00354420"/>
    <w:rsid w:val="00354653"/>
    <w:rsid w:val="0035477D"/>
    <w:rsid w:val="003549DE"/>
    <w:rsid w:val="00354D41"/>
    <w:rsid w:val="0035563A"/>
    <w:rsid w:val="003559E9"/>
    <w:rsid w:val="00355AF2"/>
    <w:rsid w:val="0035658E"/>
    <w:rsid w:val="00356ACE"/>
    <w:rsid w:val="00356B70"/>
    <w:rsid w:val="00356F6C"/>
    <w:rsid w:val="0035720B"/>
    <w:rsid w:val="00357FBA"/>
    <w:rsid w:val="003602D1"/>
    <w:rsid w:val="0036050C"/>
    <w:rsid w:val="0036054A"/>
    <w:rsid w:val="00360709"/>
    <w:rsid w:val="00360962"/>
    <w:rsid w:val="00361491"/>
    <w:rsid w:val="00361B64"/>
    <w:rsid w:val="00361D4F"/>
    <w:rsid w:val="00361E40"/>
    <w:rsid w:val="0036205F"/>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53A"/>
    <w:rsid w:val="003666C3"/>
    <w:rsid w:val="00366734"/>
    <w:rsid w:val="00367475"/>
    <w:rsid w:val="00367850"/>
    <w:rsid w:val="003679DF"/>
    <w:rsid w:val="00367BFF"/>
    <w:rsid w:val="003709D3"/>
    <w:rsid w:val="00370AA9"/>
    <w:rsid w:val="00370BD0"/>
    <w:rsid w:val="00370E97"/>
    <w:rsid w:val="003713EF"/>
    <w:rsid w:val="00371BC9"/>
    <w:rsid w:val="0037260A"/>
    <w:rsid w:val="003726C5"/>
    <w:rsid w:val="00372979"/>
    <w:rsid w:val="00372A69"/>
    <w:rsid w:val="00372D45"/>
    <w:rsid w:val="00373291"/>
    <w:rsid w:val="00373486"/>
    <w:rsid w:val="00373705"/>
    <w:rsid w:val="003737F4"/>
    <w:rsid w:val="0037411C"/>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4D7"/>
    <w:rsid w:val="00377540"/>
    <w:rsid w:val="00377622"/>
    <w:rsid w:val="0037783D"/>
    <w:rsid w:val="00377ACF"/>
    <w:rsid w:val="00377BB1"/>
    <w:rsid w:val="00377BB4"/>
    <w:rsid w:val="003807DF"/>
    <w:rsid w:val="00380EEF"/>
    <w:rsid w:val="00381009"/>
    <w:rsid w:val="00381027"/>
    <w:rsid w:val="003813C0"/>
    <w:rsid w:val="00381E1D"/>
    <w:rsid w:val="0038206D"/>
    <w:rsid w:val="0038215B"/>
    <w:rsid w:val="00382316"/>
    <w:rsid w:val="00382754"/>
    <w:rsid w:val="00383211"/>
    <w:rsid w:val="0038375A"/>
    <w:rsid w:val="00383C77"/>
    <w:rsid w:val="00384195"/>
    <w:rsid w:val="003844CF"/>
    <w:rsid w:val="003848FF"/>
    <w:rsid w:val="003849FD"/>
    <w:rsid w:val="003851BF"/>
    <w:rsid w:val="003855EC"/>
    <w:rsid w:val="00385C26"/>
    <w:rsid w:val="003863C1"/>
    <w:rsid w:val="00386410"/>
    <w:rsid w:val="003864E1"/>
    <w:rsid w:val="0038663D"/>
    <w:rsid w:val="0038669C"/>
    <w:rsid w:val="003867BF"/>
    <w:rsid w:val="003869A4"/>
    <w:rsid w:val="00386CF5"/>
    <w:rsid w:val="00386DDC"/>
    <w:rsid w:val="0038704B"/>
    <w:rsid w:val="00387402"/>
    <w:rsid w:val="003879DB"/>
    <w:rsid w:val="003904AC"/>
    <w:rsid w:val="003904F7"/>
    <w:rsid w:val="00390889"/>
    <w:rsid w:val="00391535"/>
    <w:rsid w:val="003916EB"/>
    <w:rsid w:val="00391789"/>
    <w:rsid w:val="003917AE"/>
    <w:rsid w:val="00391B42"/>
    <w:rsid w:val="00391CCF"/>
    <w:rsid w:val="00391DEC"/>
    <w:rsid w:val="00392152"/>
    <w:rsid w:val="0039216D"/>
    <w:rsid w:val="00392294"/>
    <w:rsid w:val="00392978"/>
    <w:rsid w:val="00392CB5"/>
    <w:rsid w:val="00392CF4"/>
    <w:rsid w:val="00392E30"/>
    <w:rsid w:val="00392ED1"/>
    <w:rsid w:val="003934F1"/>
    <w:rsid w:val="00393867"/>
    <w:rsid w:val="003940D7"/>
    <w:rsid w:val="0039452E"/>
    <w:rsid w:val="00394C47"/>
    <w:rsid w:val="00394DEF"/>
    <w:rsid w:val="00395178"/>
    <w:rsid w:val="0039523F"/>
    <w:rsid w:val="0039529D"/>
    <w:rsid w:val="00395306"/>
    <w:rsid w:val="003956F4"/>
    <w:rsid w:val="00395F0F"/>
    <w:rsid w:val="00396044"/>
    <w:rsid w:val="0039630D"/>
    <w:rsid w:val="003966DA"/>
    <w:rsid w:val="003967C4"/>
    <w:rsid w:val="003969D8"/>
    <w:rsid w:val="00396A7E"/>
    <w:rsid w:val="00396DD3"/>
    <w:rsid w:val="00396E3A"/>
    <w:rsid w:val="00396E50"/>
    <w:rsid w:val="00396EC6"/>
    <w:rsid w:val="0039717D"/>
    <w:rsid w:val="0039726A"/>
    <w:rsid w:val="00397495"/>
    <w:rsid w:val="00397A48"/>
    <w:rsid w:val="00397DF3"/>
    <w:rsid w:val="00397F14"/>
    <w:rsid w:val="003A033C"/>
    <w:rsid w:val="003A0953"/>
    <w:rsid w:val="003A09EE"/>
    <w:rsid w:val="003A0CD6"/>
    <w:rsid w:val="003A18EB"/>
    <w:rsid w:val="003A1CBB"/>
    <w:rsid w:val="003A1EDD"/>
    <w:rsid w:val="003A23C1"/>
    <w:rsid w:val="003A2B5B"/>
    <w:rsid w:val="003A2F76"/>
    <w:rsid w:val="003A30F4"/>
    <w:rsid w:val="003A316C"/>
    <w:rsid w:val="003A345B"/>
    <w:rsid w:val="003A3EA5"/>
    <w:rsid w:val="003A40DD"/>
    <w:rsid w:val="003A43E6"/>
    <w:rsid w:val="003A44C8"/>
    <w:rsid w:val="003A492D"/>
    <w:rsid w:val="003A4B3A"/>
    <w:rsid w:val="003A4D46"/>
    <w:rsid w:val="003A5AD4"/>
    <w:rsid w:val="003A5BD4"/>
    <w:rsid w:val="003A5D72"/>
    <w:rsid w:val="003A6689"/>
    <w:rsid w:val="003A681D"/>
    <w:rsid w:val="003A7252"/>
    <w:rsid w:val="003A7311"/>
    <w:rsid w:val="003A74F5"/>
    <w:rsid w:val="003A7626"/>
    <w:rsid w:val="003A7889"/>
    <w:rsid w:val="003A7C94"/>
    <w:rsid w:val="003B0A49"/>
    <w:rsid w:val="003B0F89"/>
    <w:rsid w:val="003B0FEF"/>
    <w:rsid w:val="003B12B5"/>
    <w:rsid w:val="003B1316"/>
    <w:rsid w:val="003B169F"/>
    <w:rsid w:val="003B17F1"/>
    <w:rsid w:val="003B1B5E"/>
    <w:rsid w:val="003B2142"/>
    <w:rsid w:val="003B2544"/>
    <w:rsid w:val="003B2CDC"/>
    <w:rsid w:val="003B36F4"/>
    <w:rsid w:val="003B38C3"/>
    <w:rsid w:val="003B3D6E"/>
    <w:rsid w:val="003B40FC"/>
    <w:rsid w:val="003B4152"/>
    <w:rsid w:val="003B4978"/>
    <w:rsid w:val="003B5066"/>
    <w:rsid w:val="003B53C5"/>
    <w:rsid w:val="003B5BC3"/>
    <w:rsid w:val="003B5D08"/>
    <w:rsid w:val="003B612E"/>
    <w:rsid w:val="003B69C2"/>
    <w:rsid w:val="003B6A01"/>
    <w:rsid w:val="003B6CE1"/>
    <w:rsid w:val="003B6EA8"/>
    <w:rsid w:val="003B71A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0C"/>
    <w:rsid w:val="003C24B3"/>
    <w:rsid w:val="003C25E7"/>
    <w:rsid w:val="003C298E"/>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6FC4"/>
    <w:rsid w:val="003C6FCD"/>
    <w:rsid w:val="003C71E2"/>
    <w:rsid w:val="003C7223"/>
    <w:rsid w:val="003C7CCE"/>
    <w:rsid w:val="003D004D"/>
    <w:rsid w:val="003D00A4"/>
    <w:rsid w:val="003D0A98"/>
    <w:rsid w:val="003D0AE4"/>
    <w:rsid w:val="003D0C59"/>
    <w:rsid w:val="003D0C6A"/>
    <w:rsid w:val="003D0D36"/>
    <w:rsid w:val="003D0F3F"/>
    <w:rsid w:val="003D1178"/>
    <w:rsid w:val="003D1474"/>
    <w:rsid w:val="003D1CD6"/>
    <w:rsid w:val="003D1E6B"/>
    <w:rsid w:val="003D1E86"/>
    <w:rsid w:val="003D2418"/>
    <w:rsid w:val="003D2E38"/>
    <w:rsid w:val="003D3414"/>
    <w:rsid w:val="003D371A"/>
    <w:rsid w:val="003D41F5"/>
    <w:rsid w:val="003D4740"/>
    <w:rsid w:val="003D4A2D"/>
    <w:rsid w:val="003D5058"/>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3BD"/>
    <w:rsid w:val="003E5732"/>
    <w:rsid w:val="003E5785"/>
    <w:rsid w:val="003E5851"/>
    <w:rsid w:val="003E58BB"/>
    <w:rsid w:val="003E5E39"/>
    <w:rsid w:val="003E5F63"/>
    <w:rsid w:val="003E6162"/>
    <w:rsid w:val="003E6437"/>
    <w:rsid w:val="003E654C"/>
    <w:rsid w:val="003E66B3"/>
    <w:rsid w:val="003E6A3A"/>
    <w:rsid w:val="003E6C0E"/>
    <w:rsid w:val="003E7418"/>
    <w:rsid w:val="003E745C"/>
    <w:rsid w:val="003E74AB"/>
    <w:rsid w:val="003E750D"/>
    <w:rsid w:val="003E7530"/>
    <w:rsid w:val="003E7632"/>
    <w:rsid w:val="003E770F"/>
    <w:rsid w:val="003E79E1"/>
    <w:rsid w:val="003E7B5D"/>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3F4"/>
    <w:rsid w:val="003F45D2"/>
    <w:rsid w:val="003F46E3"/>
    <w:rsid w:val="003F4863"/>
    <w:rsid w:val="003F48F9"/>
    <w:rsid w:val="003F5024"/>
    <w:rsid w:val="003F5025"/>
    <w:rsid w:val="003F5EAC"/>
    <w:rsid w:val="003F5EB2"/>
    <w:rsid w:val="003F60C3"/>
    <w:rsid w:val="003F6132"/>
    <w:rsid w:val="003F61BC"/>
    <w:rsid w:val="003F670B"/>
    <w:rsid w:val="003F6726"/>
    <w:rsid w:val="003F681C"/>
    <w:rsid w:val="003F6858"/>
    <w:rsid w:val="003F72AC"/>
    <w:rsid w:val="003F7A0D"/>
    <w:rsid w:val="003F7DFD"/>
    <w:rsid w:val="00400160"/>
    <w:rsid w:val="0040080E"/>
    <w:rsid w:val="00400917"/>
    <w:rsid w:val="00400A38"/>
    <w:rsid w:val="00400A6E"/>
    <w:rsid w:val="004016F9"/>
    <w:rsid w:val="00401AF8"/>
    <w:rsid w:val="00401CD9"/>
    <w:rsid w:val="00401F5B"/>
    <w:rsid w:val="004023EA"/>
    <w:rsid w:val="0040259D"/>
    <w:rsid w:val="004028A6"/>
    <w:rsid w:val="00403554"/>
    <w:rsid w:val="00403B69"/>
    <w:rsid w:val="00403BD9"/>
    <w:rsid w:val="00403F0D"/>
    <w:rsid w:val="004042EA"/>
    <w:rsid w:val="004045CB"/>
    <w:rsid w:val="00404DD4"/>
    <w:rsid w:val="00405684"/>
    <w:rsid w:val="00405E5E"/>
    <w:rsid w:val="004062E7"/>
    <w:rsid w:val="00406F7D"/>
    <w:rsid w:val="0040775A"/>
    <w:rsid w:val="004077E5"/>
    <w:rsid w:val="004079DF"/>
    <w:rsid w:val="00410307"/>
    <w:rsid w:val="004107FE"/>
    <w:rsid w:val="00411041"/>
    <w:rsid w:val="00411871"/>
    <w:rsid w:val="004118CB"/>
    <w:rsid w:val="00411DC3"/>
    <w:rsid w:val="00411DD0"/>
    <w:rsid w:val="004120A8"/>
    <w:rsid w:val="004120AE"/>
    <w:rsid w:val="004123CE"/>
    <w:rsid w:val="004125D6"/>
    <w:rsid w:val="00412AC4"/>
    <w:rsid w:val="00412F40"/>
    <w:rsid w:val="00412FFF"/>
    <w:rsid w:val="00413236"/>
    <w:rsid w:val="00413363"/>
    <w:rsid w:val="0041359F"/>
    <w:rsid w:val="0041370C"/>
    <w:rsid w:val="00413E96"/>
    <w:rsid w:val="004143B5"/>
    <w:rsid w:val="00414A97"/>
    <w:rsid w:val="00414D1D"/>
    <w:rsid w:val="00415058"/>
    <w:rsid w:val="00415242"/>
    <w:rsid w:val="0041601E"/>
    <w:rsid w:val="00416358"/>
    <w:rsid w:val="004164A3"/>
    <w:rsid w:val="00416B98"/>
    <w:rsid w:val="00416F6D"/>
    <w:rsid w:val="00417A6D"/>
    <w:rsid w:val="00417B7E"/>
    <w:rsid w:val="00417EBA"/>
    <w:rsid w:val="00420245"/>
    <w:rsid w:val="004206CB"/>
    <w:rsid w:val="00420DA3"/>
    <w:rsid w:val="00420F5D"/>
    <w:rsid w:val="00421A00"/>
    <w:rsid w:val="00421BD7"/>
    <w:rsid w:val="00422032"/>
    <w:rsid w:val="00422350"/>
    <w:rsid w:val="00422D01"/>
    <w:rsid w:val="004231AF"/>
    <w:rsid w:val="00423C07"/>
    <w:rsid w:val="00423C5A"/>
    <w:rsid w:val="00423F85"/>
    <w:rsid w:val="00424296"/>
    <w:rsid w:val="00424A23"/>
    <w:rsid w:val="00424ACE"/>
    <w:rsid w:val="00424B12"/>
    <w:rsid w:val="00424B48"/>
    <w:rsid w:val="004252C7"/>
    <w:rsid w:val="0042539F"/>
    <w:rsid w:val="004256B6"/>
    <w:rsid w:val="004259BE"/>
    <w:rsid w:val="00425A77"/>
    <w:rsid w:val="00425BA1"/>
    <w:rsid w:val="00425FD8"/>
    <w:rsid w:val="00426CA9"/>
    <w:rsid w:val="00427142"/>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0F9"/>
    <w:rsid w:val="00433673"/>
    <w:rsid w:val="004336B9"/>
    <w:rsid w:val="00433706"/>
    <w:rsid w:val="00433784"/>
    <w:rsid w:val="004338C4"/>
    <w:rsid w:val="00433B83"/>
    <w:rsid w:val="00433B91"/>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8B8"/>
    <w:rsid w:val="00437A68"/>
    <w:rsid w:val="00437B87"/>
    <w:rsid w:val="00437F73"/>
    <w:rsid w:val="00440A71"/>
    <w:rsid w:val="00440AD5"/>
    <w:rsid w:val="00441026"/>
    <w:rsid w:val="00441724"/>
    <w:rsid w:val="00441785"/>
    <w:rsid w:val="00441BAB"/>
    <w:rsid w:val="00441E54"/>
    <w:rsid w:val="0044217C"/>
    <w:rsid w:val="004421E7"/>
    <w:rsid w:val="00442203"/>
    <w:rsid w:val="004424DD"/>
    <w:rsid w:val="004425F5"/>
    <w:rsid w:val="00442729"/>
    <w:rsid w:val="00442E71"/>
    <w:rsid w:val="004433E9"/>
    <w:rsid w:val="004435FD"/>
    <w:rsid w:val="00443A6A"/>
    <w:rsid w:val="00443F2F"/>
    <w:rsid w:val="00444165"/>
    <w:rsid w:val="00444649"/>
    <w:rsid w:val="004448E7"/>
    <w:rsid w:val="0044590F"/>
    <w:rsid w:val="00445A55"/>
    <w:rsid w:val="00445E54"/>
    <w:rsid w:val="0044613E"/>
    <w:rsid w:val="0044635D"/>
    <w:rsid w:val="004465A6"/>
    <w:rsid w:val="00447244"/>
    <w:rsid w:val="0044779D"/>
    <w:rsid w:val="00447B18"/>
    <w:rsid w:val="00447E5D"/>
    <w:rsid w:val="00450A6C"/>
    <w:rsid w:val="00450EB3"/>
    <w:rsid w:val="00450FDD"/>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522F"/>
    <w:rsid w:val="00455437"/>
    <w:rsid w:val="0045575A"/>
    <w:rsid w:val="00455D19"/>
    <w:rsid w:val="00455E5C"/>
    <w:rsid w:val="0045637F"/>
    <w:rsid w:val="00456A8F"/>
    <w:rsid w:val="0045737C"/>
    <w:rsid w:val="00457A99"/>
    <w:rsid w:val="00460B9D"/>
    <w:rsid w:val="00460CBF"/>
    <w:rsid w:val="00460EA9"/>
    <w:rsid w:val="004612CD"/>
    <w:rsid w:val="004618A5"/>
    <w:rsid w:val="00461AE6"/>
    <w:rsid w:val="004621BC"/>
    <w:rsid w:val="0046293B"/>
    <w:rsid w:val="00462A42"/>
    <w:rsid w:val="004636C5"/>
    <w:rsid w:val="00463BA4"/>
    <w:rsid w:val="00463E7A"/>
    <w:rsid w:val="00463FD9"/>
    <w:rsid w:val="004642A9"/>
    <w:rsid w:val="0046437D"/>
    <w:rsid w:val="00464918"/>
    <w:rsid w:val="00464B11"/>
    <w:rsid w:val="00464D71"/>
    <w:rsid w:val="004650BE"/>
    <w:rsid w:val="00465275"/>
    <w:rsid w:val="00465299"/>
    <w:rsid w:val="00465398"/>
    <w:rsid w:val="00465992"/>
    <w:rsid w:val="00465B0B"/>
    <w:rsid w:val="0046638F"/>
    <w:rsid w:val="0046641A"/>
    <w:rsid w:val="00466485"/>
    <w:rsid w:val="004665A8"/>
    <w:rsid w:val="0046684A"/>
    <w:rsid w:val="004669D3"/>
    <w:rsid w:val="00466B00"/>
    <w:rsid w:val="00466BD5"/>
    <w:rsid w:val="00467220"/>
    <w:rsid w:val="00467355"/>
    <w:rsid w:val="0046755D"/>
    <w:rsid w:val="00467AF5"/>
    <w:rsid w:val="00467BD2"/>
    <w:rsid w:val="00467DB0"/>
    <w:rsid w:val="004701A2"/>
    <w:rsid w:val="00470DBC"/>
    <w:rsid w:val="00470FB0"/>
    <w:rsid w:val="004716B3"/>
    <w:rsid w:val="004722E0"/>
    <w:rsid w:val="0047247A"/>
    <w:rsid w:val="004728B7"/>
    <w:rsid w:val="00472DAF"/>
    <w:rsid w:val="00472EC5"/>
    <w:rsid w:val="00473394"/>
    <w:rsid w:val="0047385E"/>
    <w:rsid w:val="00473AD5"/>
    <w:rsid w:val="00473CD4"/>
    <w:rsid w:val="004740BE"/>
    <w:rsid w:val="0047467A"/>
    <w:rsid w:val="0047480C"/>
    <w:rsid w:val="004748F1"/>
    <w:rsid w:val="00474AEE"/>
    <w:rsid w:val="00475220"/>
    <w:rsid w:val="004753EA"/>
    <w:rsid w:val="004756E7"/>
    <w:rsid w:val="00475814"/>
    <w:rsid w:val="00475BD1"/>
    <w:rsid w:val="00475F7B"/>
    <w:rsid w:val="00476108"/>
    <w:rsid w:val="004764F9"/>
    <w:rsid w:val="00476E54"/>
    <w:rsid w:val="0047715C"/>
    <w:rsid w:val="004772F7"/>
    <w:rsid w:val="0047790C"/>
    <w:rsid w:val="00477A11"/>
    <w:rsid w:val="00480077"/>
    <w:rsid w:val="00480907"/>
    <w:rsid w:val="00480A0F"/>
    <w:rsid w:val="004812AF"/>
    <w:rsid w:val="0048130D"/>
    <w:rsid w:val="00481BC8"/>
    <w:rsid w:val="00482208"/>
    <w:rsid w:val="00482257"/>
    <w:rsid w:val="0048279A"/>
    <w:rsid w:val="004829D9"/>
    <w:rsid w:val="00482D4C"/>
    <w:rsid w:val="00483BB4"/>
    <w:rsid w:val="00484714"/>
    <w:rsid w:val="00484C3E"/>
    <w:rsid w:val="00485313"/>
    <w:rsid w:val="0048566A"/>
    <w:rsid w:val="0048599A"/>
    <w:rsid w:val="00485AB8"/>
    <w:rsid w:val="00485C55"/>
    <w:rsid w:val="00485F02"/>
    <w:rsid w:val="004863B7"/>
    <w:rsid w:val="004869C7"/>
    <w:rsid w:val="00486D9F"/>
    <w:rsid w:val="00486E1F"/>
    <w:rsid w:val="004870B0"/>
    <w:rsid w:val="00487309"/>
    <w:rsid w:val="00487825"/>
    <w:rsid w:val="00490102"/>
    <w:rsid w:val="0049016E"/>
    <w:rsid w:val="004905AB"/>
    <w:rsid w:val="004909ED"/>
    <w:rsid w:val="00490ADF"/>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5DAE"/>
    <w:rsid w:val="00496294"/>
    <w:rsid w:val="00496843"/>
    <w:rsid w:val="00496C79"/>
    <w:rsid w:val="0049721E"/>
    <w:rsid w:val="004973F2"/>
    <w:rsid w:val="004975C4"/>
    <w:rsid w:val="0049771B"/>
    <w:rsid w:val="00497C91"/>
    <w:rsid w:val="004A0599"/>
    <w:rsid w:val="004A0A58"/>
    <w:rsid w:val="004A0B49"/>
    <w:rsid w:val="004A0E5D"/>
    <w:rsid w:val="004A1538"/>
    <w:rsid w:val="004A169D"/>
    <w:rsid w:val="004A20F9"/>
    <w:rsid w:val="004A23B2"/>
    <w:rsid w:val="004A2508"/>
    <w:rsid w:val="004A2650"/>
    <w:rsid w:val="004A28A7"/>
    <w:rsid w:val="004A2B32"/>
    <w:rsid w:val="004A36D7"/>
    <w:rsid w:val="004A375E"/>
    <w:rsid w:val="004A380C"/>
    <w:rsid w:val="004A3848"/>
    <w:rsid w:val="004A3EB1"/>
    <w:rsid w:val="004A41DC"/>
    <w:rsid w:val="004A491C"/>
    <w:rsid w:val="004A4FE8"/>
    <w:rsid w:val="004A5249"/>
    <w:rsid w:val="004A53A1"/>
    <w:rsid w:val="004A547C"/>
    <w:rsid w:val="004A58FB"/>
    <w:rsid w:val="004A5947"/>
    <w:rsid w:val="004A597C"/>
    <w:rsid w:val="004A5E1E"/>
    <w:rsid w:val="004A5F4F"/>
    <w:rsid w:val="004A61E3"/>
    <w:rsid w:val="004A696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3D3F"/>
    <w:rsid w:val="004B4496"/>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585"/>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D015A"/>
    <w:rsid w:val="004D0497"/>
    <w:rsid w:val="004D090E"/>
    <w:rsid w:val="004D09CC"/>
    <w:rsid w:val="004D0F24"/>
    <w:rsid w:val="004D1386"/>
    <w:rsid w:val="004D203F"/>
    <w:rsid w:val="004D23E0"/>
    <w:rsid w:val="004D2468"/>
    <w:rsid w:val="004D271C"/>
    <w:rsid w:val="004D2DB8"/>
    <w:rsid w:val="004D2EC4"/>
    <w:rsid w:val="004D311B"/>
    <w:rsid w:val="004D34EE"/>
    <w:rsid w:val="004D3FF6"/>
    <w:rsid w:val="004D4851"/>
    <w:rsid w:val="004D4A56"/>
    <w:rsid w:val="004D5546"/>
    <w:rsid w:val="004D55E9"/>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83"/>
    <w:rsid w:val="004E2CD2"/>
    <w:rsid w:val="004E3430"/>
    <w:rsid w:val="004E3676"/>
    <w:rsid w:val="004E3B14"/>
    <w:rsid w:val="004E4047"/>
    <w:rsid w:val="004E465A"/>
    <w:rsid w:val="004E469E"/>
    <w:rsid w:val="004E496A"/>
    <w:rsid w:val="004E4C8A"/>
    <w:rsid w:val="004E4DA1"/>
    <w:rsid w:val="004E53C5"/>
    <w:rsid w:val="004E5665"/>
    <w:rsid w:val="004E5985"/>
    <w:rsid w:val="004E5F67"/>
    <w:rsid w:val="004E67C0"/>
    <w:rsid w:val="004E6CE6"/>
    <w:rsid w:val="004E725E"/>
    <w:rsid w:val="004E7380"/>
    <w:rsid w:val="004E7414"/>
    <w:rsid w:val="004E7466"/>
    <w:rsid w:val="004E75F9"/>
    <w:rsid w:val="004E7C5F"/>
    <w:rsid w:val="004E7CA8"/>
    <w:rsid w:val="004F01B7"/>
    <w:rsid w:val="004F0282"/>
    <w:rsid w:val="004F0357"/>
    <w:rsid w:val="004F0358"/>
    <w:rsid w:val="004F1238"/>
    <w:rsid w:val="004F17E7"/>
    <w:rsid w:val="004F188E"/>
    <w:rsid w:val="004F18B1"/>
    <w:rsid w:val="004F1A0A"/>
    <w:rsid w:val="004F1BAC"/>
    <w:rsid w:val="004F1E87"/>
    <w:rsid w:val="004F1EB3"/>
    <w:rsid w:val="004F1F95"/>
    <w:rsid w:val="004F24D2"/>
    <w:rsid w:val="004F2C4A"/>
    <w:rsid w:val="004F3396"/>
    <w:rsid w:val="004F33D3"/>
    <w:rsid w:val="004F3781"/>
    <w:rsid w:val="004F49BB"/>
    <w:rsid w:val="004F4C91"/>
    <w:rsid w:val="004F4DBA"/>
    <w:rsid w:val="004F5367"/>
    <w:rsid w:val="004F55E7"/>
    <w:rsid w:val="004F583F"/>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8AA"/>
    <w:rsid w:val="00500BF6"/>
    <w:rsid w:val="00501017"/>
    <w:rsid w:val="00501035"/>
    <w:rsid w:val="005010CC"/>
    <w:rsid w:val="00501389"/>
    <w:rsid w:val="0050145E"/>
    <w:rsid w:val="0050179E"/>
    <w:rsid w:val="00501965"/>
    <w:rsid w:val="005019BE"/>
    <w:rsid w:val="00501A26"/>
    <w:rsid w:val="00501E30"/>
    <w:rsid w:val="00502654"/>
    <w:rsid w:val="0050268E"/>
    <w:rsid w:val="00502D60"/>
    <w:rsid w:val="00502E1C"/>
    <w:rsid w:val="00503040"/>
    <w:rsid w:val="005033F0"/>
    <w:rsid w:val="0050381D"/>
    <w:rsid w:val="00503CAC"/>
    <w:rsid w:val="005040B8"/>
    <w:rsid w:val="00504358"/>
    <w:rsid w:val="005047AE"/>
    <w:rsid w:val="00504863"/>
    <w:rsid w:val="00504978"/>
    <w:rsid w:val="0050508A"/>
    <w:rsid w:val="00505287"/>
    <w:rsid w:val="00505683"/>
    <w:rsid w:val="00506033"/>
    <w:rsid w:val="005060FD"/>
    <w:rsid w:val="0050629D"/>
    <w:rsid w:val="00506AFC"/>
    <w:rsid w:val="00506CF8"/>
    <w:rsid w:val="00506EA2"/>
    <w:rsid w:val="00507883"/>
    <w:rsid w:val="00507896"/>
    <w:rsid w:val="00507C51"/>
    <w:rsid w:val="00507C67"/>
    <w:rsid w:val="005102CB"/>
    <w:rsid w:val="00511710"/>
    <w:rsid w:val="005122A1"/>
    <w:rsid w:val="0051241C"/>
    <w:rsid w:val="005126E3"/>
    <w:rsid w:val="00512B10"/>
    <w:rsid w:val="00512BED"/>
    <w:rsid w:val="005133AD"/>
    <w:rsid w:val="005134F6"/>
    <w:rsid w:val="005135F1"/>
    <w:rsid w:val="00513AAA"/>
    <w:rsid w:val="0051447F"/>
    <w:rsid w:val="00514481"/>
    <w:rsid w:val="00514635"/>
    <w:rsid w:val="005147A8"/>
    <w:rsid w:val="005148F4"/>
    <w:rsid w:val="00514C8A"/>
    <w:rsid w:val="00514CB3"/>
    <w:rsid w:val="00514EFD"/>
    <w:rsid w:val="0051544C"/>
    <w:rsid w:val="00515618"/>
    <w:rsid w:val="005159C5"/>
    <w:rsid w:val="005160C0"/>
    <w:rsid w:val="00516502"/>
    <w:rsid w:val="00516629"/>
    <w:rsid w:val="00516699"/>
    <w:rsid w:val="00516B6B"/>
    <w:rsid w:val="00517282"/>
    <w:rsid w:val="00517338"/>
    <w:rsid w:val="00517769"/>
    <w:rsid w:val="005178E4"/>
    <w:rsid w:val="0052017F"/>
    <w:rsid w:val="00520604"/>
    <w:rsid w:val="00520978"/>
    <w:rsid w:val="00521A48"/>
    <w:rsid w:val="00522165"/>
    <w:rsid w:val="005227F8"/>
    <w:rsid w:val="00522ABF"/>
    <w:rsid w:val="00522C3F"/>
    <w:rsid w:val="00522D84"/>
    <w:rsid w:val="005232DA"/>
    <w:rsid w:val="0052331A"/>
    <w:rsid w:val="005240E1"/>
    <w:rsid w:val="00524555"/>
    <w:rsid w:val="0052460F"/>
    <w:rsid w:val="005247F2"/>
    <w:rsid w:val="00525053"/>
    <w:rsid w:val="00525055"/>
    <w:rsid w:val="0052562A"/>
    <w:rsid w:val="0052577D"/>
    <w:rsid w:val="005259F3"/>
    <w:rsid w:val="00525BA5"/>
    <w:rsid w:val="00525C03"/>
    <w:rsid w:val="00525DFF"/>
    <w:rsid w:val="005264BF"/>
    <w:rsid w:val="005265BC"/>
    <w:rsid w:val="00526985"/>
    <w:rsid w:val="00526DAD"/>
    <w:rsid w:val="0052736F"/>
    <w:rsid w:val="00527D2B"/>
    <w:rsid w:val="00530179"/>
    <w:rsid w:val="005302BC"/>
    <w:rsid w:val="005309C9"/>
    <w:rsid w:val="00530A5C"/>
    <w:rsid w:val="00530AB7"/>
    <w:rsid w:val="0053102B"/>
    <w:rsid w:val="00531165"/>
    <w:rsid w:val="0053156C"/>
    <w:rsid w:val="00531ACB"/>
    <w:rsid w:val="00531CA5"/>
    <w:rsid w:val="005329F0"/>
    <w:rsid w:val="00532DD9"/>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6994"/>
    <w:rsid w:val="00536EB2"/>
    <w:rsid w:val="005370E0"/>
    <w:rsid w:val="0053754A"/>
    <w:rsid w:val="00537609"/>
    <w:rsid w:val="005376BC"/>
    <w:rsid w:val="00537747"/>
    <w:rsid w:val="00537AFD"/>
    <w:rsid w:val="00537C1D"/>
    <w:rsid w:val="00540191"/>
    <w:rsid w:val="005406A0"/>
    <w:rsid w:val="0054098C"/>
    <w:rsid w:val="00540BE5"/>
    <w:rsid w:val="00540CD8"/>
    <w:rsid w:val="005410D0"/>
    <w:rsid w:val="0054125E"/>
    <w:rsid w:val="0054181E"/>
    <w:rsid w:val="005419DB"/>
    <w:rsid w:val="00541B8C"/>
    <w:rsid w:val="00541D1E"/>
    <w:rsid w:val="00542127"/>
    <w:rsid w:val="00542354"/>
    <w:rsid w:val="00542429"/>
    <w:rsid w:val="00542457"/>
    <w:rsid w:val="005424DC"/>
    <w:rsid w:val="005425D7"/>
    <w:rsid w:val="00542700"/>
    <w:rsid w:val="00542C83"/>
    <w:rsid w:val="00543191"/>
    <w:rsid w:val="005431C8"/>
    <w:rsid w:val="00543210"/>
    <w:rsid w:val="00543BC2"/>
    <w:rsid w:val="00543EB0"/>
    <w:rsid w:val="0054401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6B5"/>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063"/>
    <w:rsid w:val="00556100"/>
    <w:rsid w:val="00556499"/>
    <w:rsid w:val="005565AE"/>
    <w:rsid w:val="005565EE"/>
    <w:rsid w:val="00556695"/>
    <w:rsid w:val="00556D24"/>
    <w:rsid w:val="00556F24"/>
    <w:rsid w:val="00556F4B"/>
    <w:rsid w:val="00556FB0"/>
    <w:rsid w:val="00556FBD"/>
    <w:rsid w:val="0055705F"/>
    <w:rsid w:val="0055760F"/>
    <w:rsid w:val="005577F8"/>
    <w:rsid w:val="00557F4B"/>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905"/>
    <w:rsid w:val="00566C5B"/>
    <w:rsid w:val="00566CA6"/>
    <w:rsid w:val="00566D3C"/>
    <w:rsid w:val="00566D60"/>
    <w:rsid w:val="0056718F"/>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751"/>
    <w:rsid w:val="00574B7B"/>
    <w:rsid w:val="00575745"/>
    <w:rsid w:val="00575EE0"/>
    <w:rsid w:val="00575EE4"/>
    <w:rsid w:val="00576559"/>
    <w:rsid w:val="00576EBE"/>
    <w:rsid w:val="005776F5"/>
    <w:rsid w:val="00577988"/>
    <w:rsid w:val="005779CC"/>
    <w:rsid w:val="005779CE"/>
    <w:rsid w:val="00577AAB"/>
    <w:rsid w:val="00577B78"/>
    <w:rsid w:val="00577D6B"/>
    <w:rsid w:val="005805BD"/>
    <w:rsid w:val="0058077A"/>
    <w:rsid w:val="00580C0C"/>
    <w:rsid w:val="00580CE9"/>
    <w:rsid w:val="00581333"/>
    <w:rsid w:val="00581406"/>
    <w:rsid w:val="00581443"/>
    <w:rsid w:val="005816EB"/>
    <w:rsid w:val="005820E3"/>
    <w:rsid w:val="00582431"/>
    <w:rsid w:val="00582515"/>
    <w:rsid w:val="005829C3"/>
    <w:rsid w:val="005831F2"/>
    <w:rsid w:val="0058323D"/>
    <w:rsid w:val="00583667"/>
    <w:rsid w:val="00583A40"/>
    <w:rsid w:val="00583CDF"/>
    <w:rsid w:val="00583EF7"/>
    <w:rsid w:val="0058477E"/>
    <w:rsid w:val="005847B0"/>
    <w:rsid w:val="00584FCA"/>
    <w:rsid w:val="005851BE"/>
    <w:rsid w:val="005852D5"/>
    <w:rsid w:val="00585A47"/>
    <w:rsid w:val="005862BA"/>
    <w:rsid w:val="00586570"/>
    <w:rsid w:val="0058657D"/>
    <w:rsid w:val="00586F76"/>
    <w:rsid w:val="0058710F"/>
    <w:rsid w:val="0058756C"/>
    <w:rsid w:val="00587B94"/>
    <w:rsid w:val="00590077"/>
    <w:rsid w:val="00591069"/>
    <w:rsid w:val="00591B88"/>
    <w:rsid w:val="00592C7D"/>
    <w:rsid w:val="00592E7B"/>
    <w:rsid w:val="00592EDC"/>
    <w:rsid w:val="00593106"/>
    <w:rsid w:val="0059310C"/>
    <w:rsid w:val="00593148"/>
    <w:rsid w:val="005933F4"/>
    <w:rsid w:val="00593434"/>
    <w:rsid w:val="0059379E"/>
    <w:rsid w:val="00593CB8"/>
    <w:rsid w:val="00594A0D"/>
    <w:rsid w:val="00594D1F"/>
    <w:rsid w:val="00594F71"/>
    <w:rsid w:val="005957AC"/>
    <w:rsid w:val="0059587B"/>
    <w:rsid w:val="005959ED"/>
    <w:rsid w:val="00595CDD"/>
    <w:rsid w:val="005969BC"/>
    <w:rsid w:val="00596A29"/>
    <w:rsid w:val="005972E2"/>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A4E"/>
    <w:rsid w:val="005A4D75"/>
    <w:rsid w:val="005A4E16"/>
    <w:rsid w:val="005A4F7B"/>
    <w:rsid w:val="005A5069"/>
    <w:rsid w:val="005A5497"/>
    <w:rsid w:val="005A5617"/>
    <w:rsid w:val="005A5626"/>
    <w:rsid w:val="005A57D4"/>
    <w:rsid w:val="005A607A"/>
    <w:rsid w:val="005A6144"/>
    <w:rsid w:val="005A65AD"/>
    <w:rsid w:val="005A699E"/>
    <w:rsid w:val="005A6CBF"/>
    <w:rsid w:val="005A6E71"/>
    <w:rsid w:val="005A7129"/>
    <w:rsid w:val="005B05F7"/>
    <w:rsid w:val="005B08A3"/>
    <w:rsid w:val="005B0B4C"/>
    <w:rsid w:val="005B108A"/>
    <w:rsid w:val="005B10FB"/>
    <w:rsid w:val="005B1305"/>
    <w:rsid w:val="005B14C3"/>
    <w:rsid w:val="005B14F4"/>
    <w:rsid w:val="005B1CE6"/>
    <w:rsid w:val="005B2A19"/>
    <w:rsid w:val="005B44CA"/>
    <w:rsid w:val="005B45FA"/>
    <w:rsid w:val="005B4BF7"/>
    <w:rsid w:val="005B5A2D"/>
    <w:rsid w:val="005B5A40"/>
    <w:rsid w:val="005B5E58"/>
    <w:rsid w:val="005B6192"/>
    <w:rsid w:val="005B6494"/>
    <w:rsid w:val="005B707C"/>
    <w:rsid w:val="005B7085"/>
    <w:rsid w:val="005B71F8"/>
    <w:rsid w:val="005B73AA"/>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39CA"/>
    <w:rsid w:val="005C4774"/>
    <w:rsid w:val="005C4B44"/>
    <w:rsid w:val="005C4F53"/>
    <w:rsid w:val="005C4FA3"/>
    <w:rsid w:val="005C5088"/>
    <w:rsid w:val="005C548F"/>
    <w:rsid w:val="005C5D39"/>
    <w:rsid w:val="005C5D7F"/>
    <w:rsid w:val="005C5EB5"/>
    <w:rsid w:val="005C63ED"/>
    <w:rsid w:val="005C668D"/>
    <w:rsid w:val="005C692F"/>
    <w:rsid w:val="005C6B40"/>
    <w:rsid w:val="005C7271"/>
    <w:rsid w:val="005C7B5B"/>
    <w:rsid w:val="005D06E4"/>
    <w:rsid w:val="005D0899"/>
    <w:rsid w:val="005D0A9A"/>
    <w:rsid w:val="005D0DF1"/>
    <w:rsid w:val="005D1022"/>
    <w:rsid w:val="005D107C"/>
    <w:rsid w:val="005D14A6"/>
    <w:rsid w:val="005D1B33"/>
    <w:rsid w:val="005D1C13"/>
    <w:rsid w:val="005D1C62"/>
    <w:rsid w:val="005D1D95"/>
    <w:rsid w:val="005D1DF1"/>
    <w:rsid w:val="005D1FDA"/>
    <w:rsid w:val="005D233D"/>
    <w:rsid w:val="005D38D5"/>
    <w:rsid w:val="005D3C76"/>
    <w:rsid w:val="005D43B9"/>
    <w:rsid w:val="005D44BB"/>
    <w:rsid w:val="005D4564"/>
    <w:rsid w:val="005D5269"/>
    <w:rsid w:val="005D5348"/>
    <w:rsid w:val="005D5729"/>
    <w:rsid w:val="005D606A"/>
    <w:rsid w:val="005D61CE"/>
    <w:rsid w:val="005D65A6"/>
    <w:rsid w:val="005D6A50"/>
    <w:rsid w:val="005D6D74"/>
    <w:rsid w:val="005D79F8"/>
    <w:rsid w:val="005D7CB1"/>
    <w:rsid w:val="005E0151"/>
    <w:rsid w:val="005E122D"/>
    <w:rsid w:val="005E1232"/>
    <w:rsid w:val="005E14C7"/>
    <w:rsid w:val="005E183A"/>
    <w:rsid w:val="005E18A5"/>
    <w:rsid w:val="005E18FC"/>
    <w:rsid w:val="005E1A2F"/>
    <w:rsid w:val="005E1C5F"/>
    <w:rsid w:val="005E2334"/>
    <w:rsid w:val="005E2611"/>
    <w:rsid w:val="005E29C6"/>
    <w:rsid w:val="005E2D05"/>
    <w:rsid w:val="005E2D71"/>
    <w:rsid w:val="005E2E8E"/>
    <w:rsid w:val="005E3B09"/>
    <w:rsid w:val="005E3F92"/>
    <w:rsid w:val="005E456F"/>
    <w:rsid w:val="005E50F1"/>
    <w:rsid w:val="005E531A"/>
    <w:rsid w:val="005E5779"/>
    <w:rsid w:val="005E58D5"/>
    <w:rsid w:val="005E5B77"/>
    <w:rsid w:val="005E5E93"/>
    <w:rsid w:val="005E692E"/>
    <w:rsid w:val="005E69B6"/>
    <w:rsid w:val="005E6B60"/>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781"/>
    <w:rsid w:val="005F4A91"/>
    <w:rsid w:val="005F4FD3"/>
    <w:rsid w:val="005F56B6"/>
    <w:rsid w:val="005F5B94"/>
    <w:rsid w:val="005F5C73"/>
    <w:rsid w:val="005F5D5F"/>
    <w:rsid w:val="005F62FE"/>
    <w:rsid w:val="005F6498"/>
    <w:rsid w:val="005F64C5"/>
    <w:rsid w:val="005F68E7"/>
    <w:rsid w:val="005F7163"/>
    <w:rsid w:val="005F71C8"/>
    <w:rsid w:val="005F7D8D"/>
    <w:rsid w:val="00600067"/>
    <w:rsid w:val="006002CC"/>
    <w:rsid w:val="00600664"/>
    <w:rsid w:val="00600A33"/>
    <w:rsid w:val="00600B01"/>
    <w:rsid w:val="00600CD1"/>
    <w:rsid w:val="0060107C"/>
    <w:rsid w:val="00601454"/>
    <w:rsid w:val="00601BBE"/>
    <w:rsid w:val="00601C1D"/>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39F7"/>
    <w:rsid w:val="00604015"/>
    <w:rsid w:val="00604141"/>
    <w:rsid w:val="00604147"/>
    <w:rsid w:val="006041CB"/>
    <w:rsid w:val="0060421A"/>
    <w:rsid w:val="0060481A"/>
    <w:rsid w:val="0060486C"/>
    <w:rsid w:val="00604B66"/>
    <w:rsid w:val="00604C9F"/>
    <w:rsid w:val="00604EDB"/>
    <w:rsid w:val="00605555"/>
    <w:rsid w:val="00605888"/>
    <w:rsid w:val="006058F1"/>
    <w:rsid w:val="0060593A"/>
    <w:rsid w:val="00605980"/>
    <w:rsid w:val="0060599C"/>
    <w:rsid w:val="00605C42"/>
    <w:rsid w:val="00606100"/>
    <w:rsid w:val="0060615A"/>
    <w:rsid w:val="00606356"/>
    <w:rsid w:val="00606B56"/>
    <w:rsid w:val="00606DC4"/>
    <w:rsid w:val="0060777B"/>
    <w:rsid w:val="0060795F"/>
    <w:rsid w:val="00607CF3"/>
    <w:rsid w:val="006103C9"/>
    <w:rsid w:val="0061088E"/>
    <w:rsid w:val="00610975"/>
    <w:rsid w:val="006109C2"/>
    <w:rsid w:val="00610B9B"/>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54B"/>
    <w:rsid w:val="00616817"/>
    <w:rsid w:val="00616E1C"/>
    <w:rsid w:val="006173BA"/>
    <w:rsid w:val="006204E2"/>
    <w:rsid w:val="00620511"/>
    <w:rsid w:val="00620723"/>
    <w:rsid w:val="00620E07"/>
    <w:rsid w:val="00620F0D"/>
    <w:rsid w:val="006213F4"/>
    <w:rsid w:val="006215F7"/>
    <w:rsid w:val="00621765"/>
    <w:rsid w:val="00621A1D"/>
    <w:rsid w:val="006220F4"/>
    <w:rsid w:val="0062245B"/>
    <w:rsid w:val="006225D2"/>
    <w:rsid w:val="00622B66"/>
    <w:rsid w:val="00622E65"/>
    <w:rsid w:val="00622EE8"/>
    <w:rsid w:val="006231F4"/>
    <w:rsid w:val="00623832"/>
    <w:rsid w:val="00623884"/>
    <w:rsid w:val="00623925"/>
    <w:rsid w:val="0062395F"/>
    <w:rsid w:val="00623ACF"/>
    <w:rsid w:val="00624479"/>
    <w:rsid w:val="00624497"/>
    <w:rsid w:val="006245D5"/>
    <w:rsid w:val="006247D0"/>
    <w:rsid w:val="00624A40"/>
    <w:rsid w:val="00624A6A"/>
    <w:rsid w:val="00624DFF"/>
    <w:rsid w:val="00624FDC"/>
    <w:rsid w:val="00625273"/>
    <w:rsid w:val="00625377"/>
    <w:rsid w:val="0062540E"/>
    <w:rsid w:val="00626522"/>
    <w:rsid w:val="0062654B"/>
    <w:rsid w:val="00626828"/>
    <w:rsid w:val="00626C2D"/>
    <w:rsid w:val="00626DCA"/>
    <w:rsid w:val="00626FC9"/>
    <w:rsid w:val="006274B4"/>
    <w:rsid w:val="006274FB"/>
    <w:rsid w:val="00627B19"/>
    <w:rsid w:val="00630278"/>
    <w:rsid w:val="00630421"/>
    <w:rsid w:val="00630A8A"/>
    <w:rsid w:val="00631036"/>
    <w:rsid w:val="00631634"/>
    <w:rsid w:val="0063165A"/>
    <w:rsid w:val="006318B6"/>
    <w:rsid w:val="00631E7E"/>
    <w:rsid w:val="006327A1"/>
    <w:rsid w:val="006328D3"/>
    <w:rsid w:val="00632FBA"/>
    <w:rsid w:val="00633020"/>
    <w:rsid w:val="006333BF"/>
    <w:rsid w:val="00633DAC"/>
    <w:rsid w:val="00633DC1"/>
    <w:rsid w:val="00634448"/>
    <w:rsid w:val="00634928"/>
    <w:rsid w:val="00634B29"/>
    <w:rsid w:val="00634B35"/>
    <w:rsid w:val="006352AF"/>
    <w:rsid w:val="00635397"/>
    <w:rsid w:val="0063630F"/>
    <w:rsid w:val="006368C0"/>
    <w:rsid w:val="00636BB1"/>
    <w:rsid w:val="00636C2C"/>
    <w:rsid w:val="006374A2"/>
    <w:rsid w:val="006375A3"/>
    <w:rsid w:val="00637C0F"/>
    <w:rsid w:val="00637DE0"/>
    <w:rsid w:val="0064032E"/>
    <w:rsid w:val="006404D1"/>
    <w:rsid w:val="006408E0"/>
    <w:rsid w:val="00640FAD"/>
    <w:rsid w:val="00641ED3"/>
    <w:rsid w:val="00642267"/>
    <w:rsid w:val="00642389"/>
    <w:rsid w:val="0064245F"/>
    <w:rsid w:val="0064260D"/>
    <w:rsid w:val="00642650"/>
    <w:rsid w:val="0064266A"/>
    <w:rsid w:val="00642798"/>
    <w:rsid w:val="00643072"/>
    <w:rsid w:val="0064325D"/>
    <w:rsid w:val="00643A8E"/>
    <w:rsid w:val="00643D46"/>
    <w:rsid w:val="006441A1"/>
    <w:rsid w:val="0064420A"/>
    <w:rsid w:val="00644370"/>
    <w:rsid w:val="0064440E"/>
    <w:rsid w:val="0064484E"/>
    <w:rsid w:val="00644D45"/>
    <w:rsid w:val="0064553E"/>
    <w:rsid w:val="0064572D"/>
    <w:rsid w:val="006460AA"/>
    <w:rsid w:val="0064636F"/>
    <w:rsid w:val="006469F3"/>
    <w:rsid w:val="00647193"/>
    <w:rsid w:val="00647A26"/>
    <w:rsid w:val="00647DA6"/>
    <w:rsid w:val="00650121"/>
    <w:rsid w:val="00650243"/>
    <w:rsid w:val="006506C2"/>
    <w:rsid w:val="006508F2"/>
    <w:rsid w:val="00651550"/>
    <w:rsid w:val="006518CA"/>
    <w:rsid w:val="0065197C"/>
    <w:rsid w:val="00651E34"/>
    <w:rsid w:val="00651EBA"/>
    <w:rsid w:val="00652241"/>
    <w:rsid w:val="00652422"/>
    <w:rsid w:val="00652A26"/>
    <w:rsid w:val="00652D53"/>
    <w:rsid w:val="00652D55"/>
    <w:rsid w:val="0065369F"/>
    <w:rsid w:val="00653D66"/>
    <w:rsid w:val="00653FA4"/>
    <w:rsid w:val="00654117"/>
    <w:rsid w:val="00654492"/>
    <w:rsid w:val="00654771"/>
    <w:rsid w:val="006549B8"/>
    <w:rsid w:val="00654C56"/>
    <w:rsid w:val="00654FEE"/>
    <w:rsid w:val="00655307"/>
    <w:rsid w:val="0065596B"/>
    <w:rsid w:val="00655BAD"/>
    <w:rsid w:val="00655C81"/>
    <w:rsid w:val="00655DE3"/>
    <w:rsid w:val="00655F58"/>
    <w:rsid w:val="0065691A"/>
    <w:rsid w:val="00656B13"/>
    <w:rsid w:val="00656CAA"/>
    <w:rsid w:val="00657021"/>
    <w:rsid w:val="0065704D"/>
    <w:rsid w:val="006577BC"/>
    <w:rsid w:val="00660662"/>
    <w:rsid w:val="00660E11"/>
    <w:rsid w:val="0066135D"/>
    <w:rsid w:val="00661661"/>
    <w:rsid w:val="006618E1"/>
    <w:rsid w:val="00661A0A"/>
    <w:rsid w:val="00661BB7"/>
    <w:rsid w:val="006625C2"/>
    <w:rsid w:val="0066285C"/>
    <w:rsid w:val="00662D5D"/>
    <w:rsid w:val="00662F41"/>
    <w:rsid w:val="00663518"/>
    <w:rsid w:val="00663D9E"/>
    <w:rsid w:val="00664027"/>
    <w:rsid w:val="00664534"/>
    <w:rsid w:val="00664F29"/>
    <w:rsid w:val="0066500B"/>
    <w:rsid w:val="00665143"/>
    <w:rsid w:val="006652AC"/>
    <w:rsid w:val="00665499"/>
    <w:rsid w:val="006654AE"/>
    <w:rsid w:val="006658AD"/>
    <w:rsid w:val="00665BAE"/>
    <w:rsid w:val="00665CBC"/>
    <w:rsid w:val="00665EE7"/>
    <w:rsid w:val="00665F23"/>
    <w:rsid w:val="00666944"/>
    <w:rsid w:val="00666A36"/>
    <w:rsid w:val="00666A93"/>
    <w:rsid w:val="00666E00"/>
    <w:rsid w:val="00666FF0"/>
    <w:rsid w:val="00670208"/>
    <w:rsid w:val="00670461"/>
    <w:rsid w:val="00670808"/>
    <w:rsid w:val="006709E5"/>
    <w:rsid w:val="00670DB0"/>
    <w:rsid w:val="00670F8C"/>
    <w:rsid w:val="00671062"/>
    <w:rsid w:val="00671157"/>
    <w:rsid w:val="00671946"/>
    <w:rsid w:val="00671DE0"/>
    <w:rsid w:val="006720CE"/>
    <w:rsid w:val="00672264"/>
    <w:rsid w:val="00672D3A"/>
    <w:rsid w:val="00672DAC"/>
    <w:rsid w:val="0067317F"/>
    <w:rsid w:val="006734A8"/>
    <w:rsid w:val="0067367A"/>
    <w:rsid w:val="0067388C"/>
    <w:rsid w:val="00673B4A"/>
    <w:rsid w:val="00674172"/>
    <w:rsid w:val="00674689"/>
    <w:rsid w:val="00674801"/>
    <w:rsid w:val="006748F7"/>
    <w:rsid w:val="00675613"/>
    <w:rsid w:val="006758F3"/>
    <w:rsid w:val="00675C40"/>
    <w:rsid w:val="00676071"/>
    <w:rsid w:val="006760E6"/>
    <w:rsid w:val="0067657A"/>
    <w:rsid w:val="006765AE"/>
    <w:rsid w:val="0067671E"/>
    <w:rsid w:val="00676A6F"/>
    <w:rsid w:val="006771E4"/>
    <w:rsid w:val="00677446"/>
    <w:rsid w:val="0067791E"/>
    <w:rsid w:val="00677C6C"/>
    <w:rsid w:val="00677CF8"/>
    <w:rsid w:val="00677E0F"/>
    <w:rsid w:val="0068060B"/>
    <w:rsid w:val="0068113F"/>
    <w:rsid w:val="00681D48"/>
    <w:rsid w:val="00681DD6"/>
    <w:rsid w:val="006828A6"/>
    <w:rsid w:val="00682C1D"/>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007"/>
    <w:rsid w:val="00690255"/>
    <w:rsid w:val="0069053D"/>
    <w:rsid w:val="00690680"/>
    <w:rsid w:val="0069097C"/>
    <w:rsid w:val="00691012"/>
    <w:rsid w:val="006913BB"/>
    <w:rsid w:val="0069160E"/>
    <w:rsid w:val="00691ACB"/>
    <w:rsid w:val="00691F1E"/>
    <w:rsid w:val="0069229A"/>
    <w:rsid w:val="00692416"/>
    <w:rsid w:val="00692855"/>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39E"/>
    <w:rsid w:val="006966EE"/>
    <w:rsid w:val="0069697E"/>
    <w:rsid w:val="00696A52"/>
    <w:rsid w:val="00696EC6"/>
    <w:rsid w:val="0069705A"/>
    <w:rsid w:val="00697A6E"/>
    <w:rsid w:val="00697A9B"/>
    <w:rsid w:val="00697EB8"/>
    <w:rsid w:val="006A061A"/>
    <w:rsid w:val="006A0A56"/>
    <w:rsid w:val="006A0D89"/>
    <w:rsid w:val="006A0F2F"/>
    <w:rsid w:val="006A10D1"/>
    <w:rsid w:val="006A1120"/>
    <w:rsid w:val="006A16A2"/>
    <w:rsid w:val="006A17A2"/>
    <w:rsid w:val="006A1CD1"/>
    <w:rsid w:val="006A2430"/>
    <w:rsid w:val="006A2F54"/>
    <w:rsid w:val="006A3059"/>
    <w:rsid w:val="006A3139"/>
    <w:rsid w:val="006A3528"/>
    <w:rsid w:val="006A3D5A"/>
    <w:rsid w:val="006A4169"/>
    <w:rsid w:val="006A443F"/>
    <w:rsid w:val="006A4727"/>
    <w:rsid w:val="006A48CE"/>
    <w:rsid w:val="006A49E0"/>
    <w:rsid w:val="006A4C93"/>
    <w:rsid w:val="006A500A"/>
    <w:rsid w:val="006A59FC"/>
    <w:rsid w:val="006A5E41"/>
    <w:rsid w:val="006A6509"/>
    <w:rsid w:val="006A6575"/>
    <w:rsid w:val="006A668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1F2D"/>
    <w:rsid w:val="006B20CD"/>
    <w:rsid w:val="006B29E3"/>
    <w:rsid w:val="006B2DF7"/>
    <w:rsid w:val="006B312C"/>
    <w:rsid w:val="006B3210"/>
    <w:rsid w:val="006B327C"/>
    <w:rsid w:val="006B348B"/>
    <w:rsid w:val="006B35EB"/>
    <w:rsid w:val="006B374C"/>
    <w:rsid w:val="006B3AD2"/>
    <w:rsid w:val="006B432F"/>
    <w:rsid w:val="006B46A6"/>
    <w:rsid w:val="006B4846"/>
    <w:rsid w:val="006B4B7C"/>
    <w:rsid w:val="006B4C4B"/>
    <w:rsid w:val="006B521C"/>
    <w:rsid w:val="006B556C"/>
    <w:rsid w:val="006B5B3E"/>
    <w:rsid w:val="006B5E95"/>
    <w:rsid w:val="006B627B"/>
    <w:rsid w:val="006B6588"/>
    <w:rsid w:val="006B6740"/>
    <w:rsid w:val="006B695B"/>
    <w:rsid w:val="006B736E"/>
    <w:rsid w:val="006B74C0"/>
    <w:rsid w:val="006C0211"/>
    <w:rsid w:val="006C05A3"/>
    <w:rsid w:val="006C099B"/>
    <w:rsid w:val="006C0EF9"/>
    <w:rsid w:val="006C1CEB"/>
    <w:rsid w:val="006C1F9A"/>
    <w:rsid w:val="006C2E55"/>
    <w:rsid w:val="006C2F8C"/>
    <w:rsid w:val="006C3018"/>
    <w:rsid w:val="006C3B31"/>
    <w:rsid w:val="006C3D5B"/>
    <w:rsid w:val="006C3E61"/>
    <w:rsid w:val="006C3E7E"/>
    <w:rsid w:val="006C3FDA"/>
    <w:rsid w:val="006C42F2"/>
    <w:rsid w:val="006C4346"/>
    <w:rsid w:val="006C455A"/>
    <w:rsid w:val="006C496A"/>
    <w:rsid w:val="006C4BD0"/>
    <w:rsid w:val="006C54BD"/>
    <w:rsid w:val="006C5763"/>
    <w:rsid w:val="006C5787"/>
    <w:rsid w:val="006C583F"/>
    <w:rsid w:val="006C598D"/>
    <w:rsid w:val="006C5A7B"/>
    <w:rsid w:val="006C5C97"/>
    <w:rsid w:val="006C5D2A"/>
    <w:rsid w:val="006C5F2E"/>
    <w:rsid w:val="006C5F37"/>
    <w:rsid w:val="006C62B6"/>
    <w:rsid w:val="006C6AB1"/>
    <w:rsid w:val="006C7060"/>
    <w:rsid w:val="006C769D"/>
    <w:rsid w:val="006D00A5"/>
    <w:rsid w:val="006D00E6"/>
    <w:rsid w:val="006D01C7"/>
    <w:rsid w:val="006D05BC"/>
    <w:rsid w:val="006D089A"/>
    <w:rsid w:val="006D09C0"/>
    <w:rsid w:val="006D0B88"/>
    <w:rsid w:val="006D0BA8"/>
    <w:rsid w:val="006D1170"/>
    <w:rsid w:val="006D156A"/>
    <w:rsid w:val="006D1969"/>
    <w:rsid w:val="006D1BAF"/>
    <w:rsid w:val="006D2017"/>
    <w:rsid w:val="006D214C"/>
    <w:rsid w:val="006D30E4"/>
    <w:rsid w:val="006D319A"/>
    <w:rsid w:val="006D37D1"/>
    <w:rsid w:val="006D3A32"/>
    <w:rsid w:val="006D3ADF"/>
    <w:rsid w:val="006D3DF3"/>
    <w:rsid w:val="006D3F41"/>
    <w:rsid w:val="006D44C9"/>
    <w:rsid w:val="006D4977"/>
    <w:rsid w:val="006D52F3"/>
    <w:rsid w:val="006D5434"/>
    <w:rsid w:val="006D615C"/>
    <w:rsid w:val="006D6772"/>
    <w:rsid w:val="006D6FBA"/>
    <w:rsid w:val="006D70F1"/>
    <w:rsid w:val="006D76B0"/>
    <w:rsid w:val="006D7A81"/>
    <w:rsid w:val="006D7DE0"/>
    <w:rsid w:val="006D7E43"/>
    <w:rsid w:val="006E0052"/>
    <w:rsid w:val="006E09A9"/>
    <w:rsid w:val="006E0A7E"/>
    <w:rsid w:val="006E0AB0"/>
    <w:rsid w:val="006E0EFC"/>
    <w:rsid w:val="006E0F67"/>
    <w:rsid w:val="006E0F8A"/>
    <w:rsid w:val="006E13B0"/>
    <w:rsid w:val="006E13C8"/>
    <w:rsid w:val="006E143E"/>
    <w:rsid w:val="006E17BF"/>
    <w:rsid w:val="006E1932"/>
    <w:rsid w:val="006E21F3"/>
    <w:rsid w:val="006E2595"/>
    <w:rsid w:val="006E27DD"/>
    <w:rsid w:val="006E28EE"/>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843"/>
    <w:rsid w:val="006F08B4"/>
    <w:rsid w:val="006F0C0D"/>
    <w:rsid w:val="006F1791"/>
    <w:rsid w:val="006F1C65"/>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25D"/>
    <w:rsid w:val="0070553E"/>
    <w:rsid w:val="00705847"/>
    <w:rsid w:val="00705961"/>
    <w:rsid w:val="00705C88"/>
    <w:rsid w:val="00706143"/>
    <w:rsid w:val="00706E24"/>
    <w:rsid w:val="00707426"/>
    <w:rsid w:val="007079CB"/>
    <w:rsid w:val="00707DD9"/>
    <w:rsid w:val="00707DDA"/>
    <w:rsid w:val="00707EEC"/>
    <w:rsid w:val="0071011B"/>
    <w:rsid w:val="00710304"/>
    <w:rsid w:val="00710339"/>
    <w:rsid w:val="007108E1"/>
    <w:rsid w:val="00710A66"/>
    <w:rsid w:val="00710E89"/>
    <w:rsid w:val="00711030"/>
    <w:rsid w:val="0071137E"/>
    <w:rsid w:val="007116E8"/>
    <w:rsid w:val="00711BE7"/>
    <w:rsid w:val="0071231D"/>
    <w:rsid w:val="00712A1E"/>
    <w:rsid w:val="00713006"/>
    <w:rsid w:val="00713067"/>
    <w:rsid w:val="0071311C"/>
    <w:rsid w:val="00713A8C"/>
    <w:rsid w:val="00713B67"/>
    <w:rsid w:val="00713C4F"/>
    <w:rsid w:val="00713E3E"/>
    <w:rsid w:val="00713EC7"/>
    <w:rsid w:val="007148F5"/>
    <w:rsid w:val="00714E5F"/>
    <w:rsid w:val="00714FD3"/>
    <w:rsid w:val="007152B5"/>
    <w:rsid w:val="00715A92"/>
    <w:rsid w:val="00715FF1"/>
    <w:rsid w:val="00716152"/>
    <w:rsid w:val="007163D0"/>
    <w:rsid w:val="007164BB"/>
    <w:rsid w:val="00716885"/>
    <w:rsid w:val="00717048"/>
    <w:rsid w:val="00717533"/>
    <w:rsid w:val="00717AAF"/>
    <w:rsid w:val="00717CFE"/>
    <w:rsid w:val="00717D4A"/>
    <w:rsid w:val="00720381"/>
    <w:rsid w:val="00720803"/>
    <w:rsid w:val="00720FAB"/>
    <w:rsid w:val="00720FB7"/>
    <w:rsid w:val="0072114C"/>
    <w:rsid w:val="00721732"/>
    <w:rsid w:val="007217B0"/>
    <w:rsid w:val="00721F6B"/>
    <w:rsid w:val="00722152"/>
    <w:rsid w:val="007222A5"/>
    <w:rsid w:val="007223C9"/>
    <w:rsid w:val="007226DA"/>
    <w:rsid w:val="007228FE"/>
    <w:rsid w:val="0072290F"/>
    <w:rsid w:val="0072295D"/>
    <w:rsid w:val="00722ACB"/>
    <w:rsid w:val="00722E3C"/>
    <w:rsid w:val="00723592"/>
    <w:rsid w:val="007237AF"/>
    <w:rsid w:val="00723E3E"/>
    <w:rsid w:val="00723E70"/>
    <w:rsid w:val="00724536"/>
    <w:rsid w:val="00724A6C"/>
    <w:rsid w:val="00724C84"/>
    <w:rsid w:val="00725046"/>
    <w:rsid w:val="00725217"/>
    <w:rsid w:val="0072543B"/>
    <w:rsid w:val="00725AFC"/>
    <w:rsid w:val="00725CD5"/>
    <w:rsid w:val="007262C8"/>
    <w:rsid w:val="00726615"/>
    <w:rsid w:val="00726C0C"/>
    <w:rsid w:val="00726EA7"/>
    <w:rsid w:val="00726FA4"/>
    <w:rsid w:val="00727026"/>
    <w:rsid w:val="00727104"/>
    <w:rsid w:val="0072721C"/>
    <w:rsid w:val="007272C9"/>
    <w:rsid w:val="007275AF"/>
    <w:rsid w:val="00727D38"/>
    <w:rsid w:val="00727F69"/>
    <w:rsid w:val="0073012D"/>
    <w:rsid w:val="00730208"/>
    <w:rsid w:val="007304B2"/>
    <w:rsid w:val="007307E9"/>
    <w:rsid w:val="0073094D"/>
    <w:rsid w:val="00730CBF"/>
    <w:rsid w:val="007310F9"/>
    <w:rsid w:val="00731241"/>
    <w:rsid w:val="007314B0"/>
    <w:rsid w:val="00731509"/>
    <w:rsid w:val="00731677"/>
    <w:rsid w:val="00732299"/>
    <w:rsid w:val="00732643"/>
    <w:rsid w:val="00732A90"/>
    <w:rsid w:val="00732E32"/>
    <w:rsid w:val="007330A9"/>
    <w:rsid w:val="0073318B"/>
    <w:rsid w:val="007336C8"/>
    <w:rsid w:val="007336EF"/>
    <w:rsid w:val="00733E87"/>
    <w:rsid w:val="0073440B"/>
    <w:rsid w:val="00734629"/>
    <w:rsid w:val="007346A4"/>
    <w:rsid w:val="00734946"/>
    <w:rsid w:val="00734A9C"/>
    <w:rsid w:val="00734CA1"/>
    <w:rsid w:val="00734D0A"/>
    <w:rsid w:val="007352A8"/>
    <w:rsid w:val="0073538D"/>
    <w:rsid w:val="007358BC"/>
    <w:rsid w:val="007358C0"/>
    <w:rsid w:val="00735940"/>
    <w:rsid w:val="00735AF5"/>
    <w:rsid w:val="00735FD8"/>
    <w:rsid w:val="00736018"/>
    <w:rsid w:val="00737311"/>
    <w:rsid w:val="00737550"/>
    <w:rsid w:val="00737598"/>
    <w:rsid w:val="007377C4"/>
    <w:rsid w:val="007400B8"/>
    <w:rsid w:val="00740167"/>
    <w:rsid w:val="007403A3"/>
    <w:rsid w:val="007403BB"/>
    <w:rsid w:val="00740954"/>
    <w:rsid w:val="00740967"/>
    <w:rsid w:val="00740FD5"/>
    <w:rsid w:val="00741046"/>
    <w:rsid w:val="0074107B"/>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6864"/>
    <w:rsid w:val="00746AAF"/>
    <w:rsid w:val="00746ABF"/>
    <w:rsid w:val="0074701B"/>
    <w:rsid w:val="00747325"/>
    <w:rsid w:val="00747611"/>
    <w:rsid w:val="00747D7E"/>
    <w:rsid w:val="00747D9E"/>
    <w:rsid w:val="0075054E"/>
    <w:rsid w:val="007505FE"/>
    <w:rsid w:val="0075064E"/>
    <w:rsid w:val="0075081F"/>
    <w:rsid w:val="0075083C"/>
    <w:rsid w:val="00750873"/>
    <w:rsid w:val="007515C1"/>
    <w:rsid w:val="007516E0"/>
    <w:rsid w:val="00751B9C"/>
    <w:rsid w:val="00751C9C"/>
    <w:rsid w:val="00752BF3"/>
    <w:rsid w:val="00752EAC"/>
    <w:rsid w:val="00753180"/>
    <w:rsid w:val="0075390E"/>
    <w:rsid w:val="00753A3E"/>
    <w:rsid w:val="00753C2B"/>
    <w:rsid w:val="007540D1"/>
    <w:rsid w:val="00754218"/>
    <w:rsid w:val="007543BA"/>
    <w:rsid w:val="0075484A"/>
    <w:rsid w:val="00754A3E"/>
    <w:rsid w:val="00754B7C"/>
    <w:rsid w:val="00754EF3"/>
    <w:rsid w:val="00754FCA"/>
    <w:rsid w:val="007550F3"/>
    <w:rsid w:val="0075530E"/>
    <w:rsid w:val="00755799"/>
    <w:rsid w:val="00755800"/>
    <w:rsid w:val="00755DB0"/>
    <w:rsid w:val="00755DC9"/>
    <w:rsid w:val="00755FA2"/>
    <w:rsid w:val="007565FA"/>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35"/>
    <w:rsid w:val="00762BBD"/>
    <w:rsid w:val="00763460"/>
    <w:rsid w:val="00763481"/>
    <w:rsid w:val="0076350A"/>
    <w:rsid w:val="007648EC"/>
    <w:rsid w:val="007649C8"/>
    <w:rsid w:val="00765629"/>
    <w:rsid w:val="007658D5"/>
    <w:rsid w:val="0076599B"/>
    <w:rsid w:val="00765AFA"/>
    <w:rsid w:val="00765BD3"/>
    <w:rsid w:val="007669FF"/>
    <w:rsid w:val="00766E41"/>
    <w:rsid w:val="00767011"/>
    <w:rsid w:val="00767658"/>
    <w:rsid w:val="007677EE"/>
    <w:rsid w:val="0076783B"/>
    <w:rsid w:val="00767A79"/>
    <w:rsid w:val="007704E2"/>
    <w:rsid w:val="00770572"/>
    <w:rsid w:val="00770799"/>
    <w:rsid w:val="007708EE"/>
    <w:rsid w:val="00770B29"/>
    <w:rsid w:val="00770F30"/>
    <w:rsid w:val="00771671"/>
    <w:rsid w:val="0077172B"/>
    <w:rsid w:val="00771762"/>
    <w:rsid w:val="007717B8"/>
    <w:rsid w:val="00771BF8"/>
    <w:rsid w:val="00771E42"/>
    <w:rsid w:val="00772805"/>
    <w:rsid w:val="00772A51"/>
    <w:rsid w:val="00772BD3"/>
    <w:rsid w:val="00773029"/>
    <w:rsid w:val="007730D8"/>
    <w:rsid w:val="00773914"/>
    <w:rsid w:val="007739D2"/>
    <w:rsid w:val="00773B43"/>
    <w:rsid w:val="00773BE9"/>
    <w:rsid w:val="00773D2A"/>
    <w:rsid w:val="00773F61"/>
    <w:rsid w:val="007740FC"/>
    <w:rsid w:val="007744E1"/>
    <w:rsid w:val="0077474F"/>
    <w:rsid w:val="00774867"/>
    <w:rsid w:val="00774B9B"/>
    <w:rsid w:val="00774D99"/>
    <w:rsid w:val="007753C8"/>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7B2"/>
    <w:rsid w:val="00781AC3"/>
    <w:rsid w:val="00781BC2"/>
    <w:rsid w:val="00782005"/>
    <w:rsid w:val="0078200D"/>
    <w:rsid w:val="00782552"/>
    <w:rsid w:val="007826BF"/>
    <w:rsid w:val="00782A09"/>
    <w:rsid w:val="0078391A"/>
    <w:rsid w:val="00785033"/>
    <w:rsid w:val="00785302"/>
    <w:rsid w:val="007854CE"/>
    <w:rsid w:val="00785593"/>
    <w:rsid w:val="00785A36"/>
    <w:rsid w:val="0078604C"/>
    <w:rsid w:val="00786443"/>
    <w:rsid w:val="00786594"/>
    <w:rsid w:val="00786746"/>
    <w:rsid w:val="00786775"/>
    <w:rsid w:val="00786E17"/>
    <w:rsid w:val="007878F9"/>
    <w:rsid w:val="00787BD1"/>
    <w:rsid w:val="0079038A"/>
    <w:rsid w:val="007904A5"/>
    <w:rsid w:val="00790505"/>
    <w:rsid w:val="00790960"/>
    <w:rsid w:val="00790B6E"/>
    <w:rsid w:val="00790EE9"/>
    <w:rsid w:val="0079138E"/>
    <w:rsid w:val="00791DF1"/>
    <w:rsid w:val="007922C8"/>
    <w:rsid w:val="00792C3B"/>
    <w:rsid w:val="00792CC1"/>
    <w:rsid w:val="00792E35"/>
    <w:rsid w:val="00793032"/>
    <w:rsid w:val="007931B4"/>
    <w:rsid w:val="0079381F"/>
    <w:rsid w:val="00793D30"/>
    <w:rsid w:val="00793E95"/>
    <w:rsid w:val="0079439E"/>
    <w:rsid w:val="00794ED5"/>
    <w:rsid w:val="00795238"/>
    <w:rsid w:val="00795A97"/>
    <w:rsid w:val="00795B64"/>
    <w:rsid w:val="0079683A"/>
    <w:rsid w:val="007969FB"/>
    <w:rsid w:val="00796DB1"/>
    <w:rsid w:val="0079748E"/>
    <w:rsid w:val="00797491"/>
    <w:rsid w:val="007976DA"/>
    <w:rsid w:val="00797B34"/>
    <w:rsid w:val="00797DFD"/>
    <w:rsid w:val="00797FEA"/>
    <w:rsid w:val="007A026A"/>
    <w:rsid w:val="007A0327"/>
    <w:rsid w:val="007A044F"/>
    <w:rsid w:val="007A0727"/>
    <w:rsid w:val="007A0D1D"/>
    <w:rsid w:val="007A0E4E"/>
    <w:rsid w:val="007A14F7"/>
    <w:rsid w:val="007A163E"/>
    <w:rsid w:val="007A1828"/>
    <w:rsid w:val="007A1841"/>
    <w:rsid w:val="007A192D"/>
    <w:rsid w:val="007A20A9"/>
    <w:rsid w:val="007A2159"/>
    <w:rsid w:val="007A2A65"/>
    <w:rsid w:val="007A2F57"/>
    <w:rsid w:val="007A37F7"/>
    <w:rsid w:val="007A38B0"/>
    <w:rsid w:val="007A3ECC"/>
    <w:rsid w:val="007A3EDF"/>
    <w:rsid w:val="007A3FDC"/>
    <w:rsid w:val="007A40A1"/>
    <w:rsid w:val="007A4113"/>
    <w:rsid w:val="007A4692"/>
    <w:rsid w:val="007A4BCE"/>
    <w:rsid w:val="007A5011"/>
    <w:rsid w:val="007A5621"/>
    <w:rsid w:val="007A5AE6"/>
    <w:rsid w:val="007A5B97"/>
    <w:rsid w:val="007A5C0D"/>
    <w:rsid w:val="007A5D90"/>
    <w:rsid w:val="007A5F2D"/>
    <w:rsid w:val="007A5FDF"/>
    <w:rsid w:val="007A6247"/>
    <w:rsid w:val="007A6261"/>
    <w:rsid w:val="007A634D"/>
    <w:rsid w:val="007A6499"/>
    <w:rsid w:val="007A64C2"/>
    <w:rsid w:val="007A6AF0"/>
    <w:rsid w:val="007A7107"/>
    <w:rsid w:val="007A7370"/>
    <w:rsid w:val="007A7D40"/>
    <w:rsid w:val="007B0642"/>
    <w:rsid w:val="007B0716"/>
    <w:rsid w:val="007B089A"/>
    <w:rsid w:val="007B0B16"/>
    <w:rsid w:val="007B1150"/>
    <w:rsid w:val="007B2128"/>
    <w:rsid w:val="007B235D"/>
    <w:rsid w:val="007B2459"/>
    <w:rsid w:val="007B3264"/>
    <w:rsid w:val="007B338C"/>
    <w:rsid w:val="007B39E5"/>
    <w:rsid w:val="007B3A0D"/>
    <w:rsid w:val="007B3EA3"/>
    <w:rsid w:val="007B4192"/>
    <w:rsid w:val="007B473B"/>
    <w:rsid w:val="007B4799"/>
    <w:rsid w:val="007B48BB"/>
    <w:rsid w:val="007B4C68"/>
    <w:rsid w:val="007B5554"/>
    <w:rsid w:val="007B6B7C"/>
    <w:rsid w:val="007B6D4F"/>
    <w:rsid w:val="007B7529"/>
    <w:rsid w:val="007B78A6"/>
    <w:rsid w:val="007B7AC5"/>
    <w:rsid w:val="007B7BDF"/>
    <w:rsid w:val="007B7F39"/>
    <w:rsid w:val="007C0BE4"/>
    <w:rsid w:val="007C114C"/>
    <w:rsid w:val="007C1277"/>
    <w:rsid w:val="007C18A0"/>
    <w:rsid w:val="007C1E51"/>
    <w:rsid w:val="007C1FBB"/>
    <w:rsid w:val="007C2103"/>
    <w:rsid w:val="007C224F"/>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B89"/>
    <w:rsid w:val="007D1E12"/>
    <w:rsid w:val="007D1F51"/>
    <w:rsid w:val="007D21B5"/>
    <w:rsid w:val="007D23A7"/>
    <w:rsid w:val="007D27DA"/>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D7C10"/>
    <w:rsid w:val="007D7C81"/>
    <w:rsid w:val="007E00A0"/>
    <w:rsid w:val="007E0268"/>
    <w:rsid w:val="007E04C1"/>
    <w:rsid w:val="007E0856"/>
    <w:rsid w:val="007E1181"/>
    <w:rsid w:val="007E1C3A"/>
    <w:rsid w:val="007E2195"/>
    <w:rsid w:val="007E234F"/>
    <w:rsid w:val="007E288A"/>
    <w:rsid w:val="007E2D86"/>
    <w:rsid w:val="007E3266"/>
    <w:rsid w:val="007E3283"/>
    <w:rsid w:val="007E374E"/>
    <w:rsid w:val="007E3FEC"/>
    <w:rsid w:val="007E4433"/>
    <w:rsid w:val="007E44E5"/>
    <w:rsid w:val="007E4744"/>
    <w:rsid w:val="007E4BCD"/>
    <w:rsid w:val="007E4C12"/>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23F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6A0E"/>
    <w:rsid w:val="007F75A2"/>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5AA9"/>
    <w:rsid w:val="00806B68"/>
    <w:rsid w:val="00807A5A"/>
    <w:rsid w:val="00807DDD"/>
    <w:rsid w:val="0081022B"/>
    <w:rsid w:val="00810369"/>
    <w:rsid w:val="00810A92"/>
    <w:rsid w:val="00810B67"/>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4DC7"/>
    <w:rsid w:val="0081519C"/>
    <w:rsid w:val="008151CD"/>
    <w:rsid w:val="00815208"/>
    <w:rsid w:val="00815218"/>
    <w:rsid w:val="00815802"/>
    <w:rsid w:val="0081598B"/>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D5E"/>
    <w:rsid w:val="00820FE2"/>
    <w:rsid w:val="00821A0C"/>
    <w:rsid w:val="0082218F"/>
    <w:rsid w:val="00822656"/>
    <w:rsid w:val="00822A51"/>
    <w:rsid w:val="00822B25"/>
    <w:rsid w:val="00823171"/>
    <w:rsid w:val="0082353B"/>
    <w:rsid w:val="00823BE0"/>
    <w:rsid w:val="00823BFD"/>
    <w:rsid w:val="00823DD2"/>
    <w:rsid w:val="0082400A"/>
    <w:rsid w:val="0082410A"/>
    <w:rsid w:val="0082469D"/>
    <w:rsid w:val="00824861"/>
    <w:rsid w:val="00824899"/>
    <w:rsid w:val="0082520C"/>
    <w:rsid w:val="008252C7"/>
    <w:rsid w:val="008254FC"/>
    <w:rsid w:val="00825598"/>
    <w:rsid w:val="0082586A"/>
    <w:rsid w:val="008260CD"/>
    <w:rsid w:val="00827020"/>
    <w:rsid w:val="00827C94"/>
    <w:rsid w:val="00831122"/>
    <w:rsid w:val="0083139A"/>
    <w:rsid w:val="00831BD7"/>
    <w:rsid w:val="00832564"/>
    <w:rsid w:val="008325A2"/>
    <w:rsid w:val="008328D5"/>
    <w:rsid w:val="00833723"/>
    <w:rsid w:val="008337DE"/>
    <w:rsid w:val="00833911"/>
    <w:rsid w:val="00834673"/>
    <w:rsid w:val="00834839"/>
    <w:rsid w:val="0083483B"/>
    <w:rsid w:val="00834A47"/>
    <w:rsid w:val="00834BEA"/>
    <w:rsid w:val="00834D36"/>
    <w:rsid w:val="00835820"/>
    <w:rsid w:val="00836E6D"/>
    <w:rsid w:val="008376C1"/>
    <w:rsid w:val="00837753"/>
    <w:rsid w:val="00837B79"/>
    <w:rsid w:val="00837D4A"/>
    <w:rsid w:val="00840364"/>
    <w:rsid w:val="00840470"/>
    <w:rsid w:val="00840E10"/>
    <w:rsid w:val="0084157B"/>
    <w:rsid w:val="00841BC4"/>
    <w:rsid w:val="00841BE7"/>
    <w:rsid w:val="00841F94"/>
    <w:rsid w:val="0084279B"/>
    <w:rsid w:val="008427B9"/>
    <w:rsid w:val="00842A1C"/>
    <w:rsid w:val="00842B3D"/>
    <w:rsid w:val="00842CAD"/>
    <w:rsid w:val="00842E4F"/>
    <w:rsid w:val="00842F08"/>
    <w:rsid w:val="00843372"/>
    <w:rsid w:val="00843AEC"/>
    <w:rsid w:val="00843FA9"/>
    <w:rsid w:val="00844295"/>
    <w:rsid w:val="008443D9"/>
    <w:rsid w:val="00844A5E"/>
    <w:rsid w:val="00844C48"/>
    <w:rsid w:val="00845648"/>
    <w:rsid w:val="0084571A"/>
    <w:rsid w:val="008457D5"/>
    <w:rsid w:val="00845DD7"/>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237"/>
    <w:rsid w:val="00852473"/>
    <w:rsid w:val="00852548"/>
    <w:rsid w:val="008525AD"/>
    <w:rsid w:val="00852FA1"/>
    <w:rsid w:val="008534D0"/>
    <w:rsid w:val="008538D9"/>
    <w:rsid w:val="00853BB6"/>
    <w:rsid w:val="00854058"/>
    <w:rsid w:val="0085405B"/>
    <w:rsid w:val="00854335"/>
    <w:rsid w:val="00854541"/>
    <w:rsid w:val="0085472E"/>
    <w:rsid w:val="00854CC9"/>
    <w:rsid w:val="00854DF0"/>
    <w:rsid w:val="00855F92"/>
    <w:rsid w:val="00856228"/>
    <w:rsid w:val="00856350"/>
    <w:rsid w:val="008564A4"/>
    <w:rsid w:val="008567F1"/>
    <w:rsid w:val="008568C8"/>
    <w:rsid w:val="00856933"/>
    <w:rsid w:val="008572DF"/>
    <w:rsid w:val="00857BCE"/>
    <w:rsid w:val="00857FB0"/>
    <w:rsid w:val="00860158"/>
    <w:rsid w:val="00860691"/>
    <w:rsid w:val="00860E44"/>
    <w:rsid w:val="00861000"/>
    <w:rsid w:val="00861313"/>
    <w:rsid w:val="00861417"/>
    <w:rsid w:val="00861714"/>
    <w:rsid w:val="008619C1"/>
    <w:rsid w:val="00861FBF"/>
    <w:rsid w:val="008621EE"/>
    <w:rsid w:val="008627A2"/>
    <w:rsid w:val="008627C2"/>
    <w:rsid w:val="0086291D"/>
    <w:rsid w:val="008629A2"/>
    <w:rsid w:val="008629C6"/>
    <w:rsid w:val="00862E60"/>
    <w:rsid w:val="00862F42"/>
    <w:rsid w:val="00863491"/>
    <w:rsid w:val="00863941"/>
    <w:rsid w:val="00863D13"/>
    <w:rsid w:val="00863D4C"/>
    <w:rsid w:val="00863E53"/>
    <w:rsid w:val="00863E7C"/>
    <w:rsid w:val="00864009"/>
    <w:rsid w:val="008640A6"/>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8C0"/>
    <w:rsid w:val="008774EC"/>
    <w:rsid w:val="00877513"/>
    <w:rsid w:val="0087760F"/>
    <w:rsid w:val="00877BA7"/>
    <w:rsid w:val="00877D80"/>
    <w:rsid w:val="00877EFF"/>
    <w:rsid w:val="00877F45"/>
    <w:rsid w:val="00880471"/>
    <w:rsid w:val="00880A4D"/>
    <w:rsid w:val="00880C30"/>
    <w:rsid w:val="00880C65"/>
    <w:rsid w:val="00880E64"/>
    <w:rsid w:val="00881072"/>
    <w:rsid w:val="00881801"/>
    <w:rsid w:val="00881C86"/>
    <w:rsid w:val="008824BD"/>
    <w:rsid w:val="008826D7"/>
    <w:rsid w:val="00882AF6"/>
    <w:rsid w:val="0088310B"/>
    <w:rsid w:val="00883479"/>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25"/>
    <w:rsid w:val="00887753"/>
    <w:rsid w:val="0088775D"/>
    <w:rsid w:val="00887807"/>
    <w:rsid w:val="00890111"/>
    <w:rsid w:val="00890598"/>
    <w:rsid w:val="00890812"/>
    <w:rsid w:val="00890D41"/>
    <w:rsid w:val="00890F31"/>
    <w:rsid w:val="00891083"/>
    <w:rsid w:val="008910FD"/>
    <w:rsid w:val="0089139A"/>
    <w:rsid w:val="00891407"/>
    <w:rsid w:val="00891697"/>
    <w:rsid w:val="00891BBC"/>
    <w:rsid w:val="008923A6"/>
    <w:rsid w:val="00892AC9"/>
    <w:rsid w:val="008933D2"/>
    <w:rsid w:val="00893519"/>
    <w:rsid w:val="0089361B"/>
    <w:rsid w:val="00893784"/>
    <w:rsid w:val="00893B89"/>
    <w:rsid w:val="0089457F"/>
    <w:rsid w:val="00894D3E"/>
    <w:rsid w:val="00894D7B"/>
    <w:rsid w:val="00894EAF"/>
    <w:rsid w:val="008950F2"/>
    <w:rsid w:val="008952FC"/>
    <w:rsid w:val="008955B3"/>
    <w:rsid w:val="00895C3A"/>
    <w:rsid w:val="00895DF7"/>
    <w:rsid w:val="00896A1D"/>
    <w:rsid w:val="00896DC8"/>
    <w:rsid w:val="00897218"/>
    <w:rsid w:val="0089721E"/>
    <w:rsid w:val="00897674"/>
    <w:rsid w:val="00897A36"/>
    <w:rsid w:val="00897D3B"/>
    <w:rsid w:val="008A0536"/>
    <w:rsid w:val="008A094B"/>
    <w:rsid w:val="008A1111"/>
    <w:rsid w:val="008A1EF4"/>
    <w:rsid w:val="008A2347"/>
    <w:rsid w:val="008A2AA5"/>
    <w:rsid w:val="008A2CDE"/>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730"/>
    <w:rsid w:val="008B0B49"/>
    <w:rsid w:val="008B0CB1"/>
    <w:rsid w:val="008B0CB9"/>
    <w:rsid w:val="008B1270"/>
    <w:rsid w:val="008B1371"/>
    <w:rsid w:val="008B1557"/>
    <w:rsid w:val="008B1947"/>
    <w:rsid w:val="008B195D"/>
    <w:rsid w:val="008B1A1F"/>
    <w:rsid w:val="008B1B86"/>
    <w:rsid w:val="008B2582"/>
    <w:rsid w:val="008B2821"/>
    <w:rsid w:val="008B2B03"/>
    <w:rsid w:val="008B2E0A"/>
    <w:rsid w:val="008B3434"/>
    <w:rsid w:val="008B35FE"/>
    <w:rsid w:val="008B36B1"/>
    <w:rsid w:val="008B4192"/>
    <w:rsid w:val="008B45A3"/>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71C"/>
    <w:rsid w:val="008C13A6"/>
    <w:rsid w:val="008C1434"/>
    <w:rsid w:val="008C1F24"/>
    <w:rsid w:val="008C1FD7"/>
    <w:rsid w:val="008C21F6"/>
    <w:rsid w:val="008C230B"/>
    <w:rsid w:val="008C2A45"/>
    <w:rsid w:val="008C2C16"/>
    <w:rsid w:val="008C3081"/>
    <w:rsid w:val="008C3987"/>
    <w:rsid w:val="008C452B"/>
    <w:rsid w:val="008C4954"/>
    <w:rsid w:val="008C4A67"/>
    <w:rsid w:val="008C4FB0"/>
    <w:rsid w:val="008C5580"/>
    <w:rsid w:val="008C58E1"/>
    <w:rsid w:val="008C60B8"/>
    <w:rsid w:val="008C6466"/>
    <w:rsid w:val="008C67CC"/>
    <w:rsid w:val="008C68F7"/>
    <w:rsid w:val="008C6922"/>
    <w:rsid w:val="008C70A7"/>
    <w:rsid w:val="008C7874"/>
    <w:rsid w:val="008C7A0E"/>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105"/>
    <w:rsid w:val="008D33B1"/>
    <w:rsid w:val="008D46DF"/>
    <w:rsid w:val="008D476D"/>
    <w:rsid w:val="008D4C2B"/>
    <w:rsid w:val="008D4F98"/>
    <w:rsid w:val="008D5016"/>
    <w:rsid w:val="008D52B4"/>
    <w:rsid w:val="008D5429"/>
    <w:rsid w:val="008D551A"/>
    <w:rsid w:val="008D574C"/>
    <w:rsid w:val="008D60CF"/>
    <w:rsid w:val="008D6D61"/>
    <w:rsid w:val="008D6FE5"/>
    <w:rsid w:val="008D7183"/>
    <w:rsid w:val="008D71FC"/>
    <w:rsid w:val="008D743B"/>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536"/>
    <w:rsid w:val="008F1635"/>
    <w:rsid w:val="008F163C"/>
    <w:rsid w:val="008F16EC"/>
    <w:rsid w:val="008F1A91"/>
    <w:rsid w:val="008F2087"/>
    <w:rsid w:val="008F28CA"/>
    <w:rsid w:val="008F2A94"/>
    <w:rsid w:val="008F3901"/>
    <w:rsid w:val="008F410E"/>
    <w:rsid w:val="008F4198"/>
    <w:rsid w:val="008F4430"/>
    <w:rsid w:val="008F4598"/>
    <w:rsid w:val="008F4CC3"/>
    <w:rsid w:val="008F5001"/>
    <w:rsid w:val="008F555D"/>
    <w:rsid w:val="008F5C11"/>
    <w:rsid w:val="008F6097"/>
    <w:rsid w:val="008F6221"/>
    <w:rsid w:val="008F65CC"/>
    <w:rsid w:val="008F6669"/>
    <w:rsid w:val="008F6850"/>
    <w:rsid w:val="008F6AD1"/>
    <w:rsid w:val="008F72B1"/>
    <w:rsid w:val="008F7436"/>
    <w:rsid w:val="008F7C41"/>
    <w:rsid w:val="008F7E1F"/>
    <w:rsid w:val="008F7E38"/>
    <w:rsid w:val="00900607"/>
    <w:rsid w:val="009006BC"/>
    <w:rsid w:val="0090078B"/>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B1A"/>
    <w:rsid w:val="00913B82"/>
    <w:rsid w:val="00914070"/>
    <w:rsid w:val="0091421C"/>
    <w:rsid w:val="00914BEF"/>
    <w:rsid w:val="00915B26"/>
    <w:rsid w:val="009166CD"/>
    <w:rsid w:val="009168B5"/>
    <w:rsid w:val="00916924"/>
    <w:rsid w:val="00916AC4"/>
    <w:rsid w:val="00916E86"/>
    <w:rsid w:val="00917181"/>
    <w:rsid w:val="00917B98"/>
    <w:rsid w:val="0092000A"/>
    <w:rsid w:val="009206AC"/>
    <w:rsid w:val="00920B00"/>
    <w:rsid w:val="00920E0C"/>
    <w:rsid w:val="009219F7"/>
    <w:rsid w:val="00921F64"/>
    <w:rsid w:val="00922714"/>
    <w:rsid w:val="00922AFE"/>
    <w:rsid w:val="00922DB2"/>
    <w:rsid w:val="00923597"/>
    <w:rsid w:val="0092373B"/>
    <w:rsid w:val="00923A6A"/>
    <w:rsid w:val="00923B13"/>
    <w:rsid w:val="00923C4E"/>
    <w:rsid w:val="00923E56"/>
    <w:rsid w:val="00924420"/>
    <w:rsid w:val="009244A0"/>
    <w:rsid w:val="009244BF"/>
    <w:rsid w:val="00924829"/>
    <w:rsid w:val="00924B1E"/>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275CB"/>
    <w:rsid w:val="00930400"/>
    <w:rsid w:val="0093067A"/>
    <w:rsid w:val="00930CE5"/>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44C"/>
    <w:rsid w:val="00937BA5"/>
    <w:rsid w:val="0094044D"/>
    <w:rsid w:val="00940764"/>
    <w:rsid w:val="00940C74"/>
    <w:rsid w:val="00941558"/>
    <w:rsid w:val="00941CD4"/>
    <w:rsid w:val="00941E11"/>
    <w:rsid w:val="00942559"/>
    <w:rsid w:val="00942B95"/>
    <w:rsid w:val="00942BF9"/>
    <w:rsid w:val="009435FF"/>
    <w:rsid w:val="00944391"/>
    <w:rsid w:val="00944419"/>
    <w:rsid w:val="009449E5"/>
    <w:rsid w:val="00944DED"/>
    <w:rsid w:val="00944FF6"/>
    <w:rsid w:val="00945D51"/>
    <w:rsid w:val="009464BD"/>
    <w:rsid w:val="009465FA"/>
    <w:rsid w:val="009467EE"/>
    <w:rsid w:val="00946A68"/>
    <w:rsid w:val="009475BE"/>
    <w:rsid w:val="00950532"/>
    <w:rsid w:val="00950883"/>
    <w:rsid w:val="00950897"/>
    <w:rsid w:val="00950BA7"/>
    <w:rsid w:val="00950E8D"/>
    <w:rsid w:val="00951284"/>
    <w:rsid w:val="009513DF"/>
    <w:rsid w:val="00951C8B"/>
    <w:rsid w:val="00952760"/>
    <w:rsid w:val="00952CFD"/>
    <w:rsid w:val="00952EF9"/>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4D6"/>
    <w:rsid w:val="0096156E"/>
    <w:rsid w:val="00961A1C"/>
    <w:rsid w:val="00961A80"/>
    <w:rsid w:val="009622AB"/>
    <w:rsid w:val="00962337"/>
    <w:rsid w:val="009626E5"/>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553"/>
    <w:rsid w:val="009707C8"/>
    <w:rsid w:val="009709E0"/>
    <w:rsid w:val="00970CA0"/>
    <w:rsid w:val="00970FB7"/>
    <w:rsid w:val="009714F8"/>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C5E"/>
    <w:rsid w:val="00987F9A"/>
    <w:rsid w:val="00990690"/>
    <w:rsid w:val="00990848"/>
    <w:rsid w:val="00990B8E"/>
    <w:rsid w:val="00991849"/>
    <w:rsid w:val="00991890"/>
    <w:rsid w:val="009919EF"/>
    <w:rsid w:val="00991FF5"/>
    <w:rsid w:val="0099239F"/>
    <w:rsid w:val="0099244D"/>
    <w:rsid w:val="00992451"/>
    <w:rsid w:val="009927B8"/>
    <w:rsid w:val="009927D3"/>
    <w:rsid w:val="00992AC0"/>
    <w:rsid w:val="00992DAD"/>
    <w:rsid w:val="00992DE4"/>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54"/>
    <w:rsid w:val="009960AD"/>
    <w:rsid w:val="0099622F"/>
    <w:rsid w:val="009962EB"/>
    <w:rsid w:val="00996B55"/>
    <w:rsid w:val="0099791F"/>
    <w:rsid w:val="00997DA3"/>
    <w:rsid w:val="00997FBB"/>
    <w:rsid w:val="009A046B"/>
    <w:rsid w:val="009A0881"/>
    <w:rsid w:val="009A099A"/>
    <w:rsid w:val="009A09D8"/>
    <w:rsid w:val="009A0DC0"/>
    <w:rsid w:val="009A10B5"/>
    <w:rsid w:val="009A11E6"/>
    <w:rsid w:val="009A13F6"/>
    <w:rsid w:val="009A14E5"/>
    <w:rsid w:val="009A1A33"/>
    <w:rsid w:val="009A2888"/>
    <w:rsid w:val="009A2FE8"/>
    <w:rsid w:val="009A3538"/>
    <w:rsid w:val="009A3852"/>
    <w:rsid w:val="009A3BED"/>
    <w:rsid w:val="009A445E"/>
    <w:rsid w:val="009A48E4"/>
    <w:rsid w:val="009A4F3B"/>
    <w:rsid w:val="009A51AB"/>
    <w:rsid w:val="009A52B6"/>
    <w:rsid w:val="009A5602"/>
    <w:rsid w:val="009A5649"/>
    <w:rsid w:val="009A5C24"/>
    <w:rsid w:val="009A61F4"/>
    <w:rsid w:val="009A630B"/>
    <w:rsid w:val="009A64D3"/>
    <w:rsid w:val="009A66D5"/>
    <w:rsid w:val="009A682F"/>
    <w:rsid w:val="009A6936"/>
    <w:rsid w:val="009A6B5D"/>
    <w:rsid w:val="009A6FAB"/>
    <w:rsid w:val="009A7244"/>
    <w:rsid w:val="009A76CE"/>
    <w:rsid w:val="009A7817"/>
    <w:rsid w:val="009A7A41"/>
    <w:rsid w:val="009A7D05"/>
    <w:rsid w:val="009A7EBE"/>
    <w:rsid w:val="009B0175"/>
    <w:rsid w:val="009B09D8"/>
    <w:rsid w:val="009B0A50"/>
    <w:rsid w:val="009B0B0E"/>
    <w:rsid w:val="009B0B86"/>
    <w:rsid w:val="009B0F0F"/>
    <w:rsid w:val="009B18F4"/>
    <w:rsid w:val="009B195C"/>
    <w:rsid w:val="009B19B6"/>
    <w:rsid w:val="009B19D5"/>
    <w:rsid w:val="009B1A74"/>
    <w:rsid w:val="009B1BDC"/>
    <w:rsid w:val="009B1EFB"/>
    <w:rsid w:val="009B2039"/>
    <w:rsid w:val="009B2168"/>
    <w:rsid w:val="009B227A"/>
    <w:rsid w:val="009B2319"/>
    <w:rsid w:val="009B2465"/>
    <w:rsid w:val="009B2CFB"/>
    <w:rsid w:val="009B2F82"/>
    <w:rsid w:val="009B3008"/>
    <w:rsid w:val="009B320B"/>
    <w:rsid w:val="009B3553"/>
    <w:rsid w:val="009B380E"/>
    <w:rsid w:val="009B3C1B"/>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0BB"/>
    <w:rsid w:val="009B7E8B"/>
    <w:rsid w:val="009C0057"/>
    <w:rsid w:val="009C0A47"/>
    <w:rsid w:val="009C0BD9"/>
    <w:rsid w:val="009C0D01"/>
    <w:rsid w:val="009C0DB9"/>
    <w:rsid w:val="009C104B"/>
    <w:rsid w:val="009C1091"/>
    <w:rsid w:val="009C18C6"/>
    <w:rsid w:val="009C2690"/>
    <w:rsid w:val="009C2958"/>
    <w:rsid w:val="009C2E94"/>
    <w:rsid w:val="009C37D9"/>
    <w:rsid w:val="009C3A26"/>
    <w:rsid w:val="009C4412"/>
    <w:rsid w:val="009C478F"/>
    <w:rsid w:val="009C49FE"/>
    <w:rsid w:val="009C4AAA"/>
    <w:rsid w:val="009C52E7"/>
    <w:rsid w:val="009C55DF"/>
    <w:rsid w:val="009C5E93"/>
    <w:rsid w:val="009C60B1"/>
    <w:rsid w:val="009C6333"/>
    <w:rsid w:val="009C660F"/>
    <w:rsid w:val="009C71FD"/>
    <w:rsid w:val="009C74F8"/>
    <w:rsid w:val="009C75DA"/>
    <w:rsid w:val="009C783B"/>
    <w:rsid w:val="009C7E94"/>
    <w:rsid w:val="009D02AE"/>
    <w:rsid w:val="009D04F3"/>
    <w:rsid w:val="009D0843"/>
    <w:rsid w:val="009D0AB6"/>
    <w:rsid w:val="009D113D"/>
    <w:rsid w:val="009D1237"/>
    <w:rsid w:val="009D13B8"/>
    <w:rsid w:val="009D1F9F"/>
    <w:rsid w:val="009D2510"/>
    <w:rsid w:val="009D2639"/>
    <w:rsid w:val="009D2B90"/>
    <w:rsid w:val="009D2F57"/>
    <w:rsid w:val="009D2FB1"/>
    <w:rsid w:val="009D306E"/>
    <w:rsid w:val="009D346B"/>
    <w:rsid w:val="009D3A18"/>
    <w:rsid w:val="009D3C70"/>
    <w:rsid w:val="009D3D43"/>
    <w:rsid w:val="009D4035"/>
    <w:rsid w:val="009D42DA"/>
    <w:rsid w:val="009D4543"/>
    <w:rsid w:val="009D45D4"/>
    <w:rsid w:val="009D488A"/>
    <w:rsid w:val="009D4B46"/>
    <w:rsid w:val="009D4E4F"/>
    <w:rsid w:val="009D501D"/>
    <w:rsid w:val="009D5149"/>
    <w:rsid w:val="009D5228"/>
    <w:rsid w:val="009D565E"/>
    <w:rsid w:val="009D5749"/>
    <w:rsid w:val="009D5973"/>
    <w:rsid w:val="009D5A6F"/>
    <w:rsid w:val="009D639F"/>
    <w:rsid w:val="009D6BBE"/>
    <w:rsid w:val="009D6D05"/>
    <w:rsid w:val="009D74B5"/>
    <w:rsid w:val="009D791C"/>
    <w:rsid w:val="009D7C04"/>
    <w:rsid w:val="009E0659"/>
    <w:rsid w:val="009E0772"/>
    <w:rsid w:val="009E0E9B"/>
    <w:rsid w:val="009E1340"/>
    <w:rsid w:val="009E1707"/>
    <w:rsid w:val="009E1B55"/>
    <w:rsid w:val="009E1E91"/>
    <w:rsid w:val="009E22B8"/>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B76"/>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501"/>
    <w:rsid w:val="009F4AF2"/>
    <w:rsid w:val="009F4E66"/>
    <w:rsid w:val="009F4EBD"/>
    <w:rsid w:val="009F5124"/>
    <w:rsid w:val="009F5F2C"/>
    <w:rsid w:val="009F6284"/>
    <w:rsid w:val="009F62AD"/>
    <w:rsid w:val="009F64B1"/>
    <w:rsid w:val="009F6DCE"/>
    <w:rsid w:val="009F7913"/>
    <w:rsid w:val="009F7945"/>
    <w:rsid w:val="009F7C52"/>
    <w:rsid w:val="009F7E8E"/>
    <w:rsid w:val="009F7FA5"/>
    <w:rsid w:val="00A00D64"/>
    <w:rsid w:val="00A01126"/>
    <w:rsid w:val="00A01169"/>
    <w:rsid w:val="00A01AC8"/>
    <w:rsid w:val="00A01EA8"/>
    <w:rsid w:val="00A0242E"/>
    <w:rsid w:val="00A025A0"/>
    <w:rsid w:val="00A027C4"/>
    <w:rsid w:val="00A02D61"/>
    <w:rsid w:val="00A035DF"/>
    <w:rsid w:val="00A03A28"/>
    <w:rsid w:val="00A0496A"/>
    <w:rsid w:val="00A04B1D"/>
    <w:rsid w:val="00A04BDE"/>
    <w:rsid w:val="00A050F2"/>
    <w:rsid w:val="00A05273"/>
    <w:rsid w:val="00A05499"/>
    <w:rsid w:val="00A05D7D"/>
    <w:rsid w:val="00A0605A"/>
    <w:rsid w:val="00A0623A"/>
    <w:rsid w:val="00A0624F"/>
    <w:rsid w:val="00A06E7B"/>
    <w:rsid w:val="00A06EA7"/>
    <w:rsid w:val="00A07052"/>
    <w:rsid w:val="00A072C8"/>
    <w:rsid w:val="00A074BF"/>
    <w:rsid w:val="00A0751E"/>
    <w:rsid w:val="00A07616"/>
    <w:rsid w:val="00A10719"/>
    <w:rsid w:val="00A107D3"/>
    <w:rsid w:val="00A1104B"/>
    <w:rsid w:val="00A11094"/>
    <w:rsid w:val="00A112B9"/>
    <w:rsid w:val="00A118E0"/>
    <w:rsid w:val="00A11A0C"/>
    <w:rsid w:val="00A11A73"/>
    <w:rsid w:val="00A120B9"/>
    <w:rsid w:val="00A1234A"/>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0EF7"/>
    <w:rsid w:val="00A215D1"/>
    <w:rsid w:val="00A2190F"/>
    <w:rsid w:val="00A221EE"/>
    <w:rsid w:val="00A227E1"/>
    <w:rsid w:val="00A22E28"/>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308F9"/>
    <w:rsid w:val="00A310F5"/>
    <w:rsid w:val="00A3140C"/>
    <w:rsid w:val="00A315D5"/>
    <w:rsid w:val="00A31602"/>
    <w:rsid w:val="00A316B1"/>
    <w:rsid w:val="00A324E2"/>
    <w:rsid w:val="00A32AAB"/>
    <w:rsid w:val="00A32CB0"/>
    <w:rsid w:val="00A331EF"/>
    <w:rsid w:val="00A33B20"/>
    <w:rsid w:val="00A33C83"/>
    <w:rsid w:val="00A33D5B"/>
    <w:rsid w:val="00A34113"/>
    <w:rsid w:val="00A3466B"/>
    <w:rsid w:val="00A34797"/>
    <w:rsid w:val="00A34CE4"/>
    <w:rsid w:val="00A34F3A"/>
    <w:rsid w:val="00A35156"/>
    <w:rsid w:val="00A35347"/>
    <w:rsid w:val="00A353B8"/>
    <w:rsid w:val="00A356F1"/>
    <w:rsid w:val="00A35F56"/>
    <w:rsid w:val="00A3774E"/>
    <w:rsid w:val="00A37E6B"/>
    <w:rsid w:val="00A37FA3"/>
    <w:rsid w:val="00A400D5"/>
    <w:rsid w:val="00A4160F"/>
    <w:rsid w:val="00A41655"/>
    <w:rsid w:val="00A416A2"/>
    <w:rsid w:val="00A42020"/>
    <w:rsid w:val="00A4250B"/>
    <w:rsid w:val="00A42768"/>
    <w:rsid w:val="00A4277D"/>
    <w:rsid w:val="00A42845"/>
    <w:rsid w:val="00A42C41"/>
    <w:rsid w:val="00A42CD1"/>
    <w:rsid w:val="00A42D8F"/>
    <w:rsid w:val="00A43292"/>
    <w:rsid w:val="00A43519"/>
    <w:rsid w:val="00A43BD3"/>
    <w:rsid w:val="00A43EFF"/>
    <w:rsid w:val="00A444CB"/>
    <w:rsid w:val="00A44533"/>
    <w:rsid w:val="00A4489B"/>
    <w:rsid w:val="00A4490C"/>
    <w:rsid w:val="00A44AC7"/>
    <w:rsid w:val="00A44C4E"/>
    <w:rsid w:val="00A45211"/>
    <w:rsid w:val="00A454CF"/>
    <w:rsid w:val="00A455C7"/>
    <w:rsid w:val="00A45FBF"/>
    <w:rsid w:val="00A462FB"/>
    <w:rsid w:val="00A470AA"/>
    <w:rsid w:val="00A476AE"/>
    <w:rsid w:val="00A476E9"/>
    <w:rsid w:val="00A47C5B"/>
    <w:rsid w:val="00A50599"/>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41"/>
    <w:rsid w:val="00A54CFD"/>
    <w:rsid w:val="00A55057"/>
    <w:rsid w:val="00A5577F"/>
    <w:rsid w:val="00A55B9A"/>
    <w:rsid w:val="00A55C74"/>
    <w:rsid w:val="00A55E3A"/>
    <w:rsid w:val="00A5627D"/>
    <w:rsid w:val="00A5645B"/>
    <w:rsid w:val="00A5665E"/>
    <w:rsid w:val="00A56812"/>
    <w:rsid w:val="00A56B69"/>
    <w:rsid w:val="00A57439"/>
    <w:rsid w:val="00A5766B"/>
    <w:rsid w:val="00A57BF2"/>
    <w:rsid w:val="00A57FD3"/>
    <w:rsid w:val="00A60088"/>
    <w:rsid w:val="00A6095B"/>
    <w:rsid w:val="00A60FCB"/>
    <w:rsid w:val="00A61037"/>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BE6"/>
    <w:rsid w:val="00A63E9D"/>
    <w:rsid w:val="00A64D20"/>
    <w:rsid w:val="00A64F33"/>
    <w:rsid w:val="00A64F47"/>
    <w:rsid w:val="00A65244"/>
    <w:rsid w:val="00A658CA"/>
    <w:rsid w:val="00A660DB"/>
    <w:rsid w:val="00A66713"/>
    <w:rsid w:val="00A66F6A"/>
    <w:rsid w:val="00A67031"/>
    <w:rsid w:val="00A67706"/>
    <w:rsid w:val="00A6780D"/>
    <w:rsid w:val="00A67BB9"/>
    <w:rsid w:val="00A67D88"/>
    <w:rsid w:val="00A67E9D"/>
    <w:rsid w:val="00A70475"/>
    <w:rsid w:val="00A70B1B"/>
    <w:rsid w:val="00A7145A"/>
    <w:rsid w:val="00A71584"/>
    <w:rsid w:val="00A71693"/>
    <w:rsid w:val="00A718AC"/>
    <w:rsid w:val="00A71A51"/>
    <w:rsid w:val="00A71E3B"/>
    <w:rsid w:val="00A726D1"/>
    <w:rsid w:val="00A72F79"/>
    <w:rsid w:val="00A72F90"/>
    <w:rsid w:val="00A73048"/>
    <w:rsid w:val="00A733E5"/>
    <w:rsid w:val="00A739DD"/>
    <w:rsid w:val="00A73F56"/>
    <w:rsid w:val="00A74A1E"/>
    <w:rsid w:val="00A7548E"/>
    <w:rsid w:val="00A75640"/>
    <w:rsid w:val="00A75E1A"/>
    <w:rsid w:val="00A767C0"/>
    <w:rsid w:val="00A77156"/>
    <w:rsid w:val="00A7747D"/>
    <w:rsid w:val="00A7748B"/>
    <w:rsid w:val="00A77748"/>
    <w:rsid w:val="00A77B63"/>
    <w:rsid w:val="00A77E2B"/>
    <w:rsid w:val="00A77E54"/>
    <w:rsid w:val="00A77FAC"/>
    <w:rsid w:val="00A80511"/>
    <w:rsid w:val="00A80538"/>
    <w:rsid w:val="00A8054F"/>
    <w:rsid w:val="00A80BC4"/>
    <w:rsid w:val="00A80C99"/>
    <w:rsid w:val="00A81771"/>
    <w:rsid w:val="00A818DE"/>
    <w:rsid w:val="00A81A9B"/>
    <w:rsid w:val="00A81ADD"/>
    <w:rsid w:val="00A81CB1"/>
    <w:rsid w:val="00A81DFB"/>
    <w:rsid w:val="00A8232F"/>
    <w:rsid w:val="00A82C77"/>
    <w:rsid w:val="00A83780"/>
    <w:rsid w:val="00A837BC"/>
    <w:rsid w:val="00A84511"/>
    <w:rsid w:val="00A84512"/>
    <w:rsid w:val="00A84A3B"/>
    <w:rsid w:val="00A852E5"/>
    <w:rsid w:val="00A85374"/>
    <w:rsid w:val="00A85576"/>
    <w:rsid w:val="00A856EA"/>
    <w:rsid w:val="00A85E25"/>
    <w:rsid w:val="00A864F0"/>
    <w:rsid w:val="00A86643"/>
    <w:rsid w:val="00A86891"/>
    <w:rsid w:val="00A86C63"/>
    <w:rsid w:val="00A86E74"/>
    <w:rsid w:val="00A8737E"/>
    <w:rsid w:val="00A873F5"/>
    <w:rsid w:val="00A8741E"/>
    <w:rsid w:val="00A8763D"/>
    <w:rsid w:val="00A87953"/>
    <w:rsid w:val="00A87ABC"/>
    <w:rsid w:val="00A87B9F"/>
    <w:rsid w:val="00A9077E"/>
    <w:rsid w:val="00A907E7"/>
    <w:rsid w:val="00A9113A"/>
    <w:rsid w:val="00A91B4A"/>
    <w:rsid w:val="00A91DF5"/>
    <w:rsid w:val="00A91F68"/>
    <w:rsid w:val="00A91FEF"/>
    <w:rsid w:val="00A921E7"/>
    <w:rsid w:val="00A9243C"/>
    <w:rsid w:val="00A92688"/>
    <w:rsid w:val="00A92A93"/>
    <w:rsid w:val="00A92D21"/>
    <w:rsid w:val="00A93069"/>
    <w:rsid w:val="00A93817"/>
    <w:rsid w:val="00A939C2"/>
    <w:rsid w:val="00A93C9A"/>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5185"/>
    <w:rsid w:val="00AA6002"/>
    <w:rsid w:val="00AA65F6"/>
    <w:rsid w:val="00AA6AAA"/>
    <w:rsid w:val="00AA6D9C"/>
    <w:rsid w:val="00AA6DE0"/>
    <w:rsid w:val="00AA6F40"/>
    <w:rsid w:val="00AA7A21"/>
    <w:rsid w:val="00AB00B8"/>
    <w:rsid w:val="00AB021F"/>
    <w:rsid w:val="00AB02A1"/>
    <w:rsid w:val="00AB0462"/>
    <w:rsid w:val="00AB0DB9"/>
    <w:rsid w:val="00AB1BF3"/>
    <w:rsid w:val="00AB1F3F"/>
    <w:rsid w:val="00AB204B"/>
    <w:rsid w:val="00AB270E"/>
    <w:rsid w:val="00AB2867"/>
    <w:rsid w:val="00AB33B7"/>
    <w:rsid w:val="00AB3921"/>
    <w:rsid w:val="00AB3E2C"/>
    <w:rsid w:val="00AB416F"/>
    <w:rsid w:val="00AB4555"/>
    <w:rsid w:val="00AB4717"/>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8FC"/>
    <w:rsid w:val="00AC1A40"/>
    <w:rsid w:val="00AC1CAC"/>
    <w:rsid w:val="00AC1EFD"/>
    <w:rsid w:val="00AC21B2"/>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2C"/>
    <w:rsid w:val="00AC6F59"/>
    <w:rsid w:val="00AC73A1"/>
    <w:rsid w:val="00AC73BD"/>
    <w:rsid w:val="00AC7409"/>
    <w:rsid w:val="00AC7D8A"/>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506C"/>
    <w:rsid w:val="00AD50C7"/>
    <w:rsid w:val="00AD5138"/>
    <w:rsid w:val="00AD5421"/>
    <w:rsid w:val="00AD60F4"/>
    <w:rsid w:val="00AD6AF3"/>
    <w:rsid w:val="00AD6CD3"/>
    <w:rsid w:val="00AD6FB8"/>
    <w:rsid w:val="00AD7293"/>
    <w:rsid w:val="00AD72B0"/>
    <w:rsid w:val="00AD749B"/>
    <w:rsid w:val="00AD7607"/>
    <w:rsid w:val="00AD7E87"/>
    <w:rsid w:val="00AE013A"/>
    <w:rsid w:val="00AE03DB"/>
    <w:rsid w:val="00AE05BA"/>
    <w:rsid w:val="00AE067A"/>
    <w:rsid w:val="00AE0894"/>
    <w:rsid w:val="00AE08D6"/>
    <w:rsid w:val="00AE0BA6"/>
    <w:rsid w:val="00AE0F75"/>
    <w:rsid w:val="00AE10E0"/>
    <w:rsid w:val="00AE1244"/>
    <w:rsid w:val="00AE12C5"/>
    <w:rsid w:val="00AE16FC"/>
    <w:rsid w:val="00AE1DB7"/>
    <w:rsid w:val="00AE1E83"/>
    <w:rsid w:val="00AE22C2"/>
    <w:rsid w:val="00AE22F6"/>
    <w:rsid w:val="00AE29E5"/>
    <w:rsid w:val="00AE29F9"/>
    <w:rsid w:val="00AE3724"/>
    <w:rsid w:val="00AE4D43"/>
    <w:rsid w:val="00AE5CF6"/>
    <w:rsid w:val="00AE605F"/>
    <w:rsid w:val="00AE6550"/>
    <w:rsid w:val="00AE6D51"/>
    <w:rsid w:val="00AE6D86"/>
    <w:rsid w:val="00AE749E"/>
    <w:rsid w:val="00AE76BF"/>
    <w:rsid w:val="00AE7916"/>
    <w:rsid w:val="00AE7E3B"/>
    <w:rsid w:val="00AF0011"/>
    <w:rsid w:val="00AF0DEB"/>
    <w:rsid w:val="00AF1072"/>
    <w:rsid w:val="00AF12E5"/>
    <w:rsid w:val="00AF13C6"/>
    <w:rsid w:val="00AF1668"/>
    <w:rsid w:val="00AF1B9B"/>
    <w:rsid w:val="00AF1C22"/>
    <w:rsid w:val="00AF1D0A"/>
    <w:rsid w:val="00AF1FB2"/>
    <w:rsid w:val="00AF25B9"/>
    <w:rsid w:val="00AF2AD0"/>
    <w:rsid w:val="00AF2FFB"/>
    <w:rsid w:val="00AF3469"/>
    <w:rsid w:val="00AF36B1"/>
    <w:rsid w:val="00AF3F68"/>
    <w:rsid w:val="00AF470F"/>
    <w:rsid w:val="00AF4AFF"/>
    <w:rsid w:val="00AF4B58"/>
    <w:rsid w:val="00AF4D5B"/>
    <w:rsid w:val="00AF4F9C"/>
    <w:rsid w:val="00AF4FC2"/>
    <w:rsid w:val="00AF5B5E"/>
    <w:rsid w:val="00AF5EB6"/>
    <w:rsid w:val="00AF625E"/>
    <w:rsid w:val="00AF63D1"/>
    <w:rsid w:val="00AF6DBB"/>
    <w:rsid w:val="00AF7BAE"/>
    <w:rsid w:val="00B000D9"/>
    <w:rsid w:val="00B006B1"/>
    <w:rsid w:val="00B00978"/>
    <w:rsid w:val="00B00B81"/>
    <w:rsid w:val="00B00BBC"/>
    <w:rsid w:val="00B00D2E"/>
    <w:rsid w:val="00B01607"/>
    <w:rsid w:val="00B0162D"/>
    <w:rsid w:val="00B0190C"/>
    <w:rsid w:val="00B022E6"/>
    <w:rsid w:val="00B02303"/>
    <w:rsid w:val="00B02666"/>
    <w:rsid w:val="00B026B1"/>
    <w:rsid w:val="00B02A05"/>
    <w:rsid w:val="00B03820"/>
    <w:rsid w:val="00B039B1"/>
    <w:rsid w:val="00B03DA4"/>
    <w:rsid w:val="00B0474A"/>
    <w:rsid w:val="00B04E74"/>
    <w:rsid w:val="00B05144"/>
    <w:rsid w:val="00B0517D"/>
    <w:rsid w:val="00B05298"/>
    <w:rsid w:val="00B053B3"/>
    <w:rsid w:val="00B05487"/>
    <w:rsid w:val="00B05BBC"/>
    <w:rsid w:val="00B05CBC"/>
    <w:rsid w:val="00B05FF1"/>
    <w:rsid w:val="00B065A0"/>
    <w:rsid w:val="00B068E1"/>
    <w:rsid w:val="00B06E45"/>
    <w:rsid w:val="00B0754C"/>
    <w:rsid w:val="00B07658"/>
    <w:rsid w:val="00B078EC"/>
    <w:rsid w:val="00B07CA0"/>
    <w:rsid w:val="00B07D62"/>
    <w:rsid w:val="00B1016D"/>
    <w:rsid w:val="00B10365"/>
    <w:rsid w:val="00B1090C"/>
    <w:rsid w:val="00B10988"/>
    <w:rsid w:val="00B109FE"/>
    <w:rsid w:val="00B11701"/>
    <w:rsid w:val="00B11CD5"/>
    <w:rsid w:val="00B11EEF"/>
    <w:rsid w:val="00B11FC4"/>
    <w:rsid w:val="00B12075"/>
    <w:rsid w:val="00B12914"/>
    <w:rsid w:val="00B12A2C"/>
    <w:rsid w:val="00B12E12"/>
    <w:rsid w:val="00B13517"/>
    <w:rsid w:val="00B13597"/>
    <w:rsid w:val="00B139E3"/>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F22"/>
    <w:rsid w:val="00B201E6"/>
    <w:rsid w:val="00B2042B"/>
    <w:rsid w:val="00B20520"/>
    <w:rsid w:val="00B20556"/>
    <w:rsid w:val="00B205ED"/>
    <w:rsid w:val="00B20844"/>
    <w:rsid w:val="00B20C4F"/>
    <w:rsid w:val="00B21790"/>
    <w:rsid w:val="00B21ED5"/>
    <w:rsid w:val="00B220FA"/>
    <w:rsid w:val="00B22119"/>
    <w:rsid w:val="00B22208"/>
    <w:rsid w:val="00B22388"/>
    <w:rsid w:val="00B22618"/>
    <w:rsid w:val="00B2284F"/>
    <w:rsid w:val="00B22A48"/>
    <w:rsid w:val="00B22AE7"/>
    <w:rsid w:val="00B22B0F"/>
    <w:rsid w:val="00B231F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3008E"/>
    <w:rsid w:val="00B30281"/>
    <w:rsid w:val="00B3034E"/>
    <w:rsid w:val="00B3068E"/>
    <w:rsid w:val="00B3082B"/>
    <w:rsid w:val="00B30A72"/>
    <w:rsid w:val="00B31A98"/>
    <w:rsid w:val="00B3206C"/>
    <w:rsid w:val="00B322BF"/>
    <w:rsid w:val="00B325C6"/>
    <w:rsid w:val="00B33259"/>
    <w:rsid w:val="00B3393B"/>
    <w:rsid w:val="00B339BC"/>
    <w:rsid w:val="00B33F06"/>
    <w:rsid w:val="00B340DF"/>
    <w:rsid w:val="00B342AF"/>
    <w:rsid w:val="00B34316"/>
    <w:rsid w:val="00B3479B"/>
    <w:rsid w:val="00B34C1D"/>
    <w:rsid w:val="00B355F7"/>
    <w:rsid w:val="00B35783"/>
    <w:rsid w:val="00B3598F"/>
    <w:rsid w:val="00B35B43"/>
    <w:rsid w:val="00B35D11"/>
    <w:rsid w:val="00B35F66"/>
    <w:rsid w:val="00B35FC8"/>
    <w:rsid w:val="00B363C4"/>
    <w:rsid w:val="00B368F3"/>
    <w:rsid w:val="00B3698A"/>
    <w:rsid w:val="00B373AC"/>
    <w:rsid w:val="00B37917"/>
    <w:rsid w:val="00B37C36"/>
    <w:rsid w:val="00B37CFB"/>
    <w:rsid w:val="00B37DF3"/>
    <w:rsid w:val="00B40708"/>
    <w:rsid w:val="00B408DE"/>
    <w:rsid w:val="00B409CF"/>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DF8"/>
    <w:rsid w:val="00B43F78"/>
    <w:rsid w:val="00B4469E"/>
    <w:rsid w:val="00B44A2C"/>
    <w:rsid w:val="00B44D9E"/>
    <w:rsid w:val="00B454C1"/>
    <w:rsid w:val="00B45550"/>
    <w:rsid w:val="00B456E5"/>
    <w:rsid w:val="00B45A85"/>
    <w:rsid w:val="00B45D49"/>
    <w:rsid w:val="00B45DE7"/>
    <w:rsid w:val="00B46183"/>
    <w:rsid w:val="00B463B5"/>
    <w:rsid w:val="00B46B4E"/>
    <w:rsid w:val="00B46C9A"/>
    <w:rsid w:val="00B47314"/>
    <w:rsid w:val="00B4785D"/>
    <w:rsid w:val="00B47C4B"/>
    <w:rsid w:val="00B47CCE"/>
    <w:rsid w:val="00B47E8B"/>
    <w:rsid w:val="00B50D1D"/>
    <w:rsid w:val="00B51397"/>
    <w:rsid w:val="00B51B53"/>
    <w:rsid w:val="00B51B5D"/>
    <w:rsid w:val="00B51C11"/>
    <w:rsid w:val="00B51E94"/>
    <w:rsid w:val="00B52387"/>
    <w:rsid w:val="00B527FE"/>
    <w:rsid w:val="00B5287A"/>
    <w:rsid w:val="00B53332"/>
    <w:rsid w:val="00B53A2E"/>
    <w:rsid w:val="00B53A73"/>
    <w:rsid w:val="00B54712"/>
    <w:rsid w:val="00B55323"/>
    <w:rsid w:val="00B55376"/>
    <w:rsid w:val="00B559CB"/>
    <w:rsid w:val="00B559E6"/>
    <w:rsid w:val="00B55CA5"/>
    <w:rsid w:val="00B55F0B"/>
    <w:rsid w:val="00B56027"/>
    <w:rsid w:val="00B565E9"/>
    <w:rsid w:val="00B5690A"/>
    <w:rsid w:val="00B569C8"/>
    <w:rsid w:val="00B56C01"/>
    <w:rsid w:val="00B56D23"/>
    <w:rsid w:val="00B56ECA"/>
    <w:rsid w:val="00B57350"/>
    <w:rsid w:val="00B578A4"/>
    <w:rsid w:val="00B57A33"/>
    <w:rsid w:val="00B57E19"/>
    <w:rsid w:val="00B57EFD"/>
    <w:rsid w:val="00B6059B"/>
    <w:rsid w:val="00B6080D"/>
    <w:rsid w:val="00B60B5F"/>
    <w:rsid w:val="00B60D6A"/>
    <w:rsid w:val="00B60E79"/>
    <w:rsid w:val="00B61612"/>
    <w:rsid w:val="00B618F5"/>
    <w:rsid w:val="00B61BE9"/>
    <w:rsid w:val="00B61C90"/>
    <w:rsid w:val="00B61DFC"/>
    <w:rsid w:val="00B61F80"/>
    <w:rsid w:val="00B6201C"/>
    <w:rsid w:val="00B62231"/>
    <w:rsid w:val="00B623FE"/>
    <w:rsid w:val="00B629F8"/>
    <w:rsid w:val="00B62B5B"/>
    <w:rsid w:val="00B62C45"/>
    <w:rsid w:val="00B63174"/>
    <w:rsid w:val="00B6354A"/>
    <w:rsid w:val="00B63C0C"/>
    <w:rsid w:val="00B64A01"/>
    <w:rsid w:val="00B64C24"/>
    <w:rsid w:val="00B64F1D"/>
    <w:rsid w:val="00B653AD"/>
    <w:rsid w:val="00B6546E"/>
    <w:rsid w:val="00B65820"/>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235"/>
    <w:rsid w:val="00B71B46"/>
    <w:rsid w:val="00B71DEC"/>
    <w:rsid w:val="00B71FBA"/>
    <w:rsid w:val="00B72190"/>
    <w:rsid w:val="00B722F4"/>
    <w:rsid w:val="00B72DA0"/>
    <w:rsid w:val="00B73336"/>
    <w:rsid w:val="00B7342A"/>
    <w:rsid w:val="00B73437"/>
    <w:rsid w:val="00B73F08"/>
    <w:rsid w:val="00B7442A"/>
    <w:rsid w:val="00B753FE"/>
    <w:rsid w:val="00B75414"/>
    <w:rsid w:val="00B755F5"/>
    <w:rsid w:val="00B75CE0"/>
    <w:rsid w:val="00B7660A"/>
    <w:rsid w:val="00B76648"/>
    <w:rsid w:val="00B7694B"/>
    <w:rsid w:val="00B76BF6"/>
    <w:rsid w:val="00B770A3"/>
    <w:rsid w:val="00B7727E"/>
    <w:rsid w:val="00B77668"/>
    <w:rsid w:val="00B777BC"/>
    <w:rsid w:val="00B77AE6"/>
    <w:rsid w:val="00B77EBF"/>
    <w:rsid w:val="00B80250"/>
    <w:rsid w:val="00B80DC0"/>
    <w:rsid w:val="00B81082"/>
    <w:rsid w:val="00B81086"/>
    <w:rsid w:val="00B81477"/>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6E61"/>
    <w:rsid w:val="00B8736D"/>
    <w:rsid w:val="00B87501"/>
    <w:rsid w:val="00B87E31"/>
    <w:rsid w:val="00B90852"/>
    <w:rsid w:val="00B90CBB"/>
    <w:rsid w:val="00B91012"/>
    <w:rsid w:val="00B910DC"/>
    <w:rsid w:val="00B91183"/>
    <w:rsid w:val="00B91670"/>
    <w:rsid w:val="00B916D2"/>
    <w:rsid w:val="00B91760"/>
    <w:rsid w:val="00B919E0"/>
    <w:rsid w:val="00B91C8F"/>
    <w:rsid w:val="00B91F55"/>
    <w:rsid w:val="00B91FC5"/>
    <w:rsid w:val="00B92991"/>
    <w:rsid w:val="00B9339B"/>
    <w:rsid w:val="00B93444"/>
    <w:rsid w:val="00B93772"/>
    <w:rsid w:val="00B93C84"/>
    <w:rsid w:val="00B93C85"/>
    <w:rsid w:val="00B93D8F"/>
    <w:rsid w:val="00B9437A"/>
    <w:rsid w:val="00B944BA"/>
    <w:rsid w:val="00B95417"/>
    <w:rsid w:val="00B95496"/>
    <w:rsid w:val="00B955D8"/>
    <w:rsid w:val="00B955F9"/>
    <w:rsid w:val="00B95852"/>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5"/>
    <w:rsid w:val="00BA4859"/>
    <w:rsid w:val="00BA4B06"/>
    <w:rsid w:val="00BA578F"/>
    <w:rsid w:val="00BA5F3C"/>
    <w:rsid w:val="00BA6122"/>
    <w:rsid w:val="00BA6298"/>
    <w:rsid w:val="00BA6467"/>
    <w:rsid w:val="00BA6571"/>
    <w:rsid w:val="00BA657B"/>
    <w:rsid w:val="00BA688C"/>
    <w:rsid w:val="00BA7215"/>
    <w:rsid w:val="00BA75B0"/>
    <w:rsid w:val="00BA7992"/>
    <w:rsid w:val="00BA7A9C"/>
    <w:rsid w:val="00BA7C0D"/>
    <w:rsid w:val="00BB0152"/>
    <w:rsid w:val="00BB0282"/>
    <w:rsid w:val="00BB09CA"/>
    <w:rsid w:val="00BB0BD9"/>
    <w:rsid w:val="00BB0F68"/>
    <w:rsid w:val="00BB1A4A"/>
    <w:rsid w:val="00BB1F50"/>
    <w:rsid w:val="00BB2AAA"/>
    <w:rsid w:val="00BB2CC1"/>
    <w:rsid w:val="00BB2EB6"/>
    <w:rsid w:val="00BB2EC7"/>
    <w:rsid w:val="00BB3142"/>
    <w:rsid w:val="00BB3A9D"/>
    <w:rsid w:val="00BB3F70"/>
    <w:rsid w:val="00BB4028"/>
    <w:rsid w:val="00BB443C"/>
    <w:rsid w:val="00BB4DD1"/>
    <w:rsid w:val="00BB5214"/>
    <w:rsid w:val="00BB5786"/>
    <w:rsid w:val="00BB59B3"/>
    <w:rsid w:val="00BB5A3D"/>
    <w:rsid w:val="00BB5C47"/>
    <w:rsid w:val="00BB5D84"/>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5A8"/>
    <w:rsid w:val="00BD161A"/>
    <w:rsid w:val="00BD18F7"/>
    <w:rsid w:val="00BD1B7B"/>
    <w:rsid w:val="00BD1BE3"/>
    <w:rsid w:val="00BD1D78"/>
    <w:rsid w:val="00BD25A3"/>
    <w:rsid w:val="00BD286A"/>
    <w:rsid w:val="00BD290C"/>
    <w:rsid w:val="00BD2CA8"/>
    <w:rsid w:val="00BD2EE8"/>
    <w:rsid w:val="00BD3196"/>
    <w:rsid w:val="00BD331D"/>
    <w:rsid w:val="00BD3536"/>
    <w:rsid w:val="00BD3799"/>
    <w:rsid w:val="00BD3DC6"/>
    <w:rsid w:val="00BD427D"/>
    <w:rsid w:val="00BD42AF"/>
    <w:rsid w:val="00BD45CB"/>
    <w:rsid w:val="00BD4804"/>
    <w:rsid w:val="00BD581D"/>
    <w:rsid w:val="00BD5D00"/>
    <w:rsid w:val="00BD5DA7"/>
    <w:rsid w:val="00BD66DE"/>
    <w:rsid w:val="00BD6B3A"/>
    <w:rsid w:val="00BD6DE2"/>
    <w:rsid w:val="00BD6F1B"/>
    <w:rsid w:val="00BD6FA3"/>
    <w:rsid w:val="00BD72A8"/>
    <w:rsid w:val="00BD73C2"/>
    <w:rsid w:val="00BD7ABC"/>
    <w:rsid w:val="00BE03C3"/>
    <w:rsid w:val="00BE0691"/>
    <w:rsid w:val="00BE06C7"/>
    <w:rsid w:val="00BE08BE"/>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4BB"/>
    <w:rsid w:val="00BE6A99"/>
    <w:rsid w:val="00BE6B11"/>
    <w:rsid w:val="00BE6C03"/>
    <w:rsid w:val="00BE6EAE"/>
    <w:rsid w:val="00BE71E5"/>
    <w:rsid w:val="00BE7425"/>
    <w:rsid w:val="00BE77E4"/>
    <w:rsid w:val="00BE789B"/>
    <w:rsid w:val="00BE7900"/>
    <w:rsid w:val="00BE7968"/>
    <w:rsid w:val="00BE7BD1"/>
    <w:rsid w:val="00BE7DA2"/>
    <w:rsid w:val="00BF0559"/>
    <w:rsid w:val="00BF0CC1"/>
    <w:rsid w:val="00BF0CE1"/>
    <w:rsid w:val="00BF0D6C"/>
    <w:rsid w:val="00BF0EA5"/>
    <w:rsid w:val="00BF25D9"/>
    <w:rsid w:val="00BF277D"/>
    <w:rsid w:val="00BF2E1B"/>
    <w:rsid w:val="00BF2FE2"/>
    <w:rsid w:val="00BF320A"/>
    <w:rsid w:val="00BF3748"/>
    <w:rsid w:val="00BF37FD"/>
    <w:rsid w:val="00BF3FB5"/>
    <w:rsid w:val="00BF417A"/>
    <w:rsid w:val="00BF4204"/>
    <w:rsid w:val="00BF437F"/>
    <w:rsid w:val="00BF4DC6"/>
    <w:rsid w:val="00BF4EB8"/>
    <w:rsid w:val="00BF580C"/>
    <w:rsid w:val="00BF5BB3"/>
    <w:rsid w:val="00BF5F6A"/>
    <w:rsid w:val="00BF65FB"/>
    <w:rsid w:val="00BF6A4C"/>
    <w:rsid w:val="00BF6CF9"/>
    <w:rsid w:val="00BF70C8"/>
    <w:rsid w:val="00BF7360"/>
    <w:rsid w:val="00BF73FA"/>
    <w:rsid w:val="00BF74E3"/>
    <w:rsid w:val="00C0078C"/>
    <w:rsid w:val="00C0078D"/>
    <w:rsid w:val="00C007F5"/>
    <w:rsid w:val="00C00D1C"/>
    <w:rsid w:val="00C00DA2"/>
    <w:rsid w:val="00C00E2B"/>
    <w:rsid w:val="00C0102C"/>
    <w:rsid w:val="00C0126C"/>
    <w:rsid w:val="00C0154A"/>
    <w:rsid w:val="00C01D6C"/>
    <w:rsid w:val="00C02206"/>
    <w:rsid w:val="00C02351"/>
    <w:rsid w:val="00C02441"/>
    <w:rsid w:val="00C0254E"/>
    <w:rsid w:val="00C0255E"/>
    <w:rsid w:val="00C028A0"/>
    <w:rsid w:val="00C02C5E"/>
    <w:rsid w:val="00C0454E"/>
    <w:rsid w:val="00C046AB"/>
    <w:rsid w:val="00C0520F"/>
    <w:rsid w:val="00C05307"/>
    <w:rsid w:val="00C05537"/>
    <w:rsid w:val="00C055A3"/>
    <w:rsid w:val="00C056A3"/>
    <w:rsid w:val="00C058CC"/>
    <w:rsid w:val="00C05AE6"/>
    <w:rsid w:val="00C0613B"/>
    <w:rsid w:val="00C0621F"/>
    <w:rsid w:val="00C06BFF"/>
    <w:rsid w:val="00C06C79"/>
    <w:rsid w:val="00C07A89"/>
    <w:rsid w:val="00C07E6D"/>
    <w:rsid w:val="00C109DD"/>
    <w:rsid w:val="00C10BB5"/>
    <w:rsid w:val="00C10BC1"/>
    <w:rsid w:val="00C10FF4"/>
    <w:rsid w:val="00C1115D"/>
    <w:rsid w:val="00C1177C"/>
    <w:rsid w:val="00C11D34"/>
    <w:rsid w:val="00C124E2"/>
    <w:rsid w:val="00C1261F"/>
    <w:rsid w:val="00C12EF4"/>
    <w:rsid w:val="00C12F67"/>
    <w:rsid w:val="00C12FD2"/>
    <w:rsid w:val="00C13193"/>
    <w:rsid w:val="00C1371F"/>
    <w:rsid w:val="00C138DE"/>
    <w:rsid w:val="00C13B1F"/>
    <w:rsid w:val="00C13BB9"/>
    <w:rsid w:val="00C13BEF"/>
    <w:rsid w:val="00C14157"/>
    <w:rsid w:val="00C14243"/>
    <w:rsid w:val="00C1425C"/>
    <w:rsid w:val="00C14DED"/>
    <w:rsid w:val="00C14E1E"/>
    <w:rsid w:val="00C1530A"/>
    <w:rsid w:val="00C158C6"/>
    <w:rsid w:val="00C15F29"/>
    <w:rsid w:val="00C16743"/>
    <w:rsid w:val="00C16E59"/>
    <w:rsid w:val="00C16FD9"/>
    <w:rsid w:val="00C172AB"/>
    <w:rsid w:val="00C17734"/>
    <w:rsid w:val="00C17816"/>
    <w:rsid w:val="00C17DEA"/>
    <w:rsid w:val="00C20108"/>
    <w:rsid w:val="00C20287"/>
    <w:rsid w:val="00C204ED"/>
    <w:rsid w:val="00C2079A"/>
    <w:rsid w:val="00C20A8A"/>
    <w:rsid w:val="00C20AF8"/>
    <w:rsid w:val="00C210D5"/>
    <w:rsid w:val="00C211A3"/>
    <w:rsid w:val="00C21355"/>
    <w:rsid w:val="00C22141"/>
    <w:rsid w:val="00C22230"/>
    <w:rsid w:val="00C22475"/>
    <w:rsid w:val="00C225BA"/>
    <w:rsid w:val="00C226BD"/>
    <w:rsid w:val="00C2280E"/>
    <w:rsid w:val="00C22B4F"/>
    <w:rsid w:val="00C22C73"/>
    <w:rsid w:val="00C22D21"/>
    <w:rsid w:val="00C2300F"/>
    <w:rsid w:val="00C23509"/>
    <w:rsid w:val="00C238E1"/>
    <w:rsid w:val="00C23AF3"/>
    <w:rsid w:val="00C2471E"/>
    <w:rsid w:val="00C24C7C"/>
    <w:rsid w:val="00C264A6"/>
    <w:rsid w:val="00C267E3"/>
    <w:rsid w:val="00C26B46"/>
    <w:rsid w:val="00C26CDF"/>
    <w:rsid w:val="00C27197"/>
    <w:rsid w:val="00C2724C"/>
    <w:rsid w:val="00C274E7"/>
    <w:rsid w:val="00C27E1F"/>
    <w:rsid w:val="00C27E69"/>
    <w:rsid w:val="00C3010E"/>
    <w:rsid w:val="00C30357"/>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5004"/>
    <w:rsid w:val="00C354C5"/>
    <w:rsid w:val="00C359BF"/>
    <w:rsid w:val="00C35A11"/>
    <w:rsid w:val="00C36014"/>
    <w:rsid w:val="00C361DA"/>
    <w:rsid w:val="00C365C8"/>
    <w:rsid w:val="00C36B85"/>
    <w:rsid w:val="00C36F58"/>
    <w:rsid w:val="00C37399"/>
    <w:rsid w:val="00C37A3F"/>
    <w:rsid w:val="00C40127"/>
    <w:rsid w:val="00C406C6"/>
    <w:rsid w:val="00C409D6"/>
    <w:rsid w:val="00C40FF3"/>
    <w:rsid w:val="00C4115F"/>
    <w:rsid w:val="00C41B0C"/>
    <w:rsid w:val="00C41DCD"/>
    <w:rsid w:val="00C41E78"/>
    <w:rsid w:val="00C4217A"/>
    <w:rsid w:val="00C42493"/>
    <w:rsid w:val="00C42D3A"/>
    <w:rsid w:val="00C42DE5"/>
    <w:rsid w:val="00C431FC"/>
    <w:rsid w:val="00C4334A"/>
    <w:rsid w:val="00C43772"/>
    <w:rsid w:val="00C438A8"/>
    <w:rsid w:val="00C43C00"/>
    <w:rsid w:val="00C43C15"/>
    <w:rsid w:val="00C43CFC"/>
    <w:rsid w:val="00C44470"/>
    <w:rsid w:val="00C44910"/>
    <w:rsid w:val="00C4524C"/>
    <w:rsid w:val="00C45337"/>
    <w:rsid w:val="00C453A5"/>
    <w:rsid w:val="00C458A4"/>
    <w:rsid w:val="00C45E59"/>
    <w:rsid w:val="00C46E9D"/>
    <w:rsid w:val="00C46FE3"/>
    <w:rsid w:val="00C472E0"/>
    <w:rsid w:val="00C47342"/>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84D"/>
    <w:rsid w:val="00C56877"/>
    <w:rsid w:val="00C56E2F"/>
    <w:rsid w:val="00C56F4B"/>
    <w:rsid w:val="00C5707F"/>
    <w:rsid w:val="00C5776A"/>
    <w:rsid w:val="00C57982"/>
    <w:rsid w:val="00C579DE"/>
    <w:rsid w:val="00C57A82"/>
    <w:rsid w:val="00C57E01"/>
    <w:rsid w:val="00C57E44"/>
    <w:rsid w:val="00C57EFF"/>
    <w:rsid w:val="00C57FC4"/>
    <w:rsid w:val="00C60097"/>
    <w:rsid w:val="00C60512"/>
    <w:rsid w:val="00C60904"/>
    <w:rsid w:val="00C610B9"/>
    <w:rsid w:val="00C610EF"/>
    <w:rsid w:val="00C611DA"/>
    <w:rsid w:val="00C6178F"/>
    <w:rsid w:val="00C62855"/>
    <w:rsid w:val="00C62D6D"/>
    <w:rsid w:val="00C6348A"/>
    <w:rsid w:val="00C6352B"/>
    <w:rsid w:val="00C636E8"/>
    <w:rsid w:val="00C638DB"/>
    <w:rsid w:val="00C63900"/>
    <w:rsid w:val="00C63D64"/>
    <w:rsid w:val="00C63F35"/>
    <w:rsid w:val="00C642F5"/>
    <w:rsid w:val="00C64333"/>
    <w:rsid w:val="00C64457"/>
    <w:rsid w:val="00C64AB9"/>
    <w:rsid w:val="00C64ED8"/>
    <w:rsid w:val="00C64F31"/>
    <w:rsid w:val="00C65320"/>
    <w:rsid w:val="00C65C25"/>
    <w:rsid w:val="00C65DCD"/>
    <w:rsid w:val="00C6606B"/>
    <w:rsid w:val="00C6628D"/>
    <w:rsid w:val="00C66456"/>
    <w:rsid w:val="00C668C8"/>
    <w:rsid w:val="00C66B70"/>
    <w:rsid w:val="00C66C13"/>
    <w:rsid w:val="00C672B0"/>
    <w:rsid w:val="00C6735D"/>
    <w:rsid w:val="00C6753B"/>
    <w:rsid w:val="00C70000"/>
    <w:rsid w:val="00C70265"/>
    <w:rsid w:val="00C703CD"/>
    <w:rsid w:val="00C70621"/>
    <w:rsid w:val="00C70EFC"/>
    <w:rsid w:val="00C70FEC"/>
    <w:rsid w:val="00C713C0"/>
    <w:rsid w:val="00C71C0B"/>
    <w:rsid w:val="00C71F22"/>
    <w:rsid w:val="00C720CD"/>
    <w:rsid w:val="00C720FE"/>
    <w:rsid w:val="00C7243C"/>
    <w:rsid w:val="00C72A79"/>
    <w:rsid w:val="00C73581"/>
    <w:rsid w:val="00C73E83"/>
    <w:rsid w:val="00C73FD2"/>
    <w:rsid w:val="00C740F9"/>
    <w:rsid w:val="00C74636"/>
    <w:rsid w:val="00C74B05"/>
    <w:rsid w:val="00C74B3A"/>
    <w:rsid w:val="00C7557D"/>
    <w:rsid w:val="00C757F6"/>
    <w:rsid w:val="00C75F09"/>
    <w:rsid w:val="00C76219"/>
    <w:rsid w:val="00C7685A"/>
    <w:rsid w:val="00C768E0"/>
    <w:rsid w:val="00C76D8D"/>
    <w:rsid w:val="00C76FE8"/>
    <w:rsid w:val="00C7774F"/>
    <w:rsid w:val="00C778F0"/>
    <w:rsid w:val="00C80394"/>
    <w:rsid w:val="00C8056C"/>
    <w:rsid w:val="00C805DD"/>
    <w:rsid w:val="00C80667"/>
    <w:rsid w:val="00C808CA"/>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A53"/>
    <w:rsid w:val="00C94B19"/>
    <w:rsid w:val="00C95868"/>
    <w:rsid w:val="00C95E86"/>
    <w:rsid w:val="00C963A0"/>
    <w:rsid w:val="00C96E94"/>
    <w:rsid w:val="00C978BE"/>
    <w:rsid w:val="00CA028F"/>
    <w:rsid w:val="00CA0951"/>
    <w:rsid w:val="00CA0CE9"/>
    <w:rsid w:val="00CA107E"/>
    <w:rsid w:val="00CA1440"/>
    <w:rsid w:val="00CA15A2"/>
    <w:rsid w:val="00CA1883"/>
    <w:rsid w:val="00CA2059"/>
    <w:rsid w:val="00CA2F5C"/>
    <w:rsid w:val="00CA302F"/>
    <w:rsid w:val="00CA33DC"/>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A7F4C"/>
    <w:rsid w:val="00CB0383"/>
    <w:rsid w:val="00CB042B"/>
    <w:rsid w:val="00CB0E0B"/>
    <w:rsid w:val="00CB1020"/>
    <w:rsid w:val="00CB11A2"/>
    <w:rsid w:val="00CB1A4C"/>
    <w:rsid w:val="00CB1B46"/>
    <w:rsid w:val="00CB1DD7"/>
    <w:rsid w:val="00CB2B81"/>
    <w:rsid w:val="00CB2DB0"/>
    <w:rsid w:val="00CB3041"/>
    <w:rsid w:val="00CB326E"/>
    <w:rsid w:val="00CB3558"/>
    <w:rsid w:val="00CB35EE"/>
    <w:rsid w:val="00CB379A"/>
    <w:rsid w:val="00CB39A3"/>
    <w:rsid w:val="00CB3CE3"/>
    <w:rsid w:val="00CB3F62"/>
    <w:rsid w:val="00CB3F9E"/>
    <w:rsid w:val="00CB42AF"/>
    <w:rsid w:val="00CB4556"/>
    <w:rsid w:val="00CB46FE"/>
    <w:rsid w:val="00CB4DC1"/>
    <w:rsid w:val="00CB4DFC"/>
    <w:rsid w:val="00CB533D"/>
    <w:rsid w:val="00CB546A"/>
    <w:rsid w:val="00CB6101"/>
    <w:rsid w:val="00CB6702"/>
    <w:rsid w:val="00CB687A"/>
    <w:rsid w:val="00CB6A6C"/>
    <w:rsid w:val="00CB6AA6"/>
    <w:rsid w:val="00CB70C3"/>
    <w:rsid w:val="00CB716F"/>
    <w:rsid w:val="00CB7E30"/>
    <w:rsid w:val="00CC0370"/>
    <w:rsid w:val="00CC040E"/>
    <w:rsid w:val="00CC0496"/>
    <w:rsid w:val="00CC0C07"/>
    <w:rsid w:val="00CC22D3"/>
    <w:rsid w:val="00CC230A"/>
    <w:rsid w:val="00CC250B"/>
    <w:rsid w:val="00CC2A6F"/>
    <w:rsid w:val="00CC2D23"/>
    <w:rsid w:val="00CC2D7D"/>
    <w:rsid w:val="00CC2EED"/>
    <w:rsid w:val="00CC3AF3"/>
    <w:rsid w:val="00CC41E4"/>
    <w:rsid w:val="00CC49E4"/>
    <w:rsid w:val="00CC50AD"/>
    <w:rsid w:val="00CC5C74"/>
    <w:rsid w:val="00CC5D23"/>
    <w:rsid w:val="00CC5DC4"/>
    <w:rsid w:val="00CC6274"/>
    <w:rsid w:val="00CC62ED"/>
    <w:rsid w:val="00CC6633"/>
    <w:rsid w:val="00CC6771"/>
    <w:rsid w:val="00CC683A"/>
    <w:rsid w:val="00CC6B8E"/>
    <w:rsid w:val="00CC6E50"/>
    <w:rsid w:val="00CC70C0"/>
    <w:rsid w:val="00CC71F2"/>
    <w:rsid w:val="00CC724D"/>
    <w:rsid w:val="00CC75D9"/>
    <w:rsid w:val="00CC76C2"/>
    <w:rsid w:val="00CC7714"/>
    <w:rsid w:val="00CC7A5E"/>
    <w:rsid w:val="00CD010D"/>
    <w:rsid w:val="00CD048B"/>
    <w:rsid w:val="00CD0582"/>
    <w:rsid w:val="00CD05C7"/>
    <w:rsid w:val="00CD0B0F"/>
    <w:rsid w:val="00CD0F0C"/>
    <w:rsid w:val="00CD0FE3"/>
    <w:rsid w:val="00CD120D"/>
    <w:rsid w:val="00CD1281"/>
    <w:rsid w:val="00CD17EB"/>
    <w:rsid w:val="00CD2211"/>
    <w:rsid w:val="00CD2742"/>
    <w:rsid w:val="00CD2AFA"/>
    <w:rsid w:val="00CD2B57"/>
    <w:rsid w:val="00CD2F29"/>
    <w:rsid w:val="00CD3030"/>
    <w:rsid w:val="00CD31E2"/>
    <w:rsid w:val="00CD3911"/>
    <w:rsid w:val="00CD3DCE"/>
    <w:rsid w:val="00CD3DD2"/>
    <w:rsid w:val="00CD4106"/>
    <w:rsid w:val="00CD4140"/>
    <w:rsid w:val="00CD4B57"/>
    <w:rsid w:val="00CD567F"/>
    <w:rsid w:val="00CD6519"/>
    <w:rsid w:val="00CD6569"/>
    <w:rsid w:val="00CD6999"/>
    <w:rsid w:val="00CD6D99"/>
    <w:rsid w:val="00CD6ED3"/>
    <w:rsid w:val="00CD71F5"/>
    <w:rsid w:val="00CD7243"/>
    <w:rsid w:val="00CD7631"/>
    <w:rsid w:val="00CE02CF"/>
    <w:rsid w:val="00CE0591"/>
    <w:rsid w:val="00CE0C09"/>
    <w:rsid w:val="00CE103B"/>
    <w:rsid w:val="00CE1A9D"/>
    <w:rsid w:val="00CE1F39"/>
    <w:rsid w:val="00CE1F41"/>
    <w:rsid w:val="00CE20BE"/>
    <w:rsid w:val="00CE21BE"/>
    <w:rsid w:val="00CE25F8"/>
    <w:rsid w:val="00CE26B7"/>
    <w:rsid w:val="00CE276B"/>
    <w:rsid w:val="00CE27A5"/>
    <w:rsid w:val="00CE2983"/>
    <w:rsid w:val="00CE2EDD"/>
    <w:rsid w:val="00CE2EF6"/>
    <w:rsid w:val="00CE3546"/>
    <w:rsid w:val="00CE3AE1"/>
    <w:rsid w:val="00CE3EA0"/>
    <w:rsid w:val="00CE3EDB"/>
    <w:rsid w:val="00CE4117"/>
    <w:rsid w:val="00CE4592"/>
    <w:rsid w:val="00CE4D4D"/>
    <w:rsid w:val="00CE4DD5"/>
    <w:rsid w:val="00CE4F20"/>
    <w:rsid w:val="00CE5012"/>
    <w:rsid w:val="00CE5342"/>
    <w:rsid w:val="00CE5447"/>
    <w:rsid w:val="00CE57FC"/>
    <w:rsid w:val="00CE65AE"/>
    <w:rsid w:val="00CE68E0"/>
    <w:rsid w:val="00CE6B89"/>
    <w:rsid w:val="00CE72F7"/>
    <w:rsid w:val="00CF063D"/>
    <w:rsid w:val="00CF0CAA"/>
    <w:rsid w:val="00CF12EE"/>
    <w:rsid w:val="00CF2500"/>
    <w:rsid w:val="00CF2640"/>
    <w:rsid w:val="00CF2649"/>
    <w:rsid w:val="00CF2AD3"/>
    <w:rsid w:val="00CF2B57"/>
    <w:rsid w:val="00CF334E"/>
    <w:rsid w:val="00CF3574"/>
    <w:rsid w:val="00CF3BB9"/>
    <w:rsid w:val="00CF3D65"/>
    <w:rsid w:val="00CF461E"/>
    <w:rsid w:val="00CF47C5"/>
    <w:rsid w:val="00CF5340"/>
    <w:rsid w:val="00CF53F2"/>
    <w:rsid w:val="00CF5B2B"/>
    <w:rsid w:val="00CF5F84"/>
    <w:rsid w:val="00CF60DE"/>
    <w:rsid w:val="00CF6394"/>
    <w:rsid w:val="00CF6695"/>
    <w:rsid w:val="00CF68A9"/>
    <w:rsid w:val="00CF68AF"/>
    <w:rsid w:val="00CF6C05"/>
    <w:rsid w:val="00CF6DFD"/>
    <w:rsid w:val="00CF6E8F"/>
    <w:rsid w:val="00CF6EE5"/>
    <w:rsid w:val="00CF7381"/>
    <w:rsid w:val="00CF7951"/>
    <w:rsid w:val="00CF7C8E"/>
    <w:rsid w:val="00CF7F76"/>
    <w:rsid w:val="00D00431"/>
    <w:rsid w:val="00D0044D"/>
    <w:rsid w:val="00D00459"/>
    <w:rsid w:val="00D006FE"/>
    <w:rsid w:val="00D00CEF"/>
    <w:rsid w:val="00D00E1E"/>
    <w:rsid w:val="00D01601"/>
    <w:rsid w:val="00D01902"/>
    <w:rsid w:val="00D02249"/>
    <w:rsid w:val="00D022EC"/>
    <w:rsid w:val="00D024C7"/>
    <w:rsid w:val="00D039E8"/>
    <w:rsid w:val="00D03D5E"/>
    <w:rsid w:val="00D03E01"/>
    <w:rsid w:val="00D041E0"/>
    <w:rsid w:val="00D04306"/>
    <w:rsid w:val="00D048CA"/>
    <w:rsid w:val="00D049AB"/>
    <w:rsid w:val="00D053E4"/>
    <w:rsid w:val="00D0551F"/>
    <w:rsid w:val="00D0569F"/>
    <w:rsid w:val="00D058CD"/>
    <w:rsid w:val="00D05CAA"/>
    <w:rsid w:val="00D05EF2"/>
    <w:rsid w:val="00D05F0D"/>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B4"/>
    <w:rsid w:val="00D123AD"/>
    <w:rsid w:val="00D12A54"/>
    <w:rsid w:val="00D12AD2"/>
    <w:rsid w:val="00D12C13"/>
    <w:rsid w:val="00D12D95"/>
    <w:rsid w:val="00D13541"/>
    <w:rsid w:val="00D1395F"/>
    <w:rsid w:val="00D13A1B"/>
    <w:rsid w:val="00D14065"/>
    <w:rsid w:val="00D143EE"/>
    <w:rsid w:val="00D149AD"/>
    <w:rsid w:val="00D14CA1"/>
    <w:rsid w:val="00D156E1"/>
    <w:rsid w:val="00D15CAB"/>
    <w:rsid w:val="00D16B9D"/>
    <w:rsid w:val="00D16FA0"/>
    <w:rsid w:val="00D16FE9"/>
    <w:rsid w:val="00D17A03"/>
    <w:rsid w:val="00D17C24"/>
    <w:rsid w:val="00D20256"/>
    <w:rsid w:val="00D202A7"/>
    <w:rsid w:val="00D20BEB"/>
    <w:rsid w:val="00D20E2D"/>
    <w:rsid w:val="00D2108E"/>
    <w:rsid w:val="00D2130B"/>
    <w:rsid w:val="00D220A6"/>
    <w:rsid w:val="00D22615"/>
    <w:rsid w:val="00D227C7"/>
    <w:rsid w:val="00D23169"/>
    <w:rsid w:val="00D231F7"/>
    <w:rsid w:val="00D23882"/>
    <w:rsid w:val="00D238F7"/>
    <w:rsid w:val="00D239CD"/>
    <w:rsid w:val="00D23C9B"/>
    <w:rsid w:val="00D24758"/>
    <w:rsid w:val="00D2476F"/>
    <w:rsid w:val="00D24969"/>
    <w:rsid w:val="00D24C3F"/>
    <w:rsid w:val="00D24D65"/>
    <w:rsid w:val="00D25786"/>
    <w:rsid w:val="00D257DC"/>
    <w:rsid w:val="00D25994"/>
    <w:rsid w:val="00D25F7D"/>
    <w:rsid w:val="00D26447"/>
    <w:rsid w:val="00D26828"/>
    <w:rsid w:val="00D2689A"/>
    <w:rsid w:val="00D26BE9"/>
    <w:rsid w:val="00D273C7"/>
    <w:rsid w:val="00D27613"/>
    <w:rsid w:val="00D279E1"/>
    <w:rsid w:val="00D3017F"/>
    <w:rsid w:val="00D30598"/>
    <w:rsid w:val="00D30720"/>
    <w:rsid w:val="00D30924"/>
    <w:rsid w:val="00D30E90"/>
    <w:rsid w:val="00D3118A"/>
    <w:rsid w:val="00D31213"/>
    <w:rsid w:val="00D315E2"/>
    <w:rsid w:val="00D31C66"/>
    <w:rsid w:val="00D3204F"/>
    <w:rsid w:val="00D32139"/>
    <w:rsid w:val="00D3221A"/>
    <w:rsid w:val="00D3261E"/>
    <w:rsid w:val="00D3284C"/>
    <w:rsid w:val="00D32883"/>
    <w:rsid w:val="00D329DB"/>
    <w:rsid w:val="00D32B4B"/>
    <w:rsid w:val="00D333FA"/>
    <w:rsid w:val="00D34503"/>
    <w:rsid w:val="00D34A8A"/>
    <w:rsid w:val="00D350B0"/>
    <w:rsid w:val="00D35639"/>
    <w:rsid w:val="00D35C02"/>
    <w:rsid w:val="00D362D9"/>
    <w:rsid w:val="00D3643D"/>
    <w:rsid w:val="00D36996"/>
    <w:rsid w:val="00D36CA3"/>
    <w:rsid w:val="00D3701C"/>
    <w:rsid w:val="00D370AF"/>
    <w:rsid w:val="00D370DA"/>
    <w:rsid w:val="00D372C8"/>
    <w:rsid w:val="00D37560"/>
    <w:rsid w:val="00D379CA"/>
    <w:rsid w:val="00D40190"/>
    <w:rsid w:val="00D407B8"/>
    <w:rsid w:val="00D40B31"/>
    <w:rsid w:val="00D40B6B"/>
    <w:rsid w:val="00D40B94"/>
    <w:rsid w:val="00D40D73"/>
    <w:rsid w:val="00D40EAE"/>
    <w:rsid w:val="00D41C4E"/>
    <w:rsid w:val="00D41CD5"/>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2D93"/>
    <w:rsid w:val="00D533B6"/>
    <w:rsid w:val="00D5359A"/>
    <w:rsid w:val="00D5383A"/>
    <w:rsid w:val="00D5451A"/>
    <w:rsid w:val="00D545B8"/>
    <w:rsid w:val="00D54896"/>
    <w:rsid w:val="00D54985"/>
    <w:rsid w:val="00D54DBA"/>
    <w:rsid w:val="00D5564B"/>
    <w:rsid w:val="00D559FC"/>
    <w:rsid w:val="00D603C5"/>
    <w:rsid w:val="00D60E10"/>
    <w:rsid w:val="00D60F7A"/>
    <w:rsid w:val="00D61040"/>
    <w:rsid w:val="00D615C1"/>
    <w:rsid w:val="00D61B19"/>
    <w:rsid w:val="00D61D7B"/>
    <w:rsid w:val="00D61F13"/>
    <w:rsid w:val="00D61F77"/>
    <w:rsid w:val="00D626E4"/>
    <w:rsid w:val="00D628B6"/>
    <w:rsid w:val="00D63011"/>
    <w:rsid w:val="00D634A7"/>
    <w:rsid w:val="00D63B35"/>
    <w:rsid w:val="00D63B84"/>
    <w:rsid w:val="00D63DEC"/>
    <w:rsid w:val="00D64685"/>
    <w:rsid w:val="00D648C5"/>
    <w:rsid w:val="00D64D09"/>
    <w:rsid w:val="00D64D4E"/>
    <w:rsid w:val="00D65144"/>
    <w:rsid w:val="00D6548E"/>
    <w:rsid w:val="00D656B3"/>
    <w:rsid w:val="00D6598B"/>
    <w:rsid w:val="00D65BEB"/>
    <w:rsid w:val="00D6677B"/>
    <w:rsid w:val="00D66B35"/>
    <w:rsid w:val="00D67757"/>
    <w:rsid w:val="00D67C01"/>
    <w:rsid w:val="00D67F8E"/>
    <w:rsid w:val="00D70D84"/>
    <w:rsid w:val="00D70F0C"/>
    <w:rsid w:val="00D711B7"/>
    <w:rsid w:val="00D713CC"/>
    <w:rsid w:val="00D7169A"/>
    <w:rsid w:val="00D71AD1"/>
    <w:rsid w:val="00D7213A"/>
    <w:rsid w:val="00D72AB4"/>
    <w:rsid w:val="00D73162"/>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B06"/>
    <w:rsid w:val="00D77D61"/>
    <w:rsid w:val="00D804C3"/>
    <w:rsid w:val="00D809BB"/>
    <w:rsid w:val="00D809F9"/>
    <w:rsid w:val="00D80B14"/>
    <w:rsid w:val="00D80D10"/>
    <w:rsid w:val="00D80F88"/>
    <w:rsid w:val="00D8115A"/>
    <w:rsid w:val="00D81161"/>
    <w:rsid w:val="00D8131C"/>
    <w:rsid w:val="00D81CD6"/>
    <w:rsid w:val="00D81D84"/>
    <w:rsid w:val="00D821AB"/>
    <w:rsid w:val="00D8244E"/>
    <w:rsid w:val="00D828FC"/>
    <w:rsid w:val="00D82930"/>
    <w:rsid w:val="00D829F5"/>
    <w:rsid w:val="00D839ED"/>
    <w:rsid w:val="00D84599"/>
    <w:rsid w:val="00D84655"/>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3012"/>
    <w:rsid w:val="00D93164"/>
    <w:rsid w:val="00D93759"/>
    <w:rsid w:val="00D93B6C"/>
    <w:rsid w:val="00D93EB8"/>
    <w:rsid w:val="00D9410D"/>
    <w:rsid w:val="00D946E4"/>
    <w:rsid w:val="00D94CB2"/>
    <w:rsid w:val="00D95747"/>
    <w:rsid w:val="00D95F79"/>
    <w:rsid w:val="00D964BA"/>
    <w:rsid w:val="00D964CE"/>
    <w:rsid w:val="00D97437"/>
    <w:rsid w:val="00D976FA"/>
    <w:rsid w:val="00D97B1F"/>
    <w:rsid w:val="00DA01ED"/>
    <w:rsid w:val="00DA07EB"/>
    <w:rsid w:val="00DA0CFC"/>
    <w:rsid w:val="00DA180F"/>
    <w:rsid w:val="00DA18EC"/>
    <w:rsid w:val="00DA1FA5"/>
    <w:rsid w:val="00DA2456"/>
    <w:rsid w:val="00DA2519"/>
    <w:rsid w:val="00DA2849"/>
    <w:rsid w:val="00DA2D2B"/>
    <w:rsid w:val="00DA2F9D"/>
    <w:rsid w:val="00DA31B7"/>
    <w:rsid w:val="00DA3461"/>
    <w:rsid w:val="00DA3528"/>
    <w:rsid w:val="00DA3C4E"/>
    <w:rsid w:val="00DA3EAE"/>
    <w:rsid w:val="00DA49E3"/>
    <w:rsid w:val="00DA50F0"/>
    <w:rsid w:val="00DA535C"/>
    <w:rsid w:val="00DA5820"/>
    <w:rsid w:val="00DA5BEA"/>
    <w:rsid w:val="00DA5D97"/>
    <w:rsid w:val="00DA5F40"/>
    <w:rsid w:val="00DA65B3"/>
    <w:rsid w:val="00DA6737"/>
    <w:rsid w:val="00DA67A1"/>
    <w:rsid w:val="00DA6982"/>
    <w:rsid w:val="00DA776C"/>
    <w:rsid w:val="00DA79A6"/>
    <w:rsid w:val="00DA7F0B"/>
    <w:rsid w:val="00DA7F21"/>
    <w:rsid w:val="00DB0614"/>
    <w:rsid w:val="00DB11D7"/>
    <w:rsid w:val="00DB1284"/>
    <w:rsid w:val="00DB1391"/>
    <w:rsid w:val="00DB1716"/>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6457"/>
    <w:rsid w:val="00DB660F"/>
    <w:rsid w:val="00DB6924"/>
    <w:rsid w:val="00DB6BD8"/>
    <w:rsid w:val="00DB6EBE"/>
    <w:rsid w:val="00DB6F09"/>
    <w:rsid w:val="00DB7A7A"/>
    <w:rsid w:val="00DB7CEE"/>
    <w:rsid w:val="00DB7DC1"/>
    <w:rsid w:val="00DC036F"/>
    <w:rsid w:val="00DC0685"/>
    <w:rsid w:val="00DC1208"/>
    <w:rsid w:val="00DC24E3"/>
    <w:rsid w:val="00DC26FA"/>
    <w:rsid w:val="00DC28A7"/>
    <w:rsid w:val="00DC2C18"/>
    <w:rsid w:val="00DC2DCA"/>
    <w:rsid w:val="00DC343E"/>
    <w:rsid w:val="00DC347E"/>
    <w:rsid w:val="00DC3558"/>
    <w:rsid w:val="00DC370A"/>
    <w:rsid w:val="00DC3BC6"/>
    <w:rsid w:val="00DC3E06"/>
    <w:rsid w:val="00DC4446"/>
    <w:rsid w:val="00DC48DE"/>
    <w:rsid w:val="00DC4FA1"/>
    <w:rsid w:val="00DC55A5"/>
    <w:rsid w:val="00DC569E"/>
    <w:rsid w:val="00DC5EF4"/>
    <w:rsid w:val="00DC72E5"/>
    <w:rsid w:val="00DC72F3"/>
    <w:rsid w:val="00DC75EB"/>
    <w:rsid w:val="00DC7777"/>
    <w:rsid w:val="00DC7A48"/>
    <w:rsid w:val="00DD01E2"/>
    <w:rsid w:val="00DD2573"/>
    <w:rsid w:val="00DD2832"/>
    <w:rsid w:val="00DD2C82"/>
    <w:rsid w:val="00DD2CD6"/>
    <w:rsid w:val="00DD3374"/>
    <w:rsid w:val="00DD3F25"/>
    <w:rsid w:val="00DD3F67"/>
    <w:rsid w:val="00DD4456"/>
    <w:rsid w:val="00DD476E"/>
    <w:rsid w:val="00DD4C49"/>
    <w:rsid w:val="00DD53DB"/>
    <w:rsid w:val="00DD548E"/>
    <w:rsid w:val="00DD55BA"/>
    <w:rsid w:val="00DD56EF"/>
    <w:rsid w:val="00DD5EA7"/>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DF5"/>
    <w:rsid w:val="00DE1EE6"/>
    <w:rsid w:val="00DE2628"/>
    <w:rsid w:val="00DE2D2C"/>
    <w:rsid w:val="00DE30EF"/>
    <w:rsid w:val="00DE43F3"/>
    <w:rsid w:val="00DE45EA"/>
    <w:rsid w:val="00DE47BC"/>
    <w:rsid w:val="00DE485E"/>
    <w:rsid w:val="00DE49AB"/>
    <w:rsid w:val="00DE4D7E"/>
    <w:rsid w:val="00DE55E5"/>
    <w:rsid w:val="00DE5EE6"/>
    <w:rsid w:val="00DE6522"/>
    <w:rsid w:val="00DE6CE9"/>
    <w:rsid w:val="00DE6D92"/>
    <w:rsid w:val="00DE6F0F"/>
    <w:rsid w:val="00DE6F8B"/>
    <w:rsid w:val="00DE778C"/>
    <w:rsid w:val="00DE77A7"/>
    <w:rsid w:val="00DE77D6"/>
    <w:rsid w:val="00DE7DA9"/>
    <w:rsid w:val="00DE7FBE"/>
    <w:rsid w:val="00DF0669"/>
    <w:rsid w:val="00DF06C2"/>
    <w:rsid w:val="00DF0DE2"/>
    <w:rsid w:val="00DF0E23"/>
    <w:rsid w:val="00DF1108"/>
    <w:rsid w:val="00DF188B"/>
    <w:rsid w:val="00DF1C7C"/>
    <w:rsid w:val="00DF23D0"/>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E5E"/>
    <w:rsid w:val="00DF70BD"/>
    <w:rsid w:val="00DF7D8E"/>
    <w:rsid w:val="00DF7ED4"/>
    <w:rsid w:val="00E0007D"/>
    <w:rsid w:val="00E0009D"/>
    <w:rsid w:val="00E00966"/>
    <w:rsid w:val="00E009E9"/>
    <w:rsid w:val="00E00DFA"/>
    <w:rsid w:val="00E015AA"/>
    <w:rsid w:val="00E017E7"/>
    <w:rsid w:val="00E01E27"/>
    <w:rsid w:val="00E01F09"/>
    <w:rsid w:val="00E0211B"/>
    <w:rsid w:val="00E025AF"/>
    <w:rsid w:val="00E026F9"/>
    <w:rsid w:val="00E0279A"/>
    <w:rsid w:val="00E02EF9"/>
    <w:rsid w:val="00E0330C"/>
    <w:rsid w:val="00E034C9"/>
    <w:rsid w:val="00E035CD"/>
    <w:rsid w:val="00E039D1"/>
    <w:rsid w:val="00E03D69"/>
    <w:rsid w:val="00E045D0"/>
    <w:rsid w:val="00E049F8"/>
    <w:rsid w:val="00E04EB5"/>
    <w:rsid w:val="00E04F74"/>
    <w:rsid w:val="00E05034"/>
    <w:rsid w:val="00E0528F"/>
    <w:rsid w:val="00E0530C"/>
    <w:rsid w:val="00E0546A"/>
    <w:rsid w:val="00E056F1"/>
    <w:rsid w:val="00E05F0F"/>
    <w:rsid w:val="00E062DE"/>
    <w:rsid w:val="00E06849"/>
    <w:rsid w:val="00E068F2"/>
    <w:rsid w:val="00E06A67"/>
    <w:rsid w:val="00E06BAC"/>
    <w:rsid w:val="00E06CEC"/>
    <w:rsid w:val="00E06E24"/>
    <w:rsid w:val="00E07975"/>
    <w:rsid w:val="00E07BF5"/>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557"/>
    <w:rsid w:val="00E158B2"/>
    <w:rsid w:val="00E15D69"/>
    <w:rsid w:val="00E15D91"/>
    <w:rsid w:val="00E15F2D"/>
    <w:rsid w:val="00E1648B"/>
    <w:rsid w:val="00E164A9"/>
    <w:rsid w:val="00E164DA"/>
    <w:rsid w:val="00E167C5"/>
    <w:rsid w:val="00E1683A"/>
    <w:rsid w:val="00E16904"/>
    <w:rsid w:val="00E16CDB"/>
    <w:rsid w:val="00E16E0A"/>
    <w:rsid w:val="00E17544"/>
    <w:rsid w:val="00E17917"/>
    <w:rsid w:val="00E17970"/>
    <w:rsid w:val="00E17D1D"/>
    <w:rsid w:val="00E206C6"/>
    <w:rsid w:val="00E2093A"/>
    <w:rsid w:val="00E20A58"/>
    <w:rsid w:val="00E213F9"/>
    <w:rsid w:val="00E214E9"/>
    <w:rsid w:val="00E21748"/>
    <w:rsid w:val="00E21CC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CE6"/>
    <w:rsid w:val="00E24D9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AD2"/>
    <w:rsid w:val="00E322A1"/>
    <w:rsid w:val="00E33A7E"/>
    <w:rsid w:val="00E34279"/>
    <w:rsid w:val="00E3438F"/>
    <w:rsid w:val="00E34AF4"/>
    <w:rsid w:val="00E34C2A"/>
    <w:rsid w:val="00E34E3E"/>
    <w:rsid w:val="00E35470"/>
    <w:rsid w:val="00E359A5"/>
    <w:rsid w:val="00E35C75"/>
    <w:rsid w:val="00E35EFD"/>
    <w:rsid w:val="00E3624A"/>
    <w:rsid w:val="00E364D4"/>
    <w:rsid w:val="00E36C1E"/>
    <w:rsid w:val="00E36F01"/>
    <w:rsid w:val="00E37042"/>
    <w:rsid w:val="00E37122"/>
    <w:rsid w:val="00E3734C"/>
    <w:rsid w:val="00E3738E"/>
    <w:rsid w:val="00E377BB"/>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B23"/>
    <w:rsid w:val="00E42D78"/>
    <w:rsid w:val="00E42DFD"/>
    <w:rsid w:val="00E42E05"/>
    <w:rsid w:val="00E432EF"/>
    <w:rsid w:val="00E4342D"/>
    <w:rsid w:val="00E435E0"/>
    <w:rsid w:val="00E436CD"/>
    <w:rsid w:val="00E43EB1"/>
    <w:rsid w:val="00E44141"/>
    <w:rsid w:val="00E44837"/>
    <w:rsid w:val="00E449EA"/>
    <w:rsid w:val="00E44A9F"/>
    <w:rsid w:val="00E44EF3"/>
    <w:rsid w:val="00E45232"/>
    <w:rsid w:val="00E45552"/>
    <w:rsid w:val="00E45A95"/>
    <w:rsid w:val="00E45DC7"/>
    <w:rsid w:val="00E46086"/>
    <w:rsid w:val="00E46137"/>
    <w:rsid w:val="00E46766"/>
    <w:rsid w:val="00E4685A"/>
    <w:rsid w:val="00E46993"/>
    <w:rsid w:val="00E46AB5"/>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377F"/>
    <w:rsid w:val="00E53BD1"/>
    <w:rsid w:val="00E5439A"/>
    <w:rsid w:val="00E54716"/>
    <w:rsid w:val="00E54DDD"/>
    <w:rsid w:val="00E54F1C"/>
    <w:rsid w:val="00E54F2B"/>
    <w:rsid w:val="00E54F6D"/>
    <w:rsid w:val="00E557CB"/>
    <w:rsid w:val="00E55C0C"/>
    <w:rsid w:val="00E560E6"/>
    <w:rsid w:val="00E562D1"/>
    <w:rsid w:val="00E56365"/>
    <w:rsid w:val="00E5698F"/>
    <w:rsid w:val="00E56AAE"/>
    <w:rsid w:val="00E577B1"/>
    <w:rsid w:val="00E578FA"/>
    <w:rsid w:val="00E579F6"/>
    <w:rsid w:val="00E57D43"/>
    <w:rsid w:val="00E60307"/>
    <w:rsid w:val="00E60601"/>
    <w:rsid w:val="00E606C5"/>
    <w:rsid w:val="00E60A40"/>
    <w:rsid w:val="00E60BCF"/>
    <w:rsid w:val="00E60EF9"/>
    <w:rsid w:val="00E60F2C"/>
    <w:rsid w:val="00E6101B"/>
    <w:rsid w:val="00E61766"/>
    <w:rsid w:val="00E62011"/>
    <w:rsid w:val="00E622AE"/>
    <w:rsid w:val="00E62540"/>
    <w:rsid w:val="00E62593"/>
    <w:rsid w:val="00E62635"/>
    <w:rsid w:val="00E6283E"/>
    <w:rsid w:val="00E638A1"/>
    <w:rsid w:val="00E63996"/>
    <w:rsid w:val="00E63F7A"/>
    <w:rsid w:val="00E6449C"/>
    <w:rsid w:val="00E645BA"/>
    <w:rsid w:val="00E646FA"/>
    <w:rsid w:val="00E64EF0"/>
    <w:rsid w:val="00E65016"/>
    <w:rsid w:val="00E65603"/>
    <w:rsid w:val="00E65722"/>
    <w:rsid w:val="00E65A1F"/>
    <w:rsid w:val="00E666FC"/>
    <w:rsid w:val="00E66703"/>
    <w:rsid w:val="00E6679B"/>
    <w:rsid w:val="00E66940"/>
    <w:rsid w:val="00E66C77"/>
    <w:rsid w:val="00E67113"/>
    <w:rsid w:val="00E67186"/>
    <w:rsid w:val="00E67857"/>
    <w:rsid w:val="00E67EB5"/>
    <w:rsid w:val="00E67FC6"/>
    <w:rsid w:val="00E70508"/>
    <w:rsid w:val="00E70762"/>
    <w:rsid w:val="00E70892"/>
    <w:rsid w:val="00E71088"/>
    <w:rsid w:val="00E71519"/>
    <w:rsid w:val="00E71697"/>
    <w:rsid w:val="00E717B3"/>
    <w:rsid w:val="00E71C87"/>
    <w:rsid w:val="00E71DAD"/>
    <w:rsid w:val="00E71F2A"/>
    <w:rsid w:val="00E722C2"/>
    <w:rsid w:val="00E72822"/>
    <w:rsid w:val="00E72E52"/>
    <w:rsid w:val="00E72F1E"/>
    <w:rsid w:val="00E72F29"/>
    <w:rsid w:val="00E7309C"/>
    <w:rsid w:val="00E73137"/>
    <w:rsid w:val="00E73484"/>
    <w:rsid w:val="00E73C1B"/>
    <w:rsid w:val="00E73C9B"/>
    <w:rsid w:val="00E74071"/>
    <w:rsid w:val="00E7441A"/>
    <w:rsid w:val="00E75381"/>
    <w:rsid w:val="00E7573E"/>
    <w:rsid w:val="00E757AB"/>
    <w:rsid w:val="00E75C4F"/>
    <w:rsid w:val="00E762E3"/>
    <w:rsid w:val="00E7725B"/>
    <w:rsid w:val="00E772D6"/>
    <w:rsid w:val="00E774F8"/>
    <w:rsid w:val="00E77811"/>
    <w:rsid w:val="00E77987"/>
    <w:rsid w:val="00E77FBB"/>
    <w:rsid w:val="00E8008A"/>
    <w:rsid w:val="00E80566"/>
    <w:rsid w:val="00E81060"/>
    <w:rsid w:val="00E8147F"/>
    <w:rsid w:val="00E818BF"/>
    <w:rsid w:val="00E818CE"/>
    <w:rsid w:val="00E824AF"/>
    <w:rsid w:val="00E826A1"/>
    <w:rsid w:val="00E82875"/>
    <w:rsid w:val="00E82C6F"/>
    <w:rsid w:val="00E83492"/>
    <w:rsid w:val="00E837C0"/>
    <w:rsid w:val="00E8464D"/>
    <w:rsid w:val="00E84F16"/>
    <w:rsid w:val="00E8519B"/>
    <w:rsid w:val="00E85281"/>
    <w:rsid w:val="00E85A88"/>
    <w:rsid w:val="00E85EB6"/>
    <w:rsid w:val="00E86317"/>
    <w:rsid w:val="00E87A73"/>
    <w:rsid w:val="00E87D90"/>
    <w:rsid w:val="00E87D97"/>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A"/>
    <w:rsid w:val="00E93296"/>
    <w:rsid w:val="00E933C5"/>
    <w:rsid w:val="00E93896"/>
    <w:rsid w:val="00E93F15"/>
    <w:rsid w:val="00E9422E"/>
    <w:rsid w:val="00E943BA"/>
    <w:rsid w:val="00E94461"/>
    <w:rsid w:val="00E9482E"/>
    <w:rsid w:val="00E948AF"/>
    <w:rsid w:val="00E94A5E"/>
    <w:rsid w:val="00E94D3D"/>
    <w:rsid w:val="00E95AC3"/>
    <w:rsid w:val="00E95D52"/>
    <w:rsid w:val="00E96193"/>
    <w:rsid w:val="00E96334"/>
    <w:rsid w:val="00E9690E"/>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D18"/>
    <w:rsid w:val="00EA7E87"/>
    <w:rsid w:val="00EB052C"/>
    <w:rsid w:val="00EB0B72"/>
    <w:rsid w:val="00EB143C"/>
    <w:rsid w:val="00EB176C"/>
    <w:rsid w:val="00EB1E42"/>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6E6"/>
    <w:rsid w:val="00EB684D"/>
    <w:rsid w:val="00EB7325"/>
    <w:rsid w:val="00EB7928"/>
    <w:rsid w:val="00EB7C8C"/>
    <w:rsid w:val="00EB7D79"/>
    <w:rsid w:val="00EB7E69"/>
    <w:rsid w:val="00EB7F38"/>
    <w:rsid w:val="00EC057F"/>
    <w:rsid w:val="00EC069A"/>
    <w:rsid w:val="00EC06AA"/>
    <w:rsid w:val="00EC0720"/>
    <w:rsid w:val="00EC0894"/>
    <w:rsid w:val="00EC0915"/>
    <w:rsid w:val="00EC1173"/>
    <w:rsid w:val="00EC11CB"/>
    <w:rsid w:val="00EC1427"/>
    <w:rsid w:val="00EC144E"/>
    <w:rsid w:val="00EC178A"/>
    <w:rsid w:val="00EC1956"/>
    <w:rsid w:val="00EC1D98"/>
    <w:rsid w:val="00EC1EB3"/>
    <w:rsid w:val="00EC2118"/>
    <w:rsid w:val="00EC2939"/>
    <w:rsid w:val="00EC2ED4"/>
    <w:rsid w:val="00EC315F"/>
    <w:rsid w:val="00EC323C"/>
    <w:rsid w:val="00EC3335"/>
    <w:rsid w:val="00EC349F"/>
    <w:rsid w:val="00EC404C"/>
    <w:rsid w:val="00EC40F9"/>
    <w:rsid w:val="00EC4B14"/>
    <w:rsid w:val="00EC521B"/>
    <w:rsid w:val="00EC5229"/>
    <w:rsid w:val="00EC54F3"/>
    <w:rsid w:val="00EC5656"/>
    <w:rsid w:val="00EC5711"/>
    <w:rsid w:val="00EC5C99"/>
    <w:rsid w:val="00EC6709"/>
    <w:rsid w:val="00EC6805"/>
    <w:rsid w:val="00EC6B1F"/>
    <w:rsid w:val="00EC6C01"/>
    <w:rsid w:val="00EC6DF1"/>
    <w:rsid w:val="00EC7099"/>
    <w:rsid w:val="00EC7547"/>
    <w:rsid w:val="00EC7ACB"/>
    <w:rsid w:val="00ED0050"/>
    <w:rsid w:val="00ED10B3"/>
    <w:rsid w:val="00ED1396"/>
    <w:rsid w:val="00ED13B2"/>
    <w:rsid w:val="00ED1C41"/>
    <w:rsid w:val="00ED2B45"/>
    <w:rsid w:val="00ED2E35"/>
    <w:rsid w:val="00ED30AA"/>
    <w:rsid w:val="00ED3182"/>
    <w:rsid w:val="00ED381C"/>
    <w:rsid w:val="00ED3820"/>
    <w:rsid w:val="00ED3A31"/>
    <w:rsid w:val="00ED3A67"/>
    <w:rsid w:val="00ED3D24"/>
    <w:rsid w:val="00ED3E9D"/>
    <w:rsid w:val="00ED3EE8"/>
    <w:rsid w:val="00ED476D"/>
    <w:rsid w:val="00ED50A6"/>
    <w:rsid w:val="00ED5109"/>
    <w:rsid w:val="00ED52C0"/>
    <w:rsid w:val="00ED52D0"/>
    <w:rsid w:val="00ED57B6"/>
    <w:rsid w:val="00ED5ADD"/>
    <w:rsid w:val="00ED5CEC"/>
    <w:rsid w:val="00ED5D6B"/>
    <w:rsid w:val="00ED60F6"/>
    <w:rsid w:val="00ED6137"/>
    <w:rsid w:val="00ED630A"/>
    <w:rsid w:val="00ED67A5"/>
    <w:rsid w:val="00ED6D63"/>
    <w:rsid w:val="00ED6D8B"/>
    <w:rsid w:val="00ED6DE3"/>
    <w:rsid w:val="00ED6F79"/>
    <w:rsid w:val="00ED700E"/>
    <w:rsid w:val="00ED704C"/>
    <w:rsid w:val="00ED70B2"/>
    <w:rsid w:val="00ED754D"/>
    <w:rsid w:val="00ED7DCB"/>
    <w:rsid w:val="00EE0029"/>
    <w:rsid w:val="00EE03E1"/>
    <w:rsid w:val="00EE09AC"/>
    <w:rsid w:val="00EE0AF4"/>
    <w:rsid w:val="00EE0E23"/>
    <w:rsid w:val="00EE0FFC"/>
    <w:rsid w:val="00EE15BA"/>
    <w:rsid w:val="00EE20D0"/>
    <w:rsid w:val="00EE260E"/>
    <w:rsid w:val="00EE2949"/>
    <w:rsid w:val="00EE3505"/>
    <w:rsid w:val="00EE365B"/>
    <w:rsid w:val="00EE3678"/>
    <w:rsid w:val="00EE3AC3"/>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1B7"/>
    <w:rsid w:val="00EF1442"/>
    <w:rsid w:val="00EF146F"/>
    <w:rsid w:val="00EF165A"/>
    <w:rsid w:val="00EF17AA"/>
    <w:rsid w:val="00EF1A1F"/>
    <w:rsid w:val="00EF1E78"/>
    <w:rsid w:val="00EF22E9"/>
    <w:rsid w:val="00EF2390"/>
    <w:rsid w:val="00EF2EBF"/>
    <w:rsid w:val="00EF2F6F"/>
    <w:rsid w:val="00EF3048"/>
    <w:rsid w:val="00EF3211"/>
    <w:rsid w:val="00EF3505"/>
    <w:rsid w:val="00EF3814"/>
    <w:rsid w:val="00EF399B"/>
    <w:rsid w:val="00EF450E"/>
    <w:rsid w:val="00EF45F6"/>
    <w:rsid w:val="00EF47EE"/>
    <w:rsid w:val="00EF4EED"/>
    <w:rsid w:val="00EF4FF8"/>
    <w:rsid w:val="00EF5BAB"/>
    <w:rsid w:val="00EF5E49"/>
    <w:rsid w:val="00EF62D6"/>
    <w:rsid w:val="00EF652F"/>
    <w:rsid w:val="00EF6815"/>
    <w:rsid w:val="00EF686A"/>
    <w:rsid w:val="00EF68A2"/>
    <w:rsid w:val="00EF6DAD"/>
    <w:rsid w:val="00EF6F76"/>
    <w:rsid w:val="00EF75CA"/>
    <w:rsid w:val="00F00160"/>
    <w:rsid w:val="00F001A6"/>
    <w:rsid w:val="00F00381"/>
    <w:rsid w:val="00F00792"/>
    <w:rsid w:val="00F022F8"/>
    <w:rsid w:val="00F02324"/>
    <w:rsid w:val="00F02D1F"/>
    <w:rsid w:val="00F03072"/>
    <w:rsid w:val="00F030DE"/>
    <w:rsid w:val="00F038B8"/>
    <w:rsid w:val="00F0391C"/>
    <w:rsid w:val="00F039C4"/>
    <w:rsid w:val="00F03DD5"/>
    <w:rsid w:val="00F03ED3"/>
    <w:rsid w:val="00F03EEE"/>
    <w:rsid w:val="00F052A2"/>
    <w:rsid w:val="00F05458"/>
    <w:rsid w:val="00F058E6"/>
    <w:rsid w:val="00F064C6"/>
    <w:rsid w:val="00F0667D"/>
    <w:rsid w:val="00F073C3"/>
    <w:rsid w:val="00F07B77"/>
    <w:rsid w:val="00F07C4F"/>
    <w:rsid w:val="00F07C65"/>
    <w:rsid w:val="00F07C70"/>
    <w:rsid w:val="00F07D89"/>
    <w:rsid w:val="00F101A5"/>
    <w:rsid w:val="00F10531"/>
    <w:rsid w:val="00F1053D"/>
    <w:rsid w:val="00F10B36"/>
    <w:rsid w:val="00F10D56"/>
    <w:rsid w:val="00F10D9C"/>
    <w:rsid w:val="00F10E97"/>
    <w:rsid w:val="00F10EF8"/>
    <w:rsid w:val="00F1102A"/>
    <w:rsid w:val="00F112AE"/>
    <w:rsid w:val="00F114BF"/>
    <w:rsid w:val="00F115AB"/>
    <w:rsid w:val="00F1195C"/>
    <w:rsid w:val="00F1225F"/>
    <w:rsid w:val="00F125E5"/>
    <w:rsid w:val="00F12817"/>
    <w:rsid w:val="00F12A4D"/>
    <w:rsid w:val="00F12BBD"/>
    <w:rsid w:val="00F12C29"/>
    <w:rsid w:val="00F12D52"/>
    <w:rsid w:val="00F12FDB"/>
    <w:rsid w:val="00F1324A"/>
    <w:rsid w:val="00F13418"/>
    <w:rsid w:val="00F13686"/>
    <w:rsid w:val="00F140C8"/>
    <w:rsid w:val="00F14515"/>
    <w:rsid w:val="00F145CF"/>
    <w:rsid w:val="00F148C6"/>
    <w:rsid w:val="00F156B5"/>
    <w:rsid w:val="00F15D9D"/>
    <w:rsid w:val="00F15E4E"/>
    <w:rsid w:val="00F15E8B"/>
    <w:rsid w:val="00F15EA2"/>
    <w:rsid w:val="00F15EF3"/>
    <w:rsid w:val="00F1627C"/>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711"/>
    <w:rsid w:val="00F21A3B"/>
    <w:rsid w:val="00F21AFE"/>
    <w:rsid w:val="00F21B07"/>
    <w:rsid w:val="00F21D9A"/>
    <w:rsid w:val="00F21F46"/>
    <w:rsid w:val="00F2269B"/>
    <w:rsid w:val="00F23157"/>
    <w:rsid w:val="00F23DBE"/>
    <w:rsid w:val="00F23E96"/>
    <w:rsid w:val="00F23ECC"/>
    <w:rsid w:val="00F244BC"/>
    <w:rsid w:val="00F246E6"/>
    <w:rsid w:val="00F248CC"/>
    <w:rsid w:val="00F248DF"/>
    <w:rsid w:val="00F24F06"/>
    <w:rsid w:val="00F25056"/>
    <w:rsid w:val="00F25A87"/>
    <w:rsid w:val="00F25B1B"/>
    <w:rsid w:val="00F25D01"/>
    <w:rsid w:val="00F25D47"/>
    <w:rsid w:val="00F26410"/>
    <w:rsid w:val="00F26B54"/>
    <w:rsid w:val="00F26D84"/>
    <w:rsid w:val="00F275AD"/>
    <w:rsid w:val="00F2781D"/>
    <w:rsid w:val="00F27AC7"/>
    <w:rsid w:val="00F30179"/>
    <w:rsid w:val="00F30606"/>
    <w:rsid w:val="00F30651"/>
    <w:rsid w:val="00F31E65"/>
    <w:rsid w:val="00F31F6A"/>
    <w:rsid w:val="00F321A3"/>
    <w:rsid w:val="00F3251C"/>
    <w:rsid w:val="00F326C1"/>
    <w:rsid w:val="00F32CE4"/>
    <w:rsid w:val="00F32DA4"/>
    <w:rsid w:val="00F32E68"/>
    <w:rsid w:val="00F32EF7"/>
    <w:rsid w:val="00F33A46"/>
    <w:rsid w:val="00F33BE8"/>
    <w:rsid w:val="00F33CA8"/>
    <w:rsid w:val="00F3414F"/>
    <w:rsid w:val="00F341B0"/>
    <w:rsid w:val="00F341EA"/>
    <w:rsid w:val="00F346B7"/>
    <w:rsid w:val="00F34BAA"/>
    <w:rsid w:val="00F356CC"/>
    <w:rsid w:val="00F35F61"/>
    <w:rsid w:val="00F361F1"/>
    <w:rsid w:val="00F366A7"/>
    <w:rsid w:val="00F36CE2"/>
    <w:rsid w:val="00F36FF5"/>
    <w:rsid w:val="00F37334"/>
    <w:rsid w:val="00F378A4"/>
    <w:rsid w:val="00F379F3"/>
    <w:rsid w:val="00F37C42"/>
    <w:rsid w:val="00F40308"/>
    <w:rsid w:val="00F4078C"/>
    <w:rsid w:val="00F408D8"/>
    <w:rsid w:val="00F40BAB"/>
    <w:rsid w:val="00F40E16"/>
    <w:rsid w:val="00F40ECA"/>
    <w:rsid w:val="00F4146E"/>
    <w:rsid w:val="00F416FF"/>
    <w:rsid w:val="00F41A86"/>
    <w:rsid w:val="00F41D3C"/>
    <w:rsid w:val="00F41D5C"/>
    <w:rsid w:val="00F41F9F"/>
    <w:rsid w:val="00F421B0"/>
    <w:rsid w:val="00F421CB"/>
    <w:rsid w:val="00F42B9B"/>
    <w:rsid w:val="00F42BA6"/>
    <w:rsid w:val="00F42CFE"/>
    <w:rsid w:val="00F430C6"/>
    <w:rsid w:val="00F43AF6"/>
    <w:rsid w:val="00F43B5A"/>
    <w:rsid w:val="00F44C5A"/>
    <w:rsid w:val="00F4505C"/>
    <w:rsid w:val="00F45BF6"/>
    <w:rsid w:val="00F461F8"/>
    <w:rsid w:val="00F46223"/>
    <w:rsid w:val="00F4662D"/>
    <w:rsid w:val="00F46745"/>
    <w:rsid w:val="00F471F1"/>
    <w:rsid w:val="00F473D8"/>
    <w:rsid w:val="00F4790A"/>
    <w:rsid w:val="00F47C98"/>
    <w:rsid w:val="00F47CA7"/>
    <w:rsid w:val="00F5030F"/>
    <w:rsid w:val="00F50311"/>
    <w:rsid w:val="00F50CCE"/>
    <w:rsid w:val="00F51166"/>
    <w:rsid w:val="00F511BD"/>
    <w:rsid w:val="00F5129C"/>
    <w:rsid w:val="00F51CB0"/>
    <w:rsid w:val="00F51E7D"/>
    <w:rsid w:val="00F51F4A"/>
    <w:rsid w:val="00F5272D"/>
    <w:rsid w:val="00F53299"/>
    <w:rsid w:val="00F54AEB"/>
    <w:rsid w:val="00F54D3A"/>
    <w:rsid w:val="00F5501D"/>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154"/>
    <w:rsid w:val="00F6061B"/>
    <w:rsid w:val="00F6068C"/>
    <w:rsid w:val="00F60724"/>
    <w:rsid w:val="00F60766"/>
    <w:rsid w:val="00F60AA4"/>
    <w:rsid w:val="00F60FBC"/>
    <w:rsid w:val="00F61246"/>
    <w:rsid w:val="00F612DB"/>
    <w:rsid w:val="00F61315"/>
    <w:rsid w:val="00F614A8"/>
    <w:rsid w:val="00F6175E"/>
    <w:rsid w:val="00F622A9"/>
    <w:rsid w:val="00F62593"/>
    <w:rsid w:val="00F62DA1"/>
    <w:rsid w:val="00F63115"/>
    <w:rsid w:val="00F6325F"/>
    <w:rsid w:val="00F6388D"/>
    <w:rsid w:val="00F6416F"/>
    <w:rsid w:val="00F64203"/>
    <w:rsid w:val="00F642D0"/>
    <w:rsid w:val="00F64BAD"/>
    <w:rsid w:val="00F64D10"/>
    <w:rsid w:val="00F64DA2"/>
    <w:rsid w:val="00F64DEB"/>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334"/>
    <w:rsid w:val="00F724D8"/>
    <w:rsid w:val="00F72789"/>
    <w:rsid w:val="00F72A8A"/>
    <w:rsid w:val="00F72B8C"/>
    <w:rsid w:val="00F72D3D"/>
    <w:rsid w:val="00F73042"/>
    <w:rsid w:val="00F7306B"/>
    <w:rsid w:val="00F7344B"/>
    <w:rsid w:val="00F7363A"/>
    <w:rsid w:val="00F74460"/>
    <w:rsid w:val="00F745F7"/>
    <w:rsid w:val="00F747DB"/>
    <w:rsid w:val="00F7480D"/>
    <w:rsid w:val="00F750D6"/>
    <w:rsid w:val="00F753A1"/>
    <w:rsid w:val="00F753DE"/>
    <w:rsid w:val="00F75830"/>
    <w:rsid w:val="00F75E48"/>
    <w:rsid w:val="00F7617B"/>
    <w:rsid w:val="00F7678C"/>
    <w:rsid w:val="00F76B65"/>
    <w:rsid w:val="00F76C59"/>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377"/>
    <w:rsid w:val="00F825F3"/>
    <w:rsid w:val="00F82668"/>
    <w:rsid w:val="00F827FF"/>
    <w:rsid w:val="00F82E76"/>
    <w:rsid w:val="00F8369E"/>
    <w:rsid w:val="00F83795"/>
    <w:rsid w:val="00F8389B"/>
    <w:rsid w:val="00F83CF3"/>
    <w:rsid w:val="00F84043"/>
    <w:rsid w:val="00F84623"/>
    <w:rsid w:val="00F849A9"/>
    <w:rsid w:val="00F84AB1"/>
    <w:rsid w:val="00F84D0F"/>
    <w:rsid w:val="00F84F58"/>
    <w:rsid w:val="00F85392"/>
    <w:rsid w:val="00F853A9"/>
    <w:rsid w:val="00F8547A"/>
    <w:rsid w:val="00F854A0"/>
    <w:rsid w:val="00F85641"/>
    <w:rsid w:val="00F85B74"/>
    <w:rsid w:val="00F85E5F"/>
    <w:rsid w:val="00F862C5"/>
    <w:rsid w:val="00F865E8"/>
    <w:rsid w:val="00F868C1"/>
    <w:rsid w:val="00F86BCA"/>
    <w:rsid w:val="00F875F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71F"/>
    <w:rsid w:val="00F9774D"/>
    <w:rsid w:val="00FA0088"/>
    <w:rsid w:val="00FA039D"/>
    <w:rsid w:val="00FA056A"/>
    <w:rsid w:val="00FA0636"/>
    <w:rsid w:val="00FA06FA"/>
    <w:rsid w:val="00FA0940"/>
    <w:rsid w:val="00FA1161"/>
    <w:rsid w:val="00FA1CF5"/>
    <w:rsid w:val="00FA21A4"/>
    <w:rsid w:val="00FA2296"/>
    <w:rsid w:val="00FA23D1"/>
    <w:rsid w:val="00FA2FED"/>
    <w:rsid w:val="00FA3499"/>
    <w:rsid w:val="00FA39FD"/>
    <w:rsid w:val="00FA3DF7"/>
    <w:rsid w:val="00FA4B5C"/>
    <w:rsid w:val="00FA5285"/>
    <w:rsid w:val="00FA5F7A"/>
    <w:rsid w:val="00FA6514"/>
    <w:rsid w:val="00FA6EE2"/>
    <w:rsid w:val="00FA7140"/>
    <w:rsid w:val="00FA7265"/>
    <w:rsid w:val="00FA759E"/>
    <w:rsid w:val="00FA7D46"/>
    <w:rsid w:val="00FA7EEB"/>
    <w:rsid w:val="00FB020C"/>
    <w:rsid w:val="00FB052C"/>
    <w:rsid w:val="00FB0864"/>
    <w:rsid w:val="00FB0EE8"/>
    <w:rsid w:val="00FB1145"/>
    <w:rsid w:val="00FB171A"/>
    <w:rsid w:val="00FB175E"/>
    <w:rsid w:val="00FB182E"/>
    <w:rsid w:val="00FB1D54"/>
    <w:rsid w:val="00FB21F8"/>
    <w:rsid w:val="00FB287D"/>
    <w:rsid w:val="00FB28D2"/>
    <w:rsid w:val="00FB29F8"/>
    <w:rsid w:val="00FB2A6B"/>
    <w:rsid w:val="00FB3398"/>
    <w:rsid w:val="00FB339A"/>
    <w:rsid w:val="00FB3669"/>
    <w:rsid w:val="00FB3B7D"/>
    <w:rsid w:val="00FB3F8A"/>
    <w:rsid w:val="00FB415F"/>
    <w:rsid w:val="00FB4450"/>
    <w:rsid w:val="00FB45DC"/>
    <w:rsid w:val="00FB48D3"/>
    <w:rsid w:val="00FB4998"/>
    <w:rsid w:val="00FB4BEA"/>
    <w:rsid w:val="00FB57B9"/>
    <w:rsid w:val="00FB57CA"/>
    <w:rsid w:val="00FB5A17"/>
    <w:rsid w:val="00FB5E7D"/>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543"/>
    <w:rsid w:val="00FC18A0"/>
    <w:rsid w:val="00FC201D"/>
    <w:rsid w:val="00FC2140"/>
    <w:rsid w:val="00FC238F"/>
    <w:rsid w:val="00FC2D11"/>
    <w:rsid w:val="00FC35D3"/>
    <w:rsid w:val="00FC4614"/>
    <w:rsid w:val="00FC47B7"/>
    <w:rsid w:val="00FC58AF"/>
    <w:rsid w:val="00FC58BF"/>
    <w:rsid w:val="00FC5F24"/>
    <w:rsid w:val="00FC5F8E"/>
    <w:rsid w:val="00FC6284"/>
    <w:rsid w:val="00FC68BA"/>
    <w:rsid w:val="00FC6C92"/>
    <w:rsid w:val="00FC7F04"/>
    <w:rsid w:val="00FD0B28"/>
    <w:rsid w:val="00FD0BDB"/>
    <w:rsid w:val="00FD0C19"/>
    <w:rsid w:val="00FD0C58"/>
    <w:rsid w:val="00FD0FB0"/>
    <w:rsid w:val="00FD129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8D4"/>
    <w:rsid w:val="00FD7D24"/>
    <w:rsid w:val="00FE01A6"/>
    <w:rsid w:val="00FE0252"/>
    <w:rsid w:val="00FE0485"/>
    <w:rsid w:val="00FE05E8"/>
    <w:rsid w:val="00FE079B"/>
    <w:rsid w:val="00FE1206"/>
    <w:rsid w:val="00FE1780"/>
    <w:rsid w:val="00FE1844"/>
    <w:rsid w:val="00FE1A61"/>
    <w:rsid w:val="00FE1B9D"/>
    <w:rsid w:val="00FE1D17"/>
    <w:rsid w:val="00FE2181"/>
    <w:rsid w:val="00FE23BA"/>
    <w:rsid w:val="00FE2554"/>
    <w:rsid w:val="00FE2971"/>
    <w:rsid w:val="00FE2EFA"/>
    <w:rsid w:val="00FE2F41"/>
    <w:rsid w:val="00FE325F"/>
    <w:rsid w:val="00FE34CE"/>
    <w:rsid w:val="00FE4327"/>
    <w:rsid w:val="00FE435C"/>
    <w:rsid w:val="00FE4C19"/>
    <w:rsid w:val="00FE4D0E"/>
    <w:rsid w:val="00FE528E"/>
    <w:rsid w:val="00FE5738"/>
    <w:rsid w:val="00FE5A9E"/>
    <w:rsid w:val="00FE5EBE"/>
    <w:rsid w:val="00FE64C5"/>
    <w:rsid w:val="00FE6630"/>
    <w:rsid w:val="00FE6D70"/>
    <w:rsid w:val="00FE6F4A"/>
    <w:rsid w:val="00FE7295"/>
    <w:rsid w:val="00FE778D"/>
    <w:rsid w:val="00FE79B7"/>
    <w:rsid w:val="00FE7DE5"/>
    <w:rsid w:val="00FE7EE8"/>
    <w:rsid w:val="00FE7EF5"/>
    <w:rsid w:val="00FF037D"/>
    <w:rsid w:val="00FF04F2"/>
    <w:rsid w:val="00FF0601"/>
    <w:rsid w:val="00FF08AC"/>
    <w:rsid w:val="00FF0AC2"/>
    <w:rsid w:val="00FF0BAA"/>
    <w:rsid w:val="00FF0ED7"/>
    <w:rsid w:val="00FF1348"/>
    <w:rsid w:val="00FF148D"/>
    <w:rsid w:val="00FF1DB8"/>
    <w:rsid w:val="00FF2B27"/>
    <w:rsid w:val="00FF2D32"/>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434"/>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49E1"/>
  <w15:docId w15:val="{A0E8372B-4647-4A64-8138-BEC52382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BC"/>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aliases w:val="A,h2,Header 2,l2,Level 2 Head,H2,2,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aliases w:val="hd3,h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aliases w:val="A Char,h2 Char,Header 2 Char,l2 Char,Level 2 Head Char,H2 Char,2 Char,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aliases w:val="hd3 Char,h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uiPriority w:val="99"/>
    <w:rsid w:val="00403F0D"/>
    <w:pPr>
      <w:jc w:val="both"/>
    </w:pPr>
  </w:style>
  <w:style w:type="character" w:customStyle="1" w:styleId="BodyTextChar">
    <w:name w:val="Body Text Char"/>
    <w:basedOn w:val="DefaultParagraphFont"/>
    <w:link w:val="BodyText"/>
    <w:uiPriority w:val="99"/>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basedOn w:val="DefaultParagraphFont"/>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25"/>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217930884">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endnotes" Target="endnotes.xml"/><Relationship Id="rId170" Type="http://schemas.openxmlformats.org/officeDocument/2006/relationships/theme" Target="theme/theme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image" Target="media/image1.pn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hyperlink" Target="mailto:nina.nikolajevic@eps.rs" TargetMode="External"/><Relationship Id="rId16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settings" Target="setting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hyperlink" Target="http://www.kjn.gov.rs/ci/uputstvo-o-uplati-republicke-administrativne-takse.html"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webSettings" Target="webSetting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licencing.symantec.com/"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hyperlink" Target="http://www.licencing.symantec.co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footer" Target="footer1.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numbering" Target="numbering.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er" Target="foot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styles" Target="style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p:properties xmlns:p="http://schemas.microsoft.com/office/2006/metadata/properties" xmlns:xsi="http://www.w3.org/2001/XMLSchema-instance" xmlns:pc="http://schemas.microsoft.com/office/infopath/2007/PartnerControls">
  <documentManagement/>
</p:properties>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mso-contentType ?>
<FormTemplates xmlns="http://schemas.microsoft.com/sharepoint/v3/contenttype/forms">
  <Display>DocumentLibraryForm</Display>
  <Edit>DocumentLibraryForm</Edit>
  <New>DocumentLibraryForm</New>
</FormTemplates>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p:properties xmlns:p="http://schemas.microsoft.com/office/2006/metadata/properties" xmlns:xsi="http://www.w3.org/2001/XMLSchema-instance" xmlns:pc="http://schemas.microsoft.com/office/infopath/2007/PartnerControls">
  <documentManagement/>
</p:properties>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B1B2-4C60-4B9A-AB11-83DA1DB054A0}"/>
</file>

<file path=customXml/itemProps10.xml><?xml version="1.0" encoding="utf-8"?>
<ds:datastoreItem xmlns:ds="http://schemas.openxmlformats.org/officeDocument/2006/customXml" ds:itemID="{3ABD2E85-23F1-4E71-99B5-F7C10C77DFB9}"/>
</file>

<file path=customXml/itemProps100.xml><?xml version="1.0" encoding="utf-8"?>
<ds:datastoreItem xmlns:ds="http://schemas.openxmlformats.org/officeDocument/2006/customXml" ds:itemID="{E38D861C-BEEC-4413-9792-3A06E4AF7690}"/>
</file>

<file path=customXml/itemProps101.xml><?xml version="1.0" encoding="utf-8"?>
<ds:datastoreItem xmlns:ds="http://schemas.openxmlformats.org/officeDocument/2006/customXml" ds:itemID="{6AEBB7EF-3842-4E8B-9BB7-972471D01103}"/>
</file>

<file path=customXml/itemProps102.xml><?xml version="1.0" encoding="utf-8"?>
<ds:datastoreItem xmlns:ds="http://schemas.openxmlformats.org/officeDocument/2006/customXml" ds:itemID="{EFE6BC81-59E5-43C1-A10F-3864A42E1E73}"/>
</file>

<file path=customXml/itemProps103.xml><?xml version="1.0" encoding="utf-8"?>
<ds:datastoreItem xmlns:ds="http://schemas.openxmlformats.org/officeDocument/2006/customXml" ds:itemID="{0987ED69-0BF3-470C-9531-D500523B38C6}"/>
</file>

<file path=customXml/itemProps104.xml><?xml version="1.0" encoding="utf-8"?>
<ds:datastoreItem xmlns:ds="http://schemas.openxmlformats.org/officeDocument/2006/customXml" ds:itemID="{025F898B-B2BD-498E-B037-3ADEAA0332C0}"/>
</file>

<file path=customXml/itemProps105.xml><?xml version="1.0" encoding="utf-8"?>
<ds:datastoreItem xmlns:ds="http://schemas.openxmlformats.org/officeDocument/2006/customXml" ds:itemID="{F7064D6B-D849-4610-B804-DF14CA965AE3}"/>
</file>

<file path=customXml/itemProps106.xml><?xml version="1.0" encoding="utf-8"?>
<ds:datastoreItem xmlns:ds="http://schemas.openxmlformats.org/officeDocument/2006/customXml" ds:itemID="{BEC666CA-D101-434F-8932-9E0625924EFE}"/>
</file>

<file path=customXml/itemProps107.xml><?xml version="1.0" encoding="utf-8"?>
<ds:datastoreItem xmlns:ds="http://schemas.openxmlformats.org/officeDocument/2006/customXml" ds:itemID="{32D89FB4-C1F1-4CBF-9AC7-8C167869AAC9}"/>
</file>

<file path=customXml/itemProps108.xml><?xml version="1.0" encoding="utf-8"?>
<ds:datastoreItem xmlns:ds="http://schemas.openxmlformats.org/officeDocument/2006/customXml" ds:itemID="{2430B736-1DC7-4316-B1A8-1382DAE7E14C}"/>
</file>

<file path=customXml/itemProps109.xml><?xml version="1.0" encoding="utf-8"?>
<ds:datastoreItem xmlns:ds="http://schemas.openxmlformats.org/officeDocument/2006/customXml" ds:itemID="{20545AAC-38F0-4FA0-9EFF-65F59419F0FA}"/>
</file>

<file path=customXml/itemProps11.xml><?xml version="1.0" encoding="utf-8"?>
<ds:datastoreItem xmlns:ds="http://schemas.openxmlformats.org/officeDocument/2006/customXml" ds:itemID="{F934EDD2-398D-442E-8FFC-6E97A9079D31}"/>
</file>

<file path=customXml/itemProps110.xml><?xml version="1.0" encoding="utf-8"?>
<ds:datastoreItem xmlns:ds="http://schemas.openxmlformats.org/officeDocument/2006/customXml" ds:itemID="{471CBDA0-DBB8-404D-A232-808DE0E806B5}"/>
</file>

<file path=customXml/itemProps111.xml><?xml version="1.0" encoding="utf-8"?>
<ds:datastoreItem xmlns:ds="http://schemas.openxmlformats.org/officeDocument/2006/customXml" ds:itemID="{01D8C5CC-F7B9-4FF2-B4B0-597B5A243841}"/>
</file>

<file path=customXml/itemProps112.xml><?xml version="1.0" encoding="utf-8"?>
<ds:datastoreItem xmlns:ds="http://schemas.openxmlformats.org/officeDocument/2006/customXml" ds:itemID="{35812640-C2CD-4239-8A12-0ABEBCD2D252}"/>
</file>

<file path=customXml/itemProps113.xml><?xml version="1.0" encoding="utf-8"?>
<ds:datastoreItem xmlns:ds="http://schemas.openxmlformats.org/officeDocument/2006/customXml" ds:itemID="{BC4DDF9E-22DD-488A-984C-17F5255C52BC}"/>
</file>

<file path=customXml/itemProps114.xml><?xml version="1.0" encoding="utf-8"?>
<ds:datastoreItem xmlns:ds="http://schemas.openxmlformats.org/officeDocument/2006/customXml" ds:itemID="{D06FDF4E-02C2-4CF8-AFC5-7FB600463AFF}"/>
</file>

<file path=customXml/itemProps115.xml><?xml version="1.0" encoding="utf-8"?>
<ds:datastoreItem xmlns:ds="http://schemas.openxmlformats.org/officeDocument/2006/customXml" ds:itemID="{7A34E659-522C-466F-927D-32D9139D62C6}"/>
</file>

<file path=customXml/itemProps116.xml><?xml version="1.0" encoding="utf-8"?>
<ds:datastoreItem xmlns:ds="http://schemas.openxmlformats.org/officeDocument/2006/customXml" ds:itemID="{D448DC55-DFC7-440A-A7A5-CF0F503D3843}"/>
</file>

<file path=customXml/itemProps117.xml><?xml version="1.0" encoding="utf-8"?>
<ds:datastoreItem xmlns:ds="http://schemas.openxmlformats.org/officeDocument/2006/customXml" ds:itemID="{22346B40-42F9-41F5-8804-717CB6834256}"/>
</file>

<file path=customXml/itemProps118.xml><?xml version="1.0" encoding="utf-8"?>
<ds:datastoreItem xmlns:ds="http://schemas.openxmlformats.org/officeDocument/2006/customXml" ds:itemID="{B8830B91-3183-468A-B8C8-22854FC1EBC8}"/>
</file>

<file path=customXml/itemProps119.xml><?xml version="1.0" encoding="utf-8"?>
<ds:datastoreItem xmlns:ds="http://schemas.openxmlformats.org/officeDocument/2006/customXml" ds:itemID="{B1B468A3-6BE7-4C4E-A535-74B7B7D2E08D}"/>
</file>

<file path=customXml/itemProps12.xml><?xml version="1.0" encoding="utf-8"?>
<ds:datastoreItem xmlns:ds="http://schemas.openxmlformats.org/officeDocument/2006/customXml" ds:itemID="{849DBF7B-B766-48E6-BDE4-8C4E7FEEEF1D}"/>
</file>

<file path=customXml/itemProps120.xml><?xml version="1.0" encoding="utf-8"?>
<ds:datastoreItem xmlns:ds="http://schemas.openxmlformats.org/officeDocument/2006/customXml" ds:itemID="{4A33D816-6E49-40CB-99E9-3AC4CA994345}"/>
</file>

<file path=customXml/itemProps121.xml><?xml version="1.0" encoding="utf-8"?>
<ds:datastoreItem xmlns:ds="http://schemas.openxmlformats.org/officeDocument/2006/customXml" ds:itemID="{BDF7C437-E4D0-4B7B-AB8D-7267DF204F8A}"/>
</file>

<file path=customXml/itemProps122.xml><?xml version="1.0" encoding="utf-8"?>
<ds:datastoreItem xmlns:ds="http://schemas.openxmlformats.org/officeDocument/2006/customXml" ds:itemID="{41FF039B-D7AD-4784-86ED-98C28EC04C27}"/>
</file>

<file path=customXml/itemProps123.xml><?xml version="1.0" encoding="utf-8"?>
<ds:datastoreItem xmlns:ds="http://schemas.openxmlformats.org/officeDocument/2006/customXml" ds:itemID="{C44AA602-4F10-469C-A20B-3FFCC73144F0}"/>
</file>

<file path=customXml/itemProps124.xml><?xml version="1.0" encoding="utf-8"?>
<ds:datastoreItem xmlns:ds="http://schemas.openxmlformats.org/officeDocument/2006/customXml" ds:itemID="{853E03DC-9501-4CE1-9B86-9EBE766C2283}">
  <ds:schemaRefs>
    <ds:schemaRef ds:uri="http://schemas.openxmlformats.org/officeDocument/2006/bibliography"/>
  </ds:schemaRefs>
</ds:datastoreItem>
</file>

<file path=customXml/itemProps125.xml><?xml version="1.0" encoding="utf-8"?>
<ds:datastoreItem xmlns:ds="http://schemas.openxmlformats.org/officeDocument/2006/customXml" ds:itemID="{A13268A2-E003-411D-BBD8-B884437BE55F}"/>
</file>

<file path=customXml/itemProps126.xml><?xml version="1.0" encoding="utf-8"?>
<ds:datastoreItem xmlns:ds="http://schemas.openxmlformats.org/officeDocument/2006/customXml" ds:itemID="{61115E31-F26B-4F0D-B49F-ADB08A4B453E}"/>
</file>

<file path=customXml/itemProps127.xml><?xml version="1.0" encoding="utf-8"?>
<ds:datastoreItem xmlns:ds="http://schemas.openxmlformats.org/officeDocument/2006/customXml" ds:itemID="{4DFC6105-F02B-4655-BCB9-C268A3AAFC38}"/>
</file>

<file path=customXml/itemProps128.xml><?xml version="1.0" encoding="utf-8"?>
<ds:datastoreItem xmlns:ds="http://schemas.openxmlformats.org/officeDocument/2006/customXml" ds:itemID="{CC93B525-2D06-4E64-A8B7-51494B933378}"/>
</file>

<file path=customXml/itemProps129.xml><?xml version="1.0" encoding="utf-8"?>
<ds:datastoreItem xmlns:ds="http://schemas.openxmlformats.org/officeDocument/2006/customXml" ds:itemID="{897BA414-ADAE-4003-9348-B662D07A2A5A}"/>
</file>

<file path=customXml/itemProps13.xml><?xml version="1.0" encoding="utf-8"?>
<ds:datastoreItem xmlns:ds="http://schemas.openxmlformats.org/officeDocument/2006/customXml" ds:itemID="{6520AEBB-5C6F-459D-A56F-745FFE34E394}"/>
</file>

<file path=customXml/itemProps130.xml><?xml version="1.0" encoding="utf-8"?>
<ds:datastoreItem xmlns:ds="http://schemas.openxmlformats.org/officeDocument/2006/customXml" ds:itemID="{B3583716-2ADE-4381-BA46-4227F6C625EB}"/>
</file>

<file path=customXml/itemProps131.xml><?xml version="1.0" encoding="utf-8"?>
<ds:datastoreItem xmlns:ds="http://schemas.openxmlformats.org/officeDocument/2006/customXml" ds:itemID="{51D254E4-AF77-4D95-B7EA-DBFD6B77F17E}"/>
</file>

<file path=customXml/itemProps132.xml><?xml version="1.0" encoding="utf-8"?>
<ds:datastoreItem xmlns:ds="http://schemas.openxmlformats.org/officeDocument/2006/customXml" ds:itemID="{87123D14-8A8C-4296-829B-3D0ECC4D3A0C}"/>
</file>

<file path=customXml/itemProps133.xml><?xml version="1.0" encoding="utf-8"?>
<ds:datastoreItem xmlns:ds="http://schemas.openxmlformats.org/officeDocument/2006/customXml" ds:itemID="{E93D1EA8-28F3-4E4E-BCBA-84F78091F094}"/>
</file>

<file path=customXml/itemProps134.xml><?xml version="1.0" encoding="utf-8"?>
<ds:datastoreItem xmlns:ds="http://schemas.openxmlformats.org/officeDocument/2006/customXml" ds:itemID="{FB30F417-FFBF-451B-92C3-C03C21235AFC}"/>
</file>

<file path=customXml/itemProps135.xml><?xml version="1.0" encoding="utf-8"?>
<ds:datastoreItem xmlns:ds="http://schemas.openxmlformats.org/officeDocument/2006/customXml" ds:itemID="{D4395CAB-A579-46DF-A914-E93CB8BE7D10}"/>
</file>

<file path=customXml/itemProps136.xml><?xml version="1.0" encoding="utf-8"?>
<ds:datastoreItem xmlns:ds="http://schemas.openxmlformats.org/officeDocument/2006/customXml" ds:itemID="{1FBB66B6-2108-47B4-B897-8A7F7CBD1392}"/>
</file>

<file path=customXml/itemProps137.xml><?xml version="1.0" encoding="utf-8"?>
<ds:datastoreItem xmlns:ds="http://schemas.openxmlformats.org/officeDocument/2006/customXml" ds:itemID="{806955A3-9285-45CA-B5A9-DE42AE302635}"/>
</file>

<file path=customXml/itemProps138.xml><?xml version="1.0" encoding="utf-8"?>
<ds:datastoreItem xmlns:ds="http://schemas.openxmlformats.org/officeDocument/2006/customXml" ds:itemID="{4617C3FB-13DA-41FF-92C3-2BF109C045F1}"/>
</file>

<file path=customXml/itemProps139.xml><?xml version="1.0" encoding="utf-8"?>
<ds:datastoreItem xmlns:ds="http://schemas.openxmlformats.org/officeDocument/2006/customXml" ds:itemID="{DBB49E12-2962-4D49-9580-BC28F5730F08}"/>
</file>

<file path=customXml/itemProps14.xml><?xml version="1.0" encoding="utf-8"?>
<ds:datastoreItem xmlns:ds="http://schemas.openxmlformats.org/officeDocument/2006/customXml" ds:itemID="{9D583C99-A19D-4D89-B451-B6707329DE1B}"/>
</file>

<file path=customXml/itemProps140.xml><?xml version="1.0" encoding="utf-8"?>
<ds:datastoreItem xmlns:ds="http://schemas.openxmlformats.org/officeDocument/2006/customXml" ds:itemID="{02411A77-6D21-427D-94B5-727B3550621F}"/>
</file>

<file path=customXml/itemProps141.xml><?xml version="1.0" encoding="utf-8"?>
<ds:datastoreItem xmlns:ds="http://schemas.openxmlformats.org/officeDocument/2006/customXml" ds:itemID="{3D8B1A90-0FAA-477D-A76A-57DBA2019FD3}"/>
</file>

<file path=customXml/itemProps142.xml><?xml version="1.0" encoding="utf-8"?>
<ds:datastoreItem xmlns:ds="http://schemas.openxmlformats.org/officeDocument/2006/customXml" ds:itemID="{BE3B2FEE-8CD3-4C41-B9E6-59D964297BE1}"/>
</file>

<file path=customXml/itemProps143.xml><?xml version="1.0" encoding="utf-8"?>
<ds:datastoreItem xmlns:ds="http://schemas.openxmlformats.org/officeDocument/2006/customXml" ds:itemID="{992E3947-50CD-4EF0-B771-845E2A71A3C0}"/>
</file>

<file path=customXml/itemProps144.xml><?xml version="1.0" encoding="utf-8"?>
<ds:datastoreItem xmlns:ds="http://schemas.openxmlformats.org/officeDocument/2006/customXml" ds:itemID="{70708CDF-71E6-4C1A-915E-AFC51F5523A1}"/>
</file>

<file path=customXml/itemProps145.xml><?xml version="1.0" encoding="utf-8"?>
<ds:datastoreItem xmlns:ds="http://schemas.openxmlformats.org/officeDocument/2006/customXml" ds:itemID="{404FDEE8-CA3E-4ECA-8599-4868FEEAD038}"/>
</file>

<file path=customXml/itemProps146.xml><?xml version="1.0" encoding="utf-8"?>
<ds:datastoreItem xmlns:ds="http://schemas.openxmlformats.org/officeDocument/2006/customXml" ds:itemID="{54A66F5B-0209-4997-A10E-64AC55298FB8}"/>
</file>

<file path=customXml/itemProps147.xml><?xml version="1.0" encoding="utf-8"?>
<ds:datastoreItem xmlns:ds="http://schemas.openxmlformats.org/officeDocument/2006/customXml" ds:itemID="{81690523-AA15-4793-ACFD-99C3D0A49DF2}"/>
</file>

<file path=customXml/itemProps148.xml><?xml version="1.0" encoding="utf-8"?>
<ds:datastoreItem xmlns:ds="http://schemas.openxmlformats.org/officeDocument/2006/customXml" ds:itemID="{14141C1F-5770-4B89-8410-7863156BC249}"/>
</file>

<file path=customXml/itemProps149.xml><?xml version="1.0" encoding="utf-8"?>
<ds:datastoreItem xmlns:ds="http://schemas.openxmlformats.org/officeDocument/2006/customXml" ds:itemID="{036C40EC-02C5-457A-BDF6-26FE673210FE}"/>
</file>

<file path=customXml/itemProps15.xml><?xml version="1.0" encoding="utf-8"?>
<ds:datastoreItem xmlns:ds="http://schemas.openxmlformats.org/officeDocument/2006/customXml" ds:itemID="{76B76526-F401-478A-AE18-DC9312087600}"/>
</file>

<file path=customXml/itemProps150.xml><?xml version="1.0" encoding="utf-8"?>
<ds:datastoreItem xmlns:ds="http://schemas.openxmlformats.org/officeDocument/2006/customXml" ds:itemID="{1DDCB42D-297A-4EFF-BDD5-F8582E8E3A88}"/>
</file>

<file path=customXml/itemProps151.xml><?xml version="1.0" encoding="utf-8"?>
<ds:datastoreItem xmlns:ds="http://schemas.openxmlformats.org/officeDocument/2006/customXml" ds:itemID="{1D73F71F-1474-4BA0-8763-3B10E40FBE0F}"/>
</file>

<file path=customXml/itemProps152.xml><?xml version="1.0" encoding="utf-8"?>
<ds:datastoreItem xmlns:ds="http://schemas.openxmlformats.org/officeDocument/2006/customXml" ds:itemID="{EBE1FEDE-643B-4F6B-A019-EF027B8E84DE}"/>
</file>

<file path=customXml/itemProps153.xml><?xml version="1.0" encoding="utf-8"?>
<ds:datastoreItem xmlns:ds="http://schemas.openxmlformats.org/officeDocument/2006/customXml" ds:itemID="{7A9571CC-387A-4168-BC2D-D736A94BDF4A}"/>
</file>

<file path=customXml/itemProps16.xml><?xml version="1.0" encoding="utf-8"?>
<ds:datastoreItem xmlns:ds="http://schemas.openxmlformats.org/officeDocument/2006/customXml" ds:itemID="{DFF784F0-3AF3-4C06-82B3-2EE93449B5B2}"/>
</file>

<file path=customXml/itemProps17.xml><?xml version="1.0" encoding="utf-8"?>
<ds:datastoreItem xmlns:ds="http://schemas.openxmlformats.org/officeDocument/2006/customXml" ds:itemID="{A2519F70-8916-4C01-8D0F-E8E763C604B9}"/>
</file>

<file path=customXml/itemProps18.xml><?xml version="1.0" encoding="utf-8"?>
<ds:datastoreItem xmlns:ds="http://schemas.openxmlformats.org/officeDocument/2006/customXml" ds:itemID="{0CBBA637-14C0-45C6-BB7B-4AEA9051CD0B}"/>
</file>

<file path=customXml/itemProps19.xml><?xml version="1.0" encoding="utf-8"?>
<ds:datastoreItem xmlns:ds="http://schemas.openxmlformats.org/officeDocument/2006/customXml" ds:itemID="{5D6C41B6-6FFA-44CF-8128-05D5E7897469}"/>
</file>

<file path=customXml/itemProps2.xml><?xml version="1.0" encoding="utf-8"?>
<ds:datastoreItem xmlns:ds="http://schemas.openxmlformats.org/officeDocument/2006/customXml" ds:itemID="{81D86923-8E50-4458-B7E9-1E0A4D3207EF}"/>
</file>

<file path=customXml/itemProps20.xml><?xml version="1.0" encoding="utf-8"?>
<ds:datastoreItem xmlns:ds="http://schemas.openxmlformats.org/officeDocument/2006/customXml" ds:itemID="{89C85D6E-6A5C-43B9-BA09-DE5F00B29380}"/>
</file>

<file path=customXml/itemProps21.xml><?xml version="1.0" encoding="utf-8"?>
<ds:datastoreItem xmlns:ds="http://schemas.openxmlformats.org/officeDocument/2006/customXml" ds:itemID="{9AB51AE8-DE51-42E1-A7C4-8638B22E8615}"/>
</file>

<file path=customXml/itemProps22.xml><?xml version="1.0" encoding="utf-8"?>
<ds:datastoreItem xmlns:ds="http://schemas.openxmlformats.org/officeDocument/2006/customXml" ds:itemID="{7B7899BB-E7C3-442B-8D58-77979019787D}"/>
</file>

<file path=customXml/itemProps23.xml><?xml version="1.0" encoding="utf-8"?>
<ds:datastoreItem xmlns:ds="http://schemas.openxmlformats.org/officeDocument/2006/customXml" ds:itemID="{232E7B2F-C5EF-4FA4-81A8-EDCC59235537}"/>
</file>

<file path=customXml/itemProps24.xml><?xml version="1.0" encoding="utf-8"?>
<ds:datastoreItem xmlns:ds="http://schemas.openxmlformats.org/officeDocument/2006/customXml" ds:itemID="{A8672026-DBEE-4FE7-B382-7FC8F021BEB1}"/>
</file>

<file path=customXml/itemProps25.xml><?xml version="1.0" encoding="utf-8"?>
<ds:datastoreItem xmlns:ds="http://schemas.openxmlformats.org/officeDocument/2006/customXml" ds:itemID="{8705BDDE-2032-438D-AED8-3689C26C84D5}"/>
</file>

<file path=customXml/itemProps26.xml><?xml version="1.0" encoding="utf-8"?>
<ds:datastoreItem xmlns:ds="http://schemas.openxmlformats.org/officeDocument/2006/customXml" ds:itemID="{497D649F-3822-43CC-92A1-EDCB9ACC1911}"/>
</file>

<file path=customXml/itemProps27.xml><?xml version="1.0" encoding="utf-8"?>
<ds:datastoreItem xmlns:ds="http://schemas.openxmlformats.org/officeDocument/2006/customXml" ds:itemID="{265F444D-B16A-4265-98AC-06BE45C60357}"/>
</file>

<file path=customXml/itemProps28.xml><?xml version="1.0" encoding="utf-8"?>
<ds:datastoreItem xmlns:ds="http://schemas.openxmlformats.org/officeDocument/2006/customXml" ds:itemID="{CF871D78-D470-429C-A563-065E72BB2D98}"/>
</file>

<file path=customXml/itemProps29.xml><?xml version="1.0" encoding="utf-8"?>
<ds:datastoreItem xmlns:ds="http://schemas.openxmlformats.org/officeDocument/2006/customXml" ds:itemID="{251BD9D3-F41B-4920-BBEE-BDAABD8F62E4}"/>
</file>

<file path=customXml/itemProps3.xml><?xml version="1.0" encoding="utf-8"?>
<ds:datastoreItem xmlns:ds="http://schemas.openxmlformats.org/officeDocument/2006/customXml" ds:itemID="{BFEA39AA-22DA-484D-8722-E6839CDD9D2F}"/>
</file>

<file path=customXml/itemProps30.xml><?xml version="1.0" encoding="utf-8"?>
<ds:datastoreItem xmlns:ds="http://schemas.openxmlformats.org/officeDocument/2006/customXml" ds:itemID="{98207F31-26EE-480A-81FE-43E67ED4FAD7}"/>
</file>

<file path=customXml/itemProps31.xml><?xml version="1.0" encoding="utf-8"?>
<ds:datastoreItem xmlns:ds="http://schemas.openxmlformats.org/officeDocument/2006/customXml" ds:itemID="{1E9295AC-D5A1-4E89-B3ED-EBD0DCB184BF}"/>
</file>

<file path=customXml/itemProps32.xml><?xml version="1.0" encoding="utf-8"?>
<ds:datastoreItem xmlns:ds="http://schemas.openxmlformats.org/officeDocument/2006/customXml" ds:itemID="{A62FCB3E-9342-4624-8D5E-7AB4C6BF0AAA}"/>
</file>

<file path=customXml/itemProps33.xml><?xml version="1.0" encoding="utf-8"?>
<ds:datastoreItem xmlns:ds="http://schemas.openxmlformats.org/officeDocument/2006/customXml" ds:itemID="{B04ECCD0-8BE7-4235-BAB2-A37D3117E8B5}"/>
</file>

<file path=customXml/itemProps34.xml><?xml version="1.0" encoding="utf-8"?>
<ds:datastoreItem xmlns:ds="http://schemas.openxmlformats.org/officeDocument/2006/customXml" ds:itemID="{5543B09A-2351-4501-8A99-DEEB839EB8AB}"/>
</file>

<file path=customXml/itemProps35.xml><?xml version="1.0" encoding="utf-8"?>
<ds:datastoreItem xmlns:ds="http://schemas.openxmlformats.org/officeDocument/2006/customXml" ds:itemID="{B4164C91-8CD7-4D87-AADB-1A2E006D2D2C}"/>
</file>

<file path=customXml/itemProps36.xml><?xml version="1.0" encoding="utf-8"?>
<ds:datastoreItem xmlns:ds="http://schemas.openxmlformats.org/officeDocument/2006/customXml" ds:itemID="{432E39E3-81CC-4066-85BC-6F3B6909C630}"/>
</file>

<file path=customXml/itemProps37.xml><?xml version="1.0" encoding="utf-8"?>
<ds:datastoreItem xmlns:ds="http://schemas.openxmlformats.org/officeDocument/2006/customXml" ds:itemID="{94C68AC3-8F22-432C-A6A5-D74AF6161E3F}"/>
</file>

<file path=customXml/itemProps38.xml><?xml version="1.0" encoding="utf-8"?>
<ds:datastoreItem xmlns:ds="http://schemas.openxmlformats.org/officeDocument/2006/customXml" ds:itemID="{91EF5CB8-53F8-4478-AAA6-5B5DCF32BC8C}"/>
</file>

<file path=customXml/itemProps39.xml><?xml version="1.0" encoding="utf-8"?>
<ds:datastoreItem xmlns:ds="http://schemas.openxmlformats.org/officeDocument/2006/customXml" ds:itemID="{87996D30-5437-4A78-854B-C55445AD9702}"/>
</file>

<file path=customXml/itemProps4.xml><?xml version="1.0" encoding="utf-8"?>
<ds:datastoreItem xmlns:ds="http://schemas.openxmlformats.org/officeDocument/2006/customXml" ds:itemID="{5D0E96CC-FAD1-4A85-BE46-7897D622849C}"/>
</file>

<file path=customXml/itemProps40.xml><?xml version="1.0" encoding="utf-8"?>
<ds:datastoreItem xmlns:ds="http://schemas.openxmlformats.org/officeDocument/2006/customXml" ds:itemID="{79C84F68-E00C-4DD0-9967-FBEA561135C9}"/>
</file>

<file path=customXml/itemProps41.xml><?xml version="1.0" encoding="utf-8"?>
<ds:datastoreItem xmlns:ds="http://schemas.openxmlformats.org/officeDocument/2006/customXml" ds:itemID="{3AED5E51-FD8E-4E76-A4CE-0B355EBA9FA4}"/>
</file>

<file path=customXml/itemProps42.xml><?xml version="1.0" encoding="utf-8"?>
<ds:datastoreItem xmlns:ds="http://schemas.openxmlformats.org/officeDocument/2006/customXml" ds:itemID="{20F286E5-F570-4A81-B588-DB14D14959A0}"/>
</file>

<file path=customXml/itemProps43.xml><?xml version="1.0" encoding="utf-8"?>
<ds:datastoreItem xmlns:ds="http://schemas.openxmlformats.org/officeDocument/2006/customXml" ds:itemID="{E3014243-54FC-4DBE-9D12-101082043DDB}"/>
</file>

<file path=customXml/itemProps44.xml><?xml version="1.0" encoding="utf-8"?>
<ds:datastoreItem xmlns:ds="http://schemas.openxmlformats.org/officeDocument/2006/customXml" ds:itemID="{15B1EB04-6D42-425F-A47E-5149204147A4}"/>
</file>

<file path=customXml/itemProps45.xml><?xml version="1.0" encoding="utf-8"?>
<ds:datastoreItem xmlns:ds="http://schemas.openxmlformats.org/officeDocument/2006/customXml" ds:itemID="{C56CF87E-EDE8-4298-AF48-2F088302E5A8}"/>
</file>

<file path=customXml/itemProps46.xml><?xml version="1.0" encoding="utf-8"?>
<ds:datastoreItem xmlns:ds="http://schemas.openxmlformats.org/officeDocument/2006/customXml" ds:itemID="{7B8208D5-13A6-4FE8-B4B1-C9579448E334}"/>
</file>

<file path=customXml/itemProps47.xml><?xml version="1.0" encoding="utf-8"?>
<ds:datastoreItem xmlns:ds="http://schemas.openxmlformats.org/officeDocument/2006/customXml" ds:itemID="{5ED152EF-1F96-4165-816D-1B0AF6C62C57}"/>
</file>

<file path=customXml/itemProps48.xml><?xml version="1.0" encoding="utf-8"?>
<ds:datastoreItem xmlns:ds="http://schemas.openxmlformats.org/officeDocument/2006/customXml" ds:itemID="{F55702F3-0559-42A4-ADFA-2D3F42699332}"/>
</file>

<file path=customXml/itemProps49.xml><?xml version="1.0" encoding="utf-8"?>
<ds:datastoreItem xmlns:ds="http://schemas.openxmlformats.org/officeDocument/2006/customXml" ds:itemID="{EF4D752F-70A5-4F82-ADC4-2B2B338A75E3}"/>
</file>

<file path=customXml/itemProps5.xml><?xml version="1.0" encoding="utf-8"?>
<ds:datastoreItem xmlns:ds="http://schemas.openxmlformats.org/officeDocument/2006/customXml" ds:itemID="{5E2660B0-AB0C-4FF2-8FE6-A3D8C989C82E}"/>
</file>

<file path=customXml/itemProps50.xml><?xml version="1.0" encoding="utf-8"?>
<ds:datastoreItem xmlns:ds="http://schemas.openxmlformats.org/officeDocument/2006/customXml" ds:itemID="{5AAB3997-F194-4C89-B165-355B7878F351}"/>
</file>

<file path=customXml/itemProps51.xml><?xml version="1.0" encoding="utf-8"?>
<ds:datastoreItem xmlns:ds="http://schemas.openxmlformats.org/officeDocument/2006/customXml" ds:itemID="{6A0B8DE4-B75F-4DDD-A0D6-A2953DD25A40}"/>
</file>

<file path=customXml/itemProps52.xml><?xml version="1.0" encoding="utf-8"?>
<ds:datastoreItem xmlns:ds="http://schemas.openxmlformats.org/officeDocument/2006/customXml" ds:itemID="{8769DDA2-4C37-4A94-980F-2A8E81EC72FD}"/>
</file>

<file path=customXml/itemProps53.xml><?xml version="1.0" encoding="utf-8"?>
<ds:datastoreItem xmlns:ds="http://schemas.openxmlformats.org/officeDocument/2006/customXml" ds:itemID="{3C01F8A5-C9C0-4CAB-A195-DFA929C3B86F}"/>
</file>

<file path=customXml/itemProps54.xml><?xml version="1.0" encoding="utf-8"?>
<ds:datastoreItem xmlns:ds="http://schemas.openxmlformats.org/officeDocument/2006/customXml" ds:itemID="{32864489-7C08-4068-BFDF-1F70006202EB}"/>
</file>

<file path=customXml/itemProps55.xml><?xml version="1.0" encoding="utf-8"?>
<ds:datastoreItem xmlns:ds="http://schemas.openxmlformats.org/officeDocument/2006/customXml" ds:itemID="{02AEAE3C-3D73-420F-B479-F6959E2559CF}"/>
</file>

<file path=customXml/itemProps56.xml><?xml version="1.0" encoding="utf-8"?>
<ds:datastoreItem xmlns:ds="http://schemas.openxmlformats.org/officeDocument/2006/customXml" ds:itemID="{8624120D-F478-4424-A457-58EC4E363618}"/>
</file>

<file path=customXml/itemProps57.xml><?xml version="1.0" encoding="utf-8"?>
<ds:datastoreItem xmlns:ds="http://schemas.openxmlformats.org/officeDocument/2006/customXml" ds:itemID="{B8A732E5-32BC-4CD2-A3DF-3EA0AE662ECC}"/>
</file>

<file path=customXml/itemProps58.xml><?xml version="1.0" encoding="utf-8"?>
<ds:datastoreItem xmlns:ds="http://schemas.openxmlformats.org/officeDocument/2006/customXml" ds:itemID="{4E80F0A3-CCF0-4EB5-BB4E-157C6B8E5EA8}"/>
</file>

<file path=customXml/itemProps59.xml><?xml version="1.0" encoding="utf-8"?>
<ds:datastoreItem xmlns:ds="http://schemas.openxmlformats.org/officeDocument/2006/customXml" ds:itemID="{853E03DC-9501-4CE1-9B86-9EBE766C2283}"/>
</file>

<file path=customXml/itemProps6.xml><?xml version="1.0" encoding="utf-8"?>
<ds:datastoreItem xmlns:ds="http://schemas.openxmlformats.org/officeDocument/2006/customXml" ds:itemID="{390C3928-1075-4518-836A-CA8471C3DA4A}"/>
</file>

<file path=customXml/itemProps60.xml><?xml version="1.0" encoding="utf-8"?>
<ds:datastoreItem xmlns:ds="http://schemas.openxmlformats.org/officeDocument/2006/customXml" ds:itemID="{B2BF22A1-47B8-4CB3-93E9-05616F589CEE}"/>
</file>

<file path=customXml/itemProps61.xml><?xml version="1.0" encoding="utf-8"?>
<ds:datastoreItem xmlns:ds="http://schemas.openxmlformats.org/officeDocument/2006/customXml" ds:itemID="{A46D3A65-1BBC-46C8-9E11-37FDB4823D27}"/>
</file>

<file path=customXml/itemProps62.xml><?xml version="1.0" encoding="utf-8"?>
<ds:datastoreItem xmlns:ds="http://schemas.openxmlformats.org/officeDocument/2006/customXml" ds:itemID="{C904783F-F2EF-456F-9F0F-1B6C91976B26}"/>
</file>

<file path=customXml/itemProps63.xml><?xml version="1.0" encoding="utf-8"?>
<ds:datastoreItem xmlns:ds="http://schemas.openxmlformats.org/officeDocument/2006/customXml" ds:itemID="{E4FB351C-8ED0-43CA-A20A-7DFC9D0B43D6}"/>
</file>

<file path=customXml/itemProps64.xml><?xml version="1.0" encoding="utf-8"?>
<ds:datastoreItem xmlns:ds="http://schemas.openxmlformats.org/officeDocument/2006/customXml" ds:itemID="{9C2D1EC9-5893-4CF2-BF61-13E66A162B75}"/>
</file>

<file path=customXml/itemProps65.xml><?xml version="1.0" encoding="utf-8"?>
<ds:datastoreItem xmlns:ds="http://schemas.openxmlformats.org/officeDocument/2006/customXml" ds:itemID="{9F4601E9-9C76-4719-8161-8CC0D2476D60}"/>
</file>

<file path=customXml/itemProps66.xml><?xml version="1.0" encoding="utf-8"?>
<ds:datastoreItem xmlns:ds="http://schemas.openxmlformats.org/officeDocument/2006/customXml" ds:itemID="{A73FEDBF-D7D1-4590-BA80-39D4239A2399}"/>
</file>

<file path=customXml/itemProps67.xml><?xml version="1.0" encoding="utf-8"?>
<ds:datastoreItem xmlns:ds="http://schemas.openxmlformats.org/officeDocument/2006/customXml" ds:itemID="{662521F0-CE87-43CB-AA4B-DDBAFC0EA64B}"/>
</file>

<file path=customXml/itemProps68.xml><?xml version="1.0" encoding="utf-8"?>
<ds:datastoreItem xmlns:ds="http://schemas.openxmlformats.org/officeDocument/2006/customXml" ds:itemID="{886D4EDB-1538-4EB4-81C9-EB84CC6364EA}"/>
</file>

<file path=customXml/itemProps69.xml><?xml version="1.0" encoding="utf-8"?>
<ds:datastoreItem xmlns:ds="http://schemas.openxmlformats.org/officeDocument/2006/customXml" ds:itemID="{4FC1E738-36BB-4558-8B1F-86E526484824}"/>
</file>

<file path=customXml/itemProps7.xml><?xml version="1.0" encoding="utf-8"?>
<ds:datastoreItem xmlns:ds="http://schemas.openxmlformats.org/officeDocument/2006/customXml" ds:itemID="{FBD714D0-B764-4420-B304-E85C6C5A7C50}"/>
</file>

<file path=customXml/itemProps70.xml><?xml version="1.0" encoding="utf-8"?>
<ds:datastoreItem xmlns:ds="http://schemas.openxmlformats.org/officeDocument/2006/customXml" ds:itemID="{E1940DBA-AB1B-4591-81FB-6E1C6D6D8112}"/>
</file>

<file path=customXml/itemProps71.xml><?xml version="1.0" encoding="utf-8"?>
<ds:datastoreItem xmlns:ds="http://schemas.openxmlformats.org/officeDocument/2006/customXml" ds:itemID="{CC70FA2E-07C0-4889-A4E9-B172EBFF4BBB}"/>
</file>

<file path=customXml/itemProps72.xml><?xml version="1.0" encoding="utf-8"?>
<ds:datastoreItem xmlns:ds="http://schemas.openxmlformats.org/officeDocument/2006/customXml" ds:itemID="{0253A33E-C379-486E-A13C-B00E17D87F85}"/>
</file>

<file path=customXml/itemProps73.xml><?xml version="1.0" encoding="utf-8"?>
<ds:datastoreItem xmlns:ds="http://schemas.openxmlformats.org/officeDocument/2006/customXml" ds:itemID="{55CAE3B5-796E-4051-81E8-6BE39AAB4AB5}"/>
</file>

<file path=customXml/itemProps74.xml><?xml version="1.0" encoding="utf-8"?>
<ds:datastoreItem xmlns:ds="http://schemas.openxmlformats.org/officeDocument/2006/customXml" ds:itemID="{E0078D6E-E45F-4107-AC7A-1161F1833456}"/>
</file>

<file path=customXml/itemProps75.xml><?xml version="1.0" encoding="utf-8"?>
<ds:datastoreItem xmlns:ds="http://schemas.openxmlformats.org/officeDocument/2006/customXml" ds:itemID="{2773905E-ED1F-4C72-AA84-FD507A5A7B5E}"/>
</file>

<file path=customXml/itemProps76.xml><?xml version="1.0" encoding="utf-8"?>
<ds:datastoreItem xmlns:ds="http://schemas.openxmlformats.org/officeDocument/2006/customXml" ds:itemID="{BA382447-B96A-4406-B2A6-AB9C3A22A25F}"/>
</file>

<file path=customXml/itemProps77.xml><?xml version="1.0" encoding="utf-8"?>
<ds:datastoreItem xmlns:ds="http://schemas.openxmlformats.org/officeDocument/2006/customXml" ds:itemID="{916EE5E7-727D-4C44-8799-03EA28D533CE}"/>
</file>

<file path=customXml/itemProps78.xml><?xml version="1.0" encoding="utf-8"?>
<ds:datastoreItem xmlns:ds="http://schemas.openxmlformats.org/officeDocument/2006/customXml" ds:itemID="{6C986EE5-48B3-4CFD-9978-039C4A093117}"/>
</file>

<file path=customXml/itemProps79.xml><?xml version="1.0" encoding="utf-8"?>
<ds:datastoreItem xmlns:ds="http://schemas.openxmlformats.org/officeDocument/2006/customXml" ds:itemID="{50D3F6D5-BAFD-43A1-BBAE-434359D7ABE5}"/>
</file>

<file path=customXml/itemProps8.xml><?xml version="1.0" encoding="utf-8"?>
<ds:datastoreItem xmlns:ds="http://schemas.openxmlformats.org/officeDocument/2006/customXml" ds:itemID="{3423A916-4721-4F73-8646-BE1DAB91648B}"/>
</file>

<file path=customXml/itemProps80.xml><?xml version="1.0" encoding="utf-8"?>
<ds:datastoreItem xmlns:ds="http://schemas.openxmlformats.org/officeDocument/2006/customXml" ds:itemID="{BC2A958F-A5BD-440F-BA50-D51F4AD69F39}"/>
</file>

<file path=customXml/itemProps81.xml><?xml version="1.0" encoding="utf-8"?>
<ds:datastoreItem xmlns:ds="http://schemas.openxmlformats.org/officeDocument/2006/customXml" ds:itemID="{41349404-E1CA-4589-B7DA-D1982E625010}"/>
</file>

<file path=customXml/itemProps82.xml><?xml version="1.0" encoding="utf-8"?>
<ds:datastoreItem xmlns:ds="http://schemas.openxmlformats.org/officeDocument/2006/customXml" ds:itemID="{A2299F52-BF95-45BF-AE3B-0BFC61ADB5F3}"/>
</file>

<file path=customXml/itemProps83.xml><?xml version="1.0" encoding="utf-8"?>
<ds:datastoreItem xmlns:ds="http://schemas.openxmlformats.org/officeDocument/2006/customXml" ds:itemID="{BD9221E3-0B81-4B24-B95E-4956989E0123}"/>
</file>

<file path=customXml/itemProps84.xml><?xml version="1.0" encoding="utf-8"?>
<ds:datastoreItem xmlns:ds="http://schemas.openxmlformats.org/officeDocument/2006/customXml" ds:itemID="{0072B5A3-A8F6-4308-A38B-F99E2A0BC47C}"/>
</file>

<file path=customXml/itemProps85.xml><?xml version="1.0" encoding="utf-8"?>
<ds:datastoreItem xmlns:ds="http://schemas.openxmlformats.org/officeDocument/2006/customXml" ds:itemID="{305CC289-FF5D-4AE6-80EC-3E4A3AA63E34}"/>
</file>

<file path=customXml/itemProps86.xml><?xml version="1.0" encoding="utf-8"?>
<ds:datastoreItem xmlns:ds="http://schemas.openxmlformats.org/officeDocument/2006/customXml" ds:itemID="{5B8B794E-2532-4C30-B478-3C432CF57607}"/>
</file>

<file path=customXml/itemProps87.xml><?xml version="1.0" encoding="utf-8"?>
<ds:datastoreItem xmlns:ds="http://schemas.openxmlformats.org/officeDocument/2006/customXml" ds:itemID="{A6F6CF16-AACC-4A78-9BCE-DF1067F2B641}"/>
</file>

<file path=customXml/itemProps88.xml><?xml version="1.0" encoding="utf-8"?>
<ds:datastoreItem xmlns:ds="http://schemas.openxmlformats.org/officeDocument/2006/customXml" ds:itemID="{0B48CA27-7B70-46D2-9AC6-0F49F2D6BD04}"/>
</file>

<file path=customXml/itemProps89.xml><?xml version="1.0" encoding="utf-8"?>
<ds:datastoreItem xmlns:ds="http://schemas.openxmlformats.org/officeDocument/2006/customXml" ds:itemID="{ED0C9AF8-6EE6-40A4-8159-2E7DA3D18E52}"/>
</file>

<file path=customXml/itemProps9.xml><?xml version="1.0" encoding="utf-8"?>
<ds:datastoreItem xmlns:ds="http://schemas.openxmlformats.org/officeDocument/2006/customXml" ds:itemID="{46F66C87-A1FD-491B-B8CE-C7BACEDD010E}"/>
</file>

<file path=customXml/itemProps90.xml><?xml version="1.0" encoding="utf-8"?>
<ds:datastoreItem xmlns:ds="http://schemas.openxmlformats.org/officeDocument/2006/customXml" ds:itemID="{2ECE421A-8540-4E7A-8EF2-652A64F275FC}"/>
</file>

<file path=customXml/itemProps91.xml><?xml version="1.0" encoding="utf-8"?>
<ds:datastoreItem xmlns:ds="http://schemas.openxmlformats.org/officeDocument/2006/customXml" ds:itemID="{917FAEDC-9E97-41B5-A603-1E92549F39F5}"/>
</file>

<file path=customXml/itemProps92.xml><?xml version="1.0" encoding="utf-8"?>
<ds:datastoreItem xmlns:ds="http://schemas.openxmlformats.org/officeDocument/2006/customXml" ds:itemID="{89803D55-B9CF-4B58-802B-5B7E23437050}"/>
</file>

<file path=customXml/itemProps93.xml><?xml version="1.0" encoding="utf-8"?>
<ds:datastoreItem xmlns:ds="http://schemas.openxmlformats.org/officeDocument/2006/customXml" ds:itemID="{B10CCEE7-3C2A-461C-A2BD-82EB4828AFD8}"/>
</file>

<file path=customXml/itemProps94.xml><?xml version="1.0" encoding="utf-8"?>
<ds:datastoreItem xmlns:ds="http://schemas.openxmlformats.org/officeDocument/2006/customXml" ds:itemID="{A0D46CCD-29DC-487E-ACB3-59A47287617A}"/>
</file>

<file path=customXml/itemProps95.xml><?xml version="1.0" encoding="utf-8"?>
<ds:datastoreItem xmlns:ds="http://schemas.openxmlformats.org/officeDocument/2006/customXml" ds:itemID="{8FBA9BCB-BBAF-4443-8B44-6DC72EEC1870}"/>
</file>

<file path=customXml/itemProps96.xml><?xml version="1.0" encoding="utf-8"?>
<ds:datastoreItem xmlns:ds="http://schemas.openxmlformats.org/officeDocument/2006/customXml" ds:itemID="{F5AB5015-7FD4-45D9-BC1E-A100F688988A}"/>
</file>

<file path=customXml/itemProps97.xml><?xml version="1.0" encoding="utf-8"?>
<ds:datastoreItem xmlns:ds="http://schemas.openxmlformats.org/officeDocument/2006/customXml" ds:itemID="{D761B53D-88D0-4E1F-8840-5627BB2D8D84}"/>
</file>

<file path=customXml/itemProps98.xml><?xml version="1.0" encoding="utf-8"?>
<ds:datastoreItem xmlns:ds="http://schemas.openxmlformats.org/officeDocument/2006/customXml" ds:itemID="{C6AF30C8-C163-4BD9-9914-71972731CA31}"/>
</file>

<file path=customXml/itemProps99.xml><?xml version="1.0" encoding="utf-8"?>
<ds:datastoreItem xmlns:ds="http://schemas.openxmlformats.org/officeDocument/2006/customXml" ds:itemID="{2129EA08-3D0C-4AED-8909-2FF5AA4A7929}"/>
</file>

<file path=docProps/app.xml><?xml version="1.0" encoding="utf-8"?>
<Properties xmlns="http://schemas.openxmlformats.org/officeDocument/2006/extended-properties" xmlns:vt="http://schemas.openxmlformats.org/officeDocument/2006/docPropsVTypes">
  <Template>Normal</Template>
  <TotalTime>40</TotalTime>
  <Pages>36</Pages>
  <Words>9541</Words>
  <Characters>54385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63799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7</cp:revision>
  <cp:lastPrinted>2015-10-22T13:51:00Z</cp:lastPrinted>
  <dcterms:created xsi:type="dcterms:W3CDTF">2015-11-26T08:55:00Z</dcterms:created>
  <dcterms:modified xsi:type="dcterms:W3CDTF">2015-11-26T12:51:00Z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1445663113</vt:lpwstr>
  </property>
</Properties>
</file>