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A8" w:rsidRDefault="0085125F" w:rsidP="00E13C91">
      <w:pPr>
        <w:rPr>
          <w:rFonts w:ascii="Arial" w:hAnsi="Arial" w:cs="Arial"/>
          <w:b/>
        </w:rPr>
      </w:pPr>
      <w:r>
        <w:rPr>
          <w:rFonts w:ascii="Arial" w:hAnsi="Arial" w:cs="Arial"/>
          <w:b/>
        </w:rPr>
        <w:t xml:space="preserve">       </w:t>
      </w:r>
      <w:bookmarkStart w:id="0" w:name="_GoBack"/>
      <w:bookmarkEnd w:id="0"/>
      <w:r w:rsidR="0053185D" w:rsidRPr="00E60A40">
        <w:rPr>
          <w:rFonts w:ascii="Arial" w:hAnsi="Arial" w:cs="Arial"/>
          <w:noProof/>
        </w:rPr>
        <w:drawing>
          <wp:inline distT="0" distB="0" distL="0" distR="0" wp14:anchorId="09F6AECE" wp14:editId="579CD57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r w:rsidR="00E13C91">
        <w:rPr>
          <w:rFonts w:ascii="Arial" w:hAnsi="Arial" w:cs="Arial"/>
          <w:b/>
        </w:rPr>
        <w:t xml:space="preserve">  </w:t>
      </w:r>
      <w:r w:rsidR="00E13C91">
        <w:rPr>
          <w:rFonts w:ascii="Arial" w:hAnsi="Arial" w:cs="Arial"/>
          <w:b/>
        </w:rPr>
        <w:tab/>
      </w:r>
      <w:r w:rsidR="00E13C91">
        <w:rPr>
          <w:rFonts w:ascii="Arial" w:hAnsi="Arial" w:cs="Arial"/>
          <w:b/>
        </w:rPr>
        <w:tab/>
      </w:r>
      <w:r w:rsidR="00E13C91">
        <w:rPr>
          <w:rFonts w:ascii="Arial" w:hAnsi="Arial" w:cs="Arial"/>
          <w:b/>
        </w:rPr>
        <w:tab/>
      </w:r>
      <w:r w:rsidR="00E13C91">
        <w:rPr>
          <w:rFonts w:ascii="Arial" w:hAnsi="Arial" w:cs="Arial"/>
          <w:b/>
        </w:rPr>
        <w:tab/>
      </w:r>
      <w:r w:rsidR="00E13C91">
        <w:rPr>
          <w:rFonts w:ascii="Arial" w:hAnsi="Arial" w:cs="Arial"/>
          <w:b/>
        </w:rPr>
        <w:tab/>
      </w:r>
      <w:r>
        <w:rPr>
          <w:rFonts w:ascii="Arial" w:hAnsi="Arial" w:cs="Arial"/>
          <w:b/>
          <w:noProof/>
        </w:rPr>
        <w:drawing>
          <wp:inline distT="0" distB="0" distL="0" distR="0">
            <wp:extent cx="231452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0901" cy="1069741"/>
                    </a:xfrm>
                    <a:prstGeom prst="rect">
                      <a:avLst/>
                    </a:prstGeom>
                    <a:noFill/>
                    <a:ln>
                      <a:noFill/>
                    </a:ln>
                  </pic:spPr>
                </pic:pic>
              </a:graphicData>
            </a:graphic>
          </wp:inline>
        </w:drawing>
      </w:r>
    </w:p>
    <w:p w:rsidR="00E13C91" w:rsidRPr="003A3728" w:rsidRDefault="00E13C91" w:rsidP="00E13C91">
      <w:pPr>
        <w:rPr>
          <w:rFonts w:ascii="Arial" w:hAnsi="Arial" w:cs="Arial"/>
          <w:b/>
        </w:rPr>
      </w:pPr>
    </w:p>
    <w:p w:rsidR="005132A8" w:rsidRPr="003A3728" w:rsidRDefault="005132A8" w:rsidP="005132A8">
      <w:pPr>
        <w:jc w:val="center"/>
        <w:rPr>
          <w:rFonts w:ascii="Arial" w:hAnsi="Arial" w:cs="Arial"/>
          <w:b/>
        </w:rPr>
      </w:pPr>
    </w:p>
    <w:p w:rsidR="005132A8" w:rsidRPr="003A3728" w:rsidRDefault="005132A8" w:rsidP="005132A8">
      <w:pPr>
        <w:jc w:val="center"/>
        <w:rPr>
          <w:rFonts w:ascii="Arial" w:hAnsi="Arial" w:cs="Arial"/>
          <w:b/>
        </w:rPr>
      </w:pPr>
    </w:p>
    <w:p w:rsidR="005132A8" w:rsidRPr="008C76E7" w:rsidRDefault="0053185D" w:rsidP="008C76E7">
      <w:pPr>
        <w:tabs>
          <w:tab w:val="left" w:pos="5707"/>
        </w:tabs>
        <w:rPr>
          <w:rFonts w:ascii="Arial" w:hAnsi="Arial" w:cs="Arial"/>
          <w:b/>
          <w:lang w:val="sr-Cyrl-RS"/>
        </w:rPr>
      </w:pPr>
      <w:r>
        <w:rPr>
          <w:rFonts w:ascii="Arial" w:hAnsi="Arial" w:cs="Arial"/>
          <w:b/>
        </w:rPr>
        <w:tab/>
      </w:r>
    </w:p>
    <w:p w:rsidR="0053185D" w:rsidRDefault="0053185D" w:rsidP="0053185D">
      <w:pPr>
        <w:rPr>
          <w:rFonts w:ascii="Arial" w:hAnsi="Arial" w:cs="Arial"/>
          <w:b/>
          <w:lang w:val="sr-Cyrl-RS"/>
        </w:rPr>
      </w:pPr>
    </w:p>
    <w:p w:rsidR="0053185D" w:rsidRPr="0053185D" w:rsidRDefault="008C76E7" w:rsidP="008C76E7">
      <w:pPr>
        <w:suppressAutoHyphens/>
        <w:jc w:val="center"/>
        <w:rPr>
          <w:rFonts w:ascii="Arial" w:hAnsi="Arial" w:cs="Arial"/>
          <w:b/>
          <w:bCs/>
          <w:lang w:val="sr-Cyrl-RS" w:eastAsia="ar-SA"/>
        </w:rPr>
      </w:pPr>
      <w:r>
        <w:rPr>
          <w:rFonts w:ascii="Arial" w:hAnsi="Arial" w:cs="Arial"/>
          <w:b/>
          <w:bCs/>
          <w:lang w:val="sr-Cyrl-RS" w:eastAsia="ar-SA"/>
        </w:rPr>
        <w:t>НАРУЧИЛАЦ</w:t>
      </w:r>
    </w:p>
    <w:p w:rsidR="0053185D" w:rsidRPr="0053185D" w:rsidRDefault="0053185D" w:rsidP="0053185D">
      <w:pPr>
        <w:suppressAutoHyphens/>
        <w:jc w:val="center"/>
        <w:rPr>
          <w:rFonts w:ascii="Arial" w:hAnsi="Arial" w:cs="Arial"/>
          <w:b/>
          <w:bCs/>
          <w:lang w:val="sr-Cyrl-RS" w:eastAsia="ar-SA"/>
        </w:rPr>
      </w:pPr>
      <w:r w:rsidRPr="0053185D">
        <w:rPr>
          <w:rFonts w:ascii="Arial" w:hAnsi="Arial" w:cs="Arial"/>
          <w:b/>
          <w:bCs/>
          <w:lang w:val="sr-Cyrl-RS" w:eastAsia="ar-SA"/>
        </w:rPr>
        <w:t>ЈАВНО ПРЕДУЗЕЋЕ</w:t>
      </w:r>
    </w:p>
    <w:p w:rsidR="0053185D" w:rsidRPr="0053185D" w:rsidRDefault="008C76E7" w:rsidP="008C76E7">
      <w:pPr>
        <w:suppressAutoHyphens/>
        <w:jc w:val="center"/>
        <w:rPr>
          <w:rFonts w:ascii="Arial" w:hAnsi="Arial" w:cs="Arial"/>
          <w:b/>
          <w:bCs/>
          <w:lang w:val="sr-Cyrl-RS" w:eastAsia="ar-SA"/>
        </w:rPr>
      </w:pPr>
      <w:r>
        <w:rPr>
          <w:rFonts w:ascii="Arial" w:hAnsi="Arial" w:cs="Arial"/>
          <w:b/>
          <w:bCs/>
          <w:lang w:val="sr-Cyrl-RS" w:eastAsia="ar-SA"/>
        </w:rPr>
        <w:t xml:space="preserve">„ЕЛЕКТРОПРИВРЕДА СРБИЈЕ“  </w:t>
      </w:r>
      <w:r w:rsidR="0053185D" w:rsidRPr="0053185D">
        <w:rPr>
          <w:rFonts w:ascii="Arial" w:hAnsi="Arial" w:cs="Arial"/>
          <w:b/>
          <w:bCs/>
          <w:lang w:val="sr-Cyrl-RS" w:eastAsia="ar-SA"/>
        </w:rPr>
        <w:t>БЕОГРАД</w:t>
      </w:r>
    </w:p>
    <w:p w:rsidR="0053185D" w:rsidRPr="0053185D" w:rsidRDefault="0053185D" w:rsidP="0053185D">
      <w:pPr>
        <w:suppressAutoHyphens/>
        <w:jc w:val="center"/>
        <w:rPr>
          <w:rFonts w:ascii="Arial" w:hAnsi="Arial" w:cs="Arial"/>
          <w:b/>
          <w:bCs/>
          <w:lang w:val="sr-Cyrl-RS" w:eastAsia="ar-SA"/>
        </w:rPr>
      </w:pPr>
      <w:r w:rsidRPr="0053185D">
        <w:rPr>
          <w:rFonts w:ascii="Arial" w:hAnsi="Arial" w:cs="Arial"/>
          <w:b/>
          <w:bCs/>
          <w:lang w:val="sr-Cyrl-RS" w:eastAsia="ar-SA"/>
        </w:rPr>
        <w:t>УЛИЦА ЦАРИЦЕ МИЛИЦЕ БРОЈ 2</w:t>
      </w:r>
      <w:r w:rsidR="008C76E7">
        <w:rPr>
          <w:rFonts w:ascii="Arial" w:hAnsi="Arial" w:cs="Arial"/>
          <w:b/>
          <w:bCs/>
          <w:lang w:val="sr-Cyrl-RS" w:eastAsia="ar-SA"/>
        </w:rPr>
        <w:t>.</w:t>
      </w:r>
    </w:p>
    <w:p w:rsidR="0053185D" w:rsidRDefault="0053185D" w:rsidP="0053185D">
      <w:pPr>
        <w:rPr>
          <w:rFonts w:ascii="Arial" w:hAnsi="Arial" w:cs="Arial"/>
          <w:b/>
          <w:lang w:val="sr-Cyrl-RS"/>
        </w:rPr>
      </w:pPr>
    </w:p>
    <w:p w:rsidR="0053185D" w:rsidRPr="0053185D" w:rsidRDefault="0053185D" w:rsidP="0053185D">
      <w:pPr>
        <w:rPr>
          <w:rFonts w:ascii="Arial" w:hAnsi="Arial" w:cs="Arial"/>
          <w:b/>
          <w:lang w:val="sr-Cyrl-RS"/>
        </w:rPr>
      </w:pPr>
    </w:p>
    <w:p w:rsidR="005132A8" w:rsidRPr="008C76E7" w:rsidRDefault="005132A8" w:rsidP="005132A8">
      <w:pPr>
        <w:jc w:val="center"/>
        <w:rPr>
          <w:rFonts w:ascii="Arial" w:hAnsi="Arial" w:cs="Arial"/>
          <w:b/>
          <w:sz w:val="40"/>
          <w:szCs w:val="40"/>
          <w:lang w:val="sr-Cyrl-CS"/>
        </w:rPr>
      </w:pPr>
      <w:r w:rsidRPr="008C76E7">
        <w:rPr>
          <w:rFonts w:ascii="Arial" w:hAnsi="Arial" w:cs="Arial"/>
          <w:b/>
          <w:sz w:val="40"/>
          <w:szCs w:val="40"/>
          <w:lang w:val="sr-Cyrl-CS"/>
        </w:rPr>
        <w:t>КОНКУРСНА ДОКУМЕНТАЦИЈА</w:t>
      </w:r>
    </w:p>
    <w:p w:rsidR="005132A8" w:rsidRPr="003A3728" w:rsidRDefault="005132A8" w:rsidP="008C76E7">
      <w:pPr>
        <w:rPr>
          <w:rFonts w:ascii="Arial" w:hAnsi="Arial" w:cs="Arial"/>
          <w:lang w:val="sr-Cyrl-CS"/>
        </w:rPr>
      </w:pPr>
    </w:p>
    <w:p w:rsidR="00E65236" w:rsidRPr="008C76E7" w:rsidRDefault="0053185D" w:rsidP="005132A8">
      <w:pPr>
        <w:jc w:val="center"/>
        <w:rPr>
          <w:rFonts w:ascii="Arial" w:hAnsi="Arial" w:cs="Arial"/>
          <w:b/>
          <w:sz w:val="28"/>
          <w:szCs w:val="28"/>
          <w:lang w:val="sr-Cyrl-RS"/>
        </w:rPr>
      </w:pPr>
      <w:r w:rsidRPr="008C76E7">
        <w:rPr>
          <w:rFonts w:ascii="Arial" w:hAnsi="Arial" w:cs="Arial"/>
          <w:b/>
          <w:sz w:val="28"/>
          <w:szCs w:val="28"/>
          <w:lang w:val="sr-Cyrl-CS"/>
        </w:rPr>
        <w:t>ЗА ЈАВНУ НАБАВКУ</w:t>
      </w:r>
      <w:r w:rsidR="00E65236" w:rsidRPr="008C76E7">
        <w:rPr>
          <w:rFonts w:ascii="Arial" w:hAnsi="Arial" w:cs="Arial"/>
          <w:b/>
          <w:sz w:val="28"/>
          <w:szCs w:val="28"/>
        </w:rPr>
        <w:t xml:space="preserve"> </w:t>
      </w:r>
      <w:r w:rsidRPr="008C76E7">
        <w:rPr>
          <w:rFonts w:ascii="Arial" w:hAnsi="Arial" w:cs="Arial"/>
          <w:b/>
          <w:sz w:val="28"/>
          <w:szCs w:val="28"/>
          <w:lang w:val="sr-Cyrl-RS"/>
        </w:rPr>
        <w:t xml:space="preserve">УСЛУГА </w:t>
      </w:r>
    </w:p>
    <w:p w:rsidR="008C76E7" w:rsidRPr="0053185D" w:rsidRDefault="008C76E7" w:rsidP="005132A8">
      <w:pPr>
        <w:jc w:val="center"/>
        <w:rPr>
          <w:rFonts w:ascii="Arial" w:hAnsi="Arial" w:cs="Arial"/>
          <w:b/>
          <w:lang w:val="sr-Cyrl-RS"/>
        </w:rPr>
      </w:pPr>
    </w:p>
    <w:p w:rsidR="0091126E" w:rsidRPr="0033461D" w:rsidRDefault="00E95676" w:rsidP="0091126E">
      <w:pPr>
        <w:pStyle w:val="BodyText"/>
        <w:rPr>
          <w:rFonts w:ascii="Arial" w:hAnsi="Arial" w:cs="Arial"/>
          <w:i w:val="0"/>
          <w:sz w:val="22"/>
          <w:szCs w:val="22"/>
          <w:lang w:val="sr-Cyrl-RS"/>
        </w:rPr>
      </w:pPr>
      <w:r>
        <w:rPr>
          <w:rFonts w:ascii="Arial" w:hAnsi="Arial" w:cs="Arial"/>
          <w:i w:val="0"/>
          <w:sz w:val="22"/>
          <w:szCs w:val="22"/>
          <w:lang w:val="sr-Cyrl-RS"/>
        </w:rPr>
        <w:t>с</w:t>
      </w:r>
      <w:r w:rsidR="0053185D" w:rsidRPr="0033461D">
        <w:rPr>
          <w:rFonts w:ascii="Arial" w:hAnsi="Arial" w:cs="Arial"/>
          <w:i w:val="0"/>
          <w:sz w:val="22"/>
          <w:szCs w:val="22"/>
        </w:rPr>
        <w:t>аветовањ</w:t>
      </w:r>
      <w:r w:rsidR="009D0849">
        <w:rPr>
          <w:rFonts w:ascii="Arial" w:hAnsi="Arial" w:cs="Arial"/>
          <w:i w:val="0"/>
          <w:sz w:val="22"/>
          <w:szCs w:val="22"/>
          <w:lang w:val="en-US"/>
        </w:rPr>
        <w:t>a</w:t>
      </w:r>
      <w:r w:rsidR="00744DDF" w:rsidRPr="0033461D">
        <w:rPr>
          <w:rFonts w:ascii="Arial" w:hAnsi="Arial" w:cs="Arial"/>
          <w:i w:val="0"/>
          <w:sz w:val="22"/>
          <w:szCs w:val="22"/>
        </w:rPr>
        <w:t xml:space="preserve"> у осигурању (</w:t>
      </w:r>
      <w:r w:rsidR="0053185D" w:rsidRPr="0033461D">
        <w:rPr>
          <w:rFonts w:ascii="Arial" w:hAnsi="Arial" w:cs="Arial"/>
          <w:i w:val="0"/>
          <w:sz w:val="22"/>
          <w:szCs w:val="22"/>
        </w:rPr>
        <w:t>консултантск</w:t>
      </w:r>
      <w:r w:rsidR="009D0849">
        <w:rPr>
          <w:rFonts w:ascii="Arial" w:hAnsi="Arial" w:cs="Arial"/>
          <w:i w:val="0"/>
          <w:sz w:val="22"/>
          <w:szCs w:val="22"/>
          <w:lang w:val="sr-Cyrl-RS"/>
        </w:rPr>
        <w:t>их</w:t>
      </w:r>
      <w:r w:rsidR="00744DDF" w:rsidRPr="0033461D">
        <w:rPr>
          <w:rFonts w:ascii="Arial" w:hAnsi="Arial" w:cs="Arial"/>
          <w:i w:val="0"/>
          <w:sz w:val="22"/>
          <w:szCs w:val="22"/>
        </w:rPr>
        <w:t xml:space="preserve"> услуг</w:t>
      </w:r>
      <w:r w:rsidR="009D0849">
        <w:rPr>
          <w:rFonts w:ascii="Arial" w:hAnsi="Arial" w:cs="Arial"/>
          <w:i w:val="0"/>
          <w:sz w:val="22"/>
          <w:szCs w:val="22"/>
          <w:lang w:val="sr-Cyrl-RS"/>
        </w:rPr>
        <w:t>а</w:t>
      </w:r>
      <w:r w:rsidR="00744DDF" w:rsidRPr="0033461D">
        <w:rPr>
          <w:rFonts w:ascii="Arial" w:hAnsi="Arial" w:cs="Arial"/>
          <w:i w:val="0"/>
          <w:sz w:val="22"/>
          <w:szCs w:val="22"/>
        </w:rPr>
        <w:t>)</w:t>
      </w:r>
      <w:r w:rsidR="00744DDF" w:rsidRPr="0033461D">
        <w:rPr>
          <w:rFonts w:ascii="Arial" w:hAnsi="Arial" w:cs="Arial"/>
          <w:i w:val="0"/>
          <w:sz w:val="22"/>
          <w:szCs w:val="22"/>
          <w:lang w:val="sr-Latn-CS"/>
        </w:rPr>
        <w:t xml:space="preserve"> </w:t>
      </w:r>
      <w:r w:rsidR="0053185D" w:rsidRPr="0033461D">
        <w:rPr>
          <w:rFonts w:ascii="Arial" w:hAnsi="Arial" w:cs="Arial"/>
          <w:i w:val="0"/>
          <w:sz w:val="22"/>
          <w:szCs w:val="22"/>
          <w:lang w:val="sr-Cyrl-RS"/>
        </w:rPr>
        <w:t xml:space="preserve">чија је намена </w:t>
      </w:r>
      <w:r w:rsidR="0091126E" w:rsidRPr="0033461D">
        <w:rPr>
          <w:rFonts w:ascii="Arial" w:hAnsi="Arial" w:cs="Arial"/>
          <w:i w:val="0"/>
          <w:sz w:val="22"/>
          <w:szCs w:val="22"/>
        </w:rPr>
        <w:t xml:space="preserve"> спровођењ</w:t>
      </w:r>
      <w:r w:rsidR="0053185D" w:rsidRPr="0033461D">
        <w:rPr>
          <w:rFonts w:ascii="Arial" w:hAnsi="Arial" w:cs="Arial"/>
          <w:i w:val="0"/>
          <w:sz w:val="22"/>
          <w:szCs w:val="22"/>
          <w:lang w:val="sr-Cyrl-RS"/>
        </w:rPr>
        <w:t>е</w:t>
      </w:r>
      <w:r w:rsidR="0091126E" w:rsidRPr="0033461D">
        <w:rPr>
          <w:rFonts w:ascii="Arial" w:hAnsi="Arial" w:cs="Arial"/>
          <w:i w:val="0"/>
          <w:sz w:val="22"/>
          <w:szCs w:val="22"/>
        </w:rPr>
        <w:t xml:space="preserve"> поступка јавне набавке у</w:t>
      </w:r>
      <w:r w:rsidR="00744DDF" w:rsidRPr="0033461D">
        <w:rPr>
          <w:rFonts w:ascii="Arial" w:hAnsi="Arial" w:cs="Arial"/>
          <w:i w:val="0"/>
          <w:sz w:val="22"/>
          <w:szCs w:val="22"/>
        </w:rPr>
        <w:t>слуге осигурања имовине и лица за потребе Јавног предузећа</w:t>
      </w:r>
      <w:r w:rsidR="0091126E" w:rsidRPr="0033461D">
        <w:rPr>
          <w:rFonts w:ascii="Arial" w:hAnsi="Arial" w:cs="Arial"/>
          <w:i w:val="0"/>
          <w:sz w:val="22"/>
          <w:szCs w:val="22"/>
        </w:rPr>
        <w:t xml:space="preserve"> „Електропривреда Србије“ и привредни</w:t>
      </w:r>
      <w:r w:rsidR="00744DDF" w:rsidRPr="0033461D">
        <w:rPr>
          <w:rFonts w:ascii="Arial" w:hAnsi="Arial" w:cs="Arial"/>
          <w:i w:val="0"/>
          <w:sz w:val="22"/>
          <w:szCs w:val="22"/>
        </w:rPr>
        <w:t>х</w:t>
      </w:r>
      <w:r w:rsidR="0091126E" w:rsidRPr="0033461D">
        <w:rPr>
          <w:rFonts w:ascii="Arial" w:hAnsi="Arial" w:cs="Arial"/>
          <w:i w:val="0"/>
          <w:sz w:val="22"/>
          <w:szCs w:val="22"/>
        </w:rPr>
        <w:t xml:space="preserve"> друшт</w:t>
      </w:r>
      <w:r w:rsidR="00744DDF" w:rsidRPr="0033461D">
        <w:rPr>
          <w:rFonts w:ascii="Arial" w:hAnsi="Arial" w:cs="Arial"/>
          <w:i w:val="0"/>
          <w:sz w:val="22"/>
          <w:szCs w:val="22"/>
        </w:rPr>
        <w:t>а</w:t>
      </w:r>
      <w:r w:rsidR="0091126E" w:rsidRPr="0033461D">
        <w:rPr>
          <w:rFonts w:ascii="Arial" w:hAnsi="Arial" w:cs="Arial"/>
          <w:i w:val="0"/>
          <w:sz w:val="22"/>
          <w:szCs w:val="22"/>
        </w:rPr>
        <w:t>ва које је оно основало</w:t>
      </w:r>
    </w:p>
    <w:p w:rsidR="008C76E7" w:rsidRPr="008C76E7" w:rsidRDefault="008C76E7" w:rsidP="0091126E">
      <w:pPr>
        <w:pStyle w:val="BodyText"/>
        <w:rPr>
          <w:rFonts w:ascii="Arial" w:hAnsi="Arial" w:cs="Arial"/>
          <w:i w:val="0"/>
          <w:sz w:val="24"/>
          <w:lang w:val="sr-Cyrl-RS"/>
        </w:rPr>
      </w:pPr>
    </w:p>
    <w:p w:rsidR="00E65236" w:rsidRDefault="0053185D" w:rsidP="005132A8">
      <w:pPr>
        <w:jc w:val="center"/>
        <w:rPr>
          <w:rFonts w:ascii="Arial" w:hAnsi="Arial" w:cs="Arial"/>
          <w:b/>
          <w:lang w:val="sr-Cyrl-CS"/>
        </w:rPr>
      </w:pPr>
      <w:r>
        <w:rPr>
          <w:rFonts w:ascii="Arial" w:hAnsi="Arial" w:cs="Arial"/>
          <w:b/>
          <w:lang w:val="sr-Cyrl-CS"/>
        </w:rPr>
        <w:t xml:space="preserve">У ПОСТУПКУ ЈАВНЕ НАБАВКЕ МАЛЕ ВРЕДНОСТИ </w:t>
      </w:r>
    </w:p>
    <w:p w:rsidR="0053185D" w:rsidRPr="003A3728" w:rsidRDefault="0053185D" w:rsidP="005132A8">
      <w:pPr>
        <w:jc w:val="center"/>
        <w:rPr>
          <w:rFonts w:ascii="Arial" w:hAnsi="Arial" w:cs="Arial"/>
          <w:b/>
          <w:lang w:val="sr-Cyrl-CS"/>
        </w:rPr>
      </w:pPr>
    </w:p>
    <w:p w:rsidR="00746CD0" w:rsidRDefault="00746CD0" w:rsidP="00746CD0">
      <w:pPr>
        <w:jc w:val="center"/>
        <w:rPr>
          <w:rFonts w:ascii="Arial" w:hAnsi="Arial" w:cs="Arial"/>
          <w:b/>
          <w:lang w:val="sr-Cyrl-CS"/>
        </w:rPr>
      </w:pPr>
      <w:r w:rsidRPr="003A3728">
        <w:rPr>
          <w:rFonts w:ascii="Arial" w:hAnsi="Arial" w:cs="Arial"/>
          <w:b/>
          <w:lang w:val="sr-Cyrl-CS"/>
        </w:rPr>
        <w:t xml:space="preserve">ЈАВНА НАБАВКА БРОЈ </w:t>
      </w:r>
      <w:r w:rsidR="0053185D">
        <w:rPr>
          <w:rFonts w:ascii="Arial" w:hAnsi="Arial" w:cs="Arial"/>
          <w:b/>
          <w:lang w:val="sr-Cyrl-CS"/>
        </w:rPr>
        <w:t>26/13</w:t>
      </w:r>
    </w:p>
    <w:p w:rsidR="0053185D" w:rsidRDefault="0053185D" w:rsidP="00746CD0">
      <w:pPr>
        <w:jc w:val="center"/>
        <w:rPr>
          <w:rFonts w:ascii="Arial" w:hAnsi="Arial" w:cs="Arial"/>
          <w:b/>
          <w:lang w:val="sr-Cyrl-CS"/>
        </w:rPr>
      </w:pPr>
    </w:p>
    <w:p w:rsidR="0053185D" w:rsidRDefault="0053185D" w:rsidP="00746CD0">
      <w:pPr>
        <w:jc w:val="center"/>
        <w:rPr>
          <w:rFonts w:ascii="Arial" w:hAnsi="Arial" w:cs="Arial"/>
          <w:b/>
          <w:lang w:val="sr-Cyrl-CS"/>
        </w:rPr>
      </w:pPr>
    </w:p>
    <w:p w:rsidR="0053185D" w:rsidRDefault="0053185D" w:rsidP="00746CD0">
      <w:pPr>
        <w:jc w:val="center"/>
        <w:rPr>
          <w:rFonts w:ascii="Arial" w:hAnsi="Arial" w:cs="Arial"/>
          <w:b/>
          <w:lang w:val="sr-Cyrl-CS"/>
        </w:rPr>
      </w:pPr>
    </w:p>
    <w:p w:rsidR="0053185D" w:rsidRPr="003A3728" w:rsidRDefault="0053185D" w:rsidP="00746CD0">
      <w:pPr>
        <w:jc w:val="center"/>
        <w:rPr>
          <w:rFonts w:ascii="Arial" w:hAnsi="Arial" w:cs="Arial"/>
          <w:b/>
          <w:lang w:val="sr-Cyrl-CS"/>
        </w:rPr>
      </w:pPr>
    </w:p>
    <w:p w:rsidR="0053185D" w:rsidRPr="00531462" w:rsidRDefault="001C011F" w:rsidP="0053185D">
      <w:pPr>
        <w:suppressAutoHyphens/>
        <w:jc w:val="center"/>
        <w:rPr>
          <w:rFonts w:ascii="Arial" w:hAnsi="Arial" w:cs="Arial"/>
          <w:caps/>
          <w:lang w:val="sr-Cyrl-RS" w:eastAsia="ar-SA"/>
        </w:rPr>
      </w:pPr>
      <w:r w:rsidRPr="00531462">
        <w:rPr>
          <w:rFonts w:ascii="Arial" w:hAnsi="Arial" w:cs="Arial"/>
          <w:b/>
          <w:caps/>
          <w:lang w:val="sr-Cyrl-RS" w:eastAsia="ar-SA"/>
        </w:rPr>
        <w:t>предаја</w:t>
      </w:r>
      <w:r w:rsidR="00942A02" w:rsidRPr="00531462">
        <w:rPr>
          <w:rFonts w:ascii="Arial" w:hAnsi="Arial" w:cs="Arial"/>
          <w:b/>
          <w:caps/>
          <w:lang w:val="sr-Cyrl-RS" w:eastAsia="ar-SA"/>
        </w:rPr>
        <w:t xml:space="preserve"> понуда</w:t>
      </w:r>
      <w:r w:rsidR="00942A02" w:rsidRPr="00531462">
        <w:rPr>
          <w:rFonts w:ascii="Arial" w:hAnsi="Arial" w:cs="Arial"/>
          <w:caps/>
          <w:lang w:val="sr-Cyrl-RS" w:eastAsia="ar-SA"/>
        </w:rPr>
        <w:t xml:space="preserve"> </w:t>
      </w:r>
      <w:r w:rsidR="0053185D" w:rsidRPr="00531462">
        <w:rPr>
          <w:rFonts w:ascii="Arial" w:hAnsi="Arial" w:cs="Arial"/>
          <w:caps/>
          <w:lang w:val="sr-Cyrl-RS" w:eastAsia="ar-SA"/>
        </w:rPr>
        <w:t xml:space="preserve">: </w:t>
      </w:r>
      <w:r w:rsidRPr="00531462">
        <w:rPr>
          <w:rFonts w:ascii="Arial" w:hAnsi="Arial" w:cs="Arial"/>
          <w:caps/>
          <w:lang w:val="sr-Cyrl-RS" w:eastAsia="ar-SA"/>
        </w:rPr>
        <w:t xml:space="preserve">најкасније </w:t>
      </w:r>
      <w:r w:rsidR="00DF1D69" w:rsidRPr="00170931">
        <w:rPr>
          <w:rFonts w:ascii="Arial" w:hAnsi="Arial" w:cs="Arial"/>
          <w:caps/>
          <w:lang w:val="sr-Cyrl-RS" w:eastAsia="ar-SA"/>
        </w:rPr>
        <w:t>1</w:t>
      </w:r>
      <w:r w:rsidR="00170931">
        <w:rPr>
          <w:rFonts w:ascii="Arial" w:hAnsi="Arial" w:cs="Arial"/>
          <w:caps/>
          <w:lang w:val="sr-Cyrl-RS" w:eastAsia="ar-SA"/>
        </w:rPr>
        <w:t>6</w:t>
      </w:r>
      <w:r w:rsidR="00D608B1" w:rsidRPr="00170931">
        <w:rPr>
          <w:rFonts w:ascii="Arial" w:hAnsi="Arial" w:cs="Arial"/>
          <w:caps/>
          <w:lang w:val="sr-Cyrl-RS" w:eastAsia="ar-SA"/>
        </w:rPr>
        <w:t>.</w:t>
      </w:r>
      <w:r w:rsidR="00785FC0" w:rsidRPr="00531462">
        <w:rPr>
          <w:rFonts w:ascii="Arial" w:hAnsi="Arial" w:cs="Arial"/>
          <w:caps/>
          <w:lang w:val="sr-Cyrl-RS" w:eastAsia="ar-SA"/>
        </w:rPr>
        <w:t xml:space="preserve"> </w:t>
      </w:r>
      <w:r w:rsidR="0053185D" w:rsidRPr="00531462">
        <w:rPr>
          <w:rFonts w:ascii="Arial" w:hAnsi="Arial" w:cs="Arial"/>
          <w:caps/>
          <w:lang w:val="sr-Cyrl-RS" w:eastAsia="ar-SA"/>
        </w:rPr>
        <w:t>СЕПТЕМБР</w:t>
      </w:r>
      <w:r w:rsidR="007A22DB">
        <w:rPr>
          <w:rFonts w:ascii="Arial" w:hAnsi="Arial" w:cs="Arial"/>
          <w:caps/>
          <w:lang w:val="sr-Cyrl-RS" w:eastAsia="ar-SA"/>
        </w:rPr>
        <w:t>А</w:t>
      </w:r>
      <w:r w:rsidR="0053185D" w:rsidRPr="00531462">
        <w:rPr>
          <w:rFonts w:ascii="Arial" w:hAnsi="Arial" w:cs="Arial"/>
          <w:caps/>
          <w:lang w:val="sr-Cyrl-RS" w:eastAsia="ar-SA"/>
        </w:rPr>
        <w:t xml:space="preserve"> 2013. ГОДИНЕ</w:t>
      </w:r>
      <w:r w:rsidR="00741124">
        <w:rPr>
          <w:rFonts w:ascii="Arial" w:hAnsi="Arial" w:cs="Arial"/>
          <w:caps/>
          <w:lang w:val="sr-Cyrl-RS" w:eastAsia="ar-SA"/>
        </w:rPr>
        <w:t xml:space="preserve"> до 08:3</w:t>
      </w:r>
      <w:r w:rsidR="00942A02" w:rsidRPr="00531462">
        <w:rPr>
          <w:rFonts w:ascii="Arial" w:hAnsi="Arial" w:cs="Arial"/>
          <w:caps/>
          <w:lang w:val="sr-Cyrl-RS" w:eastAsia="ar-SA"/>
        </w:rPr>
        <w:t xml:space="preserve">0 </w:t>
      </w:r>
    </w:p>
    <w:p w:rsidR="00053658" w:rsidRPr="00531462" w:rsidRDefault="0053185D" w:rsidP="008C76E7">
      <w:pPr>
        <w:suppressAutoHyphens/>
        <w:jc w:val="center"/>
        <w:rPr>
          <w:rFonts w:ascii="Arial" w:hAnsi="Arial" w:cs="Arial"/>
          <w:caps/>
          <w:lang w:val="sr-Cyrl-RS" w:eastAsia="ar-SA"/>
        </w:rPr>
      </w:pPr>
      <w:r w:rsidRPr="00531462">
        <w:rPr>
          <w:rFonts w:ascii="Arial" w:hAnsi="Arial" w:cs="Arial"/>
          <w:caps/>
          <w:lang w:val="sr-Cyrl-RS" w:eastAsia="ar-SA"/>
        </w:rPr>
        <w:t>МЕСТО</w:t>
      </w:r>
      <w:r w:rsidR="008C76E7" w:rsidRPr="00531462">
        <w:rPr>
          <w:rFonts w:ascii="Arial" w:hAnsi="Arial" w:cs="Arial"/>
          <w:caps/>
          <w:lang w:val="sr-Cyrl-RS" w:eastAsia="ar-SA"/>
        </w:rPr>
        <w:t xml:space="preserve">: Београд, </w:t>
      </w:r>
      <w:r w:rsidR="001C011F" w:rsidRPr="00531462">
        <w:rPr>
          <w:rFonts w:ascii="Arial" w:hAnsi="Arial" w:cs="Arial"/>
          <w:caps/>
          <w:lang w:val="sr-Cyrl-RS" w:eastAsia="ar-SA"/>
        </w:rPr>
        <w:t>Балканска 13, писарница</w:t>
      </w:r>
    </w:p>
    <w:p w:rsidR="0033461D" w:rsidRPr="00531462" w:rsidRDefault="0033461D" w:rsidP="008C76E7">
      <w:pPr>
        <w:suppressAutoHyphens/>
        <w:jc w:val="center"/>
        <w:rPr>
          <w:rFonts w:ascii="Arial" w:hAnsi="Arial" w:cs="Arial"/>
          <w:caps/>
          <w:lang w:val="sr-Cyrl-RS" w:eastAsia="ar-SA"/>
        </w:rPr>
      </w:pPr>
    </w:p>
    <w:p w:rsidR="001C011F" w:rsidRPr="00531462" w:rsidRDefault="00942A02" w:rsidP="001C011F">
      <w:pPr>
        <w:suppressAutoHyphens/>
        <w:jc w:val="center"/>
        <w:rPr>
          <w:rFonts w:ascii="Arial" w:hAnsi="Arial" w:cs="Arial"/>
          <w:caps/>
          <w:lang w:val="sr-Cyrl-RS" w:eastAsia="ar-SA"/>
        </w:rPr>
      </w:pPr>
      <w:r w:rsidRPr="00531462">
        <w:rPr>
          <w:rFonts w:ascii="Arial" w:hAnsi="Arial" w:cs="Arial"/>
          <w:b/>
          <w:caps/>
          <w:lang w:val="sr-Cyrl-RS" w:eastAsia="ar-SA"/>
        </w:rPr>
        <w:t>ОТВАРАЊЕ ПОНУДА</w:t>
      </w:r>
      <w:r w:rsidR="001C011F" w:rsidRPr="00531462">
        <w:rPr>
          <w:rFonts w:ascii="Arial" w:hAnsi="Arial" w:cs="Arial"/>
          <w:b/>
          <w:caps/>
          <w:lang w:val="sr-Cyrl-RS" w:eastAsia="ar-SA"/>
        </w:rPr>
        <w:t xml:space="preserve">: </w:t>
      </w:r>
      <w:r w:rsidRPr="00531462">
        <w:rPr>
          <w:rFonts w:ascii="Arial" w:hAnsi="Arial" w:cs="Arial"/>
          <w:caps/>
          <w:lang w:val="sr-Cyrl-RS" w:eastAsia="ar-SA"/>
        </w:rPr>
        <w:t xml:space="preserve"> </w:t>
      </w:r>
      <w:r w:rsidR="00D608B1">
        <w:rPr>
          <w:rFonts w:ascii="Arial" w:hAnsi="Arial" w:cs="Arial"/>
          <w:caps/>
          <w:lang w:val="sr-Cyrl-RS" w:eastAsia="ar-SA"/>
        </w:rPr>
        <w:t>1</w:t>
      </w:r>
      <w:r w:rsidR="00170931">
        <w:rPr>
          <w:rFonts w:ascii="Arial" w:hAnsi="Arial" w:cs="Arial"/>
          <w:caps/>
          <w:lang w:val="sr-Cyrl-RS" w:eastAsia="ar-SA"/>
        </w:rPr>
        <w:t>6</w:t>
      </w:r>
      <w:r w:rsidR="00D608B1">
        <w:rPr>
          <w:rFonts w:ascii="Arial" w:hAnsi="Arial" w:cs="Arial"/>
          <w:caps/>
          <w:lang w:val="sr-Cyrl-RS" w:eastAsia="ar-SA"/>
        </w:rPr>
        <w:t>.</w:t>
      </w:r>
      <w:r w:rsidR="00741124">
        <w:rPr>
          <w:rFonts w:ascii="Arial" w:hAnsi="Arial" w:cs="Arial"/>
          <w:caps/>
          <w:lang w:val="sr-Cyrl-RS" w:eastAsia="ar-SA"/>
        </w:rPr>
        <w:t xml:space="preserve"> СЕПТЕМБР</w:t>
      </w:r>
      <w:r w:rsidR="007A22DB">
        <w:rPr>
          <w:rFonts w:ascii="Arial" w:hAnsi="Arial" w:cs="Arial"/>
          <w:caps/>
          <w:lang w:val="sr-Cyrl-RS" w:eastAsia="ar-SA"/>
        </w:rPr>
        <w:t>А</w:t>
      </w:r>
      <w:r w:rsidR="00741124">
        <w:rPr>
          <w:rFonts w:ascii="Arial" w:hAnsi="Arial" w:cs="Arial"/>
          <w:caps/>
          <w:lang w:val="sr-Cyrl-RS" w:eastAsia="ar-SA"/>
        </w:rPr>
        <w:t xml:space="preserve"> 2013. ГОДИНЕ у 08:45</w:t>
      </w:r>
      <w:r w:rsidR="001C011F" w:rsidRPr="00531462">
        <w:rPr>
          <w:rFonts w:ascii="Arial" w:hAnsi="Arial" w:cs="Arial"/>
          <w:caps/>
          <w:lang w:val="sr-Cyrl-RS" w:eastAsia="ar-SA"/>
        </w:rPr>
        <w:t xml:space="preserve"> часова </w:t>
      </w:r>
    </w:p>
    <w:p w:rsidR="001C011F" w:rsidRPr="00531462" w:rsidRDefault="001C011F" w:rsidP="001C011F">
      <w:pPr>
        <w:suppressAutoHyphens/>
        <w:jc w:val="center"/>
        <w:rPr>
          <w:rFonts w:ascii="Arial" w:hAnsi="Arial" w:cs="Arial"/>
          <w:caps/>
          <w:lang w:val="sr-Cyrl-RS" w:eastAsia="ar-SA"/>
        </w:rPr>
      </w:pPr>
      <w:r w:rsidRPr="00531462">
        <w:rPr>
          <w:rFonts w:ascii="Arial" w:hAnsi="Arial" w:cs="Arial"/>
          <w:caps/>
          <w:lang w:val="sr-Cyrl-RS" w:eastAsia="ar-SA"/>
        </w:rPr>
        <w:t xml:space="preserve">МЕСТО: Београд, Балканска 13., сала на другом спрату </w:t>
      </w:r>
    </w:p>
    <w:p w:rsidR="00942A02" w:rsidRPr="00942A02" w:rsidRDefault="00942A02" w:rsidP="008C76E7">
      <w:pPr>
        <w:suppressAutoHyphens/>
        <w:jc w:val="center"/>
        <w:rPr>
          <w:rFonts w:ascii="Arial" w:hAnsi="Arial" w:cs="Arial"/>
          <w:caps/>
          <w:color w:val="FF0000"/>
          <w:lang w:val="sr-Cyrl-RS" w:eastAsia="ar-SA"/>
        </w:rPr>
      </w:pPr>
    </w:p>
    <w:p w:rsidR="00053658" w:rsidRPr="003A3728" w:rsidRDefault="00053658">
      <w:pPr>
        <w:rPr>
          <w:rFonts w:ascii="Arial" w:hAnsi="Arial" w:cs="Arial"/>
        </w:rPr>
      </w:pPr>
    </w:p>
    <w:p w:rsidR="00053658" w:rsidRPr="003A3728" w:rsidRDefault="00053658">
      <w:pPr>
        <w:rPr>
          <w:rFonts w:ascii="Arial" w:hAnsi="Arial" w:cs="Arial"/>
        </w:rPr>
      </w:pPr>
    </w:p>
    <w:p w:rsidR="00053658" w:rsidRPr="0033461D" w:rsidRDefault="00053658">
      <w:pPr>
        <w:rPr>
          <w:rFonts w:ascii="Arial" w:hAnsi="Arial" w:cs="Arial"/>
          <w:lang w:val="sr-Cyrl-RS"/>
        </w:rPr>
      </w:pPr>
    </w:p>
    <w:p w:rsidR="003A3728" w:rsidRPr="003A3728" w:rsidRDefault="003A3728">
      <w:pPr>
        <w:rPr>
          <w:rFonts w:ascii="Arial" w:hAnsi="Arial" w:cs="Arial"/>
        </w:rPr>
      </w:pPr>
    </w:p>
    <w:p w:rsidR="00215214" w:rsidRPr="008F3910" w:rsidRDefault="00D608B1" w:rsidP="008F3910">
      <w:pPr>
        <w:jc w:val="center"/>
        <w:rPr>
          <w:rFonts w:ascii="Arial" w:hAnsi="Arial" w:cs="Arial"/>
          <w:b/>
          <w:lang w:val="sr-Cyrl-RS"/>
        </w:rPr>
      </w:pPr>
      <w:r w:rsidRPr="00D608B1">
        <w:rPr>
          <w:rFonts w:ascii="Arial" w:hAnsi="Arial" w:cs="Arial"/>
          <w:b/>
          <w:lang w:val="sr-Cyrl-RS"/>
        </w:rPr>
        <w:t>Септембар</w:t>
      </w:r>
      <w:r w:rsidR="0053185D" w:rsidRPr="00D608B1">
        <w:rPr>
          <w:rFonts w:ascii="Arial" w:hAnsi="Arial" w:cs="Arial"/>
          <w:b/>
          <w:lang w:val="sr-Cyrl-RS"/>
        </w:rPr>
        <w:t xml:space="preserve"> </w:t>
      </w:r>
      <w:r>
        <w:rPr>
          <w:rFonts w:ascii="Arial" w:hAnsi="Arial" w:cs="Arial"/>
          <w:b/>
          <w:lang w:val="sr-Cyrl-RS"/>
        </w:rPr>
        <w:t xml:space="preserve"> </w:t>
      </w:r>
      <w:r w:rsidR="00053658" w:rsidRPr="00D608B1">
        <w:rPr>
          <w:rFonts w:ascii="Arial" w:hAnsi="Arial" w:cs="Arial"/>
          <w:b/>
        </w:rPr>
        <w:t>201</w:t>
      </w:r>
      <w:r w:rsidR="00C01EEB" w:rsidRPr="00D608B1">
        <w:rPr>
          <w:rFonts w:ascii="Arial" w:hAnsi="Arial" w:cs="Arial"/>
          <w:b/>
        </w:rPr>
        <w:t>3</w:t>
      </w:r>
      <w:r w:rsidR="00053658" w:rsidRPr="00D608B1">
        <w:rPr>
          <w:rFonts w:ascii="Arial" w:hAnsi="Arial" w:cs="Arial"/>
          <w:b/>
        </w:rPr>
        <w:t xml:space="preserve">. </w:t>
      </w:r>
      <w:proofErr w:type="gramStart"/>
      <w:r w:rsidR="00053658" w:rsidRPr="00D608B1">
        <w:rPr>
          <w:rFonts w:ascii="Arial" w:hAnsi="Arial" w:cs="Arial"/>
          <w:b/>
        </w:rPr>
        <w:t>године</w:t>
      </w:r>
      <w:proofErr w:type="gramEnd"/>
    </w:p>
    <w:p w:rsidR="00053658" w:rsidRPr="008C76E7" w:rsidRDefault="00053658" w:rsidP="00053658">
      <w:pPr>
        <w:pStyle w:val="BodyText"/>
        <w:jc w:val="left"/>
        <w:rPr>
          <w:rFonts w:ascii="Arial" w:hAnsi="Arial" w:cs="Arial"/>
          <w:b w:val="0"/>
          <w:i w:val="0"/>
          <w:iCs w:val="0"/>
          <w:sz w:val="24"/>
          <w:lang w:val="sr-Cyrl-RS"/>
        </w:rPr>
      </w:pPr>
    </w:p>
    <w:p w:rsidR="00A5279E" w:rsidRDefault="00A5279E" w:rsidP="00053658">
      <w:pPr>
        <w:tabs>
          <w:tab w:val="left" w:pos="5925"/>
        </w:tabs>
        <w:jc w:val="both"/>
        <w:rPr>
          <w:rFonts w:ascii="Arial" w:hAnsi="Arial" w:cs="Arial"/>
          <w:b/>
          <w:lang w:val="sr-Cyrl-RS"/>
        </w:rPr>
      </w:pPr>
    </w:p>
    <w:p w:rsidR="00F60A89" w:rsidRDefault="00F60A89" w:rsidP="00F60A89">
      <w:pPr>
        <w:jc w:val="both"/>
        <w:rPr>
          <w:rFonts w:ascii="Arial" w:eastAsia="TimesNewRomanPSMT" w:hAnsi="Arial" w:cs="Arial"/>
        </w:rPr>
      </w:pPr>
      <w:proofErr w:type="gramStart"/>
      <w:r>
        <w:rPr>
          <w:rFonts w:ascii="Arial" w:eastAsia="TimesNewRomanPSMT" w:hAnsi="Arial" w:cs="Arial"/>
        </w:rPr>
        <w:t>На основу чл.</w:t>
      </w:r>
      <w:proofErr w:type="gramEnd"/>
      <w:r>
        <w:rPr>
          <w:rFonts w:ascii="Arial" w:eastAsia="TimesNewRomanPSMT" w:hAnsi="Arial" w:cs="Arial"/>
        </w:rPr>
        <w:t xml:space="preserve"> 39. </w:t>
      </w:r>
      <w:proofErr w:type="gramStart"/>
      <w:r>
        <w:rPr>
          <w:rFonts w:ascii="Arial" w:eastAsia="TimesNewRomanPSMT" w:hAnsi="Arial" w:cs="Arial"/>
        </w:rPr>
        <w:t>и</w:t>
      </w:r>
      <w:proofErr w:type="gramEnd"/>
      <w:r>
        <w:rPr>
          <w:rFonts w:ascii="Arial" w:eastAsia="TimesNewRomanPSMT" w:hAnsi="Arial" w:cs="Arial"/>
        </w:rPr>
        <w:t xml:space="preserve"> 61. </w:t>
      </w:r>
      <w:proofErr w:type="gramStart"/>
      <w:r>
        <w:rPr>
          <w:rFonts w:ascii="Arial" w:eastAsia="TimesNewRomanPSMT" w:hAnsi="Arial" w:cs="Arial"/>
        </w:rPr>
        <w:t>Закона о јавним набавкама („Сл. гласник РС” бр. 124/2012, у даљем тексту: Закон), чл.</w:t>
      </w:r>
      <w:proofErr w:type="gramEnd"/>
      <w:r>
        <w:rPr>
          <w:rFonts w:ascii="Arial" w:eastAsia="TimesNewRomanPSMT" w:hAnsi="Arial" w:cs="Arial"/>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w:t>
      </w:r>
      <w:r>
        <w:rPr>
          <w:rFonts w:ascii="Arial" w:hAnsi="Arial" w:cs="Arial"/>
          <w:lang w:val="sr-Cyrl-RS"/>
        </w:rPr>
        <w:t xml:space="preserve">мале вредности </w:t>
      </w:r>
      <w:r>
        <w:rPr>
          <w:rFonts w:ascii="Arial" w:hAnsi="Arial" w:cs="Arial"/>
        </w:rPr>
        <w:t xml:space="preserve">број </w:t>
      </w:r>
      <w:r>
        <w:rPr>
          <w:rFonts w:ascii="Arial" w:hAnsi="Arial" w:cs="Arial"/>
          <w:lang w:val="sr-Cyrl-RS"/>
        </w:rPr>
        <w:t>26/13 (Одлука број 2506/2-13)</w:t>
      </w:r>
      <w:r>
        <w:rPr>
          <w:rFonts w:ascii="Arial" w:hAnsi="Arial" w:cs="Arial"/>
        </w:rPr>
        <w:t xml:space="preserve"> и </w:t>
      </w:r>
      <w:r w:rsidRPr="00444BC8">
        <w:rPr>
          <w:rFonts w:ascii="Arial" w:hAnsi="Arial" w:cs="Arial"/>
        </w:rPr>
        <w:t xml:space="preserve">Решења о </w:t>
      </w:r>
      <w:r>
        <w:rPr>
          <w:rFonts w:ascii="Arial" w:hAnsi="Arial" w:cs="Arial"/>
          <w:lang w:val="sr-Cyrl-RS"/>
        </w:rPr>
        <w:t>образовању комисије за спровођење јавне набавке број 26/13</w:t>
      </w:r>
      <w:r w:rsidRPr="00444BC8">
        <w:rPr>
          <w:rFonts w:ascii="Arial" w:hAnsi="Arial" w:cs="Arial"/>
          <w:lang w:val="sr-Cyrl-RS"/>
        </w:rPr>
        <w:t xml:space="preserve"> </w:t>
      </w:r>
      <w:r w:rsidRPr="00444BC8">
        <w:rPr>
          <w:rFonts w:ascii="Arial" w:hAnsi="Arial" w:cs="Arial"/>
          <w:i/>
          <w:lang w:val="sr-Cyrl-RS"/>
        </w:rPr>
        <w:t>(</w:t>
      </w:r>
      <w:r w:rsidRPr="00F60A89">
        <w:rPr>
          <w:rFonts w:ascii="Arial" w:hAnsi="Arial" w:cs="Arial"/>
          <w:lang w:val="sr-Cyrl-RS"/>
        </w:rPr>
        <w:t>Решење број</w:t>
      </w:r>
      <w:r>
        <w:rPr>
          <w:rFonts w:ascii="Arial" w:hAnsi="Arial" w:cs="Arial"/>
          <w:lang w:val="sr-Cyrl-RS"/>
        </w:rPr>
        <w:t xml:space="preserve"> 2506/3-13)</w:t>
      </w:r>
      <w:r w:rsidRPr="00F60A89">
        <w:rPr>
          <w:rFonts w:ascii="Arial" w:hAnsi="Arial" w:cs="Arial"/>
        </w:rPr>
        <w:t>,</w:t>
      </w:r>
      <w:r>
        <w:rPr>
          <w:rFonts w:ascii="Arial" w:hAnsi="Arial" w:cs="Arial"/>
        </w:rPr>
        <w:t xml:space="preserve"> припремљена је:</w:t>
      </w:r>
    </w:p>
    <w:p w:rsidR="00F60A89" w:rsidRDefault="00F60A89" w:rsidP="00F60A89">
      <w:pPr>
        <w:ind w:firstLine="720"/>
        <w:jc w:val="both"/>
        <w:rPr>
          <w:rFonts w:ascii="Arial" w:eastAsia="TimesNewRomanPS-BoldMT" w:hAnsi="Arial" w:cs="Arial"/>
          <w:b/>
          <w:bCs/>
          <w:lang w:val="sr-Cyrl-RS"/>
        </w:rPr>
      </w:pPr>
    </w:p>
    <w:p w:rsidR="00F60A89" w:rsidRDefault="00F60A89" w:rsidP="00F60A89">
      <w:pPr>
        <w:ind w:firstLine="720"/>
        <w:jc w:val="center"/>
        <w:rPr>
          <w:rFonts w:ascii="Arial" w:eastAsia="TimesNewRomanPS-BoldMT" w:hAnsi="Arial" w:cs="Arial"/>
          <w:b/>
          <w:bCs/>
          <w:lang w:val="sr-Cyrl-RS"/>
        </w:rPr>
      </w:pPr>
      <w:r>
        <w:rPr>
          <w:rFonts w:ascii="Arial" w:eastAsia="TimesNewRomanPS-BoldMT" w:hAnsi="Arial" w:cs="Arial"/>
          <w:b/>
          <w:bCs/>
        </w:rPr>
        <w:t>КОНКУРСНА ДОКУМ</w:t>
      </w:r>
      <w:r>
        <w:rPr>
          <w:rFonts w:ascii="Arial" w:eastAsia="TimesNewRomanPS-BoldMT" w:hAnsi="Arial" w:cs="Arial"/>
          <w:b/>
          <w:bCs/>
          <w:lang w:val="sr-Cyrl-RS"/>
        </w:rPr>
        <w:t>ЕНТАЦИЈА</w:t>
      </w:r>
    </w:p>
    <w:p w:rsidR="001151AE" w:rsidRPr="00E7027C" w:rsidRDefault="001151AE" w:rsidP="00E7027C">
      <w:pPr>
        <w:ind w:firstLine="720"/>
        <w:jc w:val="center"/>
        <w:rPr>
          <w:rFonts w:ascii="Arial" w:eastAsia="TimesNewRomanPS-BoldMT" w:hAnsi="Arial" w:cs="Arial"/>
          <w:b/>
          <w:bCs/>
          <w:lang w:val="sr-Cyrl-RS"/>
        </w:rPr>
      </w:pPr>
      <w:r w:rsidRPr="00F60A89">
        <w:rPr>
          <w:rFonts w:ascii="Arial" w:eastAsia="TimesNewRomanPS-BoldMT" w:hAnsi="Arial" w:cs="Arial"/>
          <w:bCs/>
        </w:rPr>
        <w:t xml:space="preserve">за јавну набавку мале вредности </w:t>
      </w:r>
      <w:r w:rsidR="00E7027C">
        <w:rPr>
          <w:rFonts w:ascii="Arial" w:eastAsia="TimesNewRomanPS-BoldMT" w:hAnsi="Arial" w:cs="Arial"/>
          <w:bCs/>
          <w:lang w:val="sr-Cyrl-RS"/>
        </w:rPr>
        <w:t>услуга</w:t>
      </w:r>
      <w:r w:rsidRPr="00F60A89">
        <w:rPr>
          <w:rFonts w:ascii="Arial" w:eastAsia="TimesNewRomanPS-BoldMT" w:hAnsi="Arial" w:cs="Arial"/>
          <w:bCs/>
          <w:lang w:val="sr-Cyrl-RS"/>
        </w:rPr>
        <w:t xml:space="preserve"> </w:t>
      </w:r>
      <w:r w:rsidRPr="00F60A89">
        <w:rPr>
          <w:rFonts w:ascii="Arial" w:hAnsi="Arial" w:cs="Arial"/>
          <w:lang w:val="sr-Cyrl-RS"/>
        </w:rPr>
        <w:t>с</w:t>
      </w:r>
      <w:r w:rsidRPr="00F60A89">
        <w:rPr>
          <w:rFonts w:ascii="Arial" w:hAnsi="Arial" w:cs="Arial"/>
        </w:rPr>
        <w:t>аветовањa у осигурању (консулт</w:t>
      </w:r>
      <w:r w:rsidR="00E7027C">
        <w:rPr>
          <w:rFonts w:ascii="Arial" w:hAnsi="Arial" w:cs="Arial"/>
          <w:lang w:val="sr-Cyrl-RS"/>
        </w:rPr>
        <w:t xml:space="preserve">антских </w:t>
      </w:r>
      <w:r w:rsidRPr="00F60A89">
        <w:rPr>
          <w:rFonts w:ascii="Arial" w:hAnsi="Arial" w:cs="Arial"/>
        </w:rPr>
        <w:t>услуг</w:t>
      </w:r>
      <w:r w:rsidRPr="00F60A89">
        <w:rPr>
          <w:rFonts w:ascii="Arial" w:hAnsi="Arial" w:cs="Arial"/>
          <w:lang w:val="sr-Cyrl-RS"/>
        </w:rPr>
        <w:t>а</w:t>
      </w:r>
      <w:r w:rsidRPr="00F60A89">
        <w:rPr>
          <w:rFonts w:ascii="Arial" w:hAnsi="Arial" w:cs="Arial"/>
        </w:rPr>
        <w:t>)</w:t>
      </w:r>
      <w:r w:rsidRPr="00F60A89">
        <w:rPr>
          <w:rFonts w:ascii="Arial" w:hAnsi="Arial" w:cs="Arial"/>
          <w:lang w:val="sr-Latn-CS"/>
        </w:rPr>
        <w:t xml:space="preserve"> </w:t>
      </w:r>
      <w:r w:rsidRPr="00F60A89">
        <w:rPr>
          <w:rFonts w:ascii="Arial" w:hAnsi="Arial" w:cs="Arial"/>
          <w:lang w:val="sr-Cyrl-RS"/>
        </w:rPr>
        <w:t xml:space="preserve">чија је намена </w:t>
      </w:r>
      <w:r w:rsidRPr="00F60A89">
        <w:rPr>
          <w:rFonts w:ascii="Arial" w:hAnsi="Arial" w:cs="Arial"/>
        </w:rPr>
        <w:t xml:space="preserve"> спровођењ</w:t>
      </w:r>
      <w:r w:rsidRPr="00F60A89">
        <w:rPr>
          <w:rFonts w:ascii="Arial" w:hAnsi="Arial" w:cs="Arial"/>
          <w:lang w:val="sr-Cyrl-RS"/>
        </w:rPr>
        <w:t>е</w:t>
      </w:r>
      <w:r w:rsidRPr="00F60A89">
        <w:rPr>
          <w:rFonts w:ascii="Arial" w:hAnsi="Arial" w:cs="Arial"/>
        </w:rPr>
        <w:t xml:space="preserve"> поступка јавне набавке услуге осигурања имовине и лица за потребе Јавног предузећа „Електропривреда Србије“ и привредних друштава које је оно основало</w:t>
      </w:r>
      <w:r>
        <w:rPr>
          <w:rFonts w:ascii="Arial" w:eastAsia="TimesNewRomanPS-BoldMT" w:hAnsi="Arial" w:cs="Arial"/>
          <w:bCs/>
        </w:rPr>
        <w:t xml:space="preserve"> </w:t>
      </w:r>
      <w:r>
        <w:rPr>
          <w:rFonts w:ascii="Arial" w:eastAsia="TimesNewRomanPS-BoldMT" w:hAnsi="Arial" w:cs="Arial"/>
          <w:bCs/>
          <w:lang w:val="sr-Cyrl-RS"/>
        </w:rPr>
        <w:t xml:space="preserve"> </w:t>
      </w:r>
      <w:r>
        <w:rPr>
          <w:rFonts w:ascii="Arial" w:eastAsia="TimesNewRomanPS-BoldMT" w:hAnsi="Arial" w:cs="Arial"/>
          <w:bCs/>
        </w:rPr>
        <w:t xml:space="preserve">ЈН бр. </w:t>
      </w:r>
      <w:r>
        <w:rPr>
          <w:rFonts w:ascii="Arial" w:eastAsia="TimesNewRomanPS-BoldMT" w:hAnsi="Arial" w:cs="Arial"/>
          <w:bCs/>
          <w:lang w:val="sr-Cyrl-RS"/>
        </w:rPr>
        <w:t>26</w:t>
      </w:r>
      <w:r w:rsidRPr="00F60A89">
        <w:rPr>
          <w:rFonts w:ascii="Arial" w:eastAsia="TimesNewRomanPS-BoldMT" w:hAnsi="Arial" w:cs="Arial"/>
          <w:bCs/>
        </w:rPr>
        <w:t>/2013</w:t>
      </w:r>
    </w:p>
    <w:p w:rsidR="001151AE" w:rsidRPr="001151AE" w:rsidRDefault="001151AE" w:rsidP="00F60A89">
      <w:pPr>
        <w:ind w:firstLine="720"/>
        <w:jc w:val="center"/>
        <w:rPr>
          <w:rFonts w:ascii="Arial" w:eastAsia="TimesNewRomanPSMT" w:hAnsi="Arial" w:cs="Arial"/>
          <w:lang w:val="sr-Cyrl-RS"/>
        </w:rPr>
      </w:pPr>
    </w:p>
    <w:p w:rsidR="00F60A89" w:rsidRDefault="00F60A89" w:rsidP="00F60A89">
      <w:pPr>
        <w:jc w:val="both"/>
        <w:rPr>
          <w:rFonts w:ascii="Arial" w:eastAsia="TimesNewRomanPSMT" w:hAnsi="Arial" w:cs="Arial"/>
        </w:rPr>
      </w:pPr>
      <w:r>
        <w:rPr>
          <w:rFonts w:ascii="Arial" w:eastAsia="TimesNewRomanPSMT" w:hAnsi="Arial" w:cs="Arial"/>
        </w:rPr>
        <w:t>Конкурсна документација садржи:</w:t>
      </w:r>
    </w:p>
    <w:p w:rsidR="009539F9" w:rsidRPr="00545993" w:rsidRDefault="009539F9" w:rsidP="009539F9">
      <w:pPr>
        <w:jc w:val="both"/>
        <w:rPr>
          <w:rFonts w:ascii="Arial" w:hAnsi="Arial" w:cs="Arial"/>
          <w:lang w:val="sr-Cyrl-RS" w:eastAsia="sr-Latn-RS"/>
        </w:rPr>
      </w:pPr>
    </w:p>
    <w:p w:rsidR="008F3910" w:rsidRPr="00E37051" w:rsidRDefault="008F3910" w:rsidP="008F3910">
      <w:pPr>
        <w:ind w:firstLine="475"/>
        <w:jc w:val="both"/>
        <w:rPr>
          <w:rFonts w:ascii="Arial" w:hAnsi="Arial" w:cs="Arial"/>
          <w:b/>
          <w:lang w:val="sr-Latn-RS" w:eastAsia="sr-Latn-RS"/>
        </w:rPr>
      </w:pPr>
      <w:r w:rsidRPr="00E37051">
        <w:rPr>
          <w:rFonts w:ascii="Arial" w:hAnsi="Arial" w:cs="Arial"/>
          <w:b/>
          <w:lang w:val="sr-Latn-RS" w:eastAsia="sr-Latn-RS"/>
        </w:rPr>
        <w:t xml:space="preserve">1) </w:t>
      </w:r>
      <w:r w:rsidR="00E37051" w:rsidRPr="00E37051">
        <w:rPr>
          <w:rFonts w:ascii="Arial" w:hAnsi="Arial" w:cs="Arial"/>
          <w:b/>
          <w:lang w:val="sr-Cyrl-RS" w:eastAsia="sr-Latn-RS"/>
        </w:rPr>
        <w:t>О</w:t>
      </w:r>
      <w:r w:rsidR="00545993">
        <w:rPr>
          <w:rFonts w:ascii="Arial" w:hAnsi="Arial" w:cs="Arial"/>
          <w:b/>
          <w:lang w:val="sr-Cyrl-RS" w:eastAsia="sr-Latn-RS"/>
        </w:rPr>
        <w:t>ПШТИ</w:t>
      </w:r>
      <w:r w:rsidR="00B028E4">
        <w:rPr>
          <w:rFonts w:ascii="Arial" w:hAnsi="Arial" w:cs="Arial"/>
          <w:b/>
          <w:lang w:val="sr-Cyrl-RS" w:eastAsia="sr-Latn-RS"/>
        </w:rPr>
        <w:t xml:space="preserve"> ПОДА</w:t>
      </w:r>
      <w:r w:rsidR="00545993">
        <w:rPr>
          <w:rFonts w:ascii="Arial" w:hAnsi="Arial" w:cs="Arial"/>
          <w:b/>
          <w:lang w:val="sr-Cyrl-RS" w:eastAsia="sr-Latn-RS"/>
        </w:rPr>
        <w:t>ЦИ</w:t>
      </w:r>
      <w:r w:rsidR="00B028E4">
        <w:rPr>
          <w:rFonts w:ascii="Arial" w:hAnsi="Arial" w:cs="Arial"/>
          <w:b/>
          <w:lang w:val="sr-Cyrl-RS" w:eastAsia="sr-Latn-RS"/>
        </w:rPr>
        <w:t xml:space="preserve"> О НАБАВЦИ</w:t>
      </w:r>
      <w:r w:rsidRPr="00E37051">
        <w:rPr>
          <w:rFonts w:ascii="Arial" w:hAnsi="Arial" w:cs="Arial"/>
          <w:b/>
          <w:lang w:val="sr-Latn-RS" w:eastAsia="sr-Latn-RS"/>
        </w:rPr>
        <w:t>:</w:t>
      </w:r>
    </w:p>
    <w:p w:rsidR="008F3910" w:rsidRPr="008F3910" w:rsidRDefault="008F3910" w:rsidP="008F3910">
      <w:pPr>
        <w:ind w:firstLine="475"/>
        <w:jc w:val="both"/>
        <w:rPr>
          <w:rFonts w:ascii="Arial" w:hAnsi="Arial" w:cs="Arial"/>
          <w:lang w:val="sr-Latn-RS" w:eastAsia="sr-Latn-RS"/>
        </w:rPr>
      </w:pPr>
      <w:r w:rsidRPr="008F3910">
        <w:rPr>
          <w:rFonts w:ascii="Arial" w:hAnsi="Arial" w:cs="Arial"/>
          <w:lang w:val="sr-Latn-RS" w:eastAsia="sr-Latn-RS"/>
        </w:rPr>
        <w:t>1</w:t>
      </w:r>
      <w:r w:rsidR="00DF1D69">
        <w:rPr>
          <w:rFonts w:ascii="Arial" w:hAnsi="Arial" w:cs="Arial"/>
          <w:lang w:val="sr-Cyrl-RS" w:eastAsia="sr-Latn-RS"/>
        </w:rPr>
        <w:t>.1.</w:t>
      </w:r>
      <w:r w:rsidRPr="008F3910">
        <w:rPr>
          <w:rFonts w:ascii="Arial" w:hAnsi="Arial" w:cs="Arial"/>
          <w:lang w:val="sr-Latn-RS" w:eastAsia="sr-Latn-RS"/>
        </w:rPr>
        <w:t xml:space="preserve"> назив, адреса и интернет страница наручиоца,</w:t>
      </w:r>
    </w:p>
    <w:p w:rsidR="008F3910" w:rsidRPr="008F3910" w:rsidRDefault="00DF1D69" w:rsidP="008F3910">
      <w:pPr>
        <w:ind w:firstLine="475"/>
        <w:jc w:val="both"/>
        <w:rPr>
          <w:rFonts w:ascii="Arial" w:hAnsi="Arial" w:cs="Arial"/>
          <w:lang w:val="sr-Latn-RS" w:eastAsia="sr-Latn-RS"/>
        </w:rPr>
      </w:pPr>
      <w:r>
        <w:rPr>
          <w:rFonts w:ascii="Arial" w:hAnsi="Arial" w:cs="Arial"/>
          <w:lang w:val="sr-Cyrl-RS" w:eastAsia="sr-Latn-RS"/>
        </w:rPr>
        <w:t>1.2.</w:t>
      </w:r>
      <w:r w:rsidR="008F3910" w:rsidRPr="008F3910">
        <w:rPr>
          <w:rFonts w:ascii="Arial" w:hAnsi="Arial" w:cs="Arial"/>
          <w:lang w:val="sr-Latn-RS" w:eastAsia="sr-Latn-RS"/>
        </w:rPr>
        <w:t xml:space="preserve"> напомена да се спроводи јавна набавка мале вредности,</w:t>
      </w:r>
    </w:p>
    <w:p w:rsidR="008F3910" w:rsidRPr="008F3910" w:rsidRDefault="00DF1D69" w:rsidP="008F3910">
      <w:pPr>
        <w:ind w:firstLine="475"/>
        <w:jc w:val="both"/>
        <w:rPr>
          <w:rFonts w:ascii="Arial" w:hAnsi="Arial" w:cs="Arial"/>
          <w:lang w:val="sr-Latn-RS" w:eastAsia="sr-Latn-RS"/>
        </w:rPr>
      </w:pPr>
      <w:r>
        <w:rPr>
          <w:rFonts w:ascii="Arial" w:hAnsi="Arial" w:cs="Arial"/>
          <w:lang w:val="sr-Cyrl-RS" w:eastAsia="sr-Latn-RS"/>
        </w:rPr>
        <w:t>1.</w:t>
      </w:r>
      <w:r w:rsidR="008F3910" w:rsidRPr="008F3910">
        <w:rPr>
          <w:rFonts w:ascii="Arial" w:hAnsi="Arial" w:cs="Arial"/>
          <w:lang w:val="sr-Latn-RS" w:eastAsia="sr-Latn-RS"/>
        </w:rPr>
        <w:t>3 предмет јавне набавке (добра, услуге или радови),</w:t>
      </w:r>
    </w:p>
    <w:p w:rsidR="008F3910" w:rsidRPr="008F3910" w:rsidRDefault="00DF1D69" w:rsidP="008F3910">
      <w:pPr>
        <w:ind w:firstLine="475"/>
        <w:jc w:val="both"/>
        <w:rPr>
          <w:rFonts w:ascii="Arial" w:hAnsi="Arial" w:cs="Arial"/>
          <w:lang w:val="sr-Latn-RS" w:eastAsia="sr-Latn-RS"/>
        </w:rPr>
      </w:pPr>
      <w:r>
        <w:rPr>
          <w:rFonts w:ascii="Arial" w:hAnsi="Arial" w:cs="Arial"/>
          <w:lang w:val="sr-Cyrl-RS" w:eastAsia="sr-Latn-RS"/>
        </w:rPr>
        <w:t>1.4.</w:t>
      </w:r>
      <w:r w:rsidR="008F3910" w:rsidRPr="008F3910">
        <w:rPr>
          <w:rFonts w:ascii="Arial" w:hAnsi="Arial" w:cs="Arial"/>
          <w:lang w:val="sr-Latn-RS" w:eastAsia="sr-Latn-RS"/>
        </w:rPr>
        <w:t xml:space="preserve"> напомена уколико је у питању резервисана јавна набавка,</w:t>
      </w:r>
    </w:p>
    <w:p w:rsidR="009539F9" w:rsidRDefault="00A54436" w:rsidP="008F3910">
      <w:pPr>
        <w:ind w:firstLine="475"/>
        <w:jc w:val="both"/>
        <w:rPr>
          <w:rFonts w:ascii="Arial" w:hAnsi="Arial" w:cs="Arial"/>
          <w:lang w:val="sr-Cyrl-RS" w:eastAsia="sr-Latn-RS"/>
        </w:rPr>
      </w:pPr>
      <w:r>
        <w:rPr>
          <w:rFonts w:ascii="Arial" w:hAnsi="Arial" w:cs="Arial"/>
          <w:lang w:val="sr-Cyrl-RS" w:eastAsia="sr-Latn-RS"/>
        </w:rPr>
        <w:t>1.5.</w:t>
      </w:r>
      <w:r>
        <w:rPr>
          <w:rFonts w:ascii="Arial" w:hAnsi="Arial" w:cs="Arial"/>
          <w:lang w:val="sr-Latn-RS" w:eastAsia="sr-Latn-RS"/>
        </w:rPr>
        <w:t xml:space="preserve"> контакт </w:t>
      </w:r>
      <w:r w:rsidR="008F3910" w:rsidRPr="008F3910">
        <w:rPr>
          <w:rFonts w:ascii="Arial" w:hAnsi="Arial" w:cs="Arial"/>
          <w:lang w:val="sr-Latn-RS" w:eastAsia="sr-Latn-RS"/>
        </w:rPr>
        <w:t xml:space="preserve">лице </w:t>
      </w:r>
    </w:p>
    <w:p w:rsidR="00A54436" w:rsidRPr="00A54436" w:rsidRDefault="00A54436" w:rsidP="008F3910">
      <w:pPr>
        <w:ind w:firstLine="475"/>
        <w:jc w:val="both"/>
        <w:rPr>
          <w:rFonts w:ascii="Arial" w:hAnsi="Arial" w:cs="Arial"/>
          <w:lang w:val="sr-Cyrl-RS" w:eastAsia="sr-Latn-RS"/>
        </w:rPr>
      </w:pPr>
    </w:p>
    <w:p w:rsidR="008F3910" w:rsidRPr="008F3910" w:rsidRDefault="008F3910" w:rsidP="008F3910">
      <w:pPr>
        <w:ind w:firstLine="475"/>
        <w:jc w:val="both"/>
        <w:rPr>
          <w:rFonts w:ascii="Arial" w:hAnsi="Arial" w:cs="Arial"/>
          <w:lang w:val="sr-Latn-RS" w:eastAsia="sr-Latn-RS"/>
        </w:rPr>
      </w:pPr>
      <w:r w:rsidRPr="008F3910">
        <w:rPr>
          <w:rFonts w:ascii="Arial" w:hAnsi="Arial" w:cs="Arial"/>
          <w:b/>
          <w:lang w:val="sr-Latn-RS" w:eastAsia="sr-Latn-RS"/>
        </w:rPr>
        <w:t xml:space="preserve">2) </w:t>
      </w:r>
      <w:r w:rsidR="00E37051" w:rsidRPr="00E37051">
        <w:rPr>
          <w:rFonts w:ascii="Arial" w:hAnsi="Arial" w:cs="Arial"/>
          <w:b/>
          <w:lang w:val="sr-Cyrl-RS" w:eastAsia="sr-Latn-RS"/>
        </w:rPr>
        <w:t>П</w:t>
      </w:r>
      <w:r w:rsidR="00B028E4">
        <w:rPr>
          <w:rFonts w:ascii="Arial" w:hAnsi="Arial" w:cs="Arial"/>
          <w:b/>
          <w:lang w:val="sr-Cyrl-RS" w:eastAsia="sr-Latn-RS"/>
        </w:rPr>
        <w:t>РЕДМЕТ ЈАВНЕ НАБАВКЕ</w:t>
      </w:r>
      <w:r w:rsidRPr="00E37051">
        <w:rPr>
          <w:rFonts w:ascii="Arial" w:hAnsi="Arial" w:cs="Arial"/>
          <w:b/>
          <w:lang w:val="sr-Latn-RS" w:eastAsia="sr-Latn-RS"/>
        </w:rPr>
        <w:t>:</w:t>
      </w:r>
    </w:p>
    <w:p w:rsidR="008F3910" w:rsidRPr="008F3910" w:rsidRDefault="00A54436" w:rsidP="008F3910">
      <w:pPr>
        <w:ind w:firstLine="475"/>
        <w:jc w:val="both"/>
        <w:rPr>
          <w:rFonts w:ascii="Arial" w:hAnsi="Arial" w:cs="Arial"/>
          <w:lang w:val="sr-Latn-RS" w:eastAsia="sr-Latn-RS"/>
        </w:rPr>
      </w:pPr>
      <w:r>
        <w:rPr>
          <w:rFonts w:ascii="Arial" w:hAnsi="Arial" w:cs="Arial"/>
          <w:lang w:val="sr-Cyrl-RS" w:eastAsia="sr-Latn-RS"/>
        </w:rPr>
        <w:t>2.</w:t>
      </w:r>
      <w:r w:rsidR="008F3910" w:rsidRPr="008F3910">
        <w:rPr>
          <w:rFonts w:ascii="Arial" w:hAnsi="Arial" w:cs="Arial"/>
          <w:lang w:val="sr-Latn-RS" w:eastAsia="sr-Latn-RS"/>
        </w:rPr>
        <w:t>1</w:t>
      </w:r>
      <w:r>
        <w:rPr>
          <w:rFonts w:ascii="Arial" w:hAnsi="Arial" w:cs="Arial"/>
          <w:lang w:val="sr-Cyrl-RS" w:eastAsia="sr-Latn-RS"/>
        </w:rPr>
        <w:t>.</w:t>
      </w:r>
      <w:r w:rsidR="008F3910" w:rsidRPr="008F3910">
        <w:rPr>
          <w:rFonts w:ascii="Arial" w:hAnsi="Arial" w:cs="Arial"/>
          <w:lang w:val="sr-Latn-RS" w:eastAsia="sr-Latn-RS"/>
        </w:rPr>
        <w:t xml:space="preserve"> опис предмета набавке, назив и ознака из општег речника набавке;</w:t>
      </w:r>
    </w:p>
    <w:p w:rsidR="008F3910" w:rsidRDefault="00A54436" w:rsidP="008F3910">
      <w:pPr>
        <w:ind w:firstLine="475"/>
        <w:jc w:val="both"/>
        <w:rPr>
          <w:rFonts w:ascii="Arial" w:hAnsi="Arial" w:cs="Arial"/>
          <w:lang w:val="sr-Latn-RS" w:eastAsia="sr-Latn-RS"/>
        </w:rPr>
      </w:pPr>
      <w:r>
        <w:rPr>
          <w:rFonts w:ascii="Arial" w:hAnsi="Arial" w:cs="Arial"/>
          <w:lang w:val="sr-Cyrl-RS" w:eastAsia="sr-Latn-RS"/>
        </w:rPr>
        <w:t>2.</w:t>
      </w:r>
      <w:r w:rsidR="008F3910" w:rsidRPr="008F3910">
        <w:rPr>
          <w:rFonts w:ascii="Arial" w:hAnsi="Arial" w:cs="Arial"/>
          <w:lang w:val="sr-Latn-RS" w:eastAsia="sr-Latn-RS"/>
        </w:rPr>
        <w:t>2</w:t>
      </w:r>
      <w:r>
        <w:rPr>
          <w:rFonts w:ascii="Arial" w:hAnsi="Arial" w:cs="Arial"/>
          <w:lang w:val="sr-Cyrl-RS" w:eastAsia="sr-Latn-RS"/>
        </w:rPr>
        <w:t>.</w:t>
      </w:r>
      <w:r w:rsidR="008F3910" w:rsidRPr="008F3910">
        <w:rPr>
          <w:rFonts w:ascii="Arial" w:hAnsi="Arial" w:cs="Arial"/>
          <w:lang w:val="sr-Latn-RS" w:eastAsia="sr-Latn-RS"/>
        </w:rPr>
        <w:t xml:space="preserve"> опис партије уколико је јавна набавка обликована по партијама, назив и ознака из општег речника набавке;</w:t>
      </w:r>
    </w:p>
    <w:p w:rsidR="009539F9" w:rsidRPr="008F3910" w:rsidRDefault="009539F9" w:rsidP="008F3910">
      <w:pPr>
        <w:ind w:firstLine="475"/>
        <w:jc w:val="both"/>
        <w:rPr>
          <w:rFonts w:ascii="Arial" w:hAnsi="Arial" w:cs="Arial"/>
          <w:lang w:val="sr-Latn-RS" w:eastAsia="sr-Latn-RS"/>
        </w:rPr>
      </w:pPr>
    </w:p>
    <w:p w:rsidR="008F3910" w:rsidRPr="00A5279E" w:rsidRDefault="008F3910" w:rsidP="00B028E4">
      <w:pPr>
        <w:ind w:left="475"/>
        <w:jc w:val="both"/>
        <w:rPr>
          <w:rFonts w:ascii="Arial" w:hAnsi="Arial" w:cs="Arial"/>
          <w:b/>
          <w:lang w:val="sr-Cyrl-RS" w:eastAsia="sr-Latn-RS"/>
        </w:rPr>
      </w:pPr>
      <w:r w:rsidRPr="008F3910">
        <w:rPr>
          <w:rFonts w:ascii="Arial" w:hAnsi="Arial" w:cs="Arial"/>
          <w:b/>
          <w:lang w:val="sr-Latn-RS" w:eastAsia="sr-Latn-RS"/>
        </w:rPr>
        <w:t xml:space="preserve">3) </w:t>
      </w:r>
      <w:r w:rsidR="00E37051" w:rsidRPr="00E95676">
        <w:rPr>
          <w:rFonts w:ascii="Arial" w:hAnsi="Arial" w:cs="Arial"/>
          <w:b/>
          <w:lang w:val="sr-Cyrl-RS" w:eastAsia="sr-Latn-RS"/>
        </w:rPr>
        <w:t>В</w:t>
      </w:r>
      <w:r w:rsidR="00B028E4">
        <w:rPr>
          <w:rFonts w:ascii="Arial" w:hAnsi="Arial" w:cs="Arial"/>
          <w:b/>
          <w:lang w:val="sr-Cyrl-RS" w:eastAsia="sr-Latn-RS"/>
        </w:rPr>
        <w:t>РСТА, ТЕХНИЧКЕ КАРАКТЕРИСТИКЕ (СПЕЦИФИКАЦИЈЕ), КВАЛИТЕТ, КОЛИЧИНА И ОПИС ДОБАРА,РАДОВА ИЛИ УСЛУГА, НАЧИН СПРОВОЂЕЊА КОНТРОЛЕ И ОБЕЗБЕЂИВАЊА ГАРАНЦИЈЕ КВАЛИТЕТА, РОК ИЗВРШЕЊА, МЕСТО ИЗВРШЕЊА ИЛИ ИСПОРУКА ДОБАРА, ЕВЕНТУАЛНЕ ДОДАТНЕ УСЛУГЕ И СЛ.</w:t>
      </w:r>
      <w:r w:rsidR="00A5279E">
        <w:rPr>
          <w:rFonts w:ascii="Arial" w:hAnsi="Arial" w:cs="Arial"/>
          <w:b/>
          <w:lang w:val="sr-Cyrl-RS" w:eastAsia="sr-Latn-RS"/>
        </w:rPr>
        <w:t>:</w:t>
      </w:r>
    </w:p>
    <w:p w:rsidR="009539F9" w:rsidRDefault="00A54436" w:rsidP="008F3910">
      <w:pPr>
        <w:ind w:firstLine="475"/>
        <w:jc w:val="both"/>
        <w:rPr>
          <w:rFonts w:ascii="Arial" w:hAnsi="Arial" w:cs="Arial"/>
          <w:lang w:val="sr-Cyrl-RS" w:eastAsia="sr-Latn-RS"/>
        </w:rPr>
      </w:pPr>
      <w:r>
        <w:rPr>
          <w:rFonts w:ascii="Arial" w:hAnsi="Arial" w:cs="Arial"/>
          <w:lang w:val="sr-Cyrl-RS" w:eastAsia="sr-Latn-RS"/>
        </w:rPr>
        <w:t>3.1.</w:t>
      </w:r>
      <w:r w:rsidR="007B26FE">
        <w:rPr>
          <w:rFonts w:ascii="Arial" w:hAnsi="Arial" w:cs="Arial"/>
          <w:lang w:val="sr-Cyrl-RS" w:eastAsia="sr-Latn-RS"/>
        </w:rPr>
        <w:t xml:space="preserve"> Врста и опис услуга</w:t>
      </w:r>
    </w:p>
    <w:p w:rsidR="007B26FE" w:rsidRDefault="007B26FE" w:rsidP="008F3910">
      <w:pPr>
        <w:ind w:firstLine="475"/>
        <w:jc w:val="both"/>
        <w:rPr>
          <w:rFonts w:ascii="Arial" w:hAnsi="Arial" w:cs="Arial"/>
          <w:lang w:val="sr-Cyrl-RS" w:eastAsia="sr-Latn-RS"/>
        </w:rPr>
      </w:pPr>
      <w:r>
        <w:rPr>
          <w:rFonts w:ascii="Arial" w:hAnsi="Arial" w:cs="Arial"/>
          <w:lang w:val="sr-Cyrl-RS" w:eastAsia="sr-Latn-RS"/>
        </w:rPr>
        <w:t>3.2. Рок за извршење услуга</w:t>
      </w:r>
    </w:p>
    <w:p w:rsidR="007B26FE" w:rsidRDefault="007B26FE" w:rsidP="008F3910">
      <w:pPr>
        <w:ind w:firstLine="475"/>
        <w:jc w:val="both"/>
        <w:rPr>
          <w:rFonts w:ascii="Arial" w:hAnsi="Arial" w:cs="Arial"/>
          <w:lang w:val="sr-Cyrl-RS" w:eastAsia="sr-Latn-RS"/>
        </w:rPr>
      </w:pPr>
      <w:r>
        <w:rPr>
          <w:rFonts w:ascii="Arial" w:hAnsi="Arial" w:cs="Arial"/>
          <w:lang w:val="sr-Cyrl-RS" w:eastAsia="sr-Latn-RS"/>
        </w:rPr>
        <w:t>3.3. Начин извршења услуга</w:t>
      </w:r>
    </w:p>
    <w:p w:rsidR="007B26FE" w:rsidRPr="007B26FE" w:rsidRDefault="007B26FE" w:rsidP="008F3910">
      <w:pPr>
        <w:ind w:firstLine="475"/>
        <w:jc w:val="both"/>
        <w:rPr>
          <w:rFonts w:ascii="Arial" w:hAnsi="Arial" w:cs="Arial"/>
          <w:lang w:val="sr-Cyrl-RS" w:eastAsia="sr-Latn-RS"/>
        </w:rPr>
      </w:pPr>
    </w:p>
    <w:p w:rsidR="009539F9" w:rsidRPr="008F3910" w:rsidRDefault="008F3910" w:rsidP="008F3910">
      <w:pPr>
        <w:ind w:firstLine="475"/>
        <w:jc w:val="both"/>
        <w:rPr>
          <w:rFonts w:ascii="Arial" w:hAnsi="Arial" w:cs="Arial"/>
          <w:lang w:val="sr-Latn-RS" w:eastAsia="sr-Latn-RS"/>
        </w:rPr>
      </w:pPr>
      <w:r w:rsidRPr="008F3910">
        <w:rPr>
          <w:rFonts w:ascii="Arial" w:hAnsi="Arial" w:cs="Arial"/>
          <w:b/>
          <w:lang w:val="sr-Latn-RS" w:eastAsia="sr-Latn-RS"/>
        </w:rPr>
        <w:t xml:space="preserve">4) </w:t>
      </w:r>
      <w:r w:rsidR="00E37051" w:rsidRPr="00E37051">
        <w:rPr>
          <w:rFonts w:ascii="Arial" w:hAnsi="Arial" w:cs="Arial"/>
          <w:b/>
          <w:lang w:val="sr-Cyrl-RS" w:eastAsia="sr-Latn-RS"/>
        </w:rPr>
        <w:t>Т</w:t>
      </w:r>
      <w:r w:rsidR="00B028E4">
        <w:rPr>
          <w:rFonts w:ascii="Arial" w:hAnsi="Arial" w:cs="Arial"/>
          <w:b/>
          <w:lang w:val="sr-Cyrl-RS" w:eastAsia="sr-Latn-RS"/>
        </w:rPr>
        <w:t>ЕХНИЧКА ДОКУМЕНТАЦИЈА И ПЛАНОВИ</w:t>
      </w:r>
    </w:p>
    <w:p w:rsidR="00B028E4" w:rsidRDefault="00B028E4" w:rsidP="008F3910">
      <w:pPr>
        <w:ind w:firstLine="475"/>
        <w:jc w:val="both"/>
        <w:rPr>
          <w:rFonts w:ascii="Arial" w:hAnsi="Arial" w:cs="Arial"/>
          <w:b/>
          <w:lang w:val="sr-Cyrl-RS" w:eastAsia="sr-Latn-RS"/>
        </w:rPr>
      </w:pPr>
    </w:p>
    <w:p w:rsidR="008F3910" w:rsidRPr="00E37051" w:rsidRDefault="008F3910" w:rsidP="00B028E4">
      <w:pPr>
        <w:ind w:left="475"/>
        <w:jc w:val="both"/>
        <w:rPr>
          <w:rFonts w:ascii="Arial" w:hAnsi="Arial" w:cs="Arial"/>
          <w:b/>
          <w:lang w:val="sr-Cyrl-RS" w:eastAsia="sr-Latn-RS"/>
        </w:rPr>
      </w:pPr>
      <w:r w:rsidRPr="008F3910">
        <w:rPr>
          <w:rFonts w:ascii="Arial" w:hAnsi="Arial" w:cs="Arial"/>
          <w:b/>
          <w:lang w:val="sr-Latn-RS" w:eastAsia="sr-Latn-RS"/>
        </w:rPr>
        <w:t xml:space="preserve">5) </w:t>
      </w:r>
      <w:r w:rsidR="00E37051" w:rsidRPr="00E37051">
        <w:rPr>
          <w:rFonts w:ascii="Arial" w:hAnsi="Arial" w:cs="Arial"/>
          <w:b/>
          <w:lang w:val="sr-Cyrl-RS" w:eastAsia="sr-Latn-RS"/>
        </w:rPr>
        <w:t>У</w:t>
      </w:r>
      <w:r w:rsidR="00B028E4">
        <w:rPr>
          <w:rFonts w:ascii="Arial" w:hAnsi="Arial" w:cs="Arial"/>
          <w:b/>
          <w:lang w:val="sr-Cyrl-RS" w:eastAsia="sr-Latn-RS"/>
        </w:rPr>
        <w:t xml:space="preserve">СЛОВИ ЗА УЧЕШЋЕ У ПОСТУПКУ ЈАВНЕ НАБАВКЕ ИЗ </w:t>
      </w:r>
      <w:r w:rsidRPr="00E37051">
        <w:rPr>
          <w:rFonts w:ascii="Arial" w:hAnsi="Arial" w:cs="Arial"/>
          <w:b/>
          <w:lang w:val="sr-Latn-RS" w:eastAsia="sr-Latn-RS"/>
        </w:rPr>
        <w:t>чл. 75. и 76. З</w:t>
      </w:r>
      <w:r w:rsidR="00B028E4">
        <w:rPr>
          <w:rFonts w:ascii="Arial" w:hAnsi="Arial" w:cs="Arial"/>
          <w:b/>
          <w:lang w:val="sr-Cyrl-RS" w:eastAsia="sr-Latn-RS"/>
        </w:rPr>
        <w:t>АКОНА И УПУТСТВО КАКО СЕ ДОКАЗУЈЕ ИСПУЊЕНОСТ ТИХ УСЛОВА</w:t>
      </w:r>
      <w:r w:rsidR="00E37051">
        <w:rPr>
          <w:rFonts w:ascii="Arial" w:hAnsi="Arial" w:cs="Arial"/>
          <w:b/>
          <w:lang w:val="sr-Cyrl-RS" w:eastAsia="sr-Latn-RS"/>
        </w:rPr>
        <w:t>:</w:t>
      </w:r>
    </w:p>
    <w:p w:rsidR="009539F9" w:rsidRPr="00B00000" w:rsidRDefault="009D0849" w:rsidP="008F3910">
      <w:pPr>
        <w:ind w:firstLine="475"/>
        <w:jc w:val="both"/>
        <w:rPr>
          <w:rFonts w:ascii="Arial" w:hAnsi="Arial" w:cs="Arial"/>
          <w:lang w:val="sr-Cyrl-RS" w:eastAsia="sr-Latn-RS"/>
        </w:rPr>
      </w:pPr>
      <w:r>
        <w:rPr>
          <w:rFonts w:ascii="Arial" w:hAnsi="Arial" w:cs="Arial"/>
          <w:lang w:val="sr-Cyrl-RS" w:eastAsia="sr-Latn-RS"/>
        </w:rPr>
        <w:t>5.1. Услови за учешће у поступку јавне набавке</w:t>
      </w:r>
      <w:r w:rsidRPr="009D0849">
        <w:rPr>
          <w:rFonts w:ascii="Arial" w:hAnsi="Arial" w:cs="Arial"/>
          <w:lang w:val="sr-Latn-RS" w:eastAsia="sr-Latn-RS"/>
        </w:rPr>
        <w:t xml:space="preserve"> </w:t>
      </w:r>
      <w:r w:rsidRPr="008F3910">
        <w:rPr>
          <w:rFonts w:ascii="Arial" w:hAnsi="Arial" w:cs="Arial"/>
          <w:lang w:val="sr-Latn-RS" w:eastAsia="sr-Latn-RS"/>
        </w:rPr>
        <w:t>из чл. 75.</w:t>
      </w:r>
      <w:r w:rsidR="00B00000">
        <w:rPr>
          <w:rFonts w:ascii="Arial" w:hAnsi="Arial" w:cs="Arial"/>
          <w:lang w:val="sr-Cyrl-RS" w:eastAsia="sr-Latn-RS"/>
        </w:rPr>
        <w:t xml:space="preserve"> Закона</w:t>
      </w:r>
    </w:p>
    <w:p w:rsidR="009D0849" w:rsidRDefault="00B35699" w:rsidP="008F3910">
      <w:pPr>
        <w:ind w:firstLine="475"/>
        <w:jc w:val="both"/>
        <w:rPr>
          <w:rFonts w:ascii="Arial" w:hAnsi="Arial" w:cs="Arial"/>
          <w:lang w:val="sr-Cyrl-RS" w:eastAsia="sr-Latn-RS"/>
        </w:rPr>
      </w:pPr>
      <w:r>
        <w:rPr>
          <w:rFonts w:ascii="Arial" w:hAnsi="Arial" w:cs="Arial"/>
          <w:lang w:val="sr-Cyrl-RS" w:eastAsia="sr-Latn-RS"/>
        </w:rPr>
        <w:t>5.1.1.</w:t>
      </w:r>
      <w:r w:rsidR="009D0849" w:rsidRPr="009D0849">
        <w:rPr>
          <w:rFonts w:ascii="Arial" w:hAnsi="Arial" w:cs="Arial"/>
          <w:lang w:val="sr-Cyrl-RS" w:eastAsia="sr-Latn-RS"/>
        </w:rPr>
        <w:t xml:space="preserve"> </w:t>
      </w:r>
      <w:r w:rsidR="009D0849">
        <w:rPr>
          <w:rFonts w:ascii="Arial" w:hAnsi="Arial" w:cs="Arial"/>
          <w:lang w:val="sr-Cyrl-RS" w:eastAsia="sr-Latn-RS"/>
        </w:rPr>
        <w:t>Услови за учешће у поступку јавне набавке</w:t>
      </w:r>
    </w:p>
    <w:p w:rsidR="009D0849" w:rsidRDefault="009D0849" w:rsidP="008F3910">
      <w:pPr>
        <w:ind w:firstLine="475"/>
        <w:jc w:val="both"/>
        <w:rPr>
          <w:rFonts w:ascii="Arial" w:hAnsi="Arial" w:cs="Arial"/>
          <w:lang w:val="sr-Cyrl-RS" w:eastAsia="sr-Latn-RS"/>
        </w:rPr>
      </w:pPr>
      <w:r>
        <w:rPr>
          <w:rFonts w:ascii="Arial" w:hAnsi="Arial" w:cs="Arial"/>
          <w:lang w:val="sr-Cyrl-RS" w:eastAsia="sr-Latn-RS"/>
        </w:rPr>
        <w:t>5.1.2.</w:t>
      </w:r>
      <w:r w:rsidRPr="009D0849">
        <w:rPr>
          <w:rFonts w:ascii="Arial" w:hAnsi="Arial" w:cs="Arial"/>
          <w:lang w:val="sr-Cyrl-RS" w:eastAsia="sr-Latn-RS"/>
        </w:rPr>
        <w:t xml:space="preserve"> </w:t>
      </w:r>
      <w:r>
        <w:rPr>
          <w:rFonts w:ascii="Arial" w:hAnsi="Arial" w:cs="Arial"/>
          <w:lang w:val="sr-Cyrl-RS" w:eastAsia="sr-Latn-RS"/>
        </w:rPr>
        <w:t xml:space="preserve">Додатни услови за учешће у поступку јавне набавке </w:t>
      </w:r>
      <w:r w:rsidRPr="008F3910">
        <w:rPr>
          <w:rFonts w:ascii="Arial" w:hAnsi="Arial" w:cs="Arial"/>
          <w:lang w:val="sr-Latn-RS" w:eastAsia="sr-Latn-RS"/>
        </w:rPr>
        <w:t>из чл. 7</w:t>
      </w:r>
      <w:r>
        <w:rPr>
          <w:rFonts w:ascii="Arial" w:hAnsi="Arial" w:cs="Arial"/>
          <w:lang w:val="sr-Cyrl-RS" w:eastAsia="sr-Latn-RS"/>
        </w:rPr>
        <w:t>6</w:t>
      </w:r>
      <w:r w:rsidR="00B00000">
        <w:rPr>
          <w:rFonts w:ascii="Arial" w:hAnsi="Arial" w:cs="Arial"/>
          <w:lang w:val="sr-Cyrl-RS" w:eastAsia="sr-Latn-RS"/>
        </w:rPr>
        <w:t>. Закона</w:t>
      </w:r>
    </w:p>
    <w:p w:rsidR="00DD6AB5" w:rsidRPr="00785FC0" w:rsidRDefault="009D0849" w:rsidP="00DD6AB5">
      <w:pPr>
        <w:ind w:firstLine="475"/>
        <w:jc w:val="both"/>
        <w:rPr>
          <w:rFonts w:ascii="Arial" w:hAnsi="Arial" w:cs="Arial"/>
          <w:b/>
          <w:lang w:val="ru-RU"/>
        </w:rPr>
      </w:pPr>
      <w:r>
        <w:rPr>
          <w:rFonts w:ascii="Arial" w:hAnsi="Arial" w:cs="Arial"/>
          <w:lang w:val="sr-Cyrl-RS" w:eastAsia="sr-Latn-RS"/>
        </w:rPr>
        <w:t>5.2.</w:t>
      </w:r>
      <w:r w:rsidRPr="009D0849">
        <w:rPr>
          <w:rFonts w:ascii="Arial" w:hAnsi="Arial" w:cs="Arial"/>
          <w:lang w:val="sr-Cyrl-RS" w:eastAsia="sr-Latn-RS"/>
        </w:rPr>
        <w:t xml:space="preserve"> </w:t>
      </w:r>
      <w:r w:rsidR="00DD6AB5">
        <w:rPr>
          <w:rFonts w:ascii="Arial" w:hAnsi="Arial" w:cs="Arial"/>
          <w:lang w:val="sr-Cyrl-RS" w:eastAsia="sr-Latn-RS"/>
        </w:rPr>
        <w:t>Упутство за доказивање испуњености услова</w:t>
      </w:r>
    </w:p>
    <w:p w:rsidR="00B77261" w:rsidRDefault="00B77261" w:rsidP="00B77261">
      <w:pPr>
        <w:ind w:firstLine="475"/>
        <w:jc w:val="both"/>
        <w:rPr>
          <w:rFonts w:ascii="Arial" w:hAnsi="Arial" w:cs="Arial"/>
          <w:lang w:val="sr-Cyrl-RS" w:eastAsia="sr-Latn-RS"/>
        </w:rPr>
      </w:pPr>
      <w:r>
        <w:rPr>
          <w:rFonts w:ascii="Arial" w:hAnsi="Arial" w:cs="Arial"/>
          <w:lang w:val="sr-Cyrl-RS" w:eastAsia="sr-Latn-RS"/>
        </w:rPr>
        <w:t>5.2.1.</w:t>
      </w:r>
      <w:r w:rsidRPr="009D0849">
        <w:rPr>
          <w:rFonts w:ascii="Arial" w:hAnsi="Arial" w:cs="Arial"/>
          <w:lang w:val="sr-Cyrl-RS" w:eastAsia="sr-Latn-RS"/>
        </w:rPr>
        <w:t xml:space="preserve"> </w:t>
      </w:r>
      <w:r>
        <w:rPr>
          <w:rFonts w:ascii="Arial" w:hAnsi="Arial" w:cs="Arial"/>
          <w:lang w:val="sr-Cyrl-RS" w:eastAsia="sr-Latn-RS"/>
        </w:rPr>
        <w:t>Испуњеност услова из чла</w:t>
      </w:r>
      <w:r w:rsidR="00B00000">
        <w:rPr>
          <w:rFonts w:ascii="Arial" w:hAnsi="Arial" w:cs="Arial"/>
          <w:lang w:val="sr-Cyrl-RS" w:eastAsia="sr-Latn-RS"/>
        </w:rPr>
        <w:t>на</w:t>
      </w:r>
      <w:r>
        <w:rPr>
          <w:rFonts w:ascii="Arial" w:hAnsi="Arial" w:cs="Arial"/>
          <w:lang w:val="sr-Cyrl-RS" w:eastAsia="sr-Latn-RS"/>
        </w:rPr>
        <w:t xml:space="preserve"> 75.</w:t>
      </w:r>
      <w:r w:rsidR="00B00000">
        <w:rPr>
          <w:rFonts w:ascii="Arial" w:hAnsi="Arial" w:cs="Arial"/>
          <w:lang w:val="sr-Cyrl-RS" w:eastAsia="sr-Latn-RS"/>
        </w:rPr>
        <w:t xml:space="preserve"> Закона</w:t>
      </w:r>
    </w:p>
    <w:p w:rsidR="00B00000" w:rsidRDefault="00B35699" w:rsidP="00B00000">
      <w:pPr>
        <w:ind w:firstLine="475"/>
        <w:jc w:val="both"/>
        <w:rPr>
          <w:rFonts w:ascii="Arial" w:hAnsi="Arial" w:cs="Arial"/>
          <w:lang w:val="sr-Cyrl-RS" w:eastAsia="sr-Latn-RS"/>
        </w:rPr>
      </w:pPr>
      <w:r>
        <w:rPr>
          <w:rFonts w:ascii="Arial" w:hAnsi="Arial" w:cs="Arial"/>
          <w:lang w:val="sr-Cyrl-RS" w:eastAsia="sr-Latn-RS"/>
        </w:rPr>
        <w:lastRenderedPageBreak/>
        <w:t>5.2.2.</w:t>
      </w:r>
      <w:r w:rsidR="00B00000" w:rsidRPr="009D0849">
        <w:rPr>
          <w:rFonts w:ascii="Arial" w:hAnsi="Arial" w:cs="Arial"/>
          <w:lang w:val="sr-Cyrl-RS" w:eastAsia="sr-Latn-RS"/>
        </w:rPr>
        <w:t xml:space="preserve"> </w:t>
      </w:r>
      <w:r w:rsidR="00B00000">
        <w:rPr>
          <w:rFonts w:ascii="Arial" w:hAnsi="Arial" w:cs="Arial"/>
          <w:lang w:val="sr-Cyrl-RS" w:eastAsia="sr-Latn-RS"/>
        </w:rPr>
        <w:t>Испуњеност услова из члана 76. став 2. Закона</w:t>
      </w:r>
    </w:p>
    <w:p w:rsidR="009D0849" w:rsidRPr="009D0849" w:rsidRDefault="009D0849" w:rsidP="008F3910">
      <w:pPr>
        <w:ind w:firstLine="475"/>
        <w:jc w:val="both"/>
        <w:rPr>
          <w:rFonts w:ascii="Arial" w:hAnsi="Arial" w:cs="Arial"/>
          <w:lang w:val="sr-Cyrl-RS" w:eastAsia="sr-Latn-RS"/>
        </w:rPr>
      </w:pPr>
    </w:p>
    <w:p w:rsidR="008F3910" w:rsidRPr="00E47C62" w:rsidRDefault="008F3910" w:rsidP="008F3910">
      <w:pPr>
        <w:ind w:firstLine="475"/>
        <w:jc w:val="both"/>
        <w:rPr>
          <w:rFonts w:ascii="Arial" w:hAnsi="Arial" w:cs="Arial"/>
          <w:lang w:eastAsia="sr-Latn-RS"/>
        </w:rPr>
      </w:pPr>
      <w:r w:rsidRPr="008F3910">
        <w:rPr>
          <w:rFonts w:ascii="Arial" w:hAnsi="Arial" w:cs="Arial"/>
          <w:b/>
          <w:lang w:val="sr-Latn-RS" w:eastAsia="sr-Latn-RS"/>
        </w:rPr>
        <w:t xml:space="preserve">6) </w:t>
      </w:r>
      <w:r w:rsidR="00E37051" w:rsidRPr="00E37051">
        <w:rPr>
          <w:rFonts w:ascii="Arial" w:hAnsi="Arial" w:cs="Arial"/>
          <w:b/>
          <w:lang w:val="sr-Cyrl-RS" w:eastAsia="sr-Latn-RS"/>
        </w:rPr>
        <w:t>У</w:t>
      </w:r>
      <w:r w:rsidR="00DA129E">
        <w:rPr>
          <w:rFonts w:ascii="Arial" w:hAnsi="Arial" w:cs="Arial"/>
          <w:b/>
          <w:lang w:val="sr-Cyrl-RS" w:eastAsia="sr-Latn-RS"/>
        </w:rPr>
        <w:t>ПУТСТВО ПОНУЂАЧИМА  ЗА САЧИЊАВАЊЕ ПОНУДЕ:</w:t>
      </w:r>
    </w:p>
    <w:p w:rsidR="00E37051" w:rsidRDefault="00E37051" w:rsidP="00E37051">
      <w:pPr>
        <w:autoSpaceDE w:val="0"/>
        <w:autoSpaceDN w:val="0"/>
        <w:adjustRightInd w:val="0"/>
        <w:ind w:firstLine="475"/>
        <w:jc w:val="both"/>
        <w:rPr>
          <w:rFonts w:ascii="Arial" w:hAnsi="Arial" w:cs="Arial"/>
          <w:lang w:val="ru-RU"/>
        </w:rPr>
      </w:pPr>
      <w:r w:rsidRPr="00E37051">
        <w:rPr>
          <w:rFonts w:ascii="Arial" w:hAnsi="Arial" w:cs="Arial"/>
          <w:lang w:val="ru-RU"/>
        </w:rPr>
        <w:t>6.1. Ј</w:t>
      </w:r>
      <w:r>
        <w:rPr>
          <w:rFonts w:ascii="Arial" w:hAnsi="Arial" w:cs="Arial"/>
          <w:lang w:val="ru-RU"/>
        </w:rPr>
        <w:t>език на којем понуда мора бити састављена</w:t>
      </w:r>
    </w:p>
    <w:p w:rsidR="00AC0BEA" w:rsidRDefault="00AC0BEA" w:rsidP="00E37051">
      <w:pPr>
        <w:autoSpaceDE w:val="0"/>
        <w:autoSpaceDN w:val="0"/>
        <w:adjustRightInd w:val="0"/>
        <w:ind w:firstLine="475"/>
        <w:jc w:val="both"/>
        <w:rPr>
          <w:rFonts w:ascii="Arial" w:hAnsi="Arial" w:cs="Arial"/>
          <w:lang w:val="ru-RU"/>
        </w:rPr>
      </w:pPr>
      <w:r>
        <w:rPr>
          <w:rFonts w:ascii="Arial" w:hAnsi="Arial" w:cs="Arial"/>
          <w:lang w:val="ru-RU"/>
        </w:rPr>
        <w:t>6.2. Посебни захтевни</w:t>
      </w:r>
    </w:p>
    <w:p w:rsidR="00AC0BEA" w:rsidRDefault="00AC0BEA" w:rsidP="00E37051">
      <w:pPr>
        <w:autoSpaceDE w:val="0"/>
        <w:autoSpaceDN w:val="0"/>
        <w:adjustRightInd w:val="0"/>
        <w:ind w:firstLine="475"/>
        <w:jc w:val="both"/>
        <w:rPr>
          <w:rFonts w:ascii="Arial" w:hAnsi="Arial" w:cs="Arial"/>
          <w:lang w:val="ru-RU"/>
        </w:rPr>
      </w:pPr>
      <w:r>
        <w:rPr>
          <w:rFonts w:ascii="Arial" w:hAnsi="Arial" w:cs="Arial"/>
          <w:lang w:val="ru-RU"/>
        </w:rPr>
        <w:t>6.3. Партије</w:t>
      </w:r>
    </w:p>
    <w:p w:rsidR="00E37051" w:rsidRPr="00E37051" w:rsidRDefault="00AC0BEA" w:rsidP="00E37051">
      <w:pPr>
        <w:autoSpaceDE w:val="0"/>
        <w:autoSpaceDN w:val="0"/>
        <w:adjustRightInd w:val="0"/>
        <w:ind w:firstLine="475"/>
        <w:jc w:val="both"/>
        <w:rPr>
          <w:rFonts w:ascii="Arial" w:hAnsi="Arial" w:cs="Arial"/>
          <w:lang w:val="sr-Cyrl-CS"/>
        </w:rPr>
      </w:pPr>
      <w:r>
        <w:rPr>
          <w:rFonts w:ascii="Arial" w:hAnsi="Arial" w:cs="Arial"/>
          <w:lang w:val="sr-Cyrl-CS"/>
        </w:rPr>
        <w:t>6.4. Подношење понуда са варијантама</w:t>
      </w:r>
    </w:p>
    <w:p w:rsidR="00AC0BEA" w:rsidRPr="00AC0BEA" w:rsidRDefault="00AC0BEA" w:rsidP="00AC0BEA">
      <w:pPr>
        <w:autoSpaceDE w:val="0"/>
        <w:autoSpaceDN w:val="0"/>
        <w:adjustRightInd w:val="0"/>
        <w:ind w:firstLine="475"/>
        <w:rPr>
          <w:rFonts w:ascii="Arial" w:hAnsi="Arial" w:cs="Arial"/>
          <w:caps/>
          <w:lang w:val="sr-Cyrl-RS"/>
        </w:rPr>
      </w:pPr>
      <w:r w:rsidRPr="00AC0BEA">
        <w:rPr>
          <w:rFonts w:ascii="Arial" w:hAnsi="Arial" w:cs="Arial"/>
          <w:caps/>
          <w:lang w:val="sr-Cyrl-RS"/>
        </w:rPr>
        <w:t xml:space="preserve">6.5. </w:t>
      </w:r>
      <w:r w:rsidRPr="00AC0BEA">
        <w:rPr>
          <w:rFonts w:ascii="Arial" w:hAnsi="Arial" w:cs="Arial"/>
          <w:lang w:val="ru-RU"/>
        </w:rPr>
        <w:t>Н</w:t>
      </w:r>
      <w:r>
        <w:rPr>
          <w:rFonts w:ascii="Arial" w:hAnsi="Arial" w:cs="Arial"/>
          <w:lang w:val="ru-RU"/>
        </w:rPr>
        <w:t>ачин подношења понуда, рок, измена, допуна и опозива понуде</w:t>
      </w:r>
    </w:p>
    <w:p w:rsidR="00E37051" w:rsidRDefault="00B35699" w:rsidP="008F3910">
      <w:pPr>
        <w:ind w:firstLine="475"/>
        <w:jc w:val="both"/>
        <w:rPr>
          <w:rFonts w:ascii="Arial" w:hAnsi="Arial" w:cs="Arial"/>
          <w:lang w:val="sr-Cyrl-RS" w:eastAsia="sr-Latn-RS"/>
        </w:rPr>
      </w:pPr>
      <w:r>
        <w:rPr>
          <w:rFonts w:ascii="Arial" w:hAnsi="Arial" w:cs="Arial"/>
          <w:lang w:val="sr-Cyrl-RS" w:eastAsia="sr-Latn-RS"/>
        </w:rPr>
        <w:t>6.5.1.</w:t>
      </w:r>
      <w:r w:rsidR="00644AF4">
        <w:rPr>
          <w:rFonts w:ascii="Arial" w:hAnsi="Arial" w:cs="Arial"/>
          <w:lang w:val="sr-Cyrl-RS" w:eastAsia="sr-Latn-RS"/>
        </w:rPr>
        <w:t xml:space="preserve"> Рок за подношење понуда</w:t>
      </w:r>
    </w:p>
    <w:p w:rsidR="005D2D66" w:rsidRDefault="00644AF4" w:rsidP="00644AF4">
      <w:pPr>
        <w:ind w:firstLine="475"/>
        <w:jc w:val="both"/>
        <w:rPr>
          <w:rFonts w:ascii="Arial" w:hAnsi="Arial" w:cs="Arial"/>
          <w:lang w:val="sr-Cyrl-RS" w:eastAsia="sr-Latn-RS"/>
        </w:rPr>
      </w:pPr>
      <w:r>
        <w:rPr>
          <w:rFonts w:ascii="Arial" w:hAnsi="Arial" w:cs="Arial"/>
          <w:lang w:val="sr-Cyrl-RS" w:eastAsia="sr-Latn-RS"/>
        </w:rPr>
        <w:t>6.5.</w:t>
      </w:r>
      <w:r w:rsidR="005D2D66">
        <w:rPr>
          <w:rFonts w:ascii="Arial" w:hAnsi="Arial" w:cs="Arial"/>
          <w:lang w:val="sr-Cyrl-RS" w:eastAsia="sr-Latn-RS"/>
        </w:rPr>
        <w:t>2.</w:t>
      </w:r>
      <w:r>
        <w:rPr>
          <w:rFonts w:ascii="Arial" w:hAnsi="Arial" w:cs="Arial"/>
          <w:lang w:val="sr-Cyrl-RS" w:eastAsia="sr-Latn-RS"/>
        </w:rPr>
        <w:t xml:space="preserve"> </w:t>
      </w:r>
      <w:r w:rsidR="005D2D66">
        <w:rPr>
          <w:rFonts w:ascii="Arial" w:hAnsi="Arial" w:cs="Arial"/>
          <w:lang w:val="sr-Cyrl-RS" w:eastAsia="sr-Latn-RS"/>
        </w:rPr>
        <w:t>Подношење понуда</w:t>
      </w:r>
    </w:p>
    <w:p w:rsidR="00E47C62" w:rsidRDefault="00E47C62" w:rsidP="00E47C62">
      <w:pPr>
        <w:jc w:val="both"/>
        <w:rPr>
          <w:rFonts w:ascii="Arial" w:hAnsi="Arial" w:cs="Arial"/>
          <w:lang w:val="sr-Cyrl-RS" w:eastAsia="sr-Latn-RS"/>
        </w:rPr>
      </w:pPr>
      <w:r w:rsidRPr="00E47C62">
        <w:rPr>
          <w:rFonts w:ascii="Arial" w:hAnsi="Arial" w:cs="Arial"/>
          <w:lang w:val="sr-Cyrl-RS" w:eastAsia="sr-Latn-RS"/>
        </w:rPr>
        <w:t xml:space="preserve">       6.6.  </w:t>
      </w:r>
      <w:r>
        <w:rPr>
          <w:rFonts w:ascii="Arial" w:hAnsi="Arial" w:cs="Arial"/>
          <w:lang w:val="sr-Cyrl-RS" w:eastAsia="sr-Latn-RS"/>
        </w:rPr>
        <w:t>Понуђач који је самостално поднео понуду</w:t>
      </w:r>
    </w:p>
    <w:p w:rsidR="00E47C62" w:rsidRDefault="00E47C62" w:rsidP="00E47C62">
      <w:pPr>
        <w:ind w:firstLine="540"/>
        <w:jc w:val="both"/>
        <w:rPr>
          <w:rFonts w:ascii="Arial" w:hAnsi="Arial" w:cs="Arial"/>
          <w:lang w:val="sr-Cyrl-RS" w:eastAsia="sr-Latn-RS"/>
        </w:rPr>
      </w:pPr>
      <w:r>
        <w:rPr>
          <w:rFonts w:ascii="Arial" w:hAnsi="Arial" w:cs="Arial"/>
          <w:lang w:val="sr-Cyrl-RS" w:eastAsia="sr-Latn-RS"/>
        </w:rPr>
        <w:t>6.7. Подизвођачи</w:t>
      </w:r>
    </w:p>
    <w:p w:rsidR="00E47C62" w:rsidRDefault="00E47C62" w:rsidP="00E47C62">
      <w:pPr>
        <w:ind w:firstLine="540"/>
        <w:jc w:val="both"/>
        <w:rPr>
          <w:rFonts w:ascii="Arial" w:hAnsi="Arial" w:cs="Arial"/>
          <w:lang w:val="sr-Cyrl-RS" w:eastAsia="sr-Latn-RS"/>
        </w:rPr>
      </w:pPr>
      <w:r>
        <w:rPr>
          <w:rFonts w:ascii="Arial" w:hAnsi="Arial" w:cs="Arial"/>
          <w:lang w:val="sr-Cyrl-RS" w:eastAsia="sr-Latn-RS"/>
        </w:rPr>
        <w:t>6.8. Заједничка понуда</w:t>
      </w:r>
    </w:p>
    <w:p w:rsidR="00E47C62" w:rsidRDefault="00E47C62" w:rsidP="00E47C62">
      <w:pPr>
        <w:ind w:firstLine="540"/>
        <w:jc w:val="both"/>
        <w:rPr>
          <w:rFonts w:ascii="Arial" w:hAnsi="Arial" w:cs="Arial"/>
          <w:lang w:val="sr-Cyrl-RS" w:eastAsia="sr-Latn-RS"/>
        </w:rPr>
      </w:pPr>
      <w:r>
        <w:rPr>
          <w:rFonts w:ascii="Arial" w:hAnsi="Arial" w:cs="Arial"/>
          <w:lang w:val="sr-Cyrl-RS" w:eastAsia="sr-Latn-RS"/>
        </w:rPr>
        <w:t>6.9. Начин и услови плаћања</w:t>
      </w:r>
    </w:p>
    <w:p w:rsidR="00E47C62" w:rsidRDefault="00E47C62" w:rsidP="00E47C62">
      <w:pPr>
        <w:ind w:firstLine="540"/>
        <w:jc w:val="both"/>
        <w:rPr>
          <w:rFonts w:ascii="Arial" w:hAnsi="Arial" w:cs="Arial"/>
          <w:lang w:val="sr-Cyrl-RS" w:eastAsia="sr-Latn-RS"/>
        </w:rPr>
      </w:pPr>
      <w:r>
        <w:rPr>
          <w:rFonts w:ascii="Arial" w:hAnsi="Arial" w:cs="Arial"/>
          <w:lang w:val="sr-Cyrl-RS" w:eastAsia="sr-Latn-RS"/>
        </w:rPr>
        <w:t>6.10. Цена</w:t>
      </w:r>
    </w:p>
    <w:p w:rsidR="00E47C62" w:rsidRDefault="00E47C62" w:rsidP="00E47C62">
      <w:pPr>
        <w:ind w:firstLine="540"/>
        <w:jc w:val="both"/>
        <w:rPr>
          <w:rFonts w:ascii="Arial" w:hAnsi="Arial" w:cs="Arial"/>
          <w:lang w:val="sr-Cyrl-RS" w:eastAsia="sr-Latn-RS"/>
        </w:rPr>
      </w:pPr>
      <w:r>
        <w:rPr>
          <w:rFonts w:ascii="Arial" w:hAnsi="Arial" w:cs="Arial"/>
          <w:lang w:val="sr-Cyrl-RS" w:eastAsia="sr-Latn-RS"/>
        </w:rPr>
        <w:t>6.11. Подаци о државним органима</w:t>
      </w:r>
    </w:p>
    <w:p w:rsidR="00644AF4" w:rsidRPr="00AD0001" w:rsidRDefault="00F30FF5" w:rsidP="008B7B77">
      <w:pPr>
        <w:ind w:firstLine="540"/>
        <w:jc w:val="both"/>
        <w:rPr>
          <w:rFonts w:ascii="Arial" w:hAnsi="Arial" w:cs="Arial"/>
          <w:lang w:val="sr-Cyrl-RS" w:eastAsia="sr-Latn-RS"/>
        </w:rPr>
      </w:pPr>
      <w:r>
        <w:rPr>
          <w:rFonts w:ascii="Arial" w:hAnsi="Arial" w:cs="Arial"/>
          <w:lang w:val="sr-Cyrl-RS" w:eastAsia="sr-Latn-RS"/>
        </w:rPr>
        <w:t>6.12.</w:t>
      </w:r>
      <w:r w:rsidR="00AD0001">
        <w:rPr>
          <w:rFonts w:ascii="Arial" w:hAnsi="Arial" w:cs="Arial"/>
          <w:lang w:val="sr-Cyrl-RS" w:eastAsia="sr-Latn-RS"/>
        </w:rPr>
        <w:t xml:space="preserve"> Средства обезбеђења</w:t>
      </w:r>
      <w:r w:rsidR="00E47C62">
        <w:rPr>
          <w:rFonts w:ascii="Arial" w:hAnsi="Arial" w:cs="Arial"/>
          <w:lang w:val="sr-Cyrl-RS" w:eastAsia="sr-Latn-RS"/>
        </w:rPr>
        <w:tab/>
      </w:r>
      <w:r w:rsidR="00E47C62" w:rsidRPr="00E47C62">
        <w:rPr>
          <w:rFonts w:ascii="Arial" w:hAnsi="Arial" w:cs="Arial"/>
          <w:lang w:val="sr-Cyrl-RS" w:eastAsia="sr-Latn-RS"/>
        </w:rPr>
        <w:t xml:space="preserve"> </w:t>
      </w:r>
    </w:p>
    <w:p w:rsidR="00E47C62" w:rsidRDefault="00E47C62" w:rsidP="00E47C62">
      <w:pPr>
        <w:pStyle w:val="NoSpacing"/>
        <w:rPr>
          <w:rFonts w:ascii="Arial" w:hAnsi="Arial" w:cs="Arial"/>
          <w:lang w:val="sr-Cyrl-RS" w:eastAsia="sr-Latn-RS"/>
        </w:rPr>
      </w:pPr>
      <w:r w:rsidRPr="00E47C62">
        <w:rPr>
          <w:rFonts w:ascii="Arial" w:hAnsi="Arial" w:cs="Arial"/>
          <w:lang w:eastAsia="sr-Latn-RS"/>
        </w:rPr>
        <w:t xml:space="preserve">        </w:t>
      </w:r>
      <w:r w:rsidR="00AD0001">
        <w:rPr>
          <w:rFonts w:ascii="Arial" w:hAnsi="Arial" w:cs="Arial"/>
          <w:lang w:val="sr-Cyrl-RS" w:eastAsia="sr-Latn-RS"/>
        </w:rPr>
        <w:t>6.12.</w:t>
      </w:r>
      <w:r w:rsidR="008B7B77">
        <w:rPr>
          <w:rFonts w:ascii="Arial" w:hAnsi="Arial" w:cs="Arial"/>
          <w:lang w:val="sr-Cyrl-RS" w:eastAsia="sr-Latn-RS"/>
        </w:rPr>
        <w:t>1</w:t>
      </w:r>
      <w:r w:rsidR="00AD0001">
        <w:rPr>
          <w:rFonts w:ascii="Arial" w:hAnsi="Arial" w:cs="Arial"/>
          <w:lang w:val="sr-Cyrl-RS" w:eastAsia="sr-Latn-RS"/>
        </w:rPr>
        <w:t>. за добро извршење посла</w:t>
      </w:r>
    </w:p>
    <w:p w:rsidR="00AD0001" w:rsidRDefault="00AD0001" w:rsidP="00AD0001">
      <w:pPr>
        <w:pStyle w:val="NoSpacing"/>
        <w:ind w:firstLine="540"/>
        <w:rPr>
          <w:rFonts w:ascii="Arial" w:hAnsi="Arial" w:cs="Arial"/>
          <w:lang w:val="sr-Cyrl-RS" w:eastAsia="sr-Latn-RS"/>
        </w:rPr>
      </w:pPr>
      <w:r>
        <w:rPr>
          <w:rFonts w:ascii="Arial" w:hAnsi="Arial" w:cs="Arial"/>
          <w:lang w:val="sr-Cyrl-RS" w:eastAsia="sr-Latn-RS"/>
        </w:rPr>
        <w:t>6.13. Начин означавања поверљивих података</w:t>
      </w:r>
    </w:p>
    <w:p w:rsidR="00F96188" w:rsidRDefault="00F96188" w:rsidP="00AD0001">
      <w:pPr>
        <w:pStyle w:val="NoSpacing"/>
        <w:ind w:firstLine="540"/>
        <w:rPr>
          <w:rFonts w:ascii="Arial" w:hAnsi="Arial" w:cs="Arial"/>
          <w:lang w:val="sr-Cyrl-RS" w:eastAsia="sr-Latn-RS"/>
        </w:rPr>
      </w:pPr>
      <w:r>
        <w:rPr>
          <w:rFonts w:ascii="Arial" w:hAnsi="Arial" w:cs="Arial"/>
          <w:lang w:val="sr-Cyrl-RS" w:eastAsia="sr-Latn-RS"/>
        </w:rPr>
        <w:t>6.14.</w:t>
      </w:r>
      <w:r w:rsidR="00531462">
        <w:rPr>
          <w:rFonts w:ascii="Arial" w:hAnsi="Arial" w:cs="Arial"/>
          <w:lang w:val="sr-Cyrl-RS" w:eastAsia="sr-Latn-RS"/>
        </w:rPr>
        <w:t xml:space="preserve"> </w:t>
      </w:r>
      <w:r>
        <w:rPr>
          <w:rFonts w:ascii="Arial" w:hAnsi="Arial" w:cs="Arial"/>
          <w:lang w:val="sr-Cyrl-RS" w:eastAsia="sr-Latn-RS"/>
        </w:rPr>
        <w:t>Додатне информације и појашњења</w:t>
      </w:r>
    </w:p>
    <w:p w:rsidR="00F96188" w:rsidRDefault="00F96188" w:rsidP="00F96188">
      <w:pPr>
        <w:pStyle w:val="NoSpacing"/>
        <w:ind w:left="540"/>
        <w:rPr>
          <w:rFonts w:ascii="Arial" w:hAnsi="Arial" w:cs="Arial"/>
          <w:lang w:val="sr-Cyrl-RS" w:eastAsia="sr-Latn-RS"/>
        </w:rPr>
      </w:pPr>
      <w:r>
        <w:rPr>
          <w:rFonts w:ascii="Arial" w:hAnsi="Arial" w:cs="Arial"/>
          <w:lang w:val="sr-Cyrl-RS" w:eastAsia="sr-Latn-RS"/>
        </w:rPr>
        <w:t>6.15. Додатна објашњења, контроле и допуштене исправке од стране наручиоца након отварања понуда</w:t>
      </w:r>
    </w:p>
    <w:p w:rsidR="00F96188" w:rsidRPr="00204AD5" w:rsidRDefault="00F96188" w:rsidP="00F96188">
      <w:pPr>
        <w:pStyle w:val="NoSpacing"/>
        <w:ind w:left="540"/>
        <w:rPr>
          <w:rFonts w:ascii="Arial" w:hAnsi="Arial" w:cs="Arial"/>
          <w:lang w:val="sr-Cyrl-RS" w:eastAsia="sr-Latn-RS"/>
        </w:rPr>
      </w:pPr>
      <w:r w:rsidRPr="00204AD5">
        <w:rPr>
          <w:rFonts w:ascii="Arial" w:hAnsi="Arial" w:cs="Arial"/>
          <w:lang w:val="sr-Cyrl-RS" w:eastAsia="sr-Latn-RS"/>
        </w:rPr>
        <w:t>6.16. Додатно обезбеђење</w:t>
      </w:r>
    </w:p>
    <w:p w:rsidR="00F96188" w:rsidRDefault="00F96188" w:rsidP="00F96188">
      <w:pPr>
        <w:pStyle w:val="NoSpacing"/>
        <w:ind w:left="540"/>
        <w:rPr>
          <w:rFonts w:ascii="Arial" w:hAnsi="Arial" w:cs="Arial"/>
          <w:lang w:val="ru-RU"/>
        </w:rPr>
      </w:pPr>
      <w:r>
        <w:rPr>
          <w:rFonts w:ascii="Arial" w:hAnsi="Arial" w:cs="Arial"/>
          <w:lang w:val="sr-Cyrl-RS" w:eastAsia="sr-Latn-RS"/>
        </w:rPr>
        <w:t>6.</w:t>
      </w:r>
      <w:r w:rsidR="00531462">
        <w:rPr>
          <w:rFonts w:ascii="Arial" w:hAnsi="Arial" w:cs="Arial"/>
          <w:lang w:val="ru-RU"/>
        </w:rPr>
        <w:t>17</w:t>
      </w:r>
      <w:r w:rsidRPr="00F96188">
        <w:rPr>
          <w:rFonts w:ascii="Arial" w:hAnsi="Arial" w:cs="Arial"/>
          <w:lang w:val="ru-RU"/>
        </w:rPr>
        <w:t>.</w:t>
      </w:r>
      <w:r>
        <w:rPr>
          <w:rFonts w:ascii="Arial" w:hAnsi="Arial" w:cs="Arial"/>
          <w:lang w:val="ru-RU"/>
        </w:rPr>
        <w:t xml:space="preserve"> Преговарање</w:t>
      </w:r>
    </w:p>
    <w:p w:rsidR="00531462" w:rsidRDefault="00A019DD" w:rsidP="00F96188">
      <w:pPr>
        <w:pStyle w:val="NoSpacing"/>
        <w:ind w:left="540"/>
        <w:rPr>
          <w:rFonts w:ascii="Arial" w:hAnsi="Arial" w:cs="Arial"/>
          <w:highlight w:val="yellow"/>
          <w:lang w:val="ru-RU"/>
        </w:rPr>
      </w:pPr>
      <w:r>
        <w:rPr>
          <w:rFonts w:ascii="Arial" w:hAnsi="Arial" w:cs="Arial"/>
          <w:lang w:val="ru-RU"/>
        </w:rPr>
        <w:t>6.</w:t>
      </w:r>
      <w:r w:rsidR="00531462">
        <w:rPr>
          <w:rFonts w:ascii="Arial" w:hAnsi="Arial" w:cs="Arial"/>
          <w:lang w:val="ru-RU"/>
        </w:rPr>
        <w:t>18</w:t>
      </w:r>
      <w:r w:rsidR="00F96188">
        <w:rPr>
          <w:rFonts w:ascii="Arial" w:hAnsi="Arial" w:cs="Arial"/>
          <w:lang w:val="ru-RU"/>
        </w:rPr>
        <w:t xml:space="preserve">. </w:t>
      </w:r>
      <w:r w:rsidRPr="00531462">
        <w:rPr>
          <w:rFonts w:ascii="Arial" w:hAnsi="Arial" w:cs="Arial"/>
          <w:lang w:val="ru-RU"/>
        </w:rPr>
        <w:t>В</w:t>
      </w:r>
      <w:r w:rsidR="00F96188" w:rsidRPr="00531462">
        <w:rPr>
          <w:rFonts w:ascii="Arial" w:hAnsi="Arial" w:cs="Arial"/>
          <w:lang w:val="ru-RU"/>
        </w:rPr>
        <w:t>р</w:t>
      </w:r>
      <w:r w:rsidRPr="00531462">
        <w:rPr>
          <w:rFonts w:ascii="Arial" w:hAnsi="Arial" w:cs="Arial"/>
          <w:lang w:val="ru-RU"/>
        </w:rPr>
        <w:t>ста</w:t>
      </w:r>
      <w:r w:rsidR="00531462" w:rsidRPr="00531462">
        <w:rPr>
          <w:rFonts w:ascii="Arial" w:hAnsi="Arial" w:cs="Arial"/>
          <w:lang w:val="ru-RU"/>
        </w:rPr>
        <w:t xml:space="preserve"> кр</w:t>
      </w:r>
      <w:r w:rsidR="00F96188" w:rsidRPr="00531462">
        <w:rPr>
          <w:rFonts w:ascii="Arial" w:hAnsi="Arial" w:cs="Arial"/>
          <w:lang w:val="ru-RU"/>
        </w:rPr>
        <w:t>итеријум</w:t>
      </w:r>
      <w:r w:rsidR="00531462" w:rsidRPr="00531462">
        <w:rPr>
          <w:rFonts w:ascii="Arial" w:hAnsi="Arial" w:cs="Arial"/>
          <w:lang w:val="ru-RU"/>
        </w:rPr>
        <w:t>а ради доделе уговора</w:t>
      </w:r>
    </w:p>
    <w:p w:rsidR="00F96188" w:rsidRDefault="00F96188" w:rsidP="00B35699">
      <w:pPr>
        <w:autoSpaceDE w:val="0"/>
        <w:autoSpaceDN w:val="0"/>
        <w:adjustRightInd w:val="0"/>
        <w:ind w:firstLine="540"/>
        <w:jc w:val="both"/>
        <w:rPr>
          <w:rFonts w:ascii="Arial" w:hAnsi="Arial" w:cs="Arial"/>
          <w:lang w:val="ru-RU"/>
        </w:rPr>
      </w:pPr>
      <w:r w:rsidRPr="00F96188">
        <w:rPr>
          <w:rFonts w:ascii="Arial" w:hAnsi="Arial" w:cs="Arial"/>
          <w:lang w:val="ru-RU"/>
        </w:rPr>
        <w:t>6.19</w:t>
      </w:r>
      <w:r>
        <w:rPr>
          <w:rFonts w:ascii="Arial" w:hAnsi="Arial" w:cs="Arial"/>
          <w:lang w:val="ru-RU"/>
        </w:rPr>
        <w:t xml:space="preserve">. </w:t>
      </w:r>
      <w:r w:rsidR="00531462">
        <w:rPr>
          <w:rFonts w:ascii="Arial" w:hAnsi="Arial" w:cs="Arial"/>
          <w:lang w:val="ru-RU"/>
        </w:rPr>
        <w:t>Подкритеријум</w:t>
      </w:r>
      <w:r w:rsidR="007B26FE">
        <w:rPr>
          <w:rFonts w:ascii="Arial" w:hAnsi="Arial" w:cs="Arial"/>
          <w:lang w:val="ru-RU"/>
        </w:rPr>
        <w:t>и</w:t>
      </w:r>
    </w:p>
    <w:p w:rsidR="001C5C98" w:rsidRDefault="001C5C98" w:rsidP="00B35699">
      <w:pPr>
        <w:autoSpaceDE w:val="0"/>
        <w:autoSpaceDN w:val="0"/>
        <w:adjustRightInd w:val="0"/>
        <w:ind w:firstLine="540"/>
        <w:jc w:val="both"/>
        <w:rPr>
          <w:rFonts w:ascii="Arial" w:hAnsi="Arial" w:cs="Arial"/>
          <w:lang w:val="ru-RU"/>
        </w:rPr>
      </w:pPr>
      <w:r>
        <w:rPr>
          <w:rFonts w:ascii="Arial" w:hAnsi="Arial" w:cs="Arial"/>
          <w:lang w:val="ru-RU"/>
        </w:rPr>
        <w:t>6.20. Поштовање обавеза из важећих прописа</w:t>
      </w:r>
    </w:p>
    <w:p w:rsidR="001C5C98" w:rsidRDefault="001C5C98" w:rsidP="00B35699">
      <w:pPr>
        <w:autoSpaceDE w:val="0"/>
        <w:autoSpaceDN w:val="0"/>
        <w:adjustRightInd w:val="0"/>
        <w:ind w:firstLine="540"/>
        <w:jc w:val="both"/>
        <w:rPr>
          <w:rFonts w:ascii="Arial" w:hAnsi="Arial" w:cs="Arial"/>
          <w:lang w:val="ru-RU"/>
        </w:rPr>
      </w:pPr>
      <w:r>
        <w:rPr>
          <w:rFonts w:ascii="Arial" w:hAnsi="Arial" w:cs="Arial"/>
          <w:lang w:val="ru-RU"/>
        </w:rPr>
        <w:t>6</w:t>
      </w:r>
      <w:r w:rsidRPr="001C5C98">
        <w:rPr>
          <w:rFonts w:ascii="Arial" w:hAnsi="Arial" w:cs="Arial"/>
          <w:color w:val="FF0000"/>
          <w:lang w:val="ru-RU"/>
        </w:rPr>
        <w:t>.</w:t>
      </w:r>
      <w:r w:rsidRPr="00531462">
        <w:rPr>
          <w:rFonts w:ascii="Arial" w:hAnsi="Arial" w:cs="Arial"/>
          <w:lang w:val="ru-RU"/>
        </w:rPr>
        <w:t xml:space="preserve">21. Накнада за коришћење </w:t>
      </w:r>
      <w:r>
        <w:rPr>
          <w:rFonts w:ascii="Arial" w:hAnsi="Arial" w:cs="Arial"/>
          <w:lang w:val="ru-RU"/>
        </w:rPr>
        <w:t>патената и интелектуална својина</w:t>
      </w:r>
    </w:p>
    <w:p w:rsidR="001C5C98" w:rsidRDefault="001C5C98" w:rsidP="00B35699">
      <w:pPr>
        <w:autoSpaceDE w:val="0"/>
        <w:autoSpaceDN w:val="0"/>
        <w:adjustRightInd w:val="0"/>
        <w:ind w:firstLine="540"/>
        <w:jc w:val="both"/>
        <w:rPr>
          <w:rFonts w:ascii="Arial" w:hAnsi="Arial" w:cs="Arial"/>
          <w:lang w:val="ru-RU"/>
        </w:rPr>
      </w:pPr>
      <w:r>
        <w:rPr>
          <w:rFonts w:ascii="Arial" w:hAnsi="Arial" w:cs="Arial"/>
          <w:lang w:val="ru-RU"/>
        </w:rPr>
        <w:t>6.22. Захтев за заштиту права</w:t>
      </w:r>
    </w:p>
    <w:p w:rsidR="00F96188" w:rsidRPr="0056289B" w:rsidRDefault="001C5C98" w:rsidP="00B35699">
      <w:pPr>
        <w:autoSpaceDE w:val="0"/>
        <w:autoSpaceDN w:val="0"/>
        <w:adjustRightInd w:val="0"/>
        <w:ind w:firstLine="540"/>
        <w:jc w:val="both"/>
        <w:rPr>
          <w:rFonts w:ascii="Arial" w:hAnsi="Arial" w:cs="Arial"/>
          <w:lang w:val="ru-RU"/>
        </w:rPr>
      </w:pPr>
      <w:r>
        <w:rPr>
          <w:rFonts w:ascii="Arial" w:hAnsi="Arial" w:cs="Arial"/>
          <w:lang w:val="ru-RU"/>
        </w:rPr>
        <w:t>6.23. Рок за закључење уговор</w:t>
      </w:r>
    </w:p>
    <w:p w:rsidR="005B1CEC" w:rsidRPr="005B1CEC" w:rsidRDefault="005B1CEC" w:rsidP="005D2D66">
      <w:pPr>
        <w:ind w:firstLine="475"/>
        <w:jc w:val="both"/>
        <w:rPr>
          <w:rFonts w:ascii="Arial" w:hAnsi="Arial" w:cs="Arial"/>
          <w:caps/>
          <w:lang w:val="sr-Cyrl-RS"/>
        </w:rPr>
      </w:pPr>
    </w:p>
    <w:p w:rsidR="008F3910" w:rsidRPr="001C5C98" w:rsidRDefault="008F3910" w:rsidP="008F3910">
      <w:pPr>
        <w:ind w:firstLine="475"/>
        <w:jc w:val="both"/>
        <w:rPr>
          <w:rFonts w:ascii="Arial" w:hAnsi="Arial" w:cs="Arial"/>
          <w:lang w:val="sr-Cyrl-RS" w:eastAsia="sr-Latn-RS"/>
        </w:rPr>
      </w:pPr>
      <w:r w:rsidRPr="008F3910">
        <w:rPr>
          <w:rFonts w:ascii="Arial" w:hAnsi="Arial" w:cs="Arial"/>
          <w:b/>
          <w:lang w:val="sr-Latn-RS" w:eastAsia="sr-Latn-RS"/>
        </w:rPr>
        <w:t xml:space="preserve">7) </w:t>
      </w:r>
      <w:r w:rsidR="00336132">
        <w:rPr>
          <w:rFonts w:ascii="Arial" w:hAnsi="Arial" w:cs="Arial"/>
          <w:b/>
          <w:lang w:val="sr-Cyrl-RS" w:eastAsia="sr-Latn-RS"/>
        </w:rPr>
        <w:t>О</w:t>
      </w:r>
      <w:r w:rsidR="00DA129E">
        <w:rPr>
          <w:rFonts w:ascii="Arial" w:hAnsi="Arial" w:cs="Arial"/>
          <w:b/>
          <w:lang w:val="sr-Cyrl-RS" w:eastAsia="sr-Latn-RS"/>
        </w:rPr>
        <w:t>БРАЗАЦ ПОНУДЕ</w:t>
      </w:r>
      <w:r w:rsidR="001C5C98">
        <w:rPr>
          <w:rFonts w:ascii="Arial" w:hAnsi="Arial" w:cs="Arial"/>
          <w:lang w:val="sr-Cyrl-RS" w:eastAsia="sr-Latn-RS"/>
        </w:rPr>
        <w:t>:</w:t>
      </w:r>
    </w:p>
    <w:p w:rsidR="009539F9" w:rsidRDefault="001C5C98" w:rsidP="008F3910">
      <w:pPr>
        <w:ind w:firstLine="475"/>
        <w:jc w:val="both"/>
        <w:rPr>
          <w:rFonts w:ascii="Arial" w:hAnsi="Arial" w:cs="Arial"/>
          <w:lang w:val="ru-RU"/>
        </w:rPr>
      </w:pPr>
      <w:r w:rsidRPr="001C5C98">
        <w:rPr>
          <w:rFonts w:ascii="Arial" w:hAnsi="Arial" w:cs="Arial"/>
          <w:lang w:val="ru-RU"/>
        </w:rPr>
        <w:t>7.1. П</w:t>
      </w:r>
      <w:r>
        <w:rPr>
          <w:rFonts w:ascii="Arial" w:hAnsi="Arial" w:cs="Arial"/>
          <w:lang w:val="ru-RU"/>
        </w:rPr>
        <w:t>опуњавање образаца</w:t>
      </w:r>
    </w:p>
    <w:p w:rsidR="001C5C98" w:rsidRDefault="001C5C98" w:rsidP="001C5C98">
      <w:pPr>
        <w:jc w:val="both"/>
        <w:rPr>
          <w:rFonts w:ascii="Arial" w:hAnsi="Arial" w:cs="Arial"/>
          <w:lang w:val="ru-RU"/>
        </w:rPr>
      </w:pPr>
    </w:p>
    <w:p w:rsidR="001C5C98" w:rsidRDefault="001C5C98" w:rsidP="001C5C98">
      <w:pPr>
        <w:autoSpaceDE w:val="0"/>
        <w:autoSpaceDN w:val="0"/>
        <w:adjustRightInd w:val="0"/>
        <w:ind w:firstLine="475"/>
        <w:jc w:val="both"/>
        <w:rPr>
          <w:rFonts w:ascii="Arial" w:hAnsi="Arial" w:cs="Arial"/>
          <w:b/>
          <w:lang w:val="ru-RU"/>
        </w:rPr>
      </w:pPr>
      <w:r>
        <w:rPr>
          <w:rFonts w:ascii="Arial" w:hAnsi="Arial" w:cs="Arial"/>
          <w:b/>
          <w:lang w:val="ru-RU"/>
        </w:rPr>
        <w:t>8</w:t>
      </w:r>
      <w:r w:rsidR="00B35699">
        <w:rPr>
          <w:rFonts w:ascii="Arial" w:hAnsi="Arial" w:cs="Arial"/>
          <w:b/>
          <w:lang w:val="ru-RU"/>
        </w:rPr>
        <w:t>)</w:t>
      </w:r>
      <w:r>
        <w:rPr>
          <w:rFonts w:ascii="Arial" w:hAnsi="Arial" w:cs="Arial"/>
          <w:b/>
          <w:lang w:val="ru-RU"/>
        </w:rPr>
        <w:t xml:space="preserve"> </w:t>
      </w:r>
      <w:r w:rsidRPr="005E0497">
        <w:rPr>
          <w:rFonts w:ascii="Arial" w:hAnsi="Arial" w:cs="Arial"/>
          <w:b/>
          <w:lang w:val="ru-RU"/>
        </w:rPr>
        <w:t>О</w:t>
      </w:r>
      <w:r w:rsidR="00DA129E">
        <w:rPr>
          <w:rFonts w:ascii="Arial" w:hAnsi="Arial" w:cs="Arial"/>
          <w:b/>
          <w:lang w:val="ru-RU"/>
        </w:rPr>
        <w:t>БУСТАВЉАЊЕ ПОСТУПКА ЈАВНЕ НАБАВКЕ</w:t>
      </w:r>
    </w:p>
    <w:p w:rsidR="00DA129E" w:rsidRDefault="00DA129E" w:rsidP="001C5C98">
      <w:pPr>
        <w:autoSpaceDE w:val="0"/>
        <w:autoSpaceDN w:val="0"/>
        <w:adjustRightInd w:val="0"/>
        <w:ind w:firstLine="475"/>
        <w:jc w:val="both"/>
        <w:rPr>
          <w:rFonts w:ascii="Arial" w:hAnsi="Arial" w:cs="Arial"/>
          <w:b/>
          <w:lang w:val="ru-RU"/>
        </w:rPr>
      </w:pPr>
    </w:p>
    <w:p w:rsidR="001E128B" w:rsidRPr="00EF59A2" w:rsidRDefault="00B35699" w:rsidP="001E128B">
      <w:pPr>
        <w:ind w:firstLine="475"/>
        <w:jc w:val="both"/>
        <w:rPr>
          <w:rFonts w:ascii="Arial" w:hAnsi="Arial" w:cs="Arial"/>
          <w:lang w:val="sr-Cyrl-RS" w:eastAsia="sr-Latn-RS"/>
        </w:rPr>
      </w:pPr>
      <w:r>
        <w:rPr>
          <w:rFonts w:ascii="Arial" w:hAnsi="Arial" w:cs="Arial"/>
          <w:b/>
          <w:lang w:val="ru-RU"/>
        </w:rPr>
        <w:t>9)</w:t>
      </w:r>
      <w:r w:rsidR="001C5C98">
        <w:rPr>
          <w:rFonts w:ascii="Arial" w:hAnsi="Arial" w:cs="Arial"/>
          <w:b/>
          <w:lang w:val="ru-RU"/>
        </w:rPr>
        <w:t xml:space="preserve"> </w:t>
      </w:r>
      <w:r w:rsidR="001E128B">
        <w:rPr>
          <w:rFonts w:ascii="Arial" w:hAnsi="Arial" w:cs="Arial"/>
          <w:b/>
          <w:lang w:val="ru-RU"/>
        </w:rPr>
        <w:t>И</w:t>
      </w:r>
      <w:r w:rsidR="00DA129E">
        <w:rPr>
          <w:rFonts w:ascii="Arial" w:hAnsi="Arial" w:cs="Arial"/>
          <w:b/>
          <w:lang w:val="ru-RU"/>
        </w:rPr>
        <w:t>ЗМЕНЕ И ДОПУНЕ КОНКУРСНЕ ДОКУМЕНТАЦИЈЕ</w:t>
      </w:r>
    </w:p>
    <w:p w:rsidR="001C5C98" w:rsidRDefault="001C5C98" w:rsidP="001E128B">
      <w:pPr>
        <w:autoSpaceDE w:val="0"/>
        <w:autoSpaceDN w:val="0"/>
        <w:adjustRightInd w:val="0"/>
        <w:jc w:val="both"/>
        <w:rPr>
          <w:rFonts w:ascii="Arial" w:hAnsi="Arial" w:cs="Arial"/>
          <w:b/>
          <w:lang w:val="ru-RU"/>
        </w:rPr>
      </w:pPr>
    </w:p>
    <w:p w:rsidR="008F3910" w:rsidRDefault="00B35699" w:rsidP="001E128B">
      <w:pPr>
        <w:autoSpaceDE w:val="0"/>
        <w:autoSpaceDN w:val="0"/>
        <w:adjustRightInd w:val="0"/>
        <w:ind w:firstLine="475"/>
        <w:jc w:val="both"/>
        <w:rPr>
          <w:rFonts w:ascii="Arial" w:hAnsi="Arial" w:cs="Arial"/>
          <w:b/>
          <w:lang w:val="sr-Cyrl-RS" w:eastAsia="sr-Latn-RS"/>
        </w:rPr>
      </w:pPr>
      <w:r>
        <w:rPr>
          <w:rFonts w:ascii="Arial" w:hAnsi="Arial" w:cs="Arial"/>
          <w:b/>
          <w:lang w:val="ru-RU"/>
        </w:rPr>
        <w:t>10)</w:t>
      </w:r>
      <w:r w:rsidR="008F3910" w:rsidRPr="008F3910">
        <w:rPr>
          <w:rFonts w:ascii="Arial" w:hAnsi="Arial" w:cs="Arial"/>
          <w:b/>
          <w:lang w:val="sr-Latn-RS" w:eastAsia="sr-Latn-RS"/>
        </w:rPr>
        <w:t xml:space="preserve"> </w:t>
      </w:r>
      <w:r w:rsidR="00E47C62" w:rsidRPr="00E47C62">
        <w:rPr>
          <w:rFonts w:ascii="Arial" w:hAnsi="Arial" w:cs="Arial"/>
          <w:b/>
          <w:lang w:val="sr-Cyrl-RS" w:eastAsia="sr-Latn-RS"/>
        </w:rPr>
        <w:t>М</w:t>
      </w:r>
      <w:r w:rsidR="00DA129E">
        <w:rPr>
          <w:rFonts w:ascii="Arial" w:hAnsi="Arial" w:cs="Arial"/>
          <w:b/>
          <w:lang w:val="sr-Cyrl-RS" w:eastAsia="sr-Latn-RS"/>
        </w:rPr>
        <w:t>ОДЕЛИ УГОВОРА</w:t>
      </w:r>
    </w:p>
    <w:p w:rsidR="0073119C" w:rsidRDefault="0073119C" w:rsidP="001E128B">
      <w:pPr>
        <w:autoSpaceDE w:val="0"/>
        <w:autoSpaceDN w:val="0"/>
        <w:adjustRightInd w:val="0"/>
        <w:ind w:firstLine="475"/>
        <w:jc w:val="both"/>
        <w:rPr>
          <w:rFonts w:ascii="Arial" w:hAnsi="Arial" w:cs="Arial"/>
          <w:b/>
          <w:lang w:val="sr-Cyrl-RS" w:eastAsia="sr-Latn-RS"/>
        </w:rPr>
      </w:pPr>
    </w:p>
    <w:p w:rsidR="00B028E4" w:rsidRDefault="00B35699" w:rsidP="00B028E4">
      <w:pPr>
        <w:autoSpaceDE w:val="0"/>
        <w:autoSpaceDN w:val="0"/>
        <w:adjustRightInd w:val="0"/>
        <w:ind w:firstLine="475"/>
        <w:jc w:val="both"/>
        <w:rPr>
          <w:rFonts w:ascii="Arial" w:hAnsi="Arial" w:cs="Arial"/>
          <w:b/>
          <w:lang w:val="sr-Cyrl-RS" w:eastAsia="ar-SA"/>
        </w:rPr>
      </w:pPr>
      <w:r>
        <w:rPr>
          <w:rFonts w:ascii="Arial" w:hAnsi="Arial" w:cs="Arial"/>
          <w:b/>
          <w:lang w:val="sr-Cyrl-RS" w:eastAsia="sr-Latn-RS"/>
        </w:rPr>
        <w:t>11)</w:t>
      </w:r>
      <w:r w:rsidR="0073119C">
        <w:rPr>
          <w:rFonts w:ascii="Arial" w:hAnsi="Arial" w:cs="Arial"/>
          <w:b/>
          <w:lang w:val="sr-Cyrl-RS" w:eastAsia="sr-Latn-RS"/>
        </w:rPr>
        <w:t xml:space="preserve"> </w:t>
      </w:r>
      <w:r w:rsidR="00B028E4" w:rsidRPr="00AF4165">
        <w:rPr>
          <w:rFonts w:ascii="Arial" w:hAnsi="Arial" w:cs="Arial"/>
          <w:b/>
          <w:lang w:val="sr-Cyrl-RS" w:eastAsia="ar-SA"/>
        </w:rPr>
        <w:t>ТРОШКОВИ ПРИПРЕМЕ  ПОНУДЕ</w:t>
      </w:r>
    </w:p>
    <w:p w:rsidR="00B028E4" w:rsidRDefault="00B028E4" w:rsidP="00B028E4">
      <w:pPr>
        <w:autoSpaceDE w:val="0"/>
        <w:autoSpaceDN w:val="0"/>
        <w:adjustRightInd w:val="0"/>
        <w:ind w:firstLine="475"/>
        <w:jc w:val="both"/>
        <w:rPr>
          <w:rFonts w:ascii="Arial" w:hAnsi="Arial" w:cs="Arial"/>
          <w:b/>
          <w:lang w:val="sr-Cyrl-RS" w:eastAsia="ar-SA"/>
        </w:rPr>
      </w:pPr>
    </w:p>
    <w:p w:rsidR="00B028E4" w:rsidRDefault="00B028E4" w:rsidP="00DA129E">
      <w:pPr>
        <w:autoSpaceDE w:val="0"/>
        <w:autoSpaceDN w:val="0"/>
        <w:adjustRightInd w:val="0"/>
        <w:ind w:firstLine="475"/>
        <w:jc w:val="both"/>
        <w:rPr>
          <w:rFonts w:ascii="Arial" w:hAnsi="Arial" w:cs="Arial"/>
          <w:b/>
          <w:lang w:val="ru-RU"/>
        </w:rPr>
      </w:pPr>
      <w:r>
        <w:rPr>
          <w:rFonts w:ascii="Arial" w:hAnsi="Arial" w:cs="Arial"/>
          <w:b/>
          <w:lang w:val="sr-Cyrl-RS" w:eastAsia="ar-SA"/>
        </w:rPr>
        <w:t>12)</w:t>
      </w:r>
      <w:r w:rsidR="00DA129E">
        <w:rPr>
          <w:rFonts w:ascii="Arial" w:hAnsi="Arial" w:cs="Arial"/>
          <w:b/>
          <w:lang w:val="sr-Cyrl-RS" w:eastAsia="sr-Latn-RS"/>
        </w:rPr>
        <w:t xml:space="preserve"> </w:t>
      </w:r>
      <w:r w:rsidRPr="008F3910">
        <w:rPr>
          <w:rFonts w:ascii="Arial" w:hAnsi="Arial" w:cs="Arial"/>
          <w:b/>
          <w:lang w:val="ru-RU"/>
        </w:rPr>
        <w:t>НЕЗАВИСНОСТ ПОНУДЕ</w:t>
      </w:r>
    </w:p>
    <w:p w:rsidR="00DA129E" w:rsidRDefault="00DA129E" w:rsidP="00DA129E">
      <w:pPr>
        <w:autoSpaceDE w:val="0"/>
        <w:autoSpaceDN w:val="0"/>
        <w:adjustRightInd w:val="0"/>
        <w:ind w:firstLine="475"/>
        <w:jc w:val="both"/>
        <w:rPr>
          <w:rFonts w:ascii="Arial" w:hAnsi="Arial" w:cs="Arial"/>
          <w:b/>
          <w:lang w:val="ru-RU"/>
        </w:rPr>
      </w:pPr>
    </w:p>
    <w:p w:rsidR="0073119C" w:rsidRPr="0073119C" w:rsidRDefault="00DA129E" w:rsidP="00DA129E">
      <w:pPr>
        <w:autoSpaceDE w:val="0"/>
        <w:autoSpaceDN w:val="0"/>
        <w:adjustRightInd w:val="0"/>
        <w:ind w:firstLine="475"/>
        <w:jc w:val="both"/>
        <w:rPr>
          <w:rFonts w:ascii="Arial" w:hAnsi="Arial" w:cs="Arial"/>
          <w:b/>
          <w:lang w:val="sr-Cyrl-RS" w:eastAsia="sr-Latn-RS"/>
        </w:rPr>
      </w:pPr>
      <w:r>
        <w:rPr>
          <w:rFonts w:ascii="Arial" w:hAnsi="Arial" w:cs="Arial"/>
          <w:b/>
          <w:lang w:val="ru-RU"/>
        </w:rPr>
        <w:t xml:space="preserve">13) ОБРАСЦИ </w:t>
      </w:r>
      <w:r w:rsidR="0073119C">
        <w:rPr>
          <w:rFonts w:ascii="Arial" w:hAnsi="Arial" w:cs="Arial"/>
          <w:b/>
          <w:lang w:val="sr-Cyrl-RS" w:eastAsia="sr-Latn-RS"/>
        </w:rPr>
        <w:t xml:space="preserve"> (1-</w:t>
      </w:r>
      <w:r w:rsidR="003B2982">
        <w:rPr>
          <w:rFonts w:ascii="Arial" w:hAnsi="Arial" w:cs="Arial"/>
          <w:b/>
          <w:lang w:val="sr-Cyrl-RS" w:eastAsia="sr-Latn-RS"/>
        </w:rPr>
        <w:t xml:space="preserve"> </w:t>
      </w:r>
      <w:r w:rsidR="00B35699">
        <w:rPr>
          <w:rFonts w:ascii="Arial" w:hAnsi="Arial" w:cs="Arial"/>
          <w:b/>
          <w:lang w:val="sr-Cyrl-RS" w:eastAsia="sr-Latn-RS"/>
        </w:rPr>
        <w:t>9</w:t>
      </w:r>
      <w:r w:rsidR="0073119C">
        <w:rPr>
          <w:rFonts w:ascii="Arial" w:hAnsi="Arial" w:cs="Arial"/>
          <w:b/>
          <w:lang w:val="sr-Cyrl-RS" w:eastAsia="sr-Latn-RS"/>
        </w:rPr>
        <w:t>)</w:t>
      </w:r>
    </w:p>
    <w:p w:rsidR="009539F9" w:rsidRPr="008F3910" w:rsidRDefault="009539F9" w:rsidP="008F3910">
      <w:pPr>
        <w:ind w:firstLine="475"/>
        <w:jc w:val="both"/>
        <w:rPr>
          <w:rFonts w:ascii="Arial" w:hAnsi="Arial" w:cs="Arial"/>
          <w:lang w:val="sr-Latn-RS" w:eastAsia="sr-Latn-RS"/>
        </w:rPr>
      </w:pPr>
    </w:p>
    <w:p w:rsidR="008F3910" w:rsidRPr="00A5279E" w:rsidRDefault="008F3910" w:rsidP="008F3910">
      <w:pPr>
        <w:pStyle w:val="BodyText"/>
        <w:jc w:val="both"/>
        <w:rPr>
          <w:rFonts w:ascii="Arial" w:hAnsi="Arial" w:cs="Arial"/>
          <w:i w:val="0"/>
          <w:sz w:val="24"/>
          <w:lang w:val="sr-Cyrl-RS"/>
        </w:rPr>
      </w:pPr>
    </w:p>
    <w:p w:rsidR="008C76E7" w:rsidRPr="0033461D" w:rsidRDefault="008C76E7" w:rsidP="000D6A9D">
      <w:pPr>
        <w:pStyle w:val="ListParagraph"/>
        <w:numPr>
          <w:ilvl w:val="0"/>
          <w:numId w:val="32"/>
        </w:numPr>
        <w:suppressAutoHyphens/>
        <w:ind w:left="90" w:firstLine="0"/>
        <w:outlineLvl w:val="0"/>
        <w:rPr>
          <w:rFonts w:ascii="Arial" w:hAnsi="Arial" w:cs="Arial"/>
          <w:b/>
          <w:sz w:val="28"/>
          <w:szCs w:val="28"/>
          <w:lang w:val="sr-Cyrl-RS" w:eastAsia="ar-SA"/>
        </w:rPr>
      </w:pPr>
      <w:bookmarkStart w:id="1" w:name="_Toc365010718"/>
      <w:r w:rsidRPr="0033461D">
        <w:rPr>
          <w:rFonts w:ascii="Arial" w:hAnsi="Arial" w:cs="Arial"/>
          <w:b/>
          <w:sz w:val="28"/>
          <w:szCs w:val="28"/>
          <w:lang w:val="sr-Cyrl-RS" w:eastAsia="ar-SA"/>
        </w:rPr>
        <w:t>ОПШТИ ПОДАЦИ О ЈАВНОЈ НАБА</w:t>
      </w:r>
      <w:r w:rsidR="00D9183F">
        <w:rPr>
          <w:rFonts w:ascii="Arial" w:hAnsi="Arial" w:cs="Arial"/>
          <w:b/>
          <w:sz w:val="28"/>
          <w:szCs w:val="28"/>
          <w:lang w:val="sr-Cyrl-RS" w:eastAsia="ar-SA"/>
        </w:rPr>
        <w:t>В</w:t>
      </w:r>
      <w:r w:rsidRPr="0033461D">
        <w:rPr>
          <w:rFonts w:ascii="Arial" w:hAnsi="Arial" w:cs="Arial"/>
          <w:b/>
          <w:sz w:val="28"/>
          <w:szCs w:val="28"/>
          <w:lang w:val="sr-Cyrl-RS" w:eastAsia="ar-SA"/>
        </w:rPr>
        <w:t>ЦИ</w:t>
      </w:r>
      <w:bookmarkEnd w:id="1"/>
    </w:p>
    <w:p w:rsidR="008C76E7" w:rsidRPr="00A54436" w:rsidRDefault="008C76E7" w:rsidP="009539F9">
      <w:pPr>
        <w:suppressAutoHyphens/>
        <w:rPr>
          <w:rFonts w:ascii="Arial" w:hAnsi="Arial" w:cs="Arial"/>
          <w:szCs w:val="20"/>
          <w:lang w:eastAsia="ar-SA"/>
        </w:rPr>
      </w:pPr>
    </w:p>
    <w:p w:rsidR="008C76E7" w:rsidRPr="00A54436" w:rsidRDefault="008C76E7" w:rsidP="000D6A9D">
      <w:pPr>
        <w:pStyle w:val="ListParagraph"/>
        <w:widowControl w:val="0"/>
        <w:numPr>
          <w:ilvl w:val="1"/>
          <w:numId w:val="30"/>
        </w:numPr>
        <w:suppressAutoHyphens/>
        <w:ind w:left="1440" w:hanging="540"/>
        <w:jc w:val="both"/>
        <w:rPr>
          <w:rFonts w:ascii="Arial" w:eastAsia="Calibri" w:hAnsi="Arial" w:cs="Arial"/>
          <w:lang w:val="sr-Cyrl-RS"/>
        </w:rPr>
      </w:pPr>
      <w:r w:rsidRPr="00A54436">
        <w:rPr>
          <w:rFonts w:ascii="Arial" w:eastAsia="Calibri" w:hAnsi="Arial" w:cs="Arial"/>
          <w:b/>
          <w:lang w:val="sr-Cyrl-RS"/>
        </w:rPr>
        <w:t>Назив, адреса и интернет страница Наручиоца:</w:t>
      </w:r>
      <w:r w:rsidRPr="00CE2C37">
        <w:rPr>
          <w:rFonts w:ascii="Arial" w:eastAsia="Calibri" w:hAnsi="Arial" w:cs="Arial"/>
          <w:lang w:val="sr-Cyrl-RS"/>
        </w:rPr>
        <w:t xml:space="preserve"> ЈАВНО ПРЕДУЗЕЋЕ „ЕЛЕКТРОПРИВРЕДА СРБИЈЕ“ Београд, </w:t>
      </w:r>
      <w:r w:rsidR="00785FC0">
        <w:rPr>
          <w:rFonts w:ascii="Arial" w:eastAsia="Calibri" w:hAnsi="Arial" w:cs="Arial"/>
          <w:lang w:val="sr-Cyrl-RS"/>
        </w:rPr>
        <w:t>ц</w:t>
      </w:r>
      <w:r w:rsidRPr="00CE2C37">
        <w:rPr>
          <w:rFonts w:ascii="Arial" w:eastAsia="Calibri" w:hAnsi="Arial" w:cs="Arial"/>
          <w:lang w:val="sr-Cyrl-RS"/>
        </w:rPr>
        <w:t>арице Милице</w:t>
      </w:r>
      <w:r w:rsidR="00785FC0">
        <w:rPr>
          <w:rFonts w:ascii="Arial" w:eastAsia="Calibri" w:hAnsi="Arial" w:cs="Arial"/>
          <w:lang w:val="sr-Cyrl-RS"/>
        </w:rPr>
        <w:t xml:space="preserve"> бр. 2.  и </w:t>
      </w:r>
      <w:r w:rsidRPr="00CE2C37">
        <w:rPr>
          <w:rFonts w:ascii="Arial" w:eastAsia="Calibri" w:hAnsi="Arial" w:cs="Arial"/>
          <w:lang w:val="sr-Cyrl-RS"/>
        </w:rPr>
        <w:t xml:space="preserve"> </w:t>
      </w:r>
      <w:r w:rsidR="00785FC0">
        <w:rPr>
          <w:rFonts w:ascii="Arial" w:eastAsia="Calibri" w:hAnsi="Arial" w:cs="Arial"/>
          <w:lang w:val="sr-Cyrl-RS"/>
        </w:rPr>
        <w:t>Балканска 13.</w:t>
      </w:r>
      <w:r w:rsidRPr="00CE2C37">
        <w:rPr>
          <w:rFonts w:ascii="Arial" w:eastAsia="Calibri" w:hAnsi="Arial" w:cs="Arial"/>
          <w:lang w:val="sr-Cyrl-RS"/>
        </w:rPr>
        <w:t xml:space="preserve"> </w:t>
      </w:r>
      <w:hyperlink r:id="rId12" w:history="1">
        <w:r w:rsidRPr="00CE2C37">
          <w:rPr>
            <w:rFonts w:ascii="Arial" w:eastAsia="Calibri" w:hAnsi="Arial" w:cs="Arial"/>
            <w:color w:val="0000FF"/>
            <w:u w:val="single"/>
            <w:lang w:val="sr-Cyrl-RS"/>
          </w:rPr>
          <w:t>www.eps.rs</w:t>
        </w:r>
      </w:hyperlink>
    </w:p>
    <w:p w:rsidR="008C76E7" w:rsidRDefault="008C76E7" w:rsidP="000D6A9D">
      <w:pPr>
        <w:pStyle w:val="ListParagraph"/>
        <w:widowControl w:val="0"/>
        <w:numPr>
          <w:ilvl w:val="1"/>
          <w:numId w:val="30"/>
        </w:numPr>
        <w:suppressAutoHyphens/>
        <w:ind w:left="1440" w:hanging="540"/>
        <w:jc w:val="both"/>
        <w:rPr>
          <w:rFonts w:ascii="Arial" w:eastAsia="Calibri" w:hAnsi="Arial" w:cs="Arial"/>
          <w:lang w:val="sr-Cyrl-RS"/>
        </w:rPr>
      </w:pPr>
      <w:r w:rsidRPr="00A9065B">
        <w:rPr>
          <w:rFonts w:ascii="Arial" w:eastAsia="Calibri" w:hAnsi="Arial" w:cs="Arial"/>
          <w:b/>
          <w:lang w:val="sr-Cyrl-RS"/>
        </w:rPr>
        <w:t>Врста поступка:</w:t>
      </w:r>
      <w:r w:rsidRPr="00A54436">
        <w:rPr>
          <w:rFonts w:ascii="Arial" w:eastAsia="Calibri" w:hAnsi="Arial" w:cs="Arial"/>
          <w:lang w:val="sr-Cyrl-RS"/>
        </w:rPr>
        <w:t xml:space="preserve"> </w:t>
      </w:r>
      <w:r w:rsidR="00BD6292" w:rsidRPr="00A54436">
        <w:rPr>
          <w:rFonts w:ascii="Arial" w:eastAsia="Calibri" w:hAnsi="Arial" w:cs="Arial"/>
          <w:lang w:val="sr-Cyrl-RS"/>
        </w:rPr>
        <w:t>Јавна набавка мале вредности</w:t>
      </w:r>
    </w:p>
    <w:p w:rsidR="008C76E7" w:rsidRDefault="008C76E7" w:rsidP="000D6A9D">
      <w:pPr>
        <w:pStyle w:val="ListParagraph"/>
        <w:widowControl w:val="0"/>
        <w:numPr>
          <w:ilvl w:val="1"/>
          <w:numId w:val="30"/>
        </w:numPr>
        <w:suppressAutoHyphens/>
        <w:ind w:left="1440" w:hanging="540"/>
        <w:jc w:val="both"/>
        <w:rPr>
          <w:rFonts w:ascii="Arial" w:eastAsia="Calibri" w:hAnsi="Arial" w:cs="Arial"/>
          <w:lang w:val="sr-Cyrl-RS"/>
        </w:rPr>
      </w:pPr>
      <w:r w:rsidRPr="00A9065B">
        <w:rPr>
          <w:rFonts w:ascii="Arial" w:eastAsia="Calibri" w:hAnsi="Arial" w:cs="Arial"/>
          <w:b/>
          <w:lang w:val="sr-Cyrl-RS"/>
        </w:rPr>
        <w:t>Предмет поступка јавне набавке:</w:t>
      </w:r>
      <w:r w:rsidRPr="00A54436">
        <w:rPr>
          <w:rFonts w:ascii="Arial" w:eastAsia="Calibri" w:hAnsi="Arial" w:cs="Arial"/>
          <w:lang w:val="sr-Cyrl-RS"/>
        </w:rPr>
        <w:t xml:space="preserve"> услуге саветовања у осигурању</w:t>
      </w:r>
    </w:p>
    <w:p w:rsidR="008C76E7" w:rsidRDefault="008C76E7" w:rsidP="000D6A9D">
      <w:pPr>
        <w:pStyle w:val="ListParagraph"/>
        <w:widowControl w:val="0"/>
        <w:numPr>
          <w:ilvl w:val="1"/>
          <w:numId w:val="30"/>
        </w:numPr>
        <w:suppressAutoHyphens/>
        <w:ind w:left="1440" w:hanging="540"/>
        <w:jc w:val="both"/>
        <w:rPr>
          <w:rFonts w:ascii="Arial" w:eastAsia="Calibri" w:hAnsi="Arial" w:cs="Arial"/>
          <w:lang w:val="sr-Cyrl-RS"/>
        </w:rPr>
      </w:pPr>
      <w:r w:rsidRPr="00A9065B">
        <w:rPr>
          <w:rFonts w:ascii="Arial" w:eastAsia="Calibri" w:hAnsi="Arial" w:cs="Arial"/>
          <w:b/>
          <w:lang w:val="sr-Cyrl-RS"/>
        </w:rPr>
        <w:t>Резервисана набавка:</w:t>
      </w:r>
      <w:r w:rsidRPr="00A54436">
        <w:rPr>
          <w:rFonts w:ascii="Arial" w:eastAsia="Calibri" w:hAnsi="Arial" w:cs="Arial"/>
          <w:lang w:val="sr-Cyrl-RS"/>
        </w:rPr>
        <w:t xml:space="preserve"> не</w:t>
      </w:r>
    </w:p>
    <w:p w:rsidR="009539F9" w:rsidRPr="00A54436" w:rsidRDefault="00CE2C37" w:rsidP="000D6A9D">
      <w:pPr>
        <w:pStyle w:val="ListParagraph"/>
        <w:widowControl w:val="0"/>
        <w:numPr>
          <w:ilvl w:val="1"/>
          <w:numId w:val="30"/>
        </w:numPr>
        <w:suppressAutoHyphens/>
        <w:ind w:left="1440" w:hanging="540"/>
        <w:jc w:val="both"/>
        <w:rPr>
          <w:rFonts w:ascii="Arial" w:eastAsia="Calibri" w:hAnsi="Arial" w:cs="Arial"/>
          <w:lang w:val="sr-Cyrl-RS"/>
        </w:rPr>
      </w:pPr>
      <w:r w:rsidRPr="00A9065B">
        <w:rPr>
          <w:rFonts w:ascii="Arial" w:eastAsia="Calibri" w:hAnsi="Arial" w:cs="Arial"/>
          <w:b/>
          <w:lang w:val="sr-Cyrl-RS"/>
        </w:rPr>
        <w:t>Контакт</w:t>
      </w:r>
      <w:r w:rsidR="00002AA4">
        <w:rPr>
          <w:rFonts w:ascii="Arial" w:eastAsia="Calibri" w:hAnsi="Arial" w:cs="Arial"/>
          <w:b/>
          <w:lang w:val="sr-Cyrl-RS"/>
        </w:rPr>
        <w:t xml:space="preserve"> лице</w:t>
      </w:r>
      <w:r w:rsidRPr="00A9065B">
        <w:rPr>
          <w:rFonts w:ascii="Arial" w:eastAsia="Calibri" w:hAnsi="Arial" w:cs="Arial"/>
          <w:b/>
          <w:lang w:val="sr-Cyrl-RS"/>
        </w:rPr>
        <w:t>:</w:t>
      </w:r>
      <w:r w:rsidRPr="00A54436">
        <w:rPr>
          <w:rFonts w:ascii="Arial" w:eastAsia="Calibri" w:hAnsi="Arial" w:cs="Arial"/>
          <w:lang w:val="sr-Cyrl-RS"/>
        </w:rPr>
        <w:t xml:space="preserve"> </w:t>
      </w:r>
      <w:r w:rsidRPr="00A54436">
        <w:rPr>
          <w:rFonts w:ascii="Arial" w:hAnsi="Arial" w:cs="Arial"/>
        </w:rPr>
        <w:t>Миодраг Павловић</w:t>
      </w:r>
      <w:r w:rsidRPr="00A54436">
        <w:rPr>
          <w:rFonts w:ascii="Arial" w:hAnsi="Arial" w:cs="Arial"/>
          <w:lang w:val="sr-Cyrl-CS"/>
        </w:rPr>
        <w:t xml:space="preserve">, тел. 011/2024-626, </w:t>
      </w:r>
    </w:p>
    <w:p w:rsidR="00CE2C37" w:rsidRPr="00CE2C37" w:rsidRDefault="00CE2C37" w:rsidP="00A9065B">
      <w:pPr>
        <w:widowControl w:val="0"/>
        <w:suppressAutoHyphens/>
        <w:ind w:left="180" w:firstLine="1260"/>
        <w:jc w:val="both"/>
        <w:rPr>
          <w:rFonts w:ascii="Arial" w:eastAsia="Calibri" w:hAnsi="Arial" w:cs="Arial"/>
          <w:lang w:val="sr-Cyrl-RS"/>
        </w:rPr>
      </w:pPr>
      <w:proofErr w:type="gramStart"/>
      <w:r w:rsidRPr="007870FA">
        <w:rPr>
          <w:rFonts w:ascii="Arial" w:hAnsi="Arial" w:cs="Arial"/>
        </w:rPr>
        <w:t>e-mail</w:t>
      </w:r>
      <w:proofErr w:type="gramEnd"/>
      <w:r w:rsidRPr="007870FA">
        <w:rPr>
          <w:rFonts w:ascii="Arial" w:hAnsi="Arial" w:cs="Arial"/>
        </w:rPr>
        <w:t xml:space="preserve">: </w:t>
      </w:r>
      <w:hyperlink r:id="rId13" w:history="1">
        <w:r w:rsidRPr="00A45281">
          <w:rPr>
            <w:rStyle w:val="Hyperlink"/>
            <w:rFonts w:ascii="Arial" w:hAnsi="Arial" w:cs="Arial"/>
            <w:lang w:val="sr-Latn-CS"/>
          </w:rPr>
          <w:t>miodrag.pavlovic@eps.rs</w:t>
        </w:r>
      </w:hyperlink>
    </w:p>
    <w:p w:rsidR="008C76E7" w:rsidRPr="009539F9" w:rsidRDefault="008C76E7" w:rsidP="008C76E7">
      <w:pPr>
        <w:ind w:right="72"/>
        <w:jc w:val="both"/>
        <w:rPr>
          <w:rFonts w:ascii="Arial" w:hAnsi="Arial" w:cs="Arial"/>
        </w:rPr>
      </w:pPr>
    </w:p>
    <w:p w:rsidR="008C76E7" w:rsidRPr="00291C86" w:rsidRDefault="008C76E7" w:rsidP="000D6A9D">
      <w:pPr>
        <w:pStyle w:val="ListParagraph"/>
        <w:numPr>
          <w:ilvl w:val="0"/>
          <w:numId w:val="32"/>
        </w:numPr>
        <w:suppressAutoHyphens/>
        <w:ind w:left="0" w:firstLine="0"/>
        <w:rPr>
          <w:rFonts w:ascii="Arial" w:eastAsia="Calibri" w:hAnsi="Arial" w:cs="Arial"/>
          <w:b/>
          <w:sz w:val="28"/>
          <w:szCs w:val="28"/>
          <w:lang w:val="sr-Cyrl-RS"/>
        </w:rPr>
      </w:pPr>
      <w:r w:rsidRPr="00291C86">
        <w:rPr>
          <w:rFonts w:ascii="Arial" w:eastAsia="Calibri" w:hAnsi="Arial" w:cs="Arial"/>
          <w:b/>
          <w:sz w:val="28"/>
          <w:szCs w:val="28"/>
          <w:lang w:val="sr-Cyrl-RS"/>
        </w:rPr>
        <w:t>ПРЕДМЕТ ЈАВНЕ НАБАВКЕ</w:t>
      </w:r>
    </w:p>
    <w:p w:rsidR="008C76E7" w:rsidRPr="009539F9" w:rsidRDefault="008C76E7" w:rsidP="008C76E7">
      <w:pPr>
        <w:suppressAutoHyphens/>
        <w:rPr>
          <w:rFonts w:ascii="Arial" w:hAnsi="Arial" w:cs="Arial"/>
          <w:b/>
          <w:lang w:eastAsia="ar-SA"/>
        </w:rPr>
      </w:pPr>
    </w:p>
    <w:p w:rsidR="00CE2C37" w:rsidRDefault="00A54436" w:rsidP="00A54436">
      <w:pPr>
        <w:widowControl w:val="0"/>
        <w:suppressAutoHyphens/>
        <w:ind w:left="1440" w:hanging="540"/>
        <w:jc w:val="both"/>
        <w:rPr>
          <w:rFonts w:ascii="Arial" w:eastAsia="Calibri" w:hAnsi="Arial" w:cs="Arial"/>
          <w:lang w:val="sr-Cyrl-RS"/>
        </w:rPr>
      </w:pPr>
      <w:r>
        <w:rPr>
          <w:rFonts w:ascii="Arial" w:eastAsia="Calibri" w:hAnsi="Arial" w:cs="Arial"/>
          <w:b/>
          <w:lang w:val="sr-Cyrl-RS"/>
        </w:rPr>
        <w:t xml:space="preserve">2.1. </w:t>
      </w:r>
      <w:r w:rsidR="008C76E7" w:rsidRPr="00A54436">
        <w:rPr>
          <w:rFonts w:ascii="Arial" w:eastAsia="Calibri" w:hAnsi="Arial" w:cs="Arial"/>
          <w:b/>
          <w:lang w:val="sr-Cyrl-RS"/>
        </w:rPr>
        <w:t>Опис предмета набавке, назив и ознака из општег речника набавке</w:t>
      </w:r>
      <w:r w:rsidR="008C76E7" w:rsidRPr="00A54436">
        <w:rPr>
          <w:rFonts w:ascii="Arial" w:eastAsia="Calibri" w:hAnsi="Arial" w:cs="Arial"/>
          <w:lang w:val="sr-Cyrl-RS"/>
        </w:rPr>
        <w:t xml:space="preserve">: </w:t>
      </w:r>
      <w:r w:rsidR="00CE2C37" w:rsidRPr="00A54436">
        <w:rPr>
          <w:rFonts w:ascii="Arial" w:eastAsia="Calibri" w:hAnsi="Arial" w:cs="Arial"/>
          <w:lang w:val="sr-Cyrl-RS"/>
        </w:rPr>
        <w:t>услуге саветовања у осигурању, ознака из Општег речника набавке 66519310</w:t>
      </w:r>
      <w:r>
        <w:rPr>
          <w:rFonts w:ascii="Arial" w:eastAsia="Calibri" w:hAnsi="Arial" w:cs="Arial"/>
          <w:lang w:val="sr-Cyrl-RS"/>
        </w:rPr>
        <w:t xml:space="preserve"> (услуге саветовања у осигурању)</w:t>
      </w:r>
      <w:r w:rsidR="00CE2C37" w:rsidRPr="00A54436">
        <w:rPr>
          <w:rFonts w:ascii="Arial" w:eastAsia="Calibri" w:hAnsi="Arial" w:cs="Arial"/>
          <w:lang w:val="sr-Cyrl-RS"/>
        </w:rPr>
        <w:t>.</w:t>
      </w:r>
    </w:p>
    <w:p w:rsidR="008C76E7" w:rsidRPr="00A54436" w:rsidRDefault="008C76E7" w:rsidP="000D6A9D">
      <w:pPr>
        <w:pStyle w:val="ListParagraph"/>
        <w:widowControl w:val="0"/>
        <w:numPr>
          <w:ilvl w:val="1"/>
          <w:numId w:val="31"/>
        </w:numPr>
        <w:suppressAutoHyphens/>
        <w:ind w:left="1440" w:hanging="540"/>
        <w:jc w:val="both"/>
        <w:rPr>
          <w:rFonts w:ascii="Arial" w:eastAsia="Calibri" w:hAnsi="Arial" w:cs="Arial"/>
          <w:b/>
          <w:lang w:val="sr-Cyrl-RS"/>
        </w:rPr>
      </w:pPr>
      <w:r w:rsidRPr="00A54436">
        <w:rPr>
          <w:rFonts w:ascii="Arial" w:eastAsia="Calibri" w:hAnsi="Arial" w:cs="Arial"/>
          <w:b/>
          <w:lang w:val="sr-Cyrl-RS" w:eastAsia="sr-Latn-CS"/>
        </w:rPr>
        <w:t>Опис партије, назив и ознака из општег речника набавке</w:t>
      </w:r>
      <w:r w:rsidRPr="00A54436">
        <w:rPr>
          <w:rFonts w:ascii="Arial" w:eastAsia="Calibri" w:hAnsi="Arial" w:cs="Arial"/>
          <w:lang w:val="sr-Cyrl-RS" w:eastAsia="sr-Latn-CS"/>
        </w:rPr>
        <w:t xml:space="preserve">: </w:t>
      </w:r>
      <w:r w:rsidR="00233B77" w:rsidRPr="00A54436">
        <w:rPr>
          <w:rFonts w:ascii="Arial" w:eastAsia="Calibri" w:hAnsi="Arial" w:cs="Arial"/>
          <w:lang w:val="sr-Cyrl-RS" w:eastAsia="sr-Latn-CS"/>
        </w:rPr>
        <w:t>јавна набавк</w:t>
      </w:r>
      <w:r w:rsidR="00CE2C37" w:rsidRPr="00A54436">
        <w:rPr>
          <w:rFonts w:ascii="Arial" w:eastAsia="Calibri" w:hAnsi="Arial" w:cs="Arial"/>
          <w:lang w:val="sr-Cyrl-RS" w:eastAsia="sr-Latn-CS"/>
        </w:rPr>
        <w:t>а</w:t>
      </w:r>
      <w:r w:rsidR="00233B77" w:rsidRPr="00A54436">
        <w:rPr>
          <w:rFonts w:ascii="Arial" w:eastAsia="Calibri" w:hAnsi="Arial" w:cs="Arial"/>
          <w:lang w:eastAsia="sr-Latn-CS"/>
        </w:rPr>
        <w:t xml:space="preserve"> </w:t>
      </w:r>
      <w:r w:rsidR="00CE2C37" w:rsidRPr="00A54436">
        <w:rPr>
          <w:rFonts w:ascii="Arial" w:eastAsia="Calibri" w:hAnsi="Arial" w:cs="Arial"/>
          <w:lang w:val="sr-Cyrl-RS" w:eastAsia="sr-Latn-CS"/>
        </w:rPr>
        <w:t xml:space="preserve">није обликована по партијама. </w:t>
      </w:r>
    </w:p>
    <w:p w:rsidR="00CE2C37" w:rsidRPr="00CE2C37" w:rsidRDefault="00CE2C37" w:rsidP="00CE2C37">
      <w:pPr>
        <w:pStyle w:val="ListParagraph"/>
        <w:rPr>
          <w:rFonts w:ascii="Arial" w:eastAsia="Calibri" w:hAnsi="Arial" w:cs="Arial"/>
          <w:lang w:val="sr-Cyrl-RS"/>
        </w:rPr>
      </w:pPr>
    </w:p>
    <w:p w:rsidR="009C0ED2" w:rsidRDefault="00CE2C37" w:rsidP="000D6A9D">
      <w:pPr>
        <w:pStyle w:val="ListParagraph"/>
        <w:widowControl w:val="0"/>
        <w:numPr>
          <w:ilvl w:val="0"/>
          <w:numId w:val="32"/>
        </w:numPr>
        <w:suppressAutoHyphens/>
        <w:ind w:left="90" w:firstLine="0"/>
        <w:jc w:val="both"/>
        <w:rPr>
          <w:rFonts w:ascii="Arial" w:eastAsia="Calibri" w:hAnsi="Arial" w:cs="Arial"/>
          <w:b/>
          <w:caps/>
          <w:sz w:val="28"/>
          <w:szCs w:val="28"/>
          <w:lang w:val="sr-Cyrl-RS"/>
        </w:rPr>
      </w:pPr>
      <w:r w:rsidRPr="00291C86">
        <w:rPr>
          <w:rFonts w:ascii="Arial" w:eastAsia="Calibri" w:hAnsi="Arial" w:cs="Arial"/>
          <w:b/>
          <w:caps/>
          <w:sz w:val="28"/>
          <w:szCs w:val="28"/>
          <w:lang w:val="sr-Cyrl-RS"/>
        </w:rPr>
        <w:t xml:space="preserve">Врста, техничке карактеристике (спецификације), </w:t>
      </w:r>
    </w:p>
    <w:p w:rsidR="009C0ED2" w:rsidRDefault="009C0ED2" w:rsidP="009C0ED2">
      <w:pPr>
        <w:pStyle w:val="ListParagraph"/>
        <w:widowControl w:val="0"/>
        <w:suppressAutoHyphens/>
        <w:ind w:left="90"/>
        <w:jc w:val="both"/>
        <w:rPr>
          <w:rFonts w:ascii="Arial" w:eastAsia="Calibri" w:hAnsi="Arial" w:cs="Arial"/>
          <w:b/>
          <w:caps/>
          <w:sz w:val="28"/>
          <w:szCs w:val="28"/>
          <w:lang w:val="sr-Cyrl-RS"/>
        </w:rPr>
      </w:pPr>
      <w:r>
        <w:rPr>
          <w:rFonts w:ascii="Arial" w:eastAsia="Calibri" w:hAnsi="Arial" w:cs="Arial"/>
          <w:b/>
          <w:caps/>
          <w:sz w:val="28"/>
          <w:szCs w:val="28"/>
          <w:lang w:val="sr-Cyrl-RS"/>
        </w:rPr>
        <w:t xml:space="preserve">        </w:t>
      </w:r>
      <w:r w:rsidR="00CE2C37" w:rsidRPr="00291C86">
        <w:rPr>
          <w:rFonts w:ascii="Arial" w:eastAsia="Calibri" w:hAnsi="Arial" w:cs="Arial"/>
          <w:b/>
          <w:caps/>
          <w:sz w:val="28"/>
          <w:szCs w:val="28"/>
          <w:lang w:val="sr-Cyrl-RS"/>
        </w:rPr>
        <w:t xml:space="preserve">квалитет, количина и опис услуга, начин </w:t>
      </w:r>
      <w:r>
        <w:rPr>
          <w:rFonts w:ascii="Arial" w:eastAsia="Calibri" w:hAnsi="Arial" w:cs="Arial"/>
          <w:b/>
          <w:caps/>
          <w:sz w:val="28"/>
          <w:szCs w:val="28"/>
          <w:lang w:val="sr-Cyrl-RS"/>
        </w:rPr>
        <w:t xml:space="preserve"> </w:t>
      </w:r>
    </w:p>
    <w:p w:rsidR="009C0ED2" w:rsidRDefault="009C0ED2" w:rsidP="009C0ED2">
      <w:pPr>
        <w:pStyle w:val="ListParagraph"/>
        <w:widowControl w:val="0"/>
        <w:suppressAutoHyphens/>
        <w:ind w:left="90"/>
        <w:jc w:val="both"/>
        <w:rPr>
          <w:rFonts w:ascii="Arial" w:eastAsia="Calibri" w:hAnsi="Arial" w:cs="Arial"/>
          <w:b/>
          <w:caps/>
          <w:sz w:val="28"/>
          <w:szCs w:val="28"/>
          <w:lang w:val="sr-Cyrl-RS"/>
        </w:rPr>
      </w:pPr>
      <w:r>
        <w:rPr>
          <w:rFonts w:ascii="Arial" w:eastAsia="Calibri" w:hAnsi="Arial" w:cs="Arial"/>
          <w:b/>
          <w:caps/>
          <w:sz w:val="28"/>
          <w:szCs w:val="28"/>
          <w:lang w:val="sr-Cyrl-RS"/>
        </w:rPr>
        <w:t xml:space="preserve">        </w:t>
      </w:r>
      <w:r w:rsidR="00CE2C37" w:rsidRPr="00291C86">
        <w:rPr>
          <w:rFonts w:ascii="Arial" w:eastAsia="Calibri" w:hAnsi="Arial" w:cs="Arial"/>
          <w:b/>
          <w:caps/>
          <w:sz w:val="28"/>
          <w:szCs w:val="28"/>
          <w:lang w:val="sr-Cyrl-RS"/>
        </w:rPr>
        <w:t xml:space="preserve">спровођења контроле и обезбеђивања гаранције </w:t>
      </w:r>
      <w:r>
        <w:rPr>
          <w:rFonts w:ascii="Arial" w:eastAsia="Calibri" w:hAnsi="Arial" w:cs="Arial"/>
          <w:b/>
          <w:caps/>
          <w:sz w:val="28"/>
          <w:szCs w:val="28"/>
          <w:lang w:val="sr-Cyrl-RS"/>
        </w:rPr>
        <w:t xml:space="preserve">  </w:t>
      </w:r>
    </w:p>
    <w:p w:rsidR="009C0ED2" w:rsidRDefault="009C0ED2" w:rsidP="009C0ED2">
      <w:pPr>
        <w:pStyle w:val="ListParagraph"/>
        <w:widowControl w:val="0"/>
        <w:suppressAutoHyphens/>
        <w:ind w:left="90"/>
        <w:jc w:val="both"/>
        <w:rPr>
          <w:rFonts w:ascii="Arial" w:eastAsia="Calibri" w:hAnsi="Arial" w:cs="Arial"/>
          <w:b/>
          <w:caps/>
          <w:sz w:val="28"/>
          <w:szCs w:val="28"/>
          <w:lang w:val="sr-Cyrl-RS"/>
        </w:rPr>
      </w:pPr>
      <w:r>
        <w:rPr>
          <w:rFonts w:ascii="Arial" w:eastAsia="Calibri" w:hAnsi="Arial" w:cs="Arial"/>
          <w:b/>
          <w:caps/>
          <w:sz w:val="28"/>
          <w:szCs w:val="28"/>
          <w:lang w:val="sr-Cyrl-RS"/>
        </w:rPr>
        <w:t xml:space="preserve">        </w:t>
      </w:r>
      <w:r w:rsidR="00CE2C37" w:rsidRPr="00291C86">
        <w:rPr>
          <w:rFonts w:ascii="Arial" w:eastAsia="Calibri" w:hAnsi="Arial" w:cs="Arial"/>
          <w:b/>
          <w:caps/>
          <w:sz w:val="28"/>
          <w:szCs w:val="28"/>
          <w:lang w:val="sr-Cyrl-RS"/>
        </w:rPr>
        <w:t xml:space="preserve">квалитета, рок извршења, место извршења, </w:t>
      </w:r>
    </w:p>
    <w:p w:rsidR="009A7CDA" w:rsidRPr="00291C86" w:rsidRDefault="009C0ED2" w:rsidP="009C0ED2">
      <w:pPr>
        <w:pStyle w:val="ListParagraph"/>
        <w:widowControl w:val="0"/>
        <w:suppressAutoHyphens/>
        <w:ind w:left="90"/>
        <w:jc w:val="both"/>
        <w:rPr>
          <w:rFonts w:ascii="Arial" w:eastAsia="Calibri" w:hAnsi="Arial" w:cs="Arial"/>
          <w:b/>
          <w:caps/>
          <w:sz w:val="28"/>
          <w:szCs w:val="28"/>
          <w:lang w:val="sr-Cyrl-RS"/>
        </w:rPr>
      </w:pPr>
      <w:r>
        <w:rPr>
          <w:rFonts w:ascii="Arial" w:eastAsia="Calibri" w:hAnsi="Arial" w:cs="Arial"/>
          <w:b/>
          <w:caps/>
          <w:sz w:val="28"/>
          <w:szCs w:val="28"/>
          <w:lang w:val="sr-Cyrl-RS"/>
        </w:rPr>
        <w:t xml:space="preserve">        </w:t>
      </w:r>
      <w:r w:rsidR="00CE2C37" w:rsidRPr="00291C86">
        <w:rPr>
          <w:rFonts w:ascii="Arial" w:eastAsia="Calibri" w:hAnsi="Arial" w:cs="Arial"/>
          <w:b/>
          <w:caps/>
          <w:sz w:val="28"/>
          <w:szCs w:val="28"/>
          <w:lang w:val="sr-Cyrl-RS"/>
        </w:rPr>
        <w:t>евентуалне додатне услуге и сл.</w:t>
      </w:r>
    </w:p>
    <w:p w:rsidR="009A7CDA" w:rsidRDefault="009A7CDA" w:rsidP="009A7CDA">
      <w:pPr>
        <w:pStyle w:val="ListParagraph"/>
        <w:rPr>
          <w:rFonts w:ascii="Arial" w:eastAsia="Calibri" w:hAnsi="Arial" w:cs="Arial"/>
          <w:lang w:val="sr-Cyrl-RS"/>
        </w:rPr>
      </w:pPr>
    </w:p>
    <w:p w:rsidR="007B26FE" w:rsidRDefault="007B26FE" w:rsidP="00814842">
      <w:pPr>
        <w:jc w:val="both"/>
        <w:rPr>
          <w:rFonts w:ascii="Arial" w:eastAsia="Calibri" w:hAnsi="Arial" w:cs="Arial"/>
          <w:b/>
          <w:lang w:val="sr-Cyrl-RS"/>
        </w:rPr>
      </w:pPr>
      <w:r w:rsidRPr="007B26FE">
        <w:rPr>
          <w:rFonts w:ascii="Arial" w:eastAsia="Calibri" w:hAnsi="Arial" w:cs="Arial"/>
          <w:b/>
        </w:rPr>
        <w:t xml:space="preserve">3.1. </w:t>
      </w:r>
      <w:r w:rsidRPr="007B26FE">
        <w:rPr>
          <w:rFonts w:ascii="Arial" w:eastAsia="Calibri" w:hAnsi="Arial" w:cs="Arial"/>
          <w:b/>
          <w:lang w:val="sr-Cyrl-RS"/>
        </w:rPr>
        <w:t>В</w:t>
      </w:r>
      <w:r w:rsidR="00B35699">
        <w:rPr>
          <w:rFonts w:ascii="Arial" w:eastAsia="Calibri" w:hAnsi="Arial" w:cs="Arial"/>
          <w:b/>
          <w:lang w:val="sr-Cyrl-RS"/>
        </w:rPr>
        <w:t>рста и опис услуга</w:t>
      </w:r>
    </w:p>
    <w:p w:rsidR="007B26FE" w:rsidRPr="007B26FE" w:rsidRDefault="007B26FE" w:rsidP="00814842">
      <w:pPr>
        <w:jc w:val="both"/>
        <w:rPr>
          <w:rFonts w:ascii="Arial" w:eastAsia="Calibri" w:hAnsi="Arial" w:cs="Arial"/>
          <w:b/>
          <w:lang w:val="sr-Cyrl-RS"/>
        </w:rPr>
      </w:pPr>
    </w:p>
    <w:p w:rsidR="009A7CDA" w:rsidRPr="00A56B1C" w:rsidRDefault="009A7CDA" w:rsidP="00814842">
      <w:pPr>
        <w:jc w:val="both"/>
        <w:rPr>
          <w:rFonts w:ascii="Arial" w:eastAsia="Calibri" w:hAnsi="Arial" w:cs="Arial"/>
          <w:lang w:val="sr-Cyrl-RS"/>
        </w:rPr>
      </w:pPr>
      <w:r w:rsidRPr="00A56B1C">
        <w:rPr>
          <w:rFonts w:ascii="Arial" w:eastAsia="Calibri" w:hAnsi="Arial" w:cs="Arial"/>
          <w:lang w:val="sr-Cyrl-RS"/>
        </w:rPr>
        <w:t>Предмет набавке су услуге саветовања у осигурању (консултантске услуге), односно услуге стручне помоћи којa се односи на припрему конкурсне документац</w:t>
      </w:r>
      <w:r w:rsidRPr="00E95676">
        <w:rPr>
          <w:rFonts w:ascii="Arial" w:eastAsia="Calibri" w:hAnsi="Arial" w:cs="Arial"/>
          <w:lang w:val="sr-Cyrl-RS"/>
        </w:rPr>
        <w:t>ију</w:t>
      </w:r>
      <w:r w:rsidRPr="00A56B1C">
        <w:rPr>
          <w:rFonts w:ascii="Arial" w:eastAsia="Calibri" w:hAnsi="Arial" w:cs="Arial"/>
          <w:lang w:val="sr-Cyrl-RS"/>
        </w:rPr>
        <w:t xml:space="preserve"> и реализацију спровођења поступка заједничке јавне набавке услуге осигурања имовине и лица за потребе Јавног предузећа „Електропривреда Србије“ и привредних  друштава која је оно ос</w:t>
      </w:r>
      <w:r w:rsidR="008E42E1">
        <w:rPr>
          <w:rFonts w:ascii="Arial" w:eastAsia="Calibri" w:hAnsi="Arial" w:cs="Arial"/>
          <w:lang w:val="sr-Cyrl-RS"/>
        </w:rPr>
        <w:t xml:space="preserve">новало, за период од 4 године, </w:t>
      </w:r>
      <w:r w:rsidRPr="00A56B1C">
        <w:rPr>
          <w:rFonts w:ascii="Arial" w:eastAsia="Calibri" w:hAnsi="Arial" w:cs="Arial"/>
          <w:lang w:val="sr-Cyrl-RS"/>
        </w:rPr>
        <w:t>и то:</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избор обима осигуравајућег покрића, суме осигурања, врсте и услова осигурања Јавног предузећа „Електропривреда Србије“ и привредних друштава која је оно основало;</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 xml:space="preserve">припрема конкурсне документације и друге неоподне документације неопходне за спровођење јавне набавке услуга осигурања  имовине и лица у отвореном поступку; </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стручна помоћ Комисији за јавну набавку и стручним лицима у Јавном предузећу „Електропривреда Србије“ и привредним друштвима која је оно основало у свим фазама реализације активности  за прибављање услуге осигурања имовине и лица,  до закључења уговора са изабраним осигуравачем;</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lastRenderedPageBreak/>
        <w:t>•</w:t>
      </w:r>
      <w:r w:rsidRPr="009A7CDA">
        <w:rPr>
          <w:rFonts w:ascii="Arial" w:eastAsia="Calibri" w:hAnsi="Arial" w:cs="Arial"/>
          <w:lang w:val="sr-Cyrl-RS"/>
        </w:rPr>
        <w:tab/>
        <w:t>усмене консултације са представницима Јавног предузећа „Електропривреда Србије“ и привредних друштва, везане за  активности  око прибављања услуге осигурања у будућем периоду;</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посета Јавном предузећу „Електропривреда Србије“ и привредним друштвима које је оно основало, у циљу прикупљања потребних података и непосредног увида  у имовину која је предмет осигурања.</w:t>
      </w:r>
    </w:p>
    <w:p w:rsidR="009A7CDA" w:rsidRPr="009A7CDA" w:rsidRDefault="009A7CDA" w:rsidP="00814842">
      <w:pPr>
        <w:pStyle w:val="ListParagraph"/>
        <w:jc w:val="both"/>
        <w:rPr>
          <w:rFonts w:ascii="Arial" w:eastAsia="Calibri" w:hAnsi="Arial" w:cs="Arial"/>
          <w:lang w:val="sr-Cyrl-RS"/>
        </w:rPr>
      </w:pPr>
    </w:p>
    <w:p w:rsidR="009A7CDA" w:rsidRPr="005C09D3" w:rsidRDefault="009A7CDA" w:rsidP="005C09D3">
      <w:pPr>
        <w:jc w:val="both"/>
        <w:rPr>
          <w:rFonts w:ascii="Arial" w:eastAsia="Calibri" w:hAnsi="Arial" w:cs="Arial"/>
          <w:lang w:val="sr-Cyrl-RS"/>
        </w:rPr>
      </w:pPr>
      <w:r w:rsidRPr="00A56B1C">
        <w:rPr>
          <w:rFonts w:ascii="Arial" w:eastAsia="Calibri" w:hAnsi="Arial" w:cs="Arial"/>
          <w:lang w:val="sr-Cyrl-RS"/>
        </w:rPr>
        <w:t>Активности понуђача које су неопходне за реализацију наведен</w:t>
      </w:r>
      <w:r w:rsidR="005C09D3">
        <w:rPr>
          <w:rFonts w:ascii="Arial" w:eastAsia="Calibri" w:hAnsi="Arial" w:cs="Arial"/>
          <w:lang w:val="sr-Cyrl-RS"/>
        </w:rPr>
        <w:t xml:space="preserve">их услуга подразумевају да се: </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1)</w:t>
      </w:r>
      <w:r w:rsidRPr="009A7CDA">
        <w:rPr>
          <w:rFonts w:ascii="Arial" w:eastAsia="Calibri" w:hAnsi="Arial" w:cs="Arial"/>
          <w:lang w:val="sr-Cyrl-RS"/>
        </w:rPr>
        <w:tab/>
        <w:t xml:space="preserve">изради одговарајућа процене опасности по привредним друштвима, сагледају мере заштите на енергетским објектима и предложи одговарајуће осигуравајуће покриће за које је потребно обавити следеће задатке: </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 xml:space="preserve">индентификација и процена могућих ризика, посебно за Јавно предузеће „Електропривреда Србије“ и свако привредно  друштво, узимајући у обзир специфичности њихове делатности и врсту имовине која је предмет осигурања; </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 xml:space="preserve">анализа по врстама ризика: пожар, лом машина, ризика од одговорности, транспортних ризика, ризика осигурања лица итд.; </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анализа статистике штета;</w:t>
      </w:r>
    </w:p>
    <w:p w:rsidR="009A7CDA" w:rsidRPr="003D4B30" w:rsidRDefault="009A7CDA" w:rsidP="003D4B30">
      <w:pPr>
        <w:pStyle w:val="ListParagraph"/>
        <w:jc w:val="bot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израда закључка у писаној форми.</w:t>
      </w:r>
    </w:p>
    <w:p w:rsidR="009A7CDA" w:rsidRPr="009A7CDA" w:rsidRDefault="009A7CDA" w:rsidP="001D7393">
      <w:pPr>
        <w:pStyle w:val="ListParagraph"/>
        <w:rPr>
          <w:rFonts w:ascii="Arial" w:eastAsia="Calibri" w:hAnsi="Arial" w:cs="Arial"/>
          <w:lang w:val="sr-Cyrl-RS"/>
        </w:rPr>
      </w:pPr>
      <w:r w:rsidRPr="009A7CDA">
        <w:rPr>
          <w:rFonts w:ascii="Arial" w:eastAsia="Calibri" w:hAnsi="Arial" w:cs="Arial"/>
          <w:lang w:val="sr-Cyrl-RS"/>
        </w:rPr>
        <w:t>2)</w:t>
      </w:r>
      <w:r w:rsidRPr="009A7CDA">
        <w:rPr>
          <w:rFonts w:ascii="Arial" w:eastAsia="Calibri" w:hAnsi="Arial" w:cs="Arial"/>
          <w:lang w:val="sr-Cyrl-RS"/>
        </w:rPr>
        <w:tab/>
        <w:t xml:space="preserve"> изради предлог модела осигурања, на основу извршених анализа: </w:t>
      </w:r>
    </w:p>
    <w:p w:rsidR="009A7CDA" w:rsidRPr="009A7CDA" w:rsidRDefault="009A7CDA" w:rsidP="009A7CDA">
      <w:pPr>
        <w:pStyle w:val="ListParagrap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дефиниција  модела стратегије осигурања;</w:t>
      </w:r>
    </w:p>
    <w:p w:rsidR="009A7CDA" w:rsidRPr="009A7CDA" w:rsidRDefault="009A7CDA" w:rsidP="009A7CDA">
      <w:pPr>
        <w:pStyle w:val="ListParagrap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обима и висине покрића;</w:t>
      </w:r>
    </w:p>
    <w:p w:rsidR="009A7CDA" w:rsidRPr="003D4B30" w:rsidRDefault="009A7CDA" w:rsidP="003D4B30">
      <w:pPr>
        <w:pStyle w:val="ListParagraph"/>
        <w:rPr>
          <w:rFonts w:ascii="Arial" w:eastAsia="Calibri" w:hAnsi="Arial" w:cs="Arial"/>
          <w:lang w:val="sr-Cyrl-RS"/>
        </w:rPr>
      </w:pPr>
      <w:r w:rsidRPr="009A7CDA">
        <w:rPr>
          <w:rFonts w:ascii="Arial" w:eastAsia="Calibri" w:hAnsi="Arial" w:cs="Arial"/>
          <w:lang w:val="sr-Cyrl-RS"/>
        </w:rPr>
        <w:t>-</w:t>
      </w:r>
      <w:r w:rsidRPr="009A7CDA">
        <w:rPr>
          <w:rFonts w:ascii="Arial" w:eastAsia="Calibri" w:hAnsi="Arial" w:cs="Arial"/>
          <w:lang w:val="sr-Cyrl-RS"/>
        </w:rPr>
        <w:tab/>
        <w:t>франшизе (самопридржај осигураника).</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3)</w:t>
      </w:r>
      <w:r w:rsidRPr="009A7CDA">
        <w:rPr>
          <w:rFonts w:ascii="Arial" w:eastAsia="Calibri" w:hAnsi="Arial" w:cs="Arial"/>
          <w:lang w:val="sr-Cyrl-RS"/>
        </w:rPr>
        <w:tab/>
        <w:t>пружи неопходна помоћ око израде конкурсне документације и спровођења поступка заједничке набавке услуге осигурања за потребе Јавног предузећа „Електропривреда Србије“ и привредних друштава која је оно основало, на период од 4 године, сагласно прописима којима се уређују питања осигурања и поступка јавне набавке ових услуга:</w:t>
      </w:r>
    </w:p>
    <w:p w:rsidR="009A7CDA" w:rsidRPr="009A7CDA"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 xml:space="preserve">- </w:t>
      </w:r>
      <w:r w:rsidR="001D7393">
        <w:rPr>
          <w:rFonts w:ascii="Arial" w:eastAsia="Calibri" w:hAnsi="Arial" w:cs="Arial"/>
        </w:rPr>
        <w:tab/>
      </w:r>
      <w:r w:rsidRPr="009A7CDA">
        <w:rPr>
          <w:rFonts w:ascii="Arial" w:eastAsia="Calibri" w:hAnsi="Arial" w:cs="Arial"/>
          <w:lang w:val="sr-Cyrl-RS"/>
        </w:rPr>
        <w:t>формулисању  захтева за подношење понуда, израда техничког дела конкурсне документације за набавку услуге осигурања за поребе Јавног предузећа «Електропривреда Србије» и привредних друштава која је оно основало - активности око избора најповољнијег понуђача;</w:t>
      </w:r>
    </w:p>
    <w:p w:rsidR="009A7CDA" w:rsidRPr="00A56B1C" w:rsidRDefault="009A7CDA" w:rsidP="00814842">
      <w:pPr>
        <w:pStyle w:val="ListParagraph"/>
        <w:jc w:val="both"/>
        <w:rPr>
          <w:rFonts w:ascii="Arial" w:eastAsia="Calibri" w:hAnsi="Arial" w:cs="Arial"/>
          <w:lang w:val="sr-Cyrl-RS"/>
        </w:rPr>
      </w:pPr>
      <w:r w:rsidRPr="009A7CDA">
        <w:rPr>
          <w:rFonts w:ascii="Arial" w:eastAsia="Calibri" w:hAnsi="Arial" w:cs="Arial"/>
          <w:lang w:val="sr-Cyrl-RS"/>
        </w:rPr>
        <w:t xml:space="preserve">- </w:t>
      </w:r>
      <w:r w:rsidR="001D7393">
        <w:rPr>
          <w:rFonts w:ascii="Arial" w:eastAsia="Calibri" w:hAnsi="Arial" w:cs="Arial"/>
        </w:rPr>
        <w:tab/>
      </w:r>
      <w:r w:rsidRPr="009A7CDA">
        <w:rPr>
          <w:rFonts w:ascii="Arial" w:eastAsia="Calibri" w:hAnsi="Arial" w:cs="Arial"/>
          <w:lang w:val="sr-Cyrl-RS"/>
        </w:rPr>
        <w:t xml:space="preserve">друге потребне активности </w:t>
      </w:r>
      <w:r w:rsidR="00A56B1C">
        <w:rPr>
          <w:rFonts w:ascii="Arial" w:eastAsia="Calibri" w:hAnsi="Arial" w:cs="Arial"/>
          <w:lang w:val="sr-Cyrl-RS"/>
        </w:rPr>
        <w:t xml:space="preserve">везане за избор осигуравача, до </w:t>
      </w:r>
      <w:r w:rsidRPr="00A56B1C">
        <w:rPr>
          <w:rFonts w:ascii="Arial" w:eastAsia="Calibri" w:hAnsi="Arial" w:cs="Arial"/>
          <w:lang w:val="sr-Cyrl-RS"/>
        </w:rPr>
        <w:t>потписивања уговора о осигурању са изабраним осигуравачем.</w:t>
      </w:r>
    </w:p>
    <w:p w:rsidR="00A56B1C" w:rsidRDefault="00A56B1C" w:rsidP="00A56B1C">
      <w:pPr>
        <w:rPr>
          <w:rFonts w:ascii="Arial" w:eastAsia="Calibri" w:hAnsi="Arial" w:cs="Arial"/>
          <w:lang w:val="sr-Cyrl-RS"/>
        </w:rPr>
      </w:pPr>
    </w:p>
    <w:p w:rsidR="009A7CDA" w:rsidRDefault="009A7CDA" w:rsidP="00A56B1C">
      <w:pPr>
        <w:rPr>
          <w:rFonts w:ascii="Arial" w:eastAsia="Calibri" w:hAnsi="Arial" w:cs="Arial"/>
          <w:lang w:val="sr-Cyrl-RS"/>
        </w:rPr>
      </w:pPr>
      <w:r w:rsidRPr="00A56B1C">
        <w:rPr>
          <w:rFonts w:ascii="Arial" w:eastAsia="Calibri" w:hAnsi="Arial" w:cs="Arial"/>
          <w:lang w:val="sr-Cyrl-RS"/>
        </w:rPr>
        <w:t>Понуђач је дужан да наведене услуге пружа у роковима и на начин одређен од стране Наручиоца.</w:t>
      </w:r>
    </w:p>
    <w:p w:rsidR="00CE1F71" w:rsidRDefault="00CE1F71" w:rsidP="00CE1F71">
      <w:pPr>
        <w:jc w:val="both"/>
        <w:rPr>
          <w:rFonts w:ascii="Arial" w:hAnsi="Arial" w:cs="Arial"/>
          <w:b/>
          <w:lang w:val="sr-Cyrl-RS"/>
        </w:rPr>
      </w:pPr>
    </w:p>
    <w:p w:rsidR="00CE1F71" w:rsidRPr="00FE593B" w:rsidRDefault="007B26FE" w:rsidP="00CE1F71">
      <w:pPr>
        <w:jc w:val="both"/>
        <w:rPr>
          <w:rFonts w:ascii="Arial" w:hAnsi="Arial" w:cs="Arial"/>
          <w:b/>
        </w:rPr>
      </w:pPr>
      <w:r>
        <w:rPr>
          <w:rFonts w:ascii="Arial" w:hAnsi="Arial" w:cs="Arial"/>
          <w:b/>
          <w:lang w:val="sr-Cyrl-RS"/>
        </w:rPr>
        <w:t xml:space="preserve">3.2. </w:t>
      </w:r>
      <w:r w:rsidR="00CE1F71" w:rsidRPr="00FE593B">
        <w:rPr>
          <w:rFonts w:ascii="Arial" w:hAnsi="Arial" w:cs="Arial"/>
          <w:b/>
        </w:rPr>
        <w:t>Р</w:t>
      </w:r>
      <w:r w:rsidR="00B35699">
        <w:rPr>
          <w:rFonts w:ascii="Arial" w:hAnsi="Arial" w:cs="Arial"/>
          <w:b/>
          <w:lang w:val="sr-Cyrl-RS"/>
        </w:rPr>
        <w:t>ок за извршење услуге</w:t>
      </w:r>
    </w:p>
    <w:p w:rsidR="00CE1F71" w:rsidRPr="00FE593B" w:rsidRDefault="00CE1F71" w:rsidP="00CE1F71">
      <w:pPr>
        <w:jc w:val="both"/>
        <w:rPr>
          <w:rFonts w:ascii="Arial" w:hAnsi="Arial" w:cs="Arial"/>
          <w:b/>
        </w:rPr>
      </w:pPr>
    </w:p>
    <w:p w:rsidR="00B34368" w:rsidRDefault="00CE1F71" w:rsidP="00CE1F71">
      <w:pPr>
        <w:jc w:val="both"/>
        <w:rPr>
          <w:rFonts w:ascii="Arial" w:hAnsi="Arial" w:cs="Arial"/>
          <w:lang w:val="sr-Cyrl-CS"/>
        </w:rPr>
      </w:pPr>
      <w:r w:rsidRPr="00505742">
        <w:rPr>
          <w:rFonts w:ascii="Arial" w:hAnsi="Arial" w:cs="Arial"/>
          <w:lang w:val="sr-Cyrl-CS"/>
        </w:rPr>
        <w:t xml:space="preserve">Услуге које су предмет ове набавке, закључно са израдом техничког дела конкурсне документације за набавку услуге осигурања, морају се извршити у року </w:t>
      </w:r>
      <w:r w:rsidRPr="00505742">
        <w:rPr>
          <w:rFonts w:ascii="Arial" w:hAnsi="Arial" w:cs="Arial"/>
          <w:b/>
          <w:lang w:val="sr-Cyrl-CS"/>
        </w:rPr>
        <w:t>до 30 (тридесет) календарских дана од дана потписивања уговора</w:t>
      </w:r>
      <w:r w:rsidRPr="00505742">
        <w:rPr>
          <w:rFonts w:ascii="Arial" w:hAnsi="Arial" w:cs="Arial"/>
          <w:lang w:val="sr-Cyrl-CS"/>
        </w:rPr>
        <w:t>.</w:t>
      </w:r>
    </w:p>
    <w:p w:rsidR="00CE1F71" w:rsidRPr="00FE593B" w:rsidRDefault="00CE1F71" w:rsidP="00CE1F71">
      <w:pPr>
        <w:jc w:val="both"/>
        <w:rPr>
          <w:rFonts w:ascii="Arial" w:hAnsi="Arial" w:cs="Arial"/>
          <w:lang w:val="sr-Cyrl-CS"/>
        </w:rPr>
      </w:pPr>
      <w:r w:rsidRPr="00FE593B">
        <w:rPr>
          <w:rFonts w:ascii="Arial" w:hAnsi="Arial" w:cs="Arial"/>
          <w:lang w:val="sr-Cyrl-CS"/>
        </w:rPr>
        <w:t>У случају да понуђач наведе дужи рок за извршење</w:t>
      </w:r>
      <w:r>
        <w:rPr>
          <w:rFonts w:ascii="Arial" w:hAnsi="Arial" w:cs="Arial"/>
          <w:lang w:val="sr-Cyrl-CS"/>
        </w:rPr>
        <w:t xml:space="preserve"> </w:t>
      </w:r>
      <w:r w:rsidRPr="00FE593B">
        <w:rPr>
          <w:rFonts w:ascii="Arial" w:hAnsi="Arial" w:cs="Arial"/>
          <w:lang w:val="sr-Cyrl-CS"/>
        </w:rPr>
        <w:t xml:space="preserve">услуга, понуда ће бити одбијена </w:t>
      </w:r>
      <w:r>
        <w:rPr>
          <w:rFonts w:ascii="Arial" w:hAnsi="Arial" w:cs="Arial"/>
          <w:lang w:val="sr-Cyrl-CS"/>
        </w:rPr>
        <w:t xml:space="preserve">као неприхватљива. </w:t>
      </w:r>
    </w:p>
    <w:p w:rsidR="00CE1F71" w:rsidRPr="00DF5086" w:rsidRDefault="00CE1F71" w:rsidP="00CE1F71">
      <w:pPr>
        <w:jc w:val="both"/>
        <w:rPr>
          <w:b/>
          <w:sz w:val="22"/>
          <w:szCs w:val="22"/>
          <w:lang w:val="sr-Cyrl-CS"/>
        </w:rPr>
      </w:pPr>
    </w:p>
    <w:p w:rsidR="00CE1F71" w:rsidRDefault="007B26FE" w:rsidP="00CE1F71">
      <w:pPr>
        <w:jc w:val="both"/>
        <w:rPr>
          <w:rFonts w:ascii="Arial" w:hAnsi="Arial" w:cs="Arial"/>
          <w:b/>
          <w:lang w:val="sr-Cyrl-RS"/>
        </w:rPr>
      </w:pPr>
      <w:r>
        <w:rPr>
          <w:rFonts w:ascii="Arial" w:hAnsi="Arial" w:cs="Arial"/>
          <w:b/>
          <w:lang w:val="sr-Cyrl-RS"/>
        </w:rPr>
        <w:lastRenderedPageBreak/>
        <w:t xml:space="preserve">3.3. </w:t>
      </w:r>
      <w:r w:rsidR="00CE1F71" w:rsidRPr="00AB5ECE">
        <w:rPr>
          <w:rFonts w:ascii="Arial" w:hAnsi="Arial" w:cs="Arial"/>
          <w:b/>
        </w:rPr>
        <w:t>Н</w:t>
      </w:r>
      <w:r w:rsidR="00B35699">
        <w:rPr>
          <w:rFonts w:ascii="Arial" w:hAnsi="Arial" w:cs="Arial"/>
          <w:b/>
          <w:lang w:val="sr-Cyrl-RS"/>
        </w:rPr>
        <w:t>ачин извршења услуге</w:t>
      </w:r>
    </w:p>
    <w:p w:rsidR="00B35699" w:rsidRPr="00AB5ECE" w:rsidRDefault="00B35699" w:rsidP="00CE1F71">
      <w:pPr>
        <w:jc w:val="both"/>
        <w:rPr>
          <w:rFonts w:ascii="Arial" w:hAnsi="Arial" w:cs="Arial"/>
          <w:b/>
        </w:rPr>
      </w:pPr>
    </w:p>
    <w:p w:rsidR="00CE1F71" w:rsidRPr="00AB5ECE" w:rsidRDefault="00CE1F71" w:rsidP="00CE1F71">
      <w:pPr>
        <w:jc w:val="both"/>
        <w:rPr>
          <w:rFonts w:ascii="Arial" w:hAnsi="Arial" w:cs="Arial"/>
          <w:lang w:val="sr-Cyrl-CS"/>
        </w:rPr>
      </w:pPr>
      <w:r>
        <w:rPr>
          <w:rFonts w:ascii="Arial" w:hAnsi="Arial" w:cs="Arial"/>
          <w:lang w:val="sr-Cyrl-CS"/>
        </w:rPr>
        <w:t>П</w:t>
      </w:r>
      <w:r w:rsidRPr="00AB5ECE">
        <w:rPr>
          <w:rFonts w:ascii="Arial" w:hAnsi="Arial" w:cs="Arial"/>
          <w:lang w:val="sr-Cyrl-CS"/>
        </w:rPr>
        <w:t>онуђач извршава</w:t>
      </w:r>
      <w:r>
        <w:rPr>
          <w:rFonts w:ascii="Arial" w:hAnsi="Arial" w:cs="Arial"/>
          <w:lang w:val="sr-Cyrl-CS"/>
        </w:rPr>
        <w:t xml:space="preserve"> услуге</w:t>
      </w:r>
      <w:r w:rsidRPr="00AB5ECE">
        <w:rPr>
          <w:rFonts w:ascii="Arial" w:hAnsi="Arial" w:cs="Arial"/>
          <w:lang w:val="sr-Cyrl-CS"/>
        </w:rPr>
        <w:t xml:space="preserve"> у просторијама </w:t>
      </w:r>
      <w:r>
        <w:rPr>
          <w:rFonts w:ascii="Arial" w:hAnsi="Arial" w:cs="Arial"/>
          <w:lang w:val="sr-Cyrl-CS"/>
        </w:rPr>
        <w:t>Н</w:t>
      </w:r>
      <w:r w:rsidRPr="00AB5ECE">
        <w:rPr>
          <w:rFonts w:ascii="Arial" w:hAnsi="Arial" w:cs="Arial"/>
          <w:lang w:val="sr-Cyrl-CS"/>
        </w:rPr>
        <w:t>аручиоца и својим просторијама, а на ос</w:t>
      </w:r>
      <w:r>
        <w:rPr>
          <w:rFonts w:ascii="Arial" w:hAnsi="Arial" w:cs="Arial"/>
          <w:lang w:val="sr-Cyrl-CS"/>
        </w:rPr>
        <w:t>нову података добијених од Н</w:t>
      </w:r>
      <w:r w:rsidRPr="00AB5ECE">
        <w:rPr>
          <w:rFonts w:ascii="Arial" w:hAnsi="Arial" w:cs="Arial"/>
          <w:lang w:val="sr-Cyrl-CS"/>
        </w:rPr>
        <w:t xml:space="preserve">аручиоца и привредних друштава које је он основао. </w:t>
      </w:r>
    </w:p>
    <w:p w:rsidR="00CE1F71" w:rsidRDefault="00CE1F71" w:rsidP="00CE1F71">
      <w:pPr>
        <w:jc w:val="both"/>
        <w:rPr>
          <w:rFonts w:ascii="Arial" w:hAnsi="Arial" w:cs="Arial"/>
          <w:lang w:val="sr-Cyrl-CS"/>
        </w:rPr>
      </w:pPr>
    </w:p>
    <w:p w:rsidR="00CE1F71" w:rsidRPr="00AB5ECE" w:rsidRDefault="00CE1F71" w:rsidP="00CE1F71">
      <w:pPr>
        <w:jc w:val="both"/>
        <w:rPr>
          <w:rFonts w:ascii="Arial" w:hAnsi="Arial" w:cs="Arial"/>
          <w:lang w:val="sr-Cyrl-CS"/>
        </w:rPr>
      </w:pPr>
      <w:r w:rsidRPr="00AB5ECE">
        <w:rPr>
          <w:rFonts w:ascii="Arial" w:hAnsi="Arial" w:cs="Arial"/>
          <w:lang w:val="sr-Cyrl-CS"/>
        </w:rPr>
        <w:t xml:space="preserve">Понуђач врши посету </w:t>
      </w:r>
      <w:r>
        <w:rPr>
          <w:rFonts w:ascii="Arial" w:hAnsi="Arial" w:cs="Arial"/>
          <w:lang w:val="sr-Cyrl-CS"/>
        </w:rPr>
        <w:t>Н</w:t>
      </w:r>
      <w:r w:rsidRPr="00AB5ECE">
        <w:rPr>
          <w:rFonts w:ascii="Arial" w:hAnsi="Arial" w:cs="Arial"/>
          <w:lang w:val="sr-Cyrl-CS"/>
        </w:rPr>
        <w:t xml:space="preserve">аручиоцу и привредним друштвима које је он основао, у циљу прикупљања потребних података и непосредног увида без додатних трошкова и других захтева према </w:t>
      </w:r>
      <w:r>
        <w:rPr>
          <w:rFonts w:ascii="Arial" w:hAnsi="Arial" w:cs="Arial"/>
          <w:lang w:val="sr-Cyrl-CS"/>
        </w:rPr>
        <w:t>Н</w:t>
      </w:r>
      <w:r w:rsidRPr="00AB5ECE">
        <w:rPr>
          <w:rFonts w:ascii="Arial" w:hAnsi="Arial" w:cs="Arial"/>
          <w:lang w:val="sr-Cyrl-CS"/>
        </w:rPr>
        <w:t>аручиоцу по том основу.</w:t>
      </w:r>
    </w:p>
    <w:p w:rsidR="009A7CDA" w:rsidRPr="00CE1F71" w:rsidRDefault="009A7CDA" w:rsidP="00814842">
      <w:pPr>
        <w:rPr>
          <w:rFonts w:ascii="Arial" w:eastAsia="Calibri" w:hAnsi="Arial" w:cs="Arial"/>
          <w:lang w:val="sr-Cyrl-RS"/>
        </w:rPr>
      </w:pPr>
    </w:p>
    <w:p w:rsidR="0033461D" w:rsidRPr="00291C86" w:rsidRDefault="009A7CDA" w:rsidP="000D6A9D">
      <w:pPr>
        <w:pStyle w:val="ListParagraph"/>
        <w:numPr>
          <w:ilvl w:val="0"/>
          <w:numId w:val="32"/>
        </w:numPr>
        <w:ind w:left="0" w:firstLine="0"/>
        <w:rPr>
          <w:rFonts w:ascii="Arial" w:eastAsia="Calibri" w:hAnsi="Arial" w:cs="Arial"/>
          <w:b/>
          <w:caps/>
          <w:sz w:val="28"/>
          <w:szCs w:val="28"/>
          <w:lang w:val="sr-Cyrl-RS"/>
        </w:rPr>
      </w:pPr>
      <w:r w:rsidRPr="00291C86">
        <w:rPr>
          <w:rFonts w:ascii="Arial" w:eastAsia="Calibri" w:hAnsi="Arial" w:cs="Arial"/>
          <w:b/>
          <w:caps/>
          <w:sz w:val="28"/>
          <w:szCs w:val="28"/>
          <w:lang w:val="sr-Cyrl-RS"/>
        </w:rPr>
        <w:t>те</w:t>
      </w:r>
      <w:r w:rsidR="0033461D" w:rsidRPr="00291C86">
        <w:rPr>
          <w:rFonts w:ascii="Arial" w:eastAsia="Calibri" w:hAnsi="Arial" w:cs="Arial"/>
          <w:b/>
          <w:caps/>
          <w:sz w:val="28"/>
          <w:szCs w:val="28"/>
          <w:lang w:val="sr-Cyrl-RS"/>
        </w:rPr>
        <w:t>хничка документација и планови</w:t>
      </w:r>
    </w:p>
    <w:p w:rsidR="0033461D" w:rsidRPr="0033461D" w:rsidRDefault="0033461D" w:rsidP="00486282">
      <w:pPr>
        <w:pStyle w:val="ListParagraph"/>
        <w:rPr>
          <w:rFonts w:ascii="Arial" w:eastAsia="Calibri" w:hAnsi="Arial" w:cs="Arial"/>
          <w:b/>
          <w:caps/>
          <w:sz w:val="28"/>
          <w:szCs w:val="28"/>
          <w:lang w:val="sr-Cyrl-RS"/>
        </w:rPr>
      </w:pPr>
    </w:p>
    <w:p w:rsidR="009A7CDA" w:rsidRPr="009539F9" w:rsidRDefault="00A56B1C" w:rsidP="009539F9">
      <w:pPr>
        <w:rPr>
          <w:rFonts w:ascii="Arial" w:eastAsia="Calibri" w:hAnsi="Arial" w:cs="Arial"/>
        </w:rPr>
      </w:pPr>
      <w:r w:rsidRPr="0033461D">
        <w:rPr>
          <w:rFonts w:ascii="Arial" w:eastAsia="Calibri" w:hAnsi="Arial" w:cs="Arial"/>
          <w:lang w:val="sr-Cyrl-RS"/>
        </w:rPr>
        <w:t xml:space="preserve">За ову јавну набавку </w:t>
      </w:r>
      <w:r w:rsidR="009A7CDA" w:rsidRPr="0033461D">
        <w:rPr>
          <w:rFonts w:ascii="Arial" w:eastAsia="Calibri" w:hAnsi="Arial" w:cs="Arial"/>
          <w:lang w:val="sr-Cyrl-RS"/>
        </w:rPr>
        <w:t>наручилац не предвиђа техничку д</w:t>
      </w:r>
      <w:r w:rsidR="009A7CDA" w:rsidRPr="00CE1F71">
        <w:rPr>
          <w:rFonts w:ascii="Arial" w:eastAsia="Calibri" w:hAnsi="Arial" w:cs="Arial"/>
          <w:lang w:val="sr-Cyrl-RS"/>
        </w:rPr>
        <w:t>оку</w:t>
      </w:r>
      <w:r w:rsidR="009A7CDA" w:rsidRPr="0033461D">
        <w:rPr>
          <w:rFonts w:ascii="Arial" w:eastAsia="Calibri" w:hAnsi="Arial" w:cs="Arial"/>
          <w:lang w:val="sr-Cyrl-RS"/>
        </w:rPr>
        <w:t xml:space="preserve">ментацију и планове. </w:t>
      </w:r>
    </w:p>
    <w:p w:rsidR="00CE1F71" w:rsidRPr="007B26FE" w:rsidRDefault="00CE1F71" w:rsidP="005C09D3">
      <w:pPr>
        <w:rPr>
          <w:rFonts w:ascii="Arial" w:eastAsia="Calibri" w:hAnsi="Arial" w:cs="Arial"/>
          <w:b/>
          <w:caps/>
          <w:sz w:val="28"/>
          <w:szCs w:val="28"/>
        </w:rPr>
      </w:pPr>
    </w:p>
    <w:p w:rsidR="001D0A4D" w:rsidRDefault="009A7CDA" w:rsidP="001D0A4D">
      <w:pPr>
        <w:ind w:left="720" w:hanging="720"/>
        <w:jc w:val="center"/>
        <w:rPr>
          <w:rFonts w:ascii="Arial" w:eastAsia="Calibri" w:hAnsi="Arial" w:cs="Arial"/>
          <w:b/>
          <w:caps/>
          <w:sz w:val="28"/>
          <w:szCs w:val="28"/>
          <w:lang w:val="sr-Cyrl-RS"/>
        </w:rPr>
      </w:pPr>
      <w:r w:rsidRPr="0033461D">
        <w:rPr>
          <w:rFonts w:ascii="Arial" w:eastAsia="Calibri" w:hAnsi="Arial" w:cs="Arial"/>
          <w:b/>
          <w:caps/>
          <w:sz w:val="28"/>
          <w:szCs w:val="28"/>
          <w:lang w:val="sr-Cyrl-RS"/>
        </w:rPr>
        <w:t xml:space="preserve">5) </w:t>
      </w:r>
      <w:r w:rsidR="001D0A4D">
        <w:rPr>
          <w:rFonts w:ascii="Arial" w:eastAsia="Calibri" w:hAnsi="Arial" w:cs="Arial"/>
          <w:b/>
          <w:caps/>
          <w:sz w:val="28"/>
          <w:szCs w:val="28"/>
          <w:lang w:val="sr-Cyrl-RS"/>
        </w:rPr>
        <w:tab/>
      </w:r>
      <w:r w:rsidRPr="0033461D">
        <w:rPr>
          <w:rFonts w:ascii="Arial" w:eastAsia="Calibri" w:hAnsi="Arial" w:cs="Arial"/>
          <w:b/>
          <w:caps/>
          <w:sz w:val="28"/>
          <w:szCs w:val="28"/>
          <w:lang w:val="sr-Cyrl-RS"/>
        </w:rPr>
        <w:t>условИ за учешће у пост</w:t>
      </w:r>
      <w:r w:rsidR="001D0A4D">
        <w:rPr>
          <w:rFonts w:ascii="Arial" w:eastAsia="Calibri" w:hAnsi="Arial" w:cs="Arial"/>
          <w:b/>
          <w:caps/>
          <w:sz w:val="28"/>
          <w:szCs w:val="28"/>
          <w:lang w:val="sr-Cyrl-RS"/>
        </w:rPr>
        <w:t xml:space="preserve">упку јавне набавке из чл. 75. и </w:t>
      </w:r>
      <w:r w:rsidRPr="0033461D">
        <w:rPr>
          <w:rFonts w:ascii="Arial" w:eastAsia="Calibri" w:hAnsi="Arial" w:cs="Arial"/>
          <w:b/>
          <w:caps/>
          <w:sz w:val="28"/>
          <w:szCs w:val="28"/>
          <w:lang w:val="sr-Cyrl-RS"/>
        </w:rPr>
        <w:t>76. Закона и упутство како се</w:t>
      </w:r>
      <w:r w:rsidR="0033461D">
        <w:rPr>
          <w:rFonts w:ascii="Arial" w:eastAsia="Calibri" w:hAnsi="Arial" w:cs="Arial"/>
          <w:b/>
          <w:caps/>
          <w:sz w:val="28"/>
          <w:szCs w:val="28"/>
          <w:lang w:val="sr-Cyrl-RS"/>
        </w:rPr>
        <w:t xml:space="preserve"> доказује </w:t>
      </w:r>
      <w:r w:rsidR="009C0ED2">
        <w:rPr>
          <w:rFonts w:ascii="Arial" w:eastAsia="Calibri" w:hAnsi="Arial" w:cs="Arial"/>
          <w:b/>
          <w:caps/>
          <w:sz w:val="28"/>
          <w:szCs w:val="28"/>
          <w:lang w:val="sr-Cyrl-RS"/>
        </w:rPr>
        <w:t xml:space="preserve"> </w:t>
      </w:r>
      <w:r w:rsidR="0033461D">
        <w:rPr>
          <w:rFonts w:ascii="Arial" w:eastAsia="Calibri" w:hAnsi="Arial" w:cs="Arial"/>
          <w:b/>
          <w:caps/>
          <w:sz w:val="28"/>
          <w:szCs w:val="28"/>
          <w:lang w:val="sr-Cyrl-RS"/>
        </w:rPr>
        <w:t xml:space="preserve">испуњеност </w:t>
      </w:r>
    </w:p>
    <w:p w:rsidR="009A7CDA" w:rsidRPr="0033461D" w:rsidRDefault="0033461D" w:rsidP="001D0A4D">
      <w:pPr>
        <w:ind w:left="720"/>
        <w:rPr>
          <w:rFonts w:ascii="Arial" w:eastAsia="Calibri" w:hAnsi="Arial" w:cs="Arial"/>
          <w:b/>
          <w:caps/>
          <w:sz w:val="28"/>
          <w:szCs w:val="28"/>
          <w:lang w:val="sr-Cyrl-RS"/>
        </w:rPr>
      </w:pPr>
      <w:r>
        <w:rPr>
          <w:rFonts w:ascii="Arial" w:eastAsia="Calibri" w:hAnsi="Arial" w:cs="Arial"/>
          <w:b/>
          <w:caps/>
          <w:sz w:val="28"/>
          <w:szCs w:val="28"/>
          <w:lang w:val="sr-Cyrl-RS"/>
        </w:rPr>
        <w:t xml:space="preserve">тих </w:t>
      </w:r>
      <w:r w:rsidR="009C0ED2">
        <w:rPr>
          <w:rFonts w:ascii="Arial" w:eastAsia="Calibri" w:hAnsi="Arial" w:cs="Arial"/>
          <w:b/>
          <w:caps/>
          <w:sz w:val="28"/>
          <w:szCs w:val="28"/>
          <w:lang w:val="sr-Cyrl-RS"/>
        </w:rPr>
        <w:t xml:space="preserve"> </w:t>
      </w:r>
      <w:r>
        <w:rPr>
          <w:rFonts w:ascii="Arial" w:eastAsia="Calibri" w:hAnsi="Arial" w:cs="Arial"/>
          <w:b/>
          <w:caps/>
          <w:sz w:val="28"/>
          <w:szCs w:val="28"/>
          <w:lang w:val="sr-Cyrl-RS"/>
        </w:rPr>
        <w:t>услова</w:t>
      </w:r>
    </w:p>
    <w:p w:rsidR="009D0849" w:rsidRPr="00291C86" w:rsidRDefault="00291C86" w:rsidP="00291C86">
      <w:pPr>
        <w:pStyle w:val="Heading4"/>
        <w:rPr>
          <w:rFonts w:ascii="Arial" w:hAnsi="Arial" w:cs="Arial"/>
          <w:sz w:val="24"/>
          <w:szCs w:val="24"/>
          <w:lang w:val="ru-RU"/>
        </w:rPr>
      </w:pPr>
      <w:r w:rsidRPr="00291C86">
        <w:rPr>
          <w:rFonts w:ascii="Arial" w:hAnsi="Arial" w:cs="Arial"/>
          <w:sz w:val="24"/>
          <w:szCs w:val="24"/>
          <w:lang w:val="ru-RU"/>
        </w:rPr>
        <w:t>5.1.</w:t>
      </w:r>
      <w:r w:rsidR="009D0849" w:rsidRPr="00291C86">
        <w:rPr>
          <w:rFonts w:ascii="Arial" w:hAnsi="Arial" w:cs="Arial"/>
          <w:sz w:val="24"/>
          <w:szCs w:val="24"/>
          <w:lang w:val="ru-RU"/>
        </w:rPr>
        <w:t xml:space="preserve"> У</w:t>
      </w:r>
      <w:r w:rsidRPr="00291C86">
        <w:rPr>
          <w:rFonts w:ascii="Arial" w:hAnsi="Arial" w:cs="Arial"/>
          <w:sz w:val="24"/>
          <w:szCs w:val="24"/>
          <w:lang w:val="ru-RU"/>
        </w:rPr>
        <w:t>слови за учешће у посту</w:t>
      </w:r>
      <w:r>
        <w:rPr>
          <w:rFonts w:ascii="Arial" w:hAnsi="Arial" w:cs="Arial"/>
          <w:sz w:val="24"/>
          <w:szCs w:val="24"/>
          <w:lang w:val="ru-RU"/>
        </w:rPr>
        <w:t>пку јавне набавке</w:t>
      </w:r>
    </w:p>
    <w:p w:rsidR="009A7CDA" w:rsidRPr="00291C86" w:rsidRDefault="009A7CDA" w:rsidP="00291C86">
      <w:pPr>
        <w:pStyle w:val="Heading4"/>
        <w:rPr>
          <w:rFonts w:ascii="Arial" w:hAnsi="Arial" w:cs="Arial"/>
          <w:sz w:val="24"/>
          <w:szCs w:val="24"/>
          <w:lang w:val="ru-RU"/>
        </w:rPr>
      </w:pPr>
      <w:r w:rsidRPr="00291C86">
        <w:rPr>
          <w:rFonts w:ascii="Arial" w:hAnsi="Arial" w:cs="Arial"/>
          <w:sz w:val="24"/>
          <w:szCs w:val="24"/>
          <w:lang w:val="ru-RU"/>
        </w:rPr>
        <w:t>5.1.</w:t>
      </w:r>
      <w:r w:rsidR="00AF38D3" w:rsidRPr="00291C86">
        <w:rPr>
          <w:rFonts w:ascii="Arial" w:hAnsi="Arial" w:cs="Arial"/>
          <w:sz w:val="24"/>
          <w:szCs w:val="24"/>
          <w:lang w:val="ru-RU"/>
        </w:rPr>
        <w:t>1.</w:t>
      </w:r>
      <w:r w:rsidRPr="00291C86">
        <w:rPr>
          <w:rFonts w:ascii="Arial" w:hAnsi="Arial" w:cs="Arial"/>
          <w:sz w:val="24"/>
          <w:szCs w:val="24"/>
          <w:lang w:val="ru-RU"/>
        </w:rPr>
        <w:t xml:space="preserve"> У</w:t>
      </w:r>
      <w:r w:rsidR="00291C86" w:rsidRPr="00291C86">
        <w:rPr>
          <w:rFonts w:ascii="Arial" w:hAnsi="Arial" w:cs="Arial"/>
          <w:sz w:val="24"/>
          <w:szCs w:val="24"/>
          <w:lang w:val="ru-RU"/>
        </w:rPr>
        <w:t xml:space="preserve">слови за учешће у поступку јавне набавке </w:t>
      </w:r>
      <w:r w:rsidR="00B14D7D" w:rsidRPr="00291C86">
        <w:rPr>
          <w:rFonts w:ascii="Arial" w:hAnsi="Arial" w:cs="Arial"/>
          <w:sz w:val="24"/>
          <w:szCs w:val="24"/>
          <w:lang w:val="ru-RU"/>
        </w:rPr>
        <w:t>из чл. 75. З</w:t>
      </w:r>
      <w:r w:rsidR="00291C86" w:rsidRPr="00291C86">
        <w:rPr>
          <w:rFonts w:ascii="Arial" w:hAnsi="Arial" w:cs="Arial"/>
          <w:sz w:val="24"/>
          <w:szCs w:val="24"/>
          <w:lang w:val="ru-RU"/>
        </w:rPr>
        <w:t>акона</w:t>
      </w:r>
      <w:r w:rsidR="00B14D7D" w:rsidRPr="00291C86">
        <w:rPr>
          <w:rFonts w:ascii="Arial" w:hAnsi="Arial" w:cs="Arial"/>
          <w:sz w:val="24"/>
          <w:szCs w:val="24"/>
          <w:lang w:val="ru-RU"/>
        </w:rPr>
        <w:t xml:space="preserve"> </w:t>
      </w:r>
    </w:p>
    <w:p w:rsidR="009A7CDA" w:rsidRPr="007870FA" w:rsidRDefault="009A7CDA" w:rsidP="009A7CDA">
      <w:pPr>
        <w:autoSpaceDE w:val="0"/>
        <w:autoSpaceDN w:val="0"/>
        <w:adjustRightInd w:val="0"/>
        <w:jc w:val="both"/>
        <w:rPr>
          <w:rFonts w:ascii="Arial" w:hAnsi="Arial" w:cs="Arial"/>
          <w:lang w:val="ru-RU"/>
        </w:rPr>
      </w:pPr>
      <w:r w:rsidRPr="007870FA">
        <w:rPr>
          <w:rFonts w:ascii="Arial" w:hAnsi="Arial" w:cs="Arial"/>
          <w:lang w:val="ru-RU"/>
        </w:rPr>
        <w:tab/>
      </w:r>
    </w:p>
    <w:p w:rsidR="009A7CDA" w:rsidRDefault="009A7CDA" w:rsidP="009539F9">
      <w:pPr>
        <w:autoSpaceDE w:val="0"/>
        <w:autoSpaceDN w:val="0"/>
        <w:adjustRightInd w:val="0"/>
        <w:jc w:val="both"/>
        <w:rPr>
          <w:rFonts w:ascii="Arial" w:hAnsi="Arial" w:cs="Arial"/>
        </w:rPr>
      </w:pPr>
      <w:r w:rsidRPr="007870FA">
        <w:rPr>
          <w:rFonts w:ascii="Arial" w:hAnsi="Arial" w:cs="Arial"/>
          <w:lang w:val="ru-RU"/>
        </w:rPr>
        <w:t xml:space="preserve">Право на учешће у </w:t>
      </w:r>
      <w:r>
        <w:rPr>
          <w:rFonts w:ascii="Arial" w:hAnsi="Arial" w:cs="Arial"/>
          <w:lang w:val="ru-RU"/>
        </w:rPr>
        <w:t xml:space="preserve"> овом </w:t>
      </w:r>
      <w:r w:rsidRPr="007870FA">
        <w:rPr>
          <w:rFonts w:ascii="Arial" w:hAnsi="Arial" w:cs="Arial"/>
          <w:lang w:val="ru-RU"/>
        </w:rPr>
        <w:t xml:space="preserve">поступку има понуђач који </w:t>
      </w:r>
      <w:r w:rsidRPr="007870FA">
        <w:rPr>
          <w:rFonts w:ascii="Arial" w:hAnsi="Arial" w:cs="Arial"/>
          <w:lang w:val="sr-Cyrl-CS"/>
        </w:rPr>
        <w:t xml:space="preserve">испуњава услове предвиђене чланом 75. </w:t>
      </w:r>
      <w:r>
        <w:rPr>
          <w:rFonts w:ascii="Arial" w:hAnsi="Arial" w:cs="Arial"/>
          <w:lang w:val="sr-Cyrl-CS"/>
        </w:rPr>
        <w:t>Закона</w:t>
      </w:r>
      <w:r w:rsidRPr="007870FA">
        <w:rPr>
          <w:rFonts w:ascii="Arial" w:hAnsi="Arial" w:cs="Arial"/>
          <w:lang w:val="ru-RU"/>
        </w:rPr>
        <w:t xml:space="preserve"> односно ако:</w:t>
      </w:r>
    </w:p>
    <w:p w:rsidR="009539F9" w:rsidRPr="009539F9" w:rsidRDefault="009539F9" w:rsidP="009539F9">
      <w:pPr>
        <w:autoSpaceDE w:val="0"/>
        <w:autoSpaceDN w:val="0"/>
        <w:adjustRightInd w:val="0"/>
        <w:jc w:val="both"/>
        <w:rPr>
          <w:rFonts w:ascii="Arial" w:hAnsi="Arial" w:cs="Arial"/>
        </w:rPr>
      </w:pPr>
    </w:p>
    <w:p w:rsidR="00BD6292" w:rsidRPr="00BD6292" w:rsidRDefault="009A7CDA" w:rsidP="009A7CDA">
      <w:pPr>
        <w:numPr>
          <w:ilvl w:val="0"/>
          <w:numId w:val="1"/>
        </w:numPr>
        <w:tabs>
          <w:tab w:val="left" w:pos="630"/>
        </w:tabs>
        <w:autoSpaceDE w:val="0"/>
        <w:autoSpaceDN w:val="0"/>
        <w:adjustRightInd w:val="0"/>
        <w:ind w:firstLine="0"/>
        <w:jc w:val="both"/>
        <w:rPr>
          <w:rFonts w:ascii="Arial" w:hAnsi="Arial" w:cs="Arial"/>
          <w:lang w:val="ru-RU"/>
        </w:rPr>
      </w:pPr>
      <w:r w:rsidRPr="007870FA">
        <w:rPr>
          <w:rFonts w:ascii="Arial" w:hAnsi="Arial" w:cs="Arial"/>
          <w:lang w:val="ru-RU"/>
        </w:rPr>
        <w:t>је регистрован код надлежног органа</w:t>
      </w:r>
      <w:r w:rsidR="00BD6292">
        <w:rPr>
          <w:rFonts w:ascii="Arial" w:hAnsi="Arial" w:cs="Arial"/>
          <w:lang w:val="ru-RU"/>
        </w:rPr>
        <w:t>, односно уписан у одговарајући</w:t>
      </w:r>
    </w:p>
    <w:p w:rsidR="009A7CDA" w:rsidRPr="007870FA" w:rsidRDefault="009A7CDA" w:rsidP="00BD6292">
      <w:pPr>
        <w:tabs>
          <w:tab w:val="left" w:pos="630"/>
        </w:tabs>
        <w:autoSpaceDE w:val="0"/>
        <w:autoSpaceDN w:val="0"/>
        <w:adjustRightInd w:val="0"/>
        <w:ind w:left="720"/>
        <w:jc w:val="both"/>
        <w:rPr>
          <w:rFonts w:ascii="Arial" w:hAnsi="Arial" w:cs="Arial"/>
          <w:lang w:val="ru-RU"/>
        </w:rPr>
      </w:pPr>
      <w:r w:rsidRPr="007870FA">
        <w:rPr>
          <w:rFonts w:ascii="Arial" w:hAnsi="Arial" w:cs="Arial"/>
          <w:lang w:val="ru-RU"/>
        </w:rPr>
        <w:t>регистар;</w:t>
      </w:r>
    </w:p>
    <w:p w:rsidR="009A7CDA" w:rsidRPr="007870FA" w:rsidRDefault="009A7CDA" w:rsidP="009A7CDA">
      <w:pPr>
        <w:pStyle w:val="ListParagraph"/>
        <w:numPr>
          <w:ilvl w:val="0"/>
          <w:numId w:val="1"/>
        </w:numPr>
        <w:autoSpaceDE w:val="0"/>
        <w:autoSpaceDN w:val="0"/>
        <w:adjustRightInd w:val="0"/>
        <w:ind w:firstLine="0"/>
        <w:jc w:val="both"/>
        <w:rPr>
          <w:rFonts w:ascii="Arial" w:eastAsiaTheme="minorHAnsi" w:hAnsi="Arial" w:cs="Arial"/>
        </w:rPr>
      </w:pPr>
      <w:r w:rsidRPr="007870FA">
        <w:rPr>
          <w:rFonts w:ascii="Arial" w:eastAsiaTheme="minorHAnsi" w:hAnsi="Arial" w:cs="Arial"/>
        </w:rPr>
        <w:t>он и његов законски заступник није осуђиван за неко од кривичних дела као члан организоване криминалне групе, да није осуђиван за кривично дело против привреде, кривично дело против животне средине, кривично дело примања или давања мита,кривично дело преваре;</w:t>
      </w:r>
    </w:p>
    <w:p w:rsidR="009A7CDA" w:rsidRPr="007870FA" w:rsidRDefault="009A7CDA" w:rsidP="009A7CDA">
      <w:pPr>
        <w:pStyle w:val="ListParagraph"/>
        <w:numPr>
          <w:ilvl w:val="0"/>
          <w:numId w:val="1"/>
        </w:numPr>
        <w:autoSpaceDE w:val="0"/>
        <w:autoSpaceDN w:val="0"/>
        <w:adjustRightInd w:val="0"/>
        <w:ind w:firstLine="0"/>
        <w:jc w:val="both"/>
        <w:rPr>
          <w:rFonts w:ascii="Arial" w:hAnsi="Arial" w:cs="Arial"/>
        </w:rPr>
      </w:pPr>
      <w:r w:rsidRPr="007870FA">
        <w:rPr>
          <w:rFonts w:ascii="Arial" w:eastAsiaTheme="minorHAnsi" w:hAnsi="Arial" w:cs="Arial"/>
        </w:rPr>
        <w:t>му није изречена мера забране обављања делатности, која је на снази у време објављивања односно слања позива за подношење понуда;</w:t>
      </w:r>
    </w:p>
    <w:p w:rsidR="009A7CDA" w:rsidRPr="00B14D7D" w:rsidRDefault="009A7CDA" w:rsidP="009A7CDA">
      <w:pPr>
        <w:pStyle w:val="ListParagraph"/>
        <w:numPr>
          <w:ilvl w:val="0"/>
          <w:numId w:val="1"/>
        </w:numPr>
        <w:autoSpaceDE w:val="0"/>
        <w:autoSpaceDN w:val="0"/>
        <w:adjustRightInd w:val="0"/>
        <w:ind w:firstLine="0"/>
        <w:jc w:val="both"/>
        <w:rPr>
          <w:rFonts w:ascii="Arial" w:hAnsi="Arial" w:cs="Arial"/>
          <w:lang w:val="ru-RU"/>
        </w:rPr>
      </w:pPr>
      <w:proofErr w:type="gramStart"/>
      <w:r w:rsidRPr="007870FA">
        <w:rPr>
          <w:rFonts w:ascii="Arial" w:eastAsiaTheme="minorHAnsi" w:hAnsi="Arial" w:cs="Arial"/>
        </w:rPr>
        <w:t>је</w:t>
      </w:r>
      <w:proofErr w:type="gramEnd"/>
      <w:r w:rsidRPr="007870FA">
        <w:rPr>
          <w:rFonts w:ascii="Arial" w:eastAsiaTheme="minorHAnsi" w:hAnsi="Arial" w:cs="Arial"/>
        </w:rPr>
        <w:t xml:space="preserve"> измирио доспеле порезе, доприносе и друге јавне дажбине у складу са прописима Републике Србије или стране државе, када </w:t>
      </w:r>
      <w:r w:rsidR="00954BCC">
        <w:rPr>
          <w:rFonts w:ascii="Arial" w:eastAsiaTheme="minorHAnsi" w:hAnsi="Arial" w:cs="Arial"/>
        </w:rPr>
        <w:t>има седиште на њеној територији.</w:t>
      </w:r>
    </w:p>
    <w:p w:rsidR="00B14D7D" w:rsidRPr="00B14D7D" w:rsidRDefault="00B14D7D" w:rsidP="00B14D7D">
      <w:pPr>
        <w:pStyle w:val="ListParagraph"/>
        <w:autoSpaceDE w:val="0"/>
        <w:autoSpaceDN w:val="0"/>
        <w:adjustRightInd w:val="0"/>
        <w:jc w:val="both"/>
        <w:rPr>
          <w:rFonts w:ascii="Arial" w:hAnsi="Arial" w:cs="Arial"/>
          <w:lang w:val="ru-RU"/>
        </w:rPr>
      </w:pPr>
    </w:p>
    <w:p w:rsidR="00B14D7D" w:rsidRDefault="00B14D7D" w:rsidP="00291C86">
      <w:pPr>
        <w:autoSpaceDE w:val="0"/>
        <w:autoSpaceDN w:val="0"/>
        <w:adjustRightInd w:val="0"/>
        <w:jc w:val="both"/>
        <w:rPr>
          <w:rFonts w:ascii="Arial" w:hAnsi="Arial" w:cs="Arial"/>
          <w:b/>
          <w:lang w:val="ru-RU"/>
        </w:rPr>
      </w:pPr>
      <w:r w:rsidRPr="00967B3E">
        <w:rPr>
          <w:rFonts w:ascii="Arial" w:hAnsi="Arial" w:cs="Arial"/>
          <w:b/>
          <w:lang w:val="ru-RU"/>
        </w:rPr>
        <w:t>5.</w:t>
      </w:r>
      <w:r w:rsidR="00AF38D3" w:rsidRPr="00967B3E">
        <w:rPr>
          <w:rFonts w:ascii="Arial" w:hAnsi="Arial" w:cs="Arial"/>
          <w:b/>
          <w:lang w:val="ru-RU"/>
        </w:rPr>
        <w:t>1.2.</w:t>
      </w:r>
      <w:r w:rsidRPr="00967B3E">
        <w:rPr>
          <w:rFonts w:ascii="Arial" w:hAnsi="Arial" w:cs="Arial"/>
          <w:b/>
          <w:lang w:val="ru-RU"/>
        </w:rPr>
        <w:t xml:space="preserve"> </w:t>
      </w:r>
      <w:r w:rsidR="00954BCC" w:rsidRPr="00CE1F71">
        <w:rPr>
          <w:rFonts w:ascii="Arial" w:hAnsi="Arial" w:cs="Arial"/>
          <w:b/>
          <w:lang w:val="sr-Cyrl-RS"/>
        </w:rPr>
        <w:t>Д</w:t>
      </w:r>
      <w:r w:rsidR="00291C86">
        <w:rPr>
          <w:rFonts w:ascii="Arial" w:hAnsi="Arial" w:cs="Arial"/>
          <w:b/>
          <w:lang w:val="sr-Cyrl-RS"/>
        </w:rPr>
        <w:t>одатни услови за учешће у поступку јавне набавке из чл. 76. Закона</w:t>
      </w:r>
    </w:p>
    <w:p w:rsidR="005C09D3" w:rsidRPr="00CE1F71" w:rsidRDefault="005C09D3" w:rsidP="00967B3E">
      <w:pPr>
        <w:autoSpaceDE w:val="0"/>
        <w:autoSpaceDN w:val="0"/>
        <w:adjustRightInd w:val="0"/>
        <w:jc w:val="both"/>
        <w:rPr>
          <w:rFonts w:ascii="Arial" w:hAnsi="Arial" w:cs="Arial"/>
          <w:b/>
          <w:lang w:val="ru-RU"/>
        </w:rPr>
      </w:pPr>
    </w:p>
    <w:p w:rsidR="0034003C" w:rsidRDefault="00954BCC" w:rsidP="00B14D7D">
      <w:pPr>
        <w:pStyle w:val="ListParagraph"/>
        <w:autoSpaceDE w:val="0"/>
        <w:autoSpaceDN w:val="0"/>
        <w:adjustRightInd w:val="0"/>
        <w:jc w:val="both"/>
        <w:rPr>
          <w:rFonts w:ascii="Arial" w:hAnsi="Arial" w:cs="Arial"/>
          <w:lang w:val="ru-RU"/>
        </w:rPr>
      </w:pPr>
      <w:r w:rsidRPr="00CE1F71">
        <w:rPr>
          <w:rFonts w:ascii="Arial" w:hAnsi="Arial" w:cs="Arial"/>
          <w:lang w:val="ru-RU"/>
        </w:rPr>
        <w:t>Наручилац одређује додатне услове за учешће у поступку јавне набавке у складу са чланом 76. Закона и то:</w:t>
      </w:r>
    </w:p>
    <w:p w:rsidR="00954BCC" w:rsidRDefault="00954BCC" w:rsidP="00B14D7D">
      <w:pPr>
        <w:pStyle w:val="ListParagraph"/>
        <w:autoSpaceDE w:val="0"/>
        <w:autoSpaceDN w:val="0"/>
        <w:adjustRightInd w:val="0"/>
        <w:jc w:val="both"/>
        <w:rPr>
          <w:rFonts w:ascii="Arial" w:hAnsi="Arial" w:cs="Arial"/>
          <w:lang w:val="ru-RU"/>
        </w:rPr>
      </w:pPr>
    </w:p>
    <w:p w:rsidR="009A7CDA" w:rsidRPr="00AF38D3" w:rsidRDefault="009A7CDA" w:rsidP="000D6A9D">
      <w:pPr>
        <w:pStyle w:val="ListParagraph"/>
        <w:numPr>
          <w:ilvl w:val="0"/>
          <w:numId w:val="20"/>
        </w:numPr>
        <w:autoSpaceDE w:val="0"/>
        <w:autoSpaceDN w:val="0"/>
        <w:adjustRightInd w:val="0"/>
        <w:jc w:val="both"/>
        <w:rPr>
          <w:rFonts w:ascii="Arial" w:hAnsi="Arial" w:cs="Arial"/>
          <w:lang w:val="ru-RU"/>
        </w:rPr>
      </w:pPr>
      <w:r w:rsidRPr="00AF38D3">
        <w:rPr>
          <w:rFonts w:ascii="Arial" w:hAnsi="Arial" w:cs="Arial"/>
          <w:lang w:val="ru-RU"/>
        </w:rPr>
        <w:t>располаже неопходним финансијским и пословним капацитетом;</w:t>
      </w:r>
    </w:p>
    <w:p w:rsidR="00F72BEE" w:rsidRDefault="00F72BEE" w:rsidP="00F72BEE">
      <w:pPr>
        <w:pStyle w:val="ListParagraph"/>
        <w:autoSpaceDE w:val="0"/>
        <w:autoSpaceDN w:val="0"/>
        <w:adjustRightInd w:val="0"/>
        <w:jc w:val="both"/>
        <w:rPr>
          <w:rFonts w:ascii="Arial" w:hAnsi="Arial" w:cs="Arial"/>
          <w:lang w:val="ru-RU"/>
        </w:rPr>
      </w:pPr>
      <w:r w:rsidRPr="00F72BEE">
        <w:rPr>
          <w:rFonts w:ascii="Arial" w:hAnsi="Arial" w:cs="Arial"/>
          <w:lang w:val="ru-RU"/>
        </w:rPr>
        <w:t xml:space="preserve">Потребно је да понуђач има извршене предметне услуге, односно услуге посредовања у осигурању код најмање 10 (десет) наручилаца/купаца у периоду од 01.01.2010. године до 31.12.2012. године, чија је сума осигурања по </w:t>
      </w:r>
      <w:r w:rsidRPr="00F72BEE">
        <w:rPr>
          <w:rFonts w:ascii="Arial" w:hAnsi="Arial" w:cs="Arial"/>
          <w:lang w:val="ru-RU"/>
        </w:rPr>
        <w:lastRenderedPageBreak/>
        <w:t>појединачном уговору најмање 1.000.000.000,00 динара (словима: једнамилијардадинара).</w:t>
      </w:r>
    </w:p>
    <w:p w:rsidR="0034003C" w:rsidRPr="00F72BEE" w:rsidRDefault="0034003C" w:rsidP="00F72BEE">
      <w:pPr>
        <w:pStyle w:val="ListParagraph"/>
        <w:autoSpaceDE w:val="0"/>
        <w:autoSpaceDN w:val="0"/>
        <w:adjustRightInd w:val="0"/>
        <w:jc w:val="both"/>
        <w:rPr>
          <w:rFonts w:ascii="Arial" w:hAnsi="Arial" w:cs="Arial"/>
          <w:lang w:val="ru-RU"/>
        </w:rPr>
      </w:pPr>
    </w:p>
    <w:p w:rsidR="0050580B" w:rsidRPr="0050580B" w:rsidRDefault="009A7CDA" w:rsidP="000D6A9D">
      <w:pPr>
        <w:pStyle w:val="ListParagraph"/>
        <w:numPr>
          <w:ilvl w:val="0"/>
          <w:numId w:val="19"/>
        </w:numPr>
        <w:autoSpaceDE w:val="0"/>
        <w:autoSpaceDN w:val="0"/>
        <w:adjustRightInd w:val="0"/>
        <w:jc w:val="both"/>
        <w:rPr>
          <w:rFonts w:ascii="Arial" w:hAnsi="Arial" w:cs="Arial"/>
          <w:b/>
          <w:color w:val="FF0000"/>
          <w:lang w:val="ru-RU"/>
        </w:rPr>
      </w:pPr>
      <w:r w:rsidRPr="00AF38D3">
        <w:rPr>
          <w:rFonts w:ascii="Arial" w:hAnsi="Arial" w:cs="Arial"/>
          <w:lang w:val="ru-RU"/>
        </w:rPr>
        <w:t>располаже довољним тех</w:t>
      </w:r>
      <w:r w:rsidR="00F72BEE" w:rsidRPr="00AF38D3">
        <w:rPr>
          <w:rFonts w:ascii="Arial" w:hAnsi="Arial" w:cs="Arial"/>
          <w:lang w:val="ru-RU"/>
        </w:rPr>
        <w:t>ничким и кадровским капацитетом</w:t>
      </w:r>
      <w:r w:rsidR="00B14D7D" w:rsidRPr="00AF38D3">
        <w:rPr>
          <w:rFonts w:ascii="Arial" w:hAnsi="Arial" w:cs="Arial"/>
          <w:lang w:val="ru-RU"/>
        </w:rPr>
        <w:t xml:space="preserve"> односно </w:t>
      </w:r>
      <w:r w:rsidR="0050580B">
        <w:rPr>
          <w:rFonts w:ascii="Arial" w:hAnsi="Arial" w:cs="Arial"/>
          <w:lang w:val="ru-RU"/>
        </w:rPr>
        <w:t>да</w:t>
      </w:r>
    </w:p>
    <w:p w:rsidR="00F72BEE" w:rsidRPr="0050580B" w:rsidRDefault="00F72BEE" w:rsidP="0050580B">
      <w:pPr>
        <w:autoSpaceDE w:val="0"/>
        <w:autoSpaceDN w:val="0"/>
        <w:adjustRightInd w:val="0"/>
        <w:ind w:left="720"/>
        <w:jc w:val="both"/>
        <w:rPr>
          <w:rFonts w:ascii="Arial" w:hAnsi="Arial" w:cs="Arial"/>
          <w:b/>
          <w:color w:val="FF0000"/>
          <w:lang w:val="ru-RU"/>
        </w:rPr>
      </w:pPr>
      <w:r w:rsidRPr="0050580B">
        <w:rPr>
          <w:rFonts w:ascii="Arial" w:hAnsi="Arial" w:cs="Arial"/>
          <w:lang w:val="ru-RU"/>
        </w:rPr>
        <w:t>понуђач има најмање 7 (седам) запослених који поседују решење Народне банке Србије, као надлежног државног органа Републике Србије, за обављање послова посредовања у осигурању.</w:t>
      </w:r>
    </w:p>
    <w:p w:rsidR="00BD6292" w:rsidRDefault="00BD6292" w:rsidP="00967B3E">
      <w:pPr>
        <w:autoSpaceDE w:val="0"/>
        <w:autoSpaceDN w:val="0"/>
        <w:adjustRightInd w:val="0"/>
        <w:jc w:val="both"/>
        <w:rPr>
          <w:rFonts w:ascii="Arial" w:hAnsi="Arial" w:cs="Arial"/>
        </w:rPr>
      </w:pPr>
    </w:p>
    <w:p w:rsidR="00785FC0" w:rsidRPr="00785FC0" w:rsidRDefault="00785FC0" w:rsidP="00967B3E">
      <w:pPr>
        <w:autoSpaceDE w:val="0"/>
        <w:autoSpaceDN w:val="0"/>
        <w:adjustRightInd w:val="0"/>
        <w:jc w:val="both"/>
        <w:rPr>
          <w:rFonts w:ascii="Arial" w:hAnsi="Arial" w:cs="Arial"/>
          <w:b/>
          <w:lang w:val="ru-RU"/>
        </w:rPr>
      </w:pPr>
      <w:r w:rsidRPr="00785FC0">
        <w:rPr>
          <w:rFonts w:ascii="Arial" w:hAnsi="Arial" w:cs="Arial"/>
          <w:b/>
          <w:lang w:val="ru-RU"/>
        </w:rPr>
        <w:t>5.2. У</w:t>
      </w:r>
      <w:r w:rsidR="00F107DE">
        <w:rPr>
          <w:rFonts w:ascii="Arial" w:hAnsi="Arial" w:cs="Arial"/>
          <w:b/>
          <w:lang w:val="ru-RU"/>
        </w:rPr>
        <w:t>путство за доказивање испуњености услова</w:t>
      </w:r>
    </w:p>
    <w:p w:rsidR="00785FC0" w:rsidRPr="005F573E" w:rsidRDefault="00785FC0" w:rsidP="00785FC0">
      <w:pPr>
        <w:autoSpaceDE w:val="0"/>
        <w:autoSpaceDN w:val="0"/>
        <w:adjustRightInd w:val="0"/>
        <w:ind w:firstLine="720"/>
        <w:jc w:val="both"/>
        <w:rPr>
          <w:rFonts w:ascii="Arial" w:hAnsi="Arial" w:cs="Arial"/>
          <w:lang w:val="ru-RU"/>
        </w:rPr>
      </w:pPr>
    </w:p>
    <w:p w:rsidR="00785FC0" w:rsidRPr="0098581F" w:rsidRDefault="00785FC0" w:rsidP="00785FC0">
      <w:pPr>
        <w:autoSpaceDE w:val="0"/>
        <w:autoSpaceDN w:val="0"/>
        <w:adjustRightInd w:val="0"/>
        <w:jc w:val="both"/>
        <w:rPr>
          <w:rFonts w:ascii="Arial" w:hAnsi="Arial" w:cs="Arial"/>
          <w:lang w:val="sr-Cyrl-CS"/>
        </w:rPr>
      </w:pPr>
      <w:r w:rsidRPr="005F573E">
        <w:rPr>
          <w:rFonts w:ascii="Arial" w:hAnsi="Arial" w:cs="Arial"/>
          <w:lang w:val="ru-RU"/>
        </w:rPr>
        <w:t>Испуњеност услова из члана 75.</w:t>
      </w:r>
      <w:r>
        <w:rPr>
          <w:rFonts w:ascii="Arial" w:hAnsi="Arial" w:cs="Arial"/>
          <w:lang w:val="ru-RU"/>
        </w:rPr>
        <w:t xml:space="preserve"> </w:t>
      </w:r>
      <w:r w:rsidRPr="005F573E">
        <w:rPr>
          <w:rFonts w:ascii="Arial" w:hAnsi="Arial" w:cs="Arial"/>
          <w:lang w:val="ru-RU"/>
        </w:rPr>
        <w:t>и 76. став 2. З</w:t>
      </w:r>
      <w:r>
        <w:rPr>
          <w:rFonts w:ascii="Arial" w:hAnsi="Arial" w:cs="Arial"/>
          <w:lang w:val="ru-RU"/>
        </w:rPr>
        <w:t>акона</w:t>
      </w:r>
      <w:r w:rsidRPr="005F573E">
        <w:rPr>
          <w:rFonts w:ascii="Arial" w:hAnsi="Arial" w:cs="Arial"/>
          <w:lang w:val="ru-RU"/>
        </w:rPr>
        <w:t xml:space="preserve"> понуђач доказује достављањем </w:t>
      </w:r>
      <w:r w:rsidRPr="005F573E">
        <w:rPr>
          <w:rFonts w:ascii="Arial" w:hAnsi="Arial" w:cs="Arial"/>
          <w:lang w:val="sr-Cyrl-CS"/>
        </w:rPr>
        <w:t>доказа из члана 77. З</w:t>
      </w:r>
      <w:r>
        <w:rPr>
          <w:rFonts w:ascii="Arial" w:hAnsi="Arial" w:cs="Arial"/>
          <w:lang w:val="sr-Cyrl-CS"/>
        </w:rPr>
        <w:t>акона</w:t>
      </w:r>
      <w:r w:rsidRPr="005F573E">
        <w:rPr>
          <w:rFonts w:ascii="Arial" w:hAnsi="Arial" w:cs="Arial"/>
          <w:lang w:val="sr-Cyrl-CS"/>
        </w:rPr>
        <w:t xml:space="preserve">, као и достављањем других доказа и </w:t>
      </w:r>
      <w:r w:rsidRPr="0098581F">
        <w:rPr>
          <w:rFonts w:ascii="Arial" w:hAnsi="Arial" w:cs="Arial"/>
          <w:lang w:val="sr-Cyrl-CS"/>
        </w:rPr>
        <w:t>образаца према условима и захтевима из конкурсне документације, и то:</w:t>
      </w:r>
    </w:p>
    <w:p w:rsidR="00785FC0" w:rsidRPr="0098581F" w:rsidRDefault="00785FC0" w:rsidP="00785FC0">
      <w:pPr>
        <w:autoSpaceDE w:val="0"/>
        <w:autoSpaceDN w:val="0"/>
        <w:adjustRightInd w:val="0"/>
        <w:ind w:firstLine="720"/>
        <w:jc w:val="both"/>
        <w:rPr>
          <w:rFonts w:ascii="Arial" w:hAnsi="Arial" w:cs="Arial"/>
          <w:lang w:val="sr-Cyrl-CS"/>
        </w:rPr>
      </w:pPr>
    </w:p>
    <w:p w:rsidR="00785FC0" w:rsidRPr="00F107DE" w:rsidRDefault="00AF38D3" w:rsidP="00F107DE">
      <w:pPr>
        <w:pStyle w:val="Heading4"/>
        <w:rPr>
          <w:b w:val="0"/>
          <w:lang w:val="sr-Cyrl-CS"/>
        </w:rPr>
      </w:pPr>
      <w:r w:rsidRPr="00F107DE">
        <w:rPr>
          <w:rFonts w:ascii="Arial" w:hAnsi="Arial" w:cs="Arial"/>
          <w:sz w:val="24"/>
          <w:szCs w:val="24"/>
          <w:lang w:val="sr-Cyrl-CS"/>
        </w:rPr>
        <w:t xml:space="preserve">5.2.1. </w:t>
      </w:r>
      <w:r w:rsidR="00F107DE" w:rsidRPr="00F107DE">
        <w:rPr>
          <w:rFonts w:ascii="Arial" w:hAnsi="Arial" w:cs="Arial"/>
          <w:sz w:val="24"/>
          <w:szCs w:val="24"/>
        </w:rPr>
        <w:t>И</w:t>
      </w:r>
      <w:r w:rsidR="00F107DE" w:rsidRPr="00F107DE">
        <w:rPr>
          <w:rFonts w:ascii="Arial" w:hAnsi="Arial" w:cs="Arial"/>
          <w:sz w:val="24"/>
          <w:szCs w:val="24"/>
          <w:lang w:val="sr-Cyrl-RS"/>
        </w:rPr>
        <w:t>спу</w:t>
      </w:r>
      <w:r w:rsidR="00F107DE">
        <w:rPr>
          <w:rFonts w:ascii="Arial" w:hAnsi="Arial" w:cs="Arial"/>
          <w:sz w:val="24"/>
          <w:szCs w:val="24"/>
          <w:lang w:val="sr-Cyrl-RS"/>
        </w:rPr>
        <w:t>њ</w:t>
      </w:r>
      <w:r w:rsidR="00F107DE" w:rsidRPr="00F107DE">
        <w:rPr>
          <w:rFonts w:ascii="Arial" w:hAnsi="Arial" w:cs="Arial"/>
          <w:sz w:val="24"/>
          <w:szCs w:val="24"/>
          <w:lang w:val="sr-Cyrl-RS"/>
        </w:rPr>
        <w:t xml:space="preserve">еност </w:t>
      </w:r>
      <w:r w:rsidR="00785FC0" w:rsidRPr="00F107DE">
        <w:rPr>
          <w:rFonts w:ascii="Arial" w:hAnsi="Arial" w:cs="Arial"/>
          <w:sz w:val="24"/>
          <w:szCs w:val="24"/>
        </w:rPr>
        <w:t xml:space="preserve">услова из члана 75.Закона понуђач </w:t>
      </w:r>
      <w:r w:rsidR="00785FC0" w:rsidRPr="00F107DE">
        <w:rPr>
          <w:rFonts w:ascii="Arial" w:hAnsi="Arial" w:cs="Arial"/>
          <w:b w:val="0"/>
          <w:sz w:val="24"/>
          <w:szCs w:val="24"/>
        </w:rPr>
        <w:t xml:space="preserve">доказује </w:t>
      </w:r>
      <w:r w:rsidR="00730E80" w:rsidRPr="00F107DE">
        <w:rPr>
          <w:rFonts w:ascii="Arial" w:hAnsi="Arial" w:cs="Arial"/>
          <w:b w:val="0"/>
          <w:sz w:val="24"/>
          <w:szCs w:val="24"/>
        </w:rPr>
        <w:t>тако шт</w:t>
      </w:r>
      <w:r w:rsidR="00730E80" w:rsidRPr="00F107DE">
        <w:rPr>
          <w:rFonts w:ascii="Arial" w:hAnsi="Arial" w:cs="Arial"/>
          <w:b w:val="0"/>
          <w:sz w:val="24"/>
          <w:szCs w:val="24"/>
          <w:lang w:val="sr-Cyrl-CS"/>
        </w:rPr>
        <w:t>о уз понуду доставља</w:t>
      </w:r>
      <w:r w:rsidR="00785FC0" w:rsidRPr="00F107DE">
        <w:rPr>
          <w:b w:val="0"/>
          <w:lang w:val="sr-Cyrl-CS"/>
        </w:rPr>
        <w:t xml:space="preserve">: </w:t>
      </w:r>
    </w:p>
    <w:p w:rsidR="00785FC0" w:rsidRPr="0098581F" w:rsidRDefault="00785FC0" w:rsidP="00785FC0">
      <w:pPr>
        <w:autoSpaceDE w:val="0"/>
        <w:autoSpaceDN w:val="0"/>
        <w:adjustRightInd w:val="0"/>
        <w:jc w:val="both"/>
        <w:rPr>
          <w:rFonts w:ascii="Arial" w:hAnsi="Arial" w:cs="Arial"/>
          <w:lang w:val="sr-Cyrl-CS"/>
        </w:rPr>
      </w:pPr>
    </w:p>
    <w:p w:rsidR="00785FC0" w:rsidRDefault="00785FC0" w:rsidP="00785FC0">
      <w:pPr>
        <w:pStyle w:val="ListParagraph"/>
        <w:numPr>
          <w:ilvl w:val="0"/>
          <w:numId w:val="2"/>
        </w:numPr>
        <w:autoSpaceDE w:val="0"/>
        <w:autoSpaceDN w:val="0"/>
        <w:adjustRightInd w:val="0"/>
        <w:jc w:val="both"/>
        <w:rPr>
          <w:rFonts w:ascii="Arial" w:hAnsi="Arial" w:cs="Arial"/>
          <w:lang w:val="sr-Cyrl-CS"/>
        </w:rPr>
      </w:pPr>
      <w:r>
        <w:rPr>
          <w:rFonts w:ascii="Arial" w:hAnsi="Arial" w:cs="Arial"/>
        </w:rPr>
        <w:t>извод</w:t>
      </w:r>
      <w:r w:rsidRPr="007E5883">
        <w:rPr>
          <w:rFonts w:ascii="Arial" w:hAnsi="Arial" w:cs="Arial"/>
        </w:rPr>
        <w:t xml:space="preserve"> из регистра Агенције за привредне регистр</w:t>
      </w:r>
      <w:r>
        <w:rPr>
          <w:rFonts w:ascii="Arial" w:hAnsi="Arial" w:cs="Arial"/>
        </w:rPr>
        <w:t>е, односно извод</w:t>
      </w:r>
      <w:r w:rsidRPr="007E5883">
        <w:rPr>
          <w:rFonts w:ascii="Arial" w:hAnsi="Arial" w:cs="Arial"/>
        </w:rPr>
        <w:t xml:space="preserve"> из регистра надлежног Привредног суда</w:t>
      </w:r>
      <w:r w:rsidRPr="007E5883">
        <w:rPr>
          <w:rFonts w:ascii="Arial" w:hAnsi="Arial" w:cs="Arial"/>
          <w:lang w:val="sr-Cyrl-CS"/>
        </w:rPr>
        <w:t>;</w:t>
      </w:r>
    </w:p>
    <w:p w:rsidR="00F72BEE" w:rsidRPr="007E5883" w:rsidRDefault="00F72BEE" w:rsidP="00F72BEE">
      <w:pPr>
        <w:pStyle w:val="ListParagraph"/>
        <w:autoSpaceDE w:val="0"/>
        <w:autoSpaceDN w:val="0"/>
        <w:adjustRightInd w:val="0"/>
        <w:jc w:val="both"/>
        <w:rPr>
          <w:rFonts w:ascii="Arial" w:hAnsi="Arial" w:cs="Arial"/>
          <w:lang w:val="sr-Cyrl-CS"/>
        </w:rPr>
      </w:pPr>
    </w:p>
    <w:p w:rsidR="00F72BEE" w:rsidRPr="003C6EEF" w:rsidRDefault="00785FC0" w:rsidP="003C6EEF">
      <w:pPr>
        <w:pStyle w:val="ListParagraph"/>
        <w:numPr>
          <w:ilvl w:val="0"/>
          <w:numId w:val="2"/>
        </w:numPr>
        <w:spacing w:before="100" w:beforeAutospacing="1" w:line="210" w:lineRule="atLeast"/>
        <w:jc w:val="both"/>
        <w:rPr>
          <w:rFonts w:ascii="Arial" w:hAnsi="Arial" w:cs="Arial"/>
        </w:rPr>
      </w:pPr>
      <w:r>
        <w:rPr>
          <w:rFonts w:ascii="Arial" w:hAnsi="Arial" w:cs="Arial"/>
        </w:rPr>
        <w:t>извод</w:t>
      </w:r>
      <w:r w:rsidRPr="007E5883">
        <w:rPr>
          <w:rFonts w:ascii="Arial" w:hAnsi="Arial" w:cs="Arial"/>
        </w:rPr>
        <w:t xml:space="preserve"> из казнене евиденције, односно уверења надлежног суда </w:t>
      </w:r>
      <w:r w:rsidRPr="00785FC0">
        <w:rPr>
          <w:rFonts w:ascii="Arial" w:hAnsi="Arial" w:cs="Arial"/>
          <w:b/>
        </w:rPr>
        <w:t>и</w:t>
      </w:r>
      <w:r w:rsidRPr="007E5883">
        <w:rPr>
          <w:rFonts w:ascii="Arial" w:hAnsi="Arial" w:cs="Arial"/>
        </w:rPr>
        <w:t xml:space="preserve"> надлежне полицијске управе Министарства унутрашњих послова да он </w:t>
      </w:r>
      <w:r w:rsidRPr="00785FC0">
        <w:rPr>
          <w:rFonts w:ascii="Arial" w:hAnsi="Arial" w:cs="Arial"/>
          <w:b/>
        </w:rPr>
        <w:t>и</w:t>
      </w:r>
      <w:r w:rsidRPr="007E5883">
        <w:rPr>
          <w:rFonts w:ascii="Arial" w:hAnsi="Arial" w:cs="Arial"/>
        </w:rPr>
        <w:t xml:space="preserve"> његов законски заступник није осуђиван за неко од кривичних дела као члан </w:t>
      </w:r>
      <w:r w:rsidRPr="00CA0EC4">
        <w:rPr>
          <w:rFonts w:ascii="Arial" w:hAnsi="Arial" w:cs="Arial"/>
        </w:rPr>
        <w:t>организоване</w:t>
      </w:r>
      <w:r w:rsidRPr="007E5883">
        <w:rPr>
          <w:rFonts w:ascii="Arial" w:hAnsi="Arial" w:cs="Arial"/>
        </w:rPr>
        <w:t xml:space="preserve"> криминалне групе, да није осуђиван за неко од кривичних </w:t>
      </w:r>
      <w:r w:rsidRPr="003E3F5E">
        <w:rPr>
          <w:rFonts w:ascii="Arial" w:hAnsi="Arial" w:cs="Arial"/>
        </w:rPr>
        <w:t>дела против привреде, кривично дело против животне средине, кривично дело примања или давања мита, кривично дело преваре;</w:t>
      </w:r>
    </w:p>
    <w:p w:rsidR="003C6EEF" w:rsidRPr="003C6EEF" w:rsidRDefault="003C6EEF" w:rsidP="003C6EEF">
      <w:pPr>
        <w:pStyle w:val="ListParagraph"/>
        <w:spacing w:before="100" w:beforeAutospacing="1" w:line="210" w:lineRule="atLeast"/>
        <w:jc w:val="both"/>
        <w:rPr>
          <w:rFonts w:ascii="Arial" w:hAnsi="Arial" w:cs="Arial"/>
        </w:rPr>
      </w:pPr>
    </w:p>
    <w:p w:rsidR="00785FC0" w:rsidRPr="0034003C" w:rsidRDefault="00CA0EC4" w:rsidP="00785FC0">
      <w:pPr>
        <w:pStyle w:val="ListParagraph"/>
        <w:numPr>
          <w:ilvl w:val="0"/>
          <w:numId w:val="2"/>
        </w:numPr>
        <w:spacing w:before="100" w:beforeAutospacing="1" w:line="210" w:lineRule="atLeast"/>
        <w:jc w:val="both"/>
        <w:rPr>
          <w:rFonts w:ascii="Arial" w:hAnsi="Arial" w:cs="Arial"/>
        </w:rPr>
      </w:pPr>
      <w:r>
        <w:rPr>
          <w:rFonts w:ascii="Arial" w:hAnsi="Arial" w:cs="Arial"/>
        </w:rPr>
        <w:t>потврд</w:t>
      </w:r>
      <w:r>
        <w:rPr>
          <w:rFonts w:ascii="Arial" w:hAnsi="Arial" w:cs="Arial"/>
          <w:lang w:val="sr-Cyrl-RS"/>
        </w:rPr>
        <w:t>а</w:t>
      </w:r>
      <w:r w:rsidR="00785FC0" w:rsidRPr="003E3F5E">
        <w:rPr>
          <w:rFonts w:ascii="Arial" w:hAnsi="Arial" w:cs="Arial"/>
        </w:rPr>
        <w:t xml:space="preserve"> привредног </w:t>
      </w:r>
      <w:r w:rsidR="00785FC0" w:rsidRPr="00A73CEB">
        <w:rPr>
          <w:rFonts w:ascii="Arial" w:hAnsi="Arial" w:cs="Arial"/>
          <w:b/>
          <w:sz w:val="28"/>
          <w:szCs w:val="28"/>
        </w:rPr>
        <w:t xml:space="preserve">и </w:t>
      </w:r>
      <w:r w:rsidR="00785FC0" w:rsidRPr="00A73CEB">
        <w:rPr>
          <w:rFonts w:ascii="Arial" w:hAnsi="Arial" w:cs="Arial"/>
        </w:rPr>
        <w:t>п</w:t>
      </w:r>
      <w:r w:rsidR="00785FC0" w:rsidRPr="003E3F5E">
        <w:rPr>
          <w:rFonts w:ascii="Arial" w:hAnsi="Arial" w:cs="Arial"/>
        </w:rPr>
        <w:t>рекршајног суда</w:t>
      </w:r>
      <w:r w:rsidR="00A73CEB">
        <w:rPr>
          <w:rFonts w:ascii="Arial" w:hAnsi="Arial" w:cs="Arial"/>
          <w:lang w:val="sr-Cyrl-RS"/>
        </w:rPr>
        <w:t xml:space="preserve"> </w:t>
      </w:r>
      <w:r w:rsidR="00341FAB">
        <w:rPr>
          <w:rFonts w:ascii="Arial" w:hAnsi="Arial" w:cs="Arial"/>
          <w:lang w:val="sr-Cyrl-RS"/>
        </w:rPr>
        <w:t xml:space="preserve">- </w:t>
      </w:r>
      <w:r w:rsidRPr="00CA0EC4">
        <w:rPr>
          <w:rFonts w:ascii="Arial" w:hAnsi="Arial" w:cs="Arial"/>
          <w:b/>
          <w:lang w:val="sr-Cyrl-RS"/>
        </w:rPr>
        <w:t>две потврде</w:t>
      </w:r>
      <w:r>
        <w:rPr>
          <w:rFonts w:ascii="Arial" w:hAnsi="Arial" w:cs="Arial"/>
          <w:lang w:val="sr-Cyrl-RS"/>
        </w:rPr>
        <w:t xml:space="preserve"> </w:t>
      </w:r>
      <w:r w:rsidR="00785FC0" w:rsidRPr="003E3F5E">
        <w:rPr>
          <w:rFonts w:ascii="Arial" w:hAnsi="Arial" w:cs="Arial"/>
        </w:rPr>
        <w:t xml:space="preserve"> да му није изречена мера забране обављања делатности, </w:t>
      </w:r>
      <w:r w:rsidR="00785FC0" w:rsidRPr="00785FC0">
        <w:rPr>
          <w:rFonts w:ascii="Arial" w:hAnsi="Arial" w:cs="Arial"/>
          <w:b/>
          <w:lang w:val="sr-Cyrl-RS"/>
        </w:rPr>
        <w:t>ИЛИ</w:t>
      </w:r>
      <w:r w:rsidR="00785FC0" w:rsidRPr="00785FC0">
        <w:rPr>
          <w:rFonts w:ascii="Arial" w:hAnsi="Arial" w:cs="Arial"/>
          <w:b/>
        </w:rPr>
        <w:t xml:space="preserve"> </w:t>
      </w:r>
      <w:r>
        <w:rPr>
          <w:rFonts w:ascii="Arial" w:hAnsi="Arial" w:cs="Arial"/>
          <w:b/>
          <w:lang w:val="sr-Cyrl-RS"/>
        </w:rPr>
        <w:t>ЈЕДНА</w:t>
      </w:r>
      <w:r w:rsidR="00785FC0">
        <w:rPr>
          <w:rFonts w:ascii="Arial" w:hAnsi="Arial" w:cs="Arial"/>
          <w:lang w:val="sr-Cyrl-RS"/>
        </w:rPr>
        <w:t xml:space="preserve"> </w:t>
      </w:r>
      <w:r w:rsidR="00785FC0" w:rsidRPr="003E3F5E">
        <w:rPr>
          <w:rFonts w:ascii="Arial" w:hAnsi="Arial" w:cs="Arial"/>
        </w:rPr>
        <w:t>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34003C" w:rsidRPr="003E3F5E" w:rsidRDefault="0034003C" w:rsidP="0034003C">
      <w:pPr>
        <w:pStyle w:val="ListParagraph"/>
        <w:spacing w:before="100" w:beforeAutospacing="1" w:line="210" w:lineRule="atLeast"/>
        <w:jc w:val="both"/>
        <w:rPr>
          <w:rFonts w:ascii="Arial" w:hAnsi="Arial" w:cs="Arial"/>
        </w:rPr>
      </w:pPr>
    </w:p>
    <w:p w:rsidR="00785FC0" w:rsidRPr="00F72BEE" w:rsidRDefault="00730E80" w:rsidP="00785FC0">
      <w:pPr>
        <w:pStyle w:val="ListParagraph"/>
        <w:numPr>
          <w:ilvl w:val="0"/>
          <w:numId w:val="2"/>
        </w:numPr>
        <w:autoSpaceDE w:val="0"/>
        <w:autoSpaceDN w:val="0"/>
        <w:adjustRightInd w:val="0"/>
        <w:jc w:val="both"/>
        <w:rPr>
          <w:rFonts w:ascii="Arial" w:hAnsi="Arial" w:cs="Arial"/>
          <w:b/>
          <w:lang w:val="sr-Cyrl-CS"/>
        </w:rPr>
      </w:pPr>
      <w:proofErr w:type="gramStart"/>
      <w:r>
        <w:rPr>
          <w:rFonts w:ascii="Arial" w:hAnsi="Arial" w:cs="Arial"/>
        </w:rPr>
        <w:t>увере</w:t>
      </w:r>
      <w:r w:rsidRPr="00CE1F71">
        <w:rPr>
          <w:rFonts w:ascii="Arial" w:hAnsi="Arial" w:cs="Arial"/>
        </w:rPr>
        <w:t>њ</w:t>
      </w:r>
      <w:r w:rsidR="00CA0EC4" w:rsidRPr="00CE1F71">
        <w:rPr>
          <w:rFonts w:ascii="Arial" w:hAnsi="Arial" w:cs="Arial"/>
          <w:lang w:val="sr-Cyrl-RS"/>
        </w:rPr>
        <w:t>е</w:t>
      </w:r>
      <w:proofErr w:type="gramEnd"/>
      <w:r w:rsidR="00785FC0" w:rsidRPr="003E3F5E">
        <w:rPr>
          <w:rFonts w:ascii="Arial" w:hAnsi="Arial" w:cs="Arial"/>
        </w:rPr>
        <w:t xml:space="preserve"> Пореске управе Министарства финансија и привреде да је измирио доспеле порезе и доприносе </w:t>
      </w:r>
      <w:r w:rsidR="00785FC0" w:rsidRPr="00CA0EC4">
        <w:rPr>
          <w:rFonts w:ascii="Arial" w:hAnsi="Arial" w:cs="Arial"/>
          <w:b/>
        </w:rPr>
        <w:t>и</w:t>
      </w:r>
      <w:r w:rsidR="00785FC0" w:rsidRPr="003E3F5E">
        <w:rPr>
          <w:rFonts w:ascii="Arial" w:hAnsi="Arial" w:cs="Arial"/>
        </w:rPr>
        <w:t xml:space="preserve"> уверења надлежне локалне самоуправе да је измирио обавезе по основу локалних јавних прихода</w:t>
      </w:r>
      <w:r w:rsidR="00CA0EC4">
        <w:rPr>
          <w:rFonts w:ascii="Arial" w:hAnsi="Arial" w:cs="Arial"/>
          <w:lang w:val="sr-Cyrl-RS"/>
        </w:rPr>
        <w:t xml:space="preserve"> – </w:t>
      </w:r>
      <w:r w:rsidR="00CA0EC4" w:rsidRPr="00CA0EC4">
        <w:rPr>
          <w:rFonts w:ascii="Arial" w:hAnsi="Arial" w:cs="Arial"/>
          <w:b/>
          <w:lang w:val="sr-Cyrl-RS"/>
        </w:rPr>
        <w:t>два уверења</w:t>
      </w:r>
      <w:r w:rsidR="006A3067">
        <w:rPr>
          <w:rFonts w:ascii="Arial" w:hAnsi="Arial" w:cs="Arial"/>
          <w:b/>
        </w:rPr>
        <w:t>.</w:t>
      </w:r>
    </w:p>
    <w:p w:rsidR="00F72BEE" w:rsidRPr="00F72BEE" w:rsidRDefault="00F72BEE" w:rsidP="00F72BEE">
      <w:pPr>
        <w:pStyle w:val="ListParagraph"/>
        <w:autoSpaceDE w:val="0"/>
        <w:autoSpaceDN w:val="0"/>
        <w:adjustRightInd w:val="0"/>
        <w:jc w:val="both"/>
        <w:rPr>
          <w:rFonts w:ascii="Arial" w:hAnsi="Arial" w:cs="Arial"/>
          <w:b/>
          <w:lang w:val="sr-Cyrl-CS"/>
        </w:rPr>
      </w:pPr>
    </w:p>
    <w:p w:rsidR="00785FC0" w:rsidRDefault="00785FC0" w:rsidP="00785FC0">
      <w:pPr>
        <w:autoSpaceDE w:val="0"/>
        <w:autoSpaceDN w:val="0"/>
        <w:adjustRightInd w:val="0"/>
        <w:jc w:val="both"/>
        <w:rPr>
          <w:rFonts w:ascii="Arial" w:hAnsi="Arial" w:cs="Arial"/>
          <w:lang w:val="sr-Cyrl-CS"/>
        </w:rPr>
      </w:pPr>
      <w:r w:rsidRPr="0054066A">
        <w:rPr>
          <w:rFonts w:ascii="Arial" w:hAnsi="Arial" w:cs="Arial"/>
          <w:lang w:val="sr-Cyrl-CS"/>
        </w:rPr>
        <w:t>НАПОМЕНА:</w:t>
      </w:r>
    </w:p>
    <w:p w:rsidR="003C6EEF" w:rsidRPr="0054066A" w:rsidRDefault="003C6EEF" w:rsidP="00785FC0">
      <w:pPr>
        <w:autoSpaceDE w:val="0"/>
        <w:autoSpaceDN w:val="0"/>
        <w:adjustRightInd w:val="0"/>
        <w:jc w:val="both"/>
        <w:rPr>
          <w:rFonts w:ascii="Arial" w:hAnsi="Arial" w:cs="Arial"/>
          <w:lang w:val="sr-Cyrl-CS"/>
        </w:rPr>
      </w:pPr>
    </w:p>
    <w:p w:rsidR="00785FC0" w:rsidRPr="007C0372" w:rsidRDefault="00785FC0" w:rsidP="00785FC0">
      <w:pPr>
        <w:autoSpaceDE w:val="0"/>
        <w:autoSpaceDN w:val="0"/>
        <w:adjustRightInd w:val="0"/>
        <w:ind w:firstLine="720"/>
        <w:jc w:val="both"/>
        <w:rPr>
          <w:rFonts w:ascii="Arial" w:hAnsi="Arial" w:cs="Arial"/>
          <w:lang w:val="sr-Cyrl-CS"/>
        </w:rPr>
      </w:pPr>
      <w:r w:rsidRPr="007C0372">
        <w:rPr>
          <w:rFonts w:ascii="Arial" w:hAnsi="Arial" w:cs="Arial"/>
          <w:lang w:val="sr-Cyrl-CS"/>
        </w:rPr>
        <w:t>Докази о испуњености услова из члана 75. З</w:t>
      </w:r>
      <w:r>
        <w:rPr>
          <w:rFonts w:ascii="Arial" w:hAnsi="Arial" w:cs="Arial"/>
        </w:rPr>
        <w:t>aкона</w:t>
      </w:r>
      <w:r w:rsidRPr="007C0372">
        <w:rPr>
          <w:rFonts w:ascii="Arial" w:hAnsi="Arial" w:cs="Arial"/>
          <w:lang w:val="sr-Cyrl-CS"/>
        </w:rPr>
        <w:t xml:space="preserve"> могу се доста</w:t>
      </w:r>
      <w:r>
        <w:rPr>
          <w:rFonts w:ascii="Arial" w:hAnsi="Arial" w:cs="Arial"/>
          <w:lang w:val="sr-Cyrl-CS"/>
        </w:rPr>
        <w:t>вљати у неовереним фотокопијама.</w:t>
      </w:r>
    </w:p>
    <w:p w:rsidR="003C6EEF" w:rsidRPr="00163484" w:rsidRDefault="00785FC0" w:rsidP="004E1065">
      <w:pPr>
        <w:autoSpaceDE w:val="0"/>
        <w:autoSpaceDN w:val="0"/>
        <w:adjustRightInd w:val="0"/>
        <w:ind w:firstLine="720"/>
        <w:jc w:val="both"/>
        <w:rPr>
          <w:rFonts w:ascii="Arial" w:hAnsi="Arial" w:cs="Arial"/>
          <w:lang w:val="sr-Cyrl-CS"/>
        </w:rPr>
      </w:pPr>
      <w:r>
        <w:rPr>
          <w:rFonts w:ascii="Arial" w:hAnsi="Arial" w:cs="Arial"/>
          <w:lang w:val="sr-Cyrl-CS"/>
        </w:rPr>
        <w:t>-</w:t>
      </w:r>
      <w:r w:rsidRPr="007C0372">
        <w:rPr>
          <w:rFonts w:ascii="Arial" w:hAnsi="Arial" w:cs="Arial"/>
          <w:lang w:val="sr-Cyrl-CS"/>
        </w:rPr>
        <w:t xml:space="preserve"> докази из тачке 2), 3) и 4) не могу бити старији од 2 (два) месеца пре отварања </w:t>
      </w:r>
      <w:r w:rsidRPr="00163484">
        <w:rPr>
          <w:rFonts w:ascii="Arial" w:hAnsi="Arial" w:cs="Arial"/>
          <w:lang w:val="sr-Cyrl-CS"/>
        </w:rPr>
        <w:t>понуда.</w:t>
      </w:r>
    </w:p>
    <w:p w:rsidR="00785FC0" w:rsidRPr="00E7027C" w:rsidRDefault="003C6EEF" w:rsidP="00E7027C">
      <w:pPr>
        <w:jc w:val="both"/>
        <w:rPr>
          <w:rFonts w:ascii="Arial" w:hAnsi="Arial" w:cs="Arial"/>
          <w:b/>
          <w:lang w:val="sr-Cyrl-CS"/>
        </w:rPr>
      </w:pPr>
      <w:r w:rsidRPr="001A0A03">
        <w:rPr>
          <w:rFonts w:ascii="Arial" w:hAnsi="Arial" w:cs="Arial"/>
          <w:lang w:val="sr-Cyrl-CS"/>
        </w:rPr>
        <w:t>Испуњеност услова утврђених чланом 75. став 1. тачке 1) до 4) З</w:t>
      </w:r>
      <w:r>
        <w:rPr>
          <w:rFonts w:ascii="Arial" w:hAnsi="Arial" w:cs="Arial"/>
          <w:lang w:val="sr-Cyrl-CS"/>
        </w:rPr>
        <w:t>акона</w:t>
      </w:r>
      <w:r w:rsidRPr="001A0A03">
        <w:rPr>
          <w:rFonts w:ascii="Arial" w:hAnsi="Arial" w:cs="Arial"/>
          <w:lang w:val="sr-Cyrl-CS"/>
        </w:rPr>
        <w:t xml:space="preserve">, понуђач </w:t>
      </w:r>
      <w:r w:rsidRPr="003C6EEF">
        <w:rPr>
          <w:rFonts w:ascii="Arial" w:hAnsi="Arial" w:cs="Arial"/>
          <w:b/>
          <w:lang w:val="sr-Cyrl-CS"/>
        </w:rPr>
        <w:t>може да доказује писменом изјавом датом под пуном моралном, материјалном и кривичном одговорношћу, и иста је састав</w:t>
      </w:r>
      <w:r>
        <w:rPr>
          <w:rFonts w:ascii="Arial" w:hAnsi="Arial" w:cs="Arial"/>
          <w:b/>
          <w:lang w:val="sr-Cyrl-CS"/>
        </w:rPr>
        <w:t>ни део конкурсне документације.</w:t>
      </w:r>
    </w:p>
    <w:p w:rsidR="00AF38D3" w:rsidRPr="002D7AC8" w:rsidRDefault="00AF38D3" w:rsidP="002D7AC8">
      <w:pPr>
        <w:pStyle w:val="Heading4"/>
        <w:spacing w:before="0"/>
        <w:rPr>
          <w:rFonts w:ascii="Arial" w:hAnsi="Arial" w:cs="Arial"/>
          <w:sz w:val="24"/>
          <w:szCs w:val="24"/>
          <w:lang w:val="sr-Cyrl-CS"/>
        </w:rPr>
      </w:pPr>
      <w:r w:rsidRPr="002D7AC8">
        <w:rPr>
          <w:rFonts w:ascii="Arial" w:hAnsi="Arial" w:cs="Arial"/>
          <w:sz w:val="24"/>
          <w:szCs w:val="24"/>
          <w:lang w:val="sr-Cyrl-CS"/>
        </w:rPr>
        <w:lastRenderedPageBreak/>
        <w:t xml:space="preserve">5.2.2. </w:t>
      </w:r>
      <w:r w:rsidR="002D7AC8" w:rsidRPr="002D7AC8">
        <w:rPr>
          <w:rFonts w:ascii="Arial" w:hAnsi="Arial" w:cs="Arial"/>
          <w:sz w:val="24"/>
          <w:szCs w:val="24"/>
          <w:lang w:val="sr-Cyrl-CS"/>
        </w:rPr>
        <w:t>И</w:t>
      </w:r>
      <w:r w:rsidR="00785FC0" w:rsidRPr="002D7AC8">
        <w:rPr>
          <w:rFonts w:ascii="Arial" w:hAnsi="Arial" w:cs="Arial"/>
          <w:sz w:val="24"/>
          <w:szCs w:val="24"/>
          <w:lang w:val="sr-Cyrl-CS"/>
        </w:rPr>
        <w:t>спуњеност услова из члана 76. став 2. Закона</w:t>
      </w:r>
    </w:p>
    <w:p w:rsidR="002D7AC8" w:rsidRDefault="002D7AC8" w:rsidP="002D7AC8">
      <w:pPr>
        <w:autoSpaceDE w:val="0"/>
        <w:autoSpaceDN w:val="0"/>
        <w:adjustRightInd w:val="0"/>
        <w:jc w:val="both"/>
        <w:rPr>
          <w:b/>
          <w:bCs/>
          <w:sz w:val="28"/>
          <w:szCs w:val="28"/>
          <w:lang w:val="sr-Cyrl-CS"/>
        </w:rPr>
      </w:pPr>
    </w:p>
    <w:p w:rsidR="00785FC0" w:rsidRDefault="00AF38D3" w:rsidP="002D7AC8">
      <w:pPr>
        <w:autoSpaceDE w:val="0"/>
        <w:autoSpaceDN w:val="0"/>
        <w:adjustRightInd w:val="0"/>
        <w:jc w:val="both"/>
        <w:rPr>
          <w:rFonts w:ascii="Arial" w:hAnsi="Arial" w:cs="Arial"/>
          <w:lang w:val="sr-Cyrl-CS"/>
        </w:rPr>
      </w:pPr>
      <w:r>
        <w:rPr>
          <w:rFonts w:ascii="Arial" w:hAnsi="Arial" w:cs="Arial"/>
          <w:lang w:val="sr-Cyrl-CS"/>
        </w:rPr>
        <w:t>Р</w:t>
      </w:r>
      <w:r w:rsidR="00785FC0" w:rsidRPr="0098581F">
        <w:rPr>
          <w:rFonts w:ascii="Arial" w:hAnsi="Arial" w:cs="Arial"/>
          <w:lang w:val="sr-Cyrl-CS"/>
        </w:rPr>
        <w:t>асполагање неопходним финансијским</w:t>
      </w:r>
      <w:r w:rsidR="00785FC0" w:rsidRPr="003311C3">
        <w:rPr>
          <w:rFonts w:ascii="Arial" w:hAnsi="Arial" w:cs="Arial"/>
          <w:lang w:val="sr-Cyrl-CS"/>
        </w:rPr>
        <w:t xml:space="preserve"> и пословним капацитетом и довољним техничким и кадровским капацитетом, понуђач доказује достављ</w:t>
      </w:r>
      <w:r w:rsidR="002D7AC8">
        <w:rPr>
          <w:rFonts w:ascii="Arial" w:hAnsi="Arial" w:cs="Arial"/>
          <w:lang w:val="sr-Cyrl-CS"/>
        </w:rPr>
        <w:t>ањем следећих доказа уз понуду:</w:t>
      </w:r>
    </w:p>
    <w:p w:rsidR="003C6EEF" w:rsidRPr="00E05371" w:rsidRDefault="003C6EEF" w:rsidP="000D6A9D">
      <w:pPr>
        <w:pStyle w:val="ListParagraph"/>
        <w:numPr>
          <w:ilvl w:val="0"/>
          <w:numId w:val="21"/>
        </w:numPr>
        <w:autoSpaceDE w:val="0"/>
        <w:autoSpaceDN w:val="0"/>
        <w:adjustRightInd w:val="0"/>
        <w:spacing w:before="240" w:after="240"/>
        <w:jc w:val="both"/>
        <w:rPr>
          <w:rFonts w:ascii="Arial" w:hAnsi="Arial" w:cs="Arial"/>
          <w:lang w:val="sr-Cyrl-CS"/>
        </w:rPr>
      </w:pPr>
      <w:r w:rsidRPr="00E05371">
        <w:rPr>
          <w:rFonts w:ascii="Arial" w:hAnsi="Arial" w:cs="Arial"/>
          <w:lang w:val="sr-Cyrl-CS"/>
        </w:rPr>
        <w:t>Референце се доказују потписаном и овереном потврдом наручиоца/купца која садржи потребне тражене податке  у односу на предметну јавну набавку.  Потврде од наручилац</w:t>
      </w:r>
      <w:r w:rsidR="00730E80">
        <w:rPr>
          <w:rFonts w:ascii="Arial" w:hAnsi="Arial" w:cs="Arial"/>
          <w:lang w:val="sr-Cyrl-CS"/>
        </w:rPr>
        <w:t>а код којих је благовремено и у</w:t>
      </w:r>
      <w:r w:rsidRPr="00CE1F71">
        <w:rPr>
          <w:rFonts w:ascii="Arial" w:hAnsi="Arial" w:cs="Arial"/>
          <w:lang w:val="sr-Cyrl-CS"/>
        </w:rPr>
        <w:t>с</w:t>
      </w:r>
      <w:r w:rsidR="00730E80" w:rsidRPr="00CE1F71">
        <w:rPr>
          <w:rFonts w:ascii="Arial" w:hAnsi="Arial" w:cs="Arial"/>
          <w:lang w:val="sr-Cyrl-CS"/>
        </w:rPr>
        <w:t>п</w:t>
      </w:r>
      <w:r w:rsidRPr="00CE1F71">
        <w:rPr>
          <w:rFonts w:ascii="Arial" w:hAnsi="Arial" w:cs="Arial"/>
          <w:lang w:val="sr-Cyrl-CS"/>
        </w:rPr>
        <w:t>е</w:t>
      </w:r>
      <w:r w:rsidRPr="00E05371">
        <w:rPr>
          <w:rFonts w:ascii="Arial" w:hAnsi="Arial" w:cs="Arial"/>
          <w:lang w:val="sr-Cyrl-CS"/>
        </w:rPr>
        <w:t xml:space="preserve">шно извршио услуге које су предмет ове набавке, односно послове посредовања у осигурању и </w:t>
      </w:r>
    </w:p>
    <w:p w:rsidR="003C6EEF" w:rsidRPr="00F72BEE" w:rsidRDefault="003C6EEF" w:rsidP="002D7AC8">
      <w:pPr>
        <w:pStyle w:val="ListParagraph"/>
        <w:autoSpaceDE w:val="0"/>
        <w:autoSpaceDN w:val="0"/>
        <w:adjustRightInd w:val="0"/>
        <w:spacing w:before="240" w:after="240"/>
        <w:jc w:val="both"/>
        <w:rPr>
          <w:rFonts w:ascii="Arial" w:hAnsi="Arial" w:cs="Arial"/>
          <w:lang w:val="sr-Cyrl-CS"/>
        </w:rPr>
      </w:pPr>
    </w:p>
    <w:p w:rsidR="003C6EEF" w:rsidRPr="00E05371" w:rsidRDefault="003C6EEF" w:rsidP="000D6A9D">
      <w:pPr>
        <w:pStyle w:val="ListParagraph"/>
        <w:numPr>
          <w:ilvl w:val="0"/>
          <w:numId w:val="21"/>
        </w:numPr>
        <w:autoSpaceDE w:val="0"/>
        <w:autoSpaceDN w:val="0"/>
        <w:adjustRightInd w:val="0"/>
        <w:spacing w:before="240" w:after="240"/>
        <w:jc w:val="both"/>
        <w:rPr>
          <w:rFonts w:ascii="Arial" w:hAnsi="Arial" w:cs="Arial"/>
          <w:lang w:val="sr-Cyrl-CS"/>
        </w:rPr>
      </w:pPr>
      <w:r w:rsidRPr="00E05371">
        <w:rPr>
          <w:rFonts w:ascii="Arial" w:hAnsi="Arial" w:cs="Arial"/>
          <w:lang w:val="sr-Cyrl-CS"/>
        </w:rPr>
        <w:t xml:space="preserve">Попуњен образац везано за квалификациону структуру запослених, као и за најмање седам запослених:  фотокопије М образаца и </w:t>
      </w:r>
      <w:r w:rsidRPr="00E05371">
        <w:rPr>
          <w:rFonts w:ascii="Arial" w:hAnsi="Arial" w:cs="Arial"/>
          <w:lang w:val="ru-RU"/>
        </w:rPr>
        <w:t xml:space="preserve"> решења Народне банке Србије, као надлежног државног органа Републике Србије, за обављање послова посредовања у осигурању.</w:t>
      </w:r>
    </w:p>
    <w:p w:rsidR="003C6EEF" w:rsidRDefault="003C6EEF" w:rsidP="003C6EEF">
      <w:pPr>
        <w:jc w:val="both"/>
        <w:rPr>
          <w:rFonts w:ascii="Arial" w:hAnsi="Arial" w:cs="Arial"/>
          <w:b/>
          <w:lang w:val="sr-Cyrl-CS"/>
        </w:rPr>
      </w:pPr>
      <w:r w:rsidRPr="001A0A03">
        <w:rPr>
          <w:rFonts w:ascii="Arial" w:hAnsi="Arial" w:cs="Arial"/>
          <w:lang w:val="sr-Cyrl-CS"/>
        </w:rPr>
        <w:t>Испуњ</w:t>
      </w:r>
      <w:r>
        <w:rPr>
          <w:rFonts w:ascii="Arial" w:hAnsi="Arial" w:cs="Arial"/>
          <w:lang w:val="sr-Cyrl-CS"/>
        </w:rPr>
        <w:t>еност услова утврђених чланом 76</w:t>
      </w:r>
      <w:r w:rsidRPr="001A0A03">
        <w:rPr>
          <w:rFonts w:ascii="Arial" w:hAnsi="Arial" w:cs="Arial"/>
          <w:lang w:val="sr-Cyrl-CS"/>
        </w:rPr>
        <w:t xml:space="preserve">. </w:t>
      </w:r>
      <w:r>
        <w:rPr>
          <w:rFonts w:ascii="Arial" w:hAnsi="Arial" w:cs="Arial"/>
          <w:lang w:val="sr-Cyrl-CS"/>
        </w:rPr>
        <w:t xml:space="preserve">став 2. Закона </w:t>
      </w:r>
      <w:r w:rsidRPr="001A0A03">
        <w:rPr>
          <w:rFonts w:ascii="Arial" w:hAnsi="Arial" w:cs="Arial"/>
          <w:lang w:val="sr-Cyrl-CS"/>
        </w:rPr>
        <w:t>понуђач</w:t>
      </w:r>
      <w:r>
        <w:rPr>
          <w:rFonts w:ascii="Arial" w:hAnsi="Arial" w:cs="Arial"/>
          <w:lang w:val="sr-Cyrl-CS"/>
        </w:rPr>
        <w:t xml:space="preserve"> </w:t>
      </w:r>
      <w:r w:rsidRPr="003C6EEF">
        <w:rPr>
          <w:rFonts w:ascii="Arial" w:hAnsi="Arial" w:cs="Arial"/>
          <w:b/>
          <w:lang w:val="sr-Cyrl-CS"/>
        </w:rPr>
        <w:t xml:space="preserve">не  може да доказује писменом изјавом </w:t>
      </w:r>
    </w:p>
    <w:p w:rsidR="00E05371" w:rsidRPr="003C6EEF" w:rsidRDefault="00E05371" w:rsidP="003C6EEF">
      <w:pPr>
        <w:jc w:val="both"/>
        <w:rPr>
          <w:rFonts w:ascii="Arial" w:hAnsi="Arial" w:cs="Arial"/>
          <w:b/>
          <w:lang w:val="sr-Cyrl-CS"/>
        </w:rPr>
      </w:pPr>
    </w:p>
    <w:p w:rsidR="003C6EEF" w:rsidRDefault="00E05371" w:rsidP="003C6EEF">
      <w:pPr>
        <w:ind w:right="6"/>
        <w:jc w:val="both"/>
        <w:rPr>
          <w:rFonts w:ascii="Arial" w:hAnsi="Arial" w:cs="Arial"/>
          <w:b/>
          <w:lang w:val="sr-Cyrl-CS"/>
        </w:rPr>
      </w:pPr>
      <w:r>
        <w:rPr>
          <w:rFonts w:ascii="Arial" w:hAnsi="Arial" w:cs="Arial"/>
          <w:b/>
          <w:lang w:val="sr-Cyrl-CS"/>
        </w:rPr>
        <w:t xml:space="preserve">ОПШТЕ </w:t>
      </w:r>
      <w:r w:rsidRPr="00E05371">
        <w:rPr>
          <w:rFonts w:ascii="Arial" w:hAnsi="Arial" w:cs="Arial"/>
          <w:b/>
          <w:lang w:val="sr-Cyrl-CS"/>
        </w:rPr>
        <w:t>НАПО</w:t>
      </w:r>
      <w:r w:rsidR="00DE3460">
        <w:rPr>
          <w:rFonts w:ascii="Arial" w:hAnsi="Arial" w:cs="Arial"/>
          <w:b/>
          <w:lang w:val="sr-Latn-RS"/>
        </w:rPr>
        <w:t>ME</w:t>
      </w:r>
      <w:r w:rsidRPr="00CE1F71">
        <w:rPr>
          <w:rFonts w:ascii="Arial" w:hAnsi="Arial" w:cs="Arial"/>
          <w:b/>
          <w:lang w:val="sr-Cyrl-CS"/>
        </w:rPr>
        <w:t>НЕ</w:t>
      </w:r>
      <w:r w:rsidRPr="00E05371">
        <w:rPr>
          <w:rFonts w:ascii="Arial" w:hAnsi="Arial" w:cs="Arial"/>
          <w:b/>
          <w:lang w:val="sr-Cyrl-CS"/>
        </w:rPr>
        <w:t xml:space="preserve">  О  ДОСТАВЉАЊУ ДОКАЗА О ИСПУЊЕНОСТИ УСЛОВА ИЗ ЧЛ. 75. И ЧЛ. 76. Закона </w:t>
      </w:r>
    </w:p>
    <w:p w:rsidR="00E05371" w:rsidRPr="00E05371" w:rsidRDefault="00E05371" w:rsidP="003C6EEF">
      <w:pPr>
        <w:ind w:right="6"/>
        <w:jc w:val="both"/>
        <w:rPr>
          <w:rFonts w:ascii="Arial" w:hAnsi="Arial" w:cs="Arial"/>
          <w:b/>
          <w:lang w:val="sr-Cyrl-CS"/>
        </w:rPr>
      </w:pPr>
    </w:p>
    <w:p w:rsidR="00785FC0" w:rsidRDefault="00785FC0" w:rsidP="003C6EEF">
      <w:pPr>
        <w:ind w:right="6"/>
        <w:jc w:val="both"/>
        <w:rPr>
          <w:rFonts w:ascii="Arial" w:hAnsi="Arial" w:cs="Arial"/>
          <w:lang w:val="sr-Cyrl-CS"/>
        </w:rPr>
      </w:pPr>
      <w:r w:rsidRPr="001A0A03">
        <w:rPr>
          <w:rFonts w:ascii="Arial" w:hAnsi="Arial" w:cs="Arial"/>
          <w:lang w:val="sr-Cyrl-CS"/>
        </w:rPr>
        <w:t xml:space="preserve">Наручилац </w:t>
      </w:r>
      <w:r w:rsidR="00AF38D3">
        <w:rPr>
          <w:rFonts w:ascii="Arial" w:hAnsi="Arial" w:cs="Arial"/>
          <w:lang w:val="sr-Cyrl-CS"/>
        </w:rPr>
        <w:t xml:space="preserve">може пре доношења одлуке о додели уговора захтевати од понуђача  да  у року од пет дана достави на увид </w:t>
      </w:r>
      <w:r w:rsidRPr="001A0A03">
        <w:rPr>
          <w:rFonts w:ascii="Arial" w:hAnsi="Arial" w:cs="Arial"/>
          <w:lang w:val="sr-Cyrl-CS"/>
        </w:rPr>
        <w:t xml:space="preserve"> оригина</w:t>
      </w:r>
      <w:r w:rsidR="00AF38D3">
        <w:rPr>
          <w:rFonts w:ascii="Arial" w:hAnsi="Arial" w:cs="Arial"/>
          <w:lang w:val="sr-Cyrl-CS"/>
        </w:rPr>
        <w:t xml:space="preserve">л или оверену копију свих  </w:t>
      </w:r>
      <w:r w:rsidR="00AF38D3" w:rsidRPr="00CE1F71">
        <w:rPr>
          <w:rFonts w:ascii="Arial" w:hAnsi="Arial" w:cs="Arial"/>
          <w:lang w:val="sr-Cyrl-CS"/>
        </w:rPr>
        <w:t>или п</w:t>
      </w:r>
      <w:r w:rsidR="00DE3460" w:rsidRPr="00CE1F71">
        <w:rPr>
          <w:rFonts w:ascii="Arial" w:hAnsi="Arial" w:cs="Arial"/>
          <w:lang w:val="sr-Latn-RS"/>
        </w:rPr>
        <w:t>o</w:t>
      </w:r>
      <w:r w:rsidR="00AF38D3" w:rsidRPr="00CE1F71">
        <w:rPr>
          <w:rFonts w:ascii="Arial" w:hAnsi="Arial" w:cs="Arial"/>
          <w:lang w:val="sr-Cyrl-CS"/>
        </w:rPr>
        <w:t>јединих</w:t>
      </w:r>
      <w:r w:rsidR="00AF38D3">
        <w:rPr>
          <w:rFonts w:ascii="Arial" w:hAnsi="Arial" w:cs="Arial"/>
          <w:lang w:val="sr-Cyrl-CS"/>
        </w:rPr>
        <w:t xml:space="preserve"> доказа. </w:t>
      </w:r>
    </w:p>
    <w:p w:rsidR="003C6EEF" w:rsidRDefault="003C6EEF" w:rsidP="00785FC0">
      <w:pPr>
        <w:ind w:firstLine="720"/>
        <w:jc w:val="both"/>
        <w:rPr>
          <w:rFonts w:ascii="Arial" w:hAnsi="Arial" w:cs="Arial"/>
          <w:b/>
          <w:lang w:val="sr-Cyrl-CS"/>
        </w:rPr>
      </w:pPr>
    </w:p>
    <w:p w:rsidR="00785FC0" w:rsidRDefault="00785FC0" w:rsidP="003C6EEF">
      <w:pPr>
        <w:jc w:val="both"/>
        <w:rPr>
          <w:rFonts w:ascii="Arial" w:hAnsi="Arial" w:cs="Arial"/>
          <w:lang w:val="sr-Cyrl-CS"/>
        </w:rPr>
      </w:pPr>
      <w:r w:rsidRPr="0039284C">
        <w:rPr>
          <w:rFonts w:ascii="Arial" w:hAnsi="Arial" w:cs="Arial"/>
          <w:lang w:val="sr-Cyrl-CS"/>
        </w:rPr>
        <w:t>Уколико изабрани понуђач не поступи по позиву наручиоца, његова понуда ће бити одбијена због битних недостатака.</w:t>
      </w:r>
    </w:p>
    <w:p w:rsidR="003C6EEF" w:rsidRPr="0039284C" w:rsidRDefault="003C6EEF" w:rsidP="003C6EEF">
      <w:pPr>
        <w:jc w:val="both"/>
        <w:rPr>
          <w:rFonts w:ascii="Arial" w:hAnsi="Arial" w:cs="Arial"/>
          <w:lang w:val="sr-Cyrl-CS"/>
        </w:rPr>
      </w:pPr>
    </w:p>
    <w:p w:rsidR="009A7CDA" w:rsidRPr="00A5279E" w:rsidRDefault="00785FC0" w:rsidP="005C09D3">
      <w:pPr>
        <w:autoSpaceDE w:val="0"/>
        <w:autoSpaceDN w:val="0"/>
        <w:adjustRightInd w:val="0"/>
        <w:jc w:val="both"/>
        <w:rPr>
          <w:rFonts w:ascii="Arial" w:hAnsi="Arial" w:cs="Arial"/>
          <w:lang w:val="sr-Cyrl-RS"/>
        </w:rPr>
      </w:pPr>
      <w:r w:rsidRPr="0039284C">
        <w:rPr>
          <w:rFonts w:ascii="Arial" w:hAnsi="Arial" w:cs="Arial"/>
          <w:lang w:val="sr-Cyrl-CS"/>
        </w:rPr>
        <w:t>Понуђач је дужан да без одлагања</w:t>
      </w:r>
      <w:r>
        <w:rPr>
          <w:rFonts w:ascii="Arial" w:hAnsi="Arial" w:cs="Arial"/>
          <w:lang w:val="sr-Cyrl-CS"/>
        </w:rPr>
        <w:t xml:space="preserve"> </w:t>
      </w:r>
      <w:r w:rsidRPr="0039284C">
        <w:rPr>
          <w:rFonts w:ascii="Arial" w:eastAsiaTheme="minorHAnsi" w:hAnsi="Arial" w:cs="Arial"/>
        </w:rPr>
        <w:t>писмено</w:t>
      </w:r>
      <w:r>
        <w:rPr>
          <w:rFonts w:ascii="Arial" w:eastAsiaTheme="minorHAnsi" w:hAnsi="Arial" w:cs="Arial"/>
        </w:rPr>
        <w:t xml:space="preserve"> </w:t>
      </w:r>
      <w:r w:rsidRPr="0039284C">
        <w:rPr>
          <w:rFonts w:ascii="Arial" w:eastAsiaTheme="minorHAnsi" w:hAnsi="Arial" w:cs="Arial"/>
        </w:rPr>
        <w:t>обавести наручиоца о било којој промени у вези са испуњеношћу услова из поступка</w:t>
      </w:r>
      <w:r>
        <w:rPr>
          <w:rFonts w:ascii="Arial" w:eastAsiaTheme="minorHAnsi" w:hAnsi="Arial" w:cs="Arial"/>
        </w:rPr>
        <w:t xml:space="preserve"> </w:t>
      </w:r>
      <w:r w:rsidRPr="0039284C">
        <w:rPr>
          <w:rFonts w:ascii="Arial" w:eastAsiaTheme="minorHAnsi" w:hAnsi="Arial" w:cs="Arial"/>
        </w:rPr>
        <w:t>јавне набавке, која наступи до доношења одлуке, закључења уговора,односно током важења уговора о јавној</w:t>
      </w:r>
      <w:r>
        <w:rPr>
          <w:rFonts w:ascii="Arial" w:eastAsiaTheme="minorHAnsi" w:hAnsi="Arial" w:cs="Arial"/>
        </w:rPr>
        <w:t xml:space="preserve"> </w:t>
      </w:r>
      <w:r w:rsidRPr="0039284C">
        <w:rPr>
          <w:rFonts w:ascii="Arial" w:eastAsiaTheme="minorHAnsi" w:hAnsi="Arial" w:cs="Arial"/>
        </w:rPr>
        <w:t>набавци и даје документује на прописани начин.</w:t>
      </w:r>
    </w:p>
    <w:p w:rsidR="00625B70" w:rsidRDefault="00625B70" w:rsidP="00B34368">
      <w:pPr>
        <w:rPr>
          <w:rFonts w:ascii="Arial" w:eastAsia="Calibri" w:hAnsi="Arial" w:cs="Arial"/>
          <w:b/>
          <w:caps/>
          <w:sz w:val="28"/>
          <w:szCs w:val="28"/>
          <w:lang w:val="sr-Cyrl-RS"/>
        </w:rPr>
      </w:pPr>
    </w:p>
    <w:p w:rsidR="009A7CDA" w:rsidRPr="0033461D" w:rsidRDefault="009A7CDA" w:rsidP="002D7AC8">
      <w:pPr>
        <w:rPr>
          <w:rFonts w:ascii="Arial" w:eastAsia="Calibri" w:hAnsi="Arial" w:cs="Arial"/>
          <w:sz w:val="28"/>
          <w:szCs w:val="28"/>
          <w:lang w:val="sr-Cyrl-RS"/>
        </w:rPr>
      </w:pPr>
      <w:r w:rsidRPr="0033461D">
        <w:rPr>
          <w:rFonts w:ascii="Arial" w:eastAsia="Calibri" w:hAnsi="Arial" w:cs="Arial"/>
          <w:b/>
          <w:caps/>
          <w:sz w:val="28"/>
          <w:szCs w:val="28"/>
          <w:lang w:val="sr-Cyrl-RS"/>
        </w:rPr>
        <w:t>6) упутство понуђачима како да сачине понуду</w:t>
      </w:r>
    </w:p>
    <w:p w:rsidR="009A7CDA" w:rsidRPr="007870FA" w:rsidRDefault="009A7CDA" w:rsidP="009A7CDA">
      <w:pPr>
        <w:pStyle w:val="BodyText"/>
        <w:tabs>
          <w:tab w:val="left" w:pos="720"/>
          <w:tab w:val="left" w:pos="1080"/>
        </w:tabs>
        <w:ind w:firstLine="720"/>
        <w:rPr>
          <w:rFonts w:ascii="Arial" w:hAnsi="Arial" w:cs="Arial"/>
          <w:b w:val="0"/>
          <w:sz w:val="24"/>
        </w:rPr>
      </w:pPr>
    </w:p>
    <w:p w:rsidR="009A7CDA" w:rsidRPr="007870FA" w:rsidRDefault="009A7CDA" w:rsidP="00A56B1C">
      <w:pPr>
        <w:autoSpaceDE w:val="0"/>
        <w:autoSpaceDN w:val="0"/>
        <w:adjustRightInd w:val="0"/>
        <w:jc w:val="both"/>
        <w:rPr>
          <w:rFonts w:ascii="Arial" w:hAnsi="Arial" w:cs="Arial"/>
          <w:lang w:val="ru-RU"/>
        </w:rPr>
      </w:pPr>
      <w:r w:rsidRPr="007870FA">
        <w:rPr>
          <w:rFonts w:ascii="Arial" w:hAnsi="Arial" w:cs="Arial"/>
          <w:lang w:val="ru-RU"/>
        </w:rPr>
        <w:t>Упутство понуђачима како да сачине понуду садржи захтеве Наручиоца у погледу садржине понуде, као и услове под којима се спроводи поступак јавне набавке.</w:t>
      </w:r>
    </w:p>
    <w:p w:rsidR="00673122" w:rsidRDefault="00673122" w:rsidP="00967B3E">
      <w:pPr>
        <w:autoSpaceDE w:val="0"/>
        <w:autoSpaceDN w:val="0"/>
        <w:adjustRightInd w:val="0"/>
        <w:jc w:val="both"/>
        <w:rPr>
          <w:rFonts w:ascii="Arial" w:hAnsi="Arial" w:cs="Arial"/>
          <w:b/>
          <w:lang w:val="ru-RU"/>
        </w:rPr>
      </w:pPr>
    </w:p>
    <w:p w:rsidR="00A56B1C" w:rsidRPr="002D7AC8" w:rsidRDefault="00A56B1C" w:rsidP="00967B3E">
      <w:pPr>
        <w:autoSpaceDE w:val="0"/>
        <w:autoSpaceDN w:val="0"/>
        <w:adjustRightInd w:val="0"/>
        <w:jc w:val="both"/>
        <w:rPr>
          <w:rStyle w:val="Heading4Char"/>
        </w:rPr>
      </w:pPr>
      <w:r>
        <w:rPr>
          <w:rFonts w:ascii="Arial" w:hAnsi="Arial" w:cs="Arial"/>
          <w:b/>
          <w:lang w:val="ru-RU"/>
        </w:rPr>
        <w:t>6.1</w:t>
      </w:r>
      <w:r w:rsidRPr="002D7AC8">
        <w:rPr>
          <w:rFonts w:ascii="Arial" w:hAnsi="Arial" w:cs="Arial"/>
          <w:b/>
          <w:lang w:val="ru-RU"/>
        </w:rPr>
        <w:t xml:space="preserve">. </w:t>
      </w:r>
      <w:r w:rsidRPr="002D7AC8">
        <w:rPr>
          <w:rStyle w:val="Heading4Char"/>
          <w:rFonts w:ascii="Arial" w:hAnsi="Arial" w:cs="Arial"/>
          <w:sz w:val="24"/>
          <w:szCs w:val="24"/>
        </w:rPr>
        <w:t>Ј</w:t>
      </w:r>
      <w:r w:rsidR="002D7AC8">
        <w:rPr>
          <w:rStyle w:val="Heading4Char"/>
          <w:rFonts w:ascii="Arial" w:hAnsi="Arial" w:cs="Arial"/>
          <w:sz w:val="24"/>
          <w:szCs w:val="24"/>
          <w:lang w:val="sr-Cyrl-RS"/>
        </w:rPr>
        <w:t>език на којем понуда мора бити састављена</w:t>
      </w:r>
    </w:p>
    <w:p w:rsidR="00A56B1C" w:rsidRPr="002E5596" w:rsidRDefault="00A56B1C" w:rsidP="00A56B1C">
      <w:pPr>
        <w:autoSpaceDE w:val="0"/>
        <w:autoSpaceDN w:val="0"/>
        <w:adjustRightInd w:val="0"/>
        <w:rPr>
          <w:rFonts w:ascii="Arial" w:hAnsi="Arial" w:cs="Arial"/>
          <w:lang w:val="ru-RU"/>
        </w:rPr>
      </w:pPr>
    </w:p>
    <w:p w:rsidR="00272D57" w:rsidRDefault="00A56B1C" w:rsidP="00967B3E">
      <w:pPr>
        <w:jc w:val="both"/>
        <w:rPr>
          <w:rFonts w:ascii="Arial" w:hAnsi="Arial" w:cs="Arial"/>
          <w:lang w:val="sr-Cyrl-RS"/>
        </w:rPr>
      </w:pPr>
      <w:proofErr w:type="gramStart"/>
      <w:r w:rsidRPr="002E5596">
        <w:rPr>
          <w:rFonts w:ascii="Arial" w:hAnsi="Arial" w:cs="Arial"/>
        </w:rPr>
        <w:t>Наручилац припрема конкурсну документацију и води поступак на српск</w:t>
      </w:r>
      <w:r>
        <w:rPr>
          <w:rFonts w:ascii="Arial" w:hAnsi="Arial" w:cs="Arial"/>
        </w:rPr>
        <w:t>о</w:t>
      </w:r>
      <w:r w:rsidRPr="002E5596">
        <w:rPr>
          <w:rFonts w:ascii="Arial" w:hAnsi="Arial" w:cs="Arial"/>
        </w:rPr>
        <w:t>м језику.</w:t>
      </w:r>
      <w:proofErr w:type="gramEnd"/>
      <w:r w:rsidRPr="002E5596">
        <w:rPr>
          <w:rFonts w:ascii="Arial" w:hAnsi="Arial" w:cs="Arial"/>
        </w:rPr>
        <w:t xml:space="preserve"> </w:t>
      </w:r>
      <w:r w:rsidRPr="002E5596">
        <w:rPr>
          <w:rFonts w:ascii="Arial" w:hAnsi="Arial" w:cs="Arial"/>
          <w:lang w:val="hr-HR"/>
        </w:rPr>
        <w:t xml:space="preserve">Понуда и остала документација која се односи </w:t>
      </w:r>
      <w:r w:rsidRPr="0013487C">
        <w:rPr>
          <w:rFonts w:ascii="Arial" w:hAnsi="Arial" w:cs="Arial"/>
          <w:lang w:val="hr-HR"/>
        </w:rPr>
        <w:t>на понуду морају бити на српском језику.</w:t>
      </w:r>
    </w:p>
    <w:p w:rsidR="00B33979" w:rsidRDefault="00B33979" w:rsidP="00967B3E">
      <w:pPr>
        <w:jc w:val="both"/>
        <w:rPr>
          <w:rFonts w:ascii="Arial" w:hAnsi="Arial" w:cs="Arial"/>
          <w:b/>
          <w:lang w:val="sr-Cyrl-RS"/>
        </w:rPr>
      </w:pPr>
    </w:p>
    <w:p w:rsidR="00A56B1C" w:rsidRPr="001D0A4D" w:rsidRDefault="00A56B1C" w:rsidP="00967B3E">
      <w:pPr>
        <w:jc w:val="both"/>
        <w:rPr>
          <w:rFonts w:ascii="Arial" w:hAnsi="Arial" w:cs="Arial"/>
          <w:lang w:val="sr-Cyrl-RS"/>
        </w:rPr>
      </w:pPr>
      <w:r w:rsidRPr="00A56B1C">
        <w:rPr>
          <w:rFonts w:ascii="Arial" w:hAnsi="Arial" w:cs="Arial"/>
          <w:b/>
          <w:lang w:val="sr-Cyrl-RS"/>
        </w:rPr>
        <w:lastRenderedPageBreak/>
        <w:t>6.2. П</w:t>
      </w:r>
      <w:r w:rsidR="002D7AC8">
        <w:rPr>
          <w:rFonts w:ascii="Arial" w:hAnsi="Arial" w:cs="Arial"/>
          <w:b/>
          <w:lang w:val="sr-Cyrl-RS"/>
        </w:rPr>
        <w:t>осебни захтеви</w:t>
      </w:r>
    </w:p>
    <w:p w:rsidR="00E05371" w:rsidRDefault="00E05371" w:rsidP="00A56B1C">
      <w:pPr>
        <w:ind w:firstLine="720"/>
        <w:jc w:val="both"/>
        <w:rPr>
          <w:rFonts w:ascii="Arial" w:hAnsi="Arial" w:cs="Arial"/>
          <w:b/>
          <w:lang w:val="sr-Cyrl-RS"/>
        </w:rPr>
      </w:pPr>
    </w:p>
    <w:p w:rsidR="00D21290" w:rsidRDefault="00A56B1C" w:rsidP="00A56B1C">
      <w:pPr>
        <w:autoSpaceDE w:val="0"/>
        <w:autoSpaceDN w:val="0"/>
        <w:adjustRightInd w:val="0"/>
        <w:jc w:val="both"/>
        <w:rPr>
          <w:rFonts w:ascii="Arial" w:hAnsi="Arial" w:cs="Arial"/>
        </w:rPr>
      </w:pPr>
      <w:r w:rsidRPr="005464A8">
        <w:rPr>
          <w:rFonts w:ascii="Arial" w:hAnsi="Arial" w:cs="Arial"/>
          <w:lang w:val="sr-Cyrl-CS"/>
        </w:rPr>
        <w:t>Испуњеност услова понуђач мора доказати достављањем доказа и изјава на обрасцима садржаним у конкурсној документацији, као и на обрасцима траженим конкурсном документацијом. У супротном понуда ће бити одбијена због битних недостатака.</w:t>
      </w:r>
    </w:p>
    <w:p w:rsidR="00A56B1C" w:rsidRDefault="00A56B1C" w:rsidP="00A56B1C">
      <w:pPr>
        <w:autoSpaceDE w:val="0"/>
        <w:autoSpaceDN w:val="0"/>
        <w:adjustRightInd w:val="0"/>
        <w:jc w:val="both"/>
        <w:rPr>
          <w:rFonts w:ascii="Arial" w:hAnsi="Arial" w:cs="Arial"/>
          <w:lang w:val="sr-Cyrl-CS"/>
        </w:rPr>
      </w:pPr>
      <w:r w:rsidRPr="005464A8">
        <w:rPr>
          <w:rFonts w:ascii="Arial" w:hAnsi="Arial" w:cs="Arial"/>
          <w:lang w:val="sr-Cyrl-CS"/>
        </w:rPr>
        <w:t xml:space="preserve">Изјаве понуђача </w:t>
      </w:r>
      <w:r w:rsidRPr="002E5596">
        <w:rPr>
          <w:rFonts w:ascii="Arial" w:hAnsi="Arial" w:cs="Arial"/>
          <w:lang w:val="sr-Cyrl-CS"/>
        </w:rPr>
        <w:t>морају бити дате под пуном моралном, материјалном и кривичном одговорношћу, у писменој форми, потписане и печатиране од стране овлашћеног ли</w:t>
      </w:r>
      <w:r>
        <w:rPr>
          <w:rFonts w:ascii="Arial" w:hAnsi="Arial" w:cs="Arial"/>
          <w:lang w:val="sr-Cyrl-CS"/>
        </w:rPr>
        <w:t>ца понуђача или групе понуђача.</w:t>
      </w:r>
    </w:p>
    <w:p w:rsidR="00505742" w:rsidRDefault="00505742" w:rsidP="00A56B1C">
      <w:pPr>
        <w:autoSpaceDE w:val="0"/>
        <w:autoSpaceDN w:val="0"/>
        <w:adjustRightInd w:val="0"/>
        <w:jc w:val="both"/>
        <w:rPr>
          <w:rFonts w:ascii="Arial" w:hAnsi="Arial" w:cs="Arial"/>
          <w:lang w:val="sr-Cyrl-CS"/>
        </w:rPr>
      </w:pPr>
    </w:p>
    <w:p w:rsidR="002D7AC8" w:rsidRDefault="00000969" w:rsidP="001D0A4D">
      <w:pPr>
        <w:spacing w:after="240"/>
        <w:jc w:val="both"/>
        <w:rPr>
          <w:rFonts w:ascii="Arial" w:hAnsi="Arial" w:cs="Arial"/>
          <w:b/>
          <w:lang w:val="sr-Cyrl-RS"/>
        </w:rPr>
      </w:pPr>
      <w:r>
        <w:rPr>
          <w:rFonts w:ascii="Arial" w:hAnsi="Arial" w:cs="Arial"/>
          <w:b/>
          <w:lang w:val="sr-Cyrl-RS"/>
        </w:rPr>
        <w:t>6.3. П</w:t>
      </w:r>
      <w:r w:rsidR="002D7AC8">
        <w:rPr>
          <w:rFonts w:ascii="Arial" w:hAnsi="Arial" w:cs="Arial"/>
          <w:b/>
          <w:lang w:val="sr-Cyrl-RS"/>
        </w:rPr>
        <w:t>артије</w:t>
      </w:r>
    </w:p>
    <w:p w:rsidR="00000969" w:rsidRPr="00000969" w:rsidRDefault="00000969" w:rsidP="001D0A4D">
      <w:pPr>
        <w:spacing w:after="240"/>
        <w:jc w:val="both"/>
        <w:rPr>
          <w:rFonts w:ascii="Arial" w:hAnsi="Arial" w:cs="Arial"/>
          <w:lang w:val="sr-Cyrl-RS"/>
        </w:rPr>
      </w:pPr>
      <w:r w:rsidRPr="00000969">
        <w:rPr>
          <w:rFonts w:ascii="Arial" w:hAnsi="Arial" w:cs="Arial"/>
          <w:lang w:val="sr-Cyrl-RS"/>
        </w:rPr>
        <w:t xml:space="preserve">Ова јавна набавка није обликована по партијама. </w:t>
      </w:r>
    </w:p>
    <w:p w:rsidR="001F5F80" w:rsidRPr="002D7AC8" w:rsidRDefault="00000969" w:rsidP="001D0A4D">
      <w:pPr>
        <w:pStyle w:val="Heading4"/>
        <w:spacing w:after="240"/>
        <w:rPr>
          <w:rFonts w:ascii="Arial" w:hAnsi="Arial" w:cs="Arial"/>
          <w:sz w:val="24"/>
          <w:szCs w:val="24"/>
          <w:lang w:val="sr-Cyrl-RS"/>
        </w:rPr>
      </w:pPr>
      <w:r w:rsidRPr="002D7AC8">
        <w:rPr>
          <w:rFonts w:ascii="Arial" w:hAnsi="Arial"/>
          <w:sz w:val="24"/>
          <w:szCs w:val="24"/>
          <w:lang w:val="sr-Cyrl-RS"/>
        </w:rPr>
        <w:t>6</w:t>
      </w:r>
      <w:r w:rsidRPr="002D7AC8">
        <w:rPr>
          <w:rFonts w:ascii="Arial" w:hAnsi="Arial" w:cs="Arial"/>
          <w:sz w:val="24"/>
          <w:szCs w:val="24"/>
          <w:lang w:val="sr-Cyrl-RS"/>
        </w:rPr>
        <w:t xml:space="preserve">.4. </w:t>
      </w:r>
      <w:r w:rsidR="001F5F80" w:rsidRPr="002D7AC8">
        <w:rPr>
          <w:rFonts w:ascii="Arial" w:hAnsi="Arial" w:cs="Arial"/>
          <w:sz w:val="24"/>
          <w:szCs w:val="24"/>
          <w:lang w:val="sr-Cyrl-RS"/>
        </w:rPr>
        <w:t xml:space="preserve">Подношење понуда са варијантама </w:t>
      </w:r>
      <w:r w:rsidR="001F5F80" w:rsidRPr="001D0A4D">
        <w:rPr>
          <w:rFonts w:ascii="Arial" w:hAnsi="Arial" w:cs="Arial"/>
          <w:b w:val="0"/>
          <w:sz w:val="24"/>
          <w:szCs w:val="24"/>
          <w:lang w:val="sr-Cyrl-RS"/>
        </w:rPr>
        <w:t>није дозвољено</w:t>
      </w:r>
      <w:r w:rsidR="001F5F80" w:rsidRPr="002D7AC8">
        <w:rPr>
          <w:rFonts w:ascii="Arial" w:hAnsi="Arial" w:cs="Arial"/>
          <w:sz w:val="24"/>
          <w:szCs w:val="24"/>
          <w:lang w:val="sr-Cyrl-RS"/>
        </w:rPr>
        <w:t>.</w:t>
      </w:r>
    </w:p>
    <w:p w:rsidR="001F5F80" w:rsidRPr="00967B3E" w:rsidRDefault="001F5F80" w:rsidP="001D0A4D">
      <w:pPr>
        <w:autoSpaceDE w:val="0"/>
        <w:autoSpaceDN w:val="0"/>
        <w:adjustRightInd w:val="0"/>
        <w:spacing w:after="240"/>
        <w:rPr>
          <w:rFonts w:ascii="Arial" w:hAnsi="Arial" w:cs="Arial"/>
          <w:b/>
          <w:caps/>
          <w:lang w:val="sr-Cyrl-RS"/>
        </w:rPr>
      </w:pPr>
      <w:r w:rsidRPr="001C3D59">
        <w:rPr>
          <w:rFonts w:ascii="Arial" w:hAnsi="Arial" w:cs="Arial"/>
          <w:b/>
          <w:caps/>
          <w:lang w:val="sr-Cyrl-RS"/>
        </w:rPr>
        <w:t>6.5</w:t>
      </w:r>
      <w:r w:rsidR="0009214F" w:rsidRPr="001C3D59">
        <w:rPr>
          <w:rFonts w:ascii="Arial" w:hAnsi="Arial" w:cs="Arial"/>
          <w:b/>
          <w:caps/>
          <w:lang w:val="sr-Cyrl-RS"/>
        </w:rPr>
        <w:t xml:space="preserve">. </w:t>
      </w:r>
      <w:r w:rsidRPr="001C3D59">
        <w:rPr>
          <w:rFonts w:ascii="Arial" w:hAnsi="Arial" w:cs="Arial"/>
          <w:b/>
          <w:lang w:val="ru-RU"/>
        </w:rPr>
        <w:t>Н</w:t>
      </w:r>
      <w:r w:rsidR="002D7AC8">
        <w:rPr>
          <w:rFonts w:ascii="Arial" w:hAnsi="Arial" w:cs="Arial"/>
          <w:b/>
          <w:lang w:val="ru-RU"/>
        </w:rPr>
        <w:t>ачин подношења понуда, рок, измена, допуна и опозива понуде</w:t>
      </w:r>
    </w:p>
    <w:p w:rsidR="005F4417" w:rsidRPr="00730E80" w:rsidRDefault="005F4417" w:rsidP="001D0A4D">
      <w:pPr>
        <w:autoSpaceDE w:val="0"/>
        <w:autoSpaceDN w:val="0"/>
        <w:adjustRightInd w:val="0"/>
        <w:spacing w:after="240"/>
        <w:rPr>
          <w:rFonts w:ascii="Arial" w:hAnsi="Arial" w:cs="Arial"/>
          <w:lang w:val="ru-RU"/>
        </w:rPr>
      </w:pPr>
      <w:r w:rsidRPr="00730E80">
        <w:rPr>
          <w:rFonts w:ascii="Arial" w:hAnsi="Arial" w:cs="Arial"/>
          <w:lang w:val="ru-RU"/>
        </w:rPr>
        <w:t xml:space="preserve">Понуђач може поднети само једну понуду. </w:t>
      </w:r>
    </w:p>
    <w:p w:rsidR="005F4417" w:rsidRPr="00730E80" w:rsidRDefault="005F4417" w:rsidP="001D0A4D">
      <w:pPr>
        <w:autoSpaceDE w:val="0"/>
        <w:autoSpaceDN w:val="0"/>
        <w:adjustRightInd w:val="0"/>
        <w:spacing w:after="240"/>
        <w:jc w:val="both"/>
        <w:rPr>
          <w:rFonts w:ascii="Arial" w:hAnsi="Arial" w:cs="Arial"/>
          <w:lang w:val="ru-RU"/>
        </w:rPr>
      </w:pPr>
      <w:r w:rsidRPr="00730E80">
        <w:rPr>
          <w:rFonts w:ascii="Arial" w:hAnsi="Arial" w:cs="Arial"/>
          <w:lang w:val="ru-RU"/>
        </w:rPr>
        <w:t>Понуду може поднети: понуђач самостално, понуђач са подизвођачем</w:t>
      </w:r>
      <w:r w:rsidRPr="00730E80">
        <w:rPr>
          <w:rFonts w:ascii="Arial" w:hAnsi="Arial" w:cs="Arial"/>
          <w:lang w:val="sr-Cyrl-CS"/>
        </w:rPr>
        <w:t xml:space="preserve"> и</w:t>
      </w:r>
      <w:r w:rsidRPr="00730E80">
        <w:rPr>
          <w:rFonts w:ascii="Arial" w:hAnsi="Arial" w:cs="Arial"/>
          <w:lang w:val="ru-RU"/>
        </w:rPr>
        <w:t xml:space="preserve"> заједничку понуду може поднети груп</w:t>
      </w:r>
      <w:r w:rsidRPr="00730E80">
        <w:rPr>
          <w:rFonts w:ascii="Arial" w:hAnsi="Arial" w:cs="Arial"/>
          <w:lang w:val="sr-Cyrl-CS"/>
        </w:rPr>
        <w:t>а</w:t>
      </w:r>
      <w:r w:rsidRPr="00730E80">
        <w:rPr>
          <w:rFonts w:ascii="Arial" w:hAnsi="Arial" w:cs="Arial"/>
          <w:lang w:val="ru-RU"/>
        </w:rPr>
        <w:t xml:space="preserve"> понуђача.</w:t>
      </w:r>
    </w:p>
    <w:p w:rsidR="0058317E" w:rsidRDefault="00644AF4" w:rsidP="001D0A4D">
      <w:pPr>
        <w:autoSpaceDE w:val="0"/>
        <w:autoSpaceDN w:val="0"/>
        <w:adjustRightInd w:val="0"/>
        <w:spacing w:after="240"/>
        <w:rPr>
          <w:rFonts w:ascii="Arial" w:hAnsi="Arial" w:cs="Arial"/>
          <w:b/>
          <w:lang w:val="ru-RU"/>
        </w:rPr>
      </w:pPr>
      <w:r>
        <w:rPr>
          <w:rFonts w:ascii="Arial" w:hAnsi="Arial" w:cs="Arial"/>
          <w:b/>
          <w:lang w:val="ru-RU"/>
        </w:rPr>
        <w:t>6.5.1.</w:t>
      </w:r>
      <w:r w:rsidR="0058317E" w:rsidRPr="0058317E">
        <w:rPr>
          <w:rFonts w:ascii="Arial" w:hAnsi="Arial" w:cs="Arial"/>
          <w:b/>
          <w:lang w:val="ru-RU"/>
        </w:rPr>
        <w:t>Р</w:t>
      </w:r>
      <w:r w:rsidR="002D7AC8">
        <w:rPr>
          <w:rFonts w:ascii="Arial" w:hAnsi="Arial" w:cs="Arial"/>
          <w:b/>
          <w:lang w:val="ru-RU"/>
        </w:rPr>
        <w:t>ок важења понуде</w:t>
      </w:r>
    </w:p>
    <w:p w:rsidR="0058317E" w:rsidRPr="0056289B" w:rsidRDefault="0058317E" w:rsidP="001D0A4D">
      <w:pPr>
        <w:autoSpaceDE w:val="0"/>
        <w:autoSpaceDN w:val="0"/>
        <w:adjustRightInd w:val="0"/>
        <w:spacing w:after="240"/>
        <w:jc w:val="both"/>
        <w:rPr>
          <w:rFonts w:ascii="Arial" w:hAnsi="Arial" w:cs="Arial"/>
          <w:lang w:val="ru-RU"/>
        </w:rPr>
      </w:pPr>
      <w:r w:rsidRPr="0056289B">
        <w:rPr>
          <w:rFonts w:ascii="Arial" w:hAnsi="Arial" w:cs="Arial"/>
          <w:lang w:val="ru-RU"/>
        </w:rPr>
        <w:t xml:space="preserve">Рок важења понуде не може бити краћи од </w:t>
      </w:r>
      <w:r w:rsidRPr="00C92E58">
        <w:rPr>
          <w:rFonts w:ascii="Arial" w:hAnsi="Arial" w:cs="Arial"/>
          <w:lang w:val="ru-RU"/>
        </w:rPr>
        <w:t>60 (шездесет)</w:t>
      </w:r>
      <w:r>
        <w:rPr>
          <w:rFonts w:ascii="Arial" w:hAnsi="Arial" w:cs="Arial"/>
          <w:lang w:val="ru-RU"/>
        </w:rPr>
        <w:t xml:space="preserve"> дана од дана </w:t>
      </w:r>
      <w:r w:rsidRPr="0056289B">
        <w:rPr>
          <w:rFonts w:ascii="Arial" w:hAnsi="Arial" w:cs="Arial"/>
          <w:lang w:val="ru-RU"/>
        </w:rPr>
        <w:t>отварања понуда.</w:t>
      </w:r>
    </w:p>
    <w:p w:rsidR="0058317E" w:rsidRDefault="0058317E" w:rsidP="0058317E">
      <w:pPr>
        <w:autoSpaceDE w:val="0"/>
        <w:autoSpaceDN w:val="0"/>
        <w:adjustRightInd w:val="0"/>
        <w:jc w:val="both"/>
        <w:rPr>
          <w:rFonts w:ascii="Arial" w:hAnsi="Arial" w:cs="Arial"/>
        </w:rPr>
      </w:pPr>
      <w:r w:rsidRPr="0056289B">
        <w:rPr>
          <w:rFonts w:ascii="Arial" w:hAnsi="Arial" w:cs="Arial"/>
          <w:lang w:val="hr-HR"/>
        </w:rPr>
        <w:t>У случају да понуђач наведе краћи рок важења понуде, понуда се одбија</w:t>
      </w:r>
      <w:r w:rsidRPr="0056289B">
        <w:rPr>
          <w:rFonts w:ascii="Arial" w:hAnsi="Arial" w:cs="Arial"/>
        </w:rPr>
        <w:t xml:space="preserve"> због битних недостатака.</w:t>
      </w:r>
    </w:p>
    <w:p w:rsidR="005F4417" w:rsidRDefault="005F4417" w:rsidP="005F4417">
      <w:pPr>
        <w:autoSpaceDE w:val="0"/>
        <w:autoSpaceDN w:val="0"/>
        <w:adjustRightInd w:val="0"/>
        <w:rPr>
          <w:rFonts w:ascii="Arial" w:hAnsi="Arial" w:cs="Arial"/>
          <w:b/>
          <w:lang w:val="ru-RU"/>
        </w:rPr>
      </w:pPr>
    </w:p>
    <w:p w:rsidR="0033461D" w:rsidRDefault="00644AF4" w:rsidP="005F4417">
      <w:pPr>
        <w:autoSpaceDE w:val="0"/>
        <w:autoSpaceDN w:val="0"/>
        <w:adjustRightInd w:val="0"/>
        <w:rPr>
          <w:rFonts w:ascii="Arial" w:hAnsi="Arial" w:cs="Arial"/>
          <w:b/>
          <w:lang w:val="ru-RU"/>
        </w:rPr>
      </w:pPr>
      <w:r>
        <w:rPr>
          <w:rFonts w:ascii="Arial" w:hAnsi="Arial" w:cs="Arial"/>
          <w:b/>
          <w:lang w:val="ru-RU"/>
        </w:rPr>
        <w:t>6.5.2.</w:t>
      </w:r>
      <w:r w:rsidR="002D7AC8">
        <w:rPr>
          <w:rFonts w:ascii="Arial" w:hAnsi="Arial" w:cs="Arial"/>
          <w:b/>
          <w:lang w:val="ru-RU"/>
        </w:rPr>
        <w:t xml:space="preserve"> </w:t>
      </w:r>
      <w:r w:rsidR="0033461D">
        <w:rPr>
          <w:rFonts w:ascii="Arial" w:hAnsi="Arial" w:cs="Arial"/>
          <w:b/>
          <w:lang w:val="ru-RU"/>
        </w:rPr>
        <w:t>П</w:t>
      </w:r>
      <w:r w:rsidR="002D7AC8">
        <w:rPr>
          <w:rFonts w:ascii="Arial" w:hAnsi="Arial" w:cs="Arial"/>
          <w:b/>
          <w:lang w:val="ru-RU"/>
        </w:rPr>
        <w:t>одношење понуда</w:t>
      </w:r>
      <w:r w:rsidR="0033461D">
        <w:rPr>
          <w:rFonts w:ascii="Arial" w:hAnsi="Arial" w:cs="Arial"/>
          <w:b/>
          <w:lang w:val="ru-RU"/>
        </w:rPr>
        <w:t xml:space="preserve"> </w:t>
      </w:r>
    </w:p>
    <w:p w:rsidR="0033461D" w:rsidRDefault="0033461D" w:rsidP="005F4417">
      <w:pPr>
        <w:autoSpaceDE w:val="0"/>
        <w:autoSpaceDN w:val="0"/>
        <w:adjustRightInd w:val="0"/>
        <w:rPr>
          <w:rFonts w:ascii="Arial" w:hAnsi="Arial" w:cs="Arial"/>
          <w:b/>
          <w:lang w:val="ru-RU"/>
        </w:rPr>
      </w:pPr>
    </w:p>
    <w:p w:rsidR="005F4417" w:rsidRPr="0063124B" w:rsidRDefault="005F4417" w:rsidP="005F4417">
      <w:pPr>
        <w:autoSpaceDE w:val="0"/>
        <w:autoSpaceDN w:val="0"/>
        <w:adjustRightInd w:val="0"/>
        <w:jc w:val="both"/>
        <w:rPr>
          <w:rFonts w:ascii="Arial" w:hAnsi="Arial" w:cs="Arial"/>
          <w:lang w:val="ru-RU"/>
        </w:rPr>
      </w:pPr>
      <w:r w:rsidRPr="0063124B">
        <w:rPr>
          <w:rFonts w:ascii="Arial" w:hAnsi="Arial" w:cs="Arial"/>
          <w:lang w:val="ru-RU"/>
        </w:rPr>
        <w:t>Понуда се подноси</w:t>
      </w:r>
      <w:r>
        <w:rPr>
          <w:rFonts w:ascii="Arial" w:hAnsi="Arial" w:cs="Arial"/>
          <w:lang w:val="ru-RU"/>
        </w:rPr>
        <w:t xml:space="preserve"> писмено, </w:t>
      </w:r>
      <w:r w:rsidRPr="0063124B">
        <w:rPr>
          <w:rFonts w:ascii="Arial" w:hAnsi="Arial" w:cs="Arial"/>
          <w:lang w:val="ru-RU"/>
        </w:rPr>
        <w:t xml:space="preserve">непосредно или путем поште у затвореној </w:t>
      </w:r>
      <w:r>
        <w:rPr>
          <w:rFonts w:ascii="Arial" w:hAnsi="Arial" w:cs="Arial"/>
          <w:lang w:val="ru-RU"/>
        </w:rPr>
        <w:t xml:space="preserve"> и запечаћеној </w:t>
      </w:r>
      <w:r w:rsidRPr="0063124B">
        <w:rPr>
          <w:rFonts w:ascii="Arial" w:hAnsi="Arial" w:cs="Arial"/>
          <w:lang w:val="ru-RU"/>
        </w:rPr>
        <w:t xml:space="preserve">коверти или кутији,  тако да се при њеном отварању недвосмислено може утврдити да </w:t>
      </w:r>
      <w:r>
        <w:rPr>
          <w:rFonts w:ascii="Arial" w:hAnsi="Arial" w:cs="Arial"/>
          <w:lang w:val="ru-RU"/>
        </w:rPr>
        <w:t xml:space="preserve">се први пут отвара. </w:t>
      </w:r>
      <w:r w:rsidRPr="0063124B">
        <w:rPr>
          <w:rFonts w:ascii="Arial" w:hAnsi="Arial" w:cs="Arial"/>
          <w:lang w:val="ru-RU"/>
        </w:rPr>
        <w:t>Понуду са доказима о испуњености услова из конкурсне документације доставити на адресу:</w:t>
      </w:r>
      <w:r>
        <w:rPr>
          <w:rFonts w:ascii="Arial" w:hAnsi="Arial" w:cs="Arial"/>
          <w:lang w:val="ru-RU"/>
        </w:rPr>
        <w:t xml:space="preserve"> </w:t>
      </w:r>
      <w:r w:rsidRPr="0063124B">
        <w:rPr>
          <w:rFonts w:ascii="Arial" w:hAnsi="Arial" w:cs="Arial"/>
          <w:b/>
          <w:lang w:val="ru-RU"/>
        </w:rPr>
        <w:t>Ј</w:t>
      </w:r>
      <w:r>
        <w:rPr>
          <w:rFonts w:ascii="Arial" w:hAnsi="Arial" w:cs="Arial"/>
          <w:b/>
          <w:lang w:val="ru-RU"/>
        </w:rPr>
        <w:t>авно предузеће</w:t>
      </w:r>
      <w:r w:rsidRPr="0063124B">
        <w:rPr>
          <w:rFonts w:ascii="Arial" w:hAnsi="Arial" w:cs="Arial"/>
          <w:b/>
          <w:lang w:val="ru-RU"/>
        </w:rPr>
        <w:t xml:space="preserve"> «ЕЛЕКТРОПРИВРЕДА СРБИЈЕ»</w:t>
      </w:r>
      <w:r>
        <w:rPr>
          <w:rFonts w:ascii="Arial" w:hAnsi="Arial" w:cs="Arial"/>
          <w:lang w:val="ru-RU"/>
        </w:rPr>
        <w:t xml:space="preserve"> </w:t>
      </w:r>
      <w:r w:rsidRPr="00785FC0">
        <w:rPr>
          <w:rFonts w:ascii="Arial" w:hAnsi="Arial" w:cs="Arial"/>
          <w:b/>
          <w:lang w:val="ru-RU"/>
        </w:rPr>
        <w:t>Балканска бр. 13</w:t>
      </w:r>
      <w:r w:rsidRPr="0063124B">
        <w:rPr>
          <w:rFonts w:ascii="Arial" w:hAnsi="Arial" w:cs="Arial"/>
          <w:lang w:val="ru-RU"/>
        </w:rPr>
        <w:t>, 11000 Београд, са назнаком:</w:t>
      </w:r>
    </w:p>
    <w:p w:rsidR="005F4417" w:rsidRPr="0033461D" w:rsidRDefault="005F4417" w:rsidP="005F4417">
      <w:pPr>
        <w:autoSpaceDE w:val="0"/>
        <w:autoSpaceDN w:val="0"/>
        <w:adjustRightInd w:val="0"/>
        <w:jc w:val="both"/>
        <w:rPr>
          <w:rFonts w:ascii="Arial" w:hAnsi="Arial" w:cs="Arial"/>
          <w:b/>
          <w:lang w:val="sr-Cyrl-CS"/>
        </w:rPr>
      </w:pPr>
      <w:r>
        <w:rPr>
          <w:rFonts w:ascii="Arial" w:hAnsi="Arial" w:cs="Arial"/>
          <w:b/>
          <w:lang w:val="sr-Cyrl-CS"/>
        </w:rPr>
        <w:t>„</w:t>
      </w:r>
      <w:r w:rsidRPr="0063124B">
        <w:rPr>
          <w:rFonts w:ascii="Arial" w:hAnsi="Arial" w:cs="Arial"/>
          <w:b/>
          <w:lang w:val="sr-Cyrl-CS"/>
        </w:rPr>
        <w:t xml:space="preserve">Понуда за јавну набавку </w:t>
      </w:r>
      <w:r>
        <w:rPr>
          <w:rFonts w:ascii="Arial" w:hAnsi="Arial" w:cs="Arial"/>
          <w:b/>
          <w:lang w:val="sr-Cyrl-CS"/>
        </w:rPr>
        <w:t xml:space="preserve">услуга саветовања у осигурању, </w:t>
      </w:r>
      <w:r>
        <w:rPr>
          <w:rFonts w:ascii="Arial" w:hAnsi="Arial" w:cs="Arial"/>
          <w:b/>
        </w:rPr>
        <w:t xml:space="preserve"> </w:t>
      </w:r>
      <w:r>
        <w:rPr>
          <w:rFonts w:ascii="Arial" w:hAnsi="Arial" w:cs="Arial"/>
          <w:b/>
          <w:lang w:val="sr-Cyrl-RS"/>
        </w:rPr>
        <w:t xml:space="preserve">ЈН </w:t>
      </w:r>
      <w:r w:rsidRPr="0063124B">
        <w:rPr>
          <w:rFonts w:ascii="Arial" w:hAnsi="Arial" w:cs="Arial"/>
          <w:b/>
          <w:lang w:val="sr-Cyrl-CS"/>
        </w:rPr>
        <w:t>бр</w:t>
      </w:r>
      <w:r w:rsidRPr="0063124B">
        <w:rPr>
          <w:rFonts w:ascii="Arial" w:hAnsi="Arial" w:cs="Arial"/>
          <w:b/>
        </w:rPr>
        <w:t>.</w:t>
      </w:r>
      <w:r>
        <w:rPr>
          <w:rFonts w:ascii="Arial" w:hAnsi="Arial" w:cs="Arial"/>
          <w:b/>
          <w:lang w:val="sr-Cyrl-RS"/>
        </w:rPr>
        <w:t xml:space="preserve"> 26/13</w:t>
      </w:r>
      <w:r w:rsidRPr="0063124B">
        <w:rPr>
          <w:rFonts w:ascii="Arial" w:hAnsi="Arial" w:cs="Arial"/>
          <w:b/>
        </w:rPr>
        <w:t xml:space="preserve"> – </w:t>
      </w:r>
      <w:r w:rsidRPr="0063124B">
        <w:rPr>
          <w:rFonts w:ascii="Arial" w:hAnsi="Arial" w:cs="Arial"/>
          <w:b/>
          <w:lang w:val="sr-Cyrl-CS"/>
        </w:rPr>
        <w:t>НЕ ОТВАРАТИ"</w:t>
      </w:r>
      <w:r>
        <w:rPr>
          <w:rFonts w:ascii="Arial" w:hAnsi="Arial" w:cs="Arial"/>
          <w:b/>
          <w:lang w:val="sr-Cyrl-CS"/>
        </w:rPr>
        <w:t xml:space="preserve">. </w:t>
      </w:r>
    </w:p>
    <w:p w:rsidR="005F4417" w:rsidRPr="0009214F" w:rsidRDefault="005F4417" w:rsidP="005F4417">
      <w:pPr>
        <w:autoSpaceDE w:val="0"/>
        <w:autoSpaceDN w:val="0"/>
        <w:adjustRightInd w:val="0"/>
        <w:jc w:val="both"/>
        <w:rPr>
          <w:rFonts w:ascii="Arial" w:hAnsi="Arial" w:cs="Arial"/>
          <w:lang w:val="ru-RU"/>
        </w:rPr>
      </w:pPr>
      <w:r w:rsidRPr="0009214F">
        <w:rPr>
          <w:rFonts w:ascii="Arial" w:hAnsi="Arial" w:cs="Arial"/>
          <w:lang w:val="ru-RU"/>
        </w:rPr>
        <w:t xml:space="preserve">На полеђини коверте мора бити наведен пун назив и седиште понуђача, као и име презиме и телефон особе за контакт. </w:t>
      </w:r>
    </w:p>
    <w:p w:rsidR="005F4417" w:rsidRDefault="005F4417" w:rsidP="00000DF6">
      <w:pPr>
        <w:autoSpaceDE w:val="0"/>
        <w:autoSpaceDN w:val="0"/>
        <w:adjustRightInd w:val="0"/>
        <w:jc w:val="both"/>
        <w:rPr>
          <w:rFonts w:ascii="Arial" w:hAnsi="Arial" w:cs="Arial"/>
          <w:lang w:val="ru-RU"/>
        </w:rPr>
      </w:pPr>
      <w:r w:rsidRPr="0009214F">
        <w:rPr>
          <w:rFonts w:ascii="Arial" w:hAnsi="Arial" w:cs="Arial"/>
          <w:lang w:val="ru-RU"/>
        </w:rPr>
        <w:t>Благовремена понуда, је понуда која је примљена од стране Понуђача</w:t>
      </w:r>
      <w:r>
        <w:rPr>
          <w:rFonts w:ascii="Arial" w:hAnsi="Arial" w:cs="Arial"/>
          <w:lang w:val="ru-RU"/>
        </w:rPr>
        <w:t xml:space="preserve">, на адреси : </w:t>
      </w:r>
      <w:r w:rsidRPr="0009214F">
        <w:rPr>
          <w:rFonts w:ascii="Arial" w:hAnsi="Arial" w:cs="Arial"/>
          <w:lang w:val="ru-RU"/>
        </w:rPr>
        <w:t xml:space="preserve"> </w:t>
      </w:r>
      <w:r w:rsidRPr="0063124B">
        <w:rPr>
          <w:rFonts w:ascii="Arial" w:hAnsi="Arial" w:cs="Arial"/>
          <w:b/>
          <w:lang w:val="ru-RU"/>
        </w:rPr>
        <w:t>Ј</w:t>
      </w:r>
      <w:r>
        <w:rPr>
          <w:rFonts w:ascii="Arial" w:hAnsi="Arial" w:cs="Arial"/>
          <w:b/>
          <w:lang w:val="ru-RU"/>
        </w:rPr>
        <w:t>авно предузеће</w:t>
      </w:r>
      <w:r w:rsidRPr="0063124B">
        <w:rPr>
          <w:rFonts w:ascii="Arial" w:hAnsi="Arial" w:cs="Arial"/>
          <w:b/>
          <w:lang w:val="ru-RU"/>
        </w:rPr>
        <w:t xml:space="preserve"> «ЕЛЕКТРОПРИВРЕДА СРБИЈЕ»</w:t>
      </w:r>
      <w:r w:rsidR="00AC5718">
        <w:rPr>
          <w:rFonts w:ascii="Arial" w:hAnsi="Arial" w:cs="Arial"/>
          <w:b/>
          <w:lang w:val="ru-RU"/>
        </w:rPr>
        <w:t xml:space="preserve">, Београд, </w:t>
      </w:r>
      <w:r>
        <w:rPr>
          <w:rFonts w:ascii="Arial" w:hAnsi="Arial" w:cs="Arial"/>
          <w:lang w:val="ru-RU"/>
        </w:rPr>
        <w:t xml:space="preserve"> </w:t>
      </w:r>
      <w:r w:rsidRPr="00785FC0">
        <w:rPr>
          <w:rFonts w:ascii="Arial" w:hAnsi="Arial" w:cs="Arial"/>
          <w:b/>
          <w:lang w:val="ru-RU"/>
        </w:rPr>
        <w:t>Балканска бр. 13</w:t>
      </w:r>
      <w:r w:rsidRPr="0063124B">
        <w:rPr>
          <w:rFonts w:ascii="Arial" w:hAnsi="Arial" w:cs="Arial"/>
          <w:lang w:val="ru-RU"/>
        </w:rPr>
        <w:t>, 11000 Београд</w:t>
      </w:r>
      <w:r>
        <w:rPr>
          <w:rFonts w:ascii="Arial" w:hAnsi="Arial" w:cs="Arial"/>
          <w:lang w:val="ru-RU"/>
        </w:rPr>
        <w:t xml:space="preserve">, </w:t>
      </w:r>
      <w:r w:rsidRPr="0009214F">
        <w:rPr>
          <w:rFonts w:ascii="Arial" w:hAnsi="Arial" w:cs="Arial"/>
          <w:lang w:val="ru-RU"/>
        </w:rPr>
        <w:t xml:space="preserve"> у року одређеном у позиву, односно која је достављена Наручиоцу најкасније до </w:t>
      </w:r>
      <w:r w:rsidR="00BA784F" w:rsidRPr="00B33979">
        <w:rPr>
          <w:rFonts w:ascii="Arial" w:hAnsi="Arial" w:cs="Arial"/>
          <w:b/>
          <w:lang w:val="sr-Cyrl-CS"/>
        </w:rPr>
        <w:t>1</w:t>
      </w:r>
      <w:r w:rsidR="00B33979" w:rsidRPr="00B33979">
        <w:rPr>
          <w:rFonts w:ascii="Arial" w:hAnsi="Arial" w:cs="Arial"/>
          <w:b/>
          <w:lang w:val="sr-Cyrl-CS"/>
        </w:rPr>
        <w:t>6</w:t>
      </w:r>
      <w:r w:rsidRPr="00B33979">
        <w:rPr>
          <w:rFonts w:ascii="Arial" w:hAnsi="Arial" w:cs="Arial"/>
          <w:b/>
          <w:lang w:val="sr-Cyrl-CS"/>
        </w:rPr>
        <w:t>.09.</w:t>
      </w:r>
      <w:r w:rsidR="007834B8">
        <w:rPr>
          <w:rFonts w:ascii="Arial" w:hAnsi="Arial" w:cs="Arial"/>
          <w:b/>
          <w:lang w:val="ru-RU"/>
        </w:rPr>
        <w:t>2013. године до 08:3</w:t>
      </w:r>
      <w:r w:rsidRPr="00B33979">
        <w:rPr>
          <w:rFonts w:ascii="Arial" w:hAnsi="Arial" w:cs="Arial"/>
          <w:b/>
          <w:lang w:val="ru-RU"/>
        </w:rPr>
        <w:t>0 часова</w:t>
      </w:r>
      <w:r w:rsidRPr="0009214F">
        <w:rPr>
          <w:rFonts w:ascii="Arial" w:hAnsi="Arial" w:cs="Arial"/>
          <w:lang w:val="ru-RU"/>
        </w:rPr>
        <w:t xml:space="preserve">. Ако је понуда поднета по истеку наведеног датума и сата, сматраће се неблаговременом, а Наручилац ће је по </w:t>
      </w:r>
      <w:r w:rsidRPr="0009214F">
        <w:rPr>
          <w:rFonts w:ascii="Arial" w:hAnsi="Arial" w:cs="Arial"/>
          <w:lang w:val="ru-RU"/>
        </w:rPr>
        <w:lastRenderedPageBreak/>
        <w:t xml:space="preserve">окончању поступка </w:t>
      </w:r>
      <w:r w:rsidRPr="0009214F">
        <w:rPr>
          <w:rFonts w:ascii="Arial" w:hAnsi="Arial" w:cs="Arial"/>
          <w:lang w:val="sr-Cyrl-CS"/>
        </w:rPr>
        <w:t xml:space="preserve">јавног </w:t>
      </w:r>
      <w:r w:rsidRPr="0009214F">
        <w:rPr>
          <w:rFonts w:ascii="Arial" w:hAnsi="Arial" w:cs="Arial"/>
          <w:lang w:val="ru-RU"/>
        </w:rPr>
        <w:t>отварања вратити неотворену понуђачу, са назнаком да је поднета неблаговремено.</w:t>
      </w:r>
    </w:p>
    <w:p w:rsidR="0033461D" w:rsidRPr="0009214F" w:rsidRDefault="0033461D" w:rsidP="00000DF6">
      <w:pPr>
        <w:autoSpaceDE w:val="0"/>
        <w:autoSpaceDN w:val="0"/>
        <w:adjustRightInd w:val="0"/>
        <w:jc w:val="both"/>
        <w:rPr>
          <w:rFonts w:ascii="Arial" w:hAnsi="Arial" w:cs="Arial"/>
          <w:lang w:val="sr-Cyrl-CS"/>
        </w:rPr>
      </w:pPr>
      <w:r w:rsidRPr="0009214F">
        <w:rPr>
          <w:rFonts w:ascii="Arial" w:hAnsi="Arial" w:cs="Arial"/>
          <w:lang w:val="sr-Cyrl-CS"/>
        </w:rPr>
        <w:t xml:space="preserve">Понуђач може да измени, допуни или опозове своју достављену понуду, у писаном облику, </w:t>
      </w:r>
      <w:r w:rsidRPr="0009214F">
        <w:rPr>
          <w:rFonts w:ascii="Arial" w:hAnsi="Arial" w:cs="Arial"/>
          <w:lang w:val="ru-RU"/>
        </w:rPr>
        <w:t>на начин који је одређен за подношење понуда</w:t>
      </w:r>
      <w:r w:rsidRPr="0009214F">
        <w:rPr>
          <w:rFonts w:ascii="Arial" w:hAnsi="Arial" w:cs="Arial"/>
          <w:lang w:val="sr-Cyrl-CS"/>
        </w:rPr>
        <w:t xml:space="preserve"> најкасније до истека  рока за подношење понуда. </w:t>
      </w:r>
    </w:p>
    <w:p w:rsidR="0033461D" w:rsidRPr="0009214F" w:rsidRDefault="0033461D" w:rsidP="0033461D">
      <w:pPr>
        <w:autoSpaceDE w:val="0"/>
        <w:autoSpaceDN w:val="0"/>
        <w:adjustRightInd w:val="0"/>
        <w:rPr>
          <w:rFonts w:ascii="Arial" w:hAnsi="Arial" w:cs="Arial"/>
          <w:lang w:val="sr-Cyrl-CS"/>
        </w:rPr>
      </w:pPr>
    </w:p>
    <w:p w:rsidR="0033461D" w:rsidRPr="0009214F" w:rsidRDefault="0033461D" w:rsidP="0033461D">
      <w:pPr>
        <w:autoSpaceDE w:val="0"/>
        <w:autoSpaceDN w:val="0"/>
        <w:adjustRightInd w:val="0"/>
        <w:jc w:val="both"/>
        <w:rPr>
          <w:rFonts w:ascii="Arial" w:hAnsi="Arial" w:cs="Arial"/>
          <w:lang w:val="sr-Cyrl-CS"/>
        </w:rPr>
      </w:pPr>
      <w:r w:rsidRPr="0009214F">
        <w:rPr>
          <w:rFonts w:ascii="Arial" w:hAnsi="Arial" w:cs="Arial"/>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за јавну набавку услуга саветовања у осигурању, </w:t>
      </w:r>
      <w:r w:rsidRPr="0009214F">
        <w:rPr>
          <w:rFonts w:ascii="Arial" w:hAnsi="Arial" w:cs="Arial"/>
        </w:rPr>
        <w:t xml:space="preserve"> </w:t>
      </w:r>
      <w:r w:rsidRPr="0009214F">
        <w:rPr>
          <w:rFonts w:ascii="Arial" w:hAnsi="Arial" w:cs="Arial"/>
          <w:lang w:val="sr-Cyrl-RS"/>
        </w:rPr>
        <w:t xml:space="preserve">ЈН </w:t>
      </w:r>
      <w:r w:rsidRPr="0009214F">
        <w:rPr>
          <w:rFonts w:ascii="Arial" w:hAnsi="Arial" w:cs="Arial"/>
          <w:lang w:val="sr-Cyrl-CS"/>
        </w:rPr>
        <w:t>бр</w:t>
      </w:r>
      <w:r w:rsidRPr="0009214F">
        <w:rPr>
          <w:rFonts w:ascii="Arial" w:hAnsi="Arial" w:cs="Arial"/>
        </w:rPr>
        <w:t>.</w:t>
      </w:r>
      <w:r w:rsidRPr="0009214F">
        <w:rPr>
          <w:rFonts w:ascii="Arial" w:hAnsi="Arial" w:cs="Arial"/>
          <w:lang w:val="sr-Cyrl-RS"/>
        </w:rPr>
        <w:t xml:space="preserve"> 26/13</w:t>
      </w:r>
      <w:r w:rsidRPr="0009214F">
        <w:rPr>
          <w:rFonts w:ascii="Arial" w:hAnsi="Arial" w:cs="Arial"/>
        </w:rPr>
        <w:t xml:space="preserve"> – </w:t>
      </w:r>
      <w:r w:rsidRPr="0009214F">
        <w:rPr>
          <w:rFonts w:ascii="Arial" w:hAnsi="Arial" w:cs="Arial"/>
          <w:lang w:val="sr-Cyrl-CS"/>
        </w:rPr>
        <w:t xml:space="preserve">НЕ ОТВАРАТИ". </w:t>
      </w:r>
    </w:p>
    <w:p w:rsidR="0033461D" w:rsidRPr="0009214F" w:rsidRDefault="0033461D" w:rsidP="0033461D">
      <w:pPr>
        <w:autoSpaceDE w:val="0"/>
        <w:autoSpaceDN w:val="0"/>
        <w:adjustRightInd w:val="0"/>
        <w:jc w:val="both"/>
        <w:rPr>
          <w:rFonts w:ascii="Arial" w:hAnsi="Arial" w:cs="Arial"/>
          <w:lang w:val="ru-RU"/>
        </w:rPr>
      </w:pPr>
    </w:p>
    <w:p w:rsidR="0033461D" w:rsidRPr="0009214F" w:rsidRDefault="0033461D" w:rsidP="00583A57">
      <w:pPr>
        <w:autoSpaceDE w:val="0"/>
        <w:autoSpaceDN w:val="0"/>
        <w:adjustRightInd w:val="0"/>
        <w:jc w:val="both"/>
        <w:rPr>
          <w:rFonts w:ascii="Arial" w:hAnsi="Arial" w:cs="Arial"/>
          <w:lang w:val="ru-RU"/>
        </w:rPr>
      </w:pPr>
      <w:r w:rsidRPr="0009214F">
        <w:rPr>
          <w:rFonts w:ascii="Arial" w:hAnsi="Arial" w:cs="Arial"/>
          <w:lang w:val="ru-RU"/>
        </w:rPr>
        <w:t xml:space="preserve">У случају повлачења тј. опозива од стране понуђача већ достављене понуде та понуда се неће разматрати,  већ ће се неотворена  вратити понуђачу. </w:t>
      </w:r>
    </w:p>
    <w:p w:rsidR="0033461D" w:rsidRPr="0009214F" w:rsidRDefault="0033461D" w:rsidP="0033461D">
      <w:pPr>
        <w:autoSpaceDE w:val="0"/>
        <w:autoSpaceDN w:val="0"/>
        <w:adjustRightInd w:val="0"/>
        <w:rPr>
          <w:rFonts w:ascii="Arial" w:hAnsi="Arial" w:cs="Arial"/>
          <w:lang w:val="ru-RU"/>
        </w:rPr>
      </w:pPr>
    </w:p>
    <w:p w:rsidR="0033461D" w:rsidRPr="0009214F" w:rsidRDefault="0033461D" w:rsidP="00000DF6">
      <w:pPr>
        <w:autoSpaceDE w:val="0"/>
        <w:autoSpaceDN w:val="0"/>
        <w:adjustRightInd w:val="0"/>
        <w:jc w:val="both"/>
        <w:rPr>
          <w:rFonts w:ascii="Arial" w:hAnsi="Arial" w:cs="Arial"/>
          <w:lang w:val="sr-Cyrl-CS"/>
        </w:rPr>
      </w:pPr>
      <w:r w:rsidRPr="0009214F">
        <w:rPr>
          <w:rFonts w:ascii="Arial" w:hAnsi="Arial" w:cs="Arial"/>
          <w:lang w:val="sr-Cyrl-CS"/>
        </w:rPr>
        <w:t xml:space="preserve">Понуда не може бити измењена, допуњена нити опозвана после истека рока за подношење исте. </w:t>
      </w:r>
    </w:p>
    <w:p w:rsidR="0033461D" w:rsidRDefault="0033461D" w:rsidP="005F4417">
      <w:pPr>
        <w:autoSpaceDE w:val="0"/>
        <w:autoSpaceDN w:val="0"/>
        <w:adjustRightInd w:val="0"/>
        <w:rPr>
          <w:rFonts w:ascii="Arial" w:hAnsi="Arial" w:cs="Arial"/>
          <w:lang w:val="ru-RU"/>
        </w:rPr>
      </w:pPr>
    </w:p>
    <w:p w:rsidR="0058317E" w:rsidRPr="002D7AC8" w:rsidRDefault="00644AF4" w:rsidP="005F4417">
      <w:pPr>
        <w:autoSpaceDE w:val="0"/>
        <w:autoSpaceDN w:val="0"/>
        <w:adjustRightInd w:val="0"/>
        <w:rPr>
          <w:rFonts w:ascii="Arial" w:hAnsi="Arial" w:cs="Arial"/>
          <w:b/>
          <w:lang w:val="ru-RU"/>
        </w:rPr>
      </w:pPr>
      <w:r>
        <w:rPr>
          <w:rFonts w:ascii="Arial" w:hAnsi="Arial" w:cs="Arial"/>
          <w:b/>
          <w:lang w:val="ru-RU"/>
        </w:rPr>
        <w:t>6.</w:t>
      </w:r>
      <w:r w:rsidRPr="002D7AC8">
        <w:rPr>
          <w:rFonts w:ascii="Arial" w:hAnsi="Arial" w:cs="Arial"/>
          <w:b/>
          <w:lang w:val="ru-RU"/>
        </w:rPr>
        <w:t xml:space="preserve">5.3. </w:t>
      </w:r>
      <w:r w:rsidR="0033461D" w:rsidRPr="002D7AC8">
        <w:rPr>
          <w:rStyle w:val="Heading4Char"/>
          <w:rFonts w:ascii="Arial" w:hAnsi="Arial" w:cs="Arial"/>
          <w:sz w:val="24"/>
          <w:szCs w:val="24"/>
        </w:rPr>
        <w:t>О</w:t>
      </w:r>
      <w:r w:rsidR="002D7AC8">
        <w:rPr>
          <w:rStyle w:val="Heading4Char"/>
          <w:rFonts w:ascii="Arial" w:hAnsi="Arial" w:cs="Arial"/>
          <w:sz w:val="24"/>
          <w:szCs w:val="24"/>
          <w:lang w:val="sr-Cyrl-RS"/>
        </w:rPr>
        <w:t>тварање понуда</w:t>
      </w:r>
    </w:p>
    <w:p w:rsidR="0033461D" w:rsidRDefault="0033461D" w:rsidP="005F4417">
      <w:pPr>
        <w:autoSpaceDE w:val="0"/>
        <w:autoSpaceDN w:val="0"/>
        <w:adjustRightInd w:val="0"/>
        <w:rPr>
          <w:rFonts w:ascii="Arial" w:hAnsi="Arial" w:cs="Arial"/>
          <w:lang w:val="ru-RU"/>
        </w:rPr>
      </w:pPr>
    </w:p>
    <w:p w:rsidR="005F4417" w:rsidRPr="00AC5718" w:rsidRDefault="005F4417" w:rsidP="00583A57">
      <w:pPr>
        <w:autoSpaceDE w:val="0"/>
        <w:autoSpaceDN w:val="0"/>
        <w:adjustRightInd w:val="0"/>
        <w:jc w:val="both"/>
        <w:rPr>
          <w:rFonts w:ascii="Arial" w:hAnsi="Arial" w:cs="Arial"/>
          <w:b/>
          <w:lang w:val="ru-RU"/>
        </w:rPr>
      </w:pPr>
      <w:r w:rsidRPr="0009214F">
        <w:rPr>
          <w:rFonts w:ascii="Arial" w:hAnsi="Arial" w:cs="Arial"/>
          <w:lang w:val="ru-RU"/>
        </w:rPr>
        <w:t xml:space="preserve">Благовремено достављена понуда, биће јавно комисијски отворена у просторијама Наручиоца, </w:t>
      </w:r>
      <w:r w:rsidR="001E128B">
        <w:rPr>
          <w:rFonts w:ascii="Arial" w:hAnsi="Arial" w:cs="Arial"/>
          <w:lang w:val="ru-RU"/>
        </w:rPr>
        <w:t>на адреси</w:t>
      </w:r>
      <w:r>
        <w:rPr>
          <w:rFonts w:ascii="Arial" w:hAnsi="Arial" w:cs="Arial"/>
          <w:lang w:val="ru-RU"/>
        </w:rPr>
        <w:t xml:space="preserve">: </w:t>
      </w:r>
      <w:r w:rsidRPr="0063124B">
        <w:rPr>
          <w:rFonts w:ascii="Arial" w:hAnsi="Arial" w:cs="Arial"/>
          <w:b/>
          <w:lang w:val="ru-RU"/>
        </w:rPr>
        <w:t>Ј</w:t>
      </w:r>
      <w:r>
        <w:rPr>
          <w:rFonts w:ascii="Arial" w:hAnsi="Arial" w:cs="Arial"/>
          <w:b/>
          <w:lang w:val="ru-RU"/>
        </w:rPr>
        <w:t>авно предузеће</w:t>
      </w:r>
      <w:r w:rsidRPr="0063124B">
        <w:rPr>
          <w:rFonts w:ascii="Arial" w:hAnsi="Arial" w:cs="Arial"/>
          <w:b/>
          <w:lang w:val="ru-RU"/>
        </w:rPr>
        <w:t xml:space="preserve"> «ЕЛЕКТРОПРИВРЕДА </w:t>
      </w:r>
      <w:r w:rsidRPr="00AC5718">
        <w:rPr>
          <w:rFonts w:ascii="Arial" w:hAnsi="Arial" w:cs="Arial"/>
          <w:b/>
          <w:lang w:val="ru-RU"/>
        </w:rPr>
        <w:t>СРБИЈЕ»</w:t>
      </w:r>
      <w:r w:rsidR="002D7AC8">
        <w:rPr>
          <w:rFonts w:ascii="Arial" w:hAnsi="Arial" w:cs="Arial"/>
          <w:b/>
          <w:lang w:val="ru-RU"/>
        </w:rPr>
        <w:t>, Београд</w:t>
      </w:r>
      <w:r w:rsidR="00AC5718">
        <w:rPr>
          <w:rFonts w:ascii="Arial" w:hAnsi="Arial" w:cs="Arial"/>
          <w:b/>
          <w:lang w:val="ru-RU"/>
        </w:rPr>
        <w:t>,</w:t>
      </w:r>
      <w:r w:rsidRPr="00AC5718">
        <w:rPr>
          <w:rFonts w:ascii="Arial" w:hAnsi="Arial" w:cs="Arial"/>
          <w:b/>
          <w:lang w:val="ru-RU"/>
        </w:rPr>
        <w:t xml:space="preserve"> Балканска бр. 13, 11000 Београд, </w:t>
      </w:r>
      <w:r w:rsidR="00AC5718" w:rsidRPr="00AC5718">
        <w:rPr>
          <w:rFonts w:ascii="Arial" w:hAnsi="Arial" w:cs="Arial"/>
          <w:b/>
          <w:lang w:val="ru-RU"/>
        </w:rPr>
        <w:t xml:space="preserve">сала на другом </w:t>
      </w:r>
      <w:r w:rsidR="00AC5718" w:rsidRPr="00B33979">
        <w:rPr>
          <w:rFonts w:ascii="Arial" w:hAnsi="Arial" w:cs="Arial"/>
          <w:b/>
          <w:lang w:val="ru-RU"/>
        </w:rPr>
        <w:t xml:space="preserve">спрату, </w:t>
      </w:r>
      <w:r w:rsidR="00000DF6" w:rsidRPr="00B33979">
        <w:rPr>
          <w:rFonts w:ascii="Arial" w:hAnsi="Arial" w:cs="Arial"/>
          <w:b/>
          <w:lang w:val="ru-RU"/>
        </w:rPr>
        <w:t xml:space="preserve">дана </w:t>
      </w:r>
      <w:r w:rsidR="004E1065" w:rsidRPr="00B33979">
        <w:rPr>
          <w:rFonts w:ascii="Arial" w:hAnsi="Arial" w:cs="Arial"/>
          <w:b/>
          <w:lang w:val="sr-Cyrl-CS"/>
        </w:rPr>
        <w:t>1</w:t>
      </w:r>
      <w:r w:rsidR="00B33979" w:rsidRPr="00B33979">
        <w:rPr>
          <w:rFonts w:ascii="Arial" w:hAnsi="Arial" w:cs="Arial"/>
          <w:b/>
          <w:lang w:val="sr-Cyrl-CS"/>
        </w:rPr>
        <w:t>6</w:t>
      </w:r>
      <w:r w:rsidRPr="00B33979">
        <w:rPr>
          <w:rFonts w:ascii="Arial" w:hAnsi="Arial" w:cs="Arial"/>
          <w:b/>
          <w:lang w:val="sr-Cyrl-CS"/>
        </w:rPr>
        <w:t>.09</w:t>
      </w:r>
      <w:r w:rsidRPr="00B33979">
        <w:rPr>
          <w:rFonts w:ascii="Arial" w:hAnsi="Arial" w:cs="Arial"/>
          <w:b/>
          <w:lang w:val="ru-RU"/>
        </w:rPr>
        <w:t xml:space="preserve">.2013. године са почетком у </w:t>
      </w:r>
      <w:r w:rsidR="007834B8">
        <w:rPr>
          <w:rFonts w:ascii="Arial" w:hAnsi="Arial" w:cs="Arial"/>
          <w:b/>
          <w:lang w:val="sr-Cyrl-CS"/>
        </w:rPr>
        <w:t>08</w:t>
      </w:r>
      <w:r w:rsidR="001C011F" w:rsidRPr="00B33979">
        <w:rPr>
          <w:rFonts w:ascii="Arial" w:hAnsi="Arial" w:cs="Arial"/>
          <w:b/>
          <w:lang w:val="sr-Cyrl-CS"/>
        </w:rPr>
        <w:t>:</w:t>
      </w:r>
      <w:r w:rsidR="007834B8">
        <w:rPr>
          <w:rFonts w:ascii="Arial" w:hAnsi="Arial" w:cs="Arial"/>
          <w:b/>
          <w:lang w:val="sr-Cyrl-CS"/>
        </w:rPr>
        <w:t>45</w:t>
      </w:r>
      <w:r w:rsidRPr="00B33979">
        <w:rPr>
          <w:rFonts w:ascii="Arial" w:hAnsi="Arial" w:cs="Arial"/>
          <w:b/>
          <w:lang w:val="ru-RU"/>
        </w:rPr>
        <w:t xml:space="preserve"> часова.</w:t>
      </w:r>
      <w:r w:rsidRPr="00AC5718">
        <w:rPr>
          <w:rFonts w:ascii="Arial" w:hAnsi="Arial" w:cs="Arial"/>
          <w:b/>
          <w:lang w:val="ru-RU"/>
        </w:rPr>
        <w:t xml:space="preserve"> </w:t>
      </w:r>
    </w:p>
    <w:p w:rsidR="0058317E" w:rsidRPr="005B3A35" w:rsidRDefault="0058317E" w:rsidP="0058317E">
      <w:pPr>
        <w:autoSpaceDE w:val="0"/>
        <w:autoSpaceDN w:val="0"/>
        <w:adjustRightInd w:val="0"/>
        <w:rPr>
          <w:rFonts w:ascii="Arial" w:hAnsi="Arial" w:cs="Arial"/>
          <w:b/>
          <w:lang w:val="ru-RU"/>
        </w:rPr>
      </w:pPr>
    </w:p>
    <w:p w:rsidR="0058317E" w:rsidRPr="0009214F" w:rsidRDefault="0058317E" w:rsidP="002430A6">
      <w:pPr>
        <w:autoSpaceDE w:val="0"/>
        <w:autoSpaceDN w:val="0"/>
        <w:adjustRightInd w:val="0"/>
        <w:jc w:val="both"/>
        <w:rPr>
          <w:rFonts w:ascii="Arial" w:hAnsi="Arial" w:cs="Arial"/>
          <w:lang w:val="ru-RU"/>
        </w:rPr>
      </w:pPr>
      <w:r w:rsidRPr="0009214F">
        <w:rPr>
          <w:rFonts w:ascii="Arial" w:hAnsi="Arial" w:cs="Arial"/>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w:t>
      </w:r>
      <w:r w:rsidR="00583A57">
        <w:rPr>
          <w:rFonts w:ascii="Arial" w:hAnsi="Arial" w:cs="Arial"/>
          <w:b/>
          <w:lang w:val="ru-RU"/>
        </w:rPr>
        <w:t xml:space="preserve">не само за присуствовање већ и </w:t>
      </w:r>
      <w:r w:rsidRPr="0009214F">
        <w:rPr>
          <w:rFonts w:ascii="Arial" w:hAnsi="Arial" w:cs="Arial"/>
          <w:b/>
          <w:lang w:val="ru-RU"/>
        </w:rPr>
        <w:t>за учествовање</w:t>
      </w:r>
      <w:r w:rsidR="00583A57">
        <w:rPr>
          <w:rFonts w:ascii="Arial" w:hAnsi="Arial" w:cs="Arial"/>
          <w:lang w:val="ru-RU"/>
        </w:rPr>
        <w:t xml:space="preserve">, </w:t>
      </w:r>
      <w:r w:rsidRPr="0009214F">
        <w:rPr>
          <w:rFonts w:ascii="Arial" w:hAnsi="Arial" w:cs="Arial"/>
          <w:lang w:val="ru-RU"/>
        </w:rPr>
        <w:t>у овом поступку, издато на меморандуму понуђача, заведено и оверено печатом и потписом овлашћеног лица понуђача.</w:t>
      </w:r>
    </w:p>
    <w:p w:rsidR="005F4417" w:rsidRDefault="00D06E0A" w:rsidP="00D06E0A">
      <w:pPr>
        <w:autoSpaceDE w:val="0"/>
        <w:autoSpaceDN w:val="0"/>
        <w:adjustRightInd w:val="0"/>
        <w:jc w:val="both"/>
        <w:rPr>
          <w:rFonts w:ascii="Arial" w:hAnsi="Arial" w:cs="Arial"/>
          <w:lang w:val="ru-RU"/>
        </w:rPr>
      </w:pPr>
      <w:r w:rsidRPr="00D06E0A">
        <w:rPr>
          <w:rFonts w:ascii="Arial" w:hAnsi="Arial" w:cs="Arial"/>
          <w:lang w:val="ru-RU"/>
        </w:rPr>
        <w:t>Доношење одлуке о додели уговора</w:t>
      </w:r>
      <w:r>
        <w:rPr>
          <w:rFonts w:ascii="Arial" w:hAnsi="Arial" w:cs="Arial"/>
          <w:lang w:val="ru-RU"/>
        </w:rPr>
        <w:t xml:space="preserve"> је до десет дана од дана отварања понуда. </w:t>
      </w:r>
    </w:p>
    <w:p w:rsidR="00D06E0A" w:rsidRPr="00D06E0A" w:rsidRDefault="00D06E0A" w:rsidP="00D06E0A">
      <w:pPr>
        <w:autoSpaceDE w:val="0"/>
        <w:autoSpaceDN w:val="0"/>
        <w:adjustRightInd w:val="0"/>
        <w:jc w:val="both"/>
        <w:rPr>
          <w:rFonts w:ascii="Arial" w:hAnsi="Arial" w:cs="Arial"/>
          <w:lang w:val="ru-RU"/>
        </w:rPr>
      </w:pPr>
    </w:p>
    <w:p w:rsidR="005F4417" w:rsidRDefault="005F4417" w:rsidP="005F4417">
      <w:pPr>
        <w:autoSpaceDE w:val="0"/>
        <w:autoSpaceDN w:val="0"/>
        <w:adjustRightInd w:val="0"/>
        <w:rPr>
          <w:rFonts w:ascii="Arial" w:hAnsi="Arial" w:cs="Arial"/>
          <w:b/>
          <w:lang w:val="ru-RU"/>
        </w:rPr>
      </w:pPr>
      <w:r>
        <w:rPr>
          <w:rFonts w:ascii="Arial" w:hAnsi="Arial" w:cs="Arial"/>
          <w:b/>
          <w:lang w:val="ru-RU"/>
        </w:rPr>
        <w:t xml:space="preserve">6.6. </w:t>
      </w:r>
      <w:r w:rsidRPr="005F4417">
        <w:rPr>
          <w:rFonts w:ascii="Arial Bold" w:hAnsi="Arial Bold" w:cs="Arial"/>
          <w:b/>
          <w:caps/>
          <w:lang w:val="ru-RU"/>
        </w:rPr>
        <w:t>П</w:t>
      </w:r>
      <w:r w:rsidRPr="002D7AC8">
        <w:rPr>
          <w:rStyle w:val="Heading4Char"/>
          <w:rFonts w:ascii="Arial" w:hAnsi="Arial" w:cs="Arial"/>
          <w:sz w:val="24"/>
          <w:szCs w:val="24"/>
        </w:rPr>
        <w:t>онуђач који је самостално поднео понуду</w:t>
      </w:r>
      <w:r w:rsidRPr="005B3A35">
        <w:rPr>
          <w:rFonts w:ascii="Arial" w:hAnsi="Arial" w:cs="Arial"/>
          <w:b/>
          <w:lang w:val="ru-RU"/>
        </w:rPr>
        <w:t xml:space="preserve"> </w:t>
      </w:r>
    </w:p>
    <w:p w:rsidR="005F4417" w:rsidRDefault="005F4417" w:rsidP="005F4417">
      <w:pPr>
        <w:autoSpaceDE w:val="0"/>
        <w:autoSpaceDN w:val="0"/>
        <w:adjustRightInd w:val="0"/>
        <w:rPr>
          <w:rFonts w:ascii="Arial" w:hAnsi="Arial" w:cs="Arial"/>
          <w:b/>
          <w:lang w:val="ru-RU"/>
        </w:rPr>
      </w:pPr>
    </w:p>
    <w:p w:rsidR="005F4417" w:rsidRPr="00AC5718" w:rsidRDefault="00AC5718" w:rsidP="002430A6">
      <w:pPr>
        <w:autoSpaceDE w:val="0"/>
        <w:autoSpaceDN w:val="0"/>
        <w:adjustRightInd w:val="0"/>
        <w:jc w:val="both"/>
        <w:rPr>
          <w:rFonts w:ascii="Arial" w:hAnsi="Arial" w:cs="Arial"/>
          <w:lang w:val="ru-RU"/>
        </w:rPr>
      </w:pPr>
      <w:r w:rsidRPr="002D7AC8">
        <w:rPr>
          <w:rFonts w:ascii="Arial" w:hAnsi="Arial" w:cs="Arial"/>
          <w:lang w:val="ru-RU"/>
        </w:rPr>
        <w:t xml:space="preserve">Понуђач који је самостално поднео понуду </w:t>
      </w:r>
      <w:r w:rsidR="005F4417" w:rsidRPr="002D7AC8">
        <w:rPr>
          <w:rFonts w:ascii="Arial" w:hAnsi="Arial" w:cs="Arial"/>
          <w:lang w:val="ru-RU"/>
        </w:rPr>
        <w:t>не може истовремено да учествује у заједничкој понуди или као подизвођач другог</w:t>
      </w:r>
      <w:r w:rsidR="005F4417" w:rsidRPr="00AC5718">
        <w:rPr>
          <w:rFonts w:ascii="Arial" w:hAnsi="Arial" w:cs="Arial"/>
          <w:lang w:val="ru-RU"/>
        </w:rPr>
        <w:t xml:space="preserve"> понуђача</w:t>
      </w:r>
      <w:r w:rsidR="005F4417" w:rsidRPr="00AC5718">
        <w:rPr>
          <w:rFonts w:ascii="Arial" w:hAnsi="Arial" w:cs="Arial"/>
          <w:lang w:val="sr-Cyrl-CS"/>
        </w:rPr>
        <w:t xml:space="preserve">. </w:t>
      </w:r>
      <w:r w:rsidR="005F4417" w:rsidRPr="00AC5718">
        <w:rPr>
          <w:rFonts w:ascii="Arial" w:hAnsi="Arial" w:cs="Arial"/>
          <w:lang w:val="ru-RU"/>
        </w:rPr>
        <w:t>Поред тога, понуђач може бити члан само једне групе понуђача, односно учествовати само у једној заједничкој понуди.</w:t>
      </w:r>
    </w:p>
    <w:p w:rsidR="00777906" w:rsidRDefault="00777906" w:rsidP="005F4417">
      <w:pPr>
        <w:tabs>
          <w:tab w:val="left" w:pos="360"/>
        </w:tabs>
        <w:suppressAutoHyphens/>
        <w:jc w:val="both"/>
        <w:rPr>
          <w:rFonts w:ascii="Arial" w:hAnsi="Arial" w:cs="Arial"/>
          <w:b/>
          <w:lang w:val="sr-Cyrl-RS" w:eastAsia="ar-SA"/>
        </w:rPr>
      </w:pPr>
    </w:p>
    <w:p w:rsidR="00AC5718" w:rsidRDefault="00AC5718" w:rsidP="005F4417">
      <w:pPr>
        <w:tabs>
          <w:tab w:val="left" w:pos="360"/>
        </w:tabs>
        <w:suppressAutoHyphens/>
        <w:jc w:val="both"/>
        <w:rPr>
          <w:rFonts w:ascii="Arial" w:hAnsi="Arial" w:cs="Arial"/>
          <w:b/>
          <w:lang w:val="sr-Cyrl-RS" w:eastAsia="ar-SA"/>
        </w:rPr>
      </w:pPr>
      <w:r w:rsidRPr="0033461D">
        <w:rPr>
          <w:rFonts w:ascii="Arial" w:hAnsi="Arial" w:cs="Arial"/>
          <w:b/>
          <w:lang w:val="sr-Cyrl-RS" w:eastAsia="ar-SA"/>
        </w:rPr>
        <w:t>6.7.</w:t>
      </w:r>
      <w:r>
        <w:rPr>
          <w:rFonts w:ascii="Arial" w:hAnsi="Arial" w:cs="Arial"/>
          <w:lang w:val="sr-Cyrl-RS" w:eastAsia="ar-SA"/>
        </w:rPr>
        <w:t xml:space="preserve"> </w:t>
      </w:r>
      <w:r w:rsidRPr="00AC5718">
        <w:rPr>
          <w:rFonts w:ascii="Arial" w:hAnsi="Arial" w:cs="Arial"/>
          <w:b/>
          <w:lang w:val="sr-Cyrl-RS" w:eastAsia="ar-SA"/>
        </w:rPr>
        <w:t>П</w:t>
      </w:r>
      <w:r w:rsidR="002D7AC8">
        <w:rPr>
          <w:rFonts w:ascii="Arial" w:hAnsi="Arial" w:cs="Arial"/>
          <w:b/>
          <w:lang w:val="sr-Cyrl-RS" w:eastAsia="ar-SA"/>
        </w:rPr>
        <w:t>одизвођачи</w:t>
      </w:r>
      <w:r w:rsidRPr="00AC5718">
        <w:rPr>
          <w:rFonts w:ascii="Arial" w:hAnsi="Arial" w:cs="Arial"/>
          <w:b/>
          <w:lang w:val="sr-Cyrl-RS" w:eastAsia="ar-SA"/>
        </w:rPr>
        <w:t xml:space="preserve"> </w:t>
      </w:r>
    </w:p>
    <w:p w:rsidR="00AC5718" w:rsidRDefault="00AC5718" w:rsidP="005F4417">
      <w:pPr>
        <w:tabs>
          <w:tab w:val="left" w:pos="360"/>
        </w:tabs>
        <w:suppressAutoHyphens/>
        <w:jc w:val="both"/>
        <w:rPr>
          <w:rFonts w:ascii="Arial" w:hAnsi="Arial" w:cs="Arial"/>
          <w:lang w:val="sr-Cyrl-RS" w:eastAsia="ar-SA"/>
        </w:rPr>
      </w:pPr>
    </w:p>
    <w:p w:rsidR="005F4417" w:rsidRPr="005F4417" w:rsidRDefault="005F4417" w:rsidP="005F4417">
      <w:pPr>
        <w:tabs>
          <w:tab w:val="left" w:pos="360"/>
        </w:tabs>
        <w:suppressAutoHyphens/>
        <w:jc w:val="both"/>
        <w:rPr>
          <w:rFonts w:ascii="Arial" w:hAnsi="Arial" w:cs="Arial"/>
          <w:lang w:val="sr-Cyrl-RS" w:bidi="en-US"/>
        </w:rPr>
      </w:pPr>
      <w:r w:rsidRPr="005F4417">
        <w:rPr>
          <w:rFonts w:ascii="Arial" w:hAnsi="Arial" w:cs="Arial"/>
          <w:lang w:val="sr-Cyrl-RS" w:eastAsia="ar-SA"/>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F4417" w:rsidRDefault="005F4417" w:rsidP="005F4417">
      <w:pPr>
        <w:tabs>
          <w:tab w:val="left" w:pos="360"/>
        </w:tabs>
        <w:suppressAutoHyphens/>
        <w:jc w:val="both"/>
        <w:rPr>
          <w:rFonts w:ascii="Arial" w:hAnsi="Arial" w:cs="Arial"/>
          <w:lang w:val="sr-Cyrl-RS" w:bidi="en-US"/>
        </w:rPr>
      </w:pPr>
    </w:p>
    <w:p w:rsidR="005F4417" w:rsidRDefault="005F4417" w:rsidP="005F4417">
      <w:pPr>
        <w:tabs>
          <w:tab w:val="left" w:pos="360"/>
        </w:tabs>
        <w:suppressAutoHyphens/>
        <w:jc w:val="both"/>
        <w:rPr>
          <w:rFonts w:ascii="Arial" w:hAnsi="Arial" w:cs="Arial"/>
          <w:lang w:val="sr-Cyrl-RS" w:eastAsia="ar-SA"/>
        </w:rPr>
      </w:pPr>
      <w:r w:rsidRPr="005F4417">
        <w:rPr>
          <w:rFonts w:ascii="Arial" w:hAnsi="Arial" w:cs="Arial"/>
          <w:lang w:val="sr-Cyrl-RS" w:bidi="en-US"/>
        </w:rPr>
        <w:lastRenderedPageBreak/>
        <w:t xml:space="preserve">Понуђач је дужан да у понуди наведе </w:t>
      </w:r>
      <w:r w:rsidRPr="005F4417">
        <w:rPr>
          <w:rFonts w:ascii="Arial" w:hAnsi="Arial" w:cs="Arial"/>
          <w:lang w:val="sr-Cyrl-RS" w:eastAsia="ar-SA"/>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F4417" w:rsidRDefault="005F4417" w:rsidP="005F4417">
      <w:pPr>
        <w:suppressAutoHyphens/>
        <w:jc w:val="both"/>
        <w:rPr>
          <w:rFonts w:ascii="Arial" w:hAnsi="Arial" w:cs="Arial"/>
          <w:lang w:val="sr-Cyrl-RS" w:bidi="en-US"/>
        </w:rPr>
      </w:pPr>
    </w:p>
    <w:p w:rsidR="005F4417" w:rsidRPr="005F4417" w:rsidRDefault="005F4417" w:rsidP="005F4417">
      <w:pPr>
        <w:suppressAutoHyphens/>
        <w:jc w:val="both"/>
        <w:rPr>
          <w:rFonts w:ascii="Arial" w:hAnsi="Arial" w:cs="Arial"/>
          <w:lang w:val="sr-Cyrl-RS" w:eastAsia="ar-SA"/>
        </w:rPr>
      </w:pPr>
      <w:r w:rsidRPr="005F4417">
        <w:rPr>
          <w:rFonts w:ascii="Arial" w:hAnsi="Arial" w:cs="Arial"/>
          <w:lang w:val="sr-Cyrl-RS" w:eastAsia="ar-SA"/>
        </w:rPr>
        <w:t>Понуђач је дужан да наручиоцу, на његов захтев, омогући приступ код подизвођача ради утврђивања испуњености услова.</w:t>
      </w:r>
    </w:p>
    <w:p w:rsidR="005F4417" w:rsidRDefault="005F4417" w:rsidP="005F4417">
      <w:pPr>
        <w:tabs>
          <w:tab w:val="left" w:pos="360"/>
        </w:tabs>
        <w:suppressAutoHyphens/>
        <w:jc w:val="both"/>
        <w:rPr>
          <w:rFonts w:ascii="Arial" w:hAnsi="Arial" w:cs="Arial"/>
          <w:lang w:val="sr-Cyrl-RS" w:eastAsia="ar-SA"/>
        </w:rPr>
      </w:pPr>
    </w:p>
    <w:p w:rsidR="005F4417" w:rsidRPr="005F4417" w:rsidRDefault="005F4417" w:rsidP="005F4417">
      <w:pPr>
        <w:tabs>
          <w:tab w:val="left" w:pos="360"/>
        </w:tabs>
        <w:suppressAutoHyphens/>
        <w:jc w:val="both"/>
        <w:rPr>
          <w:rFonts w:ascii="Arial" w:hAnsi="Arial" w:cs="Arial"/>
          <w:lang w:val="sr-Cyrl-RS" w:bidi="en-US"/>
        </w:rPr>
      </w:pPr>
      <w:r w:rsidRPr="005F4417">
        <w:rPr>
          <w:rFonts w:ascii="Arial" w:hAnsi="Arial" w:cs="Arial"/>
          <w:lang w:val="sr-Cyrl-RS" w:eastAsia="ar-SA"/>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5F4417" w:rsidRDefault="005F4417" w:rsidP="005F4417">
      <w:pPr>
        <w:suppressAutoHyphens/>
        <w:jc w:val="both"/>
        <w:rPr>
          <w:rFonts w:ascii="Arial" w:hAnsi="Arial" w:cs="Arial"/>
          <w:lang w:val="sr-Cyrl-RS" w:bidi="en-US"/>
        </w:rPr>
      </w:pPr>
    </w:p>
    <w:p w:rsidR="005F4417" w:rsidRDefault="005F4417" w:rsidP="005F4417">
      <w:pPr>
        <w:suppressAutoHyphens/>
        <w:jc w:val="both"/>
        <w:rPr>
          <w:rFonts w:ascii="Arial" w:hAnsi="Arial" w:cs="Arial"/>
          <w:lang w:val="sr-Cyrl-RS" w:bidi="en-US"/>
        </w:rPr>
      </w:pPr>
      <w:r w:rsidRPr="005F4417">
        <w:rPr>
          <w:rFonts w:ascii="Arial" w:hAnsi="Arial" w:cs="Arial"/>
          <w:lang w:val="sr-Cyrl-RS" w:bidi="en-US"/>
        </w:rPr>
        <w:t>Додатне услове у вези са капацитетима понуђач испуњава самостално, без обзира на а</w:t>
      </w:r>
      <w:r w:rsidR="00D27AD7">
        <w:rPr>
          <w:rFonts w:ascii="Arial" w:hAnsi="Arial" w:cs="Arial"/>
          <w:lang w:val="sr-Cyrl-RS" w:bidi="en-US"/>
        </w:rPr>
        <w:t>н</w:t>
      </w:r>
      <w:r w:rsidRPr="005F4417">
        <w:rPr>
          <w:rFonts w:ascii="Arial" w:hAnsi="Arial" w:cs="Arial"/>
          <w:lang w:val="sr-Cyrl-RS" w:bidi="en-US"/>
        </w:rPr>
        <w:t>гажовање подизвођача.</w:t>
      </w:r>
    </w:p>
    <w:p w:rsidR="005F4417" w:rsidRPr="005F4417" w:rsidRDefault="005F4417" w:rsidP="005F4417">
      <w:pPr>
        <w:suppressAutoHyphens/>
        <w:jc w:val="both"/>
        <w:rPr>
          <w:rFonts w:ascii="Arial" w:hAnsi="Arial" w:cs="Arial"/>
          <w:lang w:val="sr-Cyrl-RS" w:eastAsia="ar-SA"/>
        </w:rPr>
      </w:pPr>
    </w:p>
    <w:p w:rsidR="005F4417" w:rsidRDefault="005F4417" w:rsidP="005F4417">
      <w:pPr>
        <w:tabs>
          <w:tab w:val="left" w:pos="360"/>
        </w:tabs>
        <w:suppressAutoHyphens/>
        <w:jc w:val="both"/>
        <w:rPr>
          <w:rFonts w:ascii="Arial" w:hAnsi="Arial" w:cs="Arial"/>
          <w:lang w:val="sr-Cyrl-RS" w:bidi="en-US"/>
        </w:rPr>
      </w:pPr>
      <w:r w:rsidRPr="005F4417">
        <w:rPr>
          <w:rFonts w:ascii="Arial" w:hAnsi="Arial" w:cs="Arial"/>
          <w:lang w:val="sr-Cyrl-RS" w:eastAsia="ar-SA"/>
        </w:rPr>
        <w:t xml:space="preserve">Све обрасце у понуди потписује и оверава понуђач, </w:t>
      </w:r>
      <w:r w:rsidRPr="005F4417">
        <w:rPr>
          <w:rFonts w:ascii="Arial" w:hAnsi="Arial" w:cs="Arial"/>
          <w:lang w:val="sr-Cyrl-RS" w:bidi="en-US"/>
        </w:rPr>
        <w:t>изузев</w:t>
      </w:r>
      <w:r w:rsidR="00CE1F71">
        <w:rPr>
          <w:rFonts w:ascii="Arial" w:hAnsi="Arial" w:cs="Arial"/>
          <w:lang w:val="sr-Cyrl-RS" w:bidi="en-US"/>
        </w:rPr>
        <w:t xml:space="preserve"> обрасца о подацима подизвођача који</w:t>
      </w:r>
      <w:r w:rsidRPr="005F4417">
        <w:rPr>
          <w:rFonts w:ascii="Arial" w:hAnsi="Arial" w:cs="Arial"/>
          <w:lang w:val="sr-Cyrl-RS" w:bidi="en-US"/>
        </w:rPr>
        <w:t xml:space="preserve"> попуњава, потписује и оверава сваки подизвођач у своје име.</w:t>
      </w:r>
    </w:p>
    <w:p w:rsidR="005F4417" w:rsidRPr="005F4417" w:rsidRDefault="005F4417" w:rsidP="005F4417">
      <w:pPr>
        <w:tabs>
          <w:tab w:val="left" w:pos="360"/>
        </w:tabs>
        <w:suppressAutoHyphens/>
        <w:jc w:val="both"/>
        <w:rPr>
          <w:rFonts w:ascii="Arial" w:hAnsi="Arial" w:cs="Arial"/>
          <w:lang w:val="sr-Cyrl-RS" w:bidi="en-US"/>
        </w:rPr>
      </w:pPr>
    </w:p>
    <w:p w:rsidR="005F4417" w:rsidRDefault="005F4417" w:rsidP="005F4417">
      <w:pPr>
        <w:suppressAutoHyphens/>
        <w:jc w:val="both"/>
        <w:rPr>
          <w:rFonts w:ascii="Arial" w:hAnsi="Arial" w:cs="Arial"/>
          <w:lang w:val="sr-Cyrl-RS" w:eastAsia="ar-SA"/>
        </w:rPr>
      </w:pPr>
      <w:r w:rsidRPr="005F4417">
        <w:rPr>
          <w:rFonts w:ascii="Arial" w:hAnsi="Arial" w:cs="Arial"/>
          <w:lang w:val="sr-Cyrl-RS" w:eastAsia="ar-SA"/>
        </w:rPr>
        <w:t>Понуђач у потпуности одговара Наручиоцу за извршење уговорене набавке, без обзира на број подизвођача.</w:t>
      </w:r>
    </w:p>
    <w:p w:rsidR="005F4417" w:rsidRDefault="005F4417" w:rsidP="005F4417">
      <w:pPr>
        <w:suppressAutoHyphens/>
        <w:jc w:val="both"/>
        <w:rPr>
          <w:rFonts w:ascii="Arial" w:hAnsi="Arial" w:cs="Arial"/>
          <w:lang w:val="sr-Cyrl-RS" w:eastAsia="ar-SA"/>
        </w:rPr>
      </w:pPr>
    </w:p>
    <w:p w:rsidR="005F4417" w:rsidRDefault="005F4417" w:rsidP="005F4417">
      <w:pPr>
        <w:suppressAutoHyphens/>
        <w:jc w:val="both"/>
        <w:rPr>
          <w:rFonts w:ascii="Arial" w:hAnsi="Arial" w:cs="Arial"/>
          <w:lang w:val="sr-Cyrl-RS" w:eastAsia="ar-SA"/>
        </w:rPr>
      </w:pPr>
      <w:r w:rsidRPr="005F4417">
        <w:rPr>
          <w:rFonts w:ascii="Arial" w:hAnsi="Arial" w:cs="Arial"/>
          <w:lang w:val="sr-Cyrl-R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F4417" w:rsidRDefault="005F4417" w:rsidP="005F4417">
      <w:pPr>
        <w:suppressAutoHyphens/>
        <w:jc w:val="both"/>
        <w:rPr>
          <w:rFonts w:ascii="Arial" w:hAnsi="Arial" w:cs="Arial"/>
          <w:lang w:val="sr-Cyrl-RS" w:eastAsia="ar-SA"/>
        </w:rPr>
      </w:pPr>
    </w:p>
    <w:p w:rsidR="005F4417" w:rsidRDefault="005F4417" w:rsidP="005F4417">
      <w:pPr>
        <w:suppressAutoHyphens/>
        <w:jc w:val="both"/>
        <w:rPr>
          <w:rFonts w:ascii="Arial" w:hAnsi="Arial" w:cs="Arial"/>
          <w:lang w:val="sr-Cyrl-RS" w:eastAsia="ar-SA"/>
        </w:rPr>
      </w:pPr>
      <w:r w:rsidRPr="005F4417">
        <w:rPr>
          <w:rFonts w:ascii="Arial" w:hAnsi="Arial" w:cs="Arial"/>
          <w:lang w:val="sr-Cyrl-RS"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F4417" w:rsidRPr="005F4417" w:rsidRDefault="005F4417" w:rsidP="005F4417">
      <w:pPr>
        <w:suppressAutoHyphens/>
        <w:jc w:val="both"/>
        <w:rPr>
          <w:b/>
          <w:bCs/>
          <w:sz w:val="22"/>
          <w:szCs w:val="22"/>
          <w:lang w:val="sr-Cyrl-RS" w:eastAsia="ar-SA"/>
        </w:rPr>
      </w:pPr>
    </w:p>
    <w:p w:rsidR="005F4417" w:rsidRPr="005F4417" w:rsidRDefault="005F4417" w:rsidP="005F4417">
      <w:pPr>
        <w:tabs>
          <w:tab w:val="left" w:pos="360"/>
        </w:tabs>
        <w:suppressAutoHyphens/>
        <w:ind w:right="2"/>
        <w:jc w:val="both"/>
        <w:rPr>
          <w:rFonts w:ascii="Arial" w:hAnsi="Arial" w:cs="Arial"/>
          <w:lang w:val="sr-Cyrl-RS" w:bidi="en-US"/>
        </w:rPr>
      </w:pPr>
      <w:r w:rsidRPr="005F4417">
        <w:rPr>
          <w:rFonts w:ascii="Arial" w:hAnsi="Arial" w:cs="Arial"/>
          <w:lang w:val="sr-Cyrl-RS" w:eastAsia="ar-SA"/>
        </w:rPr>
        <w:t>Наручилац</w:t>
      </w:r>
      <w:r w:rsidRPr="005F4417">
        <w:rPr>
          <w:rFonts w:ascii="Arial" w:hAnsi="Arial" w:cs="Arial"/>
          <w:lang w:val="sr-Cyrl-RS" w:bidi="en-US"/>
        </w:rPr>
        <w:t xml:space="preserve"> у овом поступку не предвиђа примену одредби става 9. и 10. члана 80. Закона о јавним набавкама.</w:t>
      </w:r>
    </w:p>
    <w:p w:rsidR="005F4417" w:rsidRDefault="005F4417" w:rsidP="001F5F80">
      <w:pPr>
        <w:autoSpaceDE w:val="0"/>
        <w:autoSpaceDN w:val="0"/>
        <w:adjustRightInd w:val="0"/>
        <w:jc w:val="both"/>
        <w:rPr>
          <w:rFonts w:ascii="Arial" w:hAnsi="Arial" w:cs="Arial"/>
          <w:lang w:val="ru-RU"/>
        </w:rPr>
      </w:pPr>
    </w:p>
    <w:p w:rsidR="005F4417" w:rsidRDefault="00AC5718" w:rsidP="001F5F80">
      <w:pPr>
        <w:autoSpaceDE w:val="0"/>
        <w:autoSpaceDN w:val="0"/>
        <w:adjustRightInd w:val="0"/>
        <w:jc w:val="both"/>
        <w:rPr>
          <w:rFonts w:ascii="Arial" w:hAnsi="Arial" w:cs="Arial"/>
          <w:b/>
          <w:lang w:val="ru-RU"/>
        </w:rPr>
      </w:pPr>
      <w:r w:rsidRPr="008300CC">
        <w:rPr>
          <w:rFonts w:ascii="Arial" w:hAnsi="Arial" w:cs="Arial"/>
          <w:b/>
          <w:lang w:val="ru-RU"/>
        </w:rPr>
        <w:t>6.8. З</w:t>
      </w:r>
      <w:r w:rsidR="002D7AC8">
        <w:rPr>
          <w:rFonts w:ascii="Arial" w:hAnsi="Arial" w:cs="Arial"/>
          <w:b/>
          <w:lang w:val="ru-RU"/>
        </w:rPr>
        <w:t>аједничка понуда</w:t>
      </w:r>
      <w:r w:rsidRPr="008300CC">
        <w:rPr>
          <w:rFonts w:ascii="Arial" w:hAnsi="Arial" w:cs="Arial"/>
          <w:b/>
          <w:lang w:val="ru-RU"/>
        </w:rPr>
        <w:t xml:space="preserve"> </w:t>
      </w:r>
    </w:p>
    <w:p w:rsidR="008300CC" w:rsidRPr="008300CC" w:rsidRDefault="008300CC" w:rsidP="001F5F80">
      <w:pPr>
        <w:autoSpaceDE w:val="0"/>
        <w:autoSpaceDN w:val="0"/>
        <w:adjustRightInd w:val="0"/>
        <w:jc w:val="both"/>
        <w:rPr>
          <w:rFonts w:ascii="Arial" w:hAnsi="Arial" w:cs="Arial"/>
          <w:b/>
          <w:lang w:val="ru-RU"/>
        </w:rPr>
      </w:pPr>
    </w:p>
    <w:p w:rsidR="00AC5718" w:rsidRDefault="00AC5718" w:rsidP="00AC5718">
      <w:pPr>
        <w:autoSpaceDE w:val="0"/>
        <w:autoSpaceDN w:val="0"/>
        <w:adjustRightInd w:val="0"/>
        <w:jc w:val="both"/>
        <w:rPr>
          <w:rFonts w:ascii="Arial" w:hAnsi="Arial" w:cs="Arial"/>
          <w:lang w:val="ru-RU"/>
        </w:rPr>
      </w:pPr>
      <w:r w:rsidRPr="007C122D">
        <w:rPr>
          <w:rFonts w:ascii="Arial" w:hAnsi="Arial" w:cs="Arial"/>
          <w:lang w:val="ru-RU"/>
        </w:rPr>
        <w:t>Понуду може поднети група понуђача (заједничка понуда).</w:t>
      </w:r>
    </w:p>
    <w:p w:rsidR="00AC5718" w:rsidRPr="007C122D" w:rsidRDefault="00AC5718" w:rsidP="00AC5718">
      <w:pPr>
        <w:autoSpaceDE w:val="0"/>
        <w:autoSpaceDN w:val="0"/>
        <w:adjustRightInd w:val="0"/>
        <w:jc w:val="both"/>
        <w:rPr>
          <w:rFonts w:ascii="Arial" w:hAnsi="Arial" w:cs="Arial"/>
          <w:lang w:val="ru-RU"/>
        </w:rPr>
      </w:pPr>
    </w:p>
    <w:p w:rsidR="00777906" w:rsidRDefault="00AC5718" w:rsidP="00AC5718">
      <w:pPr>
        <w:autoSpaceDE w:val="0"/>
        <w:autoSpaceDN w:val="0"/>
        <w:adjustRightInd w:val="0"/>
        <w:jc w:val="both"/>
        <w:rPr>
          <w:rFonts w:ascii="Arial" w:hAnsi="Arial" w:cs="Arial"/>
          <w:lang w:val="sr-Cyrl-CS"/>
        </w:rPr>
      </w:pPr>
      <w:r w:rsidRPr="007C122D">
        <w:rPr>
          <w:rFonts w:ascii="Arial" w:hAnsi="Arial" w:cs="Arial"/>
          <w:lang w:val="sr-Cyrl-CS"/>
        </w:rPr>
        <w:t xml:space="preserve">У случају заједничке понуде, </w:t>
      </w:r>
      <w:r w:rsidRPr="008300CC">
        <w:rPr>
          <w:rFonts w:ascii="Arial" w:hAnsi="Arial" w:cs="Arial"/>
          <w:b/>
          <w:lang w:val="sr-Cyrl-CS"/>
        </w:rPr>
        <w:t xml:space="preserve">саставни део понуде је споразум </w:t>
      </w:r>
      <w:r w:rsidRPr="007C122D">
        <w:rPr>
          <w:rFonts w:ascii="Arial" w:eastAsiaTheme="minorHAnsi" w:hAnsi="Arial" w:cs="Arial"/>
        </w:rPr>
        <w:t xml:space="preserve">којим се понуђачи из групе међусобно и према </w:t>
      </w:r>
      <w:r>
        <w:rPr>
          <w:rFonts w:ascii="Arial" w:eastAsiaTheme="minorHAnsi" w:hAnsi="Arial" w:cs="Arial"/>
        </w:rPr>
        <w:t>Н</w:t>
      </w:r>
      <w:r w:rsidRPr="007C122D">
        <w:rPr>
          <w:rFonts w:ascii="Arial" w:eastAsiaTheme="minorHAnsi" w:hAnsi="Arial" w:cs="Arial"/>
        </w:rPr>
        <w:t xml:space="preserve">аручиоцу обавезују на извршење јавне набавке, а који </w:t>
      </w:r>
      <w:r w:rsidR="00F70986">
        <w:rPr>
          <w:rFonts w:ascii="Arial" w:eastAsiaTheme="minorHAnsi" w:hAnsi="Arial" w:cs="Arial"/>
          <w:lang w:val="sr-Cyrl-RS"/>
        </w:rPr>
        <w:t>о</w:t>
      </w:r>
      <w:r w:rsidRPr="007C122D">
        <w:rPr>
          <w:rFonts w:ascii="Arial" w:eastAsiaTheme="minorHAnsi" w:hAnsi="Arial" w:cs="Arial"/>
        </w:rPr>
        <w:t xml:space="preserve">бавезно садржи податке дефинисане чланом 81. </w:t>
      </w:r>
      <w:proofErr w:type="gramStart"/>
      <w:r w:rsidRPr="007C122D">
        <w:rPr>
          <w:rFonts w:ascii="Arial" w:eastAsiaTheme="minorHAnsi" w:hAnsi="Arial" w:cs="Arial"/>
        </w:rPr>
        <w:t>став</w:t>
      </w:r>
      <w:proofErr w:type="gramEnd"/>
      <w:r w:rsidRPr="007C122D">
        <w:rPr>
          <w:rFonts w:ascii="Arial" w:eastAsiaTheme="minorHAnsi" w:hAnsi="Arial" w:cs="Arial"/>
        </w:rPr>
        <w:t xml:space="preserve"> 4. </w:t>
      </w:r>
      <w:proofErr w:type="gramStart"/>
      <w:r w:rsidRPr="007C122D">
        <w:rPr>
          <w:rFonts w:ascii="Arial" w:eastAsiaTheme="minorHAnsi" w:hAnsi="Arial" w:cs="Arial"/>
        </w:rPr>
        <w:t>З</w:t>
      </w:r>
      <w:r>
        <w:rPr>
          <w:rFonts w:ascii="Arial" w:eastAsiaTheme="minorHAnsi" w:hAnsi="Arial" w:cs="Arial"/>
        </w:rPr>
        <w:t>акона</w:t>
      </w:r>
      <w:r w:rsidRPr="007C122D">
        <w:rPr>
          <w:rFonts w:ascii="Arial" w:hAnsi="Arial" w:cs="Arial"/>
          <w:lang w:val="sr-Cyrl-CS"/>
        </w:rPr>
        <w:t>.</w:t>
      </w:r>
      <w:proofErr w:type="gramEnd"/>
    </w:p>
    <w:p w:rsidR="00AC5718" w:rsidRPr="00777906" w:rsidRDefault="00AC5718" w:rsidP="00AC5718">
      <w:pPr>
        <w:autoSpaceDE w:val="0"/>
        <w:autoSpaceDN w:val="0"/>
        <w:adjustRightInd w:val="0"/>
        <w:jc w:val="both"/>
        <w:rPr>
          <w:rFonts w:ascii="Arial" w:hAnsi="Arial" w:cs="Arial"/>
          <w:lang w:val="sr-Cyrl-CS"/>
        </w:rPr>
      </w:pPr>
      <w:r w:rsidRPr="007C122D">
        <w:rPr>
          <w:rFonts w:ascii="Arial" w:hAnsi="Arial" w:cs="Arial"/>
          <w:lang w:val="ru-RU"/>
        </w:rPr>
        <w:t>Наведеним споразумом прецизира се одговорност сваког понуђача из групе понуђача за извршење уговора.</w:t>
      </w:r>
    </w:p>
    <w:p w:rsidR="00AC5718" w:rsidRPr="007C122D" w:rsidRDefault="00AC5718" w:rsidP="00AC5718">
      <w:pPr>
        <w:autoSpaceDE w:val="0"/>
        <w:autoSpaceDN w:val="0"/>
        <w:adjustRightInd w:val="0"/>
        <w:jc w:val="both"/>
        <w:rPr>
          <w:rFonts w:ascii="Arial" w:hAnsi="Arial" w:cs="Arial"/>
          <w:lang w:val="ru-RU"/>
        </w:rPr>
      </w:pPr>
    </w:p>
    <w:p w:rsidR="00AC5718" w:rsidRDefault="00AC5718" w:rsidP="00AC5718">
      <w:pPr>
        <w:autoSpaceDE w:val="0"/>
        <w:autoSpaceDN w:val="0"/>
        <w:adjustRightInd w:val="0"/>
        <w:jc w:val="both"/>
        <w:rPr>
          <w:rFonts w:ascii="Arial" w:hAnsi="Arial" w:cs="Arial"/>
          <w:lang w:val="ru-RU"/>
        </w:rPr>
      </w:pPr>
      <w:r w:rsidRPr="007C122D">
        <w:rPr>
          <w:rFonts w:ascii="Arial" w:hAnsi="Arial" w:cs="Arial"/>
          <w:lang w:val="ru-RU"/>
        </w:rPr>
        <w:t>Понуђачи из групе понуђача одговарају неограничено солидарно према наручиоцу.</w:t>
      </w:r>
    </w:p>
    <w:p w:rsidR="00AC5718" w:rsidRPr="007C122D" w:rsidRDefault="00AC5718" w:rsidP="00AC5718">
      <w:pPr>
        <w:autoSpaceDE w:val="0"/>
        <w:autoSpaceDN w:val="0"/>
        <w:adjustRightInd w:val="0"/>
        <w:jc w:val="both"/>
        <w:rPr>
          <w:rFonts w:ascii="Arial" w:hAnsi="Arial" w:cs="Arial"/>
          <w:lang w:val="ru-RU"/>
        </w:rPr>
      </w:pPr>
    </w:p>
    <w:p w:rsidR="00AC5718" w:rsidRDefault="00AC5718" w:rsidP="00AC5718">
      <w:pPr>
        <w:autoSpaceDE w:val="0"/>
        <w:autoSpaceDN w:val="0"/>
        <w:adjustRightInd w:val="0"/>
        <w:jc w:val="both"/>
        <w:rPr>
          <w:rFonts w:ascii="Arial" w:hAnsi="Arial" w:cs="Arial"/>
          <w:lang w:val="ru-RU"/>
        </w:rPr>
      </w:pPr>
      <w:r w:rsidRPr="007C122D">
        <w:rPr>
          <w:rFonts w:ascii="Arial" w:hAnsi="Arial" w:cs="Arial"/>
          <w:lang w:val="ru-RU"/>
        </w:rPr>
        <w:lastRenderedPageBreak/>
        <w:t>Група понуђача је обавезна да у споразуму наведе име лица овлашћеног представника групе понуђача.</w:t>
      </w:r>
    </w:p>
    <w:p w:rsidR="00AC5718" w:rsidRPr="007C122D" w:rsidRDefault="00AC5718" w:rsidP="00AC5718">
      <w:pPr>
        <w:autoSpaceDE w:val="0"/>
        <w:autoSpaceDN w:val="0"/>
        <w:adjustRightInd w:val="0"/>
        <w:jc w:val="both"/>
        <w:rPr>
          <w:rFonts w:ascii="Arial" w:hAnsi="Arial" w:cs="Arial"/>
          <w:lang w:val="ru-RU"/>
        </w:rPr>
      </w:pPr>
    </w:p>
    <w:p w:rsidR="00AC5718" w:rsidRDefault="00AC5718" w:rsidP="00AC5718">
      <w:pPr>
        <w:jc w:val="both"/>
        <w:rPr>
          <w:rFonts w:ascii="Arial" w:hAnsi="Arial" w:cs="Arial"/>
          <w:lang w:val="sr-Cyrl-CS"/>
        </w:rPr>
      </w:pPr>
      <w:r w:rsidRPr="007C122D">
        <w:rPr>
          <w:rFonts w:ascii="Arial" w:hAnsi="Arial" w:cs="Arial"/>
          <w:lang w:val="sr-Cyrl-CS"/>
        </w:rPr>
        <w:t>Сваки понуђач из групе понуђача мора да испуни услове из члана 75. З</w:t>
      </w:r>
      <w:r>
        <w:rPr>
          <w:rFonts w:ascii="Arial" w:hAnsi="Arial" w:cs="Arial"/>
          <w:lang w:val="sr-Cyrl-CS"/>
        </w:rPr>
        <w:t>акона</w:t>
      </w:r>
      <w:r w:rsidRPr="007C122D">
        <w:rPr>
          <w:rFonts w:ascii="Arial" w:hAnsi="Arial" w:cs="Arial"/>
          <w:lang w:val="sr-Cyrl-CS"/>
        </w:rPr>
        <w:t>, што доказује достављањем изјаве, а остале услове из члана 76. став 2. З</w:t>
      </w:r>
      <w:r>
        <w:rPr>
          <w:rFonts w:ascii="Arial" w:hAnsi="Arial" w:cs="Arial"/>
          <w:lang w:val="sr-Cyrl-CS"/>
        </w:rPr>
        <w:t>акона</w:t>
      </w:r>
      <w:r w:rsidRPr="007C122D">
        <w:rPr>
          <w:rFonts w:ascii="Arial" w:hAnsi="Arial" w:cs="Arial"/>
          <w:lang w:val="sr-Cyrl-CS"/>
        </w:rPr>
        <w:t xml:space="preserve">, испуњавају заједно. </w:t>
      </w:r>
    </w:p>
    <w:p w:rsidR="00AC5718" w:rsidRPr="007C122D" w:rsidRDefault="00AC5718" w:rsidP="00AC5718">
      <w:pPr>
        <w:jc w:val="both"/>
        <w:rPr>
          <w:rFonts w:ascii="Arial" w:hAnsi="Arial" w:cs="Arial"/>
          <w:lang w:val="sr-Cyrl-CS"/>
        </w:rPr>
      </w:pPr>
    </w:p>
    <w:p w:rsidR="00AC5718" w:rsidRDefault="00AC5718" w:rsidP="00AC5718">
      <w:pPr>
        <w:autoSpaceDE w:val="0"/>
        <w:autoSpaceDN w:val="0"/>
        <w:adjustRightInd w:val="0"/>
        <w:jc w:val="both"/>
        <w:rPr>
          <w:rFonts w:ascii="Arial" w:hAnsi="Arial" w:cs="Arial"/>
          <w:lang w:val="ru-RU"/>
        </w:rPr>
      </w:pPr>
      <w:r w:rsidRPr="007C122D">
        <w:rPr>
          <w:rFonts w:ascii="Arial" w:hAnsi="Arial" w:cs="Arial"/>
          <w:lang w:val="ru-RU"/>
        </w:rPr>
        <w:t>Средства фина</w:t>
      </w:r>
      <w:r w:rsidR="00F70986">
        <w:rPr>
          <w:rFonts w:ascii="Arial" w:hAnsi="Arial" w:cs="Arial"/>
          <w:lang w:val="ru-RU"/>
        </w:rPr>
        <w:t>н</w:t>
      </w:r>
      <w:r w:rsidRPr="007C122D">
        <w:rPr>
          <w:rFonts w:ascii="Arial" w:hAnsi="Arial" w:cs="Arial"/>
          <w:lang w:val="ru-RU"/>
        </w:rPr>
        <w:t xml:space="preserve">сијског обезбеђења предвиђена конкурсном документацијом, </w:t>
      </w:r>
      <w:r w:rsidRPr="009160A7">
        <w:rPr>
          <w:rFonts w:ascii="Arial" w:hAnsi="Arial" w:cs="Arial"/>
          <w:lang w:val="ru-RU"/>
        </w:rPr>
        <w:t>код заједничке понуде, обавеза су носиоца посла.</w:t>
      </w:r>
    </w:p>
    <w:p w:rsidR="008300CC" w:rsidRDefault="008300CC" w:rsidP="00AC5718">
      <w:pPr>
        <w:autoSpaceDE w:val="0"/>
        <w:autoSpaceDN w:val="0"/>
        <w:adjustRightInd w:val="0"/>
        <w:jc w:val="both"/>
        <w:rPr>
          <w:rFonts w:ascii="Arial" w:hAnsi="Arial" w:cs="Arial"/>
          <w:lang w:val="ru-RU"/>
        </w:rPr>
      </w:pPr>
    </w:p>
    <w:p w:rsidR="008300CC" w:rsidRPr="008300CC" w:rsidRDefault="008300CC" w:rsidP="008300CC">
      <w:pPr>
        <w:autoSpaceDE w:val="0"/>
        <w:autoSpaceDN w:val="0"/>
        <w:adjustRightInd w:val="0"/>
        <w:jc w:val="both"/>
        <w:rPr>
          <w:rFonts w:ascii="Arial" w:hAnsi="Arial" w:cs="Arial"/>
          <w:b/>
          <w:lang w:val="ru-RU"/>
        </w:rPr>
      </w:pPr>
      <w:r w:rsidRPr="008300CC">
        <w:rPr>
          <w:rFonts w:ascii="Arial" w:hAnsi="Arial" w:cs="Arial"/>
          <w:b/>
          <w:lang w:val="ru-RU"/>
        </w:rPr>
        <w:t xml:space="preserve">6.9. </w:t>
      </w:r>
      <w:r w:rsidRPr="008300CC">
        <w:rPr>
          <w:rFonts w:ascii="Arial" w:hAnsi="Arial" w:cs="Arial"/>
          <w:b/>
        </w:rPr>
        <w:t>Н</w:t>
      </w:r>
      <w:r w:rsidR="002D7AC8">
        <w:rPr>
          <w:rFonts w:ascii="Arial" w:hAnsi="Arial" w:cs="Arial"/>
          <w:b/>
          <w:lang w:val="sr-Cyrl-RS"/>
        </w:rPr>
        <w:t>ачин и услови плаћања</w:t>
      </w:r>
    </w:p>
    <w:p w:rsidR="008300CC" w:rsidRPr="009160A7" w:rsidRDefault="008300CC" w:rsidP="008300CC">
      <w:pPr>
        <w:autoSpaceDE w:val="0"/>
        <w:autoSpaceDN w:val="0"/>
        <w:adjustRightInd w:val="0"/>
        <w:jc w:val="both"/>
        <w:rPr>
          <w:rFonts w:ascii="Arial" w:hAnsi="Arial" w:cs="Arial"/>
          <w:b/>
        </w:rPr>
      </w:pPr>
    </w:p>
    <w:p w:rsidR="008300CC" w:rsidRDefault="008300CC" w:rsidP="008300CC">
      <w:pPr>
        <w:jc w:val="both"/>
        <w:rPr>
          <w:rFonts w:ascii="Arial" w:hAnsi="Arial" w:cs="Arial"/>
          <w:lang w:val="sr-Cyrl-CS"/>
        </w:rPr>
      </w:pPr>
      <w:r w:rsidRPr="009160A7">
        <w:rPr>
          <w:rFonts w:ascii="Arial" w:hAnsi="Arial" w:cs="Arial"/>
          <w:lang w:val="sr-Cyrl-CS"/>
        </w:rPr>
        <w:t>Прихватљив начин плаћања укупно уговорене цене</w:t>
      </w:r>
      <w:r>
        <w:rPr>
          <w:rFonts w:ascii="Arial" w:hAnsi="Arial" w:cs="Arial"/>
          <w:lang w:val="sr-Cyrl-CS"/>
        </w:rPr>
        <w:t xml:space="preserve"> је:</w:t>
      </w:r>
    </w:p>
    <w:p w:rsidR="00204AD5" w:rsidRDefault="00204AD5" w:rsidP="008300CC">
      <w:pPr>
        <w:jc w:val="both"/>
        <w:rPr>
          <w:rFonts w:ascii="Arial" w:hAnsi="Arial" w:cs="Arial"/>
          <w:lang w:val="sr-Cyrl-CS"/>
        </w:rPr>
      </w:pPr>
    </w:p>
    <w:p w:rsidR="008300CC" w:rsidRPr="00486282" w:rsidRDefault="008300CC" w:rsidP="008300CC">
      <w:pPr>
        <w:jc w:val="both"/>
        <w:rPr>
          <w:rFonts w:ascii="Arial" w:hAnsi="Arial" w:cs="Arial"/>
          <w:lang w:val="sr-Cyrl-CS"/>
        </w:rPr>
      </w:pPr>
      <w:r>
        <w:rPr>
          <w:rFonts w:ascii="Arial" w:hAnsi="Arial" w:cs="Arial"/>
          <w:lang w:val="sr-Cyrl-CS"/>
        </w:rPr>
        <w:t xml:space="preserve">- 80% уговорене цене - </w:t>
      </w:r>
      <w:r w:rsidRPr="009160A7">
        <w:rPr>
          <w:rFonts w:ascii="Arial" w:hAnsi="Arial" w:cs="Arial"/>
          <w:lang w:val="sr-Cyrl-CS"/>
        </w:rPr>
        <w:t xml:space="preserve">у року од 8 (осам) дана од дана </w:t>
      </w:r>
      <w:r>
        <w:rPr>
          <w:rFonts w:ascii="Arial" w:hAnsi="Arial" w:cs="Arial"/>
          <w:lang w:val="sr-Cyrl-CS"/>
        </w:rPr>
        <w:t xml:space="preserve">објављивања јавног позива за заједничку набавку услуга осигурања имовине и лица за потребе ЈП ЕПС и </w:t>
      </w:r>
      <w:r w:rsidRPr="00486282">
        <w:rPr>
          <w:rFonts w:ascii="Arial" w:hAnsi="Arial" w:cs="Arial"/>
          <w:lang w:val="sr-Cyrl-CS"/>
        </w:rPr>
        <w:t xml:space="preserve">привредних  друштава које је оно основало, </w:t>
      </w:r>
      <w:r w:rsidRPr="00486282">
        <w:rPr>
          <w:rFonts w:ascii="Arial" w:hAnsi="Arial" w:cs="Arial"/>
        </w:rPr>
        <w:t xml:space="preserve">а на основу испостављeне фактуре и </w:t>
      </w:r>
      <w:r w:rsidRPr="00486282">
        <w:rPr>
          <w:rFonts w:ascii="Arial" w:hAnsi="Arial" w:cs="Arial"/>
          <w:lang w:val="sr-Cyrl-CS"/>
        </w:rPr>
        <w:t>прихватања Извештаја о реализацији услуге од стране Наручиоца,</w:t>
      </w:r>
    </w:p>
    <w:p w:rsidR="008300CC" w:rsidRPr="001B670B" w:rsidRDefault="008300CC" w:rsidP="008300CC">
      <w:pPr>
        <w:jc w:val="both"/>
        <w:rPr>
          <w:rFonts w:ascii="Arial" w:hAnsi="Arial" w:cs="Arial"/>
          <w:lang w:val="sr-Cyrl-CS"/>
        </w:rPr>
      </w:pPr>
      <w:r w:rsidRPr="00486282">
        <w:rPr>
          <w:rFonts w:ascii="Arial" w:hAnsi="Arial" w:cs="Arial"/>
          <w:lang w:val="sr-Cyrl-CS"/>
        </w:rPr>
        <w:t>- 20% уговорене цене - у року од 8 (осам) дана од дана по закључења уговора о осигурању имовине и лица са изабраним осигуравачем.</w:t>
      </w:r>
    </w:p>
    <w:p w:rsidR="00F51363" w:rsidRDefault="008300CC" w:rsidP="008300CC">
      <w:pPr>
        <w:ind w:hanging="360"/>
        <w:jc w:val="both"/>
        <w:rPr>
          <w:rFonts w:ascii="Arial" w:hAnsi="Arial" w:cs="Arial"/>
          <w:lang w:val="sr-Cyrl-RS"/>
        </w:rPr>
      </w:pPr>
      <w:r w:rsidRPr="009160A7">
        <w:rPr>
          <w:rFonts w:ascii="Arial" w:hAnsi="Arial" w:cs="Arial"/>
          <w:lang w:val="sr-Cyrl-CS"/>
        </w:rPr>
        <w:tab/>
      </w:r>
    </w:p>
    <w:p w:rsidR="008300CC" w:rsidRPr="00F51363" w:rsidRDefault="008300CC" w:rsidP="00F51363">
      <w:pPr>
        <w:jc w:val="both"/>
        <w:rPr>
          <w:rFonts w:ascii="Arial" w:hAnsi="Arial" w:cs="Arial"/>
          <w:lang w:val="sr-Cyrl-RS"/>
        </w:rPr>
      </w:pPr>
      <w:proofErr w:type="gramStart"/>
      <w:r w:rsidRPr="009160A7">
        <w:rPr>
          <w:rFonts w:ascii="Arial" w:hAnsi="Arial" w:cs="Arial"/>
        </w:rPr>
        <w:t xml:space="preserve">У случају да понуђач понуди другачији начин плаћања, Наручилац ће такву </w:t>
      </w:r>
      <w:r w:rsidR="00F51363">
        <w:rPr>
          <w:rFonts w:ascii="Arial" w:hAnsi="Arial" w:cs="Arial"/>
        </w:rPr>
        <w:t>понуду</w:t>
      </w:r>
      <w:r w:rsidR="00F51363">
        <w:rPr>
          <w:rFonts w:ascii="Arial" w:hAnsi="Arial" w:cs="Arial"/>
          <w:lang w:val="sr-Cyrl-RS"/>
        </w:rPr>
        <w:t xml:space="preserve"> </w:t>
      </w:r>
      <w:r w:rsidR="00F51363">
        <w:rPr>
          <w:rFonts w:ascii="Arial" w:hAnsi="Arial" w:cs="Arial"/>
        </w:rPr>
        <w:t>одбити</w:t>
      </w:r>
      <w:r w:rsidR="00F51363">
        <w:rPr>
          <w:rFonts w:ascii="Arial" w:hAnsi="Arial" w:cs="Arial"/>
          <w:lang w:val="sr-Cyrl-RS"/>
        </w:rPr>
        <w:t xml:space="preserve"> као неприхватљиву.</w:t>
      </w:r>
      <w:proofErr w:type="gramEnd"/>
      <w:r w:rsidR="00F51363">
        <w:rPr>
          <w:rFonts w:ascii="Arial" w:hAnsi="Arial" w:cs="Arial"/>
          <w:lang w:val="sr-Cyrl-RS"/>
        </w:rPr>
        <w:t xml:space="preserve"> </w:t>
      </w:r>
    </w:p>
    <w:p w:rsidR="00AC5718" w:rsidRDefault="00AC5718" w:rsidP="00AC5718">
      <w:pPr>
        <w:autoSpaceDE w:val="0"/>
        <w:autoSpaceDN w:val="0"/>
        <w:adjustRightInd w:val="0"/>
        <w:ind w:firstLine="720"/>
        <w:rPr>
          <w:rFonts w:ascii="Arial" w:hAnsi="Arial" w:cs="Arial"/>
          <w:b/>
          <w:lang w:val="ru-RU"/>
        </w:rPr>
      </w:pPr>
    </w:p>
    <w:p w:rsidR="00F51363" w:rsidRPr="009F7AED" w:rsidRDefault="00C10B31" w:rsidP="00F51363">
      <w:pPr>
        <w:tabs>
          <w:tab w:val="left" w:pos="720"/>
        </w:tabs>
        <w:jc w:val="both"/>
        <w:rPr>
          <w:rFonts w:ascii="Arial" w:hAnsi="Arial" w:cs="Arial"/>
          <w:b/>
          <w:lang w:val="sr-Cyrl-CS"/>
        </w:rPr>
      </w:pPr>
      <w:r>
        <w:rPr>
          <w:rFonts w:ascii="Arial" w:hAnsi="Arial" w:cs="Arial"/>
          <w:b/>
          <w:lang w:val="sr-Cyrl-CS"/>
        </w:rPr>
        <w:t>6.10.</w:t>
      </w:r>
      <w:r w:rsidR="00F51363" w:rsidRPr="009160A7">
        <w:rPr>
          <w:rFonts w:ascii="Arial" w:hAnsi="Arial" w:cs="Arial"/>
          <w:b/>
          <w:lang w:val="sr-Cyrl-CS"/>
        </w:rPr>
        <w:t xml:space="preserve"> Ц</w:t>
      </w:r>
      <w:r w:rsidR="003F0CEE">
        <w:rPr>
          <w:rFonts w:ascii="Arial" w:hAnsi="Arial" w:cs="Arial"/>
          <w:b/>
          <w:lang w:val="sr-Cyrl-CS"/>
        </w:rPr>
        <w:t>ена</w:t>
      </w:r>
    </w:p>
    <w:p w:rsidR="00F51363" w:rsidRDefault="00F51363" w:rsidP="00F51363">
      <w:pPr>
        <w:jc w:val="both"/>
        <w:rPr>
          <w:lang w:val="sr-Cyrl-CS"/>
        </w:rPr>
      </w:pPr>
    </w:p>
    <w:p w:rsidR="00F51363" w:rsidRPr="009160A7" w:rsidRDefault="00F51363" w:rsidP="00F51363">
      <w:pPr>
        <w:jc w:val="both"/>
        <w:rPr>
          <w:rFonts w:ascii="Arial" w:hAnsi="Arial" w:cs="Arial"/>
          <w:lang w:val="sr-Cyrl-CS"/>
        </w:rPr>
      </w:pPr>
      <w:r w:rsidRPr="009160A7">
        <w:rPr>
          <w:rFonts w:ascii="Arial" w:hAnsi="Arial" w:cs="Arial"/>
          <w:lang w:val="sr-Latn-CS"/>
        </w:rPr>
        <w:t>Пону</w:t>
      </w:r>
      <w:r w:rsidRPr="009160A7">
        <w:rPr>
          <w:rFonts w:ascii="Arial" w:hAnsi="Arial" w:cs="Arial"/>
          <w:lang w:val="sr-Cyrl-CS"/>
        </w:rPr>
        <w:t>ђ</w:t>
      </w:r>
      <w:r w:rsidRPr="009160A7">
        <w:rPr>
          <w:rFonts w:ascii="Arial" w:hAnsi="Arial" w:cs="Arial"/>
          <w:lang w:val="sr-Latn-CS"/>
        </w:rPr>
        <w:t>ач је дужан да пону</w:t>
      </w:r>
      <w:r w:rsidRPr="009160A7">
        <w:rPr>
          <w:rFonts w:ascii="Arial" w:hAnsi="Arial" w:cs="Arial"/>
          <w:lang w:val="sr-Cyrl-CS"/>
        </w:rPr>
        <w:t>ђ</w:t>
      </w:r>
      <w:r w:rsidRPr="009160A7">
        <w:rPr>
          <w:rFonts w:ascii="Arial" w:hAnsi="Arial" w:cs="Arial"/>
          <w:lang w:val="sr-Latn-CS"/>
        </w:rPr>
        <w:t xml:space="preserve">ену цену искаже у динарима, без </w:t>
      </w:r>
      <w:r w:rsidRPr="009160A7">
        <w:rPr>
          <w:rFonts w:ascii="Arial" w:hAnsi="Arial" w:cs="Arial"/>
          <w:lang w:val="sr-Cyrl-CS"/>
        </w:rPr>
        <w:t>пореза на додату вредност (ПДВ)</w:t>
      </w:r>
      <w:r w:rsidRPr="009160A7">
        <w:rPr>
          <w:rFonts w:ascii="Arial" w:hAnsi="Arial" w:cs="Arial"/>
          <w:lang w:val="sr-Latn-CS"/>
        </w:rPr>
        <w:t>.</w:t>
      </w:r>
    </w:p>
    <w:p w:rsidR="00F51363" w:rsidRDefault="00F51363" w:rsidP="00F51363">
      <w:pPr>
        <w:ind w:hanging="360"/>
        <w:jc w:val="both"/>
        <w:rPr>
          <w:rFonts w:ascii="Arial" w:hAnsi="Arial" w:cs="Arial"/>
          <w:lang w:val="sr-Cyrl-CS"/>
        </w:rPr>
      </w:pPr>
      <w:r>
        <w:rPr>
          <w:rFonts w:ascii="Arial" w:hAnsi="Arial" w:cs="Arial"/>
          <w:lang w:val="sr-Cyrl-CS"/>
        </w:rPr>
        <w:tab/>
      </w:r>
    </w:p>
    <w:p w:rsidR="00F51363" w:rsidRPr="009160A7" w:rsidRDefault="00F51363" w:rsidP="00F51363">
      <w:pPr>
        <w:jc w:val="both"/>
        <w:rPr>
          <w:rFonts w:ascii="Arial" w:hAnsi="Arial" w:cs="Arial"/>
        </w:rPr>
      </w:pPr>
      <w:r w:rsidRPr="009160A7">
        <w:rPr>
          <w:rFonts w:ascii="Arial" w:hAnsi="Arial" w:cs="Arial"/>
          <w:lang w:val="sr-Latn-CS"/>
        </w:rPr>
        <w:t>Пону</w:t>
      </w:r>
      <w:r w:rsidRPr="009160A7">
        <w:rPr>
          <w:rFonts w:ascii="Arial" w:hAnsi="Arial" w:cs="Arial"/>
          <w:lang w:val="sr-Cyrl-CS"/>
        </w:rPr>
        <w:t>ђ</w:t>
      </w:r>
      <w:r w:rsidRPr="009160A7">
        <w:rPr>
          <w:rFonts w:ascii="Arial" w:hAnsi="Arial" w:cs="Arial"/>
          <w:lang w:val="sr-Latn-CS"/>
        </w:rPr>
        <w:t>ена цена је фиксна</w:t>
      </w:r>
      <w:r w:rsidRPr="009160A7">
        <w:rPr>
          <w:rFonts w:ascii="Arial" w:hAnsi="Arial" w:cs="Arial"/>
        </w:rPr>
        <w:t xml:space="preserve"> и иста се не може мењати у току трајања уговора.</w:t>
      </w:r>
    </w:p>
    <w:p w:rsidR="00F51363" w:rsidRDefault="00F51363" w:rsidP="00F51363">
      <w:pPr>
        <w:jc w:val="both"/>
        <w:rPr>
          <w:rFonts w:ascii="Arial" w:hAnsi="Arial" w:cs="Arial"/>
          <w:lang w:val="sr-Cyrl-CS"/>
        </w:rPr>
      </w:pPr>
      <w:r w:rsidRPr="009160A7">
        <w:rPr>
          <w:rFonts w:ascii="Arial" w:hAnsi="Arial" w:cs="Arial"/>
          <w:lang w:val="sr-Cyrl-CS"/>
        </w:rPr>
        <w:t>У случају да у достављеној понуди није назначено да</w:t>
      </w:r>
      <w:r>
        <w:rPr>
          <w:rFonts w:ascii="Arial" w:hAnsi="Arial" w:cs="Arial"/>
          <w:lang w:val="sr-Cyrl-CS"/>
        </w:rPr>
        <w:t xml:space="preserve"> ли је понуђена цена са или без </w:t>
      </w:r>
      <w:r w:rsidRPr="009160A7">
        <w:rPr>
          <w:rFonts w:ascii="Arial" w:hAnsi="Arial" w:cs="Arial"/>
          <w:lang w:val="sr-Cyrl-CS"/>
        </w:rPr>
        <w:t>пореза на додату вредност (ПДВ), сматраће се да је иста без пореза сагласно З</w:t>
      </w:r>
      <w:r>
        <w:rPr>
          <w:rFonts w:ascii="Arial" w:hAnsi="Arial" w:cs="Arial"/>
          <w:lang w:val="sr-Cyrl-CS"/>
        </w:rPr>
        <w:t>акону</w:t>
      </w:r>
      <w:r w:rsidRPr="009160A7">
        <w:rPr>
          <w:rFonts w:ascii="Arial" w:hAnsi="Arial" w:cs="Arial"/>
          <w:lang w:val="sr-Cyrl-CS"/>
        </w:rPr>
        <w:t>.</w:t>
      </w:r>
    </w:p>
    <w:p w:rsidR="00F51363" w:rsidRPr="009160A7" w:rsidRDefault="00F51363" w:rsidP="00F51363">
      <w:pPr>
        <w:jc w:val="both"/>
        <w:rPr>
          <w:rFonts w:ascii="Arial" w:hAnsi="Arial" w:cs="Arial"/>
          <w:lang w:val="sr-Cyrl-CS"/>
        </w:rPr>
      </w:pPr>
    </w:p>
    <w:p w:rsidR="00F51363" w:rsidRDefault="00F51363" w:rsidP="00F51363">
      <w:pPr>
        <w:jc w:val="both"/>
        <w:rPr>
          <w:rFonts w:ascii="Arial" w:hAnsi="Arial" w:cs="Arial"/>
          <w:lang w:val="sr-Cyrl-CS"/>
        </w:rPr>
      </w:pPr>
      <w:r w:rsidRPr="009160A7">
        <w:rPr>
          <w:rFonts w:ascii="Arial" w:hAnsi="Arial" w:cs="Arial"/>
          <w:lang w:val="sr-Cyrl-CS"/>
        </w:rPr>
        <w:t>У случају да понуђач даје попуст на понуђену цену, исти мора бити урачунат у коначну цену.</w:t>
      </w:r>
    </w:p>
    <w:p w:rsidR="00F51363" w:rsidRPr="009160A7" w:rsidRDefault="00F51363" w:rsidP="00F51363">
      <w:pPr>
        <w:jc w:val="both"/>
        <w:rPr>
          <w:rFonts w:ascii="Arial" w:hAnsi="Arial" w:cs="Arial"/>
          <w:lang w:val="sr-Cyrl-CS"/>
        </w:rPr>
      </w:pPr>
    </w:p>
    <w:p w:rsidR="00F51363" w:rsidRPr="009160A7" w:rsidRDefault="00F51363" w:rsidP="00F51363">
      <w:pPr>
        <w:jc w:val="both"/>
        <w:rPr>
          <w:rFonts w:ascii="Arial" w:hAnsi="Arial" w:cs="Arial"/>
          <w:lang w:val="sr-Cyrl-CS"/>
        </w:rPr>
      </w:pPr>
      <w:r w:rsidRPr="009160A7">
        <w:rPr>
          <w:rFonts w:ascii="Arial" w:hAnsi="Arial" w:cs="Arial"/>
          <w:lang w:val="sr-Cyrl-CS"/>
        </w:rPr>
        <w:t>Евентуалне рачунске грешке биће исправљене уз сагласност понуђача на начин предвиђен З</w:t>
      </w:r>
      <w:r>
        <w:rPr>
          <w:rFonts w:ascii="Arial" w:hAnsi="Arial" w:cs="Arial"/>
          <w:lang w:val="sr-Cyrl-CS"/>
        </w:rPr>
        <w:t>аконом</w:t>
      </w:r>
      <w:r w:rsidRPr="009160A7">
        <w:rPr>
          <w:rFonts w:ascii="Arial" w:hAnsi="Arial" w:cs="Arial"/>
          <w:lang w:val="sr-Cyrl-CS"/>
        </w:rPr>
        <w:t>.</w:t>
      </w:r>
    </w:p>
    <w:p w:rsidR="00F51363" w:rsidRDefault="00F51363" w:rsidP="00F51363">
      <w:pPr>
        <w:tabs>
          <w:tab w:val="left" w:pos="720"/>
        </w:tabs>
        <w:jc w:val="both"/>
        <w:rPr>
          <w:rFonts w:ascii="Arial" w:hAnsi="Arial" w:cs="Arial"/>
          <w:lang w:val="sr-Cyrl-CS"/>
        </w:rPr>
      </w:pPr>
    </w:p>
    <w:p w:rsidR="0097233B" w:rsidRDefault="00F51363" w:rsidP="0097233B">
      <w:pPr>
        <w:tabs>
          <w:tab w:val="left" w:pos="720"/>
        </w:tabs>
        <w:jc w:val="both"/>
        <w:rPr>
          <w:rFonts w:ascii="Arial" w:hAnsi="Arial" w:cs="Arial"/>
          <w:lang w:val="sr-Cyrl-CS"/>
        </w:rPr>
      </w:pPr>
      <w:r w:rsidRPr="009160A7">
        <w:rPr>
          <w:rFonts w:ascii="Arial" w:hAnsi="Arial" w:cs="Arial"/>
          <w:lang w:val="sr-Cyrl-CS"/>
        </w:rPr>
        <w:t>Текс</w:t>
      </w:r>
      <w:r w:rsidR="00253C51">
        <w:rPr>
          <w:rFonts w:ascii="Arial" w:hAnsi="Arial" w:cs="Arial"/>
          <w:lang w:val="sr-Cyrl-CS"/>
        </w:rPr>
        <w:t>т</w:t>
      </w:r>
      <w:r w:rsidRPr="009160A7">
        <w:rPr>
          <w:rFonts w:ascii="Arial" w:hAnsi="Arial" w:cs="Arial"/>
          <w:lang w:val="sr-Cyrl-CS"/>
        </w:rPr>
        <w:t>уално исказана цена има предност над нумерички исказаном ценом.</w:t>
      </w:r>
    </w:p>
    <w:p w:rsidR="00F51363" w:rsidRPr="003F0CEE" w:rsidRDefault="00F51363" w:rsidP="003F0CEE">
      <w:pPr>
        <w:pStyle w:val="Heading4"/>
        <w:rPr>
          <w:rFonts w:ascii="Arial" w:hAnsi="Arial" w:cs="Arial"/>
          <w:sz w:val="24"/>
          <w:szCs w:val="24"/>
          <w:lang w:val="sr-Cyrl-CS"/>
        </w:rPr>
      </w:pPr>
      <w:r w:rsidRPr="003F0CEE">
        <w:rPr>
          <w:rFonts w:ascii="Arial" w:hAnsi="Arial" w:cs="Arial"/>
          <w:sz w:val="24"/>
          <w:szCs w:val="24"/>
          <w:lang w:val="sr-Cyrl-RS"/>
        </w:rPr>
        <w:t>6.11</w:t>
      </w:r>
      <w:r w:rsidR="003F0CEE" w:rsidRPr="003F0CEE">
        <w:rPr>
          <w:rFonts w:ascii="Arial" w:hAnsi="Arial" w:cs="Arial"/>
          <w:sz w:val="24"/>
          <w:szCs w:val="24"/>
          <w:lang w:val="sr-Cyrl-RS"/>
        </w:rPr>
        <w:t>. Подаци о државним органима</w:t>
      </w:r>
      <w:r w:rsidRPr="003F0CEE">
        <w:rPr>
          <w:rFonts w:ascii="Arial" w:hAnsi="Arial" w:cs="Arial"/>
          <w:sz w:val="24"/>
          <w:szCs w:val="24"/>
          <w:lang w:val="sr-Cyrl-RS"/>
        </w:rPr>
        <w:t xml:space="preserve"> </w:t>
      </w:r>
    </w:p>
    <w:p w:rsidR="00F51363" w:rsidRPr="003F0CEE" w:rsidRDefault="00F51363" w:rsidP="00F51363">
      <w:pPr>
        <w:autoSpaceDE w:val="0"/>
        <w:autoSpaceDN w:val="0"/>
        <w:adjustRightInd w:val="0"/>
        <w:jc w:val="both"/>
        <w:rPr>
          <w:rFonts w:ascii="Arial" w:hAnsi="Arial" w:cs="Arial"/>
          <w:b/>
          <w:lang w:val="sr-Cyrl-RS"/>
        </w:rPr>
      </w:pPr>
    </w:p>
    <w:p w:rsidR="00942A02" w:rsidRPr="00942A02" w:rsidRDefault="00942A02" w:rsidP="00942A02">
      <w:pPr>
        <w:autoSpaceDE w:val="0"/>
        <w:autoSpaceDN w:val="0"/>
        <w:adjustRightInd w:val="0"/>
        <w:spacing w:before="100" w:beforeAutospacing="1" w:after="200" w:line="276" w:lineRule="auto"/>
        <w:contextualSpacing/>
        <w:jc w:val="both"/>
        <w:rPr>
          <w:rFonts w:ascii="Arial" w:eastAsia="Calibri" w:hAnsi="Arial" w:cs="Arial"/>
          <w:color w:val="000000"/>
          <w:lang w:val="sr-Latn-CS"/>
        </w:rPr>
      </w:pPr>
      <w:r w:rsidRPr="00942A02">
        <w:rPr>
          <w:rFonts w:ascii="Arial" w:eastAsia="Calibri" w:hAnsi="Arial" w:cs="Arial"/>
          <w:color w:val="000000"/>
          <w:lang w:val="sr-Latn-CS"/>
        </w:rPr>
        <w:t>Подаци о називу, адреси и интернет адреси државног органа или организације где се могу благовремено добити исправни подаци о:</w:t>
      </w:r>
    </w:p>
    <w:p w:rsidR="00942A02" w:rsidRPr="00942A02" w:rsidRDefault="00942A02" w:rsidP="000D6A9D">
      <w:pPr>
        <w:numPr>
          <w:ilvl w:val="0"/>
          <w:numId w:val="22"/>
        </w:numPr>
        <w:tabs>
          <w:tab w:val="left" w:pos="709"/>
        </w:tabs>
        <w:spacing w:before="100" w:beforeAutospacing="1" w:after="200"/>
        <w:ind w:left="0" w:firstLine="0"/>
        <w:contextualSpacing/>
        <w:jc w:val="both"/>
        <w:rPr>
          <w:rFonts w:ascii="Arial" w:eastAsia="Calibri" w:hAnsi="Arial" w:cs="Arial"/>
          <w:color w:val="000000"/>
          <w:lang w:val="sr-Latn-CS"/>
        </w:rPr>
      </w:pPr>
      <w:r w:rsidRPr="00942A02">
        <w:rPr>
          <w:rFonts w:ascii="Arial" w:eastAsia="Calibri" w:hAnsi="Arial" w:cs="Arial"/>
          <w:b/>
          <w:color w:val="000000"/>
          <w:lang w:val="sr-Latn-CS"/>
        </w:rPr>
        <w:lastRenderedPageBreak/>
        <w:t>Пореским обавезама</w:t>
      </w:r>
      <w:r w:rsidRPr="00942A02">
        <w:rPr>
          <w:rFonts w:ascii="Arial" w:eastAsia="Calibri" w:hAnsi="Arial" w:cs="Arial"/>
          <w:color w:val="000000"/>
          <w:lang w:val="sr-Latn-CS"/>
        </w:rPr>
        <w:t xml:space="preserve"> – назив државног органа: Министарство финансија и привреде</w:t>
      </w:r>
      <w:r w:rsidR="007760EC">
        <w:rPr>
          <w:rFonts w:ascii="Arial" w:eastAsia="Calibri" w:hAnsi="Arial" w:cs="Arial"/>
        </w:rPr>
        <w:t>-</w:t>
      </w:r>
      <w:r w:rsidR="007760EC" w:rsidRPr="007760EC">
        <w:rPr>
          <w:rFonts w:ascii="Arial" w:eastAsia="Calibri" w:hAnsi="Arial" w:cs="Arial"/>
          <w:color w:val="000000"/>
          <w:lang w:val="sr-Latn-CS"/>
        </w:rPr>
        <w:t xml:space="preserve"> </w:t>
      </w:r>
      <w:r w:rsidR="007760EC" w:rsidRPr="00942A02">
        <w:rPr>
          <w:rFonts w:ascii="Arial" w:eastAsia="Calibri" w:hAnsi="Arial" w:cs="Arial"/>
          <w:color w:val="000000"/>
          <w:lang w:val="sr-Latn-CS"/>
        </w:rPr>
        <w:t>Пореска управа</w:t>
      </w:r>
      <w:r w:rsidR="007760EC">
        <w:rPr>
          <w:rFonts w:ascii="Arial" w:eastAsia="Calibri" w:hAnsi="Arial" w:cs="Arial"/>
          <w:lang w:val="sr-Cyrl-CS"/>
        </w:rPr>
        <w:t xml:space="preserve"> Република Србија</w:t>
      </w:r>
      <w:r w:rsidRPr="00942A02">
        <w:rPr>
          <w:rFonts w:ascii="Arial" w:eastAsia="Calibri" w:hAnsi="Arial" w:cs="Arial"/>
          <w:lang w:val="sr-Cyrl-CS"/>
        </w:rPr>
        <w:t>, адреса: Саве</w:t>
      </w:r>
      <w:r w:rsidRPr="00942A02">
        <w:rPr>
          <w:rFonts w:ascii="Arial" w:eastAsia="Calibri" w:hAnsi="Arial" w:cs="Arial"/>
          <w:lang w:val="sr-Latn-CS"/>
        </w:rPr>
        <w:t xml:space="preserve"> </w:t>
      </w:r>
      <w:r w:rsidRPr="00942A02">
        <w:rPr>
          <w:rFonts w:ascii="Arial" w:eastAsia="Calibri" w:hAnsi="Arial" w:cs="Arial"/>
          <w:lang w:val="sr-Cyrl-CS"/>
        </w:rPr>
        <w:t>Машковића 3-5, Београд, Србија,</w:t>
      </w:r>
      <w:r w:rsidRPr="00942A02">
        <w:rPr>
          <w:rFonts w:ascii="Arial" w:eastAsia="Calibri" w:hAnsi="Arial" w:cs="Arial"/>
          <w:lang w:val="sr-Latn-CS"/>
        </w:rPr>
        <w:t xml:space="preserve"> </w:t>
      </w:r>
      <w:r w:rsidRPr="00942A02">
        <w:rPr>
          <w:rFonts w:ascii="Arial" w:eastAsia="Calibri" w:hAnsi="Arial" w:cs="Arial"/>
          <w:lang w:val="sr-Cyrl-CS"/>
        </w:rPr>
        <w:t>интернет адреса:</w:t>
      </w:r>
      <w:r w:rsidRPr="00942A02">
        <w:rPr>
          <w:rFonts w:ascii="Arial" w:eastAsia="Calibri" w:hAnsi="Arial" w:cs="Arial"/>
          <w:lang w:val="sr-Latn-CS"/>
        </w:rPr>
        <w:t xml:space="preserve"> </w:t>
      </w:r>
      <w:hyperlink r:id="rId14" w:history="1">
        <w:r w:rsidRPr="00942A02">
          <w:rPr>
            <w:rFonts w:ascii="Arial" w:eastAsia="Calibri" w:hAnsi="Arial" w:cs="Arial"/>
            <w:color w:val="0000FF"/>
            <w:u w:val="single"/>
            <w:lang w:val="sr-Cyrl-CS"/>
          </w:rPr>
          <w:t>www.poreskauprava</w:t>
        </w:r>
        <w:r w:rsidRPr="00942A02">
          <w:rPr>
            <w:rFonts w:ascii="Arial" w:eastAsia="Calibri" w:hAnsi="Arial" w:cs="Arial"/>
            <w:color w:val="0000FF"/>
            <w:u w:val="single"/>
            <w:lang w:val="sr-Latn-CS"/>
          </w:rPr>
          <w:t>.gov.rs</w:t>
        </w:r>
      </w:hyperlink>
      <w:r w:rsidRPr="00942A02">
        <w:rPr>
          <w:rFonts w:ascii="Arial" w:eastAsia="Calibri" w:hAnsi="Arial" w:cs="Arial"/>
          <w:lang w:val="sr-Latn-CS"/>
        </w:rPr>
        <w:t>. Посредством др</w:t>
      </w:r>
      <w:r w:rsidR="00272D57">
        <w:rPr>
          <w:rFonts w:ascii="Arial" w:eastAsia="Calibri" w:hAnsi="Arial" w:cs="Arial"/>
          <w:lang w:val="sr-Cyrl-RS"/>
        </w:rPr>
        <w:t>ж</w:t>
      </w:r>
      <w:r w:rsidRPr="00942A02">
        <w:rPr>
          <w:rFonts w:ascii="Arial" w:eastAsia="Calibri" w:hAnsi="Arial" w:cs="Arial"/>
          <w:lang w:val="sr-Latn-CS"/>
        </w:rPr>
        <w:t>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пореском обавезама, које админисрирају ови органи.</w:t>
      </w:r>
    </w:p>
    <w:p w:rsidR="00942A02" w:rsidRPr="00942A02" w:rsidRDefault="00942A02" w:rsidP="000D6A9D">
      <w:pPr>
        <w:numPr>
          <w:ilvl w:val="0"/>
          <w:numId w:val="22"/>
        </w:numPr>
        <w:tabs>
          <w:tab w:val="left" w:pos="709"/>
        </w:tabs>
        <w:spacing w:before="100" w:beforeAutospacing="1" w:after="200"/>
        <w:ind w:left="0" w:firstLine="0"/>
        <w:contextualSpacing/>
        <w:jc w:val="both"/>
        <w:rPr>
          <w:rFonts w:ascii="Arial" w:eastAsia="Calibri" w:hAnsi="Arial" w:cs="Arial"/>
          <w:color w:val="000000"/>
          <w:lang w:val="sr-Latn-CS"/>
        </w:rPr>
      </w:pPr>
      <w:r w:rsidRPr="00942A02">
        <w:rPr>
          <w:rFonts w:ascii="Arial" w:eastAsia="Calibri" w:hAnsi="Arial" w:cs="Arial"/>
          <w:b/>
          <w:color w:val="000000"/>
          <w:lang w:val="sr-Latn-CS"/>
        </w:rPr>
        <w:t xml:space="preserve">Заштити животне средине – </w:t>
      </w:r>
      <w:r w:rsidRPr="00942A02">
        <w:rPr>
          <w:rFonts w:ascii="Arial" w:eastAsia="Calibri" w:hAnsi="Arial" w:cs="Arial"/>
          <w:color w:val="000000"/>
          <w:lang w:val="sr-Latn-CS"/>
        </w:rPr>
        <w:t>Назив државног органа: Агенција за зашти</w:t>
      </w:r>
      <w:r w:rsidR="00194FDD">
        <w:rPr>
          <w:rFonts w:ascii="Arial" w:eastAsia="Calibri" w:hAnsi="Arial" w:cs="Arial"/>
          <w:color w:val="000000"/>
          <w:lang w:val="sr-Cyrl-RS"/>
        </w:rPr>
        <w:t>т</w:t>
      </w:r>
      <w:r w:rsidRPr="00942A02">
        <w:rPr>
          <w:rFonts w:ascii="Arial" w:eastAsia="Calibri" w:hAnsi="Arial" w:cs="Arial"/>
          <w:color w:val="000000"/>
          <w:lang w:val="sr-Latn-CS"/>
        </w:rPr>
        <w:t>у животне средине (Министарство енергетике, развоја и заштите животне средине Републике Србије), адреса:</w:t>
      </w:r>
      <w:r w:rsidR="00DF3AE0">
        <w:rPr>
          <w:rFonts w:ascii="Arial" w:eastAsia="Calibri" w:hAnsi="Arial" w:cs="Arial"/>
          <w:color w:val="000000"/>
          <w:lang w:val="sr-Latn-CS"/>
        </w:rPr>
        <w:t xml:space="preserve"> Немањина 22-26, Београд</w:t>
      </w:r>
      <w:r w:rsidRPr="00942A02">
        <w:rPr>
          <w:rFonts w:ascii="Arial" w:eastAsia="Calibri" w:hAnsi="Arial" w:cs="Arial"/>
          <w:color w:val="000000"/>
          <w:lang w:val="sr-Latn-CS"/>
        </w:rPr>
        <w:t xml:space="preserve">, интернет адреса:  </w:t>
      </w:r>
      <w:hyperlink r:id="rId15" w:history="1">
        <w:r w:rsidRPr="00942A02">
          <w:rPr>
            <w:rFonts w:ascii="Arial" w:eastAsia="Calibri" w:hAnsi="Arial" w:cs="Arial"/>
            <w:color w:val="0000FF"/>
            <w:u w:val="single"/>
            <w:lang w:val="sr-Latn-CS"/>
          </w:rPr>
          <w:t>www.merz.gov.rs</w:t>
        </w:r>
      </w:hyperlink>
      <w:r w:rsidRPr="00942A02">
        <w:rPr>
          <w:rFonts w:ascii="Arial" w:eastAsia="Calibri" w:hAnsi="Arial" w:cs="Arial"/>
          <w:color w:val="000000"/>
          <w:lang w:val="sr-Latn-CS"/>
        </w:rPr>
        <w:t xml:space="preserve"> </w:t>
      </w:r>
      <w:r w:rsidR="00DF3AE0">
        <w:rPr>
          <w:rFonts w:ascii="Arial" w:eastAsia="Calibri" w:hAnsi="Arial" w:cs="Arial"/>
          <w:color w:val="000000"/>
          <w:lang w:val="sr-Latn-CS"/>
        </w:rPr>
        <w:t xml:space="preserve">; </w:t>
      </w:r>
      <w:r w:rsidRPr="00942A02">
        <w:rPr>
          <w:rFonts w:ascii="Arial" w:eastAsia="Calibri" w:hAnsi="Arial" w:cs="Arial"/>
          <w:color w:val="000000"/>
          <w:lang w:val="sr-Latn-CS"/>
        </w:rPr>
        <w:t xml:space="preserve">адреса Агенције за заштиту животне средине: Руже Јовановића 27а, Београд, Србија, интернет адреса Агенције за заштиту животне средине: </w:t>
      </w:r>
      <w:hyperlink r:id="rId16" w:history="1">
        <w:r w:rsidRPr="00942A02">
          <w:rPr>
            <w:rFonts w:ascii="Arial" w:eastAsia="Calibri" w:hAnsi="Arial" w:cs="Arial"/>
            <w:color w:val="0000FF"/>
            <w:u w:val="single"/>
            <w:lang w:val="sr-Latn-CS"/>
          </w:rPr>
          <w:t>www.sepa.gov.rs</w:t>
        </w:r>
      </w:hyperlink>
      <w:r w:rsidRPr="00942A02">
        <w:rPr>
          <w:rFonts w:ascii="Arial" w:eastAsia="Calibri" w:hAnsi="Arial" w:cs="Arial"/>
          <w:color w:val="000000"/>
          <w:lang w:val="sr-Latn-CS"/>
        </w:rPr>
        <w:t>.</w:t>
      </w:r>
    </w:p>
    <w:p w:rsidR="00942A02" w:rsidRPr="00942A02" w:rsidRDefault="00942A02" w:rsidP="000D6A9D">
      <w:pPr>
        <w:numPr>
          <w:ilvl w:val="0"/>
          <w:numId w:val="22"/>
        </w:numPr>
        <w:tabs>
          <w:tab w:val="left" w:pos="709"/>
        </w:tabs>
        <w:spacing w:before="100" w:beforeAutospacing="1" w:after="200"/>
        <w:ind w:left="0" w:firstLine="0"/>
        <w:contextualSpacing/>
        <w:jc w:val="both"/>
        <w:rPr>
          <w:rFonts w:ascii="Arial" w:eastAsia="Calibri" w:hAnsi="Arial" w:cs="Arial"/>
          <w:color w:val="000000"/>
          <w:lang w:val="sr-Latn-CS"/>
        </w:rPr>
      </w:pPr>
      <w:r w:rsidRPr="00942A02">
        <w:rPr>
          <w:rFonts w:ascii="Arial" w:eastAsia="Calibri" w:hAnsi="Arial" w:cs="Arial"/>
          <w:b/>
          <w:color w:val="000000"/>
          <w:lang w:val="sr-Latn-CS"/>
        </w:rPr>
        <w:t>Заштити при запошљавању, условима рада</w:t>
      </w:r>
      <w:r w:rsidRPr="00942A02">
        <w:rPr>
          <w:rFonts w:ascii="Arial" w:eastAsia="Calibri" w:hAnsi="Arial" w:cs="Arial"/>
          <w:color w:val="000000"/>
          <w:lang w:val="sr-Latn-CS"/>
        </w:rPr>
        <w:t xml:space="preserve"> – Министарство рада, запошљавања и социјалне политике Републике Србије, адреса: Немањина 22-26, Београд, интерне</w:t>
      </w:r>
      <w:r w:rsidR="00DF3AE0">
        <w:rPr>
          <w:rFonts w:ascii="Arial" w:eastAsia="Calibri" w:hAnsi="Arial" w:cs="Arial"/>
          <w:color w:val="000000"/>
          <w:lang w:val="sr-Cyrl-RS"/>
        </w:rPr>
        <w:t>т</w:t>
      </w:r>
      <w:r w:rsidRPr="00942A02">
        <w:rPr>
          <w:rFonts w:ascii="Arial" w:eastAsia="Calibri" w:hAnsi="Arial" w:cs="Arial"/>
          <w:color w:val="000000"/>
          <w:lang w:val="sr-Latn-CS"/>
        </w:rPr>
        <w:t xml:space="preserve"> адреса: </w:t>
      </w:r>
      <w:hyperlink r:id="rId17" w:history="1">
        <w:r w:rsidRPr="00942A02">
          <w:rPr>
            <w:rFonts w:ascii="Arial" w:eastAsia="Calibri" w:hAnsi="Arial" w:cs="Arial"/>
            <w:color w:val="0000FF"/>
            <w:u w:val="single"/>
            <w:lang w:val="sr-Latn-CS"/>
          </w:rPr>
          <w:t>www.minrzs.gov.rs</w:t>
        </w:r>
      </w:hyperlink>
      <w:r w:rsidRPr="00942A02">
        <w:rPr>
          <w:rFonts w:ascii="Arial" w:eastAsia="Calibri" w:hAnsi="Arial" w:cs="Arial"/>
          <w:color w:val="000000"/>
          <w:lang w:val="sr-Latn-CS"/>
        </w:rPr>
        <w:t>.</w:t>
      </w:r>
    </w:p>
    <w:p w:rsidR="00F51363" w:rsidRPr="00051589" w:rsidRDefault="0097233B" w:rsidP="00051589">
      <w:pPr>
        <w:pStyle w:val="Heading4"/>
        <w:rPr>
          <w:rFonts w:ascii="Arial" w:hAnsi="Arial" w:cs="Arial"/>
          <w:sz w:val="24"/>
          <w:szCs w:val="24"/>
          <w:lang w:val="sr-Cyrl-RS"/>
        </w:rPr>
      </w:pPr>
      <w:r w:rsidRPr="00051589">
        <w:rPr>
          <w:rFonts w:ascii="Arial" w:hAnsi="Arial" w:cs="Arial"/>
          <w:sz w:val="24"/>
          <w:szCs w:val="24"/>
          <w:lang w:val="sr-Cyrl-RS"/>
        </w:rPr>
        <w:t>6.12. С</w:t>
      </w:r>
      <w:r w:rsidR="00051589" w:rsidRPr="00051589">
        <w:rPr>
          <w:rFonts w:ascii="Arial" w:hAnsi="Arial" w:cs="Arial"/>
          <w:sz w:val="24"/>
          <w:szCs w:val="24"/>
          <w:lang w:val="sr-Cyrl-RS"/>
        </w:rPr>
        <w:t>редства обезбеђења</w:t>
      </w:r>
    </w:p>
    <w:p w:rsidR="00942A02" w:rsidRPr="00051589" w:rsidRDefault="00942A02" w:rsidP="00F51363">
      <w:pPr>
        <w:autoSpaceDE w:val="0"/>
        <w:autoSpaceDN w:val="0"/>
        <w:adjustRightInd w:val="0"/>
        <w:jc w:val="both"/>
        <w:rPr>
          <w:rFonts w:ascii="Arial" w:hAnsi="Arial" w:cs="Arial"/>
          <w:b/>
          <w:lang w:val="sr-Cyrl-RS"/>
        </w:rPr>
      </w:pPr>
    </w:p>
    <w:p w:rsidR="001C011F" w:rsidRDefault="001C011F" w:rsidP="0058317E">
      <w:pPr>
        <w:autoSpaceDE w:val="0"/>
        <w:autoSpaceDN w:val="0"/>
        <w:adjustRightInd w:val="0"/>
        <w:jc w:val="both"/>
        <w:rPr>
          <w:rFonts w:ascii="Arial" w:hAnsi="Arial" w:cs="Arial"/>
          <w:b/>
          <w:lang w:val="ru-RU"/>
        </w:rPr>
      </w:pPr>
      <w:r>
        <w:rPr>
          <w:rFonts w:ascii="Arial" w:hAnsi="Arial" w:cs="Arial"/>
          <w:b/>
          <w:lang w:val="ru-RU"/>
        </w:rPr>
        <w:t>6</w:t>
      </w:r>
      <w:r w:rsidRPr="003F0CEE">
        <w:rPr>
          <w:rFonts w:ascii="Arial" w:hAnsi="Arial" w:cs="Arial"/>
          <w:b/>
          <w:lang w:val="ru-RU"/>
        </w:rPr>
        <w:t>.12.</w:t>
      </w:r>
      <w:r w:rsidR="008B7B77" w:rsidRPr="003F0CEE">
        <w:rPr>
          <w:rFonts w:ascii="Arial" w:hAnsi="Arial" w:cs="Arial"/>
          <w:b/>
          <w:lang w:val="ru-RU"/>
        </w:rPr>
        <w:t>1</w:t>
      </w:r>
      <w:r w:rsidRPr="003F0CEE">
        <w:rPr>
          <w:rFonts w:ascii="Arial" w:hAnsi="Arial" w:cs="Arial"/>
          <w:b/>
          <w:lang w:val="ru-RU"/>
        </w:rPr>
        <w:t xml:space="preserve">. </w:t>
      </w:r>
      <w:r w:rsidR="00051589">
        <w:rPr>
          <w:rStyle w:val="Heading4Char"/>
          <w:rFonts w:ascii="Arial" w:hAnsi="Arial" w:cs="Arial"/>
          <w:sz w:val="24"/>
          <w:szCs w:val="24"/>
          <w:lang w:val="sr-Cyrl-RS"/>
        </w:rPr>
        <w:t>за</w:t>
      </w:r>
      <w:r w:rsidRPr="003F0CEE">
        <w:rPr>
          <w:rStyle w:val="Heading4Char"/>
          <w:rFonts w:ascii="Arial" w:hAnsi="Arial" w:cs="Arial"/>
          <w:sz w:val="24"/>
          <w:szCs w:val="24"/>
        </w:rPr>
        <w:t xml:space="preserve"> </w:t>
      </w:r>
      <w:r w:rsidR="00942A02" w:rsidRPr="003F0CEE">
        <w:rPr>
          <w:rStyle w:val="Heading4Char"/>
          <w:rFonts w:ascii="Arial" w:hAnsi="Arial" w:cs="Arial"/>
          <w:sz w:val="24"/>
          <w:szCs w:val="24"/>
        </w:rPr>
        <w:t>добро извршење посла</w:t>
      </w:r>
      <w:r w:rsidR="00942A02" w:rsidRPr="004874CB">
        <w:rPr>
          <w:rFonts w:ascii="Arial" w:hAnsi="Arial" w:cs="Arial"/>
          <w:b/>
          <w:lang w:val="ru-RU"/>
        </w:rPr>
        <w:t xml:space="preserve"> </w:t>
      </w:r>
    </w:p>
    <w:p w:rsidR="0058317E" w:rsidRDefault="0058317E" w:rsidP="0058317E">
      <w:pPr>
        <w:autoSpaceDE w:val="0"/>
        <w:autoSpaceDN w:val="0"/>
        <w:adjustRightInd w:val="0"/>
        <w:jc w:val="both"/>
        <w:rPr>
          <w:rFonts w:ascii="Arial" w:hAnsi="Arial" w:cs="Arial"/>
          <w:b/>
          <w:lang w:val="ru-RU"/>
        </w:rPr>
      </w:pPr>
    </w:p>
    <w:p w:rsidR="001C011F" w:rsidRPr="008B7B77" w:rsidRDefault="00942A02" w:rsidP="00A40462">
      <w:pPr>
        <w:autoSpaceDE w:val="0"/>
        <w:autoSpaceDN w:val="0"/>
        <w:adjustRightInd w:val="0"/>
        <w:jc w:val="both"/>
        <w:rPr>
          <w:rFonts w:ascii="Arial" w:hAnsi="Arial" w:cs="Arial"/>
          <w:lang w:val="sr-Cyrl-CS"/>
        </w:rPr>
      </w:pPr>
      <w:r w:rsidRPr="004874CB">
        <w:rPr>
          <w:rFonts w:ascii="Arial" w:hAnsi="Arial" w:cs="Arial"/>
          <w:lang w:val="sr-Cyrl-CS"/>
        </w:rPr>
        <w:t xml:space="preserve">Понуђач се обавезује да </w:t>
      </w:r>
      <w:r>
        <w:rPr>
          <w:rFonts w:ascii="Arial" w:hAnsi="Arial" w:cs="Arial"/>
          <w:lang w:val="sr-Cyrl-CS"/>
        </w:rPr>
        <w:t xml:space="preserve">као гаранцију за добро извршење посла достави </w:t>
      </w:r>
      <w:r w:rsidRPr="004874CB">
        <w:rPr>
          <w:rFonts w:ascii="Arial" w:hAnsi="Arial" w:cs="Arial"/>
          <w:lang w:val="sr-Cyrl-CS"/>
        </w:rPr>
        <w:t xml:space="preserve">Наручиоцу једну соло меницу и менично овлашћење у вредности од </w:t>
      </w:r>
      <w:r w:rsidR="001C011F">
        <w:rPr>
          <w:rFonts w:ascii="Arial" w:hAnsi="Arial" w:cs="Arial"/>
          <w:lang w:val="sr-Cyrl-CS"/>
        </w:rPr>
        <w:t>10</w:t>
      </w:r>
      <w:r w:rsidRPr="004874CB">
        <w:rPr>
          <w:rFonts w:ascii="Arial" w:hAnsi="Arial" w:cs="Arial"/>
          <w:lang w:val="sr-Cyrl-CS"/>
        </w:rPr>
        <w:t xml:space="preserve">% од </w:t>
      </w:r>
      <w:r w:rsidR="00A40462">
        <w:rPr>
          <w:rFonts w:ascii="Arial" w:hAnsi="Arial" w:cs="Arial"/>
          <w:lang w:val="sr-Cyrl-CS"/>
        </w:rPr>
        <w:t xml:space="preserve"> вредности уговора, са </w:t>
      </w:r>
      <w:r w:rsidR="00A40462" w:rsidRPr="008B7B77">
        <w:rPr>
          <w:rFonts w:ascii="Arial" w:hAnsi="Arial" w:cs="Arial"/>
          <w:lang w:val="sr-Cyrl-CS"/>
        </w:rPr>
        <w:t>роком важности 30 дана од истека рока за коначно извршење посла.</w:t>
      </w:r>
      <w:r w:rsidR="00D6127B" w:rsidRPr="008B7B77">
        <w:rPr>
          <w:rFonts w:ascii="Arial" w:hAnsi="Arial" w:cs="Arial"/>
          <w:lang w:val="sr-Cyrl-CS"/>
        </w:rPr>
        <w:t xml:space="preserve"> </w:t>
      </w:r>
    </w:p>
    <w:p w:rsidR="00D6127B" w:rsidRPr="008B7B77" w:rsidRDefault="00D6127B" w:rsidP="000D6A9D">
      <w:pPr>
        <w:pStyle w:val="BodyText"/>
        <w:numPr>
          <w:ilvl w:val="0"/>
          <w:numId w:val="18"/>
        </w:numPr>
        <w:jc w:val="both"/>
        <w:rPr>
          <w:rFonts w:ascii="Arial" w:hAnsi="Arial" w:cs="Arial"/>
          <w:b w:val="0"/>
          <w:i w:val="0"/>
          <w:sz w:val="24"/>
        </w:rPr>
      </w:pPr>
      <w:r w:rsidRPr="008B7B77">
        <w:rPr>
          <w:rFonts w:ascii="Arial" w:hAnsi="Arial" w:cs="Arial"/>
          <w:b w:val="0"/>
          <w:i w:val="0"/>
          <w:sz w:val="24"/>
        </w:rPr>
        <w:t>менично овлашћење да се меница може наплатити;</w:t>
      </w:r>
    </w:p>
    <w:p w:rsidR="007760EC" w:rsidRPr="007760EC" w:rsidRDefault="007760EC" w:rsidP="000D6A9D">
      <w:pPr>
        <w:pStyle w:val="BodyText"/>
        <w:numPr>
          <w:ilvl w:val="0"/>
          <w:numId w:val="18"/>
        </w:numPr>
        <w:jc w:val="both"/>
        <w:rPr>
          <w:rFonts w:ascii="Arial" w:hAnsi="Arial" w:cs="Arial"/>
          <w:b w:val="0"/>
          <w:i w:val="0"/>
          <w:sz w:val="24"/>
        </w:rPr>
      </w:pPr>
    </w:p>
    <w:p w:rsidR="00D6127B" w:rsidRPr="008B7B77" w:rsidRDefault="007760EC" w:rsidP="000D6A9D">
      <w:pPr>
        <w:pStyle w:val="BodyText"/>
        <w:numPr>
          <w:ilvl w:val="0"/>
          <w:numId w:val="18"/>
        </w:numPr>
        <w:jc w:val="both"/>
        <w:rPr>
          <w:rFonts w:ascii="Arial" w:hAnsi="Arial" w:cs="Arial"/>
          <w:b w:val="0"/>
          <w:i w:val="0"/>
          <w:sz w:val="24"/>
        </w:rPr>
      </w:pPr>
      <w:r>
        <w:rPr>
          <w:rFonts w:ascii="Arial" w:hAnsi="Arial" w:cs="Arial"/>
          <w:b w:val="0"/>
          <w:i w:val="0"/>
          <w:sz w:val="24"/>
          <w:lang w:val="en-US"/>
        </w:rPr>
        <w:t>+</w:t>
      </w:r>
      <w:r w:rsidR="00D6127B" w:rsidRPr="008B7B77">
        <w:rPr>
          <w:rFonts w:ascii="Arial" w:hAnsi="Arial" w:cs="Arial"/>
          <w:b w:val="0"/>
          <w:i w:val="0"/>
          <w:sz w:val="24"/>
        </w:rPr>
        <w:t>копију списка депонованих потписа од стране овлашћених лица, која имају депоноване потписе у банци у којој Понуђач има отворен текући рачун (спесимен);</w:t>
      </w:r>
    </w:p>
    <w:p w:rsidR="00D6127B" w:rsidRPr="008B7B77" w:rsidRDefault="00D6127B" w:rsidP="000D6A9D">
      <w:pPr>
        <w:pStyle w:val="BodyText"/>
        <w:numPr>
          <w:ilvl w:val="0"/>
          <w:numId w:val="18"/>
        </w:numPr>
        <w:jc w:val="both"/>
        <w:rPr>
          <w:rFonts w:ascii="Arial" w:hAnsi="Arial" w:cs="Arial"/>
          <w:b w:val="0"/>
          <w:i w:val="0"/>
          <w:sz w:val="24"/>
        </w:rPr>
      </w:pPr>
      <w:r w:rsidRPr="008B7B77">
        <w:rPr>
          <w:rFonts w:ascii="Arial" w:hAnsi="Arial" w:cs="Arial"/>
          <w:b w:val="0"/>
          <w:i w:val="0"/>
          <w:sz w:val="24"/>
        </w:rPr>
        <w:t>копију доказа  о регистрацији менице, у складу са Одлуком о ближим условима, садржини и начину вођења Регистра меница и овлашћења („Службени гласник Републике Србије“ број 56/11).</w:t>
      </w:r>
    </w:p>
    <w:p w:rsidR="00942A02" w:rsidRPr="004874CB" w:rsidRDefault="00942A02" w:rsidP="00942A02">
      <w:pPr>
        <w:autoSpaceDE w:val="0"/>
        <w:autoSpaceDN w:val="0"/>
        <w:adjustRightInd w:val="0"/>
        <w:ind w:firstLine="720"/>
        <w:jc w:val="both"/>
        <w:rPr>
          <w:rFonts w:ascii="Arial" w:hAnsi="Arial" w:cs="Arial"/>
          <w:lang w:val="sr-Cyrl-CS"/>
        </w:rPr>
      </w:pPr>
    </w:p>
    <w:p w:rsidR="00942A02" w:rsidRPr="001C011F" w:rsidRDefault="00942A02" w:rsidP="00A40462">
      <w:pPr>
        <w:autoSpaceDE w:val="0"/>
        <w:autoSpaceDN w:val="0"/>
        <w:adjustRightInd w:val="0"/>
        <w:jc w:val="both"/>
        <w:rPr>
          <w:rFonts w:ascii="Arial" w:hAnsi="Arial" w:cs="Arial"/>
          <w:lang w:val="ru-RU"/>
        </w:rPr>
      </w:pPr>
      <w:r w:rsidRPr="001C011F">
        <w:rPr>
          <w:rFonts w:ascii="Arial" w:hAnsi="Arial" w:cs="Arial"/>
          <w:lang w:val="ru-RU"/>
        </w:rPr>
        <w:t xml:space="preserve">Меница се </w:t>
      </w:r>
      <w:r w:rsidRPr="001C011F">
        <w:rPr>
          <w:rFonts w:ascii="Arial" w:hAnsi="Arial" w:cs="Arial"/>
          <w:b/>
          <w:u w:val="single"/>
          <w:lang w:val="ru-RU"/>
        </w:rPr>
        <w:t xml:space="preserve">доставља истовремено са закључењем уговора, односно најкасније у року од </w:t>
      </w:r>
      <w:r w:rsidR="001C011F" w:rsidRPr="001C011F">
        <w:rPr>
          <w:rFonts w:ascii="Arial" w:hAnsi="Arial" w:cs="Arial"/>
          <w:b/>
          <w:u w:val="single"/>
          <w:lang w:val="ru-RU"/>
        </w:rPr>
        <w:t>3</w:t>
      </w:r>
      <w:r w:rsidRPr="001C011F">
        <w:rPr>
          <w:rFonts w:ascii="Arial" w:hAnsi="Arial" w:cs="Arial"/>
          <w:b/>
          <w:u w:val="single"/>
          <w:lang w:val="ru-RU"/>
        </w:rPr>
        <w:t>(</w:t>
      </w:r>
      <w:r w:rsidR="001C011F" w:rsidRPr="001C011F">
        <w:rPr>
          <w:rFonts w:ascii="Arial" w:hAnsi="Arial" w:cs="Arial"/>
          <w:b/>
          <w:u w:val="single"/>
          <w:lang w:val="ru-RU"/>
        </w:rPr>
        <w:t>три</w:t>
      </w:r>
      <w:r w:rsidRPr="001C011F">
        <w:rPr>
          <w:rFonts w:ascii="Arial" w:hAnsi="Arial" w:cs="Arial"/>
          <w:b/>
          <w:u w:val="single"/>
          <w:lang w:val="ru-RU"/>
        </w:rPr>
        <w:t>) дана од  дана закључења уговора</w:t>
      </w:r>
      <w:r w:rsidRPr="001C011F">
        <w:rPr>
          <w:rFonts w:ascii="Arial" w:hAnsi="Arial" w:cs="Arial"/>
          <w:lang w:val="ru-RU"/>
        </w:rPr>
        <w:t xml:space="preserve">. </w:t>
      </w:r>
    </w:p>
    <w:p w:rsidR="00942A02" w:rsidRPr="001C011F" w:rsidRDefault="00942A02" w:rsidP="00942A02">
      <w:pPr>
        <w:autoSpaceDE w:val="0"/>
        <w:autoSpaceDN w:val="0"/>
        <w:adjustRightInd w:val="0"/>
        <w:ind w:firstLine="708"/>
        <w:jc w:val="both"/>
        <w:rPr>
          <w:rFonts w:ascii="Arial" w:hAnsi="Arial" w:cs="Arial"/>
          <w:lang w:val="ru-RU"/>
        </w:rPr>
      </w:pPr>
    </w:p>
    <w:p w:rsidR="00942A02" w:rsidRPr="004874CB" w:rsidRDefault="00942A02" w:rsidP="00942A02">
      <w:pPr>
        <w:autoSpaceDE w:val="0"/>
        <w:autoSpaceDN w:val="0"/>
        <w:adjustRightInd w:val="0"/>
        <w:jc w:val="both"/>
        <w:rPr>
          <w:rFonts w:ascii="Arial" w:hAnsi="Arial" w:cs="Arial"/>
          <w:b/>
          <w:lang w:val="ru-RU"/>
        </w:rPr>
      </w:pPr>
      <w:r w:rsidRPr="004874CB">
        <w:rPr>
          <w:rFonts w:ascii="Arial" w:hAnsi="Arial" w:cs="Arial"/>
          <w:b/>
          <w:lang w:val="ru-RU"/>
        </w:rPr>
        <w:t xml:space="preserve">НАПОМЕНА: </w:t>
      </w:r>
    </w:p>
    <w:p w:rsidR="00942A02" w:rsidRPr="00C50F73" w:rsidRDefault="00942A02" w:rsidP="00A40462">
      <w:pPr>
        <w:autoSpaceDE w:val="0"/>
        <w:autoSpaceDN w:val="0"/>
        <w:adjustRightInd w:val="0"/>
        <w:jc w:val="both"/>
        <w:rPr>
          <w:rFonts w:ascii="Arial" w:hAnsi="Arial" w:cs="Arial"/>
          <w:lang w:val="ru-RU"/>
        </w:rPr>
      </w:pPr>
      <w:r>
        <w:rPr>
          <w:rFonts w:ascii="Arial" w:hAnsi="Arial" w:cs="Arial"/>
          <w:lang w:val="ru-RU"/>
        </w:rPr>
        <w:t xml:space="preserve">Код </w:t>
      </w:r>
      <w:r w:rsidRPr="004874CB">
        <w:rPr>
          <w:rFonts w:ascii="Arial" w:hAnsi="Arial" w:cs="Arial"/>
          <w:lang w:val="ru-RU"/>
        </w:rPr>
        <w:t xml:space="preserve">заједничке понуде, </w:t>
      </w:r>
      <w:r w:rsidR="0097233B">
        <w:rPr>
          <w:rFonts w:ascii="Arial" w:hAnsi="Arial" w:cs="Arial"/>
          <w:lang w:val="ru-RU"/>
        </w:rPr>
        <w:t>достављања средства</w:t>
      </w:r>
      <w:r w:rsidRPr="004874CB">
        <w:rPr>
          <w:rFonts w:ascii="Arial" w:hAnsi="Arial" w:cs="Arial"/>
          <w:lang w:val="ru-RU"/>
        </w:rPr>
        <w:t xml:space="preserve"> обезбеђења која</w:t>
      </w:r>
      <w:r>
        <w:rPr>
          <w:rFonts w:ascii="Arial" w:hAnsi="Arial" w:cs="Arial"/>
          <w:lang w:val="ru-RU"/>
        </w:rPr>
        <w:t xml:space="preserve"> </w:t>
      </w:r>
      <w:r w:rsidRPr="004874CB">
        <w:rPr>
          <w:rFonts w:ascii="Arial" w:hAnsi="Arial" w:cs="Arial"/>
          <w:lang w:val="ru-RU"/>
        </w:rPr>
        <w:t>су предвиђена</w:t>
      </w:r>
      <w:r>
        <w:rPr>
          <w:rFonts w:ascii="Arial" w:hAnsi="Arial" w:cs="Arial"/>
          <w:lang w:val="ru-RU"/>
        </w:rPr>
        <w:t xml:space="preserve"> </w:t>
      </w:r>
      <w:r w:rsidRPr="007C30BA">
        <w:rPr>
          <w:rFonts w:ascii="Arial" w:hAnsi="Arial" w:cs="Arial"/>
          <w:lang w:val="ru-RU"/>
        </w:rPr>
        <w:t>конкурсном документацијом, обавеза је носиоца посла (овлашћеног представника групе понуђача).</w:t>
      </w:r>
    </w:p>
    <w:p w:rsidR="00777906" w:rsidRDefault="00777906" w:rsidP="00A40462">
      <w:pPr>
        <w:autoSpaceDE w:val="0"/>
        <w:autoSpaceDN w:val="0"/>
        <w:adjustRightInd w:val="0"/>
        <w:rPr>
          <w:rFonts w:ascii="Arial" w:hAnsi="Arial" w:cs="Arial"/>
          <w:b/>
          <w:lang w:val="ru-RU"/>
        </w:rPr>
      </w:pPr>
    </w:p>
    <w:p w:rsidR="00A40462" w:rsidRPr="00977DBF" w:rsidRDefault="00A40462" w:rsidP="00A40462">
      <w:pPr>
        <w:autoSpaceDE w:val="0"/>
        <w:autoSpaceDN w:val="0"/>
        <w:adjustRightInd w:val="0"/>
        <w:rPr>
          <w:sz w:val="22"/>
          <w:szCs w:val="22"/>
          <w:lang w:val="ru-RU"/>
        </w:rPr>
      </w:pPr>
      <w:r>
        <w:rPr>
          <w:rFonts w:ascii="Arial" w:hAnsi="Arial" w:cs="Arial"/>
          <w:b/>
          <w:lang w:val="ru-RU"/>
        </w:rPr>
        <w:t xml:space="preserve">6.13. </w:t>
      </w:r>
      <w:r w:rsidRPr="004874CB">
        <w:rPr>
          <w:rFonts w:ascii="Arial" w:hAnsi="Arial" w:cs="Arial"/>
          <w:b/>
          <w:lang w:val="ru-RU"/>
        </w:rPr>
        <w:t>Н</w:t>
      </w:r>
      <w:r w:rsidR="003F0CEE">
        <w:rPr>
          <w:rFonts w:ascii="Arial" w:hAnsi="Arial" w:cs="Arial"/>
          <w:b/>
          <w:lang w:val="ru-RU"/>
        </w:rPr>
        <w:t>ачин означавања поверљивих података</w:t>
      </w:r>
    </w:p>
    <w:p w:rsidR="00A40462" w:rsidRPr="004874CB" w:rsidRDefault="00A40462" w:rsidP="00A40462">
      <w:pPr>
        <w:autoSpaceDE w:val="0"/>
        <w:autoSpaceDN w:val="0"/>
        <w:adjustRightInd w:val="0"/>
        <w:jc w:val="both"/>
        <w:rPr>
          <w:rFonts w:ascii="Arial" w:hAnsi="Arial" w:cs="Arial"/>
          <w:lang w:val="ru-RU"/>
        </w:rPr>
      </w:pPr>
      <w:r w:rsidRPr="004874CB">
        <w:rPr>
          <w:rFonts w:ascii="Arial" w:hAnsi="Arial" w:cs="Arial"/>
          <w:lang w:val="ru-RU"/>
        </w:rPr>
        <w:t>Свака страница понуде која садржи податке који су поверљиви за понуђача треба да у горњем десном углу садржи ознаку ’’ПОВЕРЉИВО’’.</w:t>
      </w:r>
    </w:p>
    <w:p w:rsidR="00051589" w:rsidRDefault="00051589" w:rsidP="00A40462">
      <w:pPr>
        <w:autoSpaceDE w:val="0"/>
        <w:autoSpaceDN w:val="0"/>
        <w:adjustRightInd w:val="0"/>
        <w:jc w:val="both"/>
        <w:rPr>
          <w:rFonts w:ascii="Arial" w:hAnsi="Arial" w:cs="Arial"/>
          <w:lang w:val="ru-RU"/>
        </w:rPr>
      </w:pPr>
    </w:p>
    <w:p w:rsidR="00194FDD" w:rsidRDefault="00A40462" w:rsidP="00A40462">
      <w:pPr>
        <w:autoSpaceDE w:val="0"/>
        <w:autoSpaceDN w:val="0"/>
        <w:adjustRightInd w:val="0"/>
        <w:jc w:val="both"/>
        <w:rPr>
          <w:rFonts w:ascii="Arial" w:hAnsi="Arial" w:cs="Arial"/>
          <w:lang w:val="ru-RU"/>
        </w:rPr>
      </w:pPr>
      <w:r w:rsidRPr="004874CB">
        <w:rPr>
          <w:rFonts w:ascii="Arial" w:hAnsi="Arial" w:cs="Arial"/>
          <w:lang w:val="ru-RU"/>
        </w:rPr>
        <w:lastRenderedPageBreak/>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A40462" w:rsidRPr="004874CB" w:rsidRDefault="00A40462" w:rsidP="00A40462">
      <w:pPr>
        <w:autoSpaceDE w:val="0"/>
        <w:autoSpaceDN w:val="0"/>
        <w:adjustRightInd w:val="0"/>
        <w:jc w:val="both"/>
        <w:rPr>
          <w:rFonts w:ascii="Arial" w:hAnsi="Arial" w:cs="Arial"/>
          <w:lang w:val="ru-RU"/>
        </w:rPr>
      </w:pPr>
      <w:r w:rsidRPr="004874CB">
        <w:rPr>
          <w:rFonts w:ascii="Arial" w:hAnsi="Arial" w:cs="Arial"/>
          <w:lang w:val="ru-RU"/>
        </w:rPr>
        <w:t>Наручилац је дужан да одбије давање информације која би значила повреду поверљивости података добијених у понуди.</w:t>
      </w:r>
    </w:p>
    <w:p w:rsidR="00A40462" w:rsidRDefault="00A40462" w:rsidP="00A40462">
      <w:pPr>
        <w:autoSpaceDE w:val="0"/>
        <w:autoSpaceDN w:val="0"/>
        <w:adjustRightInd w:val="0"/>
        <w:jc w:val="both"/>
        <w:rPr>
          <w:rFonts w:ascii="Arial" w:hAnsi="Arial" w:cs="Arial"/>
          <w:lang w:val="ru-RU"/>
        </w:rPr>
      </w:pPr>
    </w:p>
    <w:p w:rsidR="00A40462" w:rsidRPr="004874CB" w:rsidRDefault="00A40462" w:rsidP="00A40462">
      <w:pPr>
        <w:autoSpaceDE w:val="0"/>
        <w:autoSpaceDN w:val="0"/>
        <w:adjustRightInd w:val="0"/>
        <w:jc w:val="both"/>
        <w:rPr>
          <w:rFonts w:ascii="Arial" w:hAnsi="Arial" w:cs="Arial"/>
          <w:lang w:val="ru-RU"/>
        </w:rPr>
      </w:pPr>
      <w:r w:rsidRPr="004874CB">
        <w:rPr>
          <w:rFonts w:ascii="Arial" w:hAnsi="Arial" w:cs="Arial"/>
          <w:lang w:val="ru-RU"/>
        </w:rPr>
        <w:t>Наручилац је дужан да чува као пословну тајну имена понуђача, као и поднете понуде, до истека рока предвиђеног за отварање понуда.</w:t>
      </w:r>
    </w:p>
    <w:p w:rsidR="00A40462" w:rsidRDefault="00A40462" w:rsidP="00A40462">
      <w:pPr>
        <w:autoSpaceDE w:val="0"/>
        <w:autoSpaceDN w:val="0"/>
        <w:adjustRightInd w:val="0"/>
        <w:jc w:val="both"/>
        <w:rPr>
          <w:rFonts w:ascii="Arial" w:hAnsi="Arial" w:cs="Arial"/>
          <w:lang w:val="ru-RU"/>
        </w:rPr>
      </w:pPr>
    </w:p>
    <w:p w:rsidR="00A40462" w:rsidRPr="004874CB" w:rsidRDefault="00A40462" w:rsidP="00A40462">
      <w:pPr>
        <w:autoSpaceDE w:val="0"/>
        <w:autoSpaceDN w:val="0"/>
        <w:adjustRightInd w:val="0"/>
        <w:jc w:val="both"/>
        <w:rPr>
          <w:rFonts w:ascii="Arial" w:hAnsi="Arial" w:cs="Arial"/>
          <w:lang w:val="ru-RU"/>
        </w:rPr>
      </w:pPr>
      <w:r w:rsidRPr="004874CB">
        <w:rPr>
          <w:rFonts w:ascii="Arial" w:hAnsi="Arial" w:cs="Arial"/>
          <w:lang w:val="ru-RU"/>
        </w:rPr>
        <w:t xml:space="preserve">Цена и остали подаци из понуде који су од значаја за рангирање понуда неће се сматрати поверљивим, сагласно члану 14. став 2. </w:t>
      </w:r>
      <w:r>
        <w:rPr>
          <w:rFonts w:ascii="Arial" w:hAnsi="Arial" w:cs="Arial"/>
          <w:lang w:val="ru-RU"/>
        </w:rPr>
        <w:t>Закона.</w:t>
      </w:r>
    </w:p>
    <w:p w:rsidR="009F16A0" w:rsidRDefault="009F16A0" w:rsidP="00A40462">
      <w:pPr>
        <w:autoSpaceDE w:val="0"/>
        <w:autoSpaceDN w:val="0"/>
        <w:adjustRightInd w:val="0"/>
        <w:jc w:val="both"/>
        <w:rPr>
          <w:rFonts w:ascii="Arial" w:hAnsi="Arial" w:cs="Arial"/>
          <w:lang w:val="ru-RU"/>
        </w:rPr>
      </w:pPr>
    </w:p>
    <w:p w:rsidR="009F16A0" w:rsidRDefault="009F16A0" w:rsidP="009F16A0">
      <w:pPr>
        <w:autoSpaceDE w:val="0"/>
        <w:autoSpaceDN w:val="0"/>
        <w:adjustRightInd w:val="0"/>
        <w:rPr>
          <w:rFonts w:ascii="Arial" w:hAnsi="Arial" w:cs="Arial"/>
          <w:b/>
          <w:lang w:val="ru-RU"/>
        </w:rPr>
      </w:pPr>
      <w:r w:rsidRPr="009F16A0">
        <w:rPr>
          <w:rFonts w:ascii="Arial" w:hAnsi="Arial" w:cs="Arial"/>
          <w:b/>
          <w:lang w:val="ru-RU"/>
        </w:rPr>
        <w:t>6.14</w:t>
      </w:r>
      <w:r>
        <w:rPr>
          <w:rFonts w:ascii="Arial" w:hAnsi="Arial" w:cs="Arial"/>
          <w:lang w:val="ru-RU"/>
        </w:rPr>
        <w:t xml:space="preserve">. </w:t>
      </w:r>
      <w:r w:rsidRPr="0056289B">
        <w:rPr>
          <w:rFonts w:ascii="Arial" w:hAnsi="Arial" w:cs="Arial"/>
          <w:b/>
          <w:lang w:val="ru-RU"/>
        </w:rPr>
        <w:t>Д</w:t>
      </w:r>
      <w:r w:rsidR="003F0CEE">
        <w:rPr>
          <w:rFonts w:ascii="Arial" w:hAnsi="Arial" w:cs="Arial"/>
          <w:b/>
          <w:lang w:val="ru-RU"/>
        </w:rPr>
        <w:t>одатне информације и појашњења</w:t>
      </w:r>
    </w:p>
    <w:p w:rsidR="003F0CEE" w:rsidRPr="0056289B" w:rsidRDefault="003F0CEE" w:rsidP="009F16A0">
      <w:pPr>
        <w:autoSpaceDE w:val="0"/>
        <w:autoSpaceDN w:val="0"/>
        <w:adjustRightInd w:val="0"/>
        <w:rPr>
          <w:rFonts w:ascii="Arial" w:hAnsi="Arial" w:cs="Arial"/>
          <w:lang w:val="ru-RU"/>
        </w:rPr>
      </w:pPr>
    </w:p>
    <w:p w:rsidR="009F16A0" w:rsidRDefault="009F16A0" w:rsidP="009F16A0">
      <w:pPr>
        <w:ind w:right="-7"/>
        <w:jc w:val="both"/>
        <w:rPr>
          <w:sz w:val="22"/>
          <w:szCs w:val="22"/>
          <w:lang w:val="sr-Cyrl-RS"/>
        </w:rPr>
      </w:pPr>
      <w:r w:rsidRPr="0056289B">
        <w:rPr>
          <w:rFonts w:ascii="Arial" w:hAnsi="Arial" w:cs="Arial"/>
          <w:lang w:val="sr-Cyrl-CS"/>
        </w:rPr>
        <w:t>Додатне информације и појашњења у вези са припремом понуде понуђач може тражити писаним путем на адресу Ј</w:t>
      </w:r>
      <w:r>
        <w:rPr>
          <w:rFonts w:ascii="Arial" w:hAnsi="Arial" w:cs="Arial"/>
          <w:lang w:val="sr-Cyrl-CS"/>
        </w:rPr>
        <w:t>авно предузеће</w:t>
      </w:r>
      <w:r w:rsidRPr="0056289B">
        <w:rPr>
          <w:rFonts w:ascii="Arial" w:hAnsi="Arial" w:cs="Arial"/>
          <w:lang w:val="sr-Cyrl-CS"/>
        </w:rPr>
        <w:t xml:space="preserve"> „Електропривреда Србије“, ул. Царице Милице бр. 2, 1100</w:t>
      </w:r>
      <w:r w:rsidR="00C10B31">
        <w:rPr>
          <w:rFonts w:ascii="Arial" w:hAnsi="Arial" w:cs="Arial"/>
          <w:lang w:val="sr-Cyrl-CS"/>
        </w:rPr>
        <w:t>0 Београд, путем факса на број:</w:t>
      </w:r>
      <w:r>
        <w:rPr>
          <w:rFonts w:ascii="Arial" w:hAnsi="Arial" w:cs="Arial"/>
          <w:lang w:val="sr-Cyrl-CS"/>
        </w:rPr>
        <w:t xml:space="preserve"> 011/2628-039</w:t>
      </w:r>
      <w:r w:rsidRPr="0056289B">
        <w:rPr>
          <w:rFonts w:ascii="Arial" w:hAnsi="Arial" w:cs="Arial"/>
          <w:lang w:val="sr-Cyrl-CS"/>
        </w:rPr>
        <w:t xml:space="preserve">, или на </w:t>
      </w:r>
      <w:r w:rsidRPr="0056289B">
        <w:rPr>
          <w:rFonts w:ascii="Arial" w:hAnsi="Arial" w:cs="Arial"/>
          <w:lang w:val="sr-Latn-CS"/>
        </w:rPr>
        <w:t>e</w:t>
      </w:r>
      <w:r w:rsidRPr="0056289B">
        <w:rPr>
          <w:rFonts w:ascii="Arial" w:hAnsi="Arial" w:cs="Arial"/>
        </w:rPr>
        <w:t>-</w:t>
      </w:r>
      <w:r w:rsidRPr="0056289B">
        <w:rPr>
          <w:rFonts w:ascii="Arial" w:hAnsi="Arial" w:cs="Arial"/>
          <w:lang w:val="sr-Latn-CS"/>
        </w:rPr>
        <w:t>mail</w:t>
      </w:r>
      <w:r w:rsidRPr="0056289B">
        <w:rPr>
          <w:rFonts w:ascii="Arial" w:hAnsi="Arial" w:cs="Arial"/>
          <w:lang w:val="sr-Cyrl-CS"/>
        </w:rPr>
        <w:t xml:space="preserve">: </w:t>
      </w:r>
      <w:hyperlink r:id="rId18" w:history="1">
        <w:r w:rsidRPr="006A2087">
          <w:rPr>
            <w:rStyle w:val="Hyperlink"/>
            <w:rFonts w:ascii="Arial" w:hAnsi="Arial" w:cs="Arial"/>
            <w:lang w:val="sr-Latn-CS"/>
          </w:rPr>
          <w:t>miodrag.pavlovic@eps.rs</w:t>
        </w:r>
      </w:hyperlink>
      <w:r w:rsidRPr="0056289B">
        <w:rPr>
          <w:rFonts w:ascii="Arial" w:hAnsi="Arial" w:cs="Arial"/>
          <w:lang w:val="sr-Cyrl-CS"/>
        </w:rPr>
        <w:t>,</w:t>
      </w:r>
      <w:r>
        <w:rPr>
          <w:rFonts w:ascii="Arial" w:hAnsi="Arial" w:cs="Arial"/>
          <w:lang w:val="sr-Cyrl-CS"/>
        </w:rPr>
        <w:t xml:space="preserve"> </w:t>
      </w:r>
      <w:r w:rsidRPr="0056289B">
        <w:rPr>
          <w:rFonts w:ascii="Arial" w:hAnsi="Arial" w:cs="Arial"/>
        </w:rPr>
        <w:t>са ознаком јавне набавке на коју се додатне информације и појашњења односе, најкасније 5 (пет) дана пре истека рока за подношење понуда</w:t>
      </w:r>
      <w:r>
        <w:rPr>
          <w:rFonts w:ascii="Arial" w:hAnsi="Arial" w:cs="Arial"/>
        </w:rPr>
        <w:t xml:space="preserve">. </w:t>
      </w:r>
      <w:proofErr w:type="gramStart"/>
      <w:r>
        <w:rPr>
          <w:rFonts w:ascii="Arial" w:hAnsi="Arial" w:cs="Arial"/>
        </w:rPr>
        <w:t>Н</w:t>
      </w:r>
      <w:r w:rsidRPr="0056289B">
        <w:rPr>
          <w:rFonts w:ascii="Arial" w:hAnsi="Arial" w:cs="Arial"/>
          <w:lang w:val="sr-Latn-CS"/>
        </w:rPr>
        <w:t xml:space="preserve">аручилац ће на захтеве заинтересованих лица </w:t>
      </w:r>
      <w:r w:rsidRPr="0056289B">
        <w:rPr>
          <w:rFonts w:ascii="Arial" w:hAnsi="Arial" w:cs="Arial"/>
        </w:rPr>
        <w:t xml:space="preserve">писаним путем </w:t>
      </w:r>
      <w:r w:rsidRPr="0056289B">
        <w:rPr>
          <w:rFonts w:ascii="Arial" w:hAnsi="Arial" w:cs="Arial"/>
          <w:lang w:val="sr-Latn-CS"/>
        </w:rPr>
        <w:t xml:space="preserve">одговорити </w:t>
      </w:r>
      <w:r w:rsidRPr="0056289B">
        <w:rPr>
          <w:rFonts w:ascii="Arial" w:hAnsi="Arial" w:cs="Arial"/>
        </w:rPr>
        <w:t xml:space="preserve">најкасније </w:t>
      </w:r>
      <w:r w:rsidRPr="0056289B">
        <w:rPr>
          <w:rFonts w:ascii="Arial" w:hAnsi="Arial" w:cs="Arial"/>
          <w:lang w:val="sr-Latn-CS"/>
        </w:rPr>
        <w:t xml:space="preserve">у року од </w:t>
      </w:r>
      <w:r w:rsidRPr="0056289B">
        <w:rPr>
          <w:rFonts w:ascii="Arial" w:hAnsi="Arial" w:cs="Arial"/>
        </w:rPr>
        <w:t xml:space="preserve">3(три) </w:t>
      </w:r>
      <w:r w:rsidRPr="0056289B">
        <w:rPr>
          <w:rFonts w:ascii="Arial" w:hAnsi="Arial" w:cs="Arial"/>
          <w:lang w:val="sr-Latn-CS"/>
        </w:rPr>
        <w:t>дана од дана пријема захтева</w:t>
      </w:r>
      <w:r w:rsidR="00194FDD">
        <w:rPr>
          <w:rFonts w:ascii="Arial" w:hAnsi="Arial" w:cs="Arial"/>
        </w:rPr>
        <w:t>, уз истовреме</w:t>
      </w:r>
      <w:r w:rsidRPr="0056289B">
        <w:rPr>
          <w:rFonts w:ascii="Arial" w:hAnsi="Arial" w:cs="Arial"/>
        </w:rPr>
        <w:t>но објављивање информације на Порталу јавних набавки и на својој интернет страници</w:t>
      </w:r>
      <w:r w:rsidRPr="00393CC5">
        <w:rPr>
          <w:sz w:val="22"/>
          <w:szCs w:val="22"/>
        </w:rPr>
        <w:t>.</w:t>
      </w:r>
      <w:proofErr w:type="gramEnd"/>
    </w:p>
    <w:p w:rsidR="009F16A0" w:rsidRDefault="009F16A0" w:rsidP="009F16A0">
      <w:pPr>
        <w:ind w:right="-7"/>
        <w:jc w:val="both"/>
        <w:rPr>
          <w:sz w:val="22"/>
          <w:szCs w:val="22"/>
          <w:lang w:val="sr-Cyrl-RS"/>
        </w:rPr>
      </w:pPr>
    </w:p>
    <w:p w:rsidR="009F16A0" w:rsidRPr="003F0CEE" w:rsidRDefault="009F16A0" w:rsidP="009F16A0">
      <w:pPr>
        <w:ind w:right="-7"/>
        <w:jc w:val="both"/>
        <w:rPr>
          <w:rFonts w:ascii="Arial" w:hAnsi="Arial" w:cs="Arial"/>
          <w:lang w:val="sr-Cyrl-RS"/>
        </w:rPr>
      </w:pPr>
      <w:r w:rsidRPr="003F0CEE">
        <w:rPr>
          <w:rFonts w:ascii="Arial" w:hAnsi="Arial" w:cs="Arial"/>
          <w:lang w:val="sr-Cyrl-RS"/>
        </w:rPr>
        <w:t xml:space="preserve">Давање информација телефоном није дозвољено. </w:t>
      </w:r>
    </w:p>
    <w:p w:rsidR="009F16A0" w:rsidRDefault="009F16A0" w:rsidP="00A40462">
      <w:pPr>
        <w:autoSpaceDE w:val="0"/>
        <w:autoSpaceDN w:val="0"/>
        <w:adjustRightInd w:val="0"/>
        <w:jc w:val="both"/>
        <w:rPr>
          <w:rFonts w:ascii="Arial" w:hAnsi="Arial" w:cs="Arial"/>
          <w:lang w:val="ru-RU"/>
        </w:rPr>
      </w:pPr>
    </w:p>
    <w:p w:rsidR="009F16A0" w:rsidRPr="0063124B" w:rsidRDefault="009F16A0" w:rsidP="003F0CEE">
      <w:pPr>
        <w:autoSpaceDE w:val="0"/>
        <w:autoSpaceDN w:val="0"/>
        <w:adjustRightInd w:val="0"/>
        <w:jc w:val="both"/>
        <w:rPr>
          <w:rFonts w:ascii="Arial" w:hAnsi="Arial" w:cs="Arial"/>
          <w:b/>
          <w:lang w:val="ru-RU"/>
        </w:rPr>
      </w:pPr>
      <w:r w:rsidRPr="009F16A0">
        <w:rPr>
          <w:rFonts w:ascii="Arial" w:hAnsi="Arial" w:cs="Arial"/>
          <w:b/>
          <w:lang w:val="ru-RU"/>
        </w:rPr>
        <w:t>6.15</w:t>
      </w:r>
      <w:r w:rsidRPr="009F16A0">
        <w:rPr>
          <w:rFonts w:ascii="Arial" w:hAnsi="Arial" w:cs="Arial"/>
          <w:lang w:val="ru-RU"/>
        </w:rPr>
        <w:t>.</w:t>
      </w:r>
      <w:r w:rsidRPr="009F16A0">
        <w:rPr>
          <w:rFonts w:ascii="Arial" w:hAnsi="Arial" w:cs="Arial"/>
          <w:b/>
          <w:lang w:val="ru-RU"/>
        </w:rPr>
        <w:t xml:space="preserve"> Д</w:t>
      </w:r>
      <w:r w:rsidR="003F0CEE">
        <w:rPr>
          <w:rFonts w:ascii="Arial" w:hAnsi="Arial" w:cs="Arial"/>
          <w:b/>
          <w:lang w:val="ru-RU"/>
        </w:rPr>
        <w:t>одатна објашњења, контроле и допуштене исправке од стране наручиоца након отварања понуда</w:t>
      </w:r>
    </w:p>
    <w:p w:rsidR="009F16A0" w:rsidRPr="0056289B" w:rsidRDefault="009F16A0" w:rsidP="009F16A0">
      <w:pPr>
        <w:autoSpaceDE w:val="0"/>
        <w:autoSpaceDN w:val="0"/>
        <w:adjustRightInd w:val="0"/>
        <w:rPr>
          <w:rFonts w:ascii="Arial" w:hAnsi="Arial" w:cs="Arial"/>
          <w:lang w:val="ru-RU"/>
        </w:rPr>
      </w:pPr>
    </w:p>
    <w:p w:rsidR="009F16A0" w:rsidRPr="0056289B" w:rsidRDefault="009F16A0" w:rsidP="009F16A0">
      <w:pPr>
        <w:autoSpaceDE w:val="0"/>
        <w:autoSpaceDN w:val="0"/>
        <w:adjustRightInd w:val="0"/>
        <w:jc w:val="both"/>
        <w:rPr>
          <w:rFonts w:ascii="Arial" w:hAnsi="Arial" w:cs="Arial"/>
          <w:lang w:val="ru-RU"/>
        </w:rPr>
      </w:pPr>
      <w:r w:rsidRPr="0056289B">
        <w:rPr>
          <w:rFonts w:ascii="Arial" w:hAnsi="Arial" w:cs="Arial"/>
          <w:lang w:val="ru-RU"/>
        </w:rPr>
        <w:t>Наручилац може после отварања понуда да у писменом облику захтева од понуђача додатна објашњења која ће му помоћи при прегледу, вредновању и упоређивању понуда, а може и да врши контролу (увид) код понуђача.</w:t>
      </w:r>
    </w:p>
    <w:p w:rsidR="009F16A0" w:rsidRDefault="009F16A0" w:rsidP="009F16A0">
      <w:pPr>
        <w:autoSpaceDE w:val="0"/>
        <w:autoSpaceDN w:val="0"/>
        <w:adjustRightInd w:val="0"/>
        <w:jc w:val="both"/>
        <w:rPr>
          <w:rFonts w:ascii="Arial" w:hAnsi="Arial" w:cs="Arial"/>
          <w:lang w:val="ru-RU"/>
        </w:rPr>
      </w:pPr>
      <w:r w:rsidRPr="0056289B">
        <w:rPr>
          <w:rFonts w:ascii="Arial" w:hAnsi="Arial"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F3910" w:rsidRPr="00505742" w:rsidRDefault="008F3910" w:rsidP="00A40462">
      <w:pPr>
        <w:autoSpaceDE w:val="0"/>
        <w:autoSpaceDN w:val="0"/>
        <w:adjustRightInd w:val="0"/>
        <w:jc w:val="both"/>
        <w:rPr>
          <w:rFonts w:ascii="Arial" w:hAnsi="Arial" w:cs="Arial"/>
          <w:b/>
          <w:lang w:val="ru-RU"/>
        </w:rPr>
      </w:pPr>
    </w:p>
    <w:p w:rsidR="0058317E" w:rsidRPr="00204AD5" w:rsidRDefault="0058317E" w:rsidP="00A40462">
      <w:pPr>
        <w:autoSpaceDE w:val="0"/>
        <w:autoSpaceDN w:val="0"/>
        <w:adjustRightInd w:val="0"/>
        <w:jc w:val="both"/>
        <w:rPr>
          <w:rFonts w:ascii="Arial" w:hAnsi="Arial" w:cs="Arial"/>
          <w:b/>
          <w:lang w:val="sr-Latn-RS"/>
        </w:rPr>
      </w:pPr>
      <w:r w:rsidRPr="00505742">
        <w:rPr>
          <w:rFonts w:ascii="Arial" w:hAnsi="Arial" w:cs="Arial"/>
          <w:b/>
          <w:lang w:val="ru-RU"/>
        </w:rPr>
        <w:t xml:space="preserve">6.16. </w:t>
      </w:r>
      <w:r w:rsidRPr="00204AD5">
        <w:rPr>
          <w:rFonts w:ascii="Arial" w:hAnsi="Arial" w:cs="Arial"/>
          <w:b/>
          <w:lang w:val="ru-RU"/>
        </w:rPr>
        <w:t>Д</w:t>
      </w:r>
      <w:r w:rsidR="003F0CEE">
        <w:rPr>
          <w:rFonts w:ascii="Arial" w:hAnsi="Arial" w:cs="Arial"/>
          <w:b/>
          <w:lang w:val="ru-RU"/>
        </w:rPr>
        <w:t>одатно обезбеђење</w:t>
      </w:r>
    </w:p>
    <w:p w:rsidR="00F168C6" w:rsidRPr="00204AD5" w:rsidRDefault="00F168C6" w:rsidP="00A40462">
      <w:pPr>
        <w:autoSpaceDE w:val="0"/>
        <w:autoSpaceDN w:val="0"/>
        <w:adjustRightInd w:val="0"/>
        <w:jc w:val="both"/>
        <w:rPr>
          <w:rFonts w:ascii="Arial" w:hAnsi="Arial" w:cs="Arial"/>
          <w:b/>
          <w:lang w:val="ru-RU"/>
        </w:rPr>
      </w:pPr>
    </w:p>
    <w:p w:rsidR="00F168C6" w:rsidRPr="00694146" w:rsidRDefault="00F168C6" w:rsidP="00F168C6">
      <w:pPr>
        <w:suppressAutoHyphens/>
        <w:jc w:val="both"/>
        <w:rPr>
          <w:rFonts w:ascii="Arial" w:hAnsi="Arial" w:cs="Arial"/>
          <w:lang w:val="sr-Cyrl-RS" w:eastAsia="ar-SA"/>
        </w:rPr>
      </w:pPr>
      <w:r w:rsidRPr="00694146">
        <w:rPr>
          <w:rFonts w:ascii="Arial" w:hAnsi="Arial" w:cs="Arial"/>
          <w:lang w:val="sr-Cyrl-RS" w:eastAsia="ar-SA"/>
        </w:rPr>
        <w:t>Наручилац ће понуду понуђача који је на списку негативних референци одбити као неприхватљиву ако је предмет јавне набавке истоврс</w:t>
      </w:r>
      <w:r w:rsidR="002A6777">
        <w:rPr>
          <w:rFonts w:ascii="Arial" w:hAnsi="Arial" w:cs="Arial"/>
          <w:lang w:val="sr-Cyrl-RS" w:eastAsia="ar-SA"/>
        </w:rPr>
        <w:t>т</w:t>
      </w:r>
      <w:r w:rsidRPr="00694146">
        <w:rPr>
          <w:rFonts w:ascii="Arial" w:hAnsi="Arial" w:cs="Arial"/>
          <w:lang w:val="sr-Cyrl-RS" w:eastAsia="ar-SA"/>
        </w:rPr>
        <w:t xml:space="preserve">ан предмету за који је понуђач добио негативну референцу. </w:t>
      </w:r>
    </w:p>
    <w:p w:rsidR="00F168C6" w:rsidRPr="00694146" w:rsidRDefault="00F168C6" w:rsidP="00F168C6">
      <w:pPr>
        <w:suppressAutoHyphens/>
        <w:jc w:val="both"/>
        <w:rPr>
          <w:rFonts w:ascii="Arial" w:hAnsi="Arial" w:cs="Arial"/>
          <w:lang w:val="sr-Cyrl-RS" w:eastAsia="ar-SA"/>
        </w:rPr>
      </w:pPr>
    </w:p>
    <w:p w:rsidR="00F168C6" w:rsidRPr="00694146" w:rsidRDefault="00F168C6" w:rsidP="00F168C6">
      <w:pPr>
        <w:suppressAutoHyphens/>
        <w:jc w:val="both"/>
        <w:rPr>
          <w:rFonts w:ascii="Arial" w:hAnsi="Arial" w:cs="Arial"/>
          <w:lang w:val="sr-Cyrl-RS" w:eastAsia="ar-SA"/>
        </w:rPr>
      </w:pPr>
      <w:r w:rsidRPr="00694146">
        <w:rPr>
          <w:rFonts w:ascii="Arial" w:hAnsi="Arial" w:cs="Arial"/>
          <w:lang w:val="sr-Cyrl-RS" w:eastAsia="ar-SA"/>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F168C6" w:rsidRPr="00694146" w:rsidRDefault="00F168C6" w:rsidP="00F168C6">
      <w:pPr>
        <w:suppressAutoHyphens/>
        <w:jc w:val="both"/>
        <w:rPr>
          <w:rFonts w:ascii="Arial" w:hAnsi="Arial" w:cs="Arial"/>
          <w:lang w:val="sr-Cyrl-RS" w:eastAsia="ar-SA"/>
        </w:rPr>
      </w:pPr>
    </w:p>
    <w:p w:rsidR="00194FDD" w:rsidRDefault="00F168C6" w:rsidP="00194FDD">
      <w:pPr>
        <w:jc w:val="both"/>
        <w:rPr>
          <w:rFonts w:ascii="Arial" w:hAnsi="Arial" w:cs="Arial"/>
          <w:lang w:val="sr-Cyrl-RS" w:eastAsia="ar-SA"/>
        </w:rPr>
      </w:pPr>
      <w:r w:rsidRPr="00694146">
        <w:rPr>
          <w:rFonts w:ascii="Arial" w:hAnsi="Arial" w:cs="Arial"/>
          <w:bCs/>
          <w:lang w:val="sr-Cyrl-RS" w:eastAsia="ar-SA"/>
        </w:rPr>
        <w:t xml:space="preserve">Као додатно обезбеђење, у овом случају, изабрани понуђач је у обавези, у тренутку закључења уговора, да наручиоцу поднесе меницу за добро извршење посла, у </w:t>
      </w:r>
      <w:r w:rsidRPr="00694146">
        <w:rPr>
          <w:rFonts w:ascii="Arial" w:hAnsi="Arial" w:cs="Arial"/>
          <w:bCs/>
          <w:lang w:val="sr-Cyrl-RS" w:eastAsia="ar-SA"/>
        </w:rPr>
        <w:lastRenderedPageBreak/>
        <w:t xml:space="preserve">висини 15% од понуђене цене (вредности уговора), без </w:t>
      </w:r>
      <w:r w:rsidR="002A6777">
        <w:rPr>
          <w:rFonts w:ascii="Arial" w:hAnsi="Arial" w:cs="Arial"/>
          <w:bCs/>
          <w:lang w:val="sr-Cyrl-RS" w:eastAsia="ar-SA"/>
        </w:rPr>
        <w:t>ПДВ</w:t>
      </w:r>
      <w:r w:rsidRPr="00694146">
        <w:rPr>
          <w:rFonts w:ascii="Arial" w:hAnsi="Arial" w:cs="Arial"/>
          <w:bCs/>
          <w:lang w:val="sr-Cyrl-RS" w:eastAsia="ar-SA"/>
        </w:rPr>
        <w:t xml:space="preserve">-а, са трајањем најмање 30 </w:t>
      </w:r>
      <w:r w:rsidRPr="00694146">
        <w:rPr>
          <w:rFonts w:ascii="Arial" w:hAnsi="Arial" w:cs="Arial"/>
          <w:lang w:val="sr-Cyrl-RS" w:eastAsia="ar-SA"/>
        </w:rPr>
        <w:t>(тридесет) дана дуже од дана извршења посла.</w:t>
      </w:r>
    </w:p>
    <w:p w:rsidR="00365CED" w:rsidRDefault="00365CED" w:rsidP="00194FDD">
      <w:pPr>
        <w:jc w:val="both"/>
        <w:rPr>
          <w:rFonts w:ascii="Arial" w:hAnsi="Arial" w:cs="Arial"/>
          <w:lang w:val="sr-Cyrl-RS" w:eastAsia="ar-SA"/>
        </w:rPr>
      </w:pPr>
    </w:p>
    <w:p w:rsidR="0058317E" w:rsidRPr="00194FDD" w:rsidRDefault="0058317E" w:rsidP="00194FDD">
      <w:pPr>
        <w:jc w:val="both"/>
        <w:rPr>
          <w:rFonts w:ascii="Arial" w:hAnsi="Arial" w:cs="Arial"/>
          <w:lang w:val="sr-Cyrl-RS" w:eastAsia="ar-SA"/>
        </w:rPr>
      </w:pPr>
      <w:r w:rsidRPr="0058317E">
        <w:rPr>
          <w:rFonts w:ascii="Arial" w:hAnsi="Arial" w:cs="Arial"/>
          <w:b/>
          <w:lang w:val="ru-RU"/>
        </w:rPr>
        <w:t>6.17.</w:t>
      </w:r>
      <w:r w:rsidR="0033461D">
        <w:rPr>
          <w:rFonts w:ascii="Arial" w:hAnsi="Arial" w:cs="Arial"/>
          <w:b/>
          <w:lang w:val="ru-RU"/>
        </w:rPr>
        <w:t xml:space="preserve"> </w:t>
      </w:r>
      <w:r w:rsidRPr="0058317E">
        <w:rPr>
          <w:rFonts w:ascii="Arial" w:hAnsi="Arial" w:cs="Arial"/>
          <w:b/>
          <w:lang w:val="ru-RU"/>
        </w:rPr>
        <w:t>П</w:t>
      </w:r>
      <w:r w:rsidR="003F0CEE">
        <w:rPr>
          <w:rFonts w:ascii="Arial" w:hAnsi="Arial" w:cs="Arial"/>
          <w:b/>
          <w:lang w:val="ru-RU"/>
        </w:rPr>
        <w:t>реговарање</w:t>
      </w:r>
    </w:p>
    <w:p w:rsidR="0058317E" w:rsidRDefault="0058317E" w:rsidP="00A40462">
      <w:pPr>
        <w:autoSpaceDE w:val="0"/>
        <w:autoSpaceDN w:val="0"/>
        <w:adjustRightInd w:val="0"/>
        <w:jc w:val="both"/>
        <w:rPr>
          <w:rFonts w:ascii="Arial" w:hAnsi="Arial" w:cs="Arial"/>
          <w:b/>
          <w:lang w:val="ru-RU"/>
        </w:rPr>
      </w:pPr>
      <w:r>
        <w:rPr>
          <w:rFonts w:ascii="Arial" w:hAnsi="Arial" w:cs="Arial"/>
          <w:b/>
          <w:lang w:val="ru-RU"/>
        </w:rPr>
        <w:t xml:space="preserve"> </w:t>
      </w:r>
    </w:p>
    <w:p w:rsidR="0058317E" w:rsidRPr="00051589" w:rsidRDefault="0058317E" w:rsidP="00A40462">
      <w:pPr>
        <w:autoSpaceDE w:val="0"/>
        <w:autoSpaceDN w:val="0"/>
        <w:adjustRightInd w:val="0"/>
        <w:jc w:val="both"/>
        <w:rPr>
          <w:rFonts w:ascii="Arial" w:hAnsi="Arial" w:cs="Arial"/>
          <w:lang w:val="ru-RU"/>
        </w:rPr>
      </w:pPr>
      <w:r w:rsidRPr="00051589">
        <w:rPr>
          <w:rFonts w:ascii="Arial" w:hAnsi="Arial" w:cs="Arial"/>
          <w:lang w:val="ru-RU"/>
        </w:rPr>
        <w:t xml:space="preserve">У  овом поступку нема преговарања. </w:t>
      </w:r>
    </w:p>
    <w:p w:rsidR="0058317E" w:rsidRPr="00051589" w:rsidRDefault="0058317E" w:rsidP="00A40462">
      <w:pPr>
        <w:autoSpaceDE w:val="0"/>
        <w:autoSpaceDN w:val="0"/>
        <w:adjustRightInd w:val="0"/>
        <w:jc w:val="both"/>
        <w:rPr>
          <w:rFonts w:ascii="Arial" w:hAnsi="Arial" w:cs="Arial"/>
          <w:lang w:val="ru-RU"/>
        </w:rPr>
      </w:pPr>
    </w:p>
    <w:p w:rsidR="00B6579B" w:rsidRDefault="0058317E" w:rsidP="00A40462">
      <w:pPr>
        <w:autoSpaceDE w:val="0"/>
        <w:autoSpaceDN w:val="0"/>
        <w:adjustRightInd w:val="0"/>
        <w:jc w:val="both"/>
        <w:rPr>
          <w:rFonts w:ascii="Arial" w:hAnsi="Arial" w:cs="Arial"/>
          <w:b/>
          <w:lang w:val="ru-RU"/>
        </w:rPr>
      </w:pPr>
      <w:r w:rsidRPr="00F168C6">
        <w:rPr>
          <w:rFonts w:ascii="Arial" w:hAnsi="Arial" w:cs="Arial"/>
          <w:b/>
          <w:lang w:val="ru-RU"/>
        </w:rPr>
        <w:t>6.18.</w:t>
      </w:r>
      <w:r>
        <w:rPr>
          <w:rFonts w:ascii="Arial" w:hAnsi="Arial" w:cs="Arial"/>
          <w:lang w:val="ru-RU"/>
        </w:rPr>
        <w:t xml:space="preserve"> </w:t>
      </w:r>
      <w:r w:rsidR="00432E6F">
        <w:rPr>
          <w:rFonts w:ascii="Arial" w:hAnsi="Arial" w:cs="Arial"/>
          <w:b/>
          <w:lang w:val="ru-RU"/>
        </w:rPr>
        <w:t>В</w:t>
      </w:r>
      <w:r w:rsidR="003F0CEE">
        <w:rPr>
          <w:rFonts w:ascii="Arial" w:hAnsi="Arial" w:cs="Arial"/>
          <w:b/>
          <w:lang w:val="ru-RU"/>
        </w:rPr>
        <w:t>рста и критеријуи ради доделе уговора</w:t>
      </w:r>
    </w:p>
    <w:p w:rsidR="003F0CEE" w:rsidRDefault="003F0CEE" w:rsidP="00A40462">
      <w:pPr>
        <w:autoSpaceDE w:val="0"/>
        <w:autoSpaceDN w:val="0"/>
        <w:adjustRightInd w:val="0"/>
        <w:jc w:val="both"/>
        <w:rPr>
          <w:rFonts w:ascii="Arial" w:hAnsi="Arial" w:cs="Arial"/>
          <w:lang w:val="ru-RU"/>
        </w:rPr>
      </w:pPr>
    </w:p>
    <w:p w:rsidR="00B6579B" w:rsidRDefault="00B6579B" w:rsidP="00B6579B">
      <w:pPr>
        <w:tabs>
          <w:tab w:val="num" w:pos="0"/>
          <w:tab w:val="num" w:pos="720"/>
        </w:tabs>
        <w:jc w:val="both"/>
        <w:rPr>
          <w:rFonts w:ascii="Arial" w:hAnsi="Arial" w:cs="Arial"/>
          <w:b/>
          <w:lang w:val="ru-RU"/>
        </w:rPr>
      </w:pPr>
      <w:r w:rsidRPr="00AB5ECE">
        <w:rPr>
          <w:rFonts w:ascii="Arial" w:hAnsi="Arial" w:cs="Arial"/>
          <w:lang w:val="sr-Cyrl-CS"/>
        </w:rPr>
        <w:t>Одлука о избору најповољније понуде донеће се применом кри</w:t>
      </w:r>
      <w:r w:rsidRPr="00AB5ECE">
        <w:rPr>
          <w:rFonts w:ascii="Arial" w:hAnsi="Arial" w:cs="Arial"/>
          <w:lang w:val="sr-Latn-CS"/>
        </w:rPr>
        <w:t>т</w:t>
      </w:r>
      <w:r w:rsidRPr="00AB5ECE">
        <w:rPr>
          <w:rFonts w:ascii="Arial" w:hAnsi="Arial" w:cs="Arial"/>
          <w:lang w:val="sr-Cyrl-CS"/>
        </w:rPr>
        <w:t xml:space="preserve">еријума: </w:t>
      </w:r>
      <w:r w:rsidRPr="00B6579B">
        <w:rPr>
          <w:rFonts w:ascii="Arial" w:hAnsi="Arial" w:cs="Arial"/>
          <w:b/>
          <w:lang w:val="ru-RU"/>
        </w:rPr>
        <w:t>најнижа понуђена цена.</w:t>
      </w:r>
    </w:p>
    <w:p w:rsidR="00B6579B" w:rsidRDefault="00B6579B" w:rsidP="00A40462">
      <w:pPr>
        <w:autoSpaceDE w:val="0"/>
        <w:autoSpaceDN w:val="0"/>
        <w:adjustRightInd w:val="0"/>
        <w:jc w:val="both"/>
        <w:rPr>
          <w:rFonts w:ascii="Arial" w:hAnsi="Arial" w:cs="Arial"/>
          <w:lang w:val="ru-RU"/>
        </w:rPr>
      </w:pPr>
    </w:p>
    <w:p w:rsidR="0058317E" w:rsidRPr="00F168C6" w:rsidRDefault="008B7B77" w:rsidP="00A40462">
      <w:pPr>
        <w:autoSpaceDE w:val="0"/>
        <w:autoSpaceDN w:val="0"/>
        <w:adjustRightInd w:val="0"/>
        <w:jc w:val="both"/>
        <w:rPr>
          <w:rFonts w:ascii="Arial" w:hAnsi="Arial" w:cs="Arial"/>
          <w:b/>
          <w:lang w:val="ru-RU"/>
        </w:rPr>
      </w:pPr>
      <w:r>
        <w:rPr>
          <w:rFonts w:ascii="Arial" w:hAnsi="Arial" w:cs="Arial"/>
          <w:b/>
          <w:lang w:val="ru-RU"/>
        </w:rPr>
        <w:t xml:space="preserve">6.19. </w:t>
      </w:r>
      <w:r w:rsidR="00A019DD">
        <w:rPr>
          <w:rFonts w:ascii="Arial" w:hAnsi="Arial" w:cs="Arial"/>
          <w:b/>
          <w:lang w:val="ru-RU"/>
        </w:rPr>
        <w:t>П</w:t>
      </w:r>
      <w:r w:rsidR="003F0CEE">
        <w:rPr>
          <w:rFonts w:ascii="Arial" w:hAnsi="Arial" w:cs="Arial"/>
          <w:b/>
          <w:lang w:val="ru-RU"/>
        </w:rPr>
        <w:t>одкритеријуми</w:t>
      </w:r>
    </w:p>
    <w:p w:rsidR="00B6579B" w:rsidRDefault="00B6579B" w:rsidP="00A40462">
      <w:pPr>
        <w:autoSpaceDE w:val="0"/>
        <w:autoSpaceDN w:val="0"/>
        <w:adjustRightInd w:val="0"/>
        <w:jc w:val="both"/>
        <w:rPr>
          <w:rFonts w:ascii="Arial" w:hAnsi="Arial" w:cs="Arial"/>
          <w:lang w:val="ru-RU"/>
        </w:rPr>
      </w:pPr>
    </w:p>
    <w:p w:rsidR="00B6579B" w:rsidRPr="00AB5ECE" w:rsidRDefault="00B6579B" w:rsidP="00B6579B">
      <w:pPr>
        <w:tabs>
          <w:tab w:val="num" w:pos="0"/>
        </w:tabs>
        <w:jc w:val="both"/>
        <w:rPr>
          <w:rFonts w:ascii="Arial" w:hAnsi="Arial" w:cs="Arial"/>
          <w:lang w:val="ru-RU"/>
        </w:rPr>
      </w:pPr>
      <w:r w:rsidRPr="00AB5ECE">
        <w:rPr>
          <w:rFonts w:ascii="Arial" w:hAnsi="Arial" w:cs="Arial"/>
          <w:lang w:val="ru-RU"/>
        </w:rPr>
        <w:t xml:space="preserve">Уколико два или више понуђача понуде исту цену, предност ће имати понуда понуђача који понуди највећи број референци на начин како је то описано у тачки </w:t>
      </w:r>
      <w:r w:rsidR="00BE5A70">
        <w:rPr>
          <w:rFonts w:ascii="Arial" w:hAnsi="Arial" w:cs="Arial"/>
          <w:lang w:val="ru-RU"/>
        </w:rPr>
        <w:t>6.</w:t>
      </w:r>
      <w:r w:rsidRPr="00204AD5">
        <w:rPr>
          <w:rFonts w:ascii="Arial" w:hAnsi="Arial" w:cs="Arial"/>
          <w:lang w:val="ru-RU"/>
        </w:rPr>
        <w:t>Упутств</w:t>
      </w:r>
      <w:r w:rsidR="00BE5A70" w:rsidRPr="00204AD5">
        <w:rPr>
          <w:rFonts w:ascii="Arial" w:hAnsi="Arial" w:cs="Arial"/>
          <w:lang w:val="ru-RU"/>
        </w:rPr>
        <w:t>о</w:t>
      </w:r>
      <w:r w:rsidRPr="00204AD5">
        <w:rPr>
          <w:rFonts w:ascii="Arial" w:hAnsi="Arial" w:cs="Arial"/>
          <w:lang w:val="ru-RU"/>
        </w:rPr>
        <w:t xml:space="preserve"> п</w:t>
      </w:r>
      <w:r w:rsidRPr="00AB5ECE">
        <w:rPr>
          <w:rFonts w:ascii="Arial" w:hAnsi="Arial" w:cs="Arial"/>
          <w:lang w:val="ru-RU"/>
        </w:rPr>
        <w:t>онуђачима како да сачине понуду.</w:t>
      </w:r>
    </w:p>
    <w:p w:rsidR="00B6579B" w:rsidRDefault="00B6579B" w:rsidP="00B6579B">
      <w:pPr>
        <w:tabs>
          <w:tab w:val="num" w:pos="0"/>
        </w:tabs>
        <w:jc w:val="both"/>
        <w:rPr>
          <w:rFonts w:ascii="Arial" w:hAnsi="Arial" w:cs="Arial"/>
          <w:lang w:val="ru-RU"/>
        </w:rPr>
      </w:pPr>
    </w:p>
    <w:p w:rsidR="00B6579B" w:rsidRPr="00AB5ECE" w:rsidRDefault="00B6579B" w:rsidP="00B6579B">
      <w:pPr>
        <w:tabs>
          <w:tab w:val="num" w:pos="0"/>
        </w:tabs>
        <w:jc w:val="both"/>
        <w:rPr>
          <w:rFonts w:ascii="Arial" w:hAnsi="Arial" w:cs="Arial"/>
          <w:lang w:val="ru-RU"/>
        </w:rPr>
      </w:pPr>
      <w:r w:rsidRPr="00AB5ECE">
        <w:rPr>
          <w:rFonts w:ascii="Arial" w:hAnsi="Arial" w:cs="Arial"/>
          <w:lang w:val="ru-RU"/>
        </w:rPr>
        <w:t>Уколико два или више понуђача понуде исту најнижу цену и број референци на начин како је то описано у тачки 2.10. овог одељка, предност ће имати понуда понуђача који има највећи број запослених који имају Решење Народне банке Србије, којим се издаје дозвола за обављање послова посредовања у осигурању.</w:t>
      </w:r>
    </w:p>
    <w:p w:rsidR="00B6579B" w:rsidRPr="00AB5ECE" w:rsidRDefault="00B6579B" w:rsidP="00B6579B">
      <w:pPr>
        <w:tabs>
          <w:tab w:val="num" w:pos="0"/>
        </w:tabs>
        <w:jc w:val="both"/>
        <w:rPr>
          <w:rFonts w:ascii="Arial" w:hAnsi="Arial" w:cs="Arial"/>
          <w:b/>
          <w:lang w:val="ru-RU"/>
        </w:rPr>
      </w:pPr>
    </w:p>
    <w:p w:rsidR="0058317E" w:rsidRPr="00F168C6" w:rsidRDefault="003F0CEE" w:rsidP="00A40462">
      <w:pPr>
        <w:autoSpaceDE w:val="0"/>
        <w:autoSpaceDN w:val="0"/>
        <w:adjustRightInd w:val="0"/>
        <w:jc w:val="both"/>
        <w:rPr>
          <w:rFonts w:ascii="Arial" w:hAnsi="Arial" w:cs="Arial"/>
          <w:b/>
          <w:lang w:val="ru-RU"/>
        </w:rPr>
      </w:pPr>
      <w:r>
        <w:rPr>
          <w:rFonts w:ascii="Arial" w:hAnsi="Arial" w:cs="Arial"/>
          <w:b/>
          <w:lang w:val="ru-RU"/>
        </w:rPr>
        <w:t>6.20. Поштовање обавеза из важећих прописа</w:t>
      </w:r>
    </w:p>
    <w:p w:rsidR="00616061" w:rsidRPr="008F3910" w:rsidRDefault="00616061" w:rsidP="008F3910">
      <w:pPr>
        <w:spacing w:before="100" w:beforeAutospacing="1" w:line="210" w:lineRule="atLeast"/>
        <w:jc w:val="both"/>
        <w:rPr>
          <w:rFonts w:ascii="Arial" w:hAnsi="Arial" w:cs="Arial"/>
          <w:lang w:val="sr-Cyrl-RS"/>
        </w:rPr>
      </w:pPr>
      <w:proofErr w:type="gramStart"/>
      <w:r w:rsidRPr="00616061">
        <w:rPr>
          <w:rFonts w:ascii="Arial" w:hAnsi="Arial" w:cs="Arial"/>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w:t>
      </w:r>
      <w:r w:rsidR="008F3910">
        <w:rPr>
          <w:rFonts w:ascii="Arial" w:hAnsi="Arial" w:cs="Arial"/>
        </w:rPr>
        <w:t>лац права интелектуалне својине</w:t>
      </w:r>
      <w:r w:rsidR="00294555">
        <w:rPr>
          <w:rFonts w:ascii="Arial" w:hAnsi="Arial" w:cs="Arial"/>
        </w:rPr>
        <w:t>.</w:t>
      </w:r>
      <w:proofErr w:type="gramEnd"/>
    </w:p>
    <w:p w:rsidR="00B6579B" w:rsidRDefault="00B6579B" w:rsidP="00A40462">
      <w:pPr>
        <w:autoSpaceDE w:val="0"/>
        <w:autoSpaceDN w:val="0"/>
        <w:adjustRightInd w:val="0"/>
        <w:jc w:val="both"/>
        <w:rPr>
          <w:rFonts w:ascii="Arial" w:hAnsi="Arial" w:cs="Arial"/>
          <w:lang w:val="ru-RU"/>
        </w:rPr>
      </w:pPr>
    </w:p>
    <w:p w:rsidR="00616061" w:rsidRDefault="0058317E" w:rsidP="00A40462">
      <w:pPr>
        <w:autoSpaceDE w:val="0"/>
        <w:autoSpaceDN w:val="0"/>
        <w:adjustRightInd w:val="0"/>
        <w:jc w:val="both"/>
        <w:rPr>
          <w:rFonts w:ascii="Arial" w:hAnsi="Arial" w:cs="Arial"/>
          <w:b/>
          <w:lang w:val="ru-RU"/>
        </w:rPr>
      </w:pPr>
      <w:r w:rsidRPr="00616061">
        <w:rPr>
          <w:rFonts w:ascii="Arial" w:hAnsi="Arial" w:cs="Arial"/>
          <w:b/>
          <w:lang w:val="ru-RU"/>
        </w:rPr>
        <w:t xml:space="preserve">6.21. </w:t>
      </w:r>
      <w:r w:rsidRPr="00A019DD">
        <w:rPr>
          <w:rFonts w:ascii="Arial" w:hAnsi="Arial" w:cs="Arial"/>
          <w:b/>
          <w:lang w:val="ru-RU"/>
        </w:rPr>
        <w:t>Н</w:t>
      </w:r>
      <w:r w:rsidR="003F0CEE">
        <w:rPr>
          <w:rFonts w:ascii="Arial" w:hAnsi="Arial" w:cs="Arial"/>
          <w:b/>
          <w:lang w:val="ru-RU"/>
        </w:rPr>
        <w:t>акнада за коришћење патената и интелектуална својина</w:t>
      </w:r>
    </w:p>
    <w:p w:rsidR="003F0CEE" w:rsidRPr="00A019DD" w:rsidRDefault="003F0CEE" w:rsidP="00A40462">
      <w:pPr>
        <w:autoSpaceDE w:val="0"/>
        <w:autoSpaceDN w:val="0"/>
        <w:adjustRightInd w:val="0"/>
        <w:jc w:val="both"/>
        <w:rPr>
          <w:rFonts w:ascii="Arial" w:hAnsi="Arial" w:cs="Arial"/>
          <w:lang w:val="ru-RU"/>
        </w:rPr>
      </w:pPr>
    </w:p>
    <w:p w:rsidR="00616061" w:rsidRPr="00A019DD" w:rsidRDefault="00616061" w:rsidP="00A40462">
      <w:pPr>
        <w:autoSpaceDE w:val="0"/>
        <w:autoSpaceDN w:val="0"/>
        <w:adjustRightInd w:val="0"/>
        <w:jc w:val="both"/>
        <w:rPr>
          <w:rFonts w:ascii="Arial" w:hAnsi="Arial" w:cs="Arial"/>
          <w:lang w:val="ru-RU"/>
        </w:rPr>
      </w:pPr>
      <w:r w:rsidRPr="00A019DD">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понуђач. </w:t>
      </w:r>
    </w:p>
    <w:p w:rsidR="00B6579B" w:rsidRDefault="00B6579B" w:rsidP="00A40462">
      <w:pPr>
        <w:autoSpaceDE w:val="0"/>
        <w:autoSpaceDN w:val="0"/>
        <w:adjustRightInd w:val="0"/>
        <w:jc w:val="both"/>
        <w:rPr>
          <w:rFonts w:ascii="Arial" w:hAnsi="Arial" w:cs="Arial"/>
          <w:lang w:val="ru-RU"/>
        </w:rPr>
      </w:pPr>
    </w:p>
    <w:p w:rsidR="00B6579B" w:rsidRPr="00616061" w:rsidRDefault="00B6579B" w:rsidP="00A40462">
      <w:pPr>
        <w:autoSpaceDE w:val="0"/>
        <w:autoSpaceDN w:val="0"/>
        <w:adjustRightInd w:val="0"/>
        <w:jc w:val="both"/>
        <w:rPr>
          <w:rFonts w:ascii="Arial" w:hAnsi="Arial" w:cs="Arial"/>
          <w:b/>
          <w:lang w:val="ru-RU"/>
        </w:rPr>
      </w:pPr>
      <w:r w:rsidRPr="00616061">
        <w:rPr>
          <w:rFonts w:ascii="Arial" w:hAnsi="Arial" w:cs="Arial"/>
          <w:b/>
          <w:lang w:val="ru-RU"/>
        </w:rPr>
        <w:t>6.22. З</w:t>
      </w:r>
      <w:r w:rsidR="003F0CEE">
        <w:rPr>
          <w:rFonts w:ascii="Arial" w:hAnsi="Arial" w:cs="Arial"/>
          <w:b/>
          <w:lang w:val="ru-RU"/>
        </w:rPr>
        <w:t>ахтев за заштиту права</w:t>
      </w:r>
      <w:r w:rsidRPr="00616061">
        <w:rPr>
          <w:rFonts w:ascii="Arial" w:hAnsi="Arial" w:cs="Arial"/>
          <w:b/>
          <w:lang w:val="ru-RU"/>
        </w:rPr>
        <w:t xml:space="preserve"> </w:t>
      </w:r>
    </w:p>
    <w:p w:rsidR="00616061" w:rsidRDefault="00616061" w:rsidP="00616061">
      <w:pPr>
        <w:suppressAutoHyphens/>
        <w:jc w:val="both"/>
        <w:rPr>
          <w:rFonts w:ascii="Arial" w:hAnsi="Arial"/>
          <w:szCs w:val="20"/>
          <w:lang w:val="sr-Cyrl-RS" w:eastAsia="ar-SA"/>
        </w:rPr>
      </w:pPr>
    </w:p>
    <w:p w:rsidR="00616061" w:rsidRPr="00616061" w:rsidRDefault="00616061" w:rsidP="00616061">
      <w:pPr>
        <w:suppressAutoHyphens/>
        <w:jc w:val="both"/>
        <w:rPr>
          <w:rFonts w:ascii="Arial" w:hAnsi="Arial" w:cs="Arial"/>
          <w:szCs w:val="20"/>
          <w:lang w:val="sr-Cyrl-RS" w:eastAsia="ar-SA"/>
        </w:rPr>
      </w:pPr>
      <w:r w:rsidRPr="00616061">
        <w:rPr>
          <w:rFonts w:ascii="Arial" w:hAnsi="Arial" w:cs="Arial"/>
          <w:szCs w:val="20"/>
          <w:lang w:val="sr-Cyrl-R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616061" w:rsidRDefault="00616061" w:rsidP="00616061">
      <w:pPr>
        <w:suppressAutoHyphens/>
        <w:jc w:val="both"/>
        <w:rPr>
          <w:rFonts w:ascii="Arial" w:hAnsi="Arial" w:cs="Arial"/>
          <w:szCs w:val="20"/>
          <w:lang w:val="sr-Cyrl-RS" w:eastAsia="ar-SA"/>
        </w:rPr>
      </w:pPr>
    </w:p>
    <w:p w:rsidR="00616061" w:rsidRPr="00616061" w:rsidRDefault="00616061" w:rsidP="00616061">
      <w:pPr>
        <w:suppressAutoHyphens/>
        <w:jc w:val="both"/>
        <w:rPr>
          <w:rFonts w:ascii="Arial" w:hAnsi="Arial" w:cs="Arial"/>
          <w:szCs w:val="20"/>
          <w:lang w:val="sr-Cyrl-RS" w:eastAsia="ar-SA"/>
        </w:rPr>
      </w:pPr>
      <w:r w:rsidRPr="00616061">
        <w:rPr>
          <w:rFonts w:ascii="Arial" w:hAnsi="Arial" w:cs="Arial"/>
          <w:szCs w:val="20"/>
          <w:lang w:val="sr-Cyrl-RS" w:eastAsia="ar-SA"/>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616061" w:rsidRPr="00616061" w:rsidRDefault="00616061" w:rsidP="00616061">
      <w:pPr>
        <w:suppressAutoHyphens/>
        <w:jc w:val="both"/>
        <w:rPr>
          <w:rFonts w:ascii="Arial" w:hAnsi="Arial"/>
          <w:szCs w:val="20"/>
          <w:lang w:val="sr-Cyrl-RS" w:eastAsia="ar-SA"/>
        </w:rPr>
      </w:pPr>
    </w:p>
    <w:p w:rsidR="00616061" w:rsidRDefault="00616061" w:rsidP="00616061">
      <w:pPr>
        <w:suppressAutoHyphens/>
        <w:jc w:val="both"/>
        <w:rPr>
          <w:rFonts w:ascii="Arial" w:hAnsi="Arial" w:cs="Arial"/>
          <w:szCs w:val="20"/>
          <w:lang w:val="sr-Cyrl-RS" w:eastAsia="ar-SA"/>
        </w:rPr>
      </w:pPr>
      <w:r w:rsidRPr="00616061">
        <w:rPr>
          <w:rFonts w:ascii="Arial" w:hAnsi="Arial"/>
          <w:szCs w:val="20"/>
          <w:lang w:val="sr-Cyrl-RS" w:eastAsia="ar-SA"/>
        </w:rPr>
        <w:lastRenderedPageBreak/>
        <w:t xml:space="preserve">Захтев за заштиту права подноси се </w:t>
      </w:r>
      <w:r w:rsidRPr="00616061">
        <w:rPr>
          <w:rFonts w:ascii="Arial" w:hAnsi="Arial" w:cs="Arial"/>
          <w:szCs w:val="20"/>
          <w:lang w:val="sr-Cyrl-RS" w:eastAsia="ar-SA"/>
        </w:rPr>
        <w:t>Републичкој комисији, а предаје наручиоцу</w:t>
      </w:r>
      <w:r w:rsidRPr="00616061">
        <w:rPr>
          <w:rFonts w:ascii="Arial" w:hAnsi="Arial"/>
          <w:szCs w:val="20"/>
          <w:lang w:val="sr-Cyrl-RS" w:eastAsia="ar-SA"/>
        </w:rPr>
        <w:t xml:space="preserve">, са назнаком „Захтев за заштиту права </w:t>
      </w:r>
      <w:r w:rsidRPr="00616061">
        <w:rPr>
          <w:rFonts w:ascii="Arial" w:hAnsi="Arial" w:cs="Arial"/>
          <w:szCs w:val="20"/>
          <w:lang w:val="sr-Cyrl-RS" w:eastAsia="ar-SA"/>
        </w:rPr>
        <w:t xml:space="preserve">јн. бр. </w:t>
      </w:r>
      <w:r>
        <w:rPr>
          <w:rFonts w:ascii="Arial" w:hAnsi="Arial" w:cs="Arial"/>
          <w:szCs w:val="20"/>
          <w:lang w:val="sr-Cyrl-RS" w:eastAsia="ar-SA"/>
        </w:rPr>
        <w:t xml:space="preserve">26/13“. </w:t>
      </w:r>
    </w:p>
    <w:p w:rsidR="00616061" w:rsidRPr="00616061" w:rsidRDefault="00616061" w:rsidP="00616061">
      <w:pPr>
        <w:suppressAutoHyphens/>
        <w:jc w:val="both"/>
        <w:rPr>
          <w:rFonts w:ascii="Arial" w:hAnsi="Arial"/>
          <w:szCs w:val="20"/>
          <w:lang w:val="sr-Cyrl-RS" w:eastAsia="ar-SA"/>
        </w:rPr>
      </w:pPr>
    </w:p>
    <w:p w:rsidR="00616061" w:rsidRPr="00653408" w:rsidRDefault="00616061" w:rsidP="00616061">
      <w:pPr>
        <w:suppressAutoHyphens/>
        <w:jc w:val="both"/>
        <w:rPr>
          <w:rFonts w:ascii="Arial" w:hAnsi="Arial"/>
          <w:szCs w:val="20"/>
          <w:lang w:eastAsia="ar-SA"/>
        </w:rPr>
      </w:pPr>
      <w:r w:rsidRPr="00616061">
        <w:rPr>
          <w:rFonts w:ascii="Arial" w:hAnsi="Arial"/>
          <w:szCs w:val="20"/>
          <w:lang w:val="sr-Cyrl-RS" w:eastAsia="ar-SA"/>
        </w:rPr>
        <w:t xml:space="preserve">Подносилац захтева за заштиту права дужан је да на рачун буџета Републике Србије (број рачуна: 840-742221843-57, шифра плаћања 153, </w:t>
      </w:r>
      <w:r w:rsidRPr="00616061">
        <w:rPr>
          <w:rFonts w:ascii="Arial" w:hAnsi="Arial" w:cs="Arial"/>
          <w:szCs w:val="20"/>
          <w:lang w:val="sr-Cyrl-RS" w:eastAsia="ar-SA"/>
        </w:rPr>
        <w:t xml:space="preserve">модел 97, </w:t>
      </w:r>
      <w:r w:rsidRPr="00616061">
        <w:rPr>
          <w:rFonts w:ascii="Arial" w:hAnsi="Arial"/>
          <w:szCs w:val="20"/>
          <w:lang w:val="sr-Cyrl-RS" w:eastAsia="ar-SA"/>
        </w:rPr>
        <w:t>позив на број 50-016, сврха уплате: републичка администра</w:t>
      </w:r>
      <w:r w:rsidR="00152880">
        <w:rPr>
          <w:rFonts w:ascii="Arial" w:hAnsi="Arial"/>
          <w:szCs w:val="20"/>
          <w:lang w:val="sr-Cyrl-RS" w:eastAsia="ar-SA"/>
        </w:rPr>
        <w:t xml:space="preserve">тивна такса </w:t>
      </w:r>
      <w:r w:rsidR="00152880">
        <w:rPr>
          <w:rFonts w:ascii="Arial" w:hAnsi="Arial"/>
          <w:szCs w:val="20"/>
          <w:lang w:eastAsia="ar-SA"/>
        </w:rPr>
        <w:t>J</w:t>
      </w:r>
      <w:r w:rsidR="00152880">
        <w:rPr>
          <w:rFonts w:ascii="Arial" w:hAnsi="Arial"/>
          <w:szCs w:val="20"/>
          <w:lang w:val="sr-Cyrl-RS" w:eastAsia="ar-SA"/>
        </w:rPr>
        <w:t>Н</w:t>
      </w:r>
      <w:r w:rsidRPr="00616061">
        <w:rPr>
          <w:rFonts w:ascii="Arial" w:hAnsi="Arial"/>
          <w:szCs w:val="20"/>
          <w:lang w:val="sr-Cyrl-RS" w:eastAsia="ar-SA"/>
        </w:rPr>
        <w:t>. бр</w:t>
      </w:r>
      <w:r w:rsidRPr="00616061">
        <w:rPr>
          <w:rFonts w:ascii="Arial" w:hAnsi="Arial" w:cs="Arial"/>
          <w:szCs w:val="20"/>
          <w:lang w:val="sr-Cyrl-RS" w:eastAsia="ar-SA"/>
        </w:rPr>
        <w:t xml:space="preserve">. </w:t>
      </w:r>
      <w:r>
        <w:rPr>
          <w:rFonts w:ascii="Arial" w:hAnsi="Arial" w:cs="Arial"/>
          <w:szCs w:val="20"/>
          <w:lang w:val="sr-Cyrl-RS" w:eastAsia="ar-SA"/>
        </w:rPr>
        <w:t>26/13</w:t>
      </w:r>
      <w:r w:rsidRPr="00616061">
        <w:rPr>
          <w:rFonts w:ascii="Arial" w:hAnsi="Arial" w:cs="Arial"/>
          <w:szCs w:val="20"/>
          <w:lang w:val="sr-Cyrl-RS" w:eastAsia="ar-SA"/>
        </w:rPr>
        <w:t>,</w:t>
      </w:r>
      <w:r w:rsidR="00152880">
        <w:rPr>
          <w:rFonts w:ascii="Arial" w:hAnsi="Arial"/>
          <w:szCs w:val="20"/>
          <w:lang w:val="sr-Cyrl-RS" w:eastAsia="ar-SA"/>
        </w:rPr>
        <w:t xml:space="preserve"> прималац уплате: Б</w:t>
      </w:r>
      <w:r w:rsidRPr="00616061">
        <w:rPr>
          <w:rFonts w:ascii="Arial" w:hAnsi="Arial"/>
          <w:szCs w:val="20"/>
          <w:lang w:val="sr-Cyrl-RS" w:eastAsia="ar-SA"/>
        </w:rPr>
        <w:t xml:space="preserve">уџет Републике Србије) уплати таксу </w:t>
      </w:r>
      <w:r>
        <w:rPr>
          <w:rFonts w:ascii="Arial" w:hAnsi="Arial" w:cs="Arial"/>
          <w:szCs w:val="20"/>
          <w:lang w:val="sr-Cyrl-RS" w:eastAsia="ar-SA"/>
        </w:rPr>
        <w:t>у износу од 4</w:t>
      </w:r>
      <w:r w:rsidRPr="00616061">
        <w:rPr>
          <w:rFonts w:ascii="Arial" w:hAnsi="Arial" w:cs="Arial"/>
          <w:szCs w:val="20"/>
          <w:lang w:val="sr-Cyrl-RS" w:eastAsia="ar-SA"/>
        </w:rPr>
        <w:t>0.000,00 динара</w:t>
      </w:r>
      <w:r w:rsidRPr="00616061">
        <w:rPr>
          <w:rFonts w:ascii="Arial" w:hAnsi="Arial"/>
          <w:szCs w:val="20"/>
          <w:lang w:val="sr-Cyrl-RS" w:eastAsia="ar-SA"/>
        </w:rPr>
        <w:t>.</w:t>
      </w:r>
    </w:p>
    <w:p w:rsidR="00616061" w:rsidRDefault="00616061" w:rsidP="00FA6145">
      <w:pPr>
        <w:pStyle w:val="Heading2"/>
        <w:rPr>
          <w:rFonts w:ascii="Arial" w:eastAsia="Times New Roman" w:hAnsi="Arial" w:cs="Arial"/>
          <w:bCs w:val="0"/>
          <w:color w:val="auto"/>
          <w:sz w:val="24"/>
          <w:szCs w:val="24"/>
          <w:lang w:val="sr-Cyrl-RS" w:eastAsia="ar-SA"/>
        </w:rPr>
      </w:pPr>
      <w:r w:rsidRPr="00616061">
        <w:rPr>
          <w:rFonts w:ascii="Arial" w:hAnsi="Arial"/>
          <w:color w:val="auto"/>
          <w:szCs w:val="20"/>
          <w:lang w:val="sr-Cyrl-RS" w:eastAsia="ar-SA"/>
        </w:rPr>
        <w:t xml:space="preserve">6.23. </w:t>
      </w:r>
      <w:r w:rsidRPr="00616061">
        <w:rPr>
          <w:rFonts w:ascii="Arial" w:eastAsia="Times New Roman" w:hAnsi="Arial" w:cs="Arial"/>
          <w:bCs w:val="0"/>
          <w:color w:val="auto"/>
          <w:sz w:val="24"/>
          <w:szCs w:val="24"/>
          <w:lang w:val="sr-Cyrl-RS" w:eastAsia="ar-SA"/>
        </w:rPr>
        <w:t>Р</w:t>
      </w:r>
      <w:r w:rsidR="00FA6145">
        <w:rPr>
          <w:rFonts w:ascii="Arial" w:eastAsia="Times New Roman" w:hAnsi="Arial" w:cs="Arial"/>
          <w:bCs w:val="0"/>
          <w:color w:val="auto"/>
          <w:sz w:val="24"/>
          <w:szCs w:val="24"/>
          <w:lang w:val="sr-Cyrl-RS" w:eastAsia="ar-SA"/>
        </w:rPr>
        <w:t>ок за закључење уговора</w:t>
      </w:r>
    </w:p>
    <w:p w:rsidR="00FA6145" w:rsidRPr="00FA6145" w:rsidRDefault="00FA6145" w:rsidP="00FA6145">
      <w:pPr>
        <w:rPr>
          <w:lang w:val="sr-Cyrl-RS" w:eastAsia="ar-SA"/>
        </w:rPr>
      </w:pPr>
    </w:p>
    <w:p w:rsidR="00616061" w:rsidRPr="00616061" w:rsidRDefault="003B5607" w:rsidP="00AF4165">
      <w:pPr>
        <w:suppressAutoHyphens/>
        <w:jc w:val="both"/>
        <w:rPr>
          <w:rFonts w:ascii="Arial" w:hAnsi="Arial" w:cs="Arial"/>
          <w:lang w:val="sr-Cyrl-RS" w:eastAsia="ar-SA"/>
        </w:rPr>
      </w:pPr>
      <w:r>
        <w:rPr>
          <w:rFonts w:ascii="Arial" w:hAnsi="Arial" w:cs="Arial"/>
          <w:lang w:val="sr-Cyrl-RS" w:eastAsia="ar-SA"/>
        </w:rPr>
        <w:t>Наручи</w:t>
      </w:r>
      <w:r w:rsidR="00365CED">
        <w:rPr>
          <w:rFonts w:ascii="Arial" w:hAnsi="Arial" w:cs="Arial"/>
          <w:lang w:val="sr-Cyrl-RS" w:eastAsia="ar-SA"/>
        </w:rPr>
        <w:t>лац закључује уговор о јавној набавци</w:t>
      </w:r>
      <w:r>
        <w:rPr>
          <w:rFonts w:ascii="Arial" w:hAnsi="Arial" w:cs="Arial"/>
          <w:lang w:val="sr-Cyrl-RS" w:eastAsia="ar-SA"/>
        </w:rPr>
        <w:t xml:space="preserve"> са изабраним понуђачем</w:t>
      </w:r>
      <w:r w:rsidR="00365CED">
        <w:rPr>
          <w:rFonts w:ascii="Arial" w:hAnsi="Arial" w:cs="Arial"/>
          <w:lang w:val="sr-Cyrl-RS" w:eastAsia="ar-SA"/>
        </w:rPr>
        <w:t xml:space="preserve"> </w:t>
      </w:r>
      <w:r>
        <w:rPr>
          <w:rFonts w:ascii="Arial" w:hAnsi="Arial" w:cs="Arial"/>
          <w:lang w:val="sr-Cyrl-RS" w:eastAsia="ar-SA"/>
        </w:rPr>
        <w:t xml:space="preserve"> у року од осам дана од дана протека рока за подношење захтева за заштиту права.</w:t>
      </w:r>
      <w:r w:rsidR="00616061" w:rsidRPr="00616061">
        <w:rPr>
          <w:rFonts w:ascii="Arial" w:hAnsi="Arial" w:cs="Arial"/>
          <w:lang w:val="sr-Cyrl-RS" w:eastAsia="ar-SA"/>
        </w:rPr>
        <w:t xml:space="preserve"> </w:t>
      </w:r>
    </w:p>
    <w:p w:rsidR="00616061" w:rsidRPr="00616061" w:rsidRDefault="00616061" w:rsidP="00AF4165">
      <w:pPr>
        <w:suppressAutoHyphens/>
        <w:jc w:val="both"/>
        <w:rPr>
          <w:rFonts w:ascii="Arial" w:hAnsi="Arial" w:cs="Arial"/>
          <w:szCs w:val="20"/>
          <w:shd w:val="clear" w:color="auto" w:fill="FFFF00"/>
          <w:lang w:val="sr-Cyrl-RS" w:eastAsia="ar-SA"/>
        </w:rPr>
      </w:pPr>
      <w:r w:rsidRPr="00616061">
        <w:rPr>
          <w:rFonts w:ascii="Arial" w:hAnsi="Arial" w:cs="Arial"/>
          <w:szCs w:val="20"/>
          <w:lang w:val="sr-Cyrl-RS" w:eastAsia="ar-SA"/>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616061" w:rsidRPr="00616061" w:rsidRDefault="00616061" w:rsidP="00AF4165">
      <w:pPr>
        <w:suppressAutoHyphens/>
        <w:jc w:val="both"/>
        <w:rPr>
          <w:rFonts w:ascii="Arial" w:hAnsi="Arial" w:cs="Arial"/>
          <w:lang w:val="sr-Cyrl-RS" w:eastAsia="ar-SA"/>
        </w:rPr>
      </w:pPr>
      <w:r w:rsidRPr="00616061">
        <w:rPr>
          <w:rFonts w:ascii="Arial" w:hAnsi="Arial" w:cs="Arial"/>
          <w:lang w:val="sr-Cyrl-RS" w:eastAsia="ar-SA"/>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616061" w:rsidRPr="00616061" w:rsidRDefault="00616061" w:rsidP="00AF4165">
      <w:pPr>
        <w:suppressAutoHyphens/>
        <w:jc w:val="both"/>
        <w:rPr>
          <w:rFonts w:ascii="Arial" w:hAnsi="Arial"/>
          <w:szCs w:val="20"/>
          <w:lang w:val="sr-Cyrl-RS" w:eastAsia="ar-SA"/>
        </w:rPr>
      </w:pPr>
      <w:r w:rsidRPr="00616061">
        <w:rPr>
          <w:rFonts w:ascii="Arial" w:hAnsi="Arial" w:cs="Arial"/>
          <w:szCs w:val="20"/>
          <w:lang w:val="sr-Cyrl-RS" w:eastAsia="ar-SA"/>
        </w:rPr>
        <w:t xml:space="preserve">Наручилац може и пре истека рока за подношење захтева за заштиту права закључити уговор о јавној набавци </w:t>
      </w:r>
      <w:r w:rsidRPr="00616061">
        <w:rPr>
          <w:rFonts w:ascii="Arial" w:hAnsi="Arial" w:cs="Arial"/>
          <w:lang w:val="sr-Cyrl-RS" w:eastAsia="ar-SA"/>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7C51CC" w:rsidRDefault="007C51CC" w:rsidP="004E1065">
      <w:pPr>
        <w:autoSpaceDE w:val="0"/>
        <w:autoSpaceDN w:val="0"/>
        <w:adjustRightInd w:val="0"/>
        <w:jc w:val="center"/>
        <w:rPr>
          <w:rFonts w:ascii="Arial" w:hAnsi="Arial" w:cs="Arial"/>
          <w:b/>
          <w:lang w:val="sr-Cyrl-RS"/>
        </w:rPr>
      </w:pPr>
    </w:p>
    <w:p w:rsidR="009A7CDA" w:rsidRPr="004E1065" w:rsidRDefault="00F168C6" w:rsidP="007C51CC">
      <w:pPr>
        <w:autoSpaceDE w:val="0"/>
        <w:autoSpaceDN w:val="0"/>
        <w:adjustRightInd w:val="0"/>
        <w:rPr>
          <w:rFonts w:ascii="Arial" w:hAnsi="Arial" w:cs="Arial"/>
          <w:b/>
          <w:sz w:val="28"/>
          <w:szCs w:val="28"/>
          <w:lang w:val="ru-RU"/>
        </w:rPr>
      </w:pPr>
      <w:r w:rsidRPr="004E1065">
        <w:rPr>
          <w:rFonts w:ascii="Arial" w:hAnsi="Arial" w:cs="Arial"/>
          <w:b/>
          <w:sz w:val="28"/>
          <w:szCs w:val="28"/>
          <w:lang w:val="ru-RU"/>
        </w:rPr>
        <w:t>7. ОБРАЗАЦ</w:t>
      </w:r>
      <w:r w:rsidR="009A7CDA" w:rsidRPr="004E1065">
        <w:rPr>
          <w:rFonts w:ascii="Arial" w:hAnsi="Arial" w:cs="Arial"/>
          <w:b/>
          <w:sz w:val="28"/>
          <w:szCs w:val="28"/>
          <w:lang w:val="ru-RU"/>
        </w:rPr>
        <w:t xml:space="preserve"> ПОНУДЕ</w:t>
      </w:r>
    </w:p>
    <w:p w:rsidR="009A7CDA" w:rsidRPr="00544974" w:rsidRDefault="009A7CDA" w:rsidP="009A7CDA">
      <w:pPr>
        <w:jc w:val="both"/>
        <w:rPr>
          <w:rFonts w:ascii="Arial" w:hAnsi="Arial" w:cs="Arial"/>
          <w:color w:val="FF0000"/>
          <w:lang w:val="sr-Cyrl-CS"/>
        </w:rPr>
      </w:pPr>
    </w:p>
    <w:p w:rsidR="009A7CDA" w:rsidRPr="00E8745F" w:rsidRDefault="009A7CDA" w:rsidP="009A7CDA">
      <w:pPr>
        <w:jc w:val="both"/>
        <w:rPr>
          <w:rFonts w:ascii="Arial" w:hAnsi="Arial" w:cs="Arial"/>
          <w:lang w:val="sr-Cyrl-CS"/>
        </w:rPr>
      </w:pPr>
      <w:r w:rsidRPr="00E8745F">
        <w:rPr>
          <w:rFonts w:ascii="Arial" w:hAnsi="Arial" w:cs="Arial"/>
          <w:lang w:val="sr-Cyrl-CS"/>
        </w:rPr>
        <w:t>Понуђач достављ</w:t>
      </w:r>
      <w:r w:rsidRPr="00E8745F">
        <w:rPr>
          <w:rFonts w:ascii="Arial" w:hAnsi="Arial" w:cs="Arial"/>
        </w:rPr>
        <w:t>a</w:t>
      </w:r>
      <w:r w:rsidRPr="00E8745F">
        <w:rPr>
          <w:rFonts w:ascii="Arial" w:hAnsi="Arial" w:cs="Arial"/>
          <w:lang w:val="sr-Cyrl-CS"/>
        </w:rPr>
        <w:t xml:space="preserve"> понуду у складу са Конкурсном документацијом и захтеваним условима Наручиоца.</w:t>
      </w:r>
    </w:p>
    <w:p w:rsidR="009A7CDA" w:rsidRPr="00E8745F" w:rsidRDefault="009A7CDA" w:rsidP="000D6A9D">
      <w:pPr>
        <w:numPr>
          <w:ilvl w:val="0"/>
          <w:numId w:val="17"/>
        </w:numPr>
        <w:ind w:left="1440" w:firstLine="0"/>
        <w:jc w:val="both"/>
        <w:rPr>
          <w:rFonts w:ascii="Arial" w:hAnsi="Arial" w:cs="Arial"/>
          <w:lang w:val="sr-Cyrl-CS"/>
        </w:rPr>
      </w:pPr>
      <w:r w:rsidRPr="00E8745F">
        <w:rPr>
          <w:rFonts w:ascii="Arial" w:hAnsi="Arial" w:cs="Arial"/>
          <w:lang w:val="sr-Cyrl-CS"/>
        </w:rPr>
        <w:t xml:space="preserve">Попуњен, потписан и печатом оверен </w:t>
      </w:r>
      <w:r w:rsidR="00746171" w:rsidRPr="00E8745F">
        <w:rPr>
          <w:rFonts w:ascii="Arial" w:hAnsi="Arial" w:cs="Arial"/>
          <w:lang w:val="sr-Cyrl-CS"/>
        </w:rPr>
        <w:t>ОБРАЗАЦ ПОНУДЕ</w:t>
      </w:r>
      <w:r w:rsidRPr="00E8745F">
        <w:rPr>
          <w:rFonts w:ascii="Arial" w:hAnsi="Arial" w:cs="Arial"/>
          <w:lang w:val="sr-Cyrl-CS"/>
        </w:rPr>
        <w:t>;</w:t>
      </w:r>
    </w:p>
    <w:p w:rsidR="00F549A1" w:rsidRPr="00F549A1" w:rsidRDefault="00E8745F" w:rsidP="000D6A9D">
      <w:pPr>
        <w:numPr>
          <w:ilvl w:val="0"/>
          <w:numId w:val="17"/>
        </w:numPr>
        <w:ind w:left="1440" w:firstLine="0"/>
        <w:jc w:val="both"/>
        <w:rPr>
          <w:rFonts w:ascii="Arial" w:hAnsi="Arial" w:cs="Arial"/>
          <w:lang w:val="sr-Cyrl-CS"/>
        </w:rPr>
      </w:pPr>
      <w:r w:rsidRPr="00E8745F">
        <w:rPr>
          <w:rFonts w:ascii="Arial" w:hAnsi="Arial" w:cs="Arial"/>
          <w:lang w:val="sr-Cyrl-CS"/>
        </w:rPr>
        <w:t xml:space="preserve">Попуњен, потписан и печатом оверен </w:t>
      </w:r>
      <w:r w:rsidRPr="00E8745F">
        <w:rPr>
          <w:rFonts w:ascii="Arial" w:hAnsi="Arial" w:cs="Arial"/>
          <w:caps/>
          <w:lang w:val="sr-Cyrl-CS"/>
        </w:rPr>
        <w:t xml:space="preserve">Образац </w:t>
      </w:r>
      <w:r w:rsidRPr="00E8745F">
        <w:rPr>
          <w:rFonts w:ascii="Arial" w:hAnsi="Arial" w:cs="Arial"/>
        </w:rPr>
        <w:t>ИЗЈАВ</w:t>
      </w:r>
      <w:r w:rsidRPr="00E8745F">
        <w:rPr>
          <w:rFonts w:ascii="Arial" w:hAnsi="Arial" w:cs="Arial"/>
          <w:lang w:val="sr-Cyrl-RS"/>
        </w:rPr>
        <w:t xml:space="preserve">Е </w:t>
      </w:r>
      <w:r w:rsidRPr="00E8745F">
        <w:rPr>
          <w:rFonts w:ascii="Arial" w:hAnsi="Arial" w:cs="Arial"/>
          <w:lang w:val="hr-HR"/>
        </w:rPr>
        <w:t xml:space="preserve">О </w:t>
      </w:r>
    </w:p>
    <w:p w:rsidR="00E8745F" w:rsidRPr="00E8745F" w:rsidRDefault="00E8745F" w:rsidP="00F549A1">
      <w:pPr>
        <w:ind w:left="2160"/>
        <w:jc w:val="both"/>
        <w:rPr>
          <w:rFonts w:ascii="Arial" w:hAnsi="Arial" w:cs="Arial"/>
          <w:lang w:val="sr-Cyrl-CS"/>
        </w:rPr>
      </w:pPr>
      <w:r w:rsidRPr="00E8745F">
        <w:rPr>
          <w:rFonts w:ascii="Arial" w:hAnsi="Arial" w:cs="Arial"/>
          <w:lang w:val="hr-HR"/>
        </w:rPr>
        <w:t>ИСПУЊАВАЊУ УСЛОВА ЗА УЧЕШЋЕ</w:t>
      </w:r>
      <w:r w:rsidRPr="00E8745F">
        <w:rPr>
          <w:rFonts w:ascii="Arial" w:hAnsi="Arial" w:cs="Arial"/>
          <w:lang w:val="sr-Cyrl-RS"/>
        </w:rPr>
        <w:t xml:space="preserve"> </w:t>
      </w:r>
      <w:r w:rsidRPr="00E8745F">
        <w:rPr>
          <w:rFonts w:ascii="Arial" w:hAnsi="Arial" w:cs="Arial"/>
          <w:lang w:val="hr-HR"/>
        </w:rPr>
        <w:t>У ПОСТУПКУ ЈАВНЕ НАБАВКЕ МАЛЕ ВРЕДНОСТИ</w:t>
      </w:r>
      <w:r w:rsidR="00746171">
        <w:rPr>
          <w:rFonts w:ascii="Arial" w:hAnsi="Arial" w:cs="Arial"/>
          <w:lang w:val="sr-Cyrl-RS"/>
        </w:rPr>
        <w:t>:</w:t>
      </w:r>
    </w:p>
    <w:p w:rsidR="00E8745F" w:rsidRPr="00E8745F" w:rsidRDefault="00E8745F" w:rsidP="000D6A9D">
      <w:pPr>
        <w:numPr>
          <w:ilvl w:val="0"/>
          <w:numId w:val="17"/>
        </w:numPr>
        <w:ind w:left="1440" w:firstLine="0"/>
        <w:jc w:val="both"/>
        <w:rPr>
          <w:rFonts w:ascii="Arial" w:hAnsi="Arial" w:cs="Arial"/>
          <w:lang w:val="sr-Cyrl-CS"/>
        </w:rPr>
      </w:pPr>
      <w:r w:rsidRPr="00E8745F">
        <w:rPr>
          <w:rFonts w:ascii="Arial" w:hAnsi="Arial" w:cs="Arial"/>
        </w:rPr>
        <w:t>ИЗЈАВА О НЕЗАВИСНОЈ ПОНУДИ</w:t>
      </w:r>
      <w:r w:rsidR="00746171">
        <w:rPr>
          <w:rFonts w:ascii="Arial" w:hAnsi="Arial" w:cs="Arial"/>
          <w:lang w:val="sr-Cyrl-RS"/>
        </w:rPr>
        <w:t>:</w:t>
      </w:r>
    </w:p>
    <w:p w:rsidR="00E8745F" w:rsidRPr="00E8745F" w:rsidRDefault="00E8745F" w:rsidP="000D6A9D">
      <w:pPr>
        <w:numPr>
          <w:ilvl w:val="0"/>
          <w:numId w:val="17"/>
        </w:numPr>
        <w:ind w:left="1440" w:firstLine="0"/>
        <w:jc w:val="both"/>
        <w:rPr>
          <w:rFonts w:ascii="Arial" w:hAnsi="Arial" w:cs="Arial"/>
          <w:lang w:val="sr-Cyrl-CS"/>
        </w:rPr>
      </w:pPr>
      <w:r w:rsidRPr="00E8745F">
        <w:rPr>
          <w:rFonts w:ascii="Arial" w:hAnsi="Arial" w:cs="Arial"/>
          <w:lang w:val="sr-Cyrl-CS"/>
        </w:rPr>
        <w:t>ПОТВРДА О УСПЕШНО  ИЗВРШЕНИМ УСЛУГАМА</w:t>
      </w:r>
      <w:r w:rsidR="00746171">
        <w:rPr>
          <w:rFonts w:ascii="Arial" w:hAnsi="Arial" w:cs="Arial"/>
          <w:lang w:val="sr-Cyrl-CS"/>
        </w:rPr>
        <w:t>:</w:t>
      </w:r>
    </w:p>
    <w:p w:rsidR="00F549A1" w:rsidRDefault="00E8745F" w:rsidP="000D6A9D">
      <w:pPr>
        <w:numPr>
          <w:ilvl w:val="0"/>
          <w:numId w:val="17"/>
        </w:numPr>
        <w:ind w:left="1440" w:firstLine="0"/>
        <w:jc w:val="both"/>
        <w:rPr>
          <w:rFonts w:ascii="Arial" w:hAnsi="Arial" w:cs="Arial"/>
          <w:lang w:val="sr-Cyrl-CS"/>
        </w:rPr>
      </w:pPr>
      <w:r w:rsidRPr="00E8745F">
        <w:rPr>
          <w:rFonts w:ascii="Arial" w:hAnsi="Arial" w:cs="Arial"/>
        </w:rPr>
        <w:t xml:space="preserve">КВАЛИФИКАЦИОНА СТРУКТУРА ЗАПОСЛЕНИХ </w:t>
      </w:r>
      <w:r w:rsidRPr="00E8745F">
        <w:rPr>
          <w:rFonts w:ascii="Arial" w:hAnsi="Arial" w:cs="Arial"/>
          <w:lang w:val="sr-Cyrl-CS"/>
        </w:rPr>
        <w:t xml:space="preserve">И СПИСАК </w:t>
      </w:r>
    </w:p>
    <w:p w:rsidR="00E8745F" w:rsidRPr="00E8745F" w:rsidRDefault="00E8745F" w:rsidP="00F549A1">
      <w:pPr>
        <w:ind w:left="2160"/>
        <w:jc w:val="both"/>
        <w:rPr>
          <w:rFonts w:ascii="Arial" w:hAnsi="Arial" w:cs="Arial"/>
          <w:lang w:val="sr-Cyrl-CS"/>
        </w:rPr>
      </w:pPr>
      <w:r w:rsidRPr="00E8745F">
        <w:rPr>
          <w:rFonts w:ascii="Arial" w:hAnsi="Arial" w:cs="Arial"/>
          <w:lang w:val="sr-Cyrl-CS"/>
        </w:rPr>
        <w:t>ЗАПОСЛЕНИХ КОЈИ ИМАЈУ ОВЛАШЋЕЊЕ ЗА ОБАВЉАЊЕ ПОСЛОВА ПОСРЕДОВАЊА У ОСИГУРАЊУ</w:t>
      </w:r>
      <w:r w:rsidR="00746171">
        <w:rPr>
          <w:rFonts w:ascii="Arial" w:hAnsi="Arial" w:cs="Arial"/>
          <w:lang w:val="sr-Cyrl-CS"/>
        </w:rPr>
        <w:t>;</w:t>
      </w:r>
    </w:p>
    <w:p w:rsidR="00E8745F" w:rsidRPr="00746171" w:rsidRDefault="00E8745F" w:rsidP="000D6A9D">
      <w:pPr>
        <w:numPr>
          <w:ilvl w:val="0"/>
          <w:numId w:val="17"/>
        </w:numPr>
        <w:ind w:left="1440" w:firstLine="0"/>
        <w:jc w:val="both"/>
        <w:rPr>
          <w:rFonts w:ascii="Arial" w:hAnsi="Arial" w:cs="Arial"/>
          <w:lang w:val="sr-Cyrl-CS"/>
        </w:rPr>
      </w:pPr>
      <w:r w:rsidRPr="00E8745F">
        <w:rPr>
          <w:rFonts w:ascii="Arial" w:eastAsia="Arial Unicode MS" w:hAnsi="Arial" w:cs="Arial"/>
          <w:bCs/>
          <w:iCs/>
          <w:caps/>
          <w:color w:val="000000"/>
          <w:kern w:val="28"/>
          <w:lang w:val="sr-Cyrl-RS" w:eastAsia="ar-SA"/>
        </w:rPr>
        <w:t>трошкови</w:t>
      </w:r>
      <w:r>
        <w:rPr>
          <w:rFonts w:ascii="Arial" w:eastAsia="Arial Unicode MS" w:hAnsi="Arial" w:cs="Arial"/>
          <w:bCs/>
          <w:iCs/>
          <w:caps/>
          <w:color w:val="000000"/>
          <w:kern w:val="28"/>
          <w:lang w:val="sr-Cyrl-RS" w:eastAsia="ar-SA"/>
        </w:rPr>
        <w:t xml:space="preserve"> припреме понуде</w:t>
      </w:r>
      <w:r w:rsidR="00746171">
        <w:rPr>
          <w:rFonts w:ascii="Arial" w:eastAsia="Arial Unicode MS" w:hAnsi="Arial" w:cs="Arial"/>
          <w:bCs/>
          <w:iCs/>
          <w:caps/>
          <w:color w:val="000000"/>
          <w:kern w:val="28"/>
          <w:lang w:val="sr-Cyrl-RS" w:eastAsia="ar-SA"/>
        </w:rPr>
        <w:t>;</w:t>
      </w:r>
    </w:p>
    <w:p w:rsidR="00746171" w:rsidRPr="00746171" w:rsidRDefault="00746171" w:rsidP="000D6A9D">
      <w:pPr>
        <w:pStyle w:val="ListParagraph"/>
        <w:numPr>
          <w:ilvl w:val="0"/>
          <w:numId w:val="17"/>
        </w:numPr>
        <w:ind w:left="1440" w:firstLine="0"/>
        <w:rPr>
          <w:rFonts w:ascii="Arial" w:hAnsi="Arial" w:cs="Arial"/>
          <w:lang w:val="sr-Cyrl-RS"/>
        </w:rPr>
      </w:pPr>
      <w:r>
        <w:rPr>
          <w:rFonts w:ascii="Arial" w:hAnsi="Arial" w:cs="Arial"/>
          <w:lang w:val="sr-Cyrl-RS"/>
        </w:rPr>
        <w:t>ИЗЈАВЕ О ПОШТОВАЊУ ВАЖЕЋИХ ПРОПИСА;</w:t>
      </w:r>
    </w:p>
    <w:p w:rsidR="00E8745F" w:rsidRPr="00E8745F" w:rsidRDefault="00E8745F" w:rsidP="000D6A9D">
      <w:pPr>
        <w:numPr>
          <w:ilvl w:val="0"/>
          <w:numId w:val="17"/>
        </w:numPr>
        <w:ind w:left="1440" w:firstLine="0"/>
        <w:jc w:val="both"/>
        <w:rPr>
          <w:rFonts w:ascii="Arial" w:hAnsi="Arial" w:cs="Arial"/>
          <w:lang w:val="sr-Cyrl-CS"/>
        </w:rPr>
      </w:pPr>
      <w:r w:rsidRPr="00E8745F">
        <w:rPr>
          <w:rFonts w:ascii="Arial" w:hAnsi="Arial" w:cs="Arial"/>
          <w:lang w:val="sr-Cyrl-CS"/>
        </w:rPr>
        <w:t>МОДЕЛ</w:t>
      </w:r>
      <w:r w:rsidR="00EB3287">
        <w:rPr>
          <w:rFonts w:ascii="Arial" w:hAnsi="Arial" w:cs="Arial"/>
          <w:lang w:val="sr-Cyrl-CS"/>
        </w:rPr>
        <w:t>И</w:t>
      </w:r>
      <w:r w:rsidRPr="00E8745F">
        <w:rPr>
          <w:rFonts w:ascii="Arial" w:hAnsi="Arial" w:cs="Arial"/>
          <w:lang w:val="sr-Cyrl-CS"/>
        </w:rPr>
        <w:t xml:space="preserve">  УГОВОРА</w:t>
      </w:r>
    </w:p>
    <w:p w:rsidR="009A7CDA" w:rsidRPr="002F0EFE" w:rsidRDefault="009A7CDA" w:rsidP="009A7CDA">
      <w:pPr>
        <w:autoSpaceDE w:val="0"/>
        <w:autoSpaceDN w:val="0"/>
        <w:adjustRightInd w:val="0"/>
        <w:jc w:val="both"/>
        <w:rPr>
          <w:rFonts w:ascii="Arial" w:hAnsi="Arial" w:cs="Arial"/>
          <w:b/>
          <w:lang w:val="sr-Cyrl-CS"/>
        </w:rPr>
      </w:pPr>
    </w:p>
    <w:p w:rsidR="009A7CDA" w:rsidRPr="0001083A" w:rsidRDefault="001C5C98" w:rsidP="009A7CDA">
      <w:pPr>
        <w:autoSpaceDE w:val="0"/>
        <w:autoSpaceDN w:val="0"/>
        <w:adjustRightInd w:val="0"/>
        <w:rPr>
          <w:rFonts w:ascii="Arial" w:hAnsi="Arial" w:cs="Arial"/>
          <w:b/>
          <w:lang w:val="ru-RU"/>
        </w:rPr>
      </w:pPr>
      <w:r>
        <w:rPr>
          <w:rFonts w:ascii="Arial" w:hAnsi="Arial" w:cs="Arial"/>
          <w:b/>
          <w:lang w:val="ru-RU"/>
        </w:rPr>
        <w:t xml:space="preserve">7.1. </w:t>
      </w:r>
      <w:r w:rsidR="009A7CDA" w:rsidRPr="0001083A">
        <w:rPr>
          <w:rFonts w:ascii="Arial" w:hAnsi="Arial" w:cs="Arial"/>
          <w:b/>
          <w:lang w:val="ru-RU"/>
        </w:rPr>
        <w:t>П</w:t>
      </w:r>
      <w:r w:rsidR="007C51CC">
        <w:rPr>
          <w:rFonts w:ascii="Arial" w:hAnsi="Arial" w:cs="Arial"/>
          <w:b/>
          <w:lang w:val="ru-RU"/>
        </w:rPr>
        <w:t>опуњавање образаца</w:t>
      </w:r>
    </w:p>
    <w:p w:rsidR="009A7CDA" w:rsidRPr="0001083A" w:rsidRDefault="009A7CDA" w:rsidP="009A7CDA">
      <w:pPr>
        <w:autoSpaceDE w:val="0"/>
        <w:autoSpaceDN w:val="0"/>
        <w:adjustRightInd w:val="0"/>
        <w:rPr>
          <w:rFonts w:ascii="Arial" w:hAnsi="Arial" w:cs="Arial"/>
          <w:lang w:val="ru-RU"/>
        </w:rPr>
      </w:pPr>
    </w:p>
    <w:p w:rsidR="009A7CDA" w:rsidRPr="0001083A" w:rsidRDefault="009A7CDA" w:rsidP="009A7CDA">
      <w:pPr>
        <w:autoSpaceDE w:val="0"/>
        <w:autoSpaceDN w:val="0"/>
        <w:adjustRightInd w:val="0"/>
        <w:jc w:val="both"/>
        <w:rPr>
          <w:rFonts w:ascii="Arial" w:hAnsi="Arial" w:cs="Arial"/>
          <w:lang w:val="ru-RU"/>
        </w:rPr>
      </w:pPr>
      <w:r w:rsidRPr="0001083A">
        <w:rPr>
          <w:rFonts w:ascii="Arial" w:hAnsi="Arial" w:cs="Arial"/>
          <w:lang w:val="ru-RU"/>
        </w:rPr>
        <w:t>Обрасци дати у конкурсној документацији морају бити исправно, јасно и недвосмислено попуњени по свим ставкама, потписани и печатирани:</w:t>
      </w:r>
    </w:p>
    <w:p w:rsidR="009A7CDA" w:rsidRDefault="009A7CDA" w:rsidP="00FA1FF9">
      <w:pPr>
        <w:pStyle w:val="ListParagraph"/>
        <w:numPr>
          <w:ilvl w:val="0"/>
          <w:numId w:val="3"/>
        </w:numPr>
        <w:autoSpaceDE w:val="0"/>
        <w:autoSpaceDN w:val="0"/>
        <w:adjustRightInd w:val="0"/>
        <w:ind w:left="1440" w:firstLine="0"/>
        <w:jc w:val="both"/>
        <w:rPr>
          <w:rFonts w:ascii="Arial" w:hAnsi="Arial" w:cs="Arial"/>
          <w:lang w:val="ru-RU"/>
        </w:rPr>
      </w:pPr>
      <w:r w:rsidRPr="0001083A">
        <w:rPr>
          <w:rFonts w:ascii="Arial" w:hAnsi="Arial" w:cs="Arial"/>
          <w:lang w:val="ru-RU"/>
        </w:rPr>
        <w:t>понуђач је обавезан да у обрасце</w:t>
      </w:r>
      <w:r>
        <w:rPr>
          <w:rFonts w:ascii="Arial" w:hAnsi="Arial" w:cs="Arial"/>
          <w:lang w:val="ru-RU"/>
        </w:rPr>
        <w:t xml:space="preserve"> који су саставни део конкурсне</w:t>
      </w:r>
    </w:p>
    <w:p w:rsidR="009A7CDA" w:rsidRPr="00F7050E" w:rsidRDefault="009A7CDA" w:rsidP="009A7CDA">
      <w:pPr>
        <w:autoSpaceDE w:val="0"/>
        <w:autoSpaceDN w:val="0"/>
        <w:adjustRightInd w:val="0"/>
        <w:jc w:val="both"/>
        <w:rPr>
          <w:rFonts w:ascii="Arial" w:hAnsi="Arial" w:cs="Arial"/>
          <w:lang w:val="ru-RU"/>
        </w:rPr>
      </w:pPr>
      <w:r w:rsidRPr="00F7050E">
        <w:rPr>
          <w:rFonts w:ascii="Arial" w:hAnsi="Arial" w:cs="Arial"/>
          <w:lang w:val="ru-RU"/>
        </w:rPr>
        <w:lastRenderedPageBreak/>
        <w:t xml:space="preserve">документације упише све тражене податке, у супротном понуда ће </w:t>
      </w:r>
      <w:r w:rsidRPr="00F7050E">
        <w:rPr>
          <w:rFonts w:ascii="Arial" w:hAnsi="Arial" w:cs="Arial"/>
        </w:rPr>
        <w:t>бити</w:t>
      </w:r>
      <w:r w:rsidRPr="00F7050E">
        <w:rPr>
          <w:rFonts w:ascii="Arial" w:hAnsi="Arial" w:cs="Arial"/>
          <w:lang w:val="ru-RU"/>
        </w:rPr>
        <w:t xml:space="preserve"> одбијена због битних недостатака;</w:t>
      </w:r>
    </w:p>
    <w:p w:rsidR="00F65902" w:rsidRDefault="009A7CDA" w:rsidP="00F65902">
      <w:pPr>
        <w:pStyle w:val="ListParagraph"/>
        <w:numPr>
          <w:ilvl w:val="0"/>
          <w:numId w:val="3"/>
        </w:numPr>
        <w:tabs>
          <w:tab w:val="left" w:pos="0"/>
        </w:tabs>
        <w:autoSpaceDE w:val="0"/>
        <w:autoSpaceDN w:val="0"/>
        <w:adjustRightInd w:val="0"/>
        <w:ind w:left="1440" w:firstLine="0"/>
        <w:jc w:val="both"/>
        <w:rPr>
          <w:rFonts w:ascii="Arial" w:hAnsi="Arial" w:cs="Arial"/>
          <w:lang w:val="ru-RU"/>
        </w:rPr>
      </w:pPr>
      <w:r w:rsidRPr="0001083A">
        <w:rPr>
          <w:rFonts w:ascii="Arial" w:hAnsi="Arial" w:cs="Arial"/>
          <w:lang w:val="ru-RU"/>
        </w:rPr>
        <w:t xml:space="preserve">образац понуде мора бити исправно попуњен,потписан </w:t>
      </w:r>
      <w:r w:rsidR="00F65902">
        <w:rPr>
          <w:rFonts w:ascii="Arial" w:hAnsi="Arial" w:cs="Arial"/>
          <w:lang w:val="ru-RU"/>
        </w:rPr>
        <w:t xml:space="preserve">и </w:t>
      </w:r>
    </w:p>
    <w:p w:rsidR="009A7CDA" w:rsidRPr="00F65902" w:rsidRDefault="009A7CDA" w:rsidP="00F65902">
      <w:pPr>
        <w:tabs>
          <w:tab w:val="left" w:pos="0"/>
        </w:tabs>
        <w:autoSpaceDE w:val="0"/>
        <w:autoSpaceDN w:val="0"/>
        <w:adjustRightInd w:val="0"/>
        <w:jc w:val="both"/>
        <w:rPr>
          <w:rFonts w:ascii="Arial" w:hAnsi="Arial" w:cs="Arial"/>
          <w:lang w:val="ru-RU"/>
        </w:rPr>
      </w:pPr>
      <w:r w:rsidRPr="00F65902">
        <w:rPr>
          <w:rFonts w:ascii="Arial" w:hAnsi="Arial" w:cs="Arial"/>
          <w:lang w:val="ru-RU"/>
        </w:rPr>
        <w:t>печатиран, у</w:t>
      </w:r>
      <w:r w:rsidR="00FA1FF9" w:rsidRPr="00F65902">
        <w:rPr>
          <w:rFonts w:ascii="Arial" w:hAnsi="Arial" w:cs="Arial"/>
          <w:lang w:val="ru-RU"/>
        </w:rPr>
        <w:t xml:space="preserve"> </w:t>
      </w:r>
      <w:r w:rsidRPr="00F65902">
        <w:rPr>
          <w:rFonts w:ascii="Arial" w:hAnsi="Arial" w:cs="Arial"/>
          <w:lang w:val="ru-RU"/>
        </w:rPr>
        <w:t>супротном понуда ће бити</w:t>
      </w:r>
      <w:r w:rsidR="00EB3287" w:rsidRPr="00F65902">
        <w:rPr>
          <w:rFonts w:ascii="Arial" w:hAnsi="Arial" w:cs="Arial"/>
          <w:lang w:val="ru-RU"/>
        </w:rPr>
        <w:t xml:space="preserve"> </w:t>
      </w:r>
      <w:r w:rsidRPr="00F65902">
        <w:rPr>
          <w:rFonts w:ascii="Arial" w:hAnsi="Arial" w:cs="Arial"/>
          <w:lang w:val="ru-RU"/>
        </w:rPr>
        <w:t>о</w:t>
      </w:r>
      <w:r w:rsidR="00F65902">
        <w:rPr>
          <w:rFonts w:ascii="Arial" w:hAnsi="Arial" w:cs="Arial"/>
          <w:lang w:val="ru-RU"/>
        </w:rPr>
        <w:t>дбијена због битних недостатака.</w:t>
      </w:r>
    </w:p>
    <w:p w:rsidR="00F168C6" w:rsidRPr="0033363B" w:rsidRDefault="00F168C6" w:rsidP="009A7CDA">
      <w:pPr>
        <w:autoSpaceDE w:val="0"/>
        <w:autoSpaceDN w:val="0"/>
        <w:adjustRightInd w:val="0"/>
        <w:jc w:val="both"/>
        <w:rPr>
          <w:rFonts w:ascii="Arial" w:hAnsi="Arial" w:cs="Arial"/>
          <w:lang w:val="ru-RU"/>
        </w:rPr>
      </w:pPr>
    </w:p>
    <w:p w:rsidR="009A7CDA" w:rsidRPr="00F84DBB" w:rsidRDefault="009A7CDA" w:rsidP="00F168C6">
      <w:pPr>
        <w:autoSpaceDE w:val="0"/>
        <w:autoSpaceDN w:val="0"/>
        <w:adjustRightInd w:val="0"/>
        <w:jc w:val="both"/>
        <w:rPr>
          <w:rFonts w:ascii="Arial" w:hAnsi="Arial" w:cs="Arial"/>
          <w:lang w:val="ru-RU"/>
        </w:rPr>
      </w:pPr>
      <w:r w:rsidRPr="00F84DBB">
        <w:rPr>
          <w:rFonts w:ascii="Arial" w:hAnsi="Arial" w:cs="Arial"/>
          <w:lang w:val="ru-RU"/>
        </w:rPr>
        <w:t>Уколико понуђач наступа са групом понуђача (заједничка понуда), овлашћени представник групе понуђача попуњава, потписује и печатира следеће обрасце:</w:t>
      </w:r>
    </w:p>
    <w:p w:rsidR="009A7CDA" w:rsidRDefault="009A7CDA" w:rsidP="000D6A9D">
      <w:pPr>
        <w:pStyle w:val="ListParagraph"/>
        <w:numPr>
          <w:ilvl w:val="0"/>
          <w:numId w:val="15"/>
        </w:numPr>
        <w:ind w:left="1440" w:firstLine="0"/>
        <w:jc w:val="both"/>
        <w:rPr>
          <w:rFonts w:ascii="Arial" w:hAnsi="Arial" w:cs="Arial"/>
          <w:lang w:val="sr-Cyrl-CS"/>
        </w:rPr>
      </w:pPr>
      <w:r w:rsidRPr="00F84DBB">
        <w:rPr>
          <w:rFonts w:ascii="Arial" w:hAnsi="Arial" w:cs="Arial"/>
          <w:lang w:val="sr-Cyrl-CS"/>
        </w:rPr>
        <w:t xml:space="preserve">Подаци о понуђачу </w:t>
      </w:r>
    </w:p>
    <w:p w:rsidR="009A7CDA" w:rsidRDefault="009A7CDA" w:rsidP="000D6A9D">
      <w:pPr>
        <w:pStyle w:val="ListParagraph"/>
        <w:numPr>
          <w:ilvl w:val="0"/>
          <w:numId w:val="15"/>
        </w:numPr>
        <w:ind w:left="1440" w:firstLine="0"/>
        <w:jc w:val="both"/>
        <w:rPr>
          <w:rFonts w:ascii="Arial" w:hAnsi="Arial" w:cs="Arial"/>
          <w:lang w:val="sr-Cyrl-CS"/>
        </w:rPr>
      </w:pPr>
      <w:r w:rsidRPr="00146E15">
        <w:rPr>
          <w:rFonts w:ascii="Arial" w:hAnsi="Arial" w:cs="Arial"/>
        </w:rPr>
        <w:t>П</w:t>
      </w:r>
      <w:r w:rsidRPr="00146E15">
        <w:rPr>
          <w:rFonts w:ascii="Arial" w:hAnsi="Arial" w:cs="Arial"/>
          <w:lang w:val="sr-Cyrl-CS"/>
        </w:rPr>
        <w:t>онуда</w:t>
      </w:r>
    </w:p>
    <w:p w:rsidR="009A7CDA" w:rsidRPr="00146E15" w:rsidRDefault="009A7CDA" w:rsidP="000D6A9D">
      <w:pPr>
        <w:pStyle w:val="ListParagraph"/>
        <w:numPr>
          <w:ilvl w:val="0"/>
          <w:numId w:val="15"/>
        </w:numPr>
        <w:ind w:left="1440" w:firstLine="0"/>
        <w:jc w:val="both"/>
        <w:rPr>
          <w:rFonts w:ascii="Arial" w:hAnsi="Arial" w:cs="Arial"/>
          <w:lang w:val="sr-Cyrl-CS"/>
        </w:rPr>
      </w:pPr>
      <w:r w:rsidRPr="00146E15">
        <w:rPr>
          <w:rFonts w:ascii="Arial" w:hAnsi="Arial" w:cs="Arial"/>
          <w:lang w:val="sr-Cyrl-CS"/>
        </w:rPr>
        <w:t>Изјава о испуњавању обавезних услова за учешће у поступку</w:t>
      </w:r>
    </w:p>
    <w:p w:rsidR="00146E15" w:rsidRPr="00F84DBB" w:rsidRDefault="009A7CDA" w:rsidP="00146E15">
      <w:pPr>
        <w:ind w:left="1440" w:firstLine="720"/>
        <w:jc w:val="both"/>
        <w:rPr>
          <w:rFonts w:ascii="Arial" w:hAnsi="Arial" w:cs="Arial"/>
          <w:lang w:val="sr-Cyrl-CS"/>
        </w:rPr>
      </w:pPr>
      <w:r w:rsidRPr="00F84DBB">
        <w:rPr>
          <w:rFonts w:ascii="Arial" w:hAnsi="Arial" w:cs="Arial"/>
          <w:lang w:val="sr-Cyrl-CS"/>
        </w:rPr>
        <w:t>јавне набавке мале вредности</w:t>
      </w:r>
    </w:p>
    <w:p w:rsidR="009A7CDA" w:rsidRPr="00F84DBB" w:rsidRDefault="009A7CDA" w:rsidP="000D6A9D">
      <w:pPr>
        <w:pStyle w:val="ListParagraph"/>
        <w:numPr>
          <w:ilvl w:val="0"/>
          <w:numId w:val="15"/>
        </w:numPr>
        <w:ind w:left="1440" w:firstLine="0"/>
        <w:jc w:val="both"/>
        <w:rPr>
          <w:rFonts w:ascii="Arial" w:hAnsi="Arial" w:cs="Arial"/>
        </w:rPr>
      </w:pPr>
      <w:r w:rsidRPr="00F84DBB">
        <w:rPr>
          <w:rFonts w:ascii="Arial" w:hAnsi="Arial" w:cs="Arial"/>
          <w:lang w:val="sr-Cyrl-CS"/>
        </w:rPr>
        <w:t>Изјава да понуђач при</w:t>
      </w:r>
      <w:r>
        <w:rPr>
          <w:rFonts w:ascii="Arial" w:hAnsi="Arial" w:cs="Arial"/>
          <w:lang w:val="sr-Cyrl-CS"/>
        </w:rPr>
        <w:t>хвата услове из јавног позива и</w:t>
      </w:r>
    </w:p>
    <w:p w:rsidR="009A7CDA" w:rsidRPr="00F84DBB" w:rsidRDefault="009A7CDA" w:rsidP="00146E15">
      <w:pPr>
        <w:ind w:left="1440" w:firstLine="720"/>
        <w:jc w:val="both"/>
        <w:rPr>
          <w:rFonts w:ascii="Arial" w:hAnsi="Arial" w:cs="Arial"/>
        </w:rPr>
      </w:pPr>
      <w:r>
        <w:rPr>
          <w:rFonts w:ascii="Arial" w:hAnsi="Arial" w:cs="Arial"/>
          <w:lang w:val="sr-Cyrl-CS"/>
        </w:rPr>
        <w:t xml:space="preserve">конкурсне  </w:t>
      </w:r>
      <w:r w:rsidRPr="00F84DBB">
        <w:rPr>
          <w:rFonts w:ascii="Arial" w:hAnsi="Arial" w:cs="Arial"/>
          <w:lang w:val="sr-Cyrl-CS"/>
        </w:rPr>
        <w:t>документације</w:t>
      </w:r>
    </w:p>
    <w:p w:rsidR="009A7CDA" w:rsidRPr="00F84DBB" w:rsidRDefault="009A7CDA" w:rsidP="000D6A9D">
      <w:pPr>
        <w:pStyle w:val="ListParagraph"/>
        <w:numPr>
          <w:ilvl w:val="0"/>
          <w:numId w:val="15"/>
        </w:numPr>
        <w:ind w:left="1440" w:firstLine="0"/>
        <w:jc w:val="both"/>
        <w:rPr>
          <w:rFonts w:ascii="Arial" w:hAnsi="Arial" w:cs="Arial"/>
          <w:lang w:val="sr-Cyrl-CS"/>
        </w:rPr>
      </w:pPr>
      <w:r w:rsidRPr="00F84DBB">
        <w:rPr>
          <w:rFonts w:ascii="Arial" w:hAnsi="Arial" w:cs="Arial"/>
        </w:rPr>
        <w:t xml:space="preserve">Изјава о независној понуди </w:t>
      </w:r>
    </w:p>
    <w:p w:rsidR="009A7CDA" w:rsidRPr="00146E15" w:rsidRDefault="009A7CDA" w:rsidP="000D6A9D">
      <w:pPr>
        <w:pStyle w:val="ListParagraph"/>
        <w:numPr>
          <w:ilvl w:val="0"/>
          <w:numId w:val="15"/>
        </w:numPr>
        <w:ind w:left="1440" w:firstLine="0"/>
        <w:jc w:val="both"/>
        <w:rPr>
          <w:rFonts w:ascii="Arial" w:hAnsi="Arial" w:cs="Arial"/>
        </w:rPr>
      </w:pPr>
      <w:r w:rsidRPr="00F84DBB">
        <w:rPr>
          <w:rFonts w:ascii="Arial" w:hAnsi="Arial" w:cs="Arial"/>
          <w:lang w:val="sr-Cyrl-CS"/>
        </w:rPr>
        <w:t>Квалификациона структура запослених</w:t>
      </w:r>
    </w:p>
    <w:p w:rsidR="009A7CDA" w:rsidRPr="00146E15" w:rsidRDefault="009A7CDA" w:rsidP="000D6A9D">
      <w:pPr>
        <w:pStyle w:val="ListParagraph"/>
        <w:numPr>
          <w:ilvl w:val="0"/>
          <w:numId w:val="15"/>
        </w:numPr>
        <w:ind w:left="1440" w:firstLine="0"/>
        <w:jc w:val="both"/>
        <w:rPr>
          <w:rFonts w:ascii="Arial" w:hAnsi="Arial" w:cs="Arial"/>
        </w:rPr>
      </w:pPr>
      <w:r w:rsidRPr="00146E15">
        <w:rPr>
          <w:rFonts w:ascii="Arial" w:hAnsi="Arial" w:cs="Arial"/>
        </w:rPr>
        <w:t>Врста и опис услуге</w:t>
      </w:r>
    </w:p>
    <w:p w:rsidR="00146E15" w:rsidRPr="00FA1FF9" w:rsidRDefault="00146E15" w:rsidP="000D6A9D">
      <w:pPr>
        <w:pStyle w:val="ListParagraph"/>
        <w:numPr>
          <w:ilvl w:val="0"/>
          <w:numId w:val="15"/>
        </w:numPr>
        <w:ind w:left="1440" w:firstLine="0"/>
        <w:jc w:val="both"/>
        <w:rPr>
          <w:rFonts w:ascii="Arial" w:hAnsi="Arial" w:cs="Arial"/>
        </w:rPr>
      </w:pPr>
      <w:r w:rsidRPr="00146E15">
        <w:rPr>
          <w:rFonts w:ascii="Arial" w:hAnsi="Arial" w:cs="Arial"/>
        </w:rPr>
        <w:t>Модел уговора</w:t>
      </w:r>
      <w:r w:rsidR="00FA1FF9">
        <w:rPr>
          <w:rFonts w:ascii="Arial" w:hAnsi="Arial" w:cs="Arial"/>
          <w:lang w:val="sr-Cyrl-RS"/>
        </w:rPr>
        <w:t xml:space="preserve">  о јавној набавци</w:t>
      </w:r>
    </w:p>
    <w:p w:rsidR="00FA1FF9" w:rsidRPr="00146E15" w:rsidRDefault="00FA1FF9" w:rsidP="000D6A9D">
      <w:pPr>
        <w:pStyle w:val="ListParagraph"/>
        <w:numPr>
          <w:ilvl w:val="0"/>
          <w:numId w:val="15"/>
        </w:numPr>
        <w:ind w:left="1440" w:firstLine="0"/>
        <w:jc w:val="both"/>
        <w:rPr>
          <w:rFonts w:ascii="Arial" w:hAnsi="Arial" w:cs="Arial"/>
        </w:rPr>
      </w:pPr>
      <w:r w:rsidRPr="00146E15">
        <w:rPr>
          <w:rFonts w:ascii="Arial" w:hAnsi="Arial" w:cs="Arial"/>
        </w:rPr>
        <w:t>Модел уговора</w:t>
      </w:r>
    </w:p>
    <w:p w:rsidR="00146E15" w:rsidRPr="00146E15" w:rsidRDefault="00146E15" w:rsidP="00146E15">
      <w:pPr>
        <w:pStyle w:val="ListParagraph"/>
        <w:ind w:left="1440"/>
        <w:jc w:val="both"/>
        <w:rPr>
          <w:rFonts w:ascii="Arial" w:hAnsi="Arial" w:cs="Arial"/>
        </w:rPr>
      </w:pPr>
    </w:p>
    <w:p w:rsidR="009A7CDA" w:rsidRPr="004874CB" w:rsidRDefault="009A7CDA" w:rsidP="008F3910">
      <w:pPr>
        <w:autoSpaceDE w:val="0"/>
        <w:autoSpaceDN w:val="0"/>
        <w:adjustRightInd w:val="0"/>
        <w:jc w:val="both"/>
        <w:rPr>
          <w:rFonts w:ascii="Arial" w:hAnsi="Arial" w:cs="Arial"/>
          <w:lang w:val="ru-RU"/>
        </w:rPr>
      </w:pPr>
      <w:r w:rsidRPr="004874CB">
        <w:rPr>
          <w:rFonts w:ascii="Arial" w:hAnsi="Arial" w:cs="Arial"/>
          <w:lang w:val="ru-RU"/>
        </w:rPr>
        <w:t>Сваки из групе понуђача укључујући и овлашћеног представника групе понуђача, попуњава, потписује и печатира следеће обрасце:</w:t>
      </w:r>
    </w:p>
    <w:p w:rsidR="009A7CDA" w:rsidRPr="004874CB" w:rsidRDefault="009A7CDA" w:rsidP="000D6A9D">
      <w:pPr>
        <w:pStyle w:val="ListParagraph"/>
        <w:numPr>
          <w:ilvl w:val="0"/>
          <w:numId w:val="16"/>
        </w:numPr>
        <w:tabs>
          <w:tab w:val="left" w:pos="1440"/>
        </w:tabs>
        <w:ind w:left="1440" w:firstLine="0"/>
        <w:jc w:val="both"/>
        <w:rPr>
          <w:rFonts w:ascii="Arial" w:hAnsi="Arial" w:cs="Arial"/>
          <w:lang w:val="sr-Cyrl-CS"/>
        </w:rPr>
      </w:pPr>
      <w:r w:rsidRPr="004874CB">
        <w:rPr>
          <w:rFonts w:ascii="Arial" w:hAnsi="Arial" w:cs="Arial"/>
          <w:lang w:val="sr-Cyrl-CS"/>
        </w:rPr>
        <w:t>Подаци о понуђачу</w:t>
      </w:r>
    </w:p>
    <w:p w:rsidR="009A7CDA" w:rsidRDefault="009A7CDA" w:rsidP="000D6A9D">
      <w:pPr>
        <w:pStyle w:val="ListParagraph"/>
        <w:numPr>
          <w:ilvl w:val="0"/>
          <w:numId w:val="16"/>
        </w:numPr>
        <w:tabs>
          <w:tab w:val="left" w:pos="1440"/>
        </w:tabs>
        <w:ind w:left="1440" w:firstLine="0"/>
        <w:jc w:val="both"/>
        <w:rPr>
          <w:rFonts w:ascii="Arial" w:hAnsi="Arial" w:cs="Arial"/>
          <w:lang w:val="sr-Cyrl-CS"/>
        </w:rPr>
      </w:pPr>
      <w:r w:rsidRPr="004874CB">
        <w:rPr>
          <w:rFonts w:ascii="Arial" w:hAnsi="Arial" w:cs="Arial"/>
          <w:lang w:val="sr-Cyrl-CS"/>
        </w:rPr>
        <w:t>Изјава о испуњавању обавез</w:t>
      </w:r>
      <w:r>
        <w:rPr>
          <w:rFonts w:ascii="Arial" w:hAnsi="Arial" w:cs="Arial"/>
          <w:lang w:val="sr-Cyrl-CS"/>
        </w:rPr>
        <w:t>них услова за учешће у поступку</w:t>
      </w:r>
    </w:p>
    <w:p w:rsidR="009A7CDA" w:rsidRPr="004874CB" w:rsidRDefault="00146E15" w:rsidP="00146E15">
      <w:pPr>
        <w:tabs>
          <w:tab w:val="left" w:pos="1440"/>
        </w:tabs>
        <w:ind w:left="1440"/>
        <w:jc w:val="both"/>
        <w:rPr>
          <w:rFonts w:ascii="Arial" w:hAnsi="Arial" w:cs="Arial"/>
          <w:lang w:val="sr-Cyrl-CS"/>
        </w:rPr>
      </w:pPr>
      <w:r>
        <w:rPr>
          <w:rFonts w:ascii="Arial" w:hAnsi="Arial" w:cs="Arial"/>
          <w:lang w:val="sr-Cyrl-CS"/>
        </w:rPr>
        <w:tab/>
      </w:r>
      <w:r w:rsidR="009A7CDA" w:rsidRPr="004874CB">
        <w:rPr>
          <w:rFonts w:ascii="Arial" w:hAnsi="Arial" w:cs="Arial"/>
          <w:lang w:val="sr-Cyrl-CS"/>
        </w:rPr>
        <w:t>јавне набавке мале вредности</w:t>
      </w:r>
    </w:p>
    <w:p w:rsidR="009A7CDA" w:rsidRPr="004874CB" w:rsidRDefault="009A7CDA" w:rsidP="000D6A9D">
      <w:pPr>
        <w:pStyle w:val="ListParagraph"/>
        <w:numPr>
          <w:ilvl w:val="0"/>
          <w:numId w:val="16"/>
        </w:numPr>
        <w:tabs>
          <w:tab w:val="left" w:pos="1440"/>
        </w:tabs>
        <w:ind w:left="1440" w:firstLine="0"/>
        <w:jc w:val="both"/>
        <w:rPr>
          <w:rFonts w:ascii="Arial" w:hAnsi="Arial" w:cs="Arial"/>
        </w:rPr>
      </w:pPr>
      <w:r w:rsidRPr="004874CB">
        <w:rPr>
          <w:rFonts w:ascii="Arial" w:hAnsi="Arial" w:cs="Arial"/>
          <w:lang w:val="sr-Cyrl-CS"/>
        </w:rPr>
        <w:t>Изјава да понуђач при</w:t>
      </w:r>
      <w:r>
        <w:rPr>
          <w:rFonts w:ascii="Arial" w:hAnsi="Arial" w:cs="Arial"/>
          <w:lang w:val="sr-Cyrl-CS"/>
        </w:rPr>
        <w:t>хвата услове из јавног позива и</w:t>
      </w:r>
    </w:p>
    <w:p w:rsidR="009A7CDA" w:rsidRPr="004874CB" w:rsidRDefault="009A7CDA" w:rsidP="009A7CDA">
      <w:pPr>
        <w:jc w:val="both"/>
        <w:rPr>
          <w:rFonts w:ascii="Arial" w:hAnsi="Arial" w:cs="Arial"/>
        </w:rPr>
      </w:pPr>
      <w:r w:rsidRPr="004874CB">
        <w:rPr>
          <w:rFonts w:ascii="Arial" w:hAnsi="Arial" w:cs="Arial"/>
          <w:lang w:val="sr-Cyrl-CS"/>
        </w:rPr>
        <w:t>конкурсне документације</w:t>
      </w:r>
      <w:r>
        <w:rPr>
          <w:rFonts w:ascii="Arial" w:hAnsi="Arial" w:cs="Arial"/>
          <w:lang w:val="sr-Cyrl-CS"/>
        </w:rPr>
        <w:t>.</w:t>
      </w:r>
    </w:p>
    <w:p w:rsidR="009A7CDA" w:rsidRPr="00F168C6" w:rsidRDefault="009A7CDA" w:rsidP="00F168C6">
      <w:pPr>
        <w:autoSpaceDE w:val="0"/>
        <w:autoSpaceDN w:val="0"/>
        <w:adjustRightInd w:val="0"/>
        <w:jc w:val="both"/>
        <w:rPr>
          <w:rFonts w:ascii="Arial" w:hAnsi="Arial" w:cs="Arial"/>
          <w:lang w:val="ru-RU"/>
        </w:rPr>
      </w:pPr>
    </w:p>
    <w:p w:rsidR="009A7CDA" w:rsidRPr="004E1065" w:rsidRDefault="007C51CC" w:rsidP="007C51CC">
      <w:pPr>
        <w:pStyle w:val="ListParagraph"/>
        <w:autoSpaceDE w:val="0"/>
        <w:autoSpaceDN w:val="0"/>
        <w:adjustRightInd w:val="0"/>
        <w:ind w:left="0"/>
        <w:rPr>
          <w:rFonts w:ascii="Arial" w:hAnsi="Arial" w:cs="Arial"/>
          <w:b/>
          <w:sz w:val="28"/>
          <w:szCs w:val="28"/>
          <w:lang w:val="ru-RU"/>
        </w:rPr>
      </w:pPr>
      <w:r>
        <w:rPr>
          <w:rFonts w:ascii="Arial" w:hAnsi="Arial" w:cs="Arial"/>
          <w:b/>
          <w:sz w:val="28"/>
          <w:szCs w:val="28"/>
          <w:lang w:val="ru-RU"/>
        </w:rPr>
        <w:t xml:space="preserve">8. </w:t>
      </w:r>
      <w:r w:rsidR="001D0A4D">
        <w:rPr>
          <w:rFonts w:ascii="Arial" w:hAnsi="Arial" w:cs="Arial"/>
          <w:b/>
          <w:sz w:val="28"/>
          <w:szCs w:val="28"/>
          <w:lang w:val="ru-RU"/>
        </w:rPr>
        <w:tab/>
      </w:r>
      <w:r w:rsidR="009A7CDA" w:rsidRPr="004E1065">
        <w:rPr>
          <w:rFonts w:ascii="Arial" w:hAnsi="Arial" w:cs="Arial"/>
          <w:b/>
          <w:sz w:val="28"/>
          <w:szCs w:val="28"/>
          <w:lang w:val="ru-RU"/>
        </w:rPr>
        <w:t>ОБУСТАВЉАЊЕ</w:t>
      </w:r>
      <w:r w:rsidR="00CE1461">
        <w:rPr>
          <w:rFonts w:ascii="Arial" w:hAnsi="Arial" w:cs="Arial"/>
          <w:b/>
          <w:sz w:val="28"/>
          <w:szCs w:val="28"/>
          <w:lang w:val="ru-RU"/>
        </w:rPr>
        <w:t xml:space="preserve"> </w:t>
      </w:r>
      <w:r w:rsidR="009A7CDA" w:rsidRPr="004E1065">
        <w:rPr>
          <w:rFonts w:ascii="Arial" w:hAnsi="Arial" w:cs="Arial"/>
          <w:b/>
          <w:sz w:val="28"/>
          <w:szCs w:val="28"/>
          <w:lang w:val="ru-RU"/>
        </w:rPr>
        <w:t xml:space="preserve"> ПОСТУПКА ЈАВНЕ НАБАВКЕ</w:t>
      </w:r>
    </w:p>
    <w:p w:rsidR="009A7CDA" w:rsidRPr="0063124B" w:rsidRDefault="009A7CDA" w:rsidP="009A7CDA">
      <w:pPr>
        <w:autoSpaceDE w:val="0"/>
        <w:autoSpaceDN w:val="0"/>
        <w:adjustRightInd w:val="0"/>
        <w:jc w:val="both"/>
        <w:rPr>
          <w:rFonts w:ascii="Arial" w:hAnsi="Arial" w:cs="Arial"/>
          <w:lang w:val="ru-RU"/>
        </w:rPr>
      </w:pPr>
    </w:p>
    <w:p w:rsidR="009A7CDA" w:rsidRPr="0063124B" w:rsidRDefault="009A7CDA" w:rsidP="009A7CDA">
      <w:pPr>
        <w:autoSpaceDE w:val="0"/>
        <w:autoSpaceDN w:val="0"/>
        <w:adjustRightInd w:val="0"/>
        <w:jc w:val="both"/>
        <w:rPr>
          <w:rFonts w:ascii="Arial" w:hAnsi="Arial" w:cs="Arial"/>
          <w:lang w:val="ru-RU"/>
        </w:rPr>
      </w:pPr>
      <w:r w:rsidRPr="0063124B">
        <w:rPr>
          <w:rFonts w:ascii="Arial" w:hAnsi="Arial" w:cs="Arial"/>
          <w:lang w:val="ru-RU"/>
        </w:rPr>
        <w:t>Наручилац може обуставити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w:t>
      </w:r>
      <w:r>
        <w:rPr>
          <w:rFonts w:ascii="Arial" w:hAnsi="Arial" w:cs="Arial"/>
          <w:lang w:val="ru-RU"/>
        </w:rPr>
        <w:t>стала потреба Н</w:t>
      </w:r>
      <w:r w:rsidRPr="0063124B">
        <w:rPr>
          <w:rFonts w:ascii="Arial" w:hAnsi="Arial" w:cs="Arial"/>
          <w:lang w:val="ru-RU"/>
        </w:rPr>
        <w:t xml:space="preserve">аручиоца за предметном набавком, због чега се неће понављати у току исте буџетске године, односно у наредних </w:t>
      </w:r>
      <w:r>
        <w:rPr>
          <w:rFonts w:ascii="Arial" w:hAnsi="Arial" w:cs="Arial"/>
          <w:lang w:val="ru-RU"/>
        </w:rPr>
        <w:t xml:space="preserve"> </w:t>
      </w:r>
      <w:r w:rsidRPr="0063124B">
        <w:rPr>
          <w:rFonts w:ascii="Arial" w:hAnsi="Arial" w:cs="Arial"/>
          <w:lang w:val="ru-RU"/>
        </w:rPr>
        <w:t>6 (шест) месеци.</w:t>
      </w:r>
    </w:p>
    <w:p w:rsidR="009A7CDA" w:rsidRPr="0063124B" w:rsidRDefault="009A7CDA" w:rsidP="009A7CDA">
      <w:pPr>
        <w:autoSpaceDE w:val="0"/>
        <w:autoSpaceDN w:val="0"/>
        <w:adjustRightInd w:val="0"/>
        <w:jc w:val="both"/>
        <w:rPr>
          <w:rFonts w:ascii="Arial" w:hAnsi="Arial" w:cs="Arial"/>
          <w:lang w:val="ru-RU"/>
        </w:rPr>
      </w:pPr>
    </w:p>
    <w:p w:rsidR="009A7CDA" w:rsidRPr="00F549A1" w:rsidRDefault="00F549A1" w:rsidP="00F549A1">
      <w:pPr>
        <w:rPr>
          <w:rFonts w:ascii="Arial" w:hAnsi="Arial" w:cs="Arial"/>
          <w:b/>
          <w:sz w:val="28"/>
          <w:szCs w:val="28"/>
          <w:lang w:val="sr-Latn-CS"/>
        </w:rPr>
      </w:pPr>
      <w:r>
        <w:rPr>
          <w:rFonts w:ascii="Arial" w:hAnsi="Arial" w:cs="Arial"/>
          <w:b/>
          <w:sz w:val="28"/>
          <w:szCs w:val="28"/>
          <w:lang w:val="sr-Cyrl-CS"/>
        </w:rPr>
        <w:t xml:space="preserve">9.  </w:t>
      </w:r>
      <w:r>
        <w:rPr>
          <w:rFonts w:ascii="Arial" w:hAnsi="Arial" w:cs="Arial"/>
          <w:b/>
          <w:sz w:val="28"/>
          <w:szCs w:val="28"/>
          <w:lang w:val="sr-Cyrl-CS"/>
        </w:rPr>
        <w:tab/>
      </w:r>
      <w:r w:rsidR="007C51CC" w:rsidRPr="00F549A1">
        <w:rPr>
          <w:rFonts w:ascii="Arial" w:hAnsi="Arial" w:cs="Arial"/>
          <w:b/>
          <w:sz w:val="28"/>
          <w:szCs w:val="28"/>
          <w:lang w:val="sr-Cyrl-CS"/>
        </w:rPr>
        <w:t xml:space="preserve"> </w:t>
      </w:r>
      <w:r w:rsidR="009A7CDA" w:rsidRPr="00F549A1">
        <w:rPr>
          <w:rFonts w:ascii="Arial" w:hAnsi="Arial" w:cs="Arial"/>
          <w:b/>
          <w:sz w:val="28"/>
          <w:szCs w:val="28"/>
          <w:lang w:val="sr-Cyrl-CS"/>
        </w:rPr>
        <w:t>ИЗМЕНЕ И ДОПУНЕ КОНКУРСНЕ ДОКУМЕНТАЦИЈЕ</w:t>
      </w:r>
    </w:p>
    <w:p w:rsidR="009A7CDA" w:rsidRPr="0063124B" w:rsidRDefault="009A7CDA" w:rsidP="009A7CDA">
      <w:pPr>
        <w:rPr>
          <w:rFonts w:ascii="Arial" w:hAnsi="Arial" w:cs="Arial"/>
          <w:b/>
          <w:lang w:val="sr-Cyrl-CS"/>
        </w:rPr>
      </w:pPr>
    </w:p>
    <w:p w:rsidR="00944225" w:rsidRPr="00B33979" w:rsidRDefault="009A7CDA" w:rsidP="009F3435">
      <w:pPr>
        <w:jc w:val="both"/>
        <w:rPr>
          <w:rFonts w:ascii="Arial" w:hAnsi="Arial" w:cs="Arial"/>
          <w:b/>
          <w:lang w:val="sr-Cyrl-CS"/>
        </w:rPr>
      </w:pPr>
      <w:r w:rsidRPr="0063124B">
        <w:rPr>
          <w:rFonts w:ascii="Arial" w:hAnsi="Arial" w:cs="Arial"/>
          <w:lang w:val="sr-Cyrl-CS"/>
        </w:rPr>
        <w:t>Наручилац има право да у року за достављање понуде измени или допуни конкурсну документацију, у складу са чланом 63. З</w:t>
      </w:r>
      <w:r>
        <w:rPr>
          <w:rFonts w:ascii="Arial" w:hAnsi="Arial" w:cs="Arial"/>
          <w:lang w:val="sr-Cyrl-CS"/>
        </w:rPr>
        <w:t>акона</w:t>
      </w:r>
    </w:p>
    <w:p w:rsidR="00777906" w:rsidRPr="00777906" w:rsidRDefault="00777906" w:rsidP="009F3435">
      <w:pPr>
        <w:jc w:val="both"/>
        <w:rPr>
          <w:rFonts w:ascii="Arial" w:hAnsi="Arial" w:cs="Arial"/>
          <w:b/>
          <w:lang w:val="sr-Cyrl-RS"/>
        </w:rPr>
      </w:pPr>
    </w:p>
    <w:p w:rsidR="009F3435" w:rsidRPr="004E1065" w:rsidRDefault="009F3435" w:rsidP="000D6A9D">
      <w:pPr>
        <w:pStyle w:val="BodyText"/>
        <w:numPr>
          <w:ilvl w:val="0"/>
          <w:numId w:val="15"/>
        </w:numPr>
        <w:suppressAutoHyphens/>
        <w:ind w:left="0" w:firstLine="0"/>
        <w:jc w:val="left"/>
        <w:rPr>
          <w:rFonts w:ascii="Arial" w:hAnsi="Arial" w:cs="Arial"/>
          <w:i w:val="0"/>
          <w:szCs w:val="28"/>
          <w:lang w:val="ru-RU"/>
        </w:rPr>
      </w:pPr>
      <w:r w:rsidRPr="004E1065">
        <w:rPr>
          <w:rFonts w:ascii="Arial" w:hAnsi="Arial" w:cs="Arial"/>
          <w:i w:val="0"/>
          <w:szCs w:val="28"/>
          <w:lang w:val="ru-RU"/>
        </w:rPr>
        <w:t>МОДЕЛ</w:t>
      </w:r>
      <w:r w:rsidR="00CE1461">
        <w:rPr>
          <w:rFonts w:ascii="Arial" w:hAnsi="Arial" w:cs="Arial"/>
          <w:i w:val="0"/>
          <w:szCs w:val="28"/>
          <w:lang w:val="ru-RU"/>
        </w:rPr>
        <w:t>И</w:t>
      </w:r>
      <w:r w:rsidRPr="004E1065">
        <w:rPr>
          <w:rFonts w:ascii="Arial" w:hAnsi="Arial" w:cs="Arial"/>
          <w:i w:val="0"/>
          <w:szCs w:val="28"/>
          <w:lang w:val="ru-RU"/>
        </w:rPr>
        <w:t xml:space="preserve"> </w:t>
      </w:r>
      <w:r w:rsidR="00AF4165">
        <w:rPr>
          <w:rFonts w:ascii="Arial" w:hAnsi="Arial" w:cs="Arial"/>
          <w:i w:val="0"/>
          <w:szCs w:val="28"/>
          <w:lang w:val="ru-RU"/>
        </w:rPr>
        <w:t xml:space="preserve"> </w:t>
      </w:r>
      <w:r w:rsidRPr="004E1065">
        <w:rPr>
          <w:rFonts w:ascii="Arial" w:hAnsi="Arial" w:cs="Arial"/>
          <w:i w:val="0"/>
          <w:szCs w:val="28"/>
          <w:lang w:val="ru-RU"/>
        </w:rPr>
        <w:t>УГОВОРА</w:t>
      </w:r>
    </w:p>
    <w:p w:rsidR="00EF0571" w:rsidRPr="0063124B" w:rsidRDefault="00EF0571" w:rsidP="00EF0571">
      <w:pPr>
        <w:tabs>
          <w:tab w:val="center" w:pos="2268"/>
          <w:tab w:val="center" w:pos="7938"/>
        </w:tabs>
        <w:jc w:val="both"/>
        <w:rPr>
          <w:rFonts w:ascii="Arial" w:hAnsi="Arial" w:cs="Arial"/>
          <w:bCs/>
          <w:i/>
          <w:iCs/>
          <w:lang w:val="ru-RU"/>
        </w:rPr>
      </w:pPr>
    </w:p>
    <w:p w:rsidR="009F3435" w:rsidRDefault="00EF0571" w:rsidP="00EF0571">
      <w:pPr>
        <w:tabs>
          <w:tab w:val="center" w:pos="720"/>
          <w:tab w:val="center" w:pos="7938"/>
        </w:tabs>
        <w:jc w:val="both"/>
        <w:rPr>
          <w:rFonts w:ascii="Arial" w:hAnsi="Arial" w:cs="Arial"/>
          <w:lang w:val="ru-RU"/>
        </w:rPr>
      </w:pPr>
      <w:r w:rsidRPr="0063124B">
        <w:rPr>
          <w:rFonts w:ascii="Arial" w:hAnsi="Arial" w:cs="Arial"/>
          <w:bCs/>
          <w:i/>
          <w:iCs/>
          <w:lang w:val="ru-RU"/>
        </w:rPr>
        <w:tab/>
      </w:r>
      <w:r w:rsidR="00EB1178" w:rsidRPr="0063124B">
        <w:rPr>
          <w:rFonts w:ascii="Arial" w:hAnsi="Arial" w:cs="Arial"/>
          <w:lang w:val="ru-RU"/>
        </w:rPr>
        <w:t>Модел уговора понуђач мора да попуни</w:t>
      </w:r>
      <w:r w:rsidR="009F3435" w:rsidRPr="0063124B">
        <w:rPr>
          <w:rFonts w:ascii="Arial" w:hAnsi="Arial" w:cs="Arial"/>
          <w:lang w:val="ru-RU"/>
        </w:rPr>
        <w:t xml:space="preserve"> у складу са </w:t>
      </w:r>
      <w:r w:rsidRPr="0063124B">
        <w:rPr>
          <w:rFonts w:ascii="Arial" w:hAnsi="Arial" w:cs="Arial"/>
          <w:lang w:val="ru-RU"/>
        </w:rPr>
        <w:t>п</w:t>
      </w:r>
      <w:r w:rsidR="00EB1178" w:rsidRPr="0063124B">
        <w:rPr>
          <w:rFonts w:ascii="Arial" w:hAnsi="Arial" w:cs="Arial"/>
          <w:lang w:val="ru-RU"/>
        </w:rPr>
        <w:t>онудом, парафира</w:t>
      </w:r>
      <w:r w:rsidR="009F3435" w:rsidRPr="0063124B">
        <w:rPr>
          <w:rFonts w:ascii="Arial" w:hAnsi="Arial" w:cs="Arial"/>
          <w:lang w:val="ru-RU"/>
        </w:rPr>
        <w:t xml:space="preserve"> све стране и све прилоге уз уговор, овер</w:t>
      </w:r>
      <w:r w:rsidR="00EB1178" w:rsidRPr="0063124B">
        <w:rPr>
          <w:rFonts w:ascii="Arial" w:hAnsi="Arial" w:cs="Arial"/>
          <w:lang w:val="ru-RU"/>
        </w:rPr>
        <w:t>и</w:t>
      </w:r>
      <w:r w:rsidR="009F3435" w:rsidRPr="0063124B">
        <w:rPr>
          <w:rFonts w:ascii="Arial" w:hAnsi="Arial" w:cs="Arial"/>
          <w:lang w:val="ru-RU"/>
        </w:rPr>
        <w:t xml:space="preserve"> печатом и потпиш</w:t>
      </w:r>
      <w:r w:rsidR="00EB1178" w:rsidRPr="0063124B">
        <w:rPr>
          <w:rFonts w:ascii="Arial" w:hAnsi="Arial" w:cs="Arial"/>
          <w:lang w:val="ru-RU"/>
        </w:rPr>
        <w:t>е</w:t>
      </w:r>
      <w:r w:rsidR="009F3435" w:rsidRPr="0063124B">
        <w:rPr>
          <w:rFonts w:ascii="Arial" w:hAnsi="Arial" w:cs="Arial"/>
          <w:lang w:val="ru-RU"/>
        </w:rPr>
        <w:t>, чиме потврђуј</w:t>
      </w:r>
      <w:r w:rsidR="00EB1178" w:rsidRPr="0063124B">
        <w:rPr>
          <w:rFonts w:ascii="Arial" w:hAnsi="Arial" w:cs="Arial"/>
          <w:lang w:val="ru-RU"/>
        </w:rPr>
        <w:t>е</w:t>
      </w:r>
      <w:r w:rsidR="009F3435" w:rsidRPr="0063124B">
        <w:rPr>
          <w:rFonts w:ascii="Arial" w:hAnsi="Arial" w:cs="Arial"/>
          <w:lang w:val="ru-RU"/>
        </w:rPr>
        <w:t xml:space="preserve"> да прихвата елементе модела уговора.</w:t>
      </w:r>
    </w:p>
    <w:p w:rsidR="005E0497" w:rsidRPr="0063124B" w:rsidRDefault="005E0497" w:rsidP="00EF0571">
      <w:pPr>
        <w:tabs>
          <w:tab w:val="center" w:pos="720"/>
          <w:tab w:val="center" w:pos="7938"/>
        </w:tabs>
        <w:jc w:val="both"/>
        <w:rPr>
          <w:rFonts w:ascii="Arial" w:hAnsi="Arial" w:cs="Arial"/>
          <w:lang w:val="ru-RU"/>
        </w:rPr>
      </w:pPr>
    </w:p>
    <w:p w:rsidR="005E0497" w:rsidRDefault="00EF0571" w:rsidP="005E0497">
      <w:pPr>
        <w:tabs>
          <w:tab w:val="center" w:pos="720"/>
          <w:tab w:val="center" w:pos="7938"/>
        </w:tabs>
        <w:jc w:val="both"/>
        <w:rPr>
          <w:rFonts w:ascii="Arial" w:hAnsi="Arial" w:cs="Arial"/>
          <w:lang w:val="sr-Cyrl-RS"/>
        </w:rPr>
      </w:pPr>
      <w:r w:rsidRPr="0063124B">
        <w:rPr>
          <w:rFonts w:ascii="Arial" w:hAnsi="Arial" w:cs="Arial"/>
          <w:lang w:val="ru-RU"/>
        </w:rPr>
        <w:lastRenderedPageBreak/>
        <w:tab/>
      </w:r>
      <w:r w:rsidR="009F3435" w:rsidRPr="0063124B">
        <w:rPr>
          <w:rFonts w:ascii="Arial" w:hAnsi="Arial" w:cs="Arial"/>
          <w:lang w:val="ru-RU"/>
        </w:rPr>
        <w:t xml:space="preserve">У случају заједничке понуде, модел уговора оверава и потписује </w:t>
      </w:r>
      <w:r w:rsidR="00E56658" w:rsidRPr="0063124B">
        <w:rPr>
          <w:rFonts w:ascii="Arial" w:hAnsi="Arial" w:cs="Arial"/>
          <w:lang w:val="ru-RU"/>
        </w:rPr>
        <w:t xml:space="preserve">овлашћено лице </w:t>
      </w:r>
      <w:r w:rsidR="009F3435" w:rsidRPr="0063124B">
        <w:rPr>
          <w:rFonts w:ascii="Arial" w:hAnsi="Arial" w:cs="Arial"/>
          <w:lang w:val="ru-RU"/>
        </w:rPr>
        <w:t>понуђач</w:t>
      </w:r>
      <w:r w:rsidR="00E56658" w:rsidRPr="0063124B">
        <w:rPr>
          <w:rFonts w:ascii="Arial" w:hAnsi="Arial" w:cs="Arial"/>
          <w:lang w:val="ru-RU"/>
        </w:rPr>
        <w:t>а</w:t>
      </w:r>
      <w:r w:rsidR="00965F66">
        <w:rPr>
          <w:rFonts w:ascii="Arial" w:hAnsi="Arial" w:cs="Arial"/>
          <w:lang w:val="ru-RU"/>
        </w:rPr>
        <w:t xml:space="preserve"> </w:t>
      </w:r>
      <w:r w:rsidR="009F3435" w:rsidRPr="0063124B">
        <w:rPr>
          <w:rFonts w:ascii="Arial" w:hAnsi="Arial" w:cs="Arial"/>
        </w:rPr>
        <w:t xml:space="preserve">кога је група понуђача </w:t>
      </w:r>
      <w:r w:rsidR="00C36A19" w:rsidRPr="0063124B">
        <w:rPr>
          <w:rFonts w:ascii="Arial" w:hAnsi="Arial" w:cs="Arial"/>
        </w:rPr>
        <w:t>споразумом</w:t>
      </w:r>
      <w:r w:rsidR="009F3435" w:rsidRPr="0063124B">
        <w:rPr>
          <w:rFonts w:ascii="Arial" w:hAnsi="Arial" w:cs="Arial"/>
        </w:rPr>
        <w:t xml:space="preserve"> одредила као носиоца посла (понуде).</w:t>
      </w:r>
    </w:p>
    <w:p w:rsidR="005E0497" w:rsidRPr="005E0497" w:rsidRDefault="005E0497" w:rsidP="005E0497">
      <w:pPr>
        <w:tabs>
          <w:tab w:val="center" w:pos="720"/>
          <w:tab w:val="center" w:pos="7938"/>
        </w:tabs>
        <w:jc w:val="both"/>
        <w:rPr>
          <w:rFonts w:ascii="Arial" w:hAnsi="Arial" w:cs="Arial"/>
          <w:lang w:val="sr-Cyrl-RS"/>
        </w:rPr>
      </w:pPr>
    </w:p>
    <w:p w:rsidR="00FF23DD" w:rsidRDefault="009F3435" w:rsidP="00CD676E">
      <w:pPr>
        <w:tabs>
          <w:tab w:val="center" w:pos="720"/>
          <w:tab w:val="center" w:pos="7938"/>
        </w:tabs>
        <w:jc w:val="both"/>
        <w:rPr>
          <w:rFonts w:ascii="Arial" w:hAnsi="Arial" w:cs="Arial"/>
          <w:lang w:val="sr-Cyrl-RS"/>
        </w:rPr>
      </w:pPr>
      <w:r w:rsidRPr="0063124B">
        <w:rPr>
          <w:rFonts w:ascii="Arial" w:hAnsi="Arial" w:cs="Arial"/>
          <w:lang w:val="ru-RU"/>
        </w:rPr>
        <w:t>У складу са моделом уговора изабрани понуђач ће закључити</w:t>
      </w:r>
      <w:r w:rsidR="00EF0571" w:rsidRPr="0063124B">
        <w:rPr>
          <w:rFonts w:ascii="Arial" w:hAnsi="Arial" w:cs="Arial"/>
          <w:lang w:val="ru-RU"/>
        </w:rPr>
        <w:t xml:space="preserve"> уговор о </w:t>
      </w:r>
      <w:r w:rsidR="009775C2" w:rsidRPr="0063124B">
        <w:rPr>
          <w:rFonts w:ascii="Arial" w:hAnsi="Arial" w:cs="Arial"/>
          <w:lang w:val="ru-RU"/>
        </w:rPr>
        <w:t xml:space="preserve">јавној набавци </w:t>
      </w:r>
      <w:r w:rsidR="009775C2" w:rsidRPr="0063124B">
        <w:rPr>
          <w:rFonts w:ascii="Arial" w:hAnsi="Arial" w:cs="Arial"/>
          <w:lang w:val="sr-Cyrl-CS"/>
        </w:rPr>
        <w:t xml:space="preserve">мале вредности </w:t>
      </w:r>
      <w:r w:rsidR="000676CB">
        <w:rPr>
          <w:rFonts w:ascii="Arial" w:hAnsi="Arial" w:cs="Arial"/>
          <w:lang w:val="sr-Cyrl-CS"/>
        </w:rPr>
        <w:t>услуга саветовања у осигурању (</w:t>
      </w:r>
      <w:r w:rsidR="009775C2" w:rsidRPr="0063124B">
        <w:rPr>
          <w:rFonts w:ascii="Arial" w:hAnsi="Arial" w:cs="Arial"/>
          <w:lang w:val="sr-Cyrl-CS"/>
        </w:rPr>
        <w:t>к</w:t>
      </w:r>
      <w:r w:rsidR="009775C2" w:rsidRPr="0063124B">
        <w:rPr>
          <w:rFonts w:ascii="Arial" w:hAnsi="Arial" w:cs="Arial"/>
          <w:lang w:val="sr-Latn-CS"/>
        </w:rPr>
        <w:t>онсултантск</w:t>
      </w:r>
      <w:r w:rsidR="00CD676E">
        <w:rPr>
          <w:rFonts w:ascii="Arial" w:hAnsi="Arial" w:cs="Arial"/>
        </w:rPr>
        <w:t>их</w:t>
      </w:r>
      <w:r w:rsidR="009775C2" w:rsidRPr="0063124B">
        <w:rPr>
          <w:rFonts w:ascii="Arial" w:hAnsi="Arial" w:cs="Arial"/>
          <w:lang w:val="sr-Latn-CS"/>
        </w:rPr>
        <w:t xml:space="preserve"> у</w:t>
      </w:r>
      <w:r w:rsidR="00CD676E">
        <w:rPr>
          <w:rFonts w:ascii="Arial" w:hAnsi="Arial" w:cs="Arial"/>
          <w:lang w:val="sr-Latn-CS"/>
        </w:rPr>
        <w:t>слуг</w:t>
      </w:r>
      <w:r w:rsidR="00CD676E">
        <w:rPr>
          <w:rFonts w:ascii="Arial" w:hAnsi="Arial" w:cs="Arial"/>
        </w:rPr>
        <w:t xml:space="preserve">а) </w:t>
      </w:r>
      <w:r w:rsidR="008F3910">
        <w:rPr>
          <w:rFonts w:ascii="Arial" w:hAnsi="Arial" w:cs="Arial"/>
          <w:lang w:val="sr-Cyrl-RS"/>
        </w:rPr>
        <w:t>чија је намена</w:t>
      </w:r>
      <w:r w:rsidR="00CD676E">
        <w:rPr>
          <w:rFonts w:ascii="Arial" w:hAnsi="Arial" w:cs="Arial"/>
        </w:rPr>
        <w:t xml:space="preserve"> </w:t>
      </w:r>
      <w:r w:rsidR="008F3910">
        <w:rPr>
          <w:rFonts w:ascii="Arial" w:hAnsi="Arial" w:cs="Arial"/>
          <w:lang w:val="ru-RU"/>
        </w:rPr>
        <w:t>спровођење</w:t>
      </w:r>
      <w:r w:rsidR="009775C2" w:rsidRPr="0063124B">
        <w:rPr>
          <w:rFonts w:ascii="Arial" w:hAnsi="Arial" w:cs="Arial"/>
          <w:lang w:val="ru-RU"/>
        </w:rPr>
        <w:t xml:space="preserve"> поступка јавне набавке услуге осигурања имовине и </w:t>
      </w:r>
      <w:r w:rsidR="009775C2" w:rsidRPr="0063124B">
        <w:rPr>
          <w:rFonts w:ascii="Arial" w:hAnsi="Arial" w:cs="Arial"/>
          <w:lang w:val="sr-Cyrl-CS"/>
        </w:rPr>
        <w:t>лица</w:t>
      </w:r>
      <w:r w:rsidR="00731258">
        <w:rPr>
          <w:rFonts w:ascii="Arial" w:hAnsi="Arial" w:cs="Arial"/>
          <w:lang w:val="ru-RU"/>
        </w:rPr>
        <w:t xml:space="preserve"> за потребе</w:t>
      </w:r>
      <w:r w:rsidR="009775C2" w:rsidRPr="0063124B">
        <w:rPr>
          <w:rFonts w:ascii="Arial" w:hAnsi="Arial" w:cs="Arial"/>
          <w:lang w:val="ru-RU"/>
        </w:rPr>
        <w:t xml:space="preserve"> Јавно</w:t>
      </w:r>
      <w:r w:rsidR="00CD676E">
        <w:rPr>
          <w:rFonts w:ascii="Arial" w:hAnsi="Arial" w:cs="Arial"/>
          <w:lang w:val="ru-RU"/>
        </w:rPr>
        <w:t>г</w:t>
      </w:r>
      <w:r w:rsidR="009775C2" w:rsidRPr="0063124B">
        <w:rPr>
          <w:rFonts w:ascii="Arial" w:hAnsi="Arial" w:cs="Arial"/>
          <w:lang w:val="ru-RU"/>
        </w:rPr>
        <w:t xml:space="preserve"> предузећ</w:t>
      </w:r>
      <w:r w:rsidR="00CD676E">
        <w:rPr>
          <w:rFonts w:ascii="Arial" w:hAnsi="Arial" w:cs="Arial"/>
          <w:lang w:val="ru-RU"/>
        </w:rPr>
        <w:t>а</w:t>
      </w:r>
      <w:r w:rsidR="009775C2" w:rsidRPr="0063124B">
        <w:rPr>
          <w:rFonts w:ascii="Arial" w:hAnsi="Arial" w:cs="Arial"/>
          <w:lang w:val="ru-RU"/>
        </w:rPr>
        <w:t xml:space="preserve"> „Елек</w:t>
      </w:r>
      <w:r w:rsidR="00CD676E">
        <w:rPr>
          <w:rFonts w:ascii="Arial" w:hAnsi="Arial" w:cs="Arial"/>
          <w:lang w:val="ru-RU"/>
        </w:rPr>
        <w:t>тропривреда Србије“ и привредних</w:t>
      </w:r>
      <w:r w:rsidR="009775C2" w:rsidRPr="0063124B">
        <w:rPr>
          <w:rFonts w:ascii="Arial" w:hAnsi="Arial" w:cs="Arial"/>
          <w:lang w:val="ru-RU"/>
        </w:rPr>
        <w:t xml:space="preserve"> друшт</w:t>
      </w:r>
      <w:r w:rsidR="00CD676E">
        <w:rPr>
          <w:rFonts w:ascii="Arial" w:hAnsi="Arial" w:cs="Arial"/>
          <w:lang w:val="ru-RU"/>
        </w:rPr>
        <w:t>а</w:t>
      </w:r>
      <w:r w:rsidR="009775C2" w:rsidRPr="0063124B">
        <w:rPr>
          <w:rFonts w:ascii="Arial" w:hAnsi="Arial" w:cs="Arial"/>
          <w:lang w:val="ru-RU"/>
        </w:rPr>
        <w:t>ва кој</w:t>
      </w:r>
      <w:r w:rsidR="009775C2" w:rsidRPr="0063124B">
        <w:rPr>
          <w:rFonts w:ascii="Arial" w:hAnsi="Arial" w:cs="Arial"/>
          <w:lang w:val="sr-Cyrl-CS"/>
        </w:rPr>
        <w:t>е је оно основало</w:t>
      </w:r>
      <w:r w:rsidR="00F67EDD" w:rsidRPr="0063124B">
        <w:rPr>
          <w:rFonts w:ascii="Arial" w:hAnsi="Arial" w:cs="Arial"/>
        </w:rPr>
        <w:t>.</w:t>
      </w:r>
    </w:p>
    <w:p w:rsidR="00CE1461" w:rsidRPr="00CE1461" w:rsidRDefault="00CE1461" w:rsidP="00CD676E">
      <w:pPr>
        <w:tabs>
          <w:tab w:val="center" w:pos="720"/>
          <w:tab w:val="center" w:pos="7938"/>
        </w:tabs>
        <w:jc w:val="both"/>
        <w:rPr>
          <w:rFonts w:ascii="Arial" w:hAnsi="Arial" w:cs="Arial"/>
          <w:lang w:val="sr-Cyrl-RS"/>
        </w:rPr>
      </w:pPr>
      <w:r>
        <w:rPr>
          <w:rFonts w:ascii="Arial" w:hAnsi="Arial" w:cs="Arial"/>
          <w:lang w:val="sr-Cyrl-RS"/>
        </w:rPr>
        <w:t>Саставни део Уговора о јавној набавци услуга саветовања у осигурању (консултантских услуга) је Уговор о заштити поверљивости информације – Образац бр. 9.</w:t>
      </w:r>
    </w:p>
    <w:p w:rsidR="005E0497" w:rsidRPr="004D48C9" w:rsidRDefault="005E0497" w:rsidP="005E0497">
      <w:pPr>
        <w:suppressAutoHyphens/>
        <w:ind w:left="709" w:hanging="709"/>
        <w:jc w:val="both"/>
        <w:outlineLvl w:val="1"/>
        <w:rPr>
          <w:rFonts w:ascii="Arial" w:hAnsi="Arial" w:cs="Arial"/>
          <w:b/>
          <w:sz w:val="28"/>
          <w:szCs w:val="28"/>
          <w:lang w:val="sr-Cyrl-RS" w:eastAsia="ar-SA"/>
        </w:rPr>
      </w:pPr>
    </w:p>
    <w:p w:rsidR="005E0497" w:rsidRPr="004D48C9" w:rsidRDefault="00266B4C" w:rsidP="000D6A9D">
      <w:pPr>
        <w:pStyle w:val="ListParagraph"/>
        <w:numPr>
          <w:ilvl w:val="0"/>
          <w:numId w:val="15"/>
        </w:numPr>
        <w:tabs>
          <w:tab w:val="left" w:pos="0"/>
        </w:tabs>
        <w:suppressAutoHyphens/>
        <w:ind w:left="0" w:firstLine="0"/>
        <w:jc w:val="both"/>
        <w:outlineLvl w:val="1"/>
        <w:rPr>
          <w:rFonts w:ascii="Arial" w:hAnsi="Arial" w:cs="Arial"/>
          <w:b/>
          <w:sz w:val="28"/>
          <w:szCs w:val="28"/>
          <w:lang w:val="sr-Cyrl-RS" w:eastAsia="ar-SA"/>
        </w:rPr>
      </w:pPr>
      <w:r>
        <w:rPr>
          <w:rFonts w:ascii="Arial" w:hAnsi="Arial" w:cs="Arial"/>
          <w:b/>
          <w:sz w:val="28"/>
          <w:szCs w:val="28"/>
          <w:lang w:val="sr-Cyrl-RS" w:eastAsia="ar-SA"/>
        </w:rPr>
        <w:t>ТРОШКОВИ ПРИПРЕМЕ</w:t>
      </w:r>
      <w:r w:rsidR="005E0497" w:rsidRPr="004D48C9">
        <w:rPr>
          <w:rFonts w:ascii="Arial" w:hAnsi="Arial" w:cs="Arial"/>
          <w:b/>
          <w:sz w:val="28"/>
          <w:szCs w:val="28"/>
          <w:lang w:val="sr-Cyrl-RS" w:eastAsia="ar-SA"/>
        </w:rPr>
        <w:t xml:space="preserve"> ПОНУДЕ</w:t>
      </w:r>
    </w:p>
    <w:p w:rsidR="005E0497" w:rsidRPr="004D48C9" w:rsidRDefault="005E0497" w:rsidP="005E0497">
      <w:pPr>
        <w:suppressAutoHyphens/>
        <w:jc w:val="both"/>
        <w:rPr>
          <w:rFonts w:ascii="Arial" w:hAnsi="Arial"/>
          <w:sz w:val="28"/>
          <w:szCs w:val="28"/>
          <w:lang w:val="sr-Cyrl-RS" w:eastAsia="ar-SA"/>
        </w:rPr>
      </w:pPr>
    </w:p>
    <w:p w:rsidR="005E0497" w:rsidRDefault="005E0497" w:rsidP="005E0497">
      <w:pPr>
        <w:suppressAutoHyphens/>
        <w:jc w:val="both"/>
        <w:rPr>
          <w:rFonts w:ascii="Arial" w:hAnsi="Arial" w:cs="Arial"/>
          <w:lang w:val="sr-Cyrl-RS" w:eastAsia="ar-SA"/>
        </w:rPr>
      </w:pPr>
      <w:r w:rsidRPr="00F168C6">
        <w:rPr>
          <w:rFonts w:ascii="Arial" w:hAnsi="Arial" w:cs="Arial"/>
          <w:lang w:val="sr-Cyrl-RS" w:eastAsia="ar-SA"/>
        </w:rPr>
        <w:t>Трошкове припреме и подношења понуде сноси искључиво понуђач и не може тражити од наручиоца накнаду трошкова.</w:t>
      </w:r>
    </w:p>
    <w:p w:rsidR="005E0497" w:rsidRPr="00F168C6" w:rsidRDefault="005E0497" w:rsidP="005E0497">
      <w:pPr>
        <w:suppressAutoHyphens/>
        <w:jc w:val="both"/>
        <w:rPr>
          <w:rFonts w:ascii="Arial" w:hAnsi="Arial" w:cs="Arial"/>
          <w:lang w:val="sr-Cyrl-RS" w:eastAsia="ar-SA"/>
        </w:rPr>
      </w:pPr>
    </w:p>
    <w:p w:rsidR="005E0497" w:rsidRDefault="005E0497" w:rsidP="005E0497">
      <w:pPr>
        <w:suppressAutoHyphens/>
        <w:jc w:val="both"/>
        <w:rPr>
          <w:rFonts w:ascii="Arial" w:hAnsi="Arial" w:cs="Arial"/>
          <w:lang w:val="sr-Cyrl-RS" w:eastAsia="ar-SA"/>
        </w:rPr>
      </w:pPr>
      <w:r w:rsidRPr="00F168C6">
        <w:rPr>
          <w:rFonts w:ascii="Arial" w:hAnsi="Arial" w:cs="Arial"/>
          <w:lang w:val="sr-Cyrl-RS" w:eastAsia="ar-SA"/>
        </w:rPr>
        <w:t>Понуђач може да у оквиру понуде достави укупан износ и структуру трошкова припремања понуде.</w:t>
      </w:r>
    </w:p>
    <w:p w:rsidR="005E0497" w:rsidRDefault="005E0497" w:rsidP="005E0497">
      <w:pPr>
        <w:suppressAutoHyphens/>
        <w:jc w:val="both"/>
        <w:rPr>
          <w:rFonts w:ascii="Arial" w:hAnsi="Arial" w:cs="Arial"/>
          <w:lang w:val="sr-Cyrl-RS" w:eastAsia="ar-SA"/>
        </w:rPr>
      </w:pPr>
    </w:p>
    <w:p w:rsidR="005E0497" w:rsidRPr="00F168C6" w:rsidRDefault="005E0497" w:rsidP="005E0497">
      <w:pPr>
        <w:suppressAutoHyphens/>
        <w:jc w:val="both"/>
        <w:rPr>
          <w:rFonts w:ascii="Arial" w:hAnsi="Arial" w:cs="Arial"/>
          <w:lang w:val="sr-Cyrl-RS" w:eastAsia="sr-Latn-CS"/>
        </w:rPr>
      </w:pPr>
      <w:r w:rsidRPr="00F168C6">
        <w:rPr>
          <w:rFonts w:ascii="Arial" w:hAnsi="Arial" w:cs="Arial"/>
          <w:lang w:val="sr-Cyrl-RS"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8F3910" w:rsidRPr="004D48C9" w:rsidRDefault="008F3910" w:rsidP="008F3910">
      <w:pPr>
        <w:pStyle w:val="ListParagraph"/>
        <w:autoSpaceDE w:val="0"/>
        <w:autoSpaceDN w:val="0"/>
        <w:adjustRightInd w:val="0"/>
        <w:ind w:left="0"/>
        <w:rPr>
          <w:rFonts w:ascii="Arial" w:hAnsi="Arial" w:cs="Arial"/>
          <w:sz w:val="28"/>
          <w:szCs w:val="28"/>
          <w:lang w:val="ru-RU"/>
        </w:rPr>
      </w:pPr>
    </w:p>
    <w:p w:rsidR="005E0497" w:rsidRPr="004D48C9" w:rsidRDefault="00F549A1" w:rsidP="008F3910">
      <w:pPr>
        <w:autoSpaceDE w:val="0"/>
        <w:autoSpaceDN w:val="0"/>
        <w:adjustRightInd w:val="0"/>
        <w:rPr>
          <w:rFonts w:ascii="Arial" w:hAnsi="Arial" w:cs="Arial"/>
          <w:b/>
          <w:sz w:val="28"/>
          <w:szCs w:val="28"/>
          <w:lang w:val="ru-RU"/>
        </w:rPr>
      </w:pPr>
      <w:r w:rsidRPr="004D48C9">
        <w:rPr>
          <w:rFonts w:ascii="Arial" w:hAnsi="Arial" w:cs="Arial"/>
          <w:b/>
          <w:sz w:val="28"/>
          <w:szCs w:val="28"/>
          <w:lang w:val="ru-RU"/>
        </w:rPr>
        <w:t>12</w:t>
      </w:r>
      <w:r w:rsidR="008F3910" w:rsidRPr="004D48C9">
        <w:rPr>
          <w:rFonts w:ascii="Arial" w:hAnsi="Arial" w:cs="Arial"/>
          <w:b/>
          <w:sz w:val="28"/>
          <w:szCs w:val="28"/>
          <w:lang w:val="ru-RU"/>
        </w:rPr>
        <w:t xml:space="preserve">. </w:t>
      </w:r>
      <w:r w:rsidR="005C09D3" w:rsidRPr="004D48C9">
        <w:rPr>
          <w:rFonts w:ascii="Arial" w:hAnsi="Arial" w:cs="Arial"/>
          <w:b/>
          <w:sz w:val="28"/>
          <w:szCs w:val="28"/>
          <w:lang w:val="ru-RU"/>
        </w:rPr>
        <w:tab/>
      </w:r>
      <w:r w:rsidR="005E0497" w:rsidRPr="004D48C9">
        <w:rPr>
          <w:rFonts w:ascii="Arial" w:hAnsi="Arial" w:cs="Arial"/>
          <w:b/>
          <w:sz w:val="28"/>
          <w:szCs w:val="28"/>
          <w:lang w:val="ru-RU"/>
        </w:rPr>
        <w:t xml:space="preserve">НЕЗАВИСНОСТ ПОНУДЕ </w:t>
      </w:r>
    </w:p>
    <w:p w:rsidR="00FF06ED" w:rsidRDefault="00FF06ED" w:rsidP="002747C2">
      <w:pPr>
        <w:autoSpaceDE w:val="0"/>
        <w:autoSpaceDN w:val="0"/>
        <w:adjustRightInd w:val="0"/>
        <w:jc w:val="both"/>
        <w:rPr>
          <w:rFonts w:ascii="Arial" w:hAnsi="Arial" w:cs="Arial"/>
        </w:rPr>
      </w:pPr>
    </w:p>
    <w:p w:rsidR="00F84ED8" w:rsidRPr="008F3910" w:rsidRDefault="005E0497" w:rsidP="002747C2">
      <w:pPr>
        <w:autoSpaceDE w:val="0"/>
        <w:autoSpaceDN w:val="0"/>
        <w:adjustRightInd w:val="0"/>
        <w:jc w:val="both"/>
        <w:rPr>
          <w:rFonts w:ascii="Arial" w:hAnsi="Arial" w:cs="Arial"/>
          <w:lang w:val="sr-Cyrl-RS"/>
        </w:rPr>
      </w:pPr>
      <w:r>
        <w:rPr>
          <w:rFonts w:ascii="Arial" w:hAnsi="Arial" w:cs="Arial"/>
          <w:lang w:val="sr-Cyrl-CS"/>
        </w:rPr>
        <w:t>Понуђач подноси понуду</w:t>
      </w:r>
      <w:r w:rsidRPr="0031230B">
        <w:rPr>
          <w:rFonts w:ascii="Arial" w:eastAsiaTheme="minorHAnsi" w:hAnsi="Arial" w:cs="Arial"/>
        </w:rPr>
        <w:t xml:space="preserve"> независно, без договора са другим понуђачима или заинтересованим лицима.</w:t>
      </w:r>
    </w:p>
    <w:p w:rsidR="00F84ED8" w:rsidRDefault="00F84ED8" w:rsidP="002747C2">
      <w:pPr>
        <w:autoSpaceDE w:val="0"/>
        <w:autoSpaceDN w:val="0"/>
        <w:adjustRightInd w:val="0"/>
        <w:jc w:val="both"/>
        <w:rPr>
          <w:sz w:val="22"/>
          <w:szCs w:val="22"/>
          <w:lang w:val="sr-Cyrl-RS"/>
        </w:rPr>
      </w:pPr>
    </w:p>
    <w:p w:rsidR="00000DF6" w:rsidRDefault="00000DF6" w:rsidP="002747C2">
      <w:pPr>
        <w:autoSpaceDE w:val="0"/>
        <w:autoSpaceDN w:val="0"/>
        <w:adjustRightInd w:val="0"/>
        <w:jc w:val="both"/>
        <w:rPr>
          <w:sz w:val="22"/>
          <w:szCs w:val="22"/>
          <w:lang w:val="sr-Cyrl-RS"/>
        </w:rPr>
      </w:pPr>
    </w:p>
    <w:p w:rsidR="00000DF6" w:rsidRDefault="00000DF6" w:rsidP="002747C2">
      <w:pPr>
        <w:autoSpaceDE w:val="0"/>
        <w:autoSpaceDN w:val="0"/>
        <w:adjustRightInd w:val="0"/>
        <w:jc w:val="both"/>
        <w:rPr>
          <w:sz w:val="22"/>
          <w:szCs w:val="22"/>
          <w:lang w:val="sr-Cyrl-RS"/>
        </w:rPr>
      </w:pPr>
    </w:p>
    <w:p w:rsidR="00000DF6" w:rsidRDefault="00000DF6" w:rsidP="002747C2">
      <w:pPr>
        <w:autoSpaceDE w:val="0"/>
        <w:autoSpaceDN w:val="0"/>
        <w:adjustRightInd w:val="0"/>
        <w:jc w:val="both"/>
        <w:rPr>
          <w:sz w:val="22"/>
          <w:szCs w:val="22"/>
          <w:lang w:val="sr-Cyrl-RS"/>
        </w:rPr>
      </w:pPr>
    </w:p>
    <w:p w:rsidR="00000DF6" w:rsidRDefault="00000DF6" w:rsidP="002747C2">
      <w:pPr>
        <w:autoSpaceDE w:val="0"/>
        <w:autoSpaceDN w:val="0"/>
        <w:adjustRightInd w:val="0"/>
        <w:jc w:val="both"/>
        <w:rPr>
          <w:sz w:val="22"/>
          <w:szCs w:val="22"/>
          <w:lang w:val="sr-Cyrl-RS"/>
        </w:rPr>
      </w:pPr>
    </w:p>
    <w:p w:rsidR="00944225" w:rsidRDefault="00944225" w:rsidP="002747C2">
      <w:pPr>
        <w:autoSpaceDE w:val="0"/>
        <w:autoSpaceDN w:val="0"/>
        <w:adjustRightInd w:val="0"/>
        <w:jc w:val="both"/>
        <w:rPr>
          <w:sz w:val="22"/>
          <w:szCs w:val="22"/>
          <w:lang w:val="sr-Cyrl-RS"/>
        </w:rPr>
      </w:pPr>
    </w:p>
    <w:p w:rsidR="00FF06ED" w:rsidRPr="00A019DD" w:rsidRDefault="00FF06ED" w:rsidP="002747C2">
      <w:pPr>
        <w:autoSpaceDE w:val="0"/>
        <w:autoSpaceDN w:val="0"/>
        <w:adjustRightInd w:val="0"/>
        <w:jc w:val="both"/>
        <w:rPr>
          <w:sz w:val="22"/>
          <w:szCs w:val="22"/>
          <w:lang w:val="sr-Cyrl-RS"/>
        </w:rPr>
      </w:pPr>
    </w:p>
    <w:p w:rsidR="00FF06ED" w:rsidRDefault="00FF06ED" w:rsidP="002747C2">
      <w:pPr>
        <w:autoSpaceDE w:val="0"/>
        <w:autoSpaceDN w:val="0"/>
        <w:adjustRightInd w:val="0"/>
        <w:jc w:val="both"/>
        <w:rPr>
          <w:sz w:val="22"/>
          <w:szCs w:val="22"/>
        </w:rPr>
      </w:pPr>
    </w:p>
    <w:p w:rsidR="00FF06ED" w:rsidRDefault="00FF06ED" w:rsidP="002747C2">
      <w:pPr>
        <w:autoSpaceDE w:val="0"/>
        <w:autoSpaceDN w:val="0"/>
        <w:adjustRightInd w:val="0"/>
        <w:jc w:val="both"/>
        <w:rPr>
          <w:sz w:val="22"/>
          <w:szCs w:val="22"/>
        </w:rPr>
      </w:pPr>
    </w:p>
    <w:p w:rsidR="00944225" w:rsidRDefault="00944225" w:rsidP="002747C2">
      <w:pPr>
        <w:autoSpaceDE w:val="0"/>
        <w:autoSpaceDN w:val="0"/>
        <w:adjustRightInd w:val="0"/>
        <w:jc w:val="both"/>
        <w:rPr>
          <w:sz w:val="22"/>
          <w:szCs w:val="22"/>
          <w:lang w:val="sr-Cyrl-RS"/>
        </w:rPr>
      </w:pPr>
    </w:p>
    <w:p w:rsidR="004C0225" w:rsidRDefault="004C0225" w:rsidP="002747C2">
      <w:pPr>
        <w:autoSpaceDE w:val="0"/>
        <w:autoSpaceDN w:val="0"/>
        <w:adjustRightInd w:val="0"/>
        <w:jc w:val="both"/>
        <w:rPr>
          <w:sz w:val="22"/>
          <w:szCs w:val="22"/>
          <w:lang w:val="sr-Cyrl-RS"/>
        </w:rPr>
      </w:pPr>
    </w:p>
    <w:p w:rsidR="004C0225" w:rsidRPr="00A019DD" w:rsidRDefault="004C0225" w:rsidP="002747C2">
      <w:pPr>
        <w:autoSpaceDE w:val="0"/>
        <w:autoSpaceDN w:val="0"/>
        <w:adjustRightInd w:val="0"/>
        <w:jc w:val="both"/>
        <w:rPr>
          <w:sz w:val="22"/>
          <w:szCs w:val="22"/>
          <w:lang w:val="sr-Cyrl-RS"/>
        </w:rPr>
      </w:pPr>
    </w:p>
    <w:p w:rsidR="00000DF6" w:rsidRPr="00BB69CC" w:rsidRDefault="00000DF6" w:rsidP="002747C2">
      <w:pPr>
        <w:autoSpaceDE w:val="0"/>
        <w:autoSpaceDN w:val="0"/>
        <w:adjustRightInd w:val="0"/>
        <w:jc w:val="both"/>
        <w:rPr>
          <w:sz w:val="22"/>
          <w:szCs w:val="22"/>
          <w:lang w:val="sr-Latn-RS"/>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bookmarkStart w:id="2" w:name="_Toc310433006"/>
      <w:bookmarkStart w:id="3" w:name="_Toc361395923"/>
      <w:bookmarkStart w:id="4" w:name="_Toc361395988"/>
      <w:bookmarkStart w:id="5" w:name="_Toc365010724"/>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0E2D00" w:rsidRDefault="000E2D00" w:rsidP="00404A5C">
      <w:pPr>
        <w:suppressAutoHyphens/>
        <w:ind w:left="709" w:hanging="709"/>
        <w:jc w:val="center"/>
        <w:outlineLvl w:val="0"/>
        <w:rPr>
          <w:rFonts w:ascii="Arial" w:hAnsi="Arial" w:cs="Arial"/>
          <w:b/>
          <w:bCs/>
          <w:smallCaps/>
          <w:spacing w:val="5"/>
          <w:sz w:val="28"/>
          <w:szCs w:val="28"/>
          <w:u w:val="single"/>
          <w:lang w:val="sr-Cyrl-RS" w:eastAsia="ar-SA"/>
        </w:rPr>
      </w:pPr>
    </w:p>
    <w:p w:rsidR="00B33979" w:rsidRDefault="00B33979" w:rsidP="00404A5C">
      <w:pPr>
        <w:suppressAutoHyphens/>
        <w:ind w:left="709" w:hanging="709"/>
        <w:jc w:val="center"/>
        <w:outlineLvl w:val="0"/>
        <w:rPr>
          <w:rFonts w:ascii="Arial" w:hAnsi="Arial" w:cs="Arial"/>
          <w:b/>
          <w:bCs/>
          <w:smallCaps/>
          <w:spacing w:val="5"/>
          <w:sz w:val="28"/>
          <w:szCs w:val="28"/>
          <w:u w:val="single"/>
          <w:lang w:val="sr-Cyrl-RS" w:eastAsia="ar-SA"/>
        </w:rPr>
      </w:pPr>
    </w:p>
    <w:p w:rsidR="00B33979" w:rsidRDefault="00B33979" w:rsidP="00404A5C">
      <w:pPr>
        <w:suppressAutoHyphens/>
        <w:ind w:left="709" w:hanging="709"/>
        <w:jc w:val="center"/>
        <w:outlineLvl w:val="0"/>
        <w:rPr>
          <w:rFonts w:ascii="Arial" w:hAnsi="Arial" w:cs="Arial"/>
          <w:b/>
          <w:bCs/>
          <w:smallCaps/>
          <w:spacing w:val="5"/>
          <w:sz w:val="28"/>
          <w:szCs w:val="28"/>
          <w:u w:val="single"/>
          <w:lang w:val="sr-Cyrl-RS" w:eastAsia="ar-SA"/>
        </w:rPr>
      </w:pPr>
    </w:p>
    <w:p w:rsidR="008C2572" w:rsidRDefault="008C2572"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Pr="00A17109" w:rsidRDefault="004C0225" w:rsidP="000D6A9D">
      <w:pPr>
        <w:pStyle w:val="ListParagraph"/>
        <w:numPr>
          <w:ilvl w:val="0"/>
          <w:numId w:val="33"/>
        </w:numPr>
        <w:tabs>
          <w:tab w:val="left" w:pos="0"/>
        </w:tabs>
        <w:suppressAutoHyphens/>
        <w:ind w:left="0" w:firstLine="0"/>
        <w:outlineLvl w:val="0"/>
        <w:rPr>
          <w:rFonts w:ascii="Arial" w:hAnsi="Arial" w:cs="Arial"/>
          <w:b/>
          <w:bCs/>
          <w:smallCaps/>
          <w:spacing w:val="5"/>
          <w:sz w:val="40"/>
          <w:szCs w:val="40"/>
          <w:lang w:val="sr-Cyrl-RS" w:eastAsia="ar-SA"/>
        </w:rPr>
      </w:pPr>
      <w:r w:rsidRPr="00A17109">
        <w:rPr>
          <w:rFonts w:ascii="Arial" w:hAnsi="Arial" w:cs="Arial"/>
          <w:b/>
          <w:bCs/>
          <w:smallCaps/>
          <w:spacing w:val="5"/>
          <w:sz w:val="40"/>
          <w:szCs w:val="40"/>
          <w:lang w:val="sr-Cyrl-RS" w:eastAsia="ar-SA"/>
        </w:rPr>
        <w:t>О Б Р А С Ц И:</w:t>
      </w:r>
    </w:p>
    <w:p w:rsidR="008818C0" w:rsidRPr="0073119C" w:rsidRDefault="008818C0" w:rsidP="008818C0">
      <w:pPr>
        <w:pStyle w:val="ListParagraph"/>
        <w:suppressAutoHyphens/>
        <w:outlineLvl w:val="0"/>
        <w:rPr>
          <w:rFonts w:ascii="Arial" w:hAnsi="Arial" w:cs="Arial"/>
          <w:b/>
          <w:bCs/>
          <w:smallCaps/>
          <w:spacing w:val="5"/>
          <w:sz w:val="40"/>
          <w:szCs w:val="40"/>
          <w:lang w:val="sr-Cyrl-RS" w:eastAsia="ar-SA"/>
        </w:rPr>
      </w:pPr>
    </w:p>
    <w:p w:rsidR="004C0225" w:rsidRPr="004C0225" w:rsidRDefault="004C0225" w:rsidP="004C0225">
      <w:pPr>
        <w:suppressAutoHyphens/>
        <w:outlineLvl w:val="0"/>
        <w:rPr>
          <w:rFonts w:ascii="Arial" w:hAnsi="Arial" w:cs="Arial"/>
          <w:b/>
          <w:bCs/>
          <w:smallCaps/>
          <w:spacing w:val="5"/>
          <w:sz w:val="28"/>
          <w:szCs w:val="28"/>
          <w:lang w:val="sr-Cyrl-RS" w:eastAsia="ar-SA"/>
        </w:rPr>
      </w:pPr>
    </w:p>
    <w:p w:rsidR="004C0225" w:rsidRDefault="004C0225" w:rsidP="000D6A9D">
      <w:pPr>
        <w:pStyle w:val="ListParagraph"/>
        <w:numPr>
          <w:ilvl w:val="0"/>
          <w:numId w:val="24"/>
        </w:numPr>
        <w:suppressAutoHyphens/>
        <w:outlineLvl w:val="0"/>
        <w:rPr>
          <w:rFonts w:ascii="Arial" w:hAnsi="Arial" w:cs="Arial"/>
          <w:b/>
          <w:bCs/>
          <w:smallCaps/>
          <w:spacing w:val="5"/>
          <w:sz w:val="28"/>
          <w:szCs w:val="28"/>
          <w:lang w:val="sr-Cyrl-RS" w:eastAsia="ar-SA"/>
        </w:rPr>
      </w:pPr>
      <w:r w:rsidRPr="008E34BF">
        <w:rPr>
          <w:rFonts w:ascii="Arial" w:hAnsi="Arial" w:cs="Arial"/>
          <w:b/>
          <w:bCs/>
          <w:smallCaps/>
          <w:spacing w:val="5"/>
          <w:lang w:val="sr-Cyrl-RS" w:eastAsia="ar-SA"/>
        </w:rPr>
        <w:t>О</w:t>
      </w:r>
      <w:r w:rsidR="008E34BF" w:rsidRPr="008E34BF">
        <w:rPr>
          <w:rFonts w:ascii="Arial" w:hAnsi="Arial" w:cs="Arial"/>
          <w:b/>
          <w:bCs/>
          <w:smallCaps/>
          <w:spacing w:val="5"/>
          <w:lang w:val="sr-Cyrl-RS" w:eastAsia="ar-SA"/>
        </w:rPr>
        <w:t>Б</w:t>
      </w:r>
      <w:r w:rsidR="008E34BF">
        <w:rPr>
          <w:rFonts w:ascii="Arial" w:hAnsi="Arial" w:cs="Arial"/>
          <w:b/>
          <w:bCs/>
          <w:smallCaps/>
          <w:spacing w:val="5"/>
          <w:lang w:val="sr-Cyrl-RS" w:eastAsia="ar-SA"/>
        </w:rPr>
        <w:t>РАЗАЦ ПОНУДЕ</w:t>
      </w:r>
    </w:p>
    <w:p w:rsidR="004C0225" w:rsidRPr="004C0225" w:rsidRDefault="004C0225" w:rsidP="000D6A9D">
      <w:pPr>
        <w:pStyle w:val="ListParagraph"/>
        <w:numPr>
          <w:ilvl w:val="0"/>
          <w:numId w:val="24"/>
        </w:numPr>
        <w:suppressAutoHyphens/>
        <w:outlineLvl w:val="0"/>
        <w:rPr>
          <w:rFonts w:ascii="Arial" w:hAnsi="Arial" w:cs="Arial"/>
          <w:b/>
          <w:bCs/>
          <w:smallCaps/>
          <w:spacing w:val="5"/>
          <w:sz w:val="28"/>
          <w:szCs w:val="28"/>
          <w:lang w:val="sr-Cyrl-RS" w:eastAsia="ar-SA"/>
        </w:rPr>
      </w:pPr>
      <w:r w:rsidRPr="004C0225">
        <w:rPr>
          <w:rFonts w:ascii="Arial" w:hAnsi="Arial" w:cs="Arial"/>
          <w:b/>
        </w:rPr>
        <w:t>ИЗЈАВА</w:t>
      </w:r>
      <w:r>
        <w:rPr>
          <w:rFonts w:ascii="Arial" w:hAnsi="Arial" w:cs="Arial"/>
          <w:b/>
          <w:lang w:val="sr-Cyrl-RS"/>
        </w:rPr>
        <w:t xml:space="preserve"> </w:t>
      </w:r>
      <w:r w:rsidRPr="004C0225">
        <w:rPr>
          <w:rFonts w:ascii="Arial" w:hAnsi="Arial" w:cs="Arial"/>
          <w:b/>
          <w:lang w:val="hr-HR"/>
        </w:rPr>
        <w:t>О ИСПУЊАВАЊУ УСЛОВА ЗА УЧЕШЋЕ</w:t>
      </w:r>
      <w:r w:rsidR="00E8745F">
        <w:rPr>
          <w:rFonts w:ascii="Arial" w:hAnsi="Arial" w:cs="Arial"/>
          <w:b/>
          <w:lang w:val="sr-Cyrl-RS"/>
        </w:rPr>
        <w:t xml:space="preserve"> </w:t>
      </w:r>
      <w:r w:rsidRPr="004C0225">
        <w:rPr>
          <w:rFonts w:ascii="Arial" w:hAnsi="Arial" w:cs="Arial"/>
          <w:b/>
          <w:lang w:val="hr-HR"/>
        </w:rPr>
        <w:t>У ПОСТУПКУ ЈАВНЕ НАБАВКЕ МАЛЕ ВРЕДНОСТИ</w:t>
      </w:r>
    </w:p>
    <w:p w:rsidR="008E34BF" w:rsidRPr="008E34BF" w:rsidRDefault="008E34BF" w:rsidP="000D6A9D">
      <w:pPr>
        <w:pStyle w:val="ListParagraph"/>
        <w:numPr>
          <w:ilvl w:val="0"/>
          <w:numId w:val="24"/>
        </w:numPr>
        <w:suppressAutoHyphens/>
        <w:outlineLvl w:val="0"/>
        <w:rPr>
          <w:rFonts w:ascii="Arial" w:hAnsi="Arial" w:cs="Arial"/>
          <w:b/>
          <w:bCs/>
          <w:smallCaps/>
          <w:spacing w:val="5"/>
          <w:lang w:val="sr-Cyrl-RS" w:eastAsia="ar-SA"/>
        </w:rPr>
      </w:pPr>
      <w:r w:rsidRPr="008E34BF">
        <w:rPr>
          <w:rFonts w:ascii="Arial" w:hAnsi="Arial" w:cs="Arial"/>
          <w:b/>
        </w:rPr>
        <w:t>ИЗЈАВА О НЕЗАВИСНОЈ ПОНУДИ</w:t>
      </w:r>
    </w:p>
    <w:p w:rsidR="008E34BF" w:rsidRPr="00E825AE" w:rsidRDefault="008E34BF" w:rsidP="000D6A9D">
      <w:pPr>
        <w:pStyle w:val="ListParagraph"/>
        <w:numPr>
          <w:ilvl w:val="0"/>
          <w:numId w:val="24"/>
        </w:numPr>
        <w:suppressAutoHyphens/>
        <w:outlineLvl w:val="0"/>
        <w:rPr>
          <w:rFonts w:ascii="Arial" w:hAnsi="Arial" w:cs="Arial"/>
          <w:b/>
          <w:bCs/>
          <w:smallCaps/>
          <w:spacing w:val="5"/>
          <w:sz w:val="28"/>
          <w:szCs w:val="28"/>
          <w:lang w:val="sr-Cyrl-RS" w:eastAsia="ar-SA"/>
        </w:rPr>
      </w:pPr>
      <w:r w:rsidRPr="00881C7B">
        <w:rPr>
          <w:rFonts w:ascii="Arial" w:hAnsi="Arial" w:cs="Arial"/>
          <w:b/>
          <w:lang w:val="sr-Cyrl-CS"/>
        </w:rPr>
        <w:t>ПОТВРДА О</w:t>
      </w:r>
      <w:r>
        <w:rPr>
          <w:rFonts w:ascii="Arial" w:hAnsi="Arial" w:cs="Arial"/>
          <w:b/>
          <w:lang w:val="sr-Cyrl-CS"/>
        </w:rPr>
        <w:t xml:space="preserve"> УСПЕШНО </w:t>
      </w:r>
      <w:r w:rsidRPr="00881C7B">
        <w:rPr>
          <w:rFonts w:ascii="Arial" w:hAnsi="Arial" w:cs="Arial"/>
          <w:b/>
          <w:lang w:val="sr-Cyrl-CS"/>
        </w:rPr>
        <w:t xml:space="preserve"> ИЗВРШЕНИМ УСЛУГАМА</w:t>
      </w:r>
    </w:p>
    <w:p w:rsidR="00E825AE" w:rsidRPr="00E825AE" w:rsidRDefault="00E825AE" w:rsidP="000D6A9D">
      <w:pPr>
        <w:pStyle w:val="ListParagraph"/>
        <w:numPr>
          <w:ilvl w:val="0"/>
          <w:numId w:val="24"/>
        </w:numPr>
        <w:suppressAutoHyphens/>
        <w:outlineLvl w:val="0"/>
        <w:rPr>
          <w:rFonts w:ascii="Arial" w:hAnsi="Arial" w:cs="Arial"/>
          <w:b/>
          <w:bCs/>
          <w:smallCaps/>
          <w:spacing w:val="5"/>
          <w:sz w:val="28"/>
          <w:szCs w:val="28"/>
          <w:lang w:val="sr-Cyrl-RS" w:eastAsia="ar-SA"/>
        </w:rPr>
      </w:pPr>
      <w:r w:rsidRPr="00E825AE">
        <w:rPr>
          <w:rFonts w:ascii="Arial" w:hAnsi="Arial" w:cs="Arial"/>
          <w:b/>
        </w:rPr>
        <w:t xml:space="preserve">КВАЛИФИКАЦИОНА СТРУКТУРА ЗАПОСЛЕНИХ </w:t>
      </w:r>
      <w:r w:rsidRPr="00E825AE">
        <w:rPr>
          <w:rFonts w:ascii="Arial" w:hAnsi="Arial" w:cs="Arial"/>
          <w:b/>
          <w:lang w:val="sr-Cyrl-CS"/>
        </w:rPr>
        <w:t>И СПИСАК ЗАПОСЛЕНИХ КОЈИ ИМАЈУ ОВЛАШЋЕЊЕ ЗА ОБАВЉАЊЕ ПОСЛОВА ПОСРЕДОВАЊА У ОСИГУРАЊУ</w:t>
      </w:r>
    </w:p>
    <w:p w:rsidR="00E825AE" w:rsidRPr="0073119C" w:rsidRDefault="00E825AE" w:rsidP="000D6A9D">
      <w:pPr>
        <w:pStyle w:val="ListParagraph"/>
        <w:numPr>
          <w:ilvl w:val="0"/>
          <w:numId w:val="24"/>
        </w:numPr>
        <w:suppressAutoHyphens/>
        <w:outlineLvl w:val="0"/>
        <w:rPr>
          <w:rFonts w:ascii="Arial" w:hAnsi="Arial" w:cs="Arial"/>
          <w:b/>
          <w:bCs/>
          <w:smallCaps/>
          <w:spacing w:val="5"/>
          <w:sz w:val="28"/>
          <w:szCs w:val="28"/>
          <w:lang w:val="sr-Cyrl-RS" w:eastAsia="ar-SA"/>
        </w:rPr>
      </w:pPr>
      <w:r w:rsidRPr="00E825AE">
        <w:rPr>
          <w:rFonts w:ascii="Arial Bold" w:eastAsia="Arial Unicode MS" w:hAnsi="Arial Bold" w:cs="Arial"/>
          <w:b/>
          <w:bCs/>
          <w:iCs/>
          <w:caps/>
          <w:color w:val="000000"/>
          <w:kern w:val="28"/>
          <w:lang w:val="sr-Cyrl-RS" w:eastAsia="ar-SA"/>
        </w:rPr>
        <w:t>Трошкови припреме понуде</w:t>
      </w:r>
    </w:p>
    <w:p w:rsidR="0073119C" w:rsidRPr="0073119C" w:rsidRDefault="0073119C" w:rsidP="000D6A9D">
      <w:pPr>
        <w:pStyle w:val="ListParagraph"/>
        <w:numPr>
          <w:ilvl w:val="0"/>
          <w:numId w:val="24"/>
        </w:numPr>
        <w:suppressAutoHyphens/>
        <w:outlineLvl w:val="0"/>
        <w:rPr>
          <w:rFonts w:ascii="Arial" w:hAnsi="Arial" w:cs="Arial"/>
          <w:b/>
          <w:bCs/>
          <w:smallCaps/>
          <w:spacing w:val="5"/>
          <w:sz w:val="28"/>
          <w:szCs w:val="28"/>
          <w:lang w:val="sr-Cyrl-RS" w:eastAsia="ar-SA"/>
        </w:rPr>
      </w:pPr>
      <w:r w:rsidRPr="0073119C">
        <w:rPr>
          <w:rFonts w:ascii="Arial" w:hAnsi="Arial" w:cs="Arial"/>
          <w:b/>
          <w:bCs/>
          <w:smallCaps/>
          <w:spacing w:val="5"/>
          <w:lang w:val="sr-Cyrl-RS" w:eastAsia="ar-SA"/>
        </w:rPr>
        <w:t>ИЗЈА</w:t>
      </w:r>
      <w:r>
        <w:rPr>
          <w:rFonts w:ascii="Arial" w:hAnsi="Arial" w:cs="Arial"/>
          <w:b/>
          <w:bCs/>
          <w:smallCaps/>
          <w:spacing w:val="5"/>
          <w:lang w:val="sr-Cyrl-RS" w:eastAsia="ar-SA"/>
        </w:rPr>
        <w:t>ВА О ПОШТОВАЊУ ВАЖЕЋИХ ПРОПИСА</w:t>
      </w:r>
    </w:p>
    <w:p w:rsidR="00E825AE" w:rsidRDefault="00E825AE" w:rsidP="000D6A9D">
      <w:pPr>
        <w:pStyle w:val="ListParagraph"/>
        <w:numPr>
          <w:ilvl w:val="0"/>
          <w:numId w:val="24"/>
        </w:numPr>
        <w:rPr>
          <w:rFonts w:ascii="Arial" w:hAnsi="Arial" w:cs="Arial"/>
          <w:b/>
          <w:lang w:val="sr-Cyrl-CS"/>
        </w:rPr>
      </w:pPr>
      <w:r w:rsidRPr="00E825AE">
        <w:rPr>
          <w:rFonts w:ascii="Arial" w:hAnsi="Arial" w:cs="Arial"/>
          <w:b/>
          <w:lang w:val="sr-Cyrl-CS"/>
        </w:rPr>
        <w:t>МОДЕЛ  УГОВОРА</w:t>
      </w:r>
      <w:r w:rsidR="00FA1FF9">
        <w:rPr>
          <w:rFonts w:ascii="Arial" w:hAnsi="Arial" w:cs="Arial"/>
          <w:b/>
          <w:lang w:val="sr-Cyrl-CS"/>
        </w:rPr>
        <w:t xml:space="preserve"> О ЈАВНОЈ НАБАВЦИ УСЛУГА САВЕТОВАЊА У ОСИГУРАЊУ (КОНСУЛТАНТСКИХ УСЛУГА)</w:t>
      </w:r>
    </w:p>
    <w:p w:rsidR="00721D8F" w:rsidRDefault="00FA1FF9" w:rsidP="000D6A9D">
      <w:pPr>
        <w:pStyle w:val="ListParagraph"/>
        <w:numPr>
          <w:ilvl w:val="0"/>
          <w:numId w:val="24"/>
        </w:numPr>
        <w:rPr>
          <w:rFonts w:ascii="Arial" w:hAnsi="Arial" w:cs="Arial"/>
          <w:b/>
          <w:lang w:val="sr-Cyrl-CS"/>
        </w:rPr>
      </w:pPr>
      <w:r>
        <w:rPr>
          <w:rFonts w:ascii="Arial" w:hAnsi="Arial" w:cs="Arial"/>
          <w:b/>
          <w:lang w:val="sr-Cyrl-CS"/>
        </w:rPr>
        <w:t xml:space="preserve">МОДЕЛ </w:t>
      </w:r>
      <w:r w:rsidR="00721D8F">
        <w:rPr>
          <w:rFonts w:ascii="Arial" w:hAnsi="Arial" w:cs="Arial"/>
          <w:b/>
          <w:lang w:val="sr-Cyrl-CS"/>
        </w:rPr>
        <w:t>УГОВОР</w:t>
      </w:r>
      <w:r>
        <w:rPr>
          <w:rFonts w:ascii="Arial" w:hAnsi="Arial" w:cs="Arial"/>
          <w:b/>
          <w:lang w:val="sr-Cyrl-CS"/>
        </w:rPr>
        <w:t>А</w:t>
      </w:r>
      <w:r w:rsidR="00721D8F">
        <w:rPr>
          <w:rFonts w:ascii="Arial" w:hAnsi="Arial" w:cs="Arial"/>
          <w:b/>
          <w:lang w:val="sr-Cyrl-CS"/>
        </w:rPr>
        <w:t xml:space="preserve"> О ЗАШТИТИ</w:t>
      </w:r>
      <w:r>
        <w:rPr>
          <w:rFonts w:ascii="Arial" w:hAnsi="Arial" w:cs="Arial"/>
          <w:b/>
          <w:lang w:val="sr-Cyrl-CS"/>
        </w:rPr>
        <w:t xml:space="preserve"> </w:t>
      </w:r>
      <w:r w:rsidR="00721D8F">
        <w:rPr>
          <w:rFonts w:ascii="Arial" w:hAnsi="Arial" w:cs="Arial"/>
          <w:b/>
          <w:lang w:val="sr-Cyrl-CS"/>
        </w:rPr>
        <w:t xml:space="preserve"> ПОВЕРЉИВОСТИ ИНФОРМАЦИЈА</w:t>
      </w:r>
    </w:p>
    <w:p w:rsidR="00E825AE" w:rsidRPr="00E825AE" w:rsidRDefault="00E825AE" w:rsidP="00E825AE">
      <w:pPr>
        <w:pStyle w:val="ListParagraph"/>
        <w:suppressAutoHyphens/>
        <w:outlineLvl w:val="0"/>
        <w:rPr>
          <w:rFonts w:ascii="Arial" w:hAnsi="Arial" w:cs="Arial"/>
          <w:b/>
          <w:bCs/>
          <w:smallCaps/>
          <w:spacing w:val="5"/>
          <w:lang w:val="sr-Cyrl-RS" w:eastAsia="ar-SA"/>
        </w:rPr>
      </w:pPr>
    </w:p>
    <w:p w:rsidR="004C0225" w:rsidRPr="00E825AE" w:rsidRDefault="004C0225" w:rsidP="00404A5C">
      <w:pPr>
        <w:suppressAutoHyphens/>
        <w:ind w:left="709" w:hanging="709"/>
        <w:jc w:val="center"/>
        <w:outlineLvl w:val="0"/>
        <w:rPr>
          <w:rFonts w:ascii="Arial" w:hAnsi="Arial" w:cs="Arial"/>
          <w:b/>
          <w:bCs/>
          <w:smallCaps/>
          <w:spacing w:val="5"/>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val="sr-Cyrl-RS" w:eastAsia="ar-SA"/>
        </w:rPr>
      </w:pPr>
    </w:p>
    <w:p w:rsidR="004C0225" w:rsidRDefault="004C0225"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val="sr-Cyrl-RS" w:eastAsia="ar-SA"/>
        </w:rPr>
      </w:pPr>
    </w:p>
    <w:p w:rsidR="00D5799D" w:rsidRPr="00D5799D" w:rsidRDefault="00D5799D" w:rsidP="00404A5C">
      <w:pPr>
        <w:suppressAutoHyphens/>
        <w:ind w:left="709" w:hanging="709"/>
        <w:jc w:val="center"/>
        <w:outlineLvl w:val="0"/>
        <w:rPr>
          <w:rFonts w:ascii="Arial" w:hAnsi="Arial" w:cs="Arial"/>
          <w:b/>
          <w:bCs/>
          <w:smallCaps/>
          <w:spacing w:val="5"/>
          <w:sz w:val="28"/>
          <w:szCs w:val="28"/>
          <w:u w:val="single"/>
          <w:lang w:val="sr-Cyrl-RS" w:eastAsia="ar-SA"/>
        </w:rPr>
      </w:pPr>
    </w:p>
    <w:p w:rsidR="003146A3" w:rsidRDefault="003146A3" w:rsidP="00404A5C">
      <w:pPr>
        <w:suppressAutoHyphens/>
        <w:ind w:left="709" w:hanging="709"/>
        <w:jc w:val="center"/>
        <w:outlineLvl w:val="0"/>
        <w:rPr>
          <w:rFonts w:ascii="Arial" w:hAnsi="Arial" w:cs="Arial"/>
          <w:b/>
          <w:bCs/>
          <w:smallCaps/>
          <w:spacing w:val="5"/>
          <w:sz w:val="28"/>
          <w:szCs w:val="28"/>
          <w:u w:val="single"/>
          <w:lang w:eastAsia="ar-SA"/>
        </w:rPr>
      </w:pPr>
    </w:p>
    <w:p w:rsidR="000E2D00" w:rsidRDefault="000E2D00" w:rsidP="00746171">
      <w:pPr>
        <w:suppressAutoHyphens/>
        <w:outlineLvl w:val="0"/>
        <w:rPr>
          <w:rFonts w:ascii="Arial" w:hAnsi="Arial" w:cs="Arial"/>
          <w:b/>
          <w:bCs/>
          <w:smallCaps/>
          <w:spacing w:val="5"/>
          <w:sz w:val="28"/>
          <w:szCs w:val="28"/>
          <w:u w:val="single"/>
          <w:lang w:val="sr-Cyrl-RS" w:eastAsia="ar-SA"/>
        </w:rPr>
      </w:pPr>
    </w:p>
    <w:p w:rsidR="004C0225" w:rsidRPr="003146A3" w:rsidRDefault="003146A3" w:rsidP="003146A3">
      <w:pPr>
        <w:suppressAutoHyphens/>
        <w:ind w:left="709" w:hanging="709"/>
        <w:jc w:val="right"/>
        <w:outlineLvl w:val="0"/>
        <w:rPr>
          <w:rFonts w:ascii="Arial" w:hAnsi="Arial" w:cs="Arial"/>
          <w:b/>
          <w:bCs/>
          <w:smallCaps/>
          <w:spacing w:val="5"/>
          <w:u w:val="single"/>
          <w:lang w:val="sr-Cyrl-RS" w:eastAsia="ar-SA"/>
        </w:rPr>
      </w:pPr>
      <w:r w:rsidRPr="003146A3">
        <w:rPr>
          <w:rFonts w:ascii="Arial" w:hAnsi="Arial" w:cs="Arial"/>
          <w:b/>
          <w:bCs/>
          <w:smallCaps/>
          <w:spacing w:val="5"/>
          <w:u w:val="single"/>
          <w:lang w:val="sr-Cyrl-RS" w:eastAsia="ar-SA"/>
        </w:rPr>
        <w:t>ОБРАЗАЦ 1</w:t>
      </w:r>
    </w:p>
    <w:p w:rsidR="0033461D" w:rsidRPr="004C0225" w:rsidRDefault="00B571BC" w:rsidP="003146A3">
      <w:pPr>
        <w:pStyle w:val="ListParagraph"/>
        <w:suppressAutoHyphens/>
        <w:jc w:val="center"/>
        <w:outlineLvl w:val="0"/>
        <w:rPr>
          <w:rFonts w:ascii="Arial" w:hAnsi="Arial" w:cs="Arial"/>
          <w:b/>
          <w:bCs/>
          <w:smallCaps/>
          <w:spacing w:val="5"/>
          <w:sz w:val="28"/>
          <w:szCs w:val="28"/>
          <w:u w:val="single"/>
          <w:lang w:val="sr-Cyrl-RS" w:eastAsia="ar-SA"/>
        </w:rPr>
      </w:pPr>
      <w:r w:rsidRPr="004C0225">
        <w:rPr>
          <w:rFonts w:ascii="Arial" w:hAnsi="Arial" w:cs="Arial"/>
          <w:b/>
          <w:bCs/>
          <w:smallCaps/>
          <w:spacing w:val="5"/>
          <w:sz w:val="28"/>
          <w:szCs w:val="28"/>
          <w:u w:val="single"/>
          <w:lang w:val="sr-Cyrl-RS" w:eastAsia="ar-SA"/>
        </w:rPr>
        <w:t>ПОНУДЕ</w:t>
      </w:r>
      <w:bookmarkEnd w:id="2"/>
      <w:bookmarkEnd w:id="3"/>
      <w:bookmarkEnd w:id="4"/>
      <w:bookmarkEnd w:id="5"/>
    </w:p>
    <w:p w:rsidR="00B571BC" w:rsidRPr="00B571BC" w:rsidRDefault="00B571BC" w:rsidP="00B571BC">
      <w:pPr>
        <w:suppressAutoHyphens/>
        <w:jc w:val="both"/>
        <w:rPr>
          <w:rFonts w:ascii="Arial" w:hAnsi="Arial" w:cs="Arial"/>
          <w:lang w:val="sr-Cyrl-RS" w:eastAsia="ar-SA"/>
        </w:rPr>
      </w:pPr>
      <w:r w:rsidRPr="00B571BC">
        <w:rPr>
          <w:rFonts w:ascii="Arial" w:hAnsi="Arial" w:cs="Arial"/>
          <w:lang w:val="sr-Cyrl-RS" w:eastAsia="ar-SA"/>
        </w:rPr>
        <w:t>Назив понуђача ___________________________</w:t>
      </w:r>
    </w:p>
    <w:p w:rsidR="00B571BC" w:rsidRPr="00B571BC" w:rsidRDefault="00B571BC" w:rsidP="00B571BC">
      <w:pPr>
        <w:suppressAutoHyphens/>
        <w:jc w:val="both"/>
        <w:rPr>
          <w:rFonts w:ascii="Arial" w:hAnsi="Arial" w:cs="Arial"/>
          <w:lang w:val="sr-Cyrl-RS" w:eastAsia="ar-SA"/>
        </w:rPr>
      </w:pPr>
      <w:r w:rsidRPr="00B571BC">
        <w:rPr>
          <w:rFonts w:ascii="Arial" w:hAnsi="Arial" w:cs="Arial"/>
          <w:lang w:val="sr-Cyrl-RS" w:eastAsia="ar-SA"/>
        </w:rPr>
        <w:t>Адреса понуђача __________________________</w:t>
      </w:r>
    </w:p>
    <w:p w:rsidR="00B571BC" w:rsidRPr="00B571BC" w:rsidRDefault="00B571BC" w:rsidP="00B571BC">
      <w:pPr>
        <w:suppressAutoHyphens/>
        <w:jc w:val="both"/>
        <w:rPr>
          <w:rFonts w:ascii="Arial" w:hAnsi="Arial" w:cs="Arial"/>
          <w:lang w:val="sr-Cyrl-RS" w:eastAsia="ar-SA"/>
        </w:rPr>
      </w:pPr>
      <w:r w:rsidRPr="00B571BC">
        <w:rPr>
          <w:rFonts w:ascii="Arial" w:hAnsi="Arial" w:cs="Arial"/>
          <w:lang w:val="sr-Cyrl-RS" w:eastAsia="ar-SA"/>
        </w:rPr>
        <w:t xml:space="preserve">Број дел. протокола понуђача _________________ </w:t>
      </w:r>
    </w:p>
    <w:p w:rsidR="00B571BC" w:rsidRPr="00B571BC" w:rsidRDefault="00B571BC" w:rsidP="00B571BC">
      <w:pPr>
        <w:suppressAutoHyphens/>
        <w:jc w:val="both"/>
        <w:rPr>
          <w:rFonts w:ascii="Arial" w:hAnsi="Arial" w:cs="Arial"/>
          <w:lang w:val="sr-Cyrl-RS" w:eastAsia="ar-SA"/>
        </w:rPr>
      </w:pPr>
      <w:r w:rsidRPr="00B571BC">
        <w:rPr>
          <w:rFonts w:ascii="Arial" w:hAnsi="Arial" w:cs="Arial"/>
          <w:lang w:val="sr-Cyrl-RS" w:eastAsia="ar-SA"/>
        </w:rPr>
        <w:t>Датум: __________  године</w:t>
      </w:r>
    </w:p>
    <w:p w:rsidR="00B571BC" w:rsidRPr="00B571BC" w:rsidRDefault="00B571BC" w:rsidP="00B571BC">
      <w:pPr>
        <w:suppressAutoHyphens/>
        <w:jc w:val="both"/>
        <w:rPr>
          <w:rFonts w:ascii="Arial" w:hAnsi="Arial" w:cs="Arial"/>
          <w:lang w:val="sr-Cyrl-RS" w:eastAsia="ar-SA"/>
        </w:rPr>
      </w:pPr>
      <w:r w:rsidRPr="00B571BC">
        <w:rPr>
          <w:rFonts w:ascii="Arial" w:hAnsi="Arial" w:cs="Arial"/>
          <w:lang w:val="sr-Cyrl-RS" w:eastAsia="ar-SA"/>
        </w:rPr>
        <w:t>Место: _________________</w:t>
      </w:r>
    </w:p>
    <w:p w:rsidR="00B571BC" w:rsidRPr="00B571BC" w:rsidRDefault="00B571BC" w:rsidP="00B571BC">
      <w:pPr>
        <w:suppressAutoHyphens/>
        <w:jc w:val="both"/>
        <w:rPr>
          <w:rFonts w:ascii="Arial" w:hAnsi="Arial" w:cs="Arial"/>
          <w:sz w:val="20"/>
          <w:szCs w:val="20"/>
          <w:lang w:val="sr-Cyrl-RS" w:eastAsia="ar-SA"/>
        </w:rPr>
      </w:pPr>
      <w:r w:rsidRPr="00B571BC">
        <w:rPr>
          <w:rFonts w:ascii="Arial" w:hAnsi="Arial" w:cs="Arial"/>
          <w:sz w:val="20"/>
          <w:szCs w:val="20"/>
          <w:lang w:val="sr-Cyrl-RS" w:eastAsia="ar-SA"/>
        </w:rPr>
        <w:t>(у случају заједничке понуде уносе се подаци за носиоца посла)</w:t>
      </w:r>
    </w:p>
    <w:p w:rsidR="00B571BC" w:rsidRPr="00B571BC" w:rsidRDefault="00B571BC" w:rsidP="00B571BC">
      <w:pPr>
        <w:suppressAutoHyphens/>
        <w:jc w:val="both"/>
        <w:rPr>
          <w:rFonts w:ascii="Arial" w:hAnsi="Arial" w:cs="Arial"/>
          <w:lang w:val="sr-Cyrl-RS" w:eastAsia="ar-SA"/>
        </w:rPr>
      </w:pPr>
    </w:p>
    <w:p w:rsidR="00022F22" w:rsidRPr="00B571BC" w:rsidRDefault="00B571BC" w:rsidP="005205AE">
      <w:pPr>
        <w:pStyle w:val="BodyText"/>
        <w:jc w:val="both"/>
        <w:rPr>
          <w:rFonts w:ascii="Arial" w:hAnsi="Arial" w:cs="Arial"/>
          <w:b w:val="0"/>
          <w:i w:val="0"/>
          <w:sz w:val="24"/>
          <w:lang w:val="sr-Cyrl-RS"/>
        </w:rPr>
      </w:pPr>
      <w:r w:rsidRPr="00B571BC">
        <w:rPr>
          <w:rFonts w:ascii="Arial" w:hAnsi="Arial" w:cs="Arial"/>
          <w:b w:val="0"/>
          <w:i w:val="0"/>
          <w:sz w:val="24"/>
          <w:lang w:val="sr-Cyrl-RS" w:eastAsia="ar-SA"/>
        </w:rPr>
        <w:t xml:space="preserve">На основу позива за подношење понуда у поступку јавне набавке мале вредности  </w:t>
      </w:r>
      <w:r w:rsidRPr="00B571BC">
        <w:rPr>
          <w:rFonts w:ascii="Arial" w:hAnsi="Arial" w:cs="Arial"/>
          <w:b w:val="0"/>
          <w:i w:val="0"/>
          <w:sz w:val="24"/>
        </w:rPr>
        <w:t xml:space="preserve">услуга саветовања у осигурању (консултантских услуга) </w:t>
      </w:r>
      <w:r w:rsidRPr="00B571BC">
        <w:rPr>
          <w:rFonts w:ascii="Arial" w:hAnsi="Arial" w:cs="Arial"/>
          <w:b w:val="0"/>
          <w:i w:val="0"/>
          <w:sz w:val="24"/>
          <w:lang w:val="sr-Cyrl-RS"/>
        </w:rPr>
        <w:t xml:space="preserve">чија је намена </w:t>
      </w:r>
      <w:r w:rsidRPr="00B571BC">
        <w:rPr>
          <w:rFonts w:ascii="Arial" w:hAnsi="Arial" w:cs="Arial"/>
          <w:b w:val="0"/>
          <w:i w:val="0"/>
          <w:sz w:val="24"/>
        </w:rPr>
        <w:t>спровођењ</w:t>
      </w:r>
      <w:r w:rsidRPr="00B571BC">
        <w:rPr>
          <w:rFonts w:ascii="Arial" w:hAnsi="Arial" w:cs="Arial"/>
          <w:b w:val="0"/>
          <w:i w:val="0"/>
          <w:sz w:val="24"/>
          <w:lang w:val="sr-Cyrl-RS"/>
        </w:rPr>
        <w:t>е</w:t>
      </w:r>
      <w:r w:rsidRPr="00B571BC">
        <w:rPr>
          <w:rFonts w:ascii="Arial" w:hAnsi="Arial" w:cs="Arial"/>
          <w:b w:val="0"/>
          <w:i w:val="0"/>
          <w:sz w:val="24"/>
        </w:rPr>
        <w:t xml:space="preserve"> поступка јавне набавке услуга осигурања имовине и лица за по</w:t>
      </w:r>
      <w:r w:rsidR="005205AE">
        <w:rPr>
          <w:rFonts w:ascii="Arial" w:hAnsi="Arial" w:cs="Arial"/>
          <w:b w:val="0"/>
          <w:i w:val="0"/>
          <w:sz w:val="24"/>
          <w:lang w:val="sr-Cyrl-RS"/>
        </w:rPr>
        <w:t>т</w:t>
      </w:r>
      <w:r w:rsidRPr="00B571BC">
        <w:rPr>
          <w:rFonts w:ascii="Arial" w:hAnsi="Arial" w:cs="Arial"/>
          <w:b w:val="0"/>
          <w:i w:val="0"/>
          <w:sz w:val="24"/>
        </w:rPr>
        <w:t>ребе Јавног предузећа „Електропривреда Србије“ и привредних друштава које је оно основало</w:t>
      </w:r>
      <w:r w:rsidRPr="00B571BC">
        <w:rPr>
          <w:rFonts w:ascii="Arial" w:hAnsi="Arial" w:cs="Arial"/>
          <w:b w:val="0"/>
          <w:i w:val="0"/>
          <w:sz w:val="24"/>
          <w:lang w:val="sr-Cyrl-RS"/>
        </w:rPr>
        <w:t xml:space="preserve">, ЈН  БР. 26/13, </w:t>
      </w:r>
      <w:r w:rsidRPr="00B571BC">
        <w:rPr>
          <w:rFonts w:ascii="Arial" w:hAnsi="Arial" w:cs="Arial"/>
          <w:b w:val="0"/>
          <w:i w:val="0"/>
          <w:sz w:val="24"/>
          <w:lang w:val="sr-Cyrl-RS" w:eastAsia="ar-SA"/>
        </w:rPr>
        <w:t xml:space="preserve">подносимо </w:t>
      </w:r>
    </w:p>
    <w:p w:rsidR="00B571BC" w:rsidRPr="00B571BC" w:rsidRDefault="00B571BC" w:rsidP="00B571BC">
      <w:pPr>
        <w:suppressAutoHyphens/>
        <w:jc w:val="both"/>
        <w:rPr>
          <w:rFonts w:ascii="Arial" w:hAnsi="Arial" w:cs="Arial"/>
          <w:lang w:val="sr-Cyrl-RS" w:eastAsia="ar-SA"/>
        </w:rPr>
      </w:pPr>
    </w:p>
    <w:p w:rsidR="00B571BC" w:rsidRPr="00B571BC" w:rsidRDefault="00B571BC" w:rsidP="00B571BC">
      <w:pPr>
        <w:suppressAutoHyphens/>
        <w:jc w:val="center"/>
        <w:rPr>
          <w:rFonts w:ascii="Arial" w:hAnsi="Arial" w:cs="Arial"/>
          <w:b/>
          <w:lang w:val="sr-Cyrl-RS" w:eastAsia="ar-SA"/>
        </w:rPr>
      </w:pPr>
      <w:r w:rsidRPr="00B571BC">
        <w:rPr>
          <w:rFonts w:ascii="Arial" w:hAnsi="Arial" w:cs="Arial"/>
          <w:b/>
          <w:lang w:val="sr-Cyrl-RS" w:eastAsia="ar-SA"/>
        </w:rPr>
        <w:t>П О Н У Д У</w:t>
      </w:r>
    </w:p>
    <w:p w:rsidR="00B571BC" w:rsidRPr="00B571BC" w:rsidRDefault="00B571BC" w:rsidP="00B571BC">
      <w:pPr>
        <w:suppressAutoHyphens/>
        <w:jc w:val="both"/>
        <w:rPr>
          <w:rFonts w:ascii="Arial" w:hAnsi="Arial" w:cs="Arial"/>
          <w:lang w:val="sr-Cyrl-RS" w:eastAsia="ar-SA"/>
        </w:rPr>
      </w:pPr>
    </w:p>
    <w:p w:rsidR="00B571BC" w:rsidRDefault="00B571BC" w:rsidP="00B571BC">
      <w:pPr>
        <w:suppressAutoHyphens/>
        <w:jc w:val="both"/>
        <w:rPr>
          <w:rFonts w:ascii="Arial" w:hAnsi="Arial" w:cs="Arial"/>
          <w:lang w:val="sr-Cyrl-RS" w:eastAsia="ar-SA"/>
        </w:rPr>
      </w:pPr>
      <w:r w:rsidRPr="00B571BC">
        <w:rPr>
          <w:rFonts w:ascii="Arial" w:hAnsi="Arial" w:cs="Arial"/>
          <w:lang w:val="sr-Cyrl-RS" w:eastAsia="ar-SA"/>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B571BC" w:rsidRPr="00B571BC" w:rsidRDefault="00B571BC" w:rsidP="00B571BC">
      <w:pPr>
        <w:suppressAutoHyphens/>
        <w:jc w:val="both"/>
        <w:rPr>
          <w:rFonts w:ascii="Arial" w:hAnsi="Arial" w:cs="Arial"/>
          <w:lang w:val="sr-Cyrl-RS" w:eastAsia="ar-SA"/>
        </w:rPr>
      </w:pPr>
    </w:p>
    <w:p w:rsidR="00B571BC" w:rsidRPr="00E179D9" w:rsidRDefault="00B571BC" w:rsidP="00B571BC">
      <w:pPr>
        <w:jc w:val="both"/>
        <w:rPr>
          <w:sz w:val="22"/>
          <w:szCs w:val="22"/>
          <w:lang w:val="sr-Cyrl-CS"/>
        </w:rPr>
      </w:pPr>
      <w:r w:rsidRPr="008D281E">
        <w:rPr>
          <w:rFonts w:ascii="Arial" w:hAnsi="Arial" w:cs="Arial"/>
          <w:lang w:val="sr-Cyrl-CS"/>
        </w:rPr>
        <w:t>Испуњавамо све услове за извршење предметне набавке, имамо техничке, кадровске и друге могућности које се траже у конкурсној документацији.</w:t>
      </w:r>
    </w:p>
    <w:p w:rsidR="00B571BC" w:rsidRPr="00B571BC" w:rsidRDefault="00B571BC" w:rsidP="00B571BC">
      <w:pPr>
        <w:suppressAutoHyphens/>
        <w:jc w:val="both"/>
        <w:rPr>
          <w:rFonts w:ascii="Arial" w:hAnsi="Arial" w:cs="Arial"/>
          <w:lang w:val="sr-Cyrl-RS" w:eastAsia="ar-SA"/>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571BC" w:rsidRPr="00B571BC" w:rsidTr="00486282">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lang w:val="sr-Cyrl-RS" w:eastAsia="ar-SA"/>
              </w:rPr>
            </w:pPr>
          </w:p>
        </w:tc>
      </w:tr>
    </w:tbl>
    <w:p w:rsidR="00B571BC" w:rsidRPr="00B571BC" w:rsidRDefault="00B571BC" w:rsidP="00B571BC">
      <w:pPr>
        <w:suppressAutoHyphens/>
        <w:ind w:left="360"/>
        <w:jc w:val="center"/>
        <w:rPr>
          <w:rFonts w:ascii="Arial" w:hAnsi="Arial" w:cs="Arial"/>
          <w:lang w:val="sr-Cyrl-RS" w:eastAsia="ar-SA"/>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571BC" w:rsidRPr="00B571BC" w:rsidTr="0048628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НАЗИВ И СЕДИШТЕ ПОНУЂАЧА</w:t>
            </w:r>
          </w:p>
          <w:p w:rsidR="00B571BC" w:rsidRPr="00B571BC" w:rsidRDefault="00B571BC" w:rsidP="00B571BC">
            <w:pPr>
              <w:suppressAutoHyphens/>
              <w:jc w:val="center"/>
              <w:rPr>
                <w:rFonts w:ascii="Arial" w:hAnsi="Arial" w:cs="Arial"/>
                <w:b/>
                <w:bCs/>
                <w:lang w:val="sr-Cyrl-RS" w:eastAsia="ar-SA"/>
              </w:rPr>
            </w:pPr>
          </w:p>
          <w:p w:rsidR="00B571BC" w:rsidRPr="00B571BC" w:rsidRDefault="00B571BC" w:rsidP="00B571BC">
            <w:pPr>
              <w:suppressAutoHyphens/>
              <w:jc w:val="center"/>
              <w:rPr>
                <w:rFonts w:ascii="Arial" w:hAnsi="Arial" w:cs="Arial"/>
                <w:b/>
                <w:lang w:val="sr-Cyrl-RS" w:eastAsia="ar-SA"/>
              </w:rPr>
            </w:pPr>
            <w:r w:rsidRPr="00B571BC">
              <w:rPr>
                <w:rFonts w:ascii="Arial" w:hAnsi="Arial" w:cs="Arial"/>
                <w:b/>
                <w:lang w:val="sr-Cyrl-RS" w:eastAsia="ar-SA"/>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lang w:val="sr-Cyrl-RS" w:eastAsia="ar-SA"/>
              </w:rPr>
            </w:pPr>
          </w:p>
        </w:tc>
      </w:tr>
      <w:tr w:rsidR="00B571BC" w:rsidRPr="00B571BC" w:rsidTr="0048628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 xml:space="preserve">ДЕЛАТНОСТ ПОНУЂАЧА </w:t>
            </w:r>
            <w:r w:rsidRPr="00B571BC">
              <w:rPr>
                <w:rFonts w:ascii="Arial" w:hAnsi="Arial" w:cs="Arial"/>
                <w:bCs/>
                <w:lang w:val="sr-Cyrl-RS" w:eastAsia="ar-SA"/>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lang w:val="sr-Cyrl-RS" w:eastAsia="ar-SA"/>
              </w:rPr>
            </w:pPr>
          </w:p>
        </w:tc>
      </w:tr>
    </w:tbl>
    <w:p w:rsidR="00B571BC" w:rsidRPr="00B571BC" w:rsidRDefault="00B571BC" w:rsidP="00B571BC">
      <w:pPr>
        <w:suppressAutoHyphens/>
        <w:ind w:left="360"/>
        <w:jc w:val="center"/>
        <w:rPr>
          <w:rFonts w:ascii="Arial" w:hAnsi="Arial" w:cs="Arial"/>
          <w:lang w:val="sr-Cyrl-RS" w:eastAsia="ar-SA"/>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571BC" w:rsidRPr="00B571BC" w:rsidTr="0048628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lang w:val="sr-Cyrl-RS" w:eastAsia="ar-SA"/>
              </w:rPr>
            </w:pPr>
          </w:p>
        </w:tc>
      </w:tr>
    </w:tbl>
    <w:p w:rsidR="00B571BC" w:rsidRPr="00B571BC" w:rsidRDefault="00B571BC" w:rsidP="00B571BC">
      <w:pPr>
        <w:suppressAutoHyphens/>
        <w:rPr>
          <w:rFonts w:ascii="Arial" w:hAnsi="Arial" w:cs="Arial"/>
          <w:lang w:val="sr-Cyrl-RS" w:eastAsia="ar-SA"/>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571BC" w:rsidRPr="00B571BC" w:rsidTr="00486282">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НАЧИН ПОДНОШЕЊА ПОНУДЕ</w:t>
            </w:r>
          </w:p>
          <w:p w:rsidR="00B571BC" w:rsidRPr="00B571BC" w:rsidRDefault="00B571BC" w:rsidP="00B571BC">
            <w:pPr>
              <w:suppressAutoHyphens/>
              <w:jc w:val="center"/>
              <w:rPr>
                <w:rFonts w:ascii="Arial" w:hAnsi="Arial" w:cs="Arial"/>
                <w:bCs/>
                <w:lang w:val="sr-Cyrl-RS" w:eastAsia="ar-SA"/>
              </w:rPr>
            </w:pPr>
            <w:r w:rsidRPr="00B571BC">
              <w:rPr>
                <w:rFonts w:ascii="Arial" w:hAnsi="Arial" w:cs="Arial"/>
                <w:bCs/>
                <w:lang w:val="sr-Cyrl-RS" w:eastAsia="ar-SA"/>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571BC" w:rsidRPr="00B571BC" w:rsidRDefault="00B571BC" w:rsidP="000D6A9D">
            <w:pPr>
              <w:numPr>
                <w:ilvl w:val="0"/>
                <w:numId w:val="23"/>
              </w:numPr>
              <w:suppressAutoHyphens/>
              <w:rPr>
                <w:rFonts w:ascii="Arial" w:hAnsi="Arial" w:cs="Arial"/>
                <w:lang w:val="sr-Cyrl-RS" w:eastAsia="ar-SA"/>
              </w:rPr>
            </w:pPr>
            <w:r w:rsidRPr="00B571BC">
              <w:rPr>
                <w:rFonts w:ascii="Arial" w:hAnsi="Arial" w:cs="Arial"/>
                <w:lang w:val="sr-Cyrl-RS" w:eastAsia="ar-SA"/>
              </w:rPr>
              <w:t>самостално</w:t>
            </w:r>
          </w:p>
          <w:p w:rsidR="00B571BC" w:rsidRPr="00B571BC" w:rsidRDefault="00B571BC" w:rsidP="000D6A9D">
            <w:pPr>
              <w:numPr>
                <w:ilvl w:val="0"/>
                <w:numId w:val="23"/>
              </w:numPr>
              <w:suppressAutoHyphens/>
              <w:rPr>
                <w:rFonts w:ascii="Arial" w:hAnsi="Arial" w:cs="Arial"/>
                <w:lang w:val="sr-Cyrl-RS" w:eastAsia="ar-SA"/>
              </w:rPr>
            </w:pPr>
            <w:r w:rsidRPr="00B571BC">
              <w:rPr>
                <w:rFonts w:ascii="Arial" w:hAnsi="Arial" w:cs="Arial"/>
                <w:lang w:val="sr-Cyrl-RS" w:eastAsia="ar-SA"/>
              </w:rPr>
              <w:t>заједничка понуда</w:t>
            </w:r>
          </w:p>
          <w:p w:rsidR="00B571BC" w:rsidRPr="00B571BC" w:rsidRDefault="00B571BC" w:rsidP="000D6A9D">
            <w:pPr>
              <w:numPr>
                <w:ilvl w:val="0"/>
                <w:numId w:val="23"/>
              </w:numPr>
              <w:suppressAutoHyphens/>
              <w:rPr>
                <w:rFonts w:ascii="Arial" w:hAnsi="Arial" w:cs="Arial"/>
                <w:lang w:val="sr-Cyrl-RS" w:eastAsia="ar-SA"/>
              </w:rPr>
            </w:pPr>
            <w:r w:rsidRPr="00B571BC">
              <w:rPr>
                <w:rFonts w:ascii="Arial" w:hAnsi="Arial" w:cs="Arial"/>
                <w:lang w:val="sr-Cyrl-RS" w:eastAsia="ar-SA"/>
              </w:rPr>
              <w:t>са подизвођачем</w:t>
            </w:r>
          </w:p>
        </w:tc>
      </w:tr>
      <w:tr w:rsidR="00B571BC" w:rsidRPr="00B571BC" w:rsidTr="0048628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571BC" w:rsidRPr="00B571BC" w:rsidRDefault="00B571BC" w:rsidP="00B571BC">
            <w:pPr>
              <w:rPr>
                <w:rFonts w:ascii="Arial" w:hAnsi="Arial" w:cs="Arial"/>
                <w:lang w:val="sr-Cyrl-RS" w:eastAsia="ar-SA"/>
              </w:rPr>
            </w:pPr>
          </w:p>
        </w:tc>
      </w:tr>
      <w:tr w:rsidR="00B571BC" w:rsidRPr="00B571BC" w:rsidTr="00486282">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 xml:space="preserve">ОСТАЛИ ЧЛАНОВИ ГРУПЕ ПОНУЂАЧА </w:t>
            </w:r>
          </w:p>
          <w:p w:rsidR="00B571BC" w:rsidRPr="00B571BC" w:rsidRDefault="00B571BC" w:rsidP="004E2007">
            <w:pPr>
              <w:suppressAutoHyphens/>
              <w:jc w:val="center"/>
              <w:rPr>
                <w:rFonts w:ascii="Arial" w:hAnsi="Arial" w:cs="Arial"/>
                <w:b/>
                <w:bCs/>
                <w:lang w:val="sr-Cyrl-RS" w:eastAsia="ar-SA"/>
              </w:rPr>
            </w:pPr>
            <w:r w:rsidRPr="00B571BC">
              <w:rPr>
                <w:rFonts w:ascii="Arial" w:hAnsi="Arial" w:cs="Arial"/>
                <w:b/>
                <w:bCs/>
                <w:lang w:val="sr-Cyrl-RS" w:eastAsia="ar-SA"/>
              </w:rPr>
              <w:t>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ind w:left="1260"/>
              <w:rPr>
                <w:rFonts w:ascii="Arial" w:hAnsi="Arial" w:cs="Arial"/>
                <w:lang w:val="sr-Cyrl-RS" w:eastAsia="ar-SA"/>
              </w:rPr>
            </w:pPr>
          </w:p>
        </w:tc>
      </w:tr>
    </w:tbl>
    <w:p w:rsidR="00B571BC" w:rsidRPr="00B571BC" w:rsidRDefault="00B571BC" w:rsidP="00B571BC">
      <w:pPr>
        <w:suppressAutoHyphens/>
        <w:rPr>
          <w:rFonts w:ascii="Arial" w:hAnsi="Arial" w:cs="Arial"/>
          <w:lang w:val="sr-Cyrl-RS" w:eastAsia="ar-SA"/>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571BC" w:rsidRPr="00B571BC" w:rsidTr="00486282">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p>
        </w:tc>
      </w:tr>
    </w:tbl>
    <w:p w:rsidR="00B571BC" w:rsidRPr="00B571BC" w:rsidRDefault="00B571BC" w:rsidP="00B571BC">
      <w:pPr>
        <w:suppressAutoHyphens/>
        <w:ind w:left="360" w:hanging="360"/>
        <w:jc w:val="center"/>
        <w:rPr>
          <w:rFonts w:ascii="Arial" w:hAnsi="Arial" w:cs="Arial"/>
          <w:b/>
          <w:bCs/>
          <w:lang w:val="sr-Cyrl-RS" w:eastAsia="ar-SA"/>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571BC" w:rsidRPr="00B571BC" w:rsidTr="00486282">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p>
        </w:tc>
      </w:tr>
    </w:tbl>
    <w:p w:rsidR="00B571BC" w:rsidRPr="00B571BC" w:rsidRDefault="00B571BC" w:rsidP="00B571BC">
      <w:pPr>
        <w:suppressAutoHyphens/>
        <w:rPr>
          <w:rFonts w:ascii="Arial" w:hAnsi="Arial" w:cs="Arial"/>
          <w:u w:val="single"/>
          <w:lang w:val="sr-Cyrl-RS" w:eastAsia="ar-SA"/>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571BC" w:rsidRPr="00B571BC" w:rsidTr="00486282">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p>
        </w:tc>
      </w:tr>
      <w:tr w:rsidR="00B571BC" w:rsidRPr="00B571BC" w:rsidTr="00486282">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p>
        </w:tc>
      </w:tr>
      <w:tr w:rsidR="00B571BC" w:rsidRPr="00B571BC" w:rsidTr="00486282">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p>
        </w:tc>
      </w:tr>
      <w:tr w:rsidR="00B571BC" w:rsidRPr="00B571BC" w:rsidTr="00486282">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ТЕКУЋИ РАЧУН ПОНУЂАЧА</w:t>
            </w:r>
          </w:p>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p>
        </w:tc>
      </w:tr>
    </w:tbl>
    <w:p w:rsidR="00B571BC" w:rsidRPr="00B571BC" w:rsidRDefault="00B571BC" w:rsidP="00B571BC">
      <w:pPr>
        <w:suppressAutoHyphens/>
        <w:jc w:val="both"/>
        <w:rPr>
          <w:rFonts w:ascii="Arial" w:hAnsi="Arial" w:cs="Arial"/>
          <w:b/>
          <w:lang w:val="sr-Cyrl-RS" w:eastAsia="ar-SA"/>
        </w:rPr>
      </w:pPr>
      <w:r w:rsidRPr="00B571BC">
        <w:rPr>
          <w:rFonts w:ascii="Arial" w:hAnsi="Arial" w:cs="Arial"/>
          <w:b/>
          <w:lang w:val="sr-Cyrl-RS" w:eastAsia="ar-SA"/>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8"/>
        <w:gridCol w:w="4500"/>
      </w:tblGrid>
      <w:tr w:rsidR="00B571BC" w:rsidRPr="00B571BC" w:rsidTr="00486282">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 xml:space="preserve">НАЗИВ, </w:t>
            </w:r>
          </w:p>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 xml:space="preserve">СЕДИШТЕ, </w:t>
            </w:r>
          </w:p>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 xml:space="preserve">МАТИЧНИ БРОЈ, </w:t>
            </w:r>
          </w:p>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ПИБ,</w:t>
            </w:r>
          </w:p>
          <w:p w:rsidR="00B571BC" w:rsidRPr="00B571BC" w:rsidRDefault="00B571BC" w:rsidP="00B571BC">
            <w:pPr>
              <w:suppressAutoHyphens/>
              <w:jc w:val="center"/>
              <w:rPr>
                <w:rFonts w:ascii="Arial" w:hAnsi="Arial" w:cs="Arial"/>
                <w:b/>
                <w:bCs/>
                <w:lang w:val="sr-Cyrl-RS" w:eastAsia="ar-SA"/>
              </w:rPr>
            </w:pPr>
            <w:r w:rsidRPr="00B571BC">
              <w:rPr>
                <w:rFonts w:ascii="Arial" w:hAnsi="Arial" w:cs="Arial"/>
                <w:b/>
                <w:bCs/>
                <w:lang w:val="sr-Cyrl-RS" w:eastAsia="ar-SA"/>
              </w:rPr>
              <w:t>ИМЕ ОСОБЕ ЗА КОНТАКТ</w:t>
            </w:r>
          </w:p>
          <w:p w:rsidR="00B571BC" w:rsidRPr="00B571BC" w:rsidRDefault="00B571BC" w:rsidP="00B571BC">
            <w:pPr>
              <w:suppressAutoHyphens/>
              <w:jc w:val="center"/>
              <w:rPr>
                <w:rFonts w:ascii="Arial" w:hAnsi="Arial" w:cs="Arial"/>
                <w:b/>
                <w:bCs/>
                <w:lang w:val="sr-Cyrl-RS" w:eastAsia="ar-SA"/>
              </w:rPr>
            </w:pPr>
          </w:p>
          <w:p w:rsidR="00B571BC" w:rsidRPr="00B571BC" w:rsidRDefault="003146A3" w:rsidP="004E2007">
            <w:pPr>
              <w:suppressAutoHyphens/>
              <w:jc w:val="center"/>
              <w:rPr>
                <w:rFonts w:ascii="Arial" w:hAnsi="Arial" w:cs="Arial"/>
                <w:b/>
                <w:bCs/>
                <w:lang w:val="sr-Cyrl-RS" w:eastAsia="ar-SA"/>
              </w:rPr>
            </w:pPr>
            <w:r>
              <w:rPr>
                <w:rFonts w:ascii="Arial" w:hAnsi="Arial" w:cs="Arial"/>
                <w:b/>
                <w:bCs/>
                <w:lang w:val="sr-Cyrl-RS" w:eastAsia="ar-SA"/>
              </w:rPr>
              <w:t xml:space="preserve">ЗА </w:t>
            </w:r>
            <w:r w:rsidR="00B571BC" w:rsidRPr="00B571BC">
              <w:rPr>
                <w:rFonts w:ascii="Arial" w:hAnsi="Arial" w:cs="Arial"/>
                <w:b/>
                <w:bCs/>
                <w:lang w:val="sr-Cyrl-RS" w:eastAsia="ar-SA"/>
              </w:rPr>
              <w:t>ОСТАЛ</w:t>
            </w:r>
            <w:r>
              <w:rPr>
                <w:rFonts w:ascii="Arial" w:hAnsi="Arial" w:cs="Arial"/>
                <w:b/>
                <w:bCs/>
                <w:lang w:val="sr-Cyrl-RS" w:eastAsia="ar-SA"/>
              </w:rPr>
              <w:t>Е ЧЛАНОВЕ</w:t>
            </w:r>
            <w:r w:rsidR="00B571BC" w:rsidRPr="00B571BC">
              <w:rPr>
                <w:rFonts w:ascii="Arial" w:hAnsi="Arial" w:cs="Arial"/>
                <w:b/>
                <w:bCs/>
                <w:lang w:val="sr-Cyrl-RS" w:eastAsia="ar-SA"/>
              </w:rPr>
              <w:t xml:space="preserve"> ГРУПЕ ПОНУЂАЧА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571BC" w:rsidRPr="00B571BC" w:rsidRDefault="00B571BC" w:rsidP="00B571BC">
            <w:pPr>
              <w:suppressAutoHyphens/>
              <w:ind w:left="1260"/>
              <w:rPr>
                <w:rFonts w:ascii="Arial" w:hAnsi="Arial" w:cs="Arial"/>
                <w:lang w:val="sr-Cyrl-RS" w:eastAsia="ar-SA"/>
              </w:rPr>
            </w:pPr>
          </w:p>
        </w:tc>
      </w:tr>
    </w:tbl>
    <w:p w:rsidR="00B571BC" w:rsidRPr="00B571BC" w:rsidRDefault="00B571BC" w:rsidP="00B571BC">
      <w:pPr>
        <w:suppressAutoHyphens/>
        <w:jc w:val="both"/>
        <w:rPr>
          <w:rFonts w:ascii="Arial" w:hAnsi="Arial" w:cs="Arial"/>
          <w:lang w:val="sr-Cyrl-RS" w:eastAsia="ar-SA"/>
        </w:rPr>
      </w:pPr>
      <w:r w:rsidRPr="00B571BC">
        <w:rPr>
          <w:rFonts w:ascii="Arial" w:hAnsi="Arial" w:cs="Arial"/>
          <w:b/>
          <w:lang w:val="sr-Cyrl-RS" w:eastAsia="ar-SA"/>
        </w:rPr>
        <w:t xml:space="preserve">Напомена: </w:t>
      </w:r>
      <w:r w:rsidRPr="00B571BC">
        <w:rPr>
          <w:rFonts w:ascii="Arial" w:hAnsi="Arial" w:cs="Arial"/>
          <w:lang w:val="sr-Cyrl-RS" w:eastAsia="ar-SA"/>
        </w:rPr>
        <w:t>Табелу “</w:t>
      </w:r>
      <w:r w:rsidRPr="00B571BC">
        <w:rPr>
          <w:rFonts w:ascii="Arial" w:hAnsi="Arial" w:cs="Arial"/>
          <w:b/>
          <w:lang w:val="sr-Cyrl-RS" w:eastAsia="ar-SA"/>
        </w:rPr>
        <w:t>Подаци о осталим члановима групе понуђача или подизвођачима</w:t>
      </w:r>
      <w:r w:rsidRPr="00B571BC">
        <w:rPr>
          <w:rFonts w:ascii="Arial" w:hAnsi="Arial" w:cs="Arial"/>
          <w:lang w:val="sr-Cyrl-RS" w:eastAsia="ar-SA"/>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rsidR="00B571BC" w:rsidRPr="00B571BC" w:rsidRDefault="00B571BC" w:rsidP="00B571BC">
      <w:pPr>
        <w:suppressAutoHyphens/>
        <w:jc w:val="both"/>
        <w:rPr>
          <w:rFonts w:ascii="Arial" w:hAnsi="Arial" w:cs="Arial"/>
          <w:b/>
          <w:lang w:val="sr-Cyrl-RS" w:eastAsia="ar-SA"/>
        </w:rPr>
      </w:pPr>
      <w:r w:rsidRPr="00B571BC">
        <w:rPr>
          <w:rFonts w:ascii="Arial" w:hAnsi="Arial" w:cs="Arial"/>
          <w:b/>
          <w:lang w:val="sr-Cyrl-RS" w:eastAsia="ar-SA"/>
        </w:rPr>
        <w:t>У случају ангажовања подизвођача:</w:t>
      </w:r>
    </w:p>
    <w:p w:rsidR="00B571BC" w:rsidRPr="00B571BC" w:rsidRDefault="00B571BC" w:rsidP="00B571BC">
      <w:pPr>
        <w:widowControl w:val="0"/>
        <w:suppressAutoHyphens/>
        <w:jc w:val="both"/>
        <w:rPr>
          <w:rFonts w:ascii="Arial" w:hAnsi="Arial" w:cs="Arial"/>
          <w:szCs w:val="20"/>
          <w:lang w:val="sr-Cyrl-RS" w:eastAsia="sr-Latn-CS"/>
        </w:rPr>
      </w:pPr>
      <w:r w:rsidRPr="00B571BC">
        <w:rPr>
          <w:rFonts w:ascii="Arial" w:hAnsi="Arial" w:cs="Arial"/>
          <w:szCs w:val="20"/>
          <w:lang w:val="sr-Cyrl-RS" w:eastAsia="ar-SA"/>
        </w:rPr>
        <w:t xml:space="preserve">Подаци о </w:t>
      </w:r>
      <w:r w:rsidRPr="00B571BC">
        <w:rPr>
          <w:rFonts w:ascii="Arial" w:hAnsi="Arial" w:cs="Arial"/>
          <w:szCs w:val="20"/>
          <w:lang w:val="sr-Cyrl-R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B571BC" w:rsidRPr="00B571BC" w:rsidRDefault="00B571BC" w:rsidP="00B571BC">
      <w:pPr>
        <w:widowControl w:val="0"/>
        <w:suppressAutoHyphens/>
        <w:jc w:val="both"/>
        <w:rPr>
          <w:rFonts w:ascii="Arial" w:hAnsi="Arial" w:cs="Arial"/>
          <w:szCs w:val="20"/>
          <w:lang w:val="sr-Cyrl-RS" w:eastAsia="ar-SA"/>
        </w:rPr>
      </w:pPr>
      <w:r w:rsidRPr="00B571BC">
        <w:rPr>
          <w:rFonts w:ascii="Arial" w:hAnsi="Arial" w:cs="Arial"/>
          <w:szCs w:val="20"/>
          <w:lang w:val="sr-Cyrl-RS" w:eastAsia="sr-Latn-CS"/>
        </w:rPr>
        <w:t>______________________________________________________________________</w:t>
      </w:r>
    </w:p>
    <w:p w:rsidR="00022F22" w:rsidRPr="00114321" w:rsidRDefault="00022F22" w:rsidP="002C0EC0">
      <w:pPr>
        <w:rPr>
          <w:rFonts w:ascii="Arial" w:hAnsi="Arial" w:cs="Arial"/>
          <w:b/>
          <w:lang w:val="sr-Cyrl-CS"/>
        </w:rPr>
      </w:pPr>
    </w:p>
    <w:p w:rsidR="008C6134" w:rsidRPr="00114321" w:rsidRDefault="008C6134" w:rsidP="00512D40">
      <w:pPr>
        <w:numPr>
          <w:ilvl w:val="3"/>
          <w:numId w:val="5"/>
        </w:numPr>
        <w:rPr>
          <w:rFonts w:ascii="Arial" w:hAnsi="Arial" w:cs="Arial"/>
          <w:lang w:val="hr-HR"/>
        </w:rPr>
      </w:pPr>
      <w:r w:rsidRPr="00114321">
        <w:rPr>
          <w:rFonts w:ascii="Arial" w:hAnsi="Arial" w:cs="Arial"/>
          <w:lang w:val="sr-Cyrl-CS"/>
        </w:rPr>
        <w:t>Укупно понуђена цена: _______</w:t>
      </w:r>
      <w:r w:rsidR="00F67EDD" w:rsidRPr="00114321">
        <w:rPr>
          <w:rFonts w:ascii="Arial" w:hAnsi="Arial" w:cs="Arial"/>
          <w:lang w:val="sr-Cyrl-CS"/>
        </w:rPr>
        <w:t>___</w:t>
      </w:r>
      <w:r w:rsidRPr="00114321">
        <w:rPr>
          <w:rFonts w:ascii="Arial" w:hAnsi="Arial" w:cs="Arial"/>
          <w:lang w:val="sr-Cyrl-CS"/>
        </w:rPr>
        <w:t>______ динара (словима:____</w:t>
      </w:r>
      <w:r w:rsidR="00F67EDD" w:rsidRPr="00114321">
        <w:rPr>
          <w:rFonts w:ascii="Arial" w:hAnsi="Arial" w:cs="Arial"/>
          <w:lang w:val="sr-Cyrl-CS"/>
        </w:rPr>
        <w:t>____________</w:t>
      </w:r>
      <w:r w:rsidRPr="00114321">
        <w:rPr>
          <w:rFonts w:ascii="Arial" w:hAnsi="Arial" w:cs="Arial"/>
          <w:lang w:val="sr-Cyrl-CS"/>
        </w:rPr>
        <w:t>___________</w:t>
      </w:r>
      <w:r w:rsidR="00A22DCE">
        <w:rPr>
          <w:rFonts w:ascii="Arial" w:hAnsi="Arial" w:cs="Arial"/>
          <w:lang w:val="sr-Cyrl-CS"/>
        </w:rPr>
        <w:t>______________________________</w:t>
      </w:r>
      <w:r w:rsidRPr="00114321">
        <w:rPr>
          <w:rFonts w:ascii="Arial" w:hAnsi="Arial" w:cs="Arial"/>
          <w:lang w:val="sr-Cyrl-CS"/>
        </w:rPr>
        <w:t>)</w:t>
      </w:r>
    </w:p>
    <w:p w:rsidR="008C6134" w:rsidRPr="00114321" w:rsidRDefault="008C6134" w:rsidP="008C6134">
      <w:pPr>
        <w:ind w:left="540"/>
        <w:rPr>
          <w:rFonts w:ascii="Arial" w:hAnsi="Arial" w:cs="Arial"/>
          <w:lang w:val="hr-HR"/>
        </w:rPr>
      </w:pPr>
    </w:p>
    <w:p w:rsidR="008C6134" w:rsidRPr="00114321" w:rsidRDefault="008C6134" w:rsidP="00512D40">
      <w:pPr>
        <w:numPr>
          <w:ilvl w:val="3"/>
          <w:numId w:val="5"/>
        </w:numPr>
        <w:jc w:val="both"/>
        <w:rPr>
          <w:rFonts w:ascii="Arial" w:hAnsi="Arial" w:cs="Arial"/>
          <w:lang w:val="hr-HR"/>
        </w:rPr>
      </w:pPr>
      <w:r w:rsidRPr="00114321">
        <w:rPr>
          <w:rFonts w:ascii="Arial" w:hAnsi="Arial" w:cs="Arial"/>
          <w:lang w:val="sr-Cyrl-CS"/>
        </w:rPr>
        <w:t>Начин плаћања: ____________________________________________</w:t>
      </w:r>
    </w:p>
    <w:p w:rsidR="008C6134" w:rsidRPr="00114321" w:rsidRDefault="008C6134" w:rsidP="008C6134">
      <w:pPr>
        <w:pStyle w:val="ListParagraph"/>
        <w:rPr>
          <w:rFonts w:ascii="Arial" w:hAnsi="Arial" w:cs="Arial"/>
          <w:lang w:val="hr-HR"/>
        </w:rPr>
      </w:pPr>
    </w:p>
    <w:p w:rsidR="008C6134" w:rsidRPr="00114321" w:rsidRDefault="008C6134" w:rsidP="00512D40">
      <w:pPr>
        <w:numPr>
          <w:ilvl w:val="3"/>
          <w:numId w:val="5"/>
        </w:numPr>
        <w:jc w:val="both"/>
        <w:rPr>
          <w:rFonts w:ascii="Arial" w:hAnsi="Arial" w:cs="Arial"/>
          <w:lang w:val="hr-HR"/>
        </w:rPr>
      </w:pPr>
      <w:r w:rsidRPr="00114321">
        <w:rPr>
          <w:rFonts w:ascii="Arial" w:hAnsi="Arial" w:cs="Arial"/>
          <w:lang w:val="sr-Cyrl-CS"/>
        </w:rPr>
        <w:t xml:space="preserve">Рок извршења услуга је _______ </w:t>
      </w:r>
      <w:r w:rsidR="007948B1">
        <w:rPr>
          <w:rFonts w:ascii="Arial" w:hAnsi="Arial" w:cs="Arial"/>
          <w:lang w:val="sr-Cyrl-CS"/>
        </w:rPr>
        <w:t xml:space="preserve"> </w:t>
      </w:r>
      <w:r w:rsidRPr="00114321">
        <w:rPr>
          <w:rFonts w:ascii="Arial" w:hAnsi="Arial" w:cs="Arial"/>
          <w:lang w:val="sr-Cyrl-CS"/>
        </w:rPr>
        <w:t>календарских дана од дана обостраног потписивања уговора.</w:t>
      </w:r>
    </w:p>
    <w:p w:rsidR="008C6134" w:rsidRPr="00114321" w:rsidRDefault="008C6134" w:rsidP="008C6134">
      <w:pPr>
        <w:ind w:left="540"/>
        <w:jc w:val="both"/>
        <w:rPr>
          <w:rFonts w:ascii="Arial" w:hAnsi="Arial" w:cs="Arial"/>
          <w:lang w:val="hr-HR"/>
        </w:rPr>
      </w:pPr>
    </w:p>
    <w:p w:rsidR="008C6134" w:rsidRPr="00114321" w:rsidRDefault="008C6134" w:rsidP="00512D40">
      <w:pPr>
        <w:numPr>
          <w:ilvl w:val="3"/>
          <w:numId w:val="5"/>
        </w:numPr>
        <w:jc w:val="both"/>
        <w:rPr>
          <w:rFonts w:ascii="Arial" w:hAnsi="Arial" w:cs="Arial"/>
          <w:lang w:val="hr-HR"/>
        </w:rPr>
      </w:pPr>
      <w:r w:rsidRPr="00114321">
        <w:rPr>
          <w:rFonts w:ascii="Arial" w:hAnsi="Arial" w:cs="Arial"/>
          <w:lang w:val="hr-HR"/>
        </w:rPr>
        <w:t>Период важења понуде је _____ дана од дана отварања понуда</w:t>
      </w:r>
      <w:r w:rsidRPr="00114321">
        <w:rPr>
          <w:rFonts w:ascii="Arial" w:hAnsi="Arial" w:cs="Arial"/>
        </w:rPr>
        <w:t>.</w:t>
      </w:r>
    </w:p>
    <w:p w:rsidR="00CC60DC" w:rsidRPr="009F7AED" w:rsidRDefault="00CC60DC" w:rsidP="00022F22">
      <w:pPr>
        <w:tabs>
          <w:tab w:val="left" w:pos="720"/>
        </w:tabs>
        <w:ind w:right="6"/>
        <w:rPr>
          <w:rFonts w:ascii="Arial" w:hAnsi="Arial" w:cs="Arial"/>
          <w:sz w:val="22"/>
          <w:szCs w:val="22"/>
          <w:lang w:val="sr-Cyrl-CS"/>
        </w:rPr>
      </w:pPr>
    </w:p>
    <w:p w:rsidR="00FF23DD" w:rsidRPr="009F7AED" w:rsidRDefault="00FF23DD" w:rsidP="00022F22">
      <w:pPr>
        <w:tabs>
          <w:tab w:val="left" w:pos="720"/>
        </w:tabs>
        <w:ind w:right="6"/>
        <w:rPr>
          <w:rFonts w:ascii="Arial" w:hAnsi="Arial" w:cs="Arial"/>
          <w:sz w:val="22"/>
          <w:szCs w:val="22"/>
          <w:lang w:val="sr-Cyrl-CS"/>
        </w:rPr>
      </w:pPr>
    </w:p>
    <w:p w:rsidR="00022F22" w:rsidRPr="009F7AED" w:rsidRDefault="007916DC" w:rsidP="00022F22">
      <w:pPr>
        <w:rPr>
          <w:rFonts w:ascii="Arial" w:hAnsi="Arial" w:cs="Arial"/>
          <w:b/>
          <w:lang w:val="sr-Cyrl-CS"/>
        </w:rPr>
      </w:pPr>
      <w:r w:rsidRPr="009F7AED">
        <w:rPr>
          <w:rFonts w:ascii="Arial" w:hAnsi="Arial" w:cs="Arial"/>
          <w:b/>
          <w:lang w:val="sr-Cyrl-CS"/>
        </w:rPr>
        <w:t>МЕСТО И ДАТУМ</w:t>
      </w:r>
      <w:r w:rsidRPr="009F7AED">
        <w:rPr>
          <w:rFonts w:ascii="Arial" w:hAnsi="Arial" w:cs="Arial"/>
          <w:b/>
          <w:lang w:val="sr-Cyrl-CS"/>
        </w:rPr>
        <w:tab/>
      </w:r>
      <w:r w:rsidRPr="009F7AED">
        <w:rPr>
          <w:rFonts w:ascii="Arial" w:hAnsi="Arial" w:cs="Arial"/>
          <w:b/>
          <w:lang w:val="sr-Cyrl-CS"/>
        </w:rPr>
        <w:tab/>
      </w:r>
      <w:r w:rsidRPr="009F7AED">
        <w:rPr>
          <w:rFonts w:ascii="Arial" w:hAnsi="Arial" w:cs="Arial"/>
          <w:b/>
          <w:lang w:val="sr-Cyrl-CS"/>
        </w:rPr>
        <w:tab/>
      </w:r>
      <w:r w:rsidRPr="009F7AED">
        <w:rPr>
          <w:rFonts w:ascii="Arial" w:hAnsi="Arial" w:cs="Arial"/>
          <w:b/>
          <w:lang w:val="sr-Cyrl-CS"/>
        </w:rPr>
        <w:tab/>
        <w:t>М.П.</w:t>
      </w:r>
      <w:r w:rsidRPr="009F7AED">
        <w:rPr>
          <w:rFonts w:ascii="Arial" w:hAnsi="Arial" w:cs="Arial"/>
          <w:b/>
          <w:lang w:val="sr-Cyrl-CS"/>
        </w:rPr>
        <w:tab/>
      </w:r>
      <w:r w:rsidRPr="009F7AED">
        <w:rPr>
          <w:rFonts w:ascii="Arial" w:hAnsi="Arial" w:cs="Arial"/>
          <w:b/>
          <w:lang w:val="sr-Cyrl-CS"/>
        </w:rPr>
        <w:tab/>
      </w:r>
      <w:r w:rsidRPr="009F7AED">
        <w:rPr>
          <w:rFonts w:ascii="Arial" w:hAnsi="Arial" w:cs="Arial"/>
          <w:b/>
          <w:lang w:val="sr-Cyrl-CS"/>
        </w:rPr>
        <w:tab/>
      </w:r>
      <w:r w:rsidR="00022F22" w:rsidRPr="009F7AED">
        <w:rPr>
          <w:rFonts w:ascii="Arial" w:hAnsi="Arial" w:cs="Arial"/>
          <w:b/>
          <w:lang w:val="sr-Cyrl-CS"/>
        </w:rPr>
        <w:t>ПОТПИС ПОНУЂАЧА</w:t>
      </w:r>
    </w:p>
    <w:p w:rsidR="00022F22" w:rsidRPr="009F7AED" w:rsidRDefault="00022F22" w:rsidP="00022F22">
      <w:pPr>
        <w:rPr>
          <w:rFonts w:ascii="Arial" w:hAnsi="Arial" w:cs="Arial"/>
          <w:lang w:val="sr-Cyrl-CS"/>
        </w:rPr>
      </w:pPr>
    </w:p>
    <w:p w:rsidR="00022F22" w:rsidRPr="009F7AED" w:rsidRDefault="007916DC" w:rsidP="00022F22">
      <w:pPr>
        <w:rPr>
          <w:rFonts w:ascii="Arial" w:hAnsi="Arial" w:cs="Arial"/>
          <w:b/>
          <w:lang w:val="sr-Cyrl-CS"/>
        </w:rPr>
      </w:pPr>
      <w:r w:rsidRPr="009F7AED">
        <w:rPr>
          <w:rFonts w:ascii="Arial" w:hAnsi="Arial" w:cs="Arial"/>
          <w:lang w:val="sr-Cyrl-CS"/>
        </w:rPr>
        <w:t>________________</w:t>
      </w:r>
      <w:r w:rsidRPr="009F7AED">
        <w:rPr>
          <w:rFonts w:ascii="Arial" w:hAnsi="Arial" w:cs="Arial"/>
          <w:lang w:val="sr-Cyrl-CS"/>
        </w:rPr>
        <w:tab/>
      </w:r>
      <w:r w:rsidRPr="009F7AED">
        <w:rPr>
          <w:rFonts w:ascii="Arial" w:hAnsi="Arial" w:cs="Arial"/>
          <w:lang w:val="sr-Cyrl-CS"/>
        </w:rPr>
        <w:tab/>
      </w:r>
      <w:r w:rsidRPr="009F7AED">
        <w:rPr>
          <w:rFonts w:ascii="Arial" w:hAnsi="Arial" w:cs="Arial"/>
          <w:lang w:val="sr-Cyrl-CS"/>
        </w:rPr>
        <w:tab/>
      </w:r>
      <w:r w:rsidRPr="009F7AED">
        <w:rPr>
          <w:rFonts w:ascii="Arial" w:hAnsi="Arial" w:cs="Arial"/>
          <w:lang w:val="sr-Cyrl-CS"/>
        </w:rPr>
        <w:tab/>
      </w:r>
      <w:r w:rsidR="009F7AED">
        <w:rPr>
          <w:rFonts w:ascii="Arial" w:hAnsi="Arial" w:cs="Arial"/>
          <w:lang w:val="sr-Cyrl-CS"/>
        </w:rPr>
        <w:tab/>
      </w:r>
      <w:r w:rsidR="009F7AED">
        <w:rPr>
          <w:rFonts w:ascii="Arial" w:hAnsi="Arial" w:cs="Arial"/>
          <w:lang w:val="sr-Cyrl-CS"/>
        </w:rPr>
        <w:tab/>
      </w:r>
      <w:r w:rsidR="009F7AED">
        <w:rPr>
          <w:rFonts w:ascii="Arial" w:hAnsi="Arial" w:cs="Arial"/>
          <w:lang w:val="sr-Cyrl-CS"/>
        </w:rPr>
        <w:tab/>
      </w:r>
      <w:r w:rsidR="00022F22" w:rsidRPr="009F7AED">
        <w:rPr>
          <w:rFonts w:ascii="Arial" w:hAnsi="Arial" w:cs="Arial"/>
          <w:lang w:val="sr-Cyrl-CS"/>
        </w:rPr>
        <w:t>____________________</w:t>
      </w:r>
    </w:p>
    <w:p w:rsidR="00B571BC" w:rsidRDefault="00B571BC" w:rsidP="00E81322">
      <w:pPr>
        <w:ind w:right="6"/>
        <w:rPr>
          <w:rFonts w:ascii="Arial" w:hAnsi="Arial" w:cs="Arial"/>
          <w:b/>
          <w:lang w:val="sr-Cyrl-CS"/>
        </w:rPr>
      </w:pPr>
    </w:p>
    <w:p w:rsidR="00E81322" w:rsidRPr="009F7AED" w:rsidRDefault="00E81322" w:rsidP="00E81322">
      <w:pPr>
        <w:ind w:right="6"/>
        <w:rPr>
          <w:rFonts w:ascii="Arial" w:hAnsi="Arial" w:cs="Arial"/>
          <w:b/>
          <w:lang w:val="sr-Cyrl-CS"/>
        </w:rPr>
      </w:pPr>
      <w:r w:rsidRPr="009F7AED">
        <w:rPr>
          <w:rFonts w:ascii="Arial" w:hAnsi="Arial" w:cs="Arial"/>
          <w:b/>
          <w:lang w:val="sr-Cyrl-CS"/>
        </w:rPr>
        <w:t>НАПОМЕНА:</w:t>
      </w:r>
    </w:p>
    <w:p w:rsidR="00B571BC" w:rsidRPr="009F7AED" w:rsidRDefault="00E81322" w:rsidP="00B571BC">
      <w:pPr>
        <w:jc w:val="both"/>
        <w:rPr>
          <w:rFonts w:ascii="Arial" w:hAnsi="Arial" w:cs="Arial"/>
          <w:lang w:val="sr-Cyrl-CS"/>
        </w:rPr>
      </w:pPr>
      <w:r w:rsidRPr="009F7AED">
        <w:rPr>
          <w:rFonts w:ascii="Arial" w:hAnsi="Arial" w:cs="Arial"/>
          <w:lang w:val="sr-Cyrl-CS"/>
        </w:rPr>
        <w:t>Укупно понуђена цена мора бити исказана у динарима, без урачунатог пореза.</w:t>
      </w:r>
    </w:p>
    <w:p w:rsidR="0077404C" w:rsidRPr="008F3910" w:rsidRDefault="00E81322" w:rsidP="008F3910">
      <w:pPr>
        <w:tabs>
          <w:tab w:val="left" w:pos="720"/>
        </w:tabs>
        <w:ind w:right="6"/>
        <w:jc w:val="both"/>
        <w:rPr>
          <w:rFonts w:ascii="Arial" w:hAnsi="Arial" w:cs="Arial"/>
          <w:lang w:val="sr-Cyrl-CS"/>
        </w:rPr>
      </w:pPr>
      <w:proofErr w:type="gramStart"/>
      <w:r w:rsidRPr="009F7AED">
        <w:rPr>
          <w:rFonts w:ascii="Arial" w:hAnsi="Arial" w:cs="Arial"/>
        </w:rPr>
        <w:t>Понуда</w:t>
      </w:r>
      <w:r w:rsidR="007948B1">
        <w:rPr>
          <w:rFonts w:ascii="Arial" w:hAnsi="Arial" w:cs="Arial"/>
        </w:rPr>
        <w:t xml:space="preserve"> </w:t>
      </w:r>
      <w:r w:rsidRPr="009F7AED">
        <w:rPr>
          <w:rFonts w:ascii="Arial" w:hAnsi="Arial" w:cs="Arial"/>
        </w:rPr>
        <w:t>мора</w:t>
      </w:r>
      <w:r w:rsidR="007948B1">
        <w:rPr>
          <w:rFonts w:ascii="Arial" w:hAnsi="Arial" w:cs="Arial"/>
        </w:rPr>
        <w:t xml:space="preserve"> </w:t>
      </w:r>
      <w:r w:rsidRPr="009F7AED">
        <w:rPr>
          <w:rFonts w:ascii="Arial" w:hAnsi="Arial" w:cs="Arial"/>
        </w:rPr>
        <w:t>бити</w:t>
      </w:r>
      <w:r w:rsidR="007948B1">
        <w:rPr>
          <w:rFonts w:ascii="Arial" w:hAnsi="Arial" w:cs="Arial"/>
        </w:rPr>
        <w:t xml:space="preserve"> </w:t>
      </w:r>
      <w:r w:rsidR="00F6439C" w:rsidRPr="009F7AED">
        <w:rPr>
          <w:rFonts w:ascii="Arial" w:hAnsi="Arial" w:cs="Arial"/>
        </w:rPr>
        <w:t xml:space="preserve">попуњена, </w:t>
      </w:r>
      <w:r w:rsidRPr="009F7AED">
        <w:rPr>
          <w:rFonts w:ascii="Arial" w:hAnsi="Arial" w:cs="Arial"/>
        </w:rPr>
        <w:t>потписана</w:t>
      </w:r>
      <w:r w:rsidR="007948B1">
        <w:rPr>
          <w:rFonts w:ascii="Arial" w:hAnsi="Arial" w:cs="Arial"/>
        </w:rPr>
        <w:t xml:space="preserve"> </w:t>
      </w:r>
      <w:r w:rsidRPr="009F7AED">
        <w:rPr>
          <w:rFonts w:ascii="Arial" w:hAnsi="Arial" w:cs="Arial"/>
        </w:rPr>
        <w:t>и</w:t>
      </w:r>
      <w:r w:rsidR="007948B1">
        <w:rPr>
          <w:rFonts w:ascii="Arial" w:hAnsi="Arial" w:cs="Arial"/>
        </w:rPr>
        <w:t xml:space="preserve"> </w:t>
      </w:r>
      <w:r w:rsidRPr="009F7AED">
        <w:rPr>
          <w:rFonts w:ascii="Arial" w:hAnsi="Arial" w:cs="Arial"/>
        </w:rPr>
        <w:t>оверена</w:t>
      </w:r>
      <w:r w:rsidR="007948B1">
        <w:rPr>
          <w:rFonts w:ascii="Arial" w:hAnsi="Arial" w:cs="Arial"/>
        </w:rPr>
        <w:t xml:space="preserve"> </w:t>
      </w:r>
      <w:r w:rsidR="00F6439C" w:rsidRPr="009F7AED">
        <w:rPr>
          <w:rFonts w:ascii="Arial" w:hAnsi="Arial" w:cs="Arial"/>
        </w:rPr>
        <w:t xml:space="preserve">печатом </w:t>
      </w:r>
      <w:r w:rsidRPr="009F7AED">
        <w:rPr>
          <w:rFonts w:ascii="Arial" w:hAnsi="Arial" w:cs="Arial"/>
        </w:rPr>
        <w:t>од</w:t>
      </w:r>
      <w:r w:rsidR="007948B1">
        <w:rPr>
          <w:rFonts w:ascii="Arial" w:hAnsi="Arial" w:cs="Arial"/>
        </w:rPr>
        <w:t xml:space="preserve"> </w:t>
      </w:r>
      <w:r w:rsidRPr="009F7AED">
        <w:rPr>
          <w:rFonts w:ascii="Arial" w:hAnsi="Arial" w:cs="Arial"/>
        </w:rPr>
        <w:t>стране</w:t>
      </w:r>
      <w:r w:rsidR="007948B1">
        <w:rPr>
          <w:rFonts w:ascii="Arial" w:hAnsi="Arial" w:cs="Arial"/>
        </w:rPr>
        <w:t xml:space="preserve"> </w:t>
      </w:r>
      <w:r w:rsidRPr="009F7AED">
        <w:rPr>
          <w:rFonts w:ascii="Arial" w:hAnsi="Arial" w:cs="Arial"/>
        </w:rPr>
        <w:t>овлашћеног</w:t>
      </w:r>
      <w:r w:rsidR="007948B1">
        <w:rPr>
          <w:rFonts w:ascii="Arial" w:hAnsi="Arial" w:cs="Arial"/>
        </w:rPr>
        <w:t xml:space="preserve"> </w:t>
      </w:r>
      <w:r w:rsidRPr="009F7AED">
        <w:rPr>
          <w:rFonts w:ascii="Arial" w:hAnsi="Arial" w:cs="Arial"/>
        </w:rPr>
        <w:t>лица понуђача или групе понуђача</w:t>
      </w:r>
      <w:r w:rsidRPr="009F7AED">
        <w:rPr>
          <w:rFonts w:ascii="Arial" w:hAnsi="Arial" w:cs="Arial"/>
          <w:lang w:val="sr-Latn-CS"/>
        </w:rPr>
        <w:t>.</w:t>
      </w:r>
      <w:proofErr w:type="gramEnd"/>
    </w:p>
    <w:p w:rsidR="004C0225" w:rsidRDefault="004C0225" w:rsidP="00746171">
      <w:pPr>
        <w:rPr>
          <w:rFonts w:ascii="Arial" w:hAnsi="Arial" w:cs="Arial"/>
          <w:b/>
          <w:lang w:val="sr-Cyrl-RS"/>
        </w:rPr>
      </w:pPr>
    </w:p>
    <w:p w:rsidR="004C0225" w:rsidRPr="004C0225" w:rsidRDefault="004C0225" w:rsidP="000E2D00">
      <w:pPr>
        <w:jc w:val="right"/>
        <w:rPr>
          <w:rFonts w:ascii="Arial" w:hAnsi="Arial" w:cs="Arial"/>
          <w:b/>
          <w:u w:val="single"/>
          <w:lang w:val="sr-Cyrl-RS"/>
        </w:rPr>
      </w:pPr>
      <w:r>
        <w:rPr>
          <w:rFonts w:ascii="Arial" w:hAnsi="Arial" w:cs="Arial"/>
          <w:b/>
          <w:lang w:val="sr-Cyrl-RS"/>
        </w:rPr>
        <w:tab/>
      </w:r>
      <w:r>
        <w:rPr>
          <w:rFonts w:ascii="Arial" w:hAnsi="Arial" w:cs="Arial"/>
          <w:b/>
          <w:lang w:val="sr-Cyrl-RS"/>
        </w:rPr>
        <w:tab/>
      </w:r>
      <w:r w:rsidR="008E34BF">
        <w:rPr>
          <w:rFonts w:ascii="Arial" w:hAnsi="Arial" w:cs="Arial"/>
          <w:b/>
          <w:lang w:val="sr-Cyrl-RS"/>
        </w:rPr>
        <w:tab/>
      </w:r>
      <w:r w:rsidR="008E34BF">
        <w:rPr>
          <w:rFonts w:ascii="Arial" w:hAnsi="Arial" w:cs="Arial"/>
          <w:b/>
          <w:lang w:val="sr-Cyrl-RS"/>
        </w:rPr>
        <w:tab/>
      </w:r>
      <w:r w:rsidR="008E34BF">
        <w:rPr>
          <w:rFonts w:ascii="Arial" w:hAnsi="Arial" w:cs="Arial"/>
          <w:b/>
          <w:lang w:val="sr-Cyrl-RS"/>
        </w:rPr>
        <w:tab/>
      </w:r>
      <w:r w:rsidR="008E34BF">
        <w:rPr>
          <w:rFonts w:ascii="Arial" w:hAnsi="Arial" w:cs="Arial"/>
          <w:b/>
          <w:lang w:val="sr-Cyrl-RS"/>
        </w:rPr>
        <w:tab/>
      </w:r>
      <w:r w:rsidRPr="004C0225">
        <w:rPr>
          <w:rFonts w:ascii="Arial" w:hAnsi="Arial" w:cs="Arial"/>
          <w:b/>
          <w:u w:val="single"/>
          <w:lang w:val="sr-Cyrl-RS"/>
        </w:rPr>
        <w:t>ОБРАЗАЦ 2</w:t>
      </w:r>
    </w:p>
    <w:p w:rsidR="004C0225" w:rsidRDefault="004C0225" w:rsidP="00831D21">
      <w:pPr>
        <w:jc w:val="center"/>
        <w:rPr>
          <w:rFonts w:ascii="Arial" w:hAnsi="Arial" w:cs="Arial"/>
          <w:b/>
          <w:lang w:val="sr-Cyrl-RS"/>
        </w:rPr>
      </w:pPr>
    </w:p>
    <w:p w:rsidR="004C0225" w:rsidRDefault="004C0225" w:rsidP="00831D21">
      <w:pPr>
        <w:jc w:val="center"/>
        <w:rPr>
          <w:rFonts w:ascii="Arial" w:hAnsi="Arial" w:cs="Arial"/>
          <w:b/>
          <w:lang w:val="sr-Cyrl-RS"/>
        </w:rPr>
      </w:pPr>
    </w:p>
    <w:p w:rsidR="00831D21" w:rsidRPr="00BE1E5F" w:rsidRDefault="00BC446A" w:rsidP="00831D21">
      <w:pPr>
        <w:jc w:val="center"/>
        <w:rPr>
          <w:rFonts w:ascii="Arial" w:hAnsi="Arial" w:cs="Arial"/>
          <w:b/>
        </w:rPr>
      </w:pPr>
      <w:r w:rsidRPr="00BE1E5F">
        <w:rPr>
          <w:rFonts w:ascii="Arial" w:hAnsi="Arial" w:cs="Arial"/>
          <w:b/>
        </w:rPr>
        <w:t>ИЗЈАВА</w:t>
      </w:r>
    </w:p>
    <w:p w:rsidR="00BC446A" w:rsidRPr="00BE1E5F" w:rsidRDefault="00BC446A" w:rsidP="00BC446A">
      <w:pPr>
        <w:jc w:val="center"/>
        <w:rPr>
          <w:rFonts w:ascii="Arial" w:hAnsi="Arial" w:cs="Arial"/>
          <w:lang w:val="sr-Latn-CS"/>
        </w:rPr>
      </w:pPr>
      <w:r w:rsidRPr="00BE1E5F">
        <w:rPr>
          <w:rFonts w:ascii="Arial" w:hAnsi="Arial" w:cs="Arial"/>
          <w:b/>
          <w:lang w:val="hr-HR"/>
        </w:rPr>
        <w:t>О ИСПУЊАВАЊУ УСЛОВА ЗА УЧЕШЋЕ</w:t>
      </w:r>
    </w:p>
    <w:p w:rsidR="00BC446A" w:rsidRPr="00BE1E5F" w:rsidRDefault="00BC446A" w:rsidP="00BC446A">
      <w:pPr>
        <w:jc w:val="center"/>
        <w:rPr>
          <w:rFonts w:ascii="Arial" w:hAnsi="Arial" w:cs="Arial"/>
          <w:b/>
          <w:lang w:val="hr-HR"/>
        </w:rPr>
      </w:pPr>
      <w:r w:rsidRPr="00BE1E5F">
        <w:rPr>
          <w:rFonts w:ascii="Arial" w:hAnsi="Arial" w:cs="Arial"/>
          <w:b/>
          <w:lang w:val="hr-HR"/>
        </w:rPr>
        <w:t>У ПОСТУПКУ ЈАВНЕ НАБАВКЕ МАЛЕ ВРЕДНОСТИ</w:t>
      </w:r>
    </w:p>
    <w:p w:rsidR="00831D21" w:rsidRPr="00BE1E5F" w:rsidRDefault="00831D21" w:rsidP="00831D21">
      <w:pPr>
        <w:ind w:right="6"/>
        <w:rPr>
          <w:rFonts w:ascii="Arial" w:hAnsi="Arial" w:cs="Arial"/>
          <w:b/>
          <w:lang w:val="sr-Cyrl-CS"/>
        </w:rPr>
      </w:pPr>
    </w:p>
    <w:p w:rsidR="00BC446A" w:rsidRPr="00BE1E5F" w:rsidRDefault="00F42319" w:rsidP="00F42319">
      <w:pPr>
        <w:pStyle w:val="BodyText"/>
        <w:rPr>
          <w:rFonts w:ascii="Arial" w:hAnsi="Arial" w:cs="Arial"/>
          <w:b w:val="0"/>
          <w:i w:val="0"/>
          <w:sz w:val="24"/>
          <w:lang w:val="ru-RU"/>
        </w:rPr>
      </w:pPr>
      <w:r>
        <w:rPr>
          <w:rFonts w:ascii="Arial" w:hAnsi="Arial" w:cs="Arial"/>
          <w:b w:val="0"/>
          <w:i w:val="0"/>
          <w:sz w:val="24"/>
        </w:rPr>
        <w:t>услуга саветовања у осигурању (</w:t>
      </w:r>
      <w:r w:rsidR="00F67EDD" w:rsidRPr="00BE1E5F">
        <w:rPr>
          <w:rFonts w:ascii="Arial" w:hAnsi="Arial" w:cs="Arial"/>
          <w:b w:val="0"/>
          <w:i w:val="0"/>
          <w:sz w:val="24"/>
        </w:rPr>
        <w:t>к</w:t>
      </w:r>
      <w:r w:rsidR="00BC446A" w:rsidRPr="00BE1E5F">
        <w:rPr>
          <w:rFonts w:ascii="Arial" w:hAnsi="Arial" w:cs="Arial"/>
          <w:b w:val="0"/>
          <w:i w:val="0"/>
          <w:sz w:val="24"/>
        </w:rPr>
        <w:t>онсултантских услуга</w:t>
      </w:r>
      <w:r>
        <w:rPr>
          <w:rFonts w:ascii="Arial" w:hAnsi="Arial" w:cs="Arial"/>
          <w:b w:val="0"/>
          <w:i w:val="0"/>
          <w:sz w:val="24"/>
        </w:rPr>
        <w:t>)</w:t>
      </w:r>
      <w:r w:rsidR="00BC446A" w:rsidRPr="00BE1E5F">
        <w:rPr>
          <w:rFonts w:ascii="Arial" w:hAnsi="Arial" w:cs="Arial"/>
          <w:b w:val="0"/>
          <w:i w:val="0"/>
          <w:sz w:val="24"/>
        </w:rPr>
        <w:t xml:space="preserve"> </w:t>
      </w:r>
      <w:r w:rsidR="0077404C">
        <w:rPr>
          <w:rFonts w:ascii="Arial" w:hAnsi="Arial" w:cs="Arial"/>
          <w:b w:val="0"/>
          <w:i w:val="0"/>
          <w:sz w:val="24"/>
          <w:lang w:val="sr-Cyrl-RS"/>
        </w:rPr>
        <w:t xml:space="preserve">чија је намена </w:t>
      </w:r>
      <w:r w:rsidR="0077404C">
        <w:rPr>
          <w:rFonts w:ascii="Arial" w:hAnsi="Arial" w:cs="Arial"/>
          <w:b w:val="0"/>
          <w:i w:val="0"/>
          <w:sz w:val="24"/>
        </w:rPr>
        <w:t xml:space="preserve"> спровођењ</w:t>
      </w:r>
      <w:r w:rsidR="0077404C">
        <w:rPr>
          <w:rFonts w:ascii="Arial" w:hAnsi="Arial" w:cs="Arial"/>
          <w:b w:val="0"/>
          <w:i w:val="0"/>
          <w:sz w:val="24"/>
          <w:lang w:val="sr-Cyrl-RS"/>
        </w:rPr>
        <w:t>е</w:t>
      </w:r>
      <w:r w:rsidR="00BC446A" w:rsidRPr="00BE1E5F">
        <w:rPr>
          <w:rFonts w:ascii="Arial" w:hAnsi="Arial" w:cs="Arial"/>
          <w:b w:val="0"/>
          <w:i w:val="0"/>
          <w:sz w:val="24"/>
        </w:rPr>
        <w:t xml:space="preserve"> поступка јавне набавке услуг</w:t>
      </w:r>
      <w:r w:rsidR="00F67EDD" w:rsidRPr="00BE1E5F">
        <w:rPr>
          <w:rFonts w:ascii="Arial" w:hAnsi="Arial" w:cs="Arial"/>
          <w:b w:val="0"/>
          <w:i w:val="0"/>
          <w:sz w:val="24"/>
        </w:rPr>
        <w:t>е</w:t>
      </w:r>
      <w:r w:rsidR="00BC446A" w:rsidRPr="00BE1E5F">
        <w:rPr>
          <w:rFonts w:ascii="Arial" w:hAnsi="Arial" w:cs="Arial"/>
          <w:b w:val="0"/>
          <w:i w:val="0"/>
          <w:sz w:val="24"/>
        </w:rPr>
        <w:t xml:space="preserve"> осигурања имовине и лица </w:t>
      </w:r>
      <w:r>
        <w:rPr>
          <w:rFonts w:ascii="Arial" w:hAnsi="Arial" w:cs="Arial"/>
          <w:b w:val="0"/>
          <w:i w:val="0"/>
          <w:sz w:val="24"/>
        </w:rPr>
        <w:t xml:space="preserve">за потребе </w:t>
      </w:r>
      <w:r w:rsidR="00BC446A" w:rsidRPr="00BE1E5F">
        <w:rPr>
          <w:rFonts w:ascii="Arial" w:hAnsi="Arial" w:cs="Arial"/>
          <w:b w:val="0"/>
          <w:i w:val="0"/>
          <w:sz w:val="24"/>
        </w:rPr>
        <w:t>Јавно</w:t>
      </w:r>
      <w:r>
        <w:rPr>
          <w:rFonts w:ascii="Arial" w:hAnsi="Arial" w:cs="Arial"/>
          <w:b w:val="0"/>
          <w:i w:val="0"/>
          <w:sz w:val="24"/>
        </w:rPr>
        <w:t>г предузећа</w:t>
      </w:r>
      <w:r w:rsidR="00BC446A" w:rsidRPr="00BE1E5F">
        <w:rPr>
          <w:rFonts w:ascii="Arial" w:hAnsi="Arial" w:cs="Arial"/>
          <w:b w:val="0"/>
          <w:i w:val="0"/>
          <w:sz w:val="24"/>
        </w:rPr>
        <w:t xml:space="preserve"> „Електропривреда Србије“ и привредни</w:t>
      </w:r>
      <w:r>
        <w:rPr>
          <w:rFonts w:ascii="Arial" w:hAnsi="Arial" w:cs="Arial"/>
          <w:b w:val="0"/>
          <w:i w:val="0"/>
          <w:sz w:val="24"/>
        </w:rPr>
        <w:t>х</w:t>
      </w:r>
      <w:r w:rsidR="00BC446A" w:rsidRPr="00BE1E5F">
        <w:rPr>
          <w:rFonts w:ascii="Arial" w:hAnsi="Arial" w:cs="Arial"/>
          <w:b w:val="0"/>
          <w:i w:val="0"/>
          <w:sz w:val="24"/>
        </w:rPr>
        <w:t xml:space="preserve"> друшт</w:t>
      </w:r>
      <w:r>
        <w:rPr>
          <w:rFonts w:ascii="Arial" w:hAnsi="Arial" w:cs="Arial"/>
          <w:b w:val="0"/>
          <w:i w:val="0"/>
          <w:sz w:val="24"/>
        </w:rPr>
        <w:t>а</w:t>
      </w:r>
      <w:r w:rsidR="00BC446A" w:rsidRPr="00BE1E5F">
        <w:rPr>
          <w:rFonts w:ascii="Arial" w:hAnsi="Arial" w:cs="Arial"/>
          <w:b w:val="0"/>
          <w:i w:val="0"/>
          <w:sz w:val="24"/>
        </w:rPr>
        <w:t>ва које је оно основало</w:t>
      </w:r>
    </w:p>
    <w:p w:rsidR="00B40222" w:rsidRPr="00BE1E5F" w:rsidRDefault="00B40222" w:rsidP="00060555">
      <w:pPr>
        <w:tabs>
          <w:tab w:val="left" w:pos="3686"/>
        </w:tabs>
        <w:rPr>
          <w:rFonts w:ascii="Arial" w:hAnsi="Arial" w:cs="Arial"/>
        </w:rPr>
      </w:pPr>
    </w:p>
    <w:p w:rsidR="00B40222" w:rsidRPr="00BE1E5F" w:rsidRDefault="00B40222" w:rsidP="00B40222">
      <w:pPr>
        <w:jc w:val="center"/>
        <w:rPr>
          <w:rFonts w:ascii="Arial" w:hAnsi="Arial" w:cs="Arial"/>
        </w:rPr>
      </w:pPr>
      <w:r w:rsidRPr="00BE1E5F">
        <w:rPr>
          <w:rFonts w:ascii="Arial" w:hAnsi="Arial" w:cs="Arial"/>
        </w:rPr>
        <w:t>_______________________________________________________________</w:t>
      </w:r>
      <w:r w:rsidR="00BE1E5F">
        <w:rPr>
          <w:rFonts w:ascii="Arial" w:hAnsi="Arial" w:cs="Arial"/>
        </w:rPr>
        <w:t>_______</w:t>
      </w:r>
    </w:p>
    <w:p w:rsidR="00B40222" w:rsidRPr="00BE1E5F" w:rsidRDefault="00B40222" w:rsidP="00B40222">
      <w:pPr>
        <w:jc w:val="center"/>
        <w:rPr>
          <w:rFonts w:ascii="Arial" w:hAnsi="Arial" w:cs="Arial"/>
        </w:rPr>
      </w:pPr>
      <w:r w:rsidRPr="00BE1E5F">
        <w:rPr>
          <w:rFonts w:ascii="Arial" w:hAnsi="Arial" w:cs="Arial"/>
        </w:rPr>
        <w:t>(</w:t>
      </w:r>
      <w:proofErr w:type="gramStart"/>
      <w:r w:rsidRPr="00BE1E5F">
        <w:rPr>
          <w:rFonts w:ascii="Arial" w:hAnsi="Arial" w:cs="Arial"/>
        </w:rPr>
        <w:t>назив</w:t>
      </w:r>
      <w:proofErr w:type="gramEnd"/>
      <w:r w:rsidRPr="00BE1E5F">
        <w:rPr>
          <w:rFonts w:ascii="Arial" w:hAnsi="Arial" w:cs="Arial"/>
        </w:rPr>
        <w:t xml:space="preserve"> и адреса понуђача)</w:t>
      </w:r>
    </w:p>
    <w:p w:rsidR="00B40222" w:rsidRPr="00BE1E5F" w:rsidRDefault="00BE1E5F" w:rsidP="00B40222">
      <w:pPr>
        <w:rPr>
          <w:rFonts w:ascii="Arial" w:hAnsi="Arial" w:cs="Arial"/>
        </w:rPr>
      </w:pPr>
      <w:proofErr w:type="gramStart"/>
      <w:r>
        <w:rPr>
          <w:rFonts w:ascii="Arial" w:hAnsi="Arial" w:cs="Arial"/>
        </w:rPr>
        <w:t>даје</w:t>
      </w:r>
      <w:proofErr w:type="gramEnd"/>
      <w:r>
        <w:rPr>
          <w:rFonts w:ascii="Arial" w:hAnsi="Arial" w:cs="Arial"/>
        </w:rPr>
        <w:t xml:space="preserve"> следећу </w:t>
      </w:r>
    </w:p>
    <w:p w:rsidR="0077404C" w:rsidRDefault="0077404C" w:rsidP="00B40222">
      <w:pPr>
        <w:jc w:val="center"/>
        <w:rPr>
          <w:rFonts w:ascii="Arial" w:hAnsi="Arial" w:cs="Arial"/>
          <w:b/>
          <w:bCs/>
          <w:lang w:val="sr-Cyrl-RS"/>
        </w:rPr>
      </w:pPr>
    </w:p>
    <w:p w:rsidR="0077404C" w:rsidRDefault="0077404C" w:rsidP="00B40222">
      <w:pPr>
        <w:jc w:val="center"/>
        <w:rPr>
          <w:rFonts w:ascii="Arial" w:hAnsi="Arial" w:cs="Arial"/>
          <w:b/>
          <w:bCs/>
          <w:lang w:val="sr-Cyrl-RS"/>
        </w:rPr>
      </w:pPr>
    </w:p>
    <w:p w:rsidR="00B40222" w:rsidRPr="00BE1E5F" w:rsidRDefault="00B40222" w:rsidP="00B40222">
      <w:pPr>
        <w:jc w:val="center"/>
        <w:rPr>
          <w:rFonts w:ascii="Arial" w:hAnsi="Arial" w:cs="Arial"/>
          <w:b/>
          <w:bCs/>
        </w:rPr>
      </w:pPr>
      <w:r w:rsidRPr="00BE1E5F">
        <w:rPr>
          <w:rFonts w:ascii="Arial" w:hAnsi="Arial" w:cs="Arial"/>
          <w:b/>
          <w:bCs/>
        </w:rPr>
        <w:t>И З Ј А В У</w:t>
      </w:r>
    </w:p>
    <w:p w:rsidR="00B40222" w:rsidRPr="00BE1E5F" w:rsidRDefault="00B40222" w:rsidP="00B40222">
      <w:pPr>
        <w:jc w:val="center"/>
        <w:rPr>
          <w:rFonts w:ascii="Arial" w:hAnsi="Arial" w:cs="Arial"/>
          <w:lang w:val="sr-Cyrl-BA"/>
        </w:rPr>
      </w:pPr>
    </w:p>
    <w:p w:rsidR="00B40222" w:rsidRPr="00BE1E5F" w:rsidRDefault="00B40222" w:rsidP="00B40222">
      <w:pPr>
        <w:ind w:firstLine="720"/>
        <w:jc w:val="both"/>
        <w:rPr>
          <w:rFonts w:ascii="Arial" w:hAnsi="Arial" w:cs="Arial"/>
        </w:rPr>
      </w:pPr>
      <w:proofErr w:type="gramStart"/>
      <w:r w:rsidRPr="00BE1E5F">
        <w:rPr>
          <w:rFonts w:ascii="Arial" w:hAnsi="Arial" w:cs="Arial"/>
        </w:rPr>
        <w:t xml:space="preserve">У циљу </w:t>
      </w:r>
      <w:r w:rsidR="0077404C">
        <w:rPr>
          <w:rFonts w:ascii="Arial" w:hAnsi="Arial" w:cs="Arial"/>
          <w:lang w:val="sr-Cyrl-RS"/>
        </w:rPr>
        <w:t>доказивања</w:t>
      </w:r>
      <w:r w:rsidRPr="00BE1E5F">
        <w:rPr>
          <w:rFonts w:ascii="Arial" w:hAnsi="Arial" w:cs="Arial"/>
        </w:rPr>
        <w:t xml:space="preserve"> услова за учешће у поступку јавне набавке мале вредности, прописане чланом </w:t>
      </w:r>
      <w:r w:rsidR="00D45D49" w:rsidRPr="00BE1E5F">
        <w:rPr>
          <w:rFonts w:ascii="Arial" w:hAnsi="Arial" w:cs="Arial"/>
        </w:rPr>
        <w:t>75</w:t>
      </w:r>
      <w:r w:rsidRPr="00BE1E5F">
        <w:rPr>
          <w:rFonts w:ascii="Arial" w:hAnsi="Arial" w:cs="Arial"/>
        </w:rPr>
        <w:t>.</w:t>
      </w:r>
      <w:proofErr w:type="gramEnd"/>
      <w:r w:rsidR="00BE1E5F">
        <w:rPr>
          <w:rFonts w:ascii="Arial" w:hAnsi="Arial" w:cs="Arial"/>
        </w:rPr>
        <w:t xml:space="preserve"> </w:t>
      </w:r>
      <w:r w:rsidRPr="00BE1E5F">
        <w:rPr>
          <w:rFonts w:ascii="Arial" w:hAnsi="Arial" w:cs="Arial"/>
        </w:rPr>
        <w:t>З</w:t>
      </w:r>
      <w:r w:rsidR="00A27E58">
        <w:rPr>
          <w:rFonts w:ascii="Arial" w:hAnsi="Arial" w:cs="Arial"/>
        </w:rPr>
        <w:t>аконом</w:t>
      </w:r>
      <w:r w:rsidRPr="00BE1E5F">
        <w:rPr>
          <w:rFonts w:ascii="Arial" w:hAnsi="Arial" w:cs="Arial"/>
        </w:rPr>
        <w:t xml:space="preserve">, под пуном моралном, материјалном и кривичном одговорношћу изјављујем: </w:t>
      </w:r>
    </w:p>
    <w:p w:rsidR="00B40222" w:rsidRPr="00BE1E5F" w:rsidRDefault="00B40222" w:rsidP="00B40222">
      <w:pPr>
        <w:rPr>
          <w:rFonts w:ascii="Arial" w:hAnsi="Arial" w:cs="Arial"/>
        </w:rPr>
      </w:pPr>
    </w:p>
    <w:p w:rsidR="00847E23" w:rsidRPr="00BE1E5F" w:rsidRDefault="00847E23" w:rsidP="00512D40">
      <w:pPr>
        <w:numPr>
          <w:ilvl w:val="0"/>
          <w:numId w:val="4"/>
        </w:numPr>
        <w:autoSpaceDE w:val="0"/>
        <w:autoSpaceDN w:val="0"/>
        <w:adjustRightInd w:val="0"/>
        <w:jc w:val="both"/>
        <w:rPr>
          <w:rFonts w:ascii="Arial" w:hAnsi="Arial" w:cs="Arial"/>
          <w:lang w:val="ru-RU"/>
        </w:rPr>
      </w:pPr>
      <w:r w:rsidRPr="00BE1E5F">
        <w:rPr>
          <w:rFonts w:ascii="Arial" w:hAnsi="Arial" w:cs="Arial"/>
          <w:lang w:val="ru-RU"/>
        </w:rPr>
        <w:t>да је регистрован код надлежног органа, односно уписан у одговарајући регистар;</w:t>
      </w:r>
    </w:p>
    <w:p w:rsidR="00847E23" w:rsidRPr="00BE1E5F" w:rsidRDefault="00847E23" w:rsidP="00512D40">
      <w:pPr>
        <w:pStyle w:val="ListParagraph"/>
        <w:numPr>
          <w:ilvl w:val="0"/>
          <w:numId w:val="4"/>
        </w:numPr>
        <w:autoSpaceDE w:val="0"/>
        <w:autoSpaceDN w:val="0"/>
        <w:adjustRightInd w:val="0"/>
        <w:jc w:val="both"/>
        <w:rPr>
          <w:rFonts w:ascii="Arial" w:eastAsiaTheme="minorHAnsi" w:hAnsi="Arial" w:cs="Arial"/>
        </w:rPr>
      </w:pPr>
      <w:r w:rsidRPr="00BE1E5F">
        <w:rPr>
          <w:rFonts w:ascii="Arial" w:eastAsiaTheme="minorHAnsi" w:hAnsi="Arial" w:cs="Arial"/>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47E23" w:rsidRPr="00BE1E5F" w:rsidRDefault="00847E23" w:rsidP="00512D40">
      <w:pPr>
        <w:pStyle w:val="ListParagraph"/>
        <w:numPr>
          <w:ilvl w:val="0"/>
          <w:numId w:val="4"/>
        </w:numPr>
        <w:autoSpaceDE w:val="0"/>
        <w:autoSpaceDN w:val="0"/>
        <w:adjustRightInd w:val="0"/>
        <w:jc w:val="both"/>
        <w:rPr>
          <w:rFonts w:ascii="Arial" w:hAnsi="Arial" w:cs="Arial"/>
        </w:rPr>
      </w:pPr>
      <w:r w:rsidRPr="00BE1E5F">
        <w:rPr>
          <w:rFonts w:ascii="Arial" w:eastAsiaTheme="minorHAnsi" w:hAnsi="Arial" w:cs="Arial"/>
        </w:rPr>
        <w:t>да му није изречена мера забране обављања делатности, која је на снази у време објављивања односно слања позива за подношење понуда;</w:t>
      </w:r>
    </w:p>
    <w:p w:rsidR="00847E23" w:rsidRPr="00BE1E5F" w:rsidRDefault="00847E23" w:rsidP="00512D40">
      <w:pPr>
        <w:pStyle w:val="ListParagraph"/>
        <w:numPr>
          <w:ilvl w:val="0"/>
          <w:numId w:val="4"/>
        </w:numPr>
        <w:autoSpaceDE w:val="0"/>
        <w:autoSpaceDN w:val="0"/>
        <w:adjustRightInd w:val="0"/>
        <w:jc w:val="both"/>
        <w:rPr>
          <w:rFonts w:ascii="Arial" w:hAnsi="Arial" w:cs="Arial"/>
          <w:lang w:val="ru-RU"/>
        </w:rPr>
      </w:pPr>
      <w:r w:rsidRPr="00BE1E5F">
        <w:rPr>
          <w:rFonts w:ascii="Arial" w:eastAsiaTheme="minorHAnsi"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40222" w:rsidRPr="00E01665" w:rsidRDefault="00B40222" w:rsidP="00B40222">
      <w:pPr>
        <w:rPr>
          <w:rFonts w:ascii="Arial" w:hAnsi="Arial" w:cs="Arial"/>
        </w:rPr>
      </w:pPr>
    </w:p>
    <w:p w:rsidR="00B40222" w:rsidRDefault="00B40222" w:rsidP="00B40222">
      <w:pPr>
        <w:rPr>
          <w:rFonts w:ascii="Arial" w:hAnsi="Arial" w:cs="Arial"/>
          <w:lang w:val="sr-Cyrl-RS"/>
        </w:rPr>
      </w:pPr>
    </w:p>
    <w:p w:rsidR="0077404C" w:rsidRPr="0077404C" w:rsidRDefault="0077404C" w:rsidP="00B40222">
      <w:pPr>
        <w:rPr>
          <w:rFonts w:ascii="Arial" w:hAnsi="Arial" w:cs="Arial"/>
          <w:lang w:val="sr-Cyrl-RS"/>
        </w:rPr>
      </w:pPr>
    </w:p>
    <w:p w:rsidR="004B42F8" w:rsidRPr="00BE1E5F" w:rsidRDefault="004B42F8" w:rsidP="004B42F8">
      <w:pPr>
        <w:rPr>
          <w:rFonts w:ascii="Arial" w:hAnsi="Arial" w:cs="Arial"/>
          <w:b/>
          <w:lang w:val="sr-Cyrl-CS"/>
        </w:rPr>
      </w:pPr>
      <w:r w:rsidRPr="00BE1E5F">
        <w:rPr>
          <w:rFonts w:ascii="Arial" w:hAnsi="Arial" w:cs="Arial"/>
          <w:b/>
          <w:lang w:val="sr-Cyrl-CS"/>
        </w:rPr>
        <w:t>МЕСТО И ДАТУМ</w:t>
      </w:r>
      <w:r w:rsidRPr="00BE1E5F">
        <w:rPr>
          <w:rFonts w:ascii="Arial" w:hAnsi="Arial" w:cs="Arial"/>
          <w:b/>
          <w:lang w:val="sr-Cyrl-CS"/>
        </w:rPr>
        <w:tab/>
      </w:r>
      <w:r w:rsidRPr="00BE1E5F">
        <w:rPr>
          <w:rFonts w:ascii="Arial" w:hAnsi="Arial" w:cs="Arial"/>
          <w:b/>
          <w:lang w:val="sr-Cyrl-CS"/>
        </w:rPr>
        <w:tab/>
      </w:r>
      <w:r w:rsidRPr="00BE1E5F">
        <w:rPr>
          <w:rFonts w:ascii="Arial" w:hAnsi="Arial" w:cs="Arial"/>
          <w:b/>
          <w:lang w:val="sr-Cyrl-CS"/>
        </w:rPr>
        <w:tab/>
      </w:r>
      <w:r w:rsidRPr="00BE1E5F">
        <w:rPr>
          <w:rFonts w:ascii="Arial" w:hAnsi="Arial" w:cs="Arial"/>
          <w:b/>
          <w:lang w:val="sr-Cyrl-CS"/>
        </w:rPr>
        <w:tab/>
        <w:t>М.П.</w:t>
      </w:r>
      <w:r w:rsidRPr="00BE1E5F">
        <w:rPr>
          <w:rFonts w:ascii="Arial" w:hAnsi="Arial" w:cs="Arial"/>
          <w:b/>
          <w:lang w:val="sr-Cyrl-CS"/>
        </w:rPr>
        <w:tab/>
      </w:r>
      <w:r w:rsidRPr="00BE1E5F">
        <w:rPr>
          <w:rFonts w:ascii="Arial" w:hAnsi="Arial" w:cs="Arial"/>
          <w:b/>
          <w:lang w:val="sr-Cyrl-CS"/>
        </w:rPr>
        <w:tab/>
      </w:r>
      <w:r w:rsidRPr="00BE1E5F">
        <w:rPr>
          <w:rFonts w:ascii="Arial" w:hAnsi="Arial" w:cs="Arial"/>
          <w:b/>
          <w:lang w:val="sr-Cyrl-CS"/>
        </w:rPr>
        <w:tab/>
        <w:t>ПОТПИС ПОНУЂАЧА</w:t>
      </w:r>
    </w:p>
    <w:p w:rsidR="004B42F8" w:rsidRPr="00BE1E5F" w:rsidRDefault="004B42F8" w:rsidP="004B42F8">
      <w:pPr>
        <w:rPr>
          <w:rFonts w:ascii="Arial" w:hAnsi="Arial" w:cs="Arial"/>
          <w:lang w:val="sr-Cyrl-CS"/>
        </w:rPr>
      </w:pPr>
    </w:p>
    <w:p w:rsidR="004B42F8" w:rsidRPr="00BE1E5F" w:rsidRDefault="004B42F8" w:rsidP="004B42F8">
      <w:pPr>
        <w:rPr>
          <w:rFonts w:ascii="Arial" w:hAnsi="Arial" w:cs="Arial"/>
          <w:b/>
          <w:lang w:val="sr-Cyrl-CS"/>
        </w:rPr>
      </w:pPr>
      <w:r w:rsidRPr="00BE1E5F">
        <w:rPr>
          <w:rFonts w:ascii="Arial" w:hAnsi="Arial" w:cs="Arial"/>
          <w:lang w:val="sr-Cyrl-CS"/>
        </w:rPr>
        <w:t xml:space="preserve">  ________________</w:t>
      </w:r>
      <w:r w:rsidRPr="00BE1E5F">
        <w:rPr>
          <w:rFonts w:ascii="Arial" w:hAnsi="Arial" w:cs="Arial"/>
          <w:lang w:val="sr-Cyrl-CS"/>
        </w:rPr>
        <w:tab/>
      </w:r>
      <w:r w:rsidRPr="00BE1E5F">
        <w:rPr>
          <w:rFonts w:ascii="Arial" w:hAnsi="Arial" w:cs="Arial"/>
          <w:lang w:val="sr-Cyrl-CS"/>
        </w:rPr>
        <w:tab/>
      </w:r>
      <w:r w:rsidRPr="00BE1E5F">
        <w:rPr>
          <w:rFonts w:ascii="Arial" w:hAnsi="Arial" w:cs="Arial"/>
          <w:lang w:val="sr-Cyrl-CS"/>
        </w:rPr>
        <w:tab/>
      </w:r>
      <w:r w:rsidRPr="00BE1E5F">
        <w:rPr>
          <w:rFonts w:ascii="Arial" w:hAnsi="Arial" w:cs="Arial"/>
          <w:lang w:val="sr-Cyrl-CS"/>
        </w:rPr>
        <w:tab/>
      </w:r>
      <w:r w:rsidR="00BE1E5F">
        <w:rPr>
          <w:rFonts w:ascii="Arial" w:hAnsi="Arial" w:cs="Arial"/>
          <w:lang w:val="sr-Cyrl-CS"/>
        </w:rPr>
        <w:tab/>
      </w:r>
      <w:r w:rsidR="00BE1E5F">
        <w:rPr>
          <w:rFonts w:ascii="Arial" w:hAnsi="Arial" w:cs="Arial"/>
          <w:lang w:val="sr-Cyrl-CS"/>
        </w:rPr>
        <w:tab/>
      </w:r>
      <w:r w:rsidRPr="00BE1E5F">
        <w:rPr>
          <w:rFonts w:ascii="Arial" w:hAnsi="Arial" w:cs="Arial"/>
          <w:lang w:val="sr-Cyrl-CS"/>
        </w:rPr>
        <w:t>____________________</w:t>
      </w:r>
    </w:p>
    <w:p w:rsidR="00B40222" w:rsidRPr="00BE1E5F" w:rsidRDefault="00B40222" w:rsidP="00B40222">
      <w:pPr>
        <w:rPr>
          <w:rFonts w:ascii="Arial" w:hAnsi="Arial" w:cs="Arial"/>
          <w:lang w:val="sr-Cyrl-BA"/>
        </w:rPr>
      </w:pPr>
    </w:p>
    <w:p w:rsidR="00BC446A" w:rsidRDefault="00BC446A" w:rsidP="00831D21">
      <w:pPr>
        <w:ind w:right="6"/>
        <w:rPr>
          <w:rFonts w:ascii="Arial" w:hAnsi="Arial" w:cs="Arial"/>
          <w:b/>
          <w:lang w:val="sr-Cyrl-CS"/>
        </w:rPr>
      </w:pPr>
    </w:p>
    <w:p w:rsidR="0077404C" w:rsidRDefault="0077404C" w:rsidP="00831D21">
      <w:pPr>
        <w:ind w:right="6"/>
        <w:rPr>
          <w:rFonts w:ascii="Arial" w:hAnsi="Arial" w:cs="Arial"/>
          <w:b/>
          <w:lang w:val="sr-Cyrl-CS"/>
        </w:rPr>
      </w:pPr>
    </w:p>
    <w:p w:rsidR="0077404C" w:rsidRDefault="0077404C" w:rsidP="00831D21">
      <w:pPr>
        <w:ind w:right="6"/>
        <w:rPr>
          <w:rFonts w:ascii="Arial" w:hAnsi="Arial" w:cs="Arial"/>
          <w:b/>
          <w:lang w:val="sr-Cyrl-CS"/>
        </w:rPr>
      </w:pPr>
    </w:p>
    <w:p w:rsidR="0077404C" w:rsidRDefault="0077404C" w:rsidP="00831D21">
      <w:pPr>
        <w:ind w:right="6"/>
        <w:rPr>
          <w:rFonts w:ascii="Arial" w:hAnsi="Arial" w:cs="Arial"/>
          <w:b/>
          <w:lang w:val="sr-Cyrl-CS"/>
        </w:rPr>
      </w:pPr>
    </w:p>
    <w:p w:rsidR="00C45502" w:rsidRPr="00C45502" w:rsidRDefault="00C45502" w:rsidP="008C2572">
      <w:pPr>
        <w:ind w:right="6"/>
        <w:rPr>
          <w:rFonts w:ascii="Arial" w:hAnsi="Arial" w:cs="Arial"/>
          <w:b/>
          <w:i/>
          <w:lang w:val="sr-Cyrl-RS"/>
        </w:rPr>
      </w:pPr>
    </w:p>
    <w:p w:rsidR="00A405D8" w:rsidRPr="00746171" w:rsidRDefault="00A405D8" w:rsidP="000F1A15">
      <w:pPr>
        <w:rPr>
          <w:rFonts w:ascii="Arial" w:hAnsi="Arial" w:cs="Arial"/>
          <w:b/>
          <w:i/>
          <w:lang w:val="sr-Cyrl-RS"/>
        </w:rPr>
      </w:pPr>
    </w:p>
    <w:p w:rsidR="002C0EC0" w:rsidRPr="009A4A65" w:rsidRDefault="00B33979" w:rsidP="000E2D00">
      <w:pPr>
        <w:jc w:val="right"/>
        <w:rPr>
          <w:rFonts w:ascii="Arial" w:hAnsi="Arial" w:cs="Arial"/>
          <w:b/>
          <w:u w:val="single"/>
          <w:lang w:val="sr-Cyrl-RS"/>
        </w:rPr>
      </w:pPr>
      <w:r>
        <w:rPr>
          <w:rFonts w:ascii="Arial" w:hAnsi="Arial" w:cs="Arial"/>
          <w:b/>
          <w:lang w:val="sr-Cyrl-RS"/>
        </w:rPr>
        <w:tab/>
      </w:r>
      <w:r>
        <w:rPr>
          <w:rFonts w:ascii="Arial" w:hAnsi="Arial" w:cs="Arial"/>
          <w:b/>
          <w:lang w:val="sr-Cyrl-RS"/>
        </w:rPr>
        <w:tab/>
      </w:r>
      <w:r w:rsidR="009A4A65">
        <w:rPr>
          <w:rFonts w:ascii="Arial" w:hAnsi="Arial" w:cs="Arial"/>
          <w:b/>
          <w:lang w:val="sr-Cyrl-RS"/>
        </w:rPr>
        <w:tab/>
      </w:r>
      <w:r w:rsidR="009A4A65">
        <w:rPr>
          <w:rFonts w:ascii="Arial" w:hAnsi="Arial" w:cs="Arial"/>
          <w:b/>
          <w:lang w:val="sr-Cyrl-RS"/>
        </w:rPr>
        <w:tab/>
      </w:r>
      <w:r w:rsidR="009A4A65">
        <w:rPr>
          <w:rFonts w:ascii="Arial" w:hAnsi="Arial" w:cs="Arial"/>
          <w:b/>
          <w:lang w:val="sr-Cyrl-RS"/>
        </w:rPr>
        <w:tab/>
      </w:r>
      <w:r w:rsidR="009A4A65">
        <w:rPr>
          <w:rFonts w:ascii="Arial" w:hAnsi="Arial" w:cs="Arial"/>
          <w:b/>
          <w:lang w:val="sr-Cyrl-RS"/>
        </w:rPr>
        <w:tab/>
      </w:r>
      <w:r w:rsidR="009A4A65">
        <w:rPr>
          <w:rFonts w:ascii="Arial" w:hAnsi="Arial" w:cs="Arial"/>
          <w:b/>
          <w:u w:val="single"/>
          <w:lang w:val="sr-Cyrl-RS"/>
        </w:rPr>
        <w:t xml:space="preserve"> </w:t>
      </w:r>
      <w:r w:rsidR="008C2572">
        <w:rPr>
          <w:rFonts w:ascii="Arial" w:hAnsi="Arial" w:cs="Arial"/>
          <w:b/>
          <w:u w:val="single"/>
          <w:lang w:val="sr-Cyrl-RS"/>
        </w:rPr>
        <w:t>ОБРАЗАЦ 3</w:t>
      </w:r>
      <w:r w:rsidR="009A4A65" w:rsidRPr="009A4A65">
        <w:rPr>
          <w:rFonts w:ascii="Arial" w:hAnsi="Arial" w:cs="Arial"/>
          <w:b/>
          <w:u w:val="single"/>
          <w:lang w:val="sr-Cyrl-RS"/>
        </w:rPr>
        <w:t>.</w:t>
      </w:r>
    </w:p>
    <w:p w:rsidR="0077404C" w:rsidRDefault="0077404C" w:rsidP="000F1A15">
      <w:pPr>
        <w:rPr>
          <w:rFonts w:ascii="Arial" w:hAnsi="Arial" w:cs="Arial"/>
          <w:b/>
          <w:i/>
          <w:lang w:val="sr-Cyrl-RS"/>
        </w:rPr>
      </w:pPr>
    </w:p>
    <w:p w:rsidR="0077404C" w:rsidRDefault="0077404C" w:rsidP="000F1A15">
      <w:pPr>
        <w:rPr>
          <w:rFonts w:ascii="Arial" w:hAnsi="Arial" w:cs="Arial"/>
          <w:b/>
          <w:i/>
          <w:lang w:val="sr-Cyrl-RS"/>
        </w:rPr>
      </w:pPr>
    </w:p>
    <w:p w:rsidR="002C0EC0" w:rsidRDefault="002C0EC0" w:rsidP="000F1A15">
      <w:pPr>
        <w:rPr>
          <w:rFonts w:ascii="Arial" w:hAnsi="Arial" w:cs="Arial"/>
          <w:b/>
          <w:i/>
          <w:lang w:val="sr-Cyrl-RS"/>
        </w:rPr>
      </w:pPr>
    </w:p>
    <w:p w:rsidR="002C0EC0" w:rsidRDefault="002C0EC0" w:rsidP="000F1A15">
      <w:pPr>
        <w:rPr>
          <w:rFonts w:ascii="Arial" w:hAnsi="Arial" w:cs="Arial"/>
          <w:b/>
          <w:i/>
          <w:lang w:val="sr-Cyrl-RS"/>
        </w:rPr>
      </w:pPr>
    </w:p>
    <w:p w:rsidR="008F3910" w:rsidRDefault="008F3910" w:rsidP="000F1A15">
      <w:pPr>
        <w:rPr>
          <w:rFonts w:ascii="Arial" w:hAnsi="Arial" w:cs="Arial"/>
          <w:b/>
          <w:i/>
          <w:lang w:val="sr-Cyrl-RS"/>
        </w:rPr>
      </w:pPr>
    </w:p>
    <w:p w:rsidR="002C0EC0" w:rsidRPr="000D02D7" w:rsidRDefault="002C0EC0" w:rsidP="000F1A15">
      <w:pPr>
        <w:rPr>
          <w:rFonts w:ascii="Arial" w:hAnsi="Arial" w:cs="Arial"/>
          <w:b/>
          <w:i/>
          <w:lang w:val="sr-Latn-RS"/>
        </w:rPr>
      </w:pPr>
    </w:p>
    <w:p w:rsidR="00F93532" w:rsidRPr="00404A5C" w:rsidRDefault="00F93532" w:rsidP="00F93532">
      <w:pPr>
        <w:jc w:val="center"/>
        <w:rPr>
          <w:rFonts w:ascii="Arial" w:hAnsi="Arial" w:cs="Arial"/>
          <w:b/>
          <w:sz w:val="28"/>
          <w:szCs w:val="28"/>
        </w:rPr>
      </w:pPr>
      <w:r w:rsidRPr="0031230B">
        <w:rPr>
          <w:rFonts w:ascii="Arial" w:hAnsi="Arial" w:cs="Arial"/>
          <w:b/>
        </w:rPr>
        <w:t xml:space="preserve"> </w:t>
      </w:r>
      <w:r w:rsidRPr="00404A5C">
        <w:rPr>
          <w:rFonts w:ascii="Arial" w:hAnsi="Arial" w:cs="Arial"/>
          <w:b/>
          <w:sz w:val="28"/>
          <w:szCs w:val="28"/>
          <w:u w:val="single"/>
        </w:rPr>
        <w:t>ИЗЈАВА О НЕЗАВИСНОЈ ПОНУДИ</w:t>
      </w:r>
    </w:p>
    <w:p w:rsidR="00F93532" w:rsidRPr="00404A5C" w:rsidRDefault="00F93532" w:rsidP="00F93532">
      <w:pPr>
        <w:jc w:val="center"/>
        <w:rPr>
          <w:rFonts w:ascii="Arial" w:hAnsi="Arial" w:cs="Arial"/>
          <w:b/>
          <w:sz w:val="28"/>
          <w:szCs w:val="28"/>
        </w:rPr>
      </w:pPr>
    </w:p>
    <w:p w:rsidR="00F93532" w:rsidRPr="0031230B" w:rsidRDefault="00F93532" w:rsidP="00F93532">
      <w:pPr>
        <w:jc w:val="center"/>
        <w:rPr>
          <w:rFonts w:ascii="Arial" w:hAnsi="Arial" w:cs="Arial"/>
          <w:b/>
        </w:rPr>
      </w:pPr>
    </w:p>
    <w:p w:rsidR="00F93532" w:rsidRPr="0031230B" w:rsidRDefault="00F93532" w:rsidP="00F93532">
      <w:pPr>
        <w:jc w:val="center"/>
        <w:rPr>
          <w:rFonts w:ascii="Arial" w:hAnsi="Arial" w:cs="Arial"/>
          <w:b/>
        </w:rPr>
      </w:pPr>
    </w:p>
    <w:p w:rsidR="00F93532" w:rsidRPr="00881C7B" w:rsidRDefault="00F93532" w:rsidP="00F93532">
      <w:pPr>
        <w:jc w:val="center"/>
        <w:rPr>
          <w:rFonts w:ascii="Arial" w:hAnsi="Arial" w:cs="Arial"/>
        </w:rPr>
      </w:pPr>
      <w:r w:rsidRPr="0031230B">
        <w:rPr>
          <w:rFonts w:ascii="Arial" w:hAnsi="Arial" w:cs="Arial"/>
        </w:rPr>
        <w:t>_____________________________________________</w:t>
      </w:r>
      <w:r w:rsidR="00881C7B">
        <w:rPr>
          <w:rFonts w:ascii="Arial" w:hAnsi="Arial" w:cs="Arial"/>
        </w:rPr>
        <w:t>_________________________</w:t>
      </w:r>
    </w:p>
    <w:p w:rsidR="00F93532" w:rsidRPr="0031230B" w:rsidRDefault="00F93532" w:rsidP="00F93532">
      <w:pPr>
        <w:jc w:val="center"/>
        <w:rPr>
          <w:rFonts w:ascii="Arial" w:hAnsi="Arial" w:cs="Arial"/>
        </w:rPr>
      </w:pPr>
      <w:r w:rsidRPr="0031230B">
        <w:rPr>
          <w:rFonts w:ascii="Arial" w:hAnsi="Arial" w:cs="Arial"/>
        </w:rPr>
        <w:t>(</w:t>
      </w:r>
      <w:proofErr w:type="gramStart"/>
      <w:r w:rsidRPr="0031230B">
        <w:rPr>
          <w:rFonts w:ascii="Arial" w:hAnsi="Arial" w:cs="Arial"/>
        </w:rPr>
        <w:t>назив</w:t>
      </w:r>
      <w:proofErr w:type="gramEnd"/>
      <w:r w:rsidRPr="0031230B">
        <w:rPr>
          <w:rFonts w:ascii="Arial" w:hAnsi="Arial" w:cs="Arial"/>
        </w:rPr>
        <w:t xml:space="preserve"> и адреса понуђача)</w:t>
      </w:r>
    </w:p>
    <w:p w:rsidR="00F93532" w:rsidRPr="0031230B" w:rsidRDefault="00F93532" w:rsidP="00F93532">
      <w:pPr>
        <w:rPr>
          <w:rFonts w:ascii="Arial" w:hAnsi="Arial" w:cs="Arial"/>
        </w:rPr>
      </w:pPr>
    </w:p>
    <w:p w:rsidR="00F93532" w:rsidRPr="0031230B" w:rsidRDefault="00F93532" w:rsidP="00F93532">
      <w:pPr>
        <w:rPr>
          <w:rFonts w:ascii="Arial" w:hAnsi="Arial" w:cs="Arial"/>
        </w:rPr>
      </w:pPr>
    </w:p>
    <w:p w:rsidR="00F93532" w:rsidRPr="0031230B" w:rsidRDefault="00F93532" w:rsidP="00F93532">
      <w:pPr>
        <w:rPr>
          <w:rFonts w:ascii="Arial" w:hAnsi="Arial" w:cs="Arial"/>
        </w:rPr>
      </w:pPr>
      <w:proofErr w:type="gramStart"/>
      <w:r w:rsidRPr="0031230B">
        <w:rPr>
          <w:rFonts w:ascii="Arial" w:hAnsi="Arial" w:cs="Arial"/>
        </w:rPr>
        <w:t>даје</w:t>
      </w:r>
      <w:proofErr w:type="gramEnd"/>
      <w:r w:rsidRPr="0031230B">
        <w:rPr>
          <w:rFonts w:ascii="Arial" w:hAnsi="Arial" w:cs="Arial"/>
        </w:rPr>
        <w:t xml:space="preserve"> следећу </w:t>
      </w:r>
    </w:p>
    <w:p w:rsidR="00F93532" w:rsidRPr="0031230B" w:rsidRDefault="00F93532" w:rsidP="00F93532">
      <w:pPr>
        <w:rPr>
          <w:rFonts w:ascii="Arial" w:hAnsi="Arial" w:cs="Arial"/>
        </w:rPr>
      </w:pPr>
    </w:p>
    <w:p w:rsidR="00F93532" w:rsidRPr="00881C7B" w:rsidRDefault="00F93532" w:rsidP="00F93532">
      <w:pPr>
        <w:rPr>
          <w:rFonts w:ascii="Arial" w:hAnsi="Arial" w:cs="Arial"/>
        </w:rPr>
      </w:pPr>
    </w:p>
    <w:p w:rsidR="00F93532" w:rsidRPr="0031230B" w:rsidRDefault="00F93532" w:rsidP="00F93532">
      <w:pPr>
        <w:rPr>
          <w:rFonts w:ascii="Arial" w:hAnsi="Arial" w:cs="Arial"/>
        </w:rPr>
      </w:pPr>
    </w:p>
    <w:p w:rsidR="00F93532" w:rsidRPr="0031230B" w:rsidRDefault="00F93532" w:rsidP="00F93532">
      <w:pPr>
        <w:rPr>
          <w:rFonts w:ascii="Arial" w:hAnsi="Arial" w:cs="Arial"/>
        </w:rPr>
      </w:pPr>
    </w:p>
    <w:p w:rsidR="00F93532" w:rsidRPr="0031230B" w:rsidRDefault="00F93532" w:rsidP="00F93532">
      <w:pPr>
        <w:rPr>
          <w:rFonts w:ascii="Arial" w:hAnsi="Arial" w:cs="Arial"/>
        </w:rPr>
      </w:pPr>
    </w:p>
    <w:p w:rsidR="00F93532" w:rsidRPr="0031230B" w:rsidRDefault="00F93532" w:rsidP="00F93532">
      <w:pPr>
        <w:jc w:val="center"/>
        <w:rPr>
          <w:rFonts w:ascii="Arial" w:hAnsi="Arial" w:cs="Arial"/>
          <w:b/>
        </w:rPr>
      </w:pPr>
      <w:r w:rsidRPr="0031230B">
        <w:rPr>
          <w:rFonts w:ascii="Arial" w:hAnsi="Arial" w:cs="Arial"/>
          <w:b/>
        </w:rPr>
        <w:t>И З Ј А В У</w:t>
      </w:r>
    </w:p>
    <w:p w:rsidR="00F93532" w:rsidRPr="0031230B" w:rsidRDefault="00F93532" w:rsidP="00F93532">
      <w:pPr>
        <w:jc w:val="center"/>
        <w:rPr>
          <w:rFonts w:ascii="Arial" w:hAnsi="Arial" w:cs="Arial"/>
          <w:b/>
        </w:rPr>
      </w:pPr>
      <w:proofErr w:type="gramStart"/>
      <w:r w:rsidRPr="0031230B">
        <w:rPr>
          <w:rFonts w:ascii="Arial" w:hAnsi="Arial" w:cs="Arial"/>
          <w:b/>
        </w:rPr>
        <w:t>о</w:t>
      </w:r>
      <w:proofErr w:type="gramEnd"/>
      <w:r w:rsidRPr="0031230B">
        <w:rPr>
          <w:rFonts w:ascii="Arial" w:hAnsi="Arial" w:cs="Arial"/>
          <w:b/>
        </w:rPr>
        <w:t xml:space="preserve"> независној понуди</w:t>
      </w:r>
    </w:p>
    <w:p w:rsidR="00F93532" w:rsidRPr="0031230B" w:rsidRDefault="00F93532" w:rsidP="00F93532">
      <w:pPr>
        <w:jc w:val="center"/>
        <w:rPr>
          <w:rFonts w:ascii="Arial" w:hAnsi="Arial" w:cs="Arial"/>
          <w:b/>
        </w:rPr>
      </w:pPr>
    </w:p>
    <w:p w:rsidR="00F93532" w:rsidRPr="0031230B" w:rsidRDefault="00F93532" w:rsidP="00F93532">
      <w:pPr>
        <w:jc w:val="center"/>
        <w:rPr>
          <w:rFonts w:ascii="Arial" w:hAnsi="Arial" w:cs="Arial"/>
          <w:b/>
        </w:rPr>
      </w:pPr>
    </w:p>
    <w:p w:rsidR="00F93532" w:rsidRPr="0031230B" w:rsidRDefault="00F93532" w:rsidP="00F93532">
      <w:pPr>
        <w:jc w:val="center"/>
        <w:rPr>
          <w:rFonts w:ascii="Arial" w:hAnsi="Arial" w:cs="Arial"/>
          <w:b/>
        </w:rPr>
      </w:pPr>
    </w:p>
    <w:p w:rsidR="00F93532" w:rsidRPr="0031230B" w:rsidRDefault="00F93532" w:rsidP="00F93532">
      <w:pPr>
        <w:autoSpaceDE w:val="0"/>
        <w:autoSpaceDN w:val="0"/>
        <w:adjustRightInd w:val="0"/>
        <w:ind w:firstLine="720"/>
        <w:jc w:val="both"/>
        <w:rPr>
          <w:rFonts w:ascii="Arial" w:hAnsi="Arial" w:cs="Arial"/>
        </w:rPr>
      </w:pPr>
      <w:r w:rsidRPr="0031230B">
        <w:rPr>
          <w:rFonts w:ascii="Arial" w:hAnsi="Arial" w:cs="Arial"/>
          <w:lang w:val="sr-Cyrl-CS"/>
        </w:rPr>
        <w:t xml:space="preserve">Изјављујем под пуном, мораном, материјалном и кривичном одговорношћу, да </w:t>
      </w:r>
      <w:r w:rsidRPr="0031230B">
        <w:rPr>
          <w:rFonts w:ascii="Arial" w:eastAsiaTheme="minorHAnsi" w:hAnsi="Arial" w:cs="Arial"/>
        </w:rPr>
        <w:t>смо понуду поднели независно, без договора са другим понуђачима или заинтересованим лицима.</w:t>
      </w:r>
    </w:p>
    <w:p w:rsidR="00F93532" w:rsidRPr="0031230B" w:rsidRDefault="00F93532" w:rsidP="00F93532">
      <w:pPr>
        <w:rPr>
          <w:rFonts w:ascii="Arial" w:hAnsi="Arial" w:cs="Arial"/>
        </w:rPr>
      </w:pPr>
    </w:p>
    <w:p w:rsidR="00F93532" w:rsidRPr="0031230B" w:rsidRDefault="00F93532" w:rsidP="00A86718">
      <w:pPr>
        <w:ind w:left="2880" w:hanging="2160"/>
        <w:jc w:val="center"/>
        <w:rPr>
          <w:rFonts w:ascii="Arial" w:hAnsi="Arial" w:cs="Arial"/>
          <w:b/>
          <w:lang w:val="hr-HR"/>
        </w:rPr>
      </w:pPr>
    </w:p>
    <w:p w:rsidR="00F93532" w:rsidRPr="0031230B" w:rsidRDefault="00F93532" w:rsidP="00A86718">
      <w:pPr>
        <w:ind w:left="2880" w:hanging="2160"/>
        <w:jc w:val="center"/>
        <w:rPr>
          <w:rFonts w:ascii="Arial" w:hAnsi="Arial" w:cs="Arial"/>
          <w:b/>
          <w:lang w:val="hr-HR"/>
        </w:rPr>
      </w:pPr>
    </w:p>
    <w:p w:rsidR="00F93532" w:rsidRPr="0031230B" w:rsidRDefault="00F93532" w:rsidP="00A86718">
      <w:pPr>
        <w:ind w:left="2880" w:hanging="2160"/>
        <w:jc w:val="center"/>
        <w:rPr>
          <w:rFonts w:ascii="Arial" w:hAnsi="Arial" w:cs="Arial"/>
          <w:b/>
          <w:lang w:val="hr-HR"/>
        </w:rPr>
      </w:pPr>
    </w:p>
    <w:p w:rsidR="00F93532" w:rsidRPr="0031230B" w:rsidRDefault="00F93532" w:rsidP="00A86718">
      <w:pPr>
        <w:ind w:left="2880" w:hanging="2160"/>
        <w:jc w:val="center"/>
        <w:rPr>
          <w:rFonts w:ascii="Arial" w:hAnsi="Arial" w:cs="Arial"/>
          <w:b/>
          <w:lang w:val="hr-HR"/>
        </w:rPr>
      </w:pPr>
    </w:p>
    <w:p w:rsidR="00F93532" w:rsidRPr="0031230B" w:rsidRDefault="00F93532" w:rsidP="00A86718">
      <w:pPr>
        <w:ind w:left="2880" w:hanging="2160"/>
        <w:jc w:val="center"/>
        <w:rPr>
          <w:rFonts w:ascii="Arial" w:hAnsi="Arial" w:cs="Arial"/>
          <w:b/>
          <w:lang w:val="hr-HR"/>
        </w:rPr>
      </w:pPr>
    </w:p>
    <w:p w:rsidR="00F93532" w:rsidRPr="0031230B" w:rsidRDefault="00F93532" w:rsidP="00A86718">
      <w:pPr>
        <w:ind w:left="2880" w:hanging="2160"/>
        <w:jc w:val="center"/>
        <w:rPr>
          <w:rFonts w:ascii="Arial" w:hAnsi="Arial" w:cs="Arial"/>
          <w:b/>
          <w:lang w:val="hr-HR"/>
        </w:rPr>
      </w:pPr>
    </w:p>
    <w:p w:rsidR="00F93532" w:rsidRPr="0031230B" w:rsidRDefault="00F93532" w:rsidP="00F93532">
      <w:pPr>
        <w:rPr>
          <w:rFonts w:ascii="Arial" w:hAnsi="Arial" w:cs="Arial"/>
          <w:b/>
          <w:lang w:val="sr-Cyrl-CS"/>
        </w:rPr>
      </w:pPr>
      <w:r w:rsidRPr="0031230B">
        <w:rPr>
          <w:rFonts w:ascii="Arial" w:hAnsi="Arial" w:cs="Arial"/>
          <w:b/>
          <w:lang w:val="sr-Cyrl-CS"/>
        </w:rPr>
        <w:t>МЕСТО И ДАТУМ</w:t>
      </w:r>
      <w:r w:rsidRPr="0031230B">
        <w:rPr>
          <w:rFonts w:ascii="Arial" w:hAnsi="Arial" w:cs="Arial"/>
          <w:b/>
          <w:lang w:val="sr-Cyrl-CS"/>
        </w:rPr>
        <w:tab/>
      </w:r>
      <w:r w:rsidRPr="0031230B">
        <w:rPr>
          <w:rFonts w:ascii="Arial" w:hAnsi="Arial" w:cs="Arial"/>
          <w:b/>
          <w:lang w:val="sr-Cyrl-CS"/>
        </w:rPr>
        <w:tab/>
      </w:r>
      <w:r w:rsidRPr="0031230B">
        <w:rPr>
          <w:rFonts w:ascii="Arial" w:hAnsi="Arial" w:cs="Arial"/>
          <w:b/>
          <w:lang w:val="sr-Cyrl-CS"/>
        </w:rPr>
        <w:tab/>
      </w:r>
      <w:r w:rsidRPr="0031230B">
        <w:rPr>
          <w:rFonts w:ascii="Arial" w:hAnsi="Arial" w:cs="Arial"/>
          <w:b/>
          <w:lang w:val="sr-Cyrl-CS"/>
        </w:rPr>
        <w:tab/>
        <w:t>М.П.</w:t>
      </w:r>
      <w:r w:rsidRPr="0031230B">
        <w:rPr>
          <w:rFonts w:ascii="Arial" w:hAnsi="Arial" w:cs="Arial"/>
          <w:b/>
          <w:lang w:val="sr-Cyrl-CS"/>
        </w:rPr>
        <w:tab/>
      </w:r>
      <w:r w:rsidRPr="0031230B">
        <w:rPr>
          <w:rFonts w:ascii="Arial" w:hAnsi="Arial" w:cs="Arial"/>
          <w:b/>
          <w:lang w:val="sr-Cyrl-CS"/>
        </w:rPr>
        <w:tab/>
      </w:r>
      <w:r w:rsidRPr="0031230B">
        <w:rPr>
          <w:rFonts w:ascii="Arial" w:hAnsi="Arial" w:cs="Arial"/>
          <w:b/>
          <w:lang w:val="sr-Cyrl-CS"/>
        </w:rPr>
        <w:tab/>
        <w:t>ПОТПИС ПОНУЂАЧА</w:t>
      </w:r>
    </w:p>
    <w:p w:rsidR="00F93532" w:rsidRPr="0031230B" w:rsidRDefault="00F93532" w:rsidP="00F93532">
      <w:pPr>
        <w:rPr>
          <w:rFonts w:ascii="Arial" w:hAnsi="Arial" w:cs="Arial"/>
          <w:lang w:val="sr-Cyrl-CS"/>
        </w:rPr>
      </w:pPr>
    </w:p>
    <w:p w:rsidR="00F93532" w:rsidRPr="0031230B" w:rsidRDefault="00F93532" w:rsidP="00F93532">
      <w:pPr>
        <w:rPr>
          <w:rFonts w:ascii="Arial" w:hAnsi="Arial" w:cs="Arial"/>
          <w:b/>
          <w:lang w:val="sr-Cyrl-CS"/>
        </w:rPr>
      </w:pPr>
      <w:r w:rsidRPr="0031230B">
        <w:rPr>
          <w:rFonts w:ascii="Arial" w:hAnsi="Arial" w:cs="Arial"/>
          <w:lang w:val="sr-Cyrl-CS"/>
        </w:rPr>
        <w:t>________________</w:t>
      </w:r>
      <w:r w:rsidRPr="0031230B">
        <w:rPr>
          <w:rFonts w:ascii="Arial" w:hAnsi="Arial" w:cs="Arial"/>
          <w:lang w:val="sr-Cyrl-CS"/>
        </w:rPr>
        <w:tab/>
      </w:r>
      <w:r w:rsidRPr="0031230B">
        <w:rPr>
          <w:rFonts w:ascii="Arial" w:hAnsi="Arial" w:cs="Arial"/>
          <w:lang w:val="sr-Cyrl-CS"/>
        </w:rPr>
        <w:tab/>
      </w:r>
      <w:r w:rsidRPr="0031230B">
        <w:rPr>
          <w:rFonts w:ascii="Arial" w:hAnsi="Arial" w:cs="Arial"/>
          <w:lang w:val="sr-Cyrl-CS"/>
        </w:rPr>
        <w:tab/>
      </w:r>
      <w:r w:rsidRPr="0031230B">
        <w:rPr>
          <w:rFonts w:ascii="Arial" w:hAnsi="Arial" w:cs="Arial"/>
          <w:lang w:val="sr-Cyrl-CS"/>
        </w:rPr>
        <w:tab/>
      </w:r>
      <w:r w:rsidR="00881C7B">
        <w:rPr>
          <w:rFonts w:ascii="Arial" w:hAnsi="Arial" w:cs="Arial"/>
          <w:lang w:val="sr-Cyrl-CS"/>
        </w:rPr>
        <w:tab/>
      </w:r>
      <w:r w:rsidR="00881C7B">
        <w:rPr>
          <w:rFonts w:ascii="Arial" w:hAnsi="Arial" w:cs="Arial"/>
          <w:lang w:val="sr-Cyrl-CS"/>
        </w:rPr>
        <w:tab/>
      </w:r>
      <w:r w:rsidR="00881C7B">
        <w:rPr>
          <w:rFonts w:ascii="Arial" w:hAnsi="Arial" w:cs="Arial"/>
          <w:lang w:val="sr-Cyrl-CS"/>
        </w:rPr>
        <w:tab/>
        <w:t>__________________</w:t>
      </w:r>
    </w:p>
    <w:p w:rsidR="00F93532" w:rsidRPr="0031230B" w:rsidRDefault="00F93532" w:rsidP="00A86718">
      <w:pPr>
        <w:ind w:left="2880" w:hanging="2160"/>
        <w:jc w:val="center"/>
        <w:rPr>
          <w:rFonts w:ascii="Arial" w:hAnsi="Arial" w:cs="Arial"/>
          <w:b/>
          <w:lang w:val="hr-HR"/>
        </w:rPr>
      </w:pPr>
    </w:p>
    <w:p w:rsidR="00F93532" w:rsidRDefault="00F93532" w:rsidP="008C2572">
      <w:pPr>
        <w:rPr>
          <w:rFonts w:ascii="Arial" w:hAnsi="Arial" w:cs="Arial"/>
          <w:b/>
          <w:lang w:val="sr-Cyrl-RS"/>
        </w:rPr>
      </w:pPr>
    </w:p>
    <w:p w:rsidR="00746171" w:rsidRDefault="00746171" w:rsidP="008C2572">
      <w:pPr>
        <w:rPr>
          <w:rFonts w:ascii="Arial" w:hAnsi="Arial" w:cs="Arial"/>
          <w:b/>
          <w:lang w:val="sr-Cyrl-RS"/>
        </w:rPr>
      </w:pPr>
    </w:p>
    <w:p w:rsidR="00746171" w:rsidRDefault="00746171" w:rsidP="008C2572">
      <w:pPr>
        <w:rPr>
          <w:rFonts w:ascii="Arial" w:hAnsi="Arial" w:cs="Arial"/>
          <w:b/>
          <w:lang w:val="sr-Cyrl-RS"/>
        </w:rPr>
      </w:pPr>
    </w:p>
    <w:p w:rsidR="000E2D00" w:rsidRPr="008C2572" w:rsidRDefault="000E2D00" w:rsidP="008C2572">
      <w:pPr>
        <w:rPr>
          <w:rFonts w:ascii="Arial" w:hAnsi="Arial" w:cs="Arial"/>
          <w:b/>
          <w:lang w:val="sr-Cyrl-RS"/>
        </w:rPr>
      </w:pPr>
    </w:p>
    <w:p w:rsidR="00C45502" w:rsidRPr="00C45502" w:rsidRDefault="00C45502" w:rsidP="009F1E93">
      <w:pPr>
        <w:rPr>
          <w:b/>
          <w:sz w:val="28"/>
          <w:szCs w:val="28"/>
          <w:lang w:val="sr-Cyrl-RS"/>
        </w:rPr>
      </w:pPr>
    </w:p>
    <w:p w:rsidR="00F93532" w:rsidRPr="007901D6" w:rsidRDefault="008E34BF" w:rsidP="009F1E93">
      <w:pPr>
        <w:ind w:left="2880" w:hanging="2160"/>
        <w:jc w:val="right"/>
        <w:rPr>
          <w:rFonts w:ascii="Arial" w:hAnsi="Arial" w:cs="Arial"/>
          <w:b/>
          <w:u w:val="single"/>
          <w:lang w:val="sr-Cyrl-RS"/>
        </w:rPr>
      </w:pPr>
      <w:r>
        <w:rPr>
          <w:b/>
          <w:sz w:val="28"/>
          <w:szCs w:val="28"/>
          <w:lang w:val="sr-Cyrl-RS"/>
        </w:rPr>
        <w:lastRenderedPageBreak/>
        <w:tab/>
      </w:r>
      <w:r w:rsidR="007901D6">
        <w:rPr>
          <w:b/>
          <w:sz w:val="28"/>
          <w:szCs w:val="28"/>
          <w:lang w:val="sr-Cyrl-RS"/>
        </w:rPr>
        <w:tab/>
      </w:r>
      <w:r w:rsidR="008C2572">
        <w:rPr>
          <w:rFonts w:ascii="Arial" w:hAnsi="Arial" w:cs="Arial"/>
          <w:b/>
          <w:u w:val="single"/>
          <w:lang w:val="sr-Cyrl-RS"/>
        </w:rPr>
        <w:t>ОБРАЗАЦ 4</w:t>
      </w:r>
      <w:r w:rsidRPr="007901D6">
        <w:rPr>
          <w:rFonts w:ascii="Arial" w:hAnsi="Arial" w:cs="Arial"/>
          <w:b/>
          <w:u w:val="single"/>
          <w:lang w:val="sr-Cyrl-RS"/>
        </w:rPr>
        <w:t>.</w:t>
      </w:r>
    </w:p>
    <w:p w:rsidR="0077404C" w:rsidRPr="0077404C" w:rsidRDefault="0077404C" w:rsidP="0077404C">
      <w:pPr>
        <w:rPr>
          <w:b/>
          <w:sz w:val="28"/>
          <w:szCs w:val="28"/>
          <w:lang w:val="sr-Cyrl-RS"/>
        </w:rPr>
      </w:pPr>
    </w:p>
    <w:p w:rsidR="00A86718" w:rsidRPr="00C45502" w:rsidRDefault="00A86718" w:rsidP="00C45502">
      <w:pPr>
        <w:ind w:left="2880" w:hanging="2160"/>
        <w:jc w:val="center"/>
        <w:rPr>
          <w:rFonts w:ascii="Arial" w:hAnsi="Arial" w:cs="Arial"/>
          <w:b/>
          <w:lang w:val="sr-Cyrl-CS"/>
        </w:rPr>
      </w:pPr>
      <w:r w:rsidRPr="00881C7B">
        <w:rPr>
          <w:rFonts w:ascii="Arial" w:hAnsi="Arial" w:cs="Arial"/>
          <w:b/>
          <w:lang w:val="sr-Cyrl-CS"/>
        </w:rPr>
        <w:t>ПОТВРДА О</w:t>
      </w:r>
      <w:r w:rsidR="0077404C">
        <w:rPr>
          <w:rFonts w:ascii="Arial" w:hAnsi="Arial" w:cs="Arial"/>
          <w:b/>
          <w:lang w:val="sr-Cyrl-CS"/>
        </w:rPr>
        <w:t xml:space="preserve"> УСПЕШНО </w:t>
      </w:r>
      <w:r w:rsidRPr="00881C7B">
        <w:rPr>
          <w:rFonts w:ascii="Arial" w:hAnsi="Arial" w:cs="Arial"/>
          <w:b/>
          <w:lang w:val="sr-Cyrl-CS"/>
        </w:rPr>
        <w:t xml:space="preserve"> ИЗВРШЕНИМ УСЛУГАМА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948"/>
      </w:tblGrid>
      <w:tr w:rsidR="00A86718" w:rsidRPr="00881C7B" w:rsidTr="00914FDA">
        <w:tc>
          <w:tcPr>
            <w:tcW w:w="2628" w:type="dxa"/>
            <w:tcBorders>
              <w:top w:val="single" w:sz="4" w:space="0" w:color="auto"/>
              <w:left w:val="single" w:sz="4" w:space="0" w:color="auto"/>
              <w:bottom w:val="single" w:sz="4" w:space="0" w:color="auto"/>
              <w:right w:val="single" w:sz="4" w:space="0" w:color="auto"/>
            </w:tcBorders>
          </w:tcPr>
          <w:p w:rsidR="00A86718" w:rsidRPr="00881C7B" w:rsidRDefault="00A86718" w:rsidP="00A86718">
            <w:pPr>
              <w:rPr>
                <w:rFonts w:ascii="Arial" w:hAnsi="Arial" w:cs="Arial"/>
                <w:lang w:val="sr-Cyrl-CS"/>
              </w:rPr>
            </w:pPr>
            <w:r w:rsidRPr="00881C7B">
              <w:rPr>
                <w:rFonts w:ascii="Arial" w:hAnsi="Arial" w:cs="Arial"/>
                <w:lang w:val="sr-Cyrl-CS"/>
              </w:rPr>
              <w:t>Назив референтног</w:t>
            </w:r>
          </w:p>
          <w:p w:rsidR="00A86718" w:rsidRPr="00881C7B" w:rsidRDefault="00A86718" w:rsidP="00A86718">
            <w:pPr>
              <w:rPr>
                <w:rFonts w:ascii="Arial" w:hAnsi="Arial" w:cs="Arial"/>
                <w:lang w:val="sr-Cyrl-CS"/>
              </w:rPr>
            </w:pPr>
            <w:r w:rsidRPr="00881C7B">
              <w:rPr>
                <w:rFonts w:ascii="Arial" w:hAnsi="Arial" w:cs="Arial"/>
                <w:lang w:val="sr-Cyrl-CS"/>
              </w:rPr>
              <w:t>купца/наручиоца:</w:t>
            </w:r>
          </w:p>
        </w:tc>
        <w:tc>
          <w:tcPr>
            <w:tcW w:w="6948" w:type="dxa"/>
            <w:tcBorders>
              <w:top w:val="single" w:sz="4" w:space="0" w:color="auto"/>
              <w:left w:val="single" w:sz="4" w:space="0" w:color="auto"/>
              <w:bottom w:val="single" w:sz="4" w:space="0" w:color="auto"/>
              <w:right w:val="single" w:sz="4" w:space="0" w:color="auto"/>
            </w:tcBorders>
          </w:tcPr>
          <w:p w:rsidR="00A86718" w:rsidRPr="00881C7B" w:rsidRDefault="00A86718" w:rsidP="00914FDA">
            <w:pPr>
              <w:rPr>
                <w:rFonts w:ascii="Arial" w:hAnsi="Arial" w:cs="Arial"/>
                <w:lang w:val="sr-Cyrl-CS"/>
              </w:rPr>
            </w:pPr>
          </w:p>
          <w:p w:rsidR="00A86718" w:rsidRPr="00881C7B" w:rsidRDefault="00A86718" w:rsidP="00914FDA">
            <w:pPr>
              <w:rPr>
                <w:rFonts w:ascii="Arial" w:hAnsi="Arial" w:cs="Arial"/>
                <w:lang w:val="sr-Cyrl-CS"/>
              </w:rPr>
            </w:pPr>
          </w:p>
        </w:tc>
      </w:tr>
      <w:tr w:rsidR="00A86718" w:rsidRPr="00881C7B" w:rsidTr="00914FDA">
        <w:tc>
          <w:tcPr>
            <w:tcW w:w="2628" w:type="dxa"/>
            <w:tcBorders>
              <w:top w:val="single" w:sz="4" w:space="0" w:color="auto"/>
              <w:left w:val="single" w:sz="4" w:space="0" w:color="auto"/>
              <w:bottom w:val="single" w:sz="4" w:space="0" w:color="auto"/>
              <w:right w:val="single" w:sz="4" w:space="0" w:color="auto"/>
            </w:tcBorders>
          </w:tcPr>
          <w:p w:rsidR="00A86718" w:rsidRPr="00881C7B" w:rsidRDefault="00A86718" w:rsidP="00A86718">
            <w:pPr>
              <w:rPr>
                <w:rFonts w:ascii="Arial" w:hAnsi="Arial" w:cs="Arial"/>
                <w:lang w:val="sr-Cyrl-CS"/>
              </w:rPr>
            </w:pPr>
            <w:r w:rsidRPr="00881C7B">
              <w:rPr>
                <w:rFonts w:ascii="Arial" w:hAnsi="Arial" w:cs="Arial"/>
                <w:lang w:val="sr-Cyrl-CS"/>
              </w:rPr>
              <w:t>Седиште:</w:t>
            </w:r>
          </w:p>
        </w:tc>
        <w:tc>
          <w:tcPr>
            <w:tcW w:w="6948" w:type="dxa"/>
            <w:tcBorders>
              <w:top w:val="single" w:sz="4" w:space="0" w:color="auto"/>
              <w:left w:val="single" w:sz="4" w:space="0" w:color="auto"/>
              <w:bottom w:val="single" w:sz="4" w:space="0" w:color="auto"/>
              <w:right w:val="single" w:sz="4" w:space="0" w:color="auto"/>
            </w:tcBorders>
          </w:tcPr>
          <w:p w:rsidR="00A86718" w:rsidRPr="00881C7B" w:rsidRDefault="00A86718" w:rsidP="00914FDA">
            <w:pPr>
              <w:rPr>
                <w:rFonts w:ascii="Arial" w:hAnsi="Arial" w:cs="Arial"/>
              </w:rPr>
            </w:pPr>
          </w:p>
        </w:tc>
      </w:tr>
      <w:tr w:rsidR="00A86718" w:rsidRPr="00881C7B" w:rsidTr="00914FDA">
        <w:tc>
          <w:tcPr>
            <w:tcW w:w="2628" w:type="dxa"/>
            <w:tcBorders>
              <w:top w:val="single" w:sz="4" w:space="0" w:color="auto"/>
              <w:left w:val="single" w:sz="4" w:space="0" w:color="auto"/>
              <w:bottom w:val="single" w:sz="4" w:space="0" w:color="auto"/>
              <w:right w:val="single" w:sz="4" w:space="0" w:color="auto"/>
            </w:tcBorders>
          </w:tcPr>
          <w:p w:rsidR="00A86718" w:rsidRPr="00881C7B" w:rsidRDefault="00A86718" w:rsidP="00A86718">
            <w:pPr>
              <w:rPr>
                <w:rFonts w:ascii="Arial" w:hAnsi="Arial" w:cs="Arial"/>
                <w:lang w:val="sr-Cyrl-CS"/>
              </w:rPr>
            </w:pPr>
            <w:r w:rsidRPr="00881C7B">
              <w:rPr>
                <w:rFonts w:ascii="Arial" w:hAnsi="Arial" w:cs="Arial"/>
                <w:lang w:val="sr-Cyrl-CS"/>
              </w:rPr>
              <w:t>Улица и број:</w:t>
            </w:r>
          </w:p>
        </w:tc>
        <w:tc>
          <w:tcPr>
            <w:tcW w:w="6948" w:type="dxa"/>
            <w:tcBorders>
              <w:top w:val="single" w:sz="4" w:space="0" w:color="auto"/>
              <w:left w:val="single" w:sz="4" w:space="0" w:color="auto"/>
              <w:bottom w:val="single" w:sz="4" w:space="0" w:color="auto"/>
              <w:right w:val="single" w:sz="4" w:space="0" w:color="auto"/>
            </w:tcBorders>
          </w:tcPr>
          <w:p w:rsidR="00A86718" w:rsidRPr="00881C7B" w:rsidRDefault="00A86718" w:rsidP="00914FDA">
            <w:pPr>
              <w:rPr>
                <w:rFonts w:ascii="Arial" w:hAnsi="Arial" w:cs="Arial"/>
              </w:rPr>
            </w:pPr>
          </w:p>
        </w:tc>
      </w:tr>
      <w:tr w:rsidR="00A86718" w:rsidRPr="00881C7B" w:rsidTr="00914FDA">
        <w:tc>
          <w:tcPr>
            <w:tcW w:w="2628" w:type="dxa"/>
            <w:tcBorders>
              <w:top w:val="single" w:sz="4" w:space="0" w:color="auto"/>
              <w:left w:val="single" w:sz="4" w:space="0" w:color="auto"/>
              <w:bottom w:val="single" w:sz="4" w:space="0" w:color="auto"/>
              <w:right w:val="single" w:sz="4" w:space="0" w:color="auto"/>
            </w:tcBorders>
          </w:tcPr>
          <w:p w:rsidR="00A86718" w:rsidRPr="00881C7B" w:rsidRDefault="00A86718" w:rsidP="00A86718">
            <w:pPr>
              <w:rPr>
                <w:rFonts w:ascii="Arial" w:hAnsi="Arial" w:cs="Arial"/>
                <w:lang w:val="sr-Cyrl-CS"/>
              </w:rPr>
            </w:pPr>
            <w:r w:rsidRPr="00881C7B">
              <w:rPr>
                <w:rFonts w:ascii="Arial" w:hAnsi="Arial" w:cs="Arial"/>
                <w:lang w:val="sr-Cyrl-CS"/>
              </w:rPr>
              <w:t>Телефон:</w:t>
            </w:r>
          </w:p>
        </w:tc>
        <w:tc>
          <w:tcPr>
            <w:tcW w:w="6948" w:type="dxa"/>
            <w:tcBorders>
              <w:top w:val="single" w:sz="4" w:space="0" w:color="auto"/>
              <w:left w:val="single" w:sz="4" w:space="0" w:color="auto"/>
              <w:bottom w:val="single" w:sz="4" w:space="0" w:color="auto"/>
              <w:right w:val="single" w:sz="4" w:space="0" w:color="auto"/>
            </w:tcBorders>
          </w:tcPr>
          <w:p w:rsidR="00A86718" w:rsidRPr="00881C7B" w:rsidRDefault="00A86718" w:rsidP="00914FDA">
            <w:pPr>
              <w:rPr>
                <w:rFonts w:ascii="Arial" w:hAnsi="Arial" w:cs="Arial"/>
              </w:rPr>
            </w:pPr>
          </w:p>
        </w:tc>
      </w:tr>
      <w:tr w:rsidR="00A86718" w:rsidRPr="00881C7B" w:rsidTr="00914FDA">
        <w:tc>
          <w:tcPr>
            <w:tcW w:w="2628" w:type="dxa"/>
            <w:tcBorders>
              <w:top w:val="single" w:sz="4" w:space="0" w:color="auto"/>
              <w:left w:val="single" w:sz="4" w:space="0" w:color="auto"/>
              <w:bottom w:val="single" w:sz="4" w:space="0" w:color="auto"/>
              <w:right w:val="single" w:sz="4" w:space="0" w:color="auto"/>
            </w:tcBorders>
          </w:tcPr>
          <w:p w:rsidR="00A86718" w:rsidRPr="00881C7B" w:rsidRDefault="00A86718" w:rsidP="00A86718">
            <w:pPr>
              <w:rPr>
                <w:rFonts w:ascii="Arial" w:hAnsi="Arial" w:cs="Arial"/>
                <w:lang w:val="sr-Cyrl-CS"/>
              </w:rPr>
            </w:pPr>
            <w:r w:rsidRPr="00881C7B">
              <w:rPr>
                <w:rFonts w:ascii="Arial" w:hAnsi="Arial" w:cs="Arial"/>
                <w:lang w:val="sr-Cyrl-CS"/>
              </w:rPr>
              <w:t>Матични број:</w:t>
            </w:r>
          </w:p>
        </w:tc>
        <w:tc>
          <w:tcPr>
            <w:tcW w:w="6948" w:type="dxa"/>
            <w:tcBorders>
              <w:top w:val="single" w:sz="4" w:space="0" w:color="auto"/>
              <w:left w:val="single" w:sz="4" w:space="0" w:color="auto"/>
              <w:bottom w:val="single" w:sz="4" w:space="0" w:color="auto"/>
              <w:right w:val="single" w:sz="4" w:space="0" w:color="auto"/>
            </w:tcBorders>
          </w:tcPr>
          <w:p w:rsidR="00A86718" w:rsidRPr="00881C7B" w:rsidRDefault="00A86718" w:rsidP="00914FDA">
            <w:pPr>
              <w:rPr>
                <w:rFonts w:ascii="Arial" w:hAnsi="Arial" w:cs="Arial"/>
              </w:rPr>
            </w:pPr>
          </w:p>
        </w:tc>
      </w:tr>
      <w:tr w:rsidR="00A86718" w:rsidRPr="00881C7B" w:rsidTr="00914FDA">
        <w:tc>
          <w:tcPr>
            <w:tcW w:w="2628" w:type="dxa"/>
            <w:tcBorders>
              <w:top w:val="single" w:sz="4" w:space="0" w:color="auto"/>
              <w:left w:val="single" w:sz="4" w:space="0" w:color="auto"/>
              <w:bottom w:val="single" w:sz="4" w:space="0" w:color="auto"/>
              <w:right w:val="single" w:sz="4" w:space="0" w:color="auto"/>
            </w:tcBorders>
          </w:tcPr>
          <w:p w:rsidR="00A86718" w:rsidRPr="00881C7B" w:rsidRDefault="00A86718" w:rsidP="00A86718">
            <w:pPr>
              <w:rPr>
                <w:rFonts w:ascii="Arial" w:hAnsi="Arial" w:cs="Arial"/>
                <w:lang w:val="sr-Cyrl-CS"/>
              </w:rPr>
            </w:pPr>
            <w:r w:rsidRPr="00881C7B">
              <w:rPr>
                <w:rFonts w:ascii="Arial" w:hAnsi="Arial" w:cs="Arial"/>
                <w:lang w:val="sr-Cyrl-CS"/>
              </w:rPr>
              <w:t>ПИБ:</w:t>
            </w:r>
          </w:p>
        </w:tc>
        <w:tc>
          <w:tcPr>
            <w:tcW w:w="6948" w:type="dxa"/>
            <w:tcBorders>
              <w:top w:val="single" w:sz="4" w:space="0" w:color="auto"/>
              <w:left w:val="single" w:sz="4" w:space="0" w:color="auto"/>
              <w:bottom w:val="single" w:sz="4" w:space="0" w:color="auto"/>
              <w:right w:val="single" w:sz="4" w:space="0" w:color="auto"/>
            </w:tcBorders>
          </w:tcPr>
          <w:p w:rsidR="00A86718" w:rsidRPr="00881C7B" w:rsidRDefault="00A86718" w:rsidP="00914FDA">
            <w:pPr>
              <w:rPr>
                <w:rFonts w:ascii="Arial" w:hAnsi="Arial" w:cs="Arial"/>
              </w:rPr>
            </w:pPr>
          </w:p>
        </w:tc>
      </w:tr>
    </w:tbl>
    <w:p w:rsidR="00A86718" w:rsidRPr="00881C7B" w:rsidRDefault="00A86718" w:rsidP="00A86718">
      <w:pPr>
        <w:jc w:val="both"/>
        <w:rPr>
          <w:rFonts w:ascii="Arial" w:hAnsi="Arial" w:cs="Arial"/>
          <w:lang w:val="sr-Cyrl-CS"/>
        </w:rPr>
      </w:pPr>
    </w:p>
    <w:p w:rsidR="00A86718" w:rsidRPr="00881C7B" w:rsidRDefault="00A86718" w:rsidP="00A86718">
      <w:pPr>
        <w:rPr>
          <w:rFonts w:ascii="Arial" w:hAnsi="Arial" w:cs="Arial"/>
          <w:lang w:val="sr-Latn-CS"/>
        </w:rPr>
      </w:pPr>
    </w:p>
    <w:p w:rsidR="00A86718" w:rsidRPr="00881C7B" w:rsidRDefault="00A86718" w:rsidP="00A86718">
      <w:pPr>
        <w:jc w:val="center"/>
        <w:rPr>
          <w:rFonts w:ascii="Arial" w:hAnsi="Arial" w:cs="Arial"/>
          <w:b/>
          <w:lang w:val="sr-Cyrl-CS"/>
        </w:rPr>
      </w:pPr>
      <w:r w:rsidRPr="00881C7B">
        <w:rPr>
          <w:rFonts w:ascii="Arial" w:hAnsi="Arial" w:cs="Arial"/>
          <w:b/>
          <w:lang w:val="sr-Cyrl-CS"/>
        </w:rPr>
        <w:t>ПОТВРДА</w:t>
      </w:r>
    </w:p>
    <w:p w:rsidR="00A86718" w:rsidRPr="00881C7B" w:rsidRDefault="00A86718" w:rsidP="00881C7B">
      <w:pPr>
        <w:rPr>
          <w:rFonts w:ascii="Arial" w:hAnsi="Arial" w:cs="Arial"/>
          <w:lang w:val="sr-Cyrl-CS"/>
        </w:rPr>
      </w:pPr>
    </w:p>
    <w:p w:rsidR="00A86718" w:rsidRPr="00881C7B" w:rsidRDefault="00881C7B" w:rsidP="00881C7B">
      <w:pPr>
        <w:rPr>
          <w:rFonts w:ascii="Arial" w:hAnsi="Arial" w:cs="Arial"/>
          <w:lang w:val="sr-Cyrl-CS"/>
        </w:rPr>
      </w:pPr>
      <w:r>
        <w:rPr>
          <w:rFonts w:ascii="Arial" w:hAnsi="Arial" w:cs="Arial"/>
          <w:lang w:val="sr-Cyrl-CS"/>
        </w:rPr>
        <w:t xml:space="preserve">којом </w:t>
      </w:r>
      <w:r w:rsidR="00A86718" w:rsidRPr="00881C7B">
        <w:rPr>
          <w:rFonts w:ascii="Arial" w:hAnsi="Arial" w:cs="Arial"/>
          <w:lang w:val="sr-Cyrl-CS"/>
        </w:rPr>
        <w:t>потврђујемо да нам је   ______________________________________</w:t>
      </w:r>
      <w:r>
        <w:rPr>
          <w:rFonts w:ascii="Arial" w:hAnsi="Arial" w:cs="Arial"/>
          <w:lang w:val="sr-Cyrl-CS"/>
        </w:rPr>
        <w:t>_______________</w:t>
      </w:r>
      <w:r w:rsidR="00D21AC7">
        <w:rPr>
          <w:rFonts w:ascii="Arial" w:hAnsi="Arial" w:cs="Arial"/>
          <w:lang w:val="sr-Cyrl-CS"/>
        </w:rPr>
        <w:t>________________</w:t>
      </w:r>
    </w:p>
    <w:p w:rsidR="00A86718" w:rsidRPr="00881C7B" w:rsidRDefault="0077404C" w:rsidP="00A86718">
      <w:pPr>
        <w:jc w:val="both"/>
        <w:rPr>
          <w:rFonts w:ascii="Arial" w:hAnsi="Arial" w:cs="Arial"/>
          <w:lang w:val="sr-Cyrl-CS"/>
        </w:rPr>
      </w:pPr>
      <w:r w:rsidRPr="0077404C">
        <w:rPr>
          <w:rFonts w:ascii="Arial" w:hAnsi="Arial" w:cs="Arial"/>
          <w:b/>
          <w:lang w:val="sr-Cyrl-CS"/>
        </w:rPr>
        <w:t xml:space="preserve">благовремено и </w:t>
      </w:r>
      <w:r w:rsidR="00A86718" w:rsidRPr="0077404C">
        <w:rPr>
          <w:rFonts w:ascii="Arial" w:hAnsi="Arial" w:cs="Arial"/>
          <w:b/>
          <w:lang w:val="sr-Cyrl-CS"/>
        </w:rPr>
        <w:t>квалитетно</w:t>
      </w:r>
      <w:r w:rsidR="00A86718" w:rsidRPr="00881C7B">
        <w:rPr>
          <w:rFonts w:ascii="Arial" w:hAnsi="Arial" w:cs="Arial"/>
          <w:lang w:val="sr-Cyrl-CS"/>
        </w:rPr>
        <w:t xml:space="preserve"> извршио </w:t>
      </w:r>
      <w:r w:rsidR="00060555">
        <w:rPr>
          <w:rFonts w:ascii="Arial" w:hAnsi="Arial" w:cs="Arial"/>
          <w:lang w:val="sr-Cyrl-CS"/>
        </w:rPr>
        <w:t>услуге саветовања у осигурању</w:t>
      </w:r>
      <w:r w:rsidR="00060555" w:rsidRPr="00881C7B">
        <w:rPr>
          <w:rFonts w:ascii="Arial" w:hAnsi="Arial" w:cs="Arial"/>
          <w:i/>
          <w:lang w:val="sr-Cyrl-CS"/>
        </w:rPr>
        <w:t>/</w:t>
      </w:r>
      <w:r w:rsidR="00060555">
        <w:rPr>
          <w:rFonts w:ascii="Arial" w:hAnsi="Arial" w:cs="Arial"/>
          <w:lang w:val="sr-Cyrl-CS"/>
        </w:rPr>
        <w:t xml:space="preserve"> </w:t>
      </w:r>
      <w:r w:rsidR="00A86718" w:rsidRPr="00881C7B">
        <w:rPr>
          <w:rFonts w:ascii="Arial" w:hAnsi="Arial" w:cs="Arial"/>
          <w:lang w:val="sr-Cyrl-CS"/>
        </w:rPr>
        <w:t>консултантске услуге</w:t>
      </w:r>
      <w:r w:rsidR="00060555" w:rsidRPr="00881C7B">
        <w:rPr>
          <w:rFonts w:ascii="Arial" w:hAnsi="Arial" w:cs="Arial"/>
          <w:i/>
          <w:lang w:val="sr-Cyrl-CS"/>
        </w:rPr>
        <w:t>/</w:t>
      </w:r>
      <w:r w:rsidR="00060555">
        <w:rPr>
          <w:rFonts w:ascii="Arial" w:hAnsi="Arial" w:cs="Arial"/>
          <w:i/>
          <w:lang w:val="sr-Cyrl-CS"/>
        </w:rPr>
        <w:t xml:space="preserve"> </w:t>
      </w:r>
      <w:r w:rsidR="00071226">
        <w:rPr>
          <w:rFonts w:ascii="Arial" w:hAnsi="Arial" w:cs="Arial"/>
          <w:lang w:val="sr-Cyrl-CS"/>
        </w:rPr>
        <w:t>услуг</w:t>
      </w:r>
      <w:r w:rsidR="00060555">
        <w:rPr>
          <w:rFonts w:ascii="Arial" w:hAnsi="Arial" w:cs="Arial"/>
          <w:lang w:val="sr-Cyrl-CS"/>
        </w:rPr>
        <w:t>е</w:t>
      </w:r>
      <w:r w:rsidR="00071226">
        <w:rPr>
          <w:rFonts w:ascii="Arial" w:hAnsi="Arial" w:cs="Arial"/>
          <w:lang w:val="sr-Cyrl-CS"/>
        </w:rPr>
        <w:t xml:space="preserve"> по</w:t>
      </w:r>
      <w:r w:rsidR="00060555">
        <w:rPr>
          <w:rFonts w:ascii="Arial" w:hAnsi="Arial" w:cs="Arial"/>
          <w:lang w:val="sr-Cyrl-CS"/>
        </w:rPr>
        <w:t>с</w:t>
      </w:r>
      <w:r w:rsidR="00071226">
        <w:rPr>
          <w:rFonts w:ascii="Arial" w:hAnsi="Arial" w:cs="Arial"/>
          <w:lang w:val="sr-Cyrl-CS"/>
        </w:rPr>
        <w:t>редовања у осигурању</w:t>
      </w:r>
      <w:r w:rsidR="007F2123" w:rsidRPr="00881C7B">
        <w:rPr>
          <w:rFonts w:ascii="Arial" w:hAnsi="Arial" w:cs="Arial"/>
          <w:lang w:val="sr-Cyrl-CS"/>
        </w:rPr>
        <w:t>,</w:t>
      </w:r>
      <w:r w:rsidR="00A86718" w:rsidRPr="00881C7B">
        <w:rPr>
          <w:rFonts w:ascii="Arial" w:hAnsi="Arial" w:cs="Arial"/>
          <w:lang w:val="sr-Cyrl-CS"/>
        </w:rPr>
        <w:t xml:space="preserve"> у вези осигурања имовине и лица, карактеристика:</w:t>
      </w:r>
    </w:p>
    <w:p w:rsidR="00A86718" w:rsidRPr="00881C7B" w:rsidRDefault="00A86718" w:rsidP="00A86718">
      <w:pPr>
        <w:jc w:val="both"/>
        <w:rPr>
          <w:rFonts w:ascii="Arial" w:hAnsi="Arial" w:cs="Arial"/>
          <w:lang w:val="ru-RU"/>
        </w:rPr>
      </w:pPr>
      <w:r w:rsidRPr="00881C7B">
        <w:rPr>
          <w:rFonts w:ascii="Arial" w:hAnsi="Arial" w:cs="Arial"/>
          <w:lang w:val="sr-Cyrl-CS"/>
        </w:rPr>
        <w:t>________________________________________________________________________________________________________________________________________________________________</w:t>
      </w:r>
      <w:r w:rsidR="00881C7B">
        <w:rPr>
          <w:rFonts w:ascii="Arial" w:hAnsi="Arial" w:cs="Arial"/>
          <w:lang w:val="sr-Cyrl-CS"/>
        </w:rPr>
        <w:t>_______________________________</w:t>
      </w:r>
    </w:p>
    <w:p w:rsidR="00A86718" w:rsidRPr="00881C7B" w:rsidRDefault="00A86718" w:rsidP="00A86718">
      <w:pPr>
        <w:jc w:val="both"/>
        <w:rPr>
          <w:rFonts w:ascii="Arial" w:hAnsi="Arial" w:cs="Arial"/>
          <w:i/>
          <w:iCs/>
          <w:lang w:val="sr-Cyrl-CS"/>
        </w:rPr>
      </w:pPr>
      <w:r w:rsidRPr="00881C7B">
        <w:rPr>
          <w:rFonts w:ascii="Arial" w:hAnsi="Arial" w:cs="Arial"/>
          <w:i/>
          <w:iCs/>
          <w:lang w:val="sr-Cyrl-CS"/>
        </w:rPr>
        <w:t>(</w:t>
      </w:r>
      <w:r w:rsidRPr="00881C7B">
        <w:rPr>
          <w:rFonts w:ascii="Arial" w:hAnsi="Arial" w:cs="Arial"/>
          <w:b/>
          <w:i/>
          <w:iCs/>
          <w:lang w:val="sr-Cyrl-CS"/>
        </w:rPr>
        <w:t>Напомена</w:t>
      </w:r>
      <w:r w:rsidRPr="00881C7B">
        <w:rPr>
          <w:rFonts w:ascii="Arial" w:hAnsi="Arial" w:cs="Arial"/>
          <w:i/>
          <w:iCs/>
          <w:lang w:val="sr-Cyrl-CS"/>
        </w:rPr>
        <w:t xml:space="preserve">:Пожељно је доставити кратак опис </w:t>
      </w:r>
      <w:r w:rsidR="00060555">
        <w:rPr>
          <w:rFonts w:ascii="Arial" w:hAnsi="Arial" w:cs="Arial"/>
          <w:i/>
          <w:iCs/>
          <w:lang w:val="sr-Cyrl-CS"/>
        </w:rPr>
        <w:t>услуга саветовања</w:t>
      </w:r>
      <w:r w:rsidR="00060555" w:rsidRPr="00881C7B">
        <w:rPr>
          <w:rFonts w:ascii="Arial" w:hAnsi="Arial" w:cs="Arial"/>
          <w:i/>
          <w:lang w:val="sr-Cyrl-CS"/>
        </w:rPr>
        <w:t>/</w:t>
      </w:r>
      <w:r w:rsidR="00060555">
        <w:rPr>
          <w:rFonts w:ascii="Arial" w:hAnsi="Arial" w:cs="Arial"/>
          <w:i/>
          <w:lang w:val="sr-Cyrl-CS"/>
        </w:rPr>
        <w:t xml:space="preserve"> </w:t>
      </w:r>
      <w:r w:rsidRPr="00881C7B">
        <w:rPr>
          <w:rFonts w:ascii="Arial" w:hAnsi="Arial" w:cs="Arial"/>
          <w:i/>
          <w:iCs/>
          <w:lang w:val="sr-Cyrl-CS"/>
        </w:rPr>
        <w:t>консултанс</w:t>
      </w:r>
      <w:r w:rsidR="00D5799D">
        <w:rPr>
          <w:rFonts w:ascii="Arial" w:hAnsi="Arial" w:cs="Arial"/>
          <w:i/>
          <w:iCs/>
          <w:lang w:val="sr-Cyrl-CS"/>
        </w:rPr>
        <w:t>т</w:t>
      </w:r>
      <w:r w:rsidRPr="00881C7B">
        <w:rPr>
          <w:rFonts w:ascii="Arial" w:hAnsi="Arial" w:cs="Arial"/>
          <w:i/>
          <w:iCs/>
          <w:lang w:val="sr-Cyrl-CS"/>
        </w:rPr>
        <w:t>ских услуга</w:t>
      </w:r>
      <w:r w:rsidR="007F2123" w:rsidRPr="00881C7B">
        <w:rPr>
          <w:rFonts w:ascii="Arial" w:hAnsi="Arial" w:cs="Arial"/>
          <w:i/>
          <w:lang w:val="sr-Cyrl-CS"/>
        </w:rPr>
        <w:t>/услуга посредовања у осигурању</w:t>
      </w:r>
      <w:r w:rsidRPr="00881C7B">
        <w:rPr>
          <w:rFonts w:ascii="Arial" w:hAnsi="Arial" w:cs="Arial"/>
          <w:i/>
          <w:iCs/>
          <w:lang w:val="sr-Cyrl-CS"/>
        </w:rPr>
        <w:t xml:space="preserve"> (врста и опис, рок извршења и сл.). </w:t>
      </w:r>
    </w:p>
    <w:p w:rsidR="00A86718" w:rsidRPr="00881C7B" w:rsidRDefault="00A86718" w:rsidP="00A86718">
      <w:pPr>
        <w:jc w:val="both"/>
        <w:rPr>
          <w:rFonts w:ascii="Arial" w:hAnsi="Arial" w:cs="Arial"/>
          <w:lang w:val="sr-Cyrl-CS"/>
        </w:rPr>
      </w:pPr>
    </w:p>
    <w:p w:rsidR="00A86718" w:rsidRPr="00881C7B" w:rsidRDefault="00A86718" w:rsidP="007F2123">
      <w:pPr>
        <w:jc w:val="both"/>
        <w:rPr>
          <w:rFonts w:ascii="Arial" w:hAnsi="Arial" w:cs="Arial"/>
          <w:lang w:val="sr-Cyrl-CS"/>
        </w:rPr>
      </w:pPr>
      <w:r w:rsidRPr="00881C7B">
        <w:rPr>
          <w:rFonts w:ascii="Arial" w:hAnsi="Arial" w:cs="Arial"/>
          <w:lang w:val="sr-Cyrl-CS"/>
        </w:rPr>
        <w:t>Са сумом о</w:t>
      </w:r>
      <w:r w:rsidR="00060555">
        <w:rPr>
          <w:rFonts w:ascii="Arial" w:hAnsi="Arial" w:cs="Arial"/>
          <w:lang w:val="sr-Cyrl-CS"/>
        </w:rPr>
        <w:t xml:space="preserve">сигурања у укупној вредности од____________________________ </w:t>
      </w:r>
      <w:r w:rsidRPr="00881C7B">
        <w:rPr>
          <w:rFonts w:ascii="Arial" w:hAnsi="Arial" w:cs="Arial"/>
          <w:lang w:val="sr-Cyrl-CS"/>
        </w:rPr>
        <w:t>(словима:_______</w:t>
      </w:r>
      <w:r w:rsidR="00060555">
        <w:rPr>
          <w:rFonts w:ascii="Arial" w:hAnsi="Arial" w:cs="Arial"/>
          <w:lang w:val="sr-Cyrl-CS"/>
        </w:rPr>
        <w:t>___</w:t>
      </w:r>
      <w:r w:rsidRPr="00881C7B">
        <w:rPr>
          <w:rFonts w:ascii="Arial" w:hAnsi="Arial" w:cs="Arial"/>
          <w:lang w:val="sr-Cyrl-CS"/>
        </w:rPr>
        <w:t>____________________________________</w:t>
      </w:r>
      <w:r w:rsidR="00CC00D4">
        <w:rPr>
          <w:rFonts w:ascii="Arial" w:hAnsi="Arial" w:cs="Arial"/>
          <w:lang w:val="sr-Cyrl-CS"/>
        </w:rPr>
        <w:t>_____</w:t>
      </w:r>
      <w:r w:rsidRPr="00881C7B">
        <w:rPr>
          <w:rFonts w:ascii="Arial" w:hAnsi="Arial" w:cs="Arial"/>
          <w:lang w:val="sr-Cyrl-CS"/>
        </w:rPr>
        <w:t xml:space="preserve">) динара, у периоду од </w:t>
      </w:r>
      <w:r w:rsidR="007F2123" w:rsidRPr="00881C7B">
        <w:rPr>
          <w:rFonts w:ascii="Arial" w:hAnsi="Arial" w:cs="Arial"/>
          <w:lang w:val="sr-Cyrl-CS"/>
        </w:rPr>
        <w:t>_____________</w:t>
      </w:r>
      <w:r w:rsidR="00CC00D4">
        <w:rPr>
          <w:rFonts w:ascii="Arial" w:hAnsi="Arial" w:cs="Arial"/>
          <w:lang w:val="sr-Cyrl-CS"/>
        </w:rPr>
        <w:t>__</w:t>
      </w:r>
      <w:r w:rsidRPr="00881C7B">
        <w:rPr>
          <w:rFonts w:ascii="Arial" w:hAnsi="Arial" w:cs="Arial"/>
          <w:lang w:val="sr-Cyrl-CS"/>
        </w:rPr>
        <w:t xml:space="preserve"> године до </w:t>
      </w:r>
      <w:r w:rsidR="007F2123" w:rsidRPr="00881C7B">
        <w:rPr>
          <w:rFonts w:ascii="Arial" w:hAnsi="Arial" w:cs="Arial"/>
          <w:lang w:val="sr-Cyrl-CS"/>
        </w:rPr>
        <w:t>___</w:t>
      </w:r>
      <w:r w:rsidR="00CC00D4">
        <w:rPr>
          <w:rFonts w:ascii="Arial" w:hAnsi="Arial" w:cs="Arial"/>
          <w:lang w:val="sr-Cyrl-CS"/>
        </w:rPr>
        <w:t>__</w:t>
      </w:r>
      <w:r w:rsidR="007F2123" w:rsidRPr="00881C7B">
        <w:rPr>
          <w:rFonts w:ascii="Arial" w:hAnsi="Arial" w:cs="Arial"/>
          <w:lang w:val="sr-Cyrl-CS"/>
        </w:rPr>
        <w:t>_________ године</w:t>
      </w:r>
      <w:r w:rsidRPr="00881C7B">
        <w:rPr>
          <w:rFonts w:ascii="Arial" w:hAnsi="Arial" w:cs="Arial"/>
          <w:lang w:val="sr-Cyrl-CS"/>
        </w:rPr>
        <w:t>.</w:t>
      </w:r>
    </w:p>
    <w:p w:rsidR="00A86718" w:rsidRPr="00881C7B" w:rsidRDefault="00A86718" w:rsidP="00A86718">
      <w:pPr>
        <w:jc w:val="both"/>
        <w:rPr>
          <w:rFonts w:ascii="Arial" w:hAnsi="Arial" w:cs="Arial"/>
          <w:lang w:val="sr-Cyrl-CS"/>
        </w:rPr>
      </w:pPr>
    </w:p>
    <w:p w:rsidR="00A86718" w:rsidRPr="00881C7B" w:rsidRDefault="00A86718" w:rsidP="00A86718">
      <w:pPr>
        <w:jc w:val="both"/>
        <w:rPr>
          <w:rFonts w:ascii="Arial" w:hAnsi="Arial" w:cs="Arial"/>
          <w:lang w:val="sr-Cyrl-CS"/>
        </w:rPr>
      </w:pPr>
      <w:r w:rsidRPr="00881C7B">
        <w:rPr>
          <w:rFonts w:ascii="Arial" w:hAnsi="Arial" w:cs="Arial"/>
          <w:lang w:val="sr-Cyrl-CS"/>
        </w:rPr>
        <w:t>Потврда се издаје на захтев ____________________________________ ради учешћа у поступку јавне набавке</w:t>
      </w:r>
      <w:r w:rsidRPr="00881C7B">
        <w:rPr>
          <w:rFonts w:ascii="Arial" w:hAnsi="Arial" w:cs="Arial"/>
          <w:lang w:val="ru-RU"/>
        </w:rPr>
        <w:t xml:space="preserve"> </w:t>
      </w:r>
      <w:r w:rsidR="00CC00D4">
        <w:rPr>
          <w:rFonts w:ascii="Arial" w:hAnsi="Arial" w:cs="Arial"/>
          <w:lang w:val="ru-RU"/>
        </w:rPr>
        <w:t>мале вредности</w:t>
      </w:r>
      <w:r w:rsidRPr="00881C7B">
        <w:rPr>
          <w:rFonts w:ascii="Arial" w:hAnsi="Arial" w:cs="Arial"/>
          <w:lang w:val="sr-Latn-CS"/>
        </w:rPr>
        <w:t xml:space="preserve"> – </w:t>
      </w:r>
      <w:r w:rsidR="00CC00D4">
        <w:rPr>
          <w:rFonts w:ascii="Arial" w:hAnsi="Arial" w:cs="Arial"/>
          <w:lang w:val="sr-Cyrl-CS"/>
        </w:rPr>
        <w:t>„Услуге саветовања у осигурању (к</w:t>
      </w:r>
      <w:r w:rsidRPr="00881C7B">
        <w:rPr>
          <w:rFonts w:ascii="Arial" w:hAnsi="Arial" w:cs="Arial"/>
          <w:lang w:val="sr-Latn-CS"/>
        </w:rPr>
        <w:t>онсултантске услуге</w:t>
      </w:r>
      <w:r w:rsidR="00CC00D4">
        <w:rPr>
          <w:rFonts w:ascii="Arial" w:hAnsi="Arial" w:cs="Arial"/>
        </w:rPr>
        <w:t>) у вези сп</w:t>
      </w:r>
      <w:r w:rsidRPr="00881C7B">
        <w:rPr>
          <w:rFonts w:ascii="Arial" w:hAnsi="Arial" w:cs="Arial"/>
          <w:lang w:val="ru-RU"/>
        </w:rPr>
        <w:t xml:space="preserve">ровођења поступка јавне набавке услуга осигурања имовине и </w:t>
      </w:r>
      <w:r w:rsidRPr="00881C7B">
        <w:rPr>
          <w:rFonts w:ascii="Arial" w:hAnsi="Arial" w:cs="Arial"/>
          <w:lang w:val="sr-Cyrl-CS"/>
        </w:rPr>
        <w:t>лица</w:t>
      </w:r>
      <w:r w:rsidR="00CC00D4">
        <w:rPr>
          <w:rFonts w:ascii="Arial" w:hAnsi="Arial" w:cs="Arial"/>
          <w:lang w:val="ru-RU"/>
        </w:rPr>
        <w:t xml:space="preserve"> за потребе </w:t>
      </w:r>
      <w:r w:rsidRPr="00881C7B">
        <w:rPr>
          <w:rFonts w:ascii="Arial" w:hAnsi="Arial" w:cs="Arial"/>
          <w:lang w:val="ru-RU"/>
        </w:rPr>
        <w:t>Јавно</w:t>
      </w:r>
      <w:r w:rsidR="00CC00D4">
        <w:rPr>
          <w:rFonts w:ascii="Arial" w:hAnsi="Arial" w:cs="Arial"/>
          <w:lang w:val="ru-RU"/>
        </w:rPr>
        <w:t>г</w:t>
      </w:r>
      <w:r w:rsidRPr="00881C7B">
        <w:rPr>
          <w:rFonts w:ascii="Arial" w:hAnsi="Arial" w:cs="Arial"/>
          <w:lang w:val="ru-RU"/>
        </w:rPr>
        <w:t xml:space="preserve"> предузећ</w:t>
      </w:r>
      <w:r w:rsidR="00CC00D4">
        <w:rPr>
          <w:rFonts w:ascii="Arial" w:hAnsi="Arial" w:cs="Arial"/>
          <w:lang w:val="ru-RU"/>
        </w:rPr>
        <w:t>а</w:t>
      </w:r>
      <w:r w:rsidRPr="00881C7B">
        <w:rPr>
          <w:rFonts w:ascii="Arial" w:hAnsi="Arial" w:cs="Arial"/>
          <w:lang w:val="ru-RU"/>
        </w:rPr>
        <w:t xml:space="preserve"> „Елек</w:t>
      </w:r>
      <w:r w:rsidR="00CC00D4">
        <w:rPr>
          <w:rFonts w:ascii="Arial" w:hAnsi="Arial" w:cs="Arial"/>
          <w:lang w:val="ru-RU"/>
        </w:rPr>
        <w:t>тропривреда Србије“ и привредних</w:t>
      </w:r>
      <w:r w:rsidRPr="00881C7B">
        <w:rPr>
          <w:rFonts w:ascii="Arial" w:hAnsi="Arial" w:cs="Arial"/>
          <w:lang w:val="ru-RU"/>
        </w:rPr>
        <w:t xml:space="preserve"> друшт</w:t>
      </w:r>
      <w:r w:rsidR="00CC00D4">
        <w:rPr>
          <w:rFonts w:ascii="Arial" w:hAnsi="Arial" w:cs="Arial"/>
          <w:lang w:val="ru-RU"/>
        </w:rPr>
        <w:t>ав</w:t>
      </w:r>
      <w:r w:rsidRPr="00881C7B">
        <w:rPr>
          <w:rFonts w:ascii="Arial" w:hAnsi="Arial" w:cs="Arial"/>
          <w:lang w:val="ru-RU"/>
        </w:rPr>
        <w:t>а кој</w:t>
      </w:r>
      <w:r w:rsidRPr="00881C7B">
        <w:rPr>
          <w:rFonts w:ascii="Arial" w:hAnsi="Arial" w:cs="Arial"/>
          <w:lang w:val="sr-Cyrl-CS"/>
        </w:rPr>
        <w:t xml:space="preserve">е је оно основало“ </w:t>
      </w:r>
      <w:r w:rsidR="007F2123" w:rsidRPr="00881C7B">
        <w:rPr>
          <w:rFonts w:ascii="Arial" w:hAnsi="Arial" w:cs="Arial"/>
          <w:lang w:val="sr-Cyrl-CS"/>
        </w:rPr>
        <w:t>бр. ЈН _____________</w:t>
      </w:r>
      <w:r w:rsidRPr="00881C7B">
        <w:rPr>
          <w:rFonts w:ascii="Arial" w:hAnsi="Arial" w:cs="Arial"/>
          <w:lang w:val="sr-Cyrl-CS"/>
        </w:rPr>
        <w:t xml:space="preserve"> и у друге сврхе се не може користити.</w:t>
      </w:r>
    </w:p>
    <w:p w:rsidR="00A86718" w:rsidRPr="00881C7B" w:rsidRDefault="00A86718" w:rsidP="00A86718">
      <w:pPr>
        <w:jc w:val="both"/>
        <w:rPr>
          <w:rFonts w:ascii="Arial" w:hAnsi="Arial" w:cs="Arial"/>
          <w:lang w:val="sr-Cyrl-CS"/>
        </w:rPr>
      </w:pPr>
    </w:p>
    <w:p w:rsidR="00A86718" w:rsidRPr="00881C7B" w:rsidRDefault="00A86718" w:rsidP="00A86718">
      <w:pPr>
        <w:jc w:val="both"/>
        <w:rPr>
          <w:rFonts w:ascii="Arial" w:hAnsi="Arial" w:cs="Arial"/>
          <w:lang w:val="sr-Cyrl-CS"/>
        </w:rPr>
      </w:pPr>
      <w:r w:rsidRPr="00881C7B">
        <w:rPr>
          <w:rFonts w:ascii="Arial" w:hAnsi="Arial" w:cs="Arial"/>
          <w:lang w:val="sr-Cyrl-CS"/>
        </w:rPr>
        <w:t xml:space="preserve">Место:__________________ </w:t>
      </w:r>
    </w:p>
    <w:p w:rsidR="00A86718" w:rsidRPr="00881C7B" w:rsidRDefault="00A86718" w:rsidP="00A86718">
      <w:pPr>
        <w:jc w:val="both"/>
        <w:rPr>
          <w:rFonts w:ascii="Arial" w:hAnsi="Arial" w:cs="Arial"/>
          <w:lang w:val="sr-Cyrl-CS"/>
        </w:rPr>
      </w:pPr>
      <w:r w:rsidRPr="00881C7B">
        <w:rPr>
          <w:rFonts w:ascii="Arial" w:hAnsi="Arial" w:cs="Arial"/>
          <w:lang w:val="sr-Cyrl-CS"/>
        </w:rPr>
        <w:t>Датум:__________________</w:t>
      </w:r>
    </w:p>
    <w:p w:rsidR="00A86718" w:rsidRPr="00881C7B" w:rsidRDefault="00A86718" w:rsidP="00A86718">
      <w:pPr>
        <w:jc w:val="both"/>
        <w:rPr>
          <w:rFonts w:ascii="Arial" w:hAnsi="Arial" w:cs="Arial"/>
          <w:lang w:val="sr-Cyrl-CS"/>
        </w:rPr>
      </w:pPr>
    </w:p>
    <w:p w:rsidR="007F2123" w:rsidRPr="00881C7B" w:rsidRDefault="00A86718" w:rsidP="0077404C">
      <w:pPr>
        <w:jc w:val="center"/>
        <w:rPr>
          <w:rFonts w:ascii="Arial" w:hAnsi="Arial" w:cs="Arial"/>
          <w:lang w:val="sr-Cyrl-CS"/>
        </w:rPr>
      </w:pPr>
      <w:r w:rsidRPr="00881C7B">
        <w:rPr>
          <w:rFonts w:ascii="Arial" w:hAnsi="Arial" w:cs="Arial"/>
          <w:lang w:val="sr-Cyrl-CS"/>
        </w:rPr>
        <w:t>Да су подаци тачни, своји</w:t>
      </w:r>
      <w:r w:rsidR="0077404C">
        <w:rPr>
          <w:rFonts w:ascii="Arial" w:hAnsi="Arial" w:cs="Arial"/>
          <w:lang w:val="sr-Cyrl-CS"/>
        </w:rPr>
        <w:t>м потписом и печатом потврђује,</w:t>
      </w:r>
    </w:p>
    <w:p w:rsidR="007F2123" w:rsidRPr="00881C7B" w:rsidRDefault="007F2123" w:rsidP="00A86718">
      <w:pPr>
        <w:rPr>
          <w:rFonts w:ascii="Arial" w:hAnsi="Arial" w:cs="Arial"/>
          <w:lang w:val="sr-Cyrl-CS"/>
        </w:rPr>
      </w:pPr>
    </w:p>
    <w:p w:rsidR="00A86718" w:rsidRPr="00881C7B" w:rsidRDefault="00A86718" w:rsidP="007E4B95">
      <w:pPr>
        <w:ind w:left="5040" w:firstLine="720"/>
        <w:rPr>
          <w:rFonts w:ascii="Arial" w:hAnsi="Arial" w:cs="Arial"/>
          <w:b/>
          <w:lang w:val="sr-Cyrl-CS"/>
        </w:rPr>
      </w:pPr>
      <w:r w:rsidRPr="00881C7B">
        <w:rPr>
          <w:rFonts w:ascii="Arial" w:hAnsi="Arial" w:cs="Arial"/>
          <w:b/>
          <w:lang w:val="sr-Cyrl-CS"/>
        </w:rPr>
        <w:t>Наручилац/купац</w:t>
      </w:r>
    </w:p>
    <w:p w:rsidR="00A86718" w:rsidRPr="00881C7B" w:rsidRDefault="00A86718" w:rsidP="00A86718">
      <w:pPr>
        <w:jc w:val="right"/>
        <w:rPr>
          <w:rFonts w:ascii="Arial" w:hAnsi="Arial" w:cs="Arial"/>
          <w:lang w:val="sr-Cyrl-CS"/>
        </w:rPr>
      </w:pPr>
    </w:p>
    <w:p w:rsidR="00A86718" w:rsidRPr="00881C7B" w:rsidRDefault="00DF0590" w:rsidP="009F1E93">
      <w:pPr>
        <w:ind w:left="5040"/>
        <w:rPr>
          <w:rFonts w:ascii="Arial" w:hAnsi="Arial" w:cs="Arial"/>
          <w:lang w:val="sr-Cyrl-CS"/>
        </w:rPr>
      </w:pPr>
      <w:r>
        <w:rPr>
          <w:rFonts w:ascii="Arial" w:hAnsi="Arial" w:cs="Arial"/>
          <w:lang w:val="sr-Cyrl-CS"/>
        </w:rPr>
        <w:t>____</w:t>
      </w:r>
      <w:r w:rsidR="007F2123" w:rsidRPr="00881C7B">
        <w:rPr>
          <w:rFonts w:ascii="Arial" w:hAnsi="Arial" w:cs="Arial"/>
          <w:lang w:val="sr-Cyrl-CS"/>
        </w:rPr>
        <w:t>__</w:t>
      </w:r>
      <w:r w:rsidR="00881C7B">
        <w:rPr>
          <w:rFonts w:ascii="Arial" w:hAnsi="Arial" w:cs="Arial"/>
          <w:lang w:val="sr-Cyrl-CS"/>
        </w:rPr>
        <w:t>_____________________</w:t>
      </w:r>
    </w:p>
    <w:p w:rsidR="007901D6" w:rsidRDefault="00A86718" w:rsidP="00DF0590">
      <w:pPr>
        <w:jc w:val="right"/>
        <w:rPr>
          <w:rFonts w:ascii="Arial" w:hAnsi="Arial" w:cs="Arial"/>
          <w:b/>
          <w:lang w:val="sr-Cyrl-RS"/>
        </w:rPr>
      </w:pPr>
      <w:r w:rsidRPr="00881C7B">
        <w:rPr>
          <w:rFonts w:ascii="Arial" w:hAnsi="Arial" w:cs="Arial"/>
          <w:b/>
          <w:lang w:val="sr-Cyrl-CS"/>
        </w:rPr>
        <w:t xml:space="preserve">       </w:t>
      </w:r>
      <w:r w:rsidR="00DF0590">
        <w:rPr>
          <w:rFonts w:ascii="Arial" w:hAnsi="Arial" w:cs="Arial"/>
          <w:b/>
          <w:lang w:val="sr-Cyrl-CS"/>
        </w:rPr>
        <w:t xml:space="preserve">          </w:t>
      </w:r>
      <w:r w:rsidR="009F1E93">
        <w:rPr>
          <w:rFonts w:ascii="Arial" w:hAnsi="Arial" w:cs="Arial"/>
          <w:b/>
          <w:lang w:val="sr-Cyrl-CS"/>
        </w:rPr>
        <w:t xml:space="preserve">                </w:t>
      </w:r>
      <w:r w:rsidRPr="00881C7B">
        <w:rPr>
          <w:rFonts w:ascii="Arial" w:hAnsi="Arial" w:cs="Arial"/>
          <w:b/>
          <w:lang w:val="sr-Cyrl-CS"/>
        </w:rPr>
        <w:t>(потпис и печат овлашћеног лица)</w:t>
      </w:r>
      <w:r w:rsidR="007901D6">
        <w:rPr>
          <w:rFonts w:ascii="Arial" w:hAnsi="Arial" w:cs="Arial"/>
          <w:b/>
          <w:lang w:val="sr-Cyrl-RS"/>
        </w:rPr>
        <w:tab/>
      </w:r>
      <w:r w:rsidR="007901D6">
        <w:rPr>
          <w:rFonts w:ascii="Arial" w:hAnsi="Arial" w:cs="Arial"/>
          <w:b/>
          <w:lang w:val="sr-Cyrl-RS"/>
        </w:rPr>
        <w:tab/>
      </w:r>
    </w:p>
    <w:p w:rsidR="007901D6" w:rsidRDefault="007901D6" w:rsidP="000E2D00">
      <w:pPr>
        <w:jc w:val="right"/>
        <w:rPr>
          <w:rFonts w:ascii="Arial" w:hAnsi="Arial" w:cs="Arial"/>
          <w:b/>
          <w:lang w:val="sr-Cyrl-RS"/>
        </w:rPr>
      </w:pPr>
      <w:r>
        <w:rPr>
          <w:rFonts w:ascii="Arial" w:hAnsi="Arial" w:cs="Arial"/>
          <w:b/>
          <w:lang w:val="sr-Cyrl-RS"/>
        </w:rPr>
        <w:lastRenderedPageBreak/>
        <w:tab/>
      </w:r>
      <w:r>
        <w:rPr>
          <w:rFonts w:ascii="Arial" w:hAnsi="Arial" w:cs="Arial"/>
          <w:b/>
          <w:lang w:val="sr-Cyrl-RS"/>
        </w:rPr>
        <w:tab/>
        <w:t xml:space="preserve"> </w:t>
      </w:r>
      <w:r>
        <w:rPr>
          <w:rFonts w:ascii="Arial" w:hAnsi="Arial" w:cs="Arial"/>
          <w:b/>
          <w:lang w:val="sr-Cyrl-RS"/>
        </w:rPr>
        <w:tab/>
      </w:r>
      <w:r>
        <w:rPr>
          <w:rFonts w:ascii="Arial" w:hAnsi="Arial" w:cs="Arial"/>
          <w:b/>
          <w:lang w:val="sr-Cyrl-RS"/>
        </w:rPr>
        <w:tab/>
      </w:r>
      <w:r>
        <w:rPr>
          <w:rFonts w:ascii="Arial" w:hAnsi="Arial" w:cs="Arial"/>
          <w:b/>
          <w:lang w:val="sr-Cyrl-RS"/>
        </w:rPr>
        <w:tab/>
      </w:r>
      <w:r>
        <w:rPr>
          <w:rFonts w:ascii="Arial" w:hAnsi="Arial" w:cs="Arial"/>
          <w:b/>
          <w:lang w:val="sr-Cyrl-RS"/>
        </w:rPr>
        <w:tab/>
      </w:r>
      <w:r w:rsidRPr="000E2D00">
        <w:rPr>
          <w:rFonts w:ascii="Arial" w:hAnsi="Arial" w:cs="Arial"/>
          <w:b/>
          <w:u w:val="single"/>
          <w:lang w:val="sr-Cyrl-RS"/>
        </w:rPr>
        <w:t xml:space="preserve">ОБРАЗАЦ  </w:t>
      </w:r>
      <w:r w:rsidR="00E5623D" w:rsidRPr="000E2D00">
        <w:rPr>
          <w:rFonts w:ascii="Arial" w:hAnsi="Arial" w:cs="Arial"/>
          <w:b/>
          <w:u w:val="single"/>
          <w:lang w:val="sr-Cyrl-RS"/>
        </w:rPr>
        <w:t>5</w:t>
      </w:r>
      <w:r>
        <w:rPr>
          <w:rFonts w:ascii="Arial" w:hAnsi="Arial" w:cs="Arial"/>
          <w:b/>
          <w:lang w:val="sr-Cyrl-RS"/>
        </w:rPr>
        <w:t>.</w:t>
      </w:r>
    </w:p>
    <w:p w:rsidR="007901D6" w:rsidRDefault="007901D6" w:rsidP="0067357A">
      <w:pPr>
        <w:jc w:val="center"/>
        <w:rPr>
          <w:rFonts w:ascii="Arial" w:hAnsi="Arial" w:cs="Arial"/>
          <w:b/>
          <w:lang w:val="sr-Cyrl-RS"/>
        </w:rPr>
      </w:pPr>
    </w:p>
    <w:p w:rsidR="0067357A" w:rsidRPr="0067357A" w:rsidRDefault="007F2123" w:rsidP="00E42D85">
      <w:pPr>
        <w:jc w:val="center"/>
        <w:rPr>
          <w:rFonts w:ascii="Arial" w:hAnsi="Arial" w:cs="Arial"/>
          <w:b/>
          <w:lang w:val="sr-Cyrl-CS"/>
        </w:rPr>
      </w:pPr>
      <w:r w:rsidRPr="00881C7B">
        <w:rPr>
          <w:rFonts w:ascii="Arial" w:hAnsi="Arial" w:cs="Arial"/>
          <w:b/>
        </w:rPr>
        <w:t xml:space="preserve">КВАЛИФИКАЦИОНА СТРУКТУРА ЗАПОСЛЕНИХ </w:t>
      </w:r>
      <w:r w:rsidRPr="00881C7B">
        <w:rPr>
          <w:rFonts w:ascii="Arial" w:hAnsi="Arial" w:cs="Arial"/>
          <w:b/>
          <w:lang w:val="sr-Cyrl-CS"/>
        </w:rPr>
        <w:t xml:space="preserve">И СПИСАК ЗАПОСЛЕНИХ КОЈИ ИМАЈУ ОВЛАШЋЕЊЕ ЗА ОБАВЉАЊЕ </w:t>
      </w:r>
      <w:r w:rsidR="00E128F9">
        <w:rPr>
          <w:rFonts w:ascii="Arial" w:hAnsi="Arial" w:cs="Arial"/>
          <w:b/>
          <w:lang w:val="sr-Cyrl-CS"/>
        </w:rPr>
        <w:t>ПОСЛОВА ПОСРЕДОВАЊА У ОСИГУРАЊУ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160"/>
        <w:gridCol w:w="1967"/>
        <w:gridCol w:w="1843"/>
        <w:gridCol w:w="2387"/>
      </w:tblGrid>
      <w:tr w:rsidR="007F2123" w:rsidRPr="00881C7B" w:rsidTr="00F93532">
        <w:trPr>
          <w:trHeight w:val="576"/>
          <w:jc w:val="center"/>
        </w:trPr>
        <w:tc>
          <w:tcPr>
            <w:tcW w:w="918" w:type="dxa"/>
            <w:tcBorders>
              <w:top w:val="single" w:sz="4" w:space="0" w:color="auto"/>
              <w:left w:val="single" w:sz="4" w:space="0" w:color="auto"/>
              <w:bottom w:val="single" w:sz="4" w:space="0" w:color="auto"/>
              <w:right w:val="single" w:sz="4" w:space="0" w:color="auto"/>
            </w:tcBorders>
            <w:vAlign w:val="center"/>
          </w:tcPr>
          <w:p w:rsidR="007F2123" w:rsidRPr="00881C7B" w:rsidRDefault="007F2123" w:rsidP="00914FDA">
            <w:pPr>
              <w:jc w:val="center"/>
              <w:rPr>
                <w:rFonts w:ascii="Arial" w:hAnsi="Arial" w:cs="Arial"/>
                <w:b/>
                <w:bCs/>
                <w:lang w:val="sr-Cyrl-CS"/>
              </w:rPr>
            </w:pPr>
            <w:r w:rsidRPr="00881C7B">
              <w:rPr>
                <w:rFonts w:ascii="Arial" w:hAnsi="Arial" w:cs="Arial"/>
                <w:b/>
                <w:bCs/>
              </w:rPr>
              <w:t>Ред. број</w:t>
            </w:r>
          </w:p>
        </w:tc>
        <w:tc>
          <w:tcPr>
            <w:tcW w:w="2160" w:type="dxa"/>
            <w:tcBorders>
              <w:top w:val="single" w:sz="4" w:space="0" w:color="auto"/>
              <w:left w:val="single" w:sz="4" w:space="0" w:color="auto"/>
              <w:bottom w:val="single" w:sz="4" w:space="0" w:color="auto"/>
              <w:right w:val="single" w:sz="4" w:space="0" w:color="auto"/>
            </w:tcBorders>
            <w:vAlign w:val="center"/>
          </w:tcPr>
          <w:p w:rsidR="007F2123" w:rsidRPr="00881C7B" w:rsidRDefault="007F2123" w:rsidP="00914FDA">
            <w:pPr>
              <w:jc w:val="center"/>
              <w:rPr>
                <w:rFonts w:ascii="Arial" w:hAnsi="Arial" w:cs="Arial"/>
                <w:b/>
                <w:bCs/>
                <w:lang w:val="sr-Cyrl-CS"/>
              </w:rPr>
            </w:pPr>
            <w:r w:rsidRPr="00881C7B">
              <w:rPr>
                <w:rFonts w:ascii="Arial" w:hAnsi="Arial" w:cs="Arial"/>
                <w:b/>
                <w:bCs/>
              </w:rPr>
              <w:t>Име и презиме</w:t>
            </w:r>
          </w:p>
        </w:tc>
        <w:tc>
          <w:tcPr>
            <w:tcW w:w="1967" w:type="dxa"/>
            <w:tcBorders>
              <w:top w:val="single" w:sz="4" w:space="0" w:color="auto"/>
              <w:left w:val="single" w:sz="4" w:space="0" w:color="auto"/>
              <w:bottom w:val="single" w:sz="4" w:space="0" w:color="auto"/>
              <w:right w:val="single" w:sz="4" w:space="0" w:color="auto"/>
            </w:tcBorders>
            <w:vAlign w:val="center"/>
          </w:tcPr>
          <w:p w:rsidR="007F2123" w:rsidRPr="00881C7B" w:rsidRDefault="007F2123" w:rsidP="00914FDA">
            <w:pPr>
              <w:jc w:val="center"/>
              <w:rPr>
                <w:rFonts w:ascii="Arial" w:hAnsi="Arial" w:cs="Arial"/>
                <w:b/>
                <w:bCs/>
                <w:lang w:val="sr-Cyrl-CS"/>
              </w:rPr>
            </w:pPr>
            <w:r w:rsidRPr="00881C7B">
              <w:rPr>
                <w:rFonts w:ascii="Arial" w:hAnsi="Arial" w:cs="Arial"/>
                <w:b/>
                <w:bCs/>
              </w:rPr>
              <w:t>Стручно звање</w:t>
            </w:r>
          </w:p>
        </w:tc>
        <w:tc>
          <w:tcPr>
            <w:tcW w:w="1843" w:type="dxa"/>
            <w:tcBorders>
              <w:top w:val="single" w:sz="4" w:space="0" w:color="auto"/>
              <w:left w:val="single" w:sz="4" w:space="0" w:color="auto"/>
              <w:bottom w:val="single" w:sz="4" w:space="0" w:color="auto"/>
              <w:right w:val="single" w:sz="4" w:space="0" w:color="auto"/>
            </w:tcBorders>
            <w:vAlign w:val="center"/>
          </w:tcPr>
          <w:p w:rsidR="007F2123" w:rsidRPr="00881C7B" w:rsidRDefault="007F2123" w:rsidP="00914FDA">
            <w:pPr>
              <w:jc w:val="center"/>
              <w:rPr>
                <w:rFonts w:ascii="Arial" w:hAnsi="Arial" w:cs="Arial"/>
                <w:b/>
                <w:bCs/>
                <w:lang w:val="sr-Cyrl-CS"/>
              </w:rPr>
            </w:pPr>
            <w:r w:rsidRPr="00881C7B">
              <w:rPr>
                <w:rFonts w:ascii="Arial" w:hAnsi="Arial" w:cs="Arial"/>
                <w:b/>
                <w:bCs/>
              </w:rPr>
              <w:t xml:space="preserve">Функција </w:t>
            </w:r>
          </w:p>
        </w:tc>
        <w:tc>
          <w:tcPr>
            <w:tcW w:w="2387" w:type="dxa"/>
            <w:tcBorders>
              <w:top w:val="single" w:sz="4" w:space="0" w:color="auto"/>
              <w:left w:val="single" w:sz="4" w:space="0" w:color="auto"/>
              <w:bottom w:val="single" w:sz="4" w:space="0" w:color="auto"/>
              <w:right w:val="single" w:sz="4" w:space="0" w:color="auto"/>
            </w:tcBorders>
            <w:vAlign w:val="center"/>
          </w:tcPr>
          <w:p w:rsidR="007F2123" w:rsidRPr="00881C7B" w:rsidRDefault="007F2123" w:rsidP="00914FDA">
            <w:pPr>
              <w:jc w:val="center"/>
              <w:rPr>
                <w:rFonts w:ascii="Arial" w:hAnsi="Arial" w:cs="Arial"/>
                <w:b/>
                <w:bCs/>
                <w:lang w:val="sr-Cyrl-CS"/>
              </w:rPr>
            </w:pPr>
            <w:r w:rsidRPr="00881C7B">
              <w:rPr>
                <w:rFonts w:ascii="Arial" w:hAnsi="Arial" w:cs="Arial"/>
                <w:b/>
                <w:bCs/>
                <w:lang w:val="sr-Cyrl-CS"/>
              </w:rPr>
              <w:t>Број и датум издавања овлашћења</w:t>
            </w:r>
          </w:p>
        </w:tc>
      </w:tr>
      <w:tr w:rsidR="007F2123" w:rsidRPr="00881C7B" w:rsidTr="00F93532">
        <w:trPr>
          <w:trHeight w:val="521"/>
          <w:jc w:val="center"/>
        </w:trPr>
        <w:tc>
          <w:tcPr>
            <w:tcW w:w="918"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center"/>
              <w:rPr>
                <w:rFonts w:ascii="Arial" w:hAnsi="Arial" w:cs="Arial"/>
                <w:lang w:val="sr-Cyrl-CS"/>
              </w:rPr>
            </w:pPr>
          </w:p>
          <w:p w:rsidR="007F2123" w:rsidRPr="00881C7B" w:rsidRDefault="007F2123" w:rsidP="00914FDA">
            <w:pPr>
              <w:jc w:val="center"/>
              <w:rPr>
                <w:rFonts w:ascii="Arial" w:hAnsi="Arial" w:cs="Arial"/>
              </w:rPr>
            </w:pPr>
            <w:r w:rsidRPr="00881C7B">
              <w:rPr>
                <w:rFonts w:ascii="Arial" w:hAnsi="Arial" w:cs="Arial"/>
              </w:rPr>
              <w:t>1.</w:t>
            </w:r>
          </w:p>
          <w:p w:rsidR="007F2123" w:rsidRPr="00881C7B" w:rsidRDefault="007F2123" w:rsidP="00914FDA">
            <w:pPr>
              <w:jc w:val="center"/>
              <w:rPr>
                <w:rFonts w:ascii="Arial" w:hAnsi="Arial"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p w:rsidR="007F2123" w:rsidRPr="00881C7B" w:rsidRDefault="007F2123" w:rsidP="00914FDA">
            <w:pPr>
              <w:jc w:val="both"/>
              <w:rPr>
                <w:rFonts w:ascii="Arial" w:hAnsi="Arial" w:cs="Arial"/>
              </w:rPr>
            </w:pPr>
          </w:p>
          <w:p w:rsidR="007F2123" w:rsidRPr="00881C7B" w:rsidRDefault="007F2123" w:rsidP="00914FDA">
            <w:pPr>
              <w:jc w:val="both"/>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r>
      <w:tr w:rsidR="007F2123" w:rsidRPr="00881C7B" w:rsidTr="00F93532">
        <w:trPr>
          <w:jc w:val="center"/>
        </w:trPr>
        <w:tc>
          <w:tcPr>
            <w:tcW w:w="918"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center"/>
              <w:rPr>
                <w:rFonts w:ascii="Arial" w:hAnsi="Arial" w:cs="Arial"/>
                <w:lang w:val="sr-Cyrl-CS"/>
              </w:rPr>
            </w:pPr>
          </w:p>
          <w:p w:rsidR="007F2123" w:rsidRPr="00881C7B" w:rsidRDefault="007F2123" w:rsidP="00914FDA">
            <w:pPr>
              <w:jc w:val="center"/>
              <w:rPr>
                <w:rFonts w:ascii="Arial" w:hAnsi="Arial" w:cs="Arial"/>
              </w:rPr>
            </w:pPr>
            <w:r w:rsidRPr="00881C7B">
              <w:rPr>
                <w:rFonts w:ascii="Arial" w:hAnsi="Arial" w:cs="Arial"/>
              </w:rPr>
              <w:t>2.</w:t>
            </w:r>
          </w:p>
          <w:p w:rsidR="007F2123" w:rsidRPr="00881C7B" w:rsidRDefault="007F2123" w:rsidP="00914FDA">
            <w:pPr>
              <w:jc w:val="center"/>
              <w:rPr>
                <w:rFonts w:ascii="Arial" w:hAnsi="Arial"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p w:rsidR="007F2123" w:rsidRPr="00881C7B" w:rsidRDefault="007F2123" w:rsidP="00914FDA">
            <w:pPr>
              <w:jc w:val="both"/>
              <w:rPr>
                <w:rFonts w:ascii="Arial" w:hAnsi="Arial" w:cs="Arial"/>
              </w:rPr>
            </w:pPr>
          </w:p>
          <w:p w:rsidR="007F2123" w:rsidRPr="00881C7B" w:rsidRDefault="007F2123" w:rsidP="00914FDA">
            <w:pPr>
              <w:jc w:val="both"/>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r>
      <w:tr w:rsidR="007F2123" w:rsidRPr="00881C7B" w:rsidTr="00F93532">
        <w:trPr>
          <w:jc w:val="center"/>
        </w:trPr>
        <w:tc>
          <w:tcPr>
            <w:tcW w:w="918"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center"/>
              <w:rPr>
                <w:rFonts w:ascii="Arial" w:hAnsi="Arial" w:cs="Arial"/>
                <w:lang w:val="sr-Cyrl-CS"/>
              </w:rPr>
            </w:pPr>
          </w:p>
          <w:p w:rsidR="007F2123" w:rsidRPr="00881C7B" w:rsidRDefault="007F2123" w:rsidP="00914FDA">
            <w:pPr>
              <w:jc w:val="center"/>
              <w:rPr>
                <w:rFonts w:ascii="Arial" w:hAnsi="Arial" w:cs="Arial"/>
              </w:rPr>
            </w:pPr>
            <w:r w:rsidRPr="00881C7B">
              <w:rPr>
                <w:rFonts w:ascii="Arial" w:hAnsi="Arial" w:cs="Arial"/>
              </w:rPr>
              <w:t>3.</w:t>
            </w:r>
          </w:p>
          <w:p w:rsidR="007F2123" w:rsidRPr="00881C7B" w:rsidRDefault="007F2123" w:rsidP="00914FDA">
            <w:pPr>
              <w:jc w:val="center"/>
              <w:rPr>
                <w:rFonts w:ascii="Arial" w:hAnsi="Arial"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p w:rsidR="007F2123" w:rsidRPr="00881C7B" w:rsidRDefault="007F2123" w:rsidP="00914FDA">
            <w:pPr>
              <w:jc w:val="both"/>
              <w:rPr>
                <w:rFonts w:ascii="Arial" w:hAnsi="Arial" w:cs="Arial"/>
              </w:rPr>
            </w:pPr>
          </w:p>
          <w:p w:rsidR="007F2123" w:rsidRPr="00881C7B" w:rsidRDefault="007F2123" w:rsidP="00914FDA">
            <w:pPr>
              <w:jc w:val="both"/>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r>
      <w:tr w:rsidR="007F2123" w:rsidRPr="00881C7B" w:rsidTr="00F93532">
        <w:trPr>
          <w:jc w:val="center"/>
        </w:trPr>
        <w:tc>
          <w:tcPr>
            <w:tcW w:w="918"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center"/>
              <w:rPr>
                <w:rFonts w:ascii="Arial" w:hAnsi="Arial" w:cs="Arial"/>
                <w:lang w:val="sr-Cyrl-CS"/>
              </w:rPr>
            </w:pPr>
          </w:p>
          <w:p w:rsidR="007F2123" w:rsidRPr="00881C7B" w:rsidRDefault="007F2123" w:rsidP="00914FDA">
            <w:pPr>
              <w:jc w:val="center"/>
              <w:rPr>
                <w:rFonts w:ascii="Arial" w:hAnsi="Arial" w:cs="Arial"/>
              </w:rPr>
            </w:pPr>
            <w:r w:rsidRPr="00881C7B">
              <w:rPr>
                <w:rFonts w:ascii="Arial" w:hAnsi="Arial" w:cs="Arial"/>
              </w:rPr>
              <w:t>4.</w:t>
            </w:r>
          </w:p>
          <w:p w:rsidR="007F2123" w:rsidRPr="00881C7B" w:rsidRDefault="007F2123" w:rsidP="00914FDA">
            <w:pPr>
              <w:jc w:val="center"/>
              <w:rPr>
                <w:rFonts w:ascii="Arial" w:hAnsi="Arial"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p w:rsidR="007F2123" w:rsidRPr="00881C7B" w:rsidRDefault="007F2123" w:rsidP="00914FDA">
            <w:pPr>
              <w:jc w:val="both"/>
              <w:rPr>
                <w:rFonts w:ascii="Arial" w:hAnsi="Arial" w:cs="Arial"/>
              </w:rPr>
            </w:pPr>
          </w:p>
          <w:p w:rsidR="007F2123" w:rsidRPr="00881C7B" w:rsidRDefault="007F2123" w:rsidP="00914FDA">
            <w:pPr>
              <w:jc w:val="both"/>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r>
      <w:tr w:rsidR="007F2123" w:rsidRPr="00881C7B" w:rsidTr="00F93532">
        <w:trPr>
          <w:jc w:val="center"/>
        </w:trPr>
        <w:tc>
          <w:tcPr>
            <w:tcW w:w="918"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center"/>
              <w:rPr>
                <w:rFonts w:ascii="Arial" w:hAnsi="Arial" w:cs="Arial"/>
                <w:lang w:val="sr-Cyrl-CS"/>
              </w:rPr>
            </w:pPr>
          </w:p>
          <w:p w:rsidR="007F2123" w:rsidRPr="00881C7B" w:rsidRDefault="007F2123" w:rsidP="00914FDA">
            <w:pPr>
              <w:jc w:val="center"/>
              <w:rPr>
                <w:rFonts w:ascii="Arial" w:hAnsi="Arial" w:cs="Arial"/>
              </w:rPr>
            </w:pPr>
            <w:r w:rsidRPr="00881C7B">
              <w:rPr>
                <w:rFonts w:ascii="Arial" w:hAnsi="Arial" w:cs="Arial"/>
              </w:rPr>
              <w:t>5.</w:t>
            </w:r>
          </w:p>
          <w:p w:rsidR="007F2123" w:rsidRPr="00881C7B" w:rsidRDefault="007F2123" w:rsidP="00914FDA">
            <w:pPr>
              <w:jc w:val="center"/>
              <w:rPr>
                <w:rFonts w:ascii="Arial" w:hAnsi="Arial"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p w:rsidR="007F2123" w:rsidRPr="00881C7B" w:rsidRDefault="007F2123" w:rsidP="00914FDA">
            <w:pPr>
              <w:jc w:val="both"/>
              <w:rPr>
                <w:rFonts w:ascii="Arial" w:hAnsi="Arial" w:cs="Arial"/>
              </w:rPr>
            </w:pPr>
          </w:p>
          <w:p w:rsidR="007F2123" w:rsidRPr="00881C7B" w:rsidRDefault="007F2123" w:rsidP="00914FDA">
            <w:pPr>
              <w:jc w:val="both"/>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r>
      <w:tr w:rsidR="007F2123" w:rsidRPr="00881C7B" w:rsidTr="00F93532">
        <w:trPr>
          <w:jc w:val="center"/>
        </w:trPr>
        <w:tc>
          <w:tcPr>
            <w:tcW w:w="918"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center"/>
              <w:rPr>
                <w:rFonts w:ascii="Arial" w:hAnsi="Arial" w:cs="Arial"/>
                <w:lang w:val="sr-Cyrl-CS"/>
              </w:rPr>
            </w:pPr>
          </w:p>
          <w:p w:rsidR="007F2123" w:rsidRPr="00881C7B" w:rsidRDefault="007F2123" w:rsidP="00914FDA">
            <w:pPr>
              <w:jc w:val="center"/>
              <w:rPr>
                <w:rFonts w:ascii="Arial" w:hAnsi="Arial" w:cs="Arial"/>
              </w:rPr>
            </w:pPr>
            <w:r w:rsidRPr="00881C7B">
              <w:rPr>
                <w:rFonts w:ascii="Arial" w:hAnsi="Arial" w:cs="Arial"/>
              </w:rPr>
              <w:t>6.</w:t>
            </w:r>
          </w:p>
          <w:p w:rsidR="007F2123" w:rsidRPr="00881C7B" w:rsidRDefault="007F2123" w:rsidP="00914FDA">
            <w:pPr>
              <w:jc w:val="center"/>
              <w:rPr>
                <w:rFonts w:ascii="Arial" w:hAnsi="Arial"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p w:rsidR="007F2123" w:rsidRPr="00881C7B" w:rsidRDefault="007F2123" w:rsidP="00914FDA">
            <w:pPr>
              <w:jc w:val="both"/>
              <w:rPr>
                <w:rFonts w:ascii="Arial" w:hAnsi="Arial" w:cs="Arial"/>
              </w:rPr>
            </w:pPr>
          </w:p>
          <w:p w:rsidR="007F2123" w:rsidRPr="00881C7B" w:rsidRDefault="007F2123" w:rsidP="00914FDA">
            <w:pPr>
              <w:jc w:val="both"/>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r>
      <w:tr w:rsidR="007F2123" w:rsidRPr="00881C7B" w:rsidTr="00F93532">
        <w:trPr>
          <w:jc w:val="center"/>
        </w:trPr>
        <w:tc>
          <w:tcPr>
            <w:tcW w:w="918"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center"/>
              <w:rPr>
                <w:rFonts w:ascii="Arial" w:hAnsi="Arial" w:cs="Arial"/>
                <w:lang w:val="sr-Latn-CS"/>
              </w:rPr>
            </w:pPr>
          </w:p>
          <w:p w:rsidR="007F2123" w:rsidRPr="00881C7B" w:rsidRDefault="007F2123" w:rsidP="00914FDA">
            <w:pPr>
              <w:jc w:val="center"/>
              <w:rPr>
                <w:rFonts w:ascii="Arial" w:hAnsi="Arial" w:cs="Arial"/>
                <w:lang w:val="sr-Cyrl-CS"/>
              </w:rPr>
            </w:pPr>
            <w:r w:rsidRPr="00881C7B">
              <w:rPr>
                <w:rFonts w:ascii="Arial" w:hAnsi="Arial" w:cs="Arial"/>
              </w:rPr>
              <w:t>7.</w:t>
            </w:r>
          </w:p>
          <w:p w:rsidR="007F2123" w:rsidRPr="00881C7B" w:rsidRDefault="007F2123" w:rsidP="00914FDA">
            <w:pPr>
              <w:jc w:val="center"/>
              <w:rPr>
                <w:rFonts w:ascii="Arial" w:hAnsi="Arial"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p w:rsidR="007F2123" w:rsidRPr="00881C7B" w:rsidRDefault="007F2123" w:rsidP="00914FDA">
            <w:pPr>
              <w:jc w:val="both"/>
              <w:rPr>
                <w:rFonts w:ascii="Arial" w:hAnsi="Arial" w:cs="Arial"/>
              </w:rPr>
            </w:pPr>
          </w:p>
          <w:p w:rsidR="007F2123" w:rsidRPr="00881C7B" w:rsidRDefault="007F2123" w:rsidP="00914FDA">
            <w:pPr>
              <w:jc w:val="both"/>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r>
      <w:tr w:rsidR="007F2123" w:rsidRPr="00881C7B" w:rsidTr="00F93532">
        <w:trPr>
          <w:jc w:val="center"/>
        </w:trPr>
        <w:tc>
          <w:tcPr>
            <w:tcW w:w="918"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center"/>
              <w:rPr>
                <w:rFonts w:ascii="Arial" w:hAnsi="Arial" w:cs="Arial"/>
                <w:lang w:val="sr-Cyrl-CS"/>
              </w:rPr>
            </w:pPr>
          </w:p>
          <w:p w:rsidR="007F2123" w:rsidRPr="00881C7B" w:rsidRDefault="007F2123" w:rsidP="00914FDA">
            <w:pPr>
              <w:jc w:val="center"/>
              <w:rPr>
                <w:rFonts w:ascii="Arial" w:hAnsi="Arial" w:cs="Arial"/>
              </w:rPr>
            </w:pPr>
            <w:r w:rsidRPr="00881C7B">
              <w:rPr>
                <w:rFonts w:ascii="Arial" w:hAnsi="Arial" w:cs="Arial"/>
              </w:rPr>
              <w:t>8.</w:t>
            </w:r>
          </w:p>
          <w:p w:rsidR="007F2123" w:rsidRPr="00881C7B" w:rsidRDefault="007F2123" w:rsidP="00914FDA">
            <w:pPr>
              <w:jc w:val="center"/>
              <w:rPr>
                <w:rFonts w:ascii="Arial" w:hAnsi="Arial"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p w:rsidR="007F2123" w:rsidRPr="00881C7B" w:rsidRDefault="007F2123" w:rsidP="00914FDA">
            <w:pPr>
              <w:jc w:val="both"/>
              <w:rPr>
                <w:rFonts w:ascii="Arial" w:hAnsi="Arial" w:cs="Arial"/>
              </w:rPr>
            </w:pPr>
          </w:p>
          <w:p w:rsidR="007F2123" w:rsidRPr="00881C7B" w:rsidRDefault="007F2123" w:rsidP="00914FDA">
            <w:pPr>
              <w:jc w:val="both"/>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tcPr>
          <w:p w:rsidR="007F2123" w:rsidRPr="00881C7B" w:rsidRDefault="007F2123" w:rsidP="00914FDA">
            <w:pPr>
              <w:jc w:val="both"/>
              <w:rPr>
                <w:rFonts w:ascii="Arial" w:hAnsi="Arial" w:cs="Arial"/>
                <w:lang w:val="sr-Cyrl-CS"/>
              </w:rPr>
            </w:pPr>
          </w:p>
        </w:tc>
      </w:tr>
      <w:tr w:rsidR="00F93532" w:rsidRPr="00881C7B" w:rsidTr="00F93532">
        <w:trPr>
          <w:trHeight w:val="683"/>
          <w:jc w:val="center"/>
        </w:trPr>
        <w:tc>
          <w:tcPr>
            <w:tcW w:w="918"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r w:rsidRPr="00881C7B">
              <w:rPr>
                <w:rFonts w:ascii="Arial" w:hAnsi="Arial" w:cs="Arial"/>
                <w:lang w:val="sr-Cyrl-CS"/>
              </w:rPr>
              <w:t>9.</w:t>
            </w:r>
          </w:p>
        </w:tc>
        <w:tc>
          <w:tcPr>
            <w:tcW w:w="2160"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p>
        </w:tc>
      </w:tr>
      <w:tr w:rsidR="00F93532" w:rsidRPr="00881C7B" w:rsidTr="00F93532">
        <w:trPr>
          <w:trHeight w:val="620"/>
          <w:jc w:val="center"/>
        </w:trPr>
        <w:tc>
          <w:tcPr>
            <w:tcW w:w="918"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r w:rsidRPr="00881C7B">
              <w:rPr>
                <w:rFonts w:ascii="Arial" w:hAnsi="Arial" w:cs="Arial"/>
                <w:lang w:val="sr-Cyrl-CS"/>
              </w:rPr>
              <w:t>10.</w:t>
            </w:r>
          </w:p>
        </w:tc>
        <w:tc>
          <w:tcPr>
            <w:tcW w:w="2160"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p>
        </w:tc>
        <w:tc>
          <w:tcPr>
            <w:tcW w:w="1967"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p>
        </w:tc>
        <w:tc>
          <w:tcPr>
            <w:tcW w:w="1843"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p>
        </w:tc>
        <w:tc>
          <w:tcPr>
            <w:tcW w:w="2387" w:type="dxa"/>
            <w:tcBorders>
              <w:top w:val="single" w:sz="4" w:space="0" w:color="auto"/>
              <w:left w:val="single" w:sz="4" w:space="0" w:color="auto"/>
              <w:bottom w:val="single" w:sz="4" w:space="0" w:color="auto"/>
              <w:right w:val="single" w:sz="4" w:space="0" w:color="auto"/>
            </w:tcBorders>
            <w:vAlign w:val="center"/>
          </w:tcPr>
          <w:p w:rsidR="00F93532" w:rsidRPr="00881C7B" w:rsidRDefault="00F93532" w:rsidP="00F93532">
            <w:pPr>
              <w:jc w:val="center"/>
              <w:rPr>
                <w:rFonts w:ascii="Arial" w:hAnsi="Arial" w:cs="Arial"/>
                <w:lang w:val="sr-Cyrl-CS"/>
              </w:rPr>
            </w:pPr>
          </w:p>
        </w:tc>
      </w:tr>
    </w:tbl>
    <w:p w:rsidR="007F2123" w:rsidRPr="00881C7B" w:rsidRDefault="007F2123" w:rsidP="007F2123">
      <w:pPr>
        <w:pStyle w:val="nabrajanje"/>
        <w:tabs>
          <w:tab w:val="clear" w:pos="360"/>
          <w:tab w:val="left" w:pos="720"/>
        </w:tabs>
        <w:ind w:left="0" w:firstLine="0"/>
        <w:rPr>
          <w:rFonts w:ascii="Arial" w:hAnsi="Arial" w:cs="Arial"/>
          <w:szCs w:val="24"/>
        </w:rPr>
      </w:pPr>
      <w:r w:rsidRPr="00881C7B">
        <w:rPr>
          <w:rFonts w:ascii="Arial" w:hAnsi="Arial" w:cs="Arial"/>
          <w:szCs w:val="24"/>
        </w:rPr>
        <w:t xml:space="preserve">Доказ који се прилаже </w:t>
      </w:r>
      <w:r w:rsidR="00F93532" w:rsidRPr="00881C7B">
        <w:rPr>
          <w:rFonts w:ascii="Arial" w:hAnsi="Arial" w:cs="Arial"/>
          <w:szCs w:val="24"/>
        </w:rPr>
        <w:t>за</w:t>
      </w:r>
      <w:r w:rsidRPr="00881C7B">
        <w:rPr>
          <w:rFonts w:ascii="Arial" w:hAnsi="Arial" w:cs="Arial"/>
          <w:szCs w:val="24"/>
        </w:rPr>
        <w:t xml:space="preserve"> сваког </w:t>
      </w:r>
      <w:r w:rsidR="00F93532" w:rsidRPr="00881C7B">
        <w:rPr>
          <w:rFonts w:ascii="Arial" w:hAnsi="Arial" w:cs="Arial"/>
          <w:szCs w:val="24"/>
        </w:rPr>
        <w:t>наведеног запосл</w:t>
      </w:r>
      <w:r w:rsidR="00D5799D">
        <w:rPr>
          <w:rFonts w:ascii="Arial" w:hAnsi="Arial" w:cs="Arial"/>
          <w:szCs w:val="24"/>
          <w:lang w:val="sr-Cyrl-RS"/>
        </w:rPr>
        <w:t>е</w:t>
      </w:r>
      <w:r w:rsidR="00F93532" w:rsidRPr="00881C7B">
        <w:rPr>
          <w:rFonts w:ascii="Arial" w:hAnsi="Arial" w:cs="Arial"/>
          <w:szCs w:val="24"/>
        </w:rPr>
        <w:t>ног</w:t>
      </w:r>
      <w:r w:rsidRPr="00881C7B">
        <w:rPr>
          <w:rFonts w:ascii="Arial" w:hAnsi="Arial" w:cs="Arial"/>
          <w:szCs w:val="24"/>
        </w:rPr>
        <w:t>:</w:t>
      </w:r>
    </w:p>
    <w:p w:rsidR="007F2123" w:rsidRPr="00881C7B" w:rsidRDefault="007F2123" w:rsidP="000D6A9D">
      <w:pPr>
        <w:pStyle w:val="nabrajanje"/>
        <w:numPr>
          <w:ilvl w:val="0"/>
          <w:numId w:val="6"/>
        </w:numPr>
        <w:rPr>
          <w:rFonts w:ascii="Arial" w:hAnsi="Arial" w:cs="Arial"/>
          <w:szCs w:val="24"/>
        </w:rPr>
      </w:pPr>
      <w:r w:rsidRPr="00881C7B">
        <w:rPr>
          <w:rFonts w:ascii="Arial" w:hAnsi="Arial" w:cs="Arial"/>
          <w:szCs w:val="24"/>
        </w:rPr>
        <w:t>Фотокопија  М обрасца  за сваког запосленог</w:t>
      </w:r>
    </w:p>
    <w:p w:rsidR="007F2123" w:rsidRPr="00881C7B" w:rsidRDefault="007F2123" w:rsidP="000D6A9D">
      <w:pPr>
        <w:pStyle w:val="nabrajanje"/>
        <w:numPr>
          <w:ilvl w:val="0"/>
          <w:numId w:val="6"/>
        </w:numPr>
        <w:tabs>
          <w:tab w:val="left" w:pos="720"/>
        </w:tabs>
        <w:rPr>
          <w:rFonts w:ascii="Arial" w:hAnsi="Arial" w:cs="Arial"/>
          <w:szCs w:val="24"/>
        </w:rPr>
      </w:pPr>
      <w:r w:rsidRPr="00881C7B">
        <w:rPr>
          <w:rFonts w:ascii="Arial" w:hAnsi="Arial" w:cs="Arial"/>
          <w:szCs w:val="24"/>
        </w:rPr>
        <w:t xml:space="preserve">Фотокопија Решења </w:t>
      </w:r>
      <w:r w:rsidR="00F93532" w:rsidRPr="00881C7B">
        <w:rPr>
          <w:rFonts w:ascii="Arial" w:hAnsi="Arial" w:cs="Arial"/>
          <w:szCs w:val="24"/>
        </w:rPr>
        <w:t>Народне банке Србије за обављање</w:t>
      </w:r>
      <w:r w:rsidRPr="00881C7B">
        <w:rPr>
          <w:rFonts w:ascii="Arial" w:hAnsi="Arial" w:cs="Arial"/>
          <w:szCs w:val="24"/>
        </w:rPr>
        <w:t xml:space="preserve"> послова посредовања у осигурању</w:t>
      </w:r>
    </w:p>
    <w:p w:rsidR="00F93532" w:rsidRPr="00071226" w:rsidRDefault="00F93532" w:rsidP="00F93532">
      <w:pPr>
        <w:ind w:right="6"/>
        <w:rPr>
          <w:rFonts w:ascii="Arial" w:hAnsi="Arial" w:cs="Arial"/>
          <w:b/>
        </w:rPr>
      </w:pPr>
    </w:p>
    <w:p w:rsidR="00E128F9" w:rsidRPr="00071226" w:rsidRDefault="00E128F9" w:rsidP="00F93532">
      <w:pPr>
        <w:ind w:right="6"/>
        <w:rPr>
          <w:rFonts w:ascii="Arial" w:hAnsi="Arial" w:cs="Arial"/>
          <w:b/>
        </w:rPr>
      </w:pPr>
    </w:p>
    <w:p w:rsidR="00F93532" w:rsidRPr="00071226" w:rsidRDefault="00F93532" w:rsidP="00F93532">
      <w:pPr>
        <w:rPr>
          <w:rFonts w:ascii="Arial" w:hAnsi="Arial" w:cs="Arial"/>
          <w:b/>
          <w:lang w:val="sr-Cyrl-CS"/>
        </w:rPr>
      </w:pPr>
      <w:r w:rsidRPr="00071226">
        <w:rPr>
          <w:rFonts w:ascii="Arial" w:hAnsi="Arial" w:cs="Arial"/>
          <w:b/>
          <w:lang w:val="sr-Cyrl-CS"/>
        </w:rPr>
        <w:t>МЕСТО И ДАТУМ</w:t>
      </w:r>
      <w:r w:rsidRPr="00071226">
        <w:rPr>
          <w:rFonts w:ascii="Arial" w:hAnsi="Arial" w:cs="Arial"/>
          <w:b/>
          <w:lang w:val="sr-Cyrl-CS"/>
        </w:rPr>
        <w:tab/>
      </w:r>
      <w:r w:rsidRPr="00071226">
        <w:rPr>
          <w:rFonts w:ascii="Arial" w:hAnsi="Arial" w:cs="Arial"/>
          <w:b/>
          <w:lang w:val="sr-Cyrl-CS"/>
        </w:rPr>
        <w:tab/>
      </w:r>
      <w:r w:rsidRPr="00071226">
        <w:rPr>
          <w:rFonts w:ascii="Arial" w:hAnsi="Arial" w:cs="Arial"/>
          <w:b/>
          <w:lang w:val="sr-Cyrl-CS"/>
        </w:rPr>
        <w:tab/>
      </w:r>
      <w:r w:rsidRPr="00071226">
        <w:rPr>
          <w:rFonts w:ascii="Arial" w:hAnsi="Arial" w:cs="Arial"/>
          <w:b/>
          <w:lang w:val="sr-Cyrl-CS"/>
        </w:rPr>
        <w:tab/>
        <w:t>М.П.</w:t>
      </w:r>
      <w:r w:rsidRPr="00071226">
        <w:rPr>
          <w:rFonts w:ascii="Arial" w:hAnsi="Arial" w:cs="Arial"/>
          <w:b/>
          <w:lang w:val="sr-Cyrl-CS"/>
        </w:rPr>
        <w:tab/>
      </w:r>
      <w:r w:rsidRPr="00071226">
        <w:rPr>
          <w:rFonts w:ascii="Arial" w:hAnsi="Arial" w:cs="Arial"/>
          <w:b/>
          <w:lang w:val="sr-Cyrl-CS"/>
        </w:rPr>
        <w:tab/>
      </w:r>
      <w:r w:rsidRPr="00071226">
        <w:rPr>
          <w:rFonts w:ascii="Arial" w:hAnsi="Arial" w:cs="Arial"/>
          <w:b/>
          <w:lang w:val="sr-Cyrl-CS"/>
        </w:rPr>
        <w:tab/>
        <w:t>ПОТПИС ПОНУЂАЧА</w:t>
      </w:r>
    </w:p>
    <w:p w:rsidR="00F93532" w:rsidRPr="00071226" w:rsidRDefault="00F93532" w:rsidP="00F93532">
      <w:pPr>
        <w:rPr>
          <w:rFonts w:ascii="Arial" w:hAnsi="Arial" w:cs="Arial"/>
          <w:lang w:val="sr-Cyrl-CS"/>
        </w:rPr>
      </w:pPr>
    </w:p>
    <w:p w:rsidR="007901D6" w:rsidRPr="00E42D85" w:rsidRDefault="00273040" w:rsidP="00E42D85">
      <w:pPr>
        <w:rPr>
          <w:rFonts w:ascii="Arial" w:hAnsi="Arial" w:cs="Arial"/>
          <w:b/>
          <w:lang w:val="sr-Cyrl-CS"/>
        </w:rPr>
      </w:pPr>
      <w:r>
        <w:rPr>
          <w:rFonts w:ascii="Arial" w:hAnsi="Arial" w:cs="Arial"/>
          <w:lang w:val="sr-Latn-RS"/>
        </w:rPr>
        <w:t>____</w:t>
      </w:r>
      <w:r w:rsidR="00F93532" w:rsidRPr="00071226">
        <w:rPr>
          <w:rFonts w:ascii="Arial" w:hAnsi="Arial" w:cs="Arial"/>
          <w:lang w:val="sr-Cyrl-CS"/>
        </w:rPr>
        <w:t>______________</w:t>
      </w:r>
      <w:r w:rsidR="00F93532" w:rsidRPr="00071226">
        <w:rPr>
          <w:rFonts w:ascii="Arial" w:hAnsi="Arial" w:cs="Arial"/>
          <w:lang w:val="sr-Cyrl-CS"/>
        </w:rPr>
        <w:tab/>
      </w:r>
      <w:r w:rsidR="00F93532" w:rsidRPr="00071226">
        <w:rPr>
          <w:rFonts w:ascii="Arial" w:hAnsi="Arial" w:cs="Arial"/>
          <w:lang w:val="sr-Cyrl-CS"/>
        </w:rPr>
        <w:tab/>
      </w:r>
      <w:r w:rsidR="00F93532" w:rsidRPr="00071226">
        <w:rPr>
          <w:rFonts w:ascii="Arial" w:hAnsi="Arial" w:cs="Arial"/>
          <w:lang w:val="sr-Cyrl-CS"/>
        </w:rPr>
        <w:tab/>
      </w:r>
      <w:r w:rsidR="00F93532" w:rsidRPr="00071226">
        <w:rPr>
          <w:rFonts w:ascii="Arial" w:hAnsi="Arial" w:cs="Arial"/>
          <w:lang w:val="sr-Cyrl-CS"/>
        </w:rPr>
        <w:tab/>
      </w:r>
      <w:r w:rsidR="00071226">
        <w:rPr>
          <w:rFonts w:ascii="Arial" w:hAnsi="Arial" w:cs="Arial"/>
          <w:lang w:val="sr-Cyrl-CS"/>
        </w:rPr>
        <w:tab/>
      </w:r>
      <w:r w:rsidR="00071226">
        <w:rPr>
          <w:rFonts w:ascii="Arial" w:hAnsi="Arial" w:cs="Arial"/>
          <w:lang w:val="sr-Cyrl-CS"/>
        </w:rPr>
        <w:tab/>
      </w:r>
      <w:r w:rsidR="0077404C">
        <w:rPr>
          <w:rFonts w:ascii="Arial" w:hAnsi="Arial" w:cs="Arial"/>
          <w:lang w:val="sr-Cyrl-CS"/>
        </w:rPr>
        <w:t>__________</w:t>
      </w:r>
      <w:r>
        <w:rPr>
          <w:rFonts w:ascii="Arial" w:hAnsi="Arial" w:cs="Arial"/>
          <w:lang w:val="sr-Latn-RS"/>
        </w:rPr>
        <w:t>_______</w:t>
      </w:r>
      <w:r w:rsidR="0077404C">
        <w:rPr>
          <w:rFonts w:ascii="Arial" w:hAnsi="Arial" w:cs="Arial"/>
          <w:lang w:val="sr-Cyrl-CS"/>
        </w:rPr>
        <w:t>__</w:t>
      </w:r>
    </w:p>
    <w:p w:rsidR="007901D6" w:rsidRDefault="007901D6" w:rsidP="00A019DD">
      <w:pPr>
        <w:suppressAutoHyphens/>
        <w:spacing w:line="100" w:lineRule="atLeast"/>
        <w:rPr>
          <w:rFonts w:asciiTheme="minorHAnsi" w:eastAsia="Arial Unicode MS" w:hAnsiTheme="minorHAnsi" w:cs="Arial"/>
          <w:b/>
          <w:bCs/>
          <w:iCs/>
          <w:caps/>
          <w:color w:val="000000"/>
          <w:kern w:val="28"/>
          <w:sz w:val="28"/>
          <w:szCs w:val="28"/>
          <w:lang w:val="sr-Cyrl-RS" w:eastAsia="ar-SA"/>
        </w:rPr>
      </w:pPr>
    </w:p>
    <w:p w:rsidR="007901D6" w:rsidRPr="007901D6" w:rsidRDefault="007901D6" w:rsidP="000E2D00">
      <w:pPr>
        <w:ind w:left="5040" w:firstLine="720"/>
        <w:jc w:val="right"/>
        <w:rPr>
          <w:rFonts w:ascii="Arial" w:hAnsi="Arial" w:cs="Arial"/>
          <w:b/>
          <w:u w:val="single"/>
          <w:lang w:val="sr-Cyrl-RS"/>
        </w:rPr>
      </w:pPr>
      <w:r w:rsidRPr="007901D6">
        <w:rPr>
          <w:rFonts w:ascii="Arial" w:hAnsi="Arial" w:cs="Arial"/>
          <w:b/>
          <w:u w:val="single"/>
          <w:lang w:val="sr-Cyrl-RS"/>
        </w:rPr>
        <w:t xml:space="preserve">ОБРАЗАЦ </w:t>
      </w:r>
      <w:r w:rsidR="00E5623D">
        <w:rPr>
          <w:rFonts w:ascii="Arial" w:hAnsi="Arial" w:cs="Arial"/>
          <w:b/>
          <w:u w:val="single"/>
          <w:lang w:val="sr-Cyrl-RS"/>
        </w:rPr>
        <w:t>6</w:t>
      </w:r>
      <w:r w:rsidRPr="007901D6">
        <w:rPr>
          <w:rFonts w:ascii="Arial" w:hAnsi="Arial" w:cs="Arial"/>
          <w:b/>
          <w:u w:val="single"/>
          <w:lang w:val="sr-Cyrl-RS"/>
        </w:rPr>
        <w:t>.</w:t>
      </w:r>
    </w:p>
    <w:p w:rsidR="00CA4D86" w:rsidRDefault="00CA4D86" w:rsidP="00CA4D86">
      <w:pPr>
        <w:suppressAutoHyphens/>
        <w:spacing w:line="100" w:lineRule="atLeast"/>
        <w:jc w:val="center"/>
        <w:rPr>
          <w:rFonts w:asciiTheme="minorHAnsi" w:eastAsia="Arial Unicode MS" w:hAnsiTheme="minorHAnsi" w:cs="Arial"/>
          <w:b/>
          <w:bCs/>
          <w:iCs/>
          <w:caps/>
          <w:color w:val="000000"/>
          <w:kern w:val="28"/>
          <w:sz w:val="28"/>
          <w:szCs w:val="28"/>
          <w:lang w:val="sr-Cyrl-RS" w:eastAsia="ar-SA"/>
        </w:rPr>
      </w:pPr>
    </w:p>
    <w:p w:rsidR="007901D6" w:rsidRDefault="007901D6" w:rsidP="00CA4D86">
      <w:pPr>
        <w:suppressAutoHyphens/>
        <w:spacing w:line="100" w:lineRule="atLeast"/>
        <w:jc w:val="center"/>
        <w:rPr>
          <w:rFonts w:asciiTheme="minorHAnsi" w:eastAsia="Arial Unicode MS" w:hAnsiTheme="minorHAnsi" w:cs="Arial"/>
          <w:b/>
          <w:bCs/>
          <w:iCs/>
          <w:caps/>
          <w:color w:val="000000"/>
          <w:kern w:val="28"/>
          <w:sz w:val="28"/>
          <w:szCs w:val="28"/>
          <w:lang w:val="sr-Cyrl-RS" w:eastAsia="ar-SA"/>
        </w:rPr>
      </w:pPr>
    </w:p>
    <w:p w:rsidR="00CA4D86" w:rsidRPr="00404A5C" w:rsidRDefault="00CA4D86" w:rsidP="007901D6">
      <w:pPr>
        <w:pStyle w:val="ListParagraph"/>
        <w:suppressAutoHyphens/>
        <w:spacing w:line="100" w:lineRule="atLeast"/>
        <w:ind w:left="2160" w:firstLine="720"/>
        <w:rPr>
          <w:rFonts w:ascii="Arial Bold" w:eastAsia="Arial Unicode MS" w:hAnsi="Arial Bold" w:cs="Arial"/>
          <w:b/>
          <w:bCs/>
          <w:iCs/>
          <w:caps/>
          <w:color w:val="000000"/>
          <w:kern w:val="28"/>
          <w:sz w:val="28"/>
          <w:szCs w:val="28"/>
          <w:u w:val="single"/>
          <w:lang w:val="sr-Cyrl-RS" w:eastAsia="ar-SA"/>
        </w:rPr>
      </w:pPr>
      <w:r w:rsidRPr="00404A5C">
        <w:rPr>
          <w:rFonts w:ascii="Arial Bold" w:eastAsia="Arial Unicode MS" w:hAnsi="Arial Bold" w:cs="Arial"/>
          <w:b/>
          <w:bCs/>
          <w:iCs/>
          <w:caps/>
          <w:color w:val="000000"/>
          <w:kern w:val="28"/>
          <w:sz w:val="28"/>
          <w:szCs w:val="28"/>
          <w:u w:val="single"/>
          <w:lang w:val="sr-Cyrl-RS" w:eastAsia="ar-SA"/>
        </w:rPr>
        <w:t>Трошкови припреме понуде</w:t>
      </w:r>
    </w:p>
    <w:p w:rsidR="00CA4D86" w:rsidRDefault="00CA4D86" w:rsidP="00CA4D86">
      <w:pPr>
        <w:suppressAutoHyphens/>
        <w:spacing w:after="120" w:line="100" w:lineRule="atLeast"/>
        <w:jc w:val="both"/>
        <w:rPr>
          <w:rFonts w:ascii="Arial" w:eastAsia="Arial Unicode MS" w:hAnsi="Arial" w:cs="Arial"/>
          <w:color w:val="000000"/>
          <w:kern w:val="1"/>
          <w:lang w:val="sr-Cyrl-RS" w:eastAsia="ar-SA"/>
        </w:rPr>
      </w:pPr>
    </w:p>
    <w:p w:rsidR="00CA4D86" w:rsidRDefault="00CA4D86" w:rsidP="00CA4D86">
      <w:pPr>
        <w:suppressAutoHyphens/>
        <w:spacing w:after="120" w:line="100" w:lineRule="atLeast"/>
        <w:jc w:val="both"/>
        <w:rPr>
          <w:rFonts w:ascii="Arial" w:eastAsia="Arial Unicode MS" w:hAnsi="Arial" w:cs="Arial"/>
          <w:color w:val="000000"/>
          <w:kern w:val="1"/>
          <w:lang w:val="sr-Cyrl-RS" w:eastAsia="ar-SA"/>
        </w:rPr>
      </w:pPr>
      <w:proofErr w:type="gramStart"/>
      <w:r w:rsidRPr="00CA4D86">
        <w:rPr>
          <w:rFonts w:ascii="Arial" w:eastAsia="Arial Unicode MS" w:hAnsi="Arial" w:cs="Arial"/>
          <w:color w:val="000000"/>
          <w:kern w:val="1"/>
          <w:lang w:eastAsia="ar-SA"/>
        </w:rPr>
        <w:t>У складу са чланом 88.</w:t>
      </w:r>
      <w:proofErr w:type="gramEnd"/>
      <w:r w:rsidRPr="00CA4D86">
        <w:rPr>
          <w:rFonts w:ascii="Arial" w:eastAsia="Arial Unicode MS" w:hAnsi="Arial" w:cs="Arial"/>
          <w:color w:val="000000"/>
          <w:kern w:val="1"/>
          <w:lang w:eastAsia="ar-SA"/>
        </w:rPr>
        <w:t xml:space="preserve"> </w:t>
      </w:r>
      <w:r w:rsidRPr="00CA4D86">
        <w:rPr>
          <w:rFonts w:ascii="Arial" w:eastAsia="Arial Unicode MS" w:hAnsi="Arial" w:cs="Arial"/>
          <w:color w:val="000000"/>
          <w:kern w:val="1"/>
          <w:lang w:val="sr-Cyrl-CS" w:eastAsia="ar-SA"/>
        </w:rPr>
        <w:t>став 1.</w:t>
      </w:r>
      <w:r w:rsidRPr="00CA4D86">
        <w:rPr>
          <w:rFonts w:ascii="Arial" w:eastAsia="Arial Unicode MS" w:hAnsi="Arial" w:cs="Arial"/>
          <w:color w:val="000000"/>
          <w:kern w:val="1"/>
          <w:lang w:eastAsia="ar-SA"/>
        </w:rPr>
        <w:t xml:space="preserve"> Закона, понуђач</w:t>
      </w:r>
      <w:r w:rsidRPr="00CA4D86">
        <w:rPr>
          <w:rFonts w:ascii="Arial" w:eastAsia="Arial Unicode MS" w:hAnsi="Arial" w:cs="Arial"/>
          <w:color w:val="000000"/>
          <w:kern w:val="1"/>
          <w:lang w:val="sr-Cyrl-RS" w:eastAsia="ar-SA"/>
        </w:rPr>
        <w:t xml:space="preserve"> ____________________ </w:t>
      </w:r>
      <w:r w:rsidRPr="00CA4D86">
        <w:rPr>
          <w:rFonts w:ascii="Arial" w:eastAsia="Arial Unicode MS" w:hAnsi="Arial" w:cs="Arial"/>
          <w:i/>
          <w:color w:val="000000"/>
          <w:kern w:val="1"/>
          <w:lang w:val="ru-RU" w:eastAsia="ar-SA"/>
        </w:rPr>
        <w:t>[</w:t>
      </w:r>
      <w:r w:rsidRPr="00CA4D86">
        <w:rPr>
          <w:rFonts w:ascii="Arial" w:eastAsia="Arial Unicode MS" w:hAnsi="Arial" w:cs="Arial"/>
          <w:i/>
          <w:iCs/>
          <w:color w:val="000000"/>
          <w:kern w:val="1"/>
          <w:lang w:eastAsia="ar-SA"/>
        </w:rPr>
        <w:t xml:space="preserve">навести </w:t>
      </w:r>
      <w:r w:rsidRPr="00CA4D86">
        <w:rPr>
          <w:rFonts w:ascii="Arial" w:eastAsia="Arial Unicode MS" w:hAnsi="Arial" w:cs="Arial"/>
          <w:i/>
          <w:iCs/>
          <w:color w:val="000000"/>
          <w:kern w:val="1"/>
          <w:lang w:val="sr-Cyrl-CS" w:eastAsia="ar-SA"/>
        </w:rPr>
        <w:t>назив понуђача</w:t>
      </w:r>
      <w:r w:rsidRPr="00CA4D86">
        <w:rPr>
          <w:rFonts w:ascii="Arial" w:eastAsia="Arial Unicode MS" w:hAnsi="Arial" w:cs="Arial"/>
          <w:i/>
          <w:iCs/>
          <w:color w:val="000000"/>
          <w:kern w:val="1"/>
          <w:lang w:eastAsia="ar-SA"/>
        </w:rPr>
        <w:t xml:space="preserve">], </w:t>
      </w:r>
      <w:r w:rsidRPr="00CA4D86">
        <w:rPr>
          <w:rFonts w:ascii="Arial" w:eastAsia="Arial Unicode MS" w:hAnsi="Arial" w:cs="Arial"/>
          <w:color w:val="000000"/>
          <w:kern w:val="1"/>
          <w:lang w:eastAsia="ar-SA"/>
        </w:rPr>
        <w:t>достав</w:t>
      </w:r>
      <w:r w:rsidRPr="00CA4D86">
        <w:rPr>
          <w:rFonts w:ascii="Arial" w:eastAsia="Arial Unicode MS" w:hAnsi="Arial" w:cs="Arial"/>
          <w:color w:val="000000"/>
          <w:kern w:val="1"/>
          <w:lang w:val="sr-Cyrl-CS" w:eastAsia="ar-SA"/>
        </w:rPr>
        <w:t xml:space="preserve">ља </w:t>
      </w:r>
      <w:r w:rsidRPr="00CA4D86">
        <w:rPr>
          <w:rFonts w:ascii="Arial" w:eastAsia="Arial Unicode MS" w:hAnsi="Arial" w:cs="Arial"/>
          <w:color w:val="000000"/>
          <w:kern w:val="1"/>
          <w:lang w:eastAsia="ar-SA"/>
        </w:rPr>
        <w:t xml:space="preserve">укупан износ и структуру трошкова припремања понуде, </w:t>
      </w:r>
      <w:r w:rsidRPr="00CA4D86">
        <w:rPr>
          <w:rFonts w:ascii="Arial" w:eastAsia="Arial Unicode MS" w:hAnsi="Arial" w:cs="Arial"/>
          <w:color w:val="000000"/>
          <w:kern w:val="1"/>
          <w:lang w:val="sr-Cyrl-CS" w:eastAsia="ar-SA"/>
        </w:rPr>
        <w:t xml:space="preserve">како следи у </w:t>
      </w:r>
      <w:r w:rsidRPr="00CA4D86">
        <w:rPr>
          <w:rFonts w:ascii="Arial" w:eastAsia="Arial Unicode MS" w:hAnsi="Arial" w:cs="Arial"/>
          <w:color w:val="000000"/>
          <w:kern w:val="1"/>
          <w:lang w:eastAsia="ar-SA"/>
        </w:rPr>
        <w:t>табели:</w:t>
      </w:r>
    </w:p>
    <w:p w:rsidR="00CA4D86" w:rsidRPr="00CA4D86" w:rsidRDefault="00CA4D86" w:rsidP="00CA4D86">
      <w:pPr>
        <w:suppressAutoHyphens/>
        <w:spacing w:after="120" w:line="100" w:lineRule="atLeast"/>
        <w:jc w:val="both"/>
        <w:rPr>
          <w:rFonts w:ascii="Arial" w:eastAsia="Arial Unicode MS" w:hAnsi="Arial" w:cs="Arial"/>
          <w:b/>
          <w:i/>
          <w:color w:val="000000"/>
          <w:kern w:val="1"/>
          <w:lang w:val="sr-Cyrl-RS" w:eastAsia="ar-SA"/>
        </w:rPr>
      </w:pPr>
    </w:p>
    <w:tbl>
      <w:tblPr>
        <w:tblW w:w="0" w:type="auto"/>
        <w:tblInd w:w="153" w:type="dxa"/>
        <w:tblLayout w:type="fixed"/>
        <w:tblLook w:val="0000" w:firstRow="0" w:lastRow="0" w:firstColumn="0" w:lastColumn="0" w:noHBand="0" w:noVBand="0"/>
      </w:tblPr>
      <w:tblGrid>
        <w:gridCol w:w="5565"/>
        <w:gridCol w:w="3300"/>
      </w:tblGrid>
      <w:tr w:rsidR="00CA4D86" w:rsidRPr="00CA4D86" w:rsidTr="00233B77">
        <w:tc>
          <w:tcPr>
            <w:tcW w:w="5565" w:type="dxa"/>
            <w:tcBorders>
              <w:top w:val="single" w:sz="4" w:space="0" w:color="000000"/>
              <w:left w:val="single" w:sz="4" w:space="0" w:color="000000"/>
              <w:bottom w:val="single" w:sz="4" w:space="0" w:color="000000"/>
            </w:tcBorders>
            <w:shd w:val="clear" w:color="auto" w:fill="auto"/>
          </w:tcPr>
          <w:p w:rsidR="00CA4D86" w:rsidRPr="00CA4D86" w:rsidRDefault="00CA4D86" w:rsidP="00CA4D86">
            <w:pPr>
              <w:suppressAutoHyphens/>
              <w:spacing w:line="100" w:lineRule="atLeast"/>
              <w:jc w:val="center"/>
              <w:rPr>
                <w:rFonts w:ascii="Arial" w:eastAsia="Arial Unicode MS" w:hAnsi="Arial" w:cs="Arial"/>
                <w:b/>
                <w:i/>
                <w:color w:val="000000"/>
                <w:kern w:val="1"/>
                <w:lang w:eastAsia="ar-SA"/>
              </w:rPr>
            </w:pPr>
            <w:r w:rsidRPr="00CA4D86">
              <w:rPr>
                <w:rFonts w:ascii="Arial" w:eastAsia="Arial Unicode MS" w:hAnsi="Arial" w:cs="Arial"/>
                <w:b/>
                <w:i/>
                <w:color w:val="000000"/>
                <w:kern w:val="1"/>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4D86" w:rsidRPr="00CA4D86" w:rsidRDefault="00CA4D86" w:rsidP="00CA4D86">
            <w:pPr>
              <w:suppressAutoHyphens/>
              <w:spacing w:line="100" w:lineRule="atLeast"/>
              <w:jc w:val="center"/>
              <w:rPr>
                <w:rFonts w:ascii="Arial" w:eastAsia="Arial Unicode MS" w:hAnsi="Arial" w:cs="Arial"/>
                <w:color w:val="000000"/>
                <w:kern w:val="1"/>
                <w:lang w:eastAsia="ar-SA"/>
              </w:rPr>
            </w:pPr>
            <w:r w:rsidRPr="00CA4D86">
              <w:rPr>
                <w:rFonts w:ascii="Arial" w:eastAsia="Arial Unicode MS" w:hAnsi="Arial" w:cs="Arial"/>
                <w:b/>
                <w:i/>
                <w:color w:val="000000"/>
                <w:kern w:val="1"/>
                <w:lang w:eastAsia="ar-SA"/>
              </w:rPr>
              <w:t>ИЗНОС ТРОШКА У РСД</w:t>
            </w:r>
          </w:p>
        </w:tc>
      </w:tr>
      <w:tr w:rsidR="00CA4D86" w:rsidRPr="00CA4D86" w:rsidTr="00233B77">
        <w:tc>
          <w:tcPr>
            <w:tcW w:w="5565" w:type="dxa"/>
            <w:tcBorders>
              <w:top w:val="single" w:sz="4" w:space="0" w:color="000000"/>
              <w:left w:val="single" w:sz="4" w:space="0" w:color="000000"/>
              <w:bottom w:val="single" w:sz="4" w:space="0" w:color="000000"/>
            </w:tcBorders>
            <w:shd w:val="clear" w:color="auto" w:fill="auto"/>
          </w:tcPr>
          <w:p w:rsidR="00CA4D86" w:rsidRPr="00CA4D86" w:rsidRDefault="00CA4D86" w:rsidP="00CA4D86">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4D86" w:rsidRPr="00CA4D86" w:rsidRDefault="00CA4D86" w:rsidP="00CA4D86">
            <w:pPr>
              <w:suppressAutoHyphens/>
              <w:snapToGrid w:val="0"/>
              <w:spacing w:line="100" w:lineRule="atLeast"/>
              <w:jc w:val="right"/>
              <w:rPr>
                <w:rFonts w:ascii="Arial" w:eastAsia="Arial Unicode MS" w:hAnsi="Arial" w:cs="Arial"/>
                <w:color w:val="000000"/>
                <w:kern w:val="1"/>
                <w:lang w:eastAsia="ar-SA"/>
              </w:rPr>
            </w:pPr>
          </w:p>
        </w:tc>
      </w:tr>
      <w:tr w:rsidR="00CA4D86" w:rsidRPr="00CA4D86" w:rsidTr="00233B77">
        <w:tc>
          <w:tcPr>
            <w:tcW w:w="5565" w:type="dxa"/>
            <w:tcBorders>
              <w:top w:val="single" w:sz="4" w:space="0" w:color="000000"/>
              <w:left w:val="single" w:sz="4" w:space="0" w:color="000000"/>
              <w:bottom w:val="single" w:sz="4" w:space="0" w:color="000000"/>
            </w:tcBorders>
            <w:shd w:val="clear" w:color="auto" w:fill="auto"/>
          </w:tcPr>
          <w:p w:rsidR="00CA4D86" w:rsidRPr="00CA4D86" w:rsidRDefault="00CA4D86" w:rsidP="00CA4D86">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4D86" w:rsidRPr="00CA4D86" w:rsidRDefault="00CA4D86" w:rsidP="00CA4D86">
            <w:pPr>
              <w:suppressAutoHyphens/>
              <w:snapToGrid w:val="0"/>
              <w:spacing w:line="100" w:lineRule="atLeast"/>
              <w:jc w:val="right"/>
              <w:rPr>
                <w:rFonts w:ascii="Arial" w:eastAsia="Arial Unicode MS" w:hAnsi="Arial" w:cs="Arial"/>
                <w:color w:val="000000"/>
                <w:kern w:val="1"/>
                <w:lang w:eastAsia="ar-SA"/>
              </w:rPr>
            </w:pPr>
          </w:p>
        </w:tc>
      </w:tr>
      <w:tr w:rsidR="00CA4D86" w:rsidRPr="00CA4D86" w:rsidTr="00233B77">
        <w:tc>
          <w:tcPr>
            <w:tcW w:w="5565" w:type="dxa"/>
            <w:tcBorders>
              <w:top w:val="single" w:sz="4" w:space="0" w:color="000000"/>
              <w:left w:val="single" w:sz="4" w:space="0" w:color="000000"/>
              <w:bottom w:val="single" w:sz="4" w:space="0" w:color="000000"/>
            </w:tcBorders>
            <w:shd w:val="clear" w:color="auto" w:fill="auto"/>
          </w:tcPr>
          <w:p w:rsidR="00CA4D86" w:rsidRPr="00CA4D86" w:rsidRDefault="00CA4D86" w:rsidP="00CA4D86">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4D86" w:rsidRPr="00CA4D86" w:rsidRDefault="00CA4D86" w:rsidP="00CA4D86">
            <w:pPr>
              <w:suppressAutoHyphens/>
              <w:snapToGrid w:val="0"/>
              <w:spacing w:line="100" w:lineRule="atLeast"/>
              <w:rPr>
                <w:rFonts w:ascii="Arial" w:eastAsia="Arial Unicode MS" w:hAnsi="Arial" w:cs="Arial"/>
                <w:color w:val="000000"/>
                <w:kern w:val="1"/>
                <w:lang w:eastAsia="ar-SA"/>
              </w:rPr>
            </w:pPr>
          </w:p>
        </w:tc>
      </w:tr>
      <w:tr w:rsidR="00CA4D86" w:rsidRPr="00CA4D86" w:rsidTr="00233B77">
        <w:tc>
          <w:tcPr>
            <w:tcW w:w="5565" w:type="dxa"/>
            <w:tcBorders>
              <w:top w:val="single" w:sz="4" w:space="0" w:color="000000"/>
              <w:left w:val="single" w:sz="4" w:space="0" w:color="000000"/>
              <w:bottom w:val="single" w:sz="4" w:space="0" w:color="000000"/>
            </w:tcBorders>
            <w:shd w:val="clear" w:color="auto" w:fill="auto"/>
          </w:tcPr>
          <w:p w:rsidR="00CA4D86" w:rsidRPr="00CA4D86" w:rsidRDefault="00CA4D86" w:rsidP="00CA4D86">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4D86" w:rsidRPr="00CA4D86" w:rsidRDefault="00CA4D86" w:rsidP="00CA4D86">
            <w:pPr>
              <w:suppressAutoHyphens/>
              <w:snapToGrid w:val="0"/>
              <w:spacing w:line="100" w:lineRule="atLeast"/>
              <w:rPr>
                <w:rFonts w:ascii="Arial" w:eastAsia="Arial Unicode MS" w:hAnsi="Arial" w:cs="Arial"/>
                <w:color w:val="000000"/>
                <w:kern w:val="1"/>
                <w:lang w:eastAsia="ar-SA"/>
              </w:rPr>
            </w:pPr>
          </w:p>
        </w:tc>
      </w:tr>
      <w:tr w:rsidR="00CA4D86" w:rsidRPr="00CA4D86" w:rsidTr="00233B77">
        <w:tc>
          <w:tcPr>
            <w:tcW w:w="5565" w:type="dxa"/>
            <w:tcBorders>
              <w:top w:val="single" w:sz="4" w:space="0" w:color="000000"/>
              <w:left w:val="single" w:sz="4" w:space="0" w:color="000000"/>
              <w:bottom w:val="single" w:sz="4" w:space="0" w:color="000000"/>
            </w:tcBorders>
            <w:shd w:val="clear" w:color="auto" w:fill="auto"/>
          </w:tcPr>
          <w:p w:rsidR="00CA4D86" w:rsidRPr="00CA4D86" w:rsidRDefault="00CA4D86" w:rsidP="00CA4D86">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4D86" w:rsidRPr="00CA4D86" w:rsidRDefault="00CA4D86" w:rsidP="00CA4D86">
            <w:pPr>
              <w:suppressAutoHyphens/>
              <w:snapToGrid w:val="0"/>
              <w:spacing w:line="100" w:lineRule="atLeast"/>
              <w:rPr>
                <w:rFonts w:ascii="Arial" w:eastAsia="Arial Unicode MS" w:hAnsi="Arial" w:cs="Arial"/>
                <w:color w:val="000000"/>
                <w:kern w:val="1"/>
                <w:lang w:eastAsia="ar-SA"/>
              </w:rPr>
            </w:pPr>
          </w:p>
        </w:tc>
      </w:tr>
      <w:tr w:rsidR="00CA4D86" w:rsidRPr="00CA4D86" w:rsidTr="00233B77">
        <w:tc>
          <w:tcPr>
            <w:tcW w:w="5565" w:type="dxa"/>
            <w:tcBorders>
              <w:top w:val="single" w:sz="4" w:space="0" w:color="000000"/>
              <w:left w:val="single" w:sz="4" w:space="0" w:color="000000"/>
              <w:bottom w:val="single" w:sz="4" w:space="0" w:color="000000"/>
            </w:tcBorders>
            <w:shd w:val="clear" w:color="auto" w:fill="auto"/>
          </w:tcPr>
          <w:p w:rsidR="00CA4D86" w:rsidRPr="00CA4D86" w:rsidRDefault="00CA4D86" w:rsidP="00CA4D86">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4D86" w:rsidRPr="00CA4D86" w:rsidRDefault="00CA4D86" w:rsidP="00CA4D86">
            <w:pPr>
              <w:suppressAutoHyphens/>
              <w:snapToGrid w:val="0"/>
              <w:spacing w:line="100" w:lineRule="atLeast"/>
              <w:rPr>
                <w:rFonts w:ascii="Arial" w:eastAsia="Arial Unicode MS" w:hAnsi="Arial" w:cs="Arial"/>
                <w:color w:val="000000"/>
                <w:kern w:val="1"/>
                <w:lang w:eastAsia="ar-SA"/>
              </w:rPr>
            </w:pPr>
          </w:p>
        </w:tc>
      </w:tr>
      <w:tr w:rsidR="00CA4D86" w:rsidRPr="00CA4D86" w:rsidTr="00233B77">
        <w:tc>
          <w:tcPr>
            <w:tcW w:w="5565" w:type="dxa"/>
            <w:tcBorders>
              <w:top w:val="single" w:sz="4" w:space="0" w:color="000000"/>
              <w:left w:val="single" w:sz="4" w:space="0" w:color="000000"/>
              <w:bottom w:val="single" w:sz="4" w:space="0" w:color="000000"/>
            </w:tcBorders>
            <w:shd w:val="clear" w:color="auto" w:fill="auto"/>
          </w:tcPr>
          <w:p w:rsidR="00CA4D86" w:rsidRPr="00CA4D86" w:rsidRDefault="00CA4D86" w:rsidP="00CA4D86">
            <w:pPr>
              <w:suppressAutoHyphens/>
              <w:snapToGrid w:val="0"/>
              <w:spacing w:line="100" w:lineRule="atLeast"/>
              <w:jc w:val="both"/>
              <w:rPr>
                <w:rFonts w:ascii="Arial" w:eastAsia="Arial Unicode MS" w:hAnsi="Arial" w:cs="Arial"/>
                <w:i/>
                <w:color w:val="000000"/>
                <w:kern w:val="1"/>
                <w:lang w:eastAsia="ar-SA"/>
              </w:rPr>
            </w:pPr>
          </w:p>
          <w:p w:rsidR="00CA4D86" w:rsidRPr="00CA4D86" w:rsidRDefault="00CA4D86" w:rsidP="00CA4D86">
            <w:pPr>
              <w:suppressAutoHyphens/>
              <w:spacing w:line="100" w:lineRule="atLeast"/>
              <w:jc w:val="both"/>
              <w:rPr>
                <w:rFonts w:ascii="Arial" w:eastAsia="Arial Unicode MS" w:hAnsi="Arial" w:cs="Arial"/>
                <w:color w:val="000000"/>
                <w:kern w:val="1"/>
                <w:lang w:val="ru-RU" w:eastAsia="ar-SA"/>
              </w:rPr>
            </w:pPr>
            <w:r w:rsidRPr="00CA4D86">
              <w:rPr>
                <w:rFonts w:ascii="Arial" w:eastAsia="Arial Unicode MS" w:hAnsi="Arial" w:cs="Arial"/>
                <w:b/>
                <w:i/>
                <w:color w:val="000000"/>
                <w:kern w:val="1"/>
                <w:lang w:eastAsia="ar-SA"/>
              </w:rPr>
              <w:t>УКУПАН ИЗНОС ТРОШКОВА ПРИП</w:t>
            </w:r>
            <w:r w:rsidRPr="00CA4D86">
              <w:rPr>
                <w:rFonts w:ascii="Arial" w:eastAsia="Arial Unicode MS" w:hAnsi="Arial" w:cs="Arial"/>
                <w:b/>
                <w:i/>
                <w:color w:val="000000"/>
                <w:kern w:val="1"/>
                <w:lang w:val="sr-Cyrl-RS" w:eastAsia="ar-SA"/>
              </w:rPr>
              <w:t>Р</w:t>
            </w:r>
            <w:r w:rsidRPr="00CA4D86">
              <w:rPr>
                <w:rFonts w:ascii="Arial" w:eastAsia="Arial Unicode MS" w:hAnsi="Arial" w:cs="Arial"/>
                <w:b/>
                <w:i/>
                <w:color w:val="000000"/>
                <w:kern w:val="1"/>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4D86" w:rsidRPr="00CA4D86" w:rsidRDefault="00CA4D86" w:rsidP="00CA4D86">
            <w:pPr>
              <w:suppressAutoHyphens/>
              <w:snapToGrid w:val="0"/>
              <w:spacing w:line="100" w:lineRule="atLeast"/>
              <w:rPr>
                <w:rFonts w:ascii="Arial" w:eastAsia="Arial Unicode MS" w:hAnsi="Arial" w:cs="Arial"/>
                <w:color w:val="000000"/>
                <w:kern w:val="1"/>
                <w:lang w:val="ru-RU" w:eastAsia="ar-SA"/>
              </w:rPr>
            </w:pPr>
          </w:p>
        </w:tc>
      </w:tr>
    </w:tbl>
    <w:p w:rsidR="00CA4D86" w:rsidRPr="00CA4D86" w:rsidRDefault="00CA4D86" w:rsidP="00CA4D86">
      <w:pPr>
        <w:suppressAutoHyphens/>
        <w:spacing w:line="100" w:lineRule="atLeast"/>
        <w:jc w:val="both"/>
        <w:rPr>
          <w:rFonts w:eastAsia="Arial Unicode MS"/>
          <w:color w:val="000000"/>
          <w:kern w:val="1"/>
          <w:lang w:eastAsia="ar-SA"/>
        </w:rPr>
      </w:pPr>
    </w:p>
    <w:p w:rsidR="00CA4D86" w:rsidRPr="00CA4D86" w:rsidRDefault="00CA4D86" w:rsidP="00CA4D86">
      <w:pPr>
        <w:suppressAutoHyphens/>
        <w:spacing w:line="100" w:lineRule="atLeast"/>
        <w:jc w:val="both"/>
        <w:rPr>
          <w:rFonts w:ascii="Arial" w:eastAsia="Arial Unicode MS" w:hAnsi="Arial" w:cs="Arial"/>
          <w:color w:val="000000"/>
          <w:kern w:val="1"/>
          <w:lang w:eastAsia="ar-SA"/>
        </w:rPr>
      </w:pPr>
      <w:proofErr w:type="gramStart"/>
      <w:r w:rsidRPr="00CA4D86">
        <w:rPr>
          <w:rFonts w:ascii="Arial" w:eastAsia="Arial Unicode MS" w:hAnsi="Arial" w:cs="Arial"/>
          <w:color w:val="000000"/>
          <w:kern w:val="1"/>
          <w:lang w:eastAsia="ar-SA"/>
        </w:rPr>
        <w:t>Трошкове припреме и подношења понуде сноси искључиво понуђач и не може тражити од наручиоца накнаду трошкова.</w:t>
      </w:r>
      <w:proofErr w:type="gramEnd"/>
    </w:p>
    <w:p w:rsidR="00CA4D86" w:rsidRPr="00CA4D86" w:rsidRDefault="00CA4D86" w:rsidP="00CA4D86">
      <w:pPr>
        <w:suppressAutoHyphens/>
        <w:spacing w:line="100" w:lineRule="atLeast"/>
        <w:jc w:val="both"/>
        <w:rPr>
          <w:rFonts w:ascii="Arial" w:eastAsia="Arial Unicode MS" w:hAnsi="Arial" w:cs="Arial"/>
          <w:color w:val="000000"/>
          <w:kern w:val="1"/>
          <w:lang w:val="sr-Cyrl-CS" w:eastAsia="ar-SA"/>
        </w:rPr>
      </w:pPr>
      <w:r w:rsidRPr="00CA4D86">
        <w:rPr>
          <w:rFonts w:ascii="Arial" w:eastAsia="Arial Unicode MS" w:hAnsi="Arial" w:cs="Arial"/>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A4D86" w:rsidRPr="00CA4D86" w:rsidRDefault="00CA4D86" w:rsidP="00CA4D86">
      <w:pPr>
        <w:suppressAutoHyphens/>
        <w:spacing w:after="120" w:line="100" w:lineRule="atLeast"/>
        <w:ind w:firstLine="426"/>
        <w:jc w:val="both"/>
        <w:rPr>
          <w:rFonts w:ascii="Arial" w:eastAsia="Arial Unicode MS" w:hAnsi="Arial" w:cs="Arial"/>
          <w:b/>
          <w:bCs/>
          <w:i/>
          <w:color w:val="000000"/>
          <w:kern w:val="1"/>
          <w:lang w:eastAsia="ar-SA"/>
        </w:rPr>
      </w:pPr>
    </w:p>
    <w:p w:rsidR="00CA4D86" w:rsidRPr="00CA4D86" w:rsidRDefault="00CA4D86" w:rsidP="00CA4D86">
      <w:pPr>
        <w:suppressAutoHyphens/>
        <w:spacing w:after="120" w:line="100" w:lineRule="atLeast"/>
        <w:jc w:val="both"/>
        <w:rPr>
          <w:rFonts w:eastAsia="Arial Unicode MS"/>
          <w:b/>
          <w:bCs/>
          <w:i/>
          <w:color w:val="FF0000"/>
          <w:kern w:val="1"/>
          <w:lang w:val="sr-Cyrl-CS" w:eastAsia="ar-SA"/>
        </w:rPr>
      </w:pPr>
      <w:r w:rsidRPr="00CA4D86">
        <w:rPr>
          <w:rFonts w:ascii="Arial" w:eastAsia="Arial Unicode MS" w:hAnsi="Arial" w:cs="Arial"/>
          <w:b/>
          <w:bCs/>
          <w:i/>
          <w:kern w:val="1"/>
          <w:lang w:eastAsia="ar-SA"/>
        </w:rPr>
        <w:t>Напомена: достављање овог обрасца није обавезно</w:t>
      </w:r>
      <w:r w:rsidRPr="00CA4D86">
        <w:rPr>
          <w:rFonts w:ascii="Arial" w:eastAsia="Arial Unicode MS" w:hAnsi="Arial" w:cs="Arial"/>
          <w:b/>
          <w:bCs/>
          <w:i/>
          <w:kern w:val="1"/>
          <w:lang w:val="sr-Cyrl-RS" w:eastAsia="ar-SA"/>
        </w:rPr>
        <w:t>.</w:t>
      </w:r>
    </w:p>
    <w:p w:rsidR="00CA4D86" w:rsidRPr="00CA4D86" w:rsidRDefault="00CA4D86" w:rsidP="00CA4D86">
      <w:pPr>
        <w:suppressAutoHyphens/>
        <w:spacing w:after="120" w:line="100" w:lineRule="atLeast"/>
        <w:jc w:val="both"/>
        <w:rPr>
          <w:rFonts w:eastAsia="Arial Unicode MS"/>
          <w:bCs/>
          <w:kern w:val="1"/>
          <w:lang w:val="sr-Cyrl-RS" w:eastAsia="ar-SA"/>
        </w:rPr>
      </w:pPr>
    </w:p>
    <w:p w:rsidR="00CA4D86" w:rsidRPr="00CA4D86" w:rsidRDefault="00CA4D86" w:rsidP="00CA4D86">
      <w:pPr>
        <w:suppressAutoHyphens/>
        <w:spacing w:after="120" w:line="100" w:lineRule="atLeast"/>
        <w:ind w:firstLine="425"/>
        <w:jc w:val="both"/>
        <w:rPr>
          <w:rFonts w:eastAsia="Arial Unicode MS"/>
          <w:bCs/>
          <w:color w:val="000000"/>
          <w:kern w:val="1"/>
          <w:lang w:eastAsia="ar-SA"/>
        </w:rPr>
      </w:pPr>
    </w:p>
    <w:tbl>
      <w:tblPr>
        <w:tblW w:w="0" w:type="auto"/>
        <w:tblLayout w:type="fixed"/>
        <w:tblLook w:val="0000" w:firstRow="0" w:lastRow="0" w:firstColumn="0" w:lastColumn="0" w:noHBand="0" w:noVBand="0"/>
      </w:tblPr>
      <w:tblGrid>
        <w:gridCol w:w="3080"/>
        <w:gridCol w:w="3068"/>
        <w:gridCol w:w="3094"/>
      </w:tblGrid>
      <w:tr w:rsidR="00CA4D86" w:rsidRPr="00CA4D86" w:rsidTr="00233B77">
        <w:tc>
          <w:tcPr>
            <w:tcW w:w="3080" w:type="dxa"/>
            <w:shd w:val="clear" w:color="auto" w:fill="auto"/>
            <w:vAlign w:val="center"/>
          </w:tcPr>
          <w:p w:rsidR="00CA4D86" w:rsidRPr="00CA4D86" w:rsidRDefault="00CA4D86" w:rsidP="00CA4D86">
            <w:pPr>
              <w:suppressAutoHyphens/>
              <w:spacing w:after="120" w:line="100" w:lineRule="atLeast"/>
              <w:jc w:val="center"/>
              <w:rPr>
                <w:rFonts w:ascii="Arial" w:eastAsia="Arial Unicode MS" w:hAnsi="Arial" w:cs="Arial"/>
                <w:color w:val="000000"/>
                <w:kern w:val="1"/>
                <w:lang w:eastAsia="ar-SA"/>
              </w:rPr>
            </w:pPr>
            <w:r w:rsidRPr="00CA4D86">
              <w:rPr>
                <w:rFonts w:ascii="Arial" w:eastAsia="Arial Unicode MS" w:hAnsi="Arial" w:cs="Arial"/>
                <w:color w:val="000000"/>
                <w:kern w:val="1"/>
                <w:lang w:eastAsia="ar-SA"/>
              </w:rPr>
              <w:t>Датум:</w:t>
            </w:r>
          </w:p>
        </w:tc>
        <w:tc>
          <w:tcPr>
            <w:tcW w:w="3068" w:type="dxa"/>
            <w:shd w:val="clear" w:color="auto" w:fill="auto"/>
            <w:vAlign w:val="center"/>
          </w:tcPr>
          <w:p w:rsidR="00CA4D86" w:rsidRPr="00CA4D86" w:rsidRDefault="00CA4D86" w:rsidP="00CA4D86">
            <w:pPr>
              <w:suppressAutoHyphens/>
              <w:spacing w:after="120" w:line="100" w:lineRule="atLeast"/>
              <w:jc w:val="center"/>
              <w:rPr>
                <w:rFonts w:ascii="Arial" w:eastAsia="Arial Unicode MS" w:hAnsi="Arial" w:cs="Arial"/>
                <w:color w:val="000000"/>
                <w:kern w:val="1"/>
                <w:lang w:eastAsia="ar-SA"/>
              </w:rPr>
            </w:pPr>
            <w:r w:rsidRPr="00CA4D86">
              <w:rPr>
                <w:rFonts w:ascii="Arial" w:eastAsia="Arial Unicode MS" w:hAnsi="Arial" w:cs="Arial"/>
                <w:color w:val="000000"/>
                <w:kern w:val="1"/>
                <w:lang w:eastAsia="ar-SA"/>
              </w:rPr>
              <w:t>М.П.</w:t>
            </w:r>
          </w:p>
        </w:tc>
        <w:tc>
          <w:tcPr>
            <w:tcW w:w="3094" w:type="dxa"/>
            <w:shd w:val="clear" w:color="auto" w:fill="auto"/>
            <w:vAlign w:val="center"/>
          </w:tcPr>
          <w:p w:rsidR="00CA4D86" w:rsidRPr="00CA4D86" w:rsidRDefault="00CA4D86" w:rsidP="00CA4D86">
            <w:pPr>
              <w:suppressAutoHyphens/>
              <w:spacing w:after="120" w:line="100" w:lineRule="atLeast"/>
              <w:jc w:val="center"/>
              <w:rPr>
                <w:rFonts w:ascii="Arial" w:eastAsia="Arial Unicode MS" w:hAnsi="Arial" w:cs="Arial"/>
                <w:color w:val="000000"/>
                <w:kern w:val="1"/>
                <w:lang w:eastAsia="ar-SA"/>
              </w:rPr>
            </w:pPr>
            <w:r w:rsidRPr="00CA4D86">
              <w:rPr>
                <w:rFonts w:ascii="Arial" w:eastAsia="Arial Unicode MS" w:hAnsi="Arial" w:cs="Arial"/>
                <w:color w:val="000000"/>
                <w:kern w:val="1"/>
                <w:lang w:eastAsia="ar-SA"/>
              </w:rPr>
              <w:t>Потпис понуђача</w:t>
            </w:r>
          </w:p>
        </w:tc>
      </w:tr>
      <w:tr w:rsidR="00CA4D86" w:rsidRPr="00CA4D86" w:rsidTr="00233B77">
        <w:tc>
          <w:tcPr>
            <w:tcW w:w="3080" w:type="dxa"/>
            <w:tcBorders>
              <w:bottom w:val="single" w:sz="4" w:space="0" w:color="000000"/>
            </w:tcBorders>
            <w:shd w:val="clear" w:color="auto" w:fill="auto"/>
          </w:tcPr>
          <w:p w:rsidR="00CA4D86" w:rsidRPr="00CA4D86" w:rsidRDefault="00CA4D86" w:rsidP="00CA4D86">
            <w:pPr>
              <w:suppressAutoHyphens/>
              <w:snapToGrid w:val="0"/>
              <w:spacing w:after="120" w:line="100" w:lineRule="atLeast"/>
              <w:jc w:val="both"/>
              <w:rPr>
                <w:rFonts w:ascii="Arial" w:eastAsia="Arial Unicode MS" w:hAnsi="Arial" w:cs="Arial"/>
                <w:color w:val="000000"/>
                <w:kern w:val="1"/>
                <w:lang w:eastAsia="ar-SA"/>
              </w:rPr>
            </w:pPr>
          </w:p>
        </w:tc>
        <w:tc>
          <w:tcPr>
            <w:tcW w:w="3068" w:type="dxa"/>
            <w:shd w:val="clear" w:color="auto" w:fill="auto"/>
          </w:tcPr>
          <w:p w:rsidR="00CA4D86" w:rsidRPr="00CA4D86" w:rsidRDefault="00CA4D86" w:rsidP="00CA4D86">
            <w:pPr>
              <w:suppressAutoHyphens/>
              <w:snapToGrid w:val="0"/>
              <w:spacing w:after="120" w:line="100" w:lineRule="atLeast"/>
              <w:jc w:val="both"/>
              <w:rPr>
                <w:rFonts w:ascii="Arial" w:eastAsia="Arial Unicode MS" w:hAnsi="Arial" w:cs="Arial"/>
                <w:color w:val="000000"/>
                <w:kern w:val="1"/>
                <w:lang w:eastAsia="ar-SA"/>
              </w:rPr>
            </w:pPr>
          </w:p>
        </w:tc>
        <w:tc>
          <w:tcPr>
            <w:tcW w:w="3094" w:type="dxa"/>
            <w:tcBorders>
              <w:bottom w:val="single" w:sz="4" w:space="0" w:color="000000"/>
            </w:tcBorders>
            <w:shd w:val="clear" w:color="auto" w:fill="auto"/>
          </w:tcPr>
          <w:p w:rsidR="00CA4D86" w:rsidRPr="00CA4D86" w:rsidRDefault="00CA4D86" w:rsidP="00CA4D86">
            <w:pPr>
              <w:suppressAutoHyphens/>
              <w:snapToGrid w:val="0"/>
              <w:spacing w:after="120" w:line="100" w:lineRule="atLeast"/>
              <w:jc w:val="both"/>
              <w:rPr>
                <w:rFonts w:ascii="Arial" w:eastAsia="Arial Unicode MS" w:hAnsi="Arial" w:cs="Arial"/>
                <w:color w:val="000000"/>
                <w:kern w:val="1"/>
                <w:lang w:eastAsia="ar-SA"/>
              </w:rPr>
            </w:pPr>
          </w:p>
        </w:tc>
      </w:tr>
    </w:tbl>
    <w:p w:rsidR="00CA4D86" w:rsidRPr="00CA4D86" w:rsidRDefault="00CA4D86" w:rsidP="00CA4D86">
      <w:pPr>
        <w:suppressAutoHyphens/>
        <w:spacing w:line="100" w:lineRule="atLeast"/>
        <w:rPr>
          <w:rFonts w:eastAsia="Arial Unicode MS"/>
          <w:color w:val="000000"/>
          <w:kern w:val="1"/>
          <w:lang w:eastAsia="ar-SA"/>
        </w:rPr>
      </w:pPr>
    </w:p>
    <w:p w:rsidR="00CA4D86" w:rsidRPr="00CA4D86" w:rsidRDefault="00CA4D86" w:rsidP="00CA4D86">
      <w:pPr>
        <w:rPr>
          <w:rFonts w:ascii="Arial" w:hAnsi="Arial" w:cs="Arial"/>
          <w:b/>
          <w:lang w:val="sr-Cyrl-RS"/>
        </w:rPr>
      </w:pPr>
    </w:p>
    <w:p w:rsidR="00CA4D86" w:rsidRDefault="00CA4D86" w:rsidP="00914FDA">
      <w:pPr>
        <w:jc w:val="center"/>
        <w:rPr>
          <w:rFonts w:ascii="Arial" w:hAnsi="Arial" w:cs="Arial"/>
          <w:b/>
          <w:lang w:val="sr-Cyrl-CS"/>
        </w:rPr>
      </w:pPr>
    </w:p>
    <w:p w:rsidR="00CA4D86" w:rsidRDefault="00CA4D86" w:rsidP="00914FDA">
      <w:pPr>
        <w:jc w:val="center"/>
        <w:rPr>
          <w:rFonts w:ascii="Arial" w:hAnsi="Arial" w:cs="Arial"/>
          <w:b/>
          <w:lang w:val="sr-Cyrl-CS"/>
        </w:rPr>
      </w:pPr>
    </w:p>
    <w:p w:rsidR="00CA4D86" w:rsidRDefault="00CA4D86" w:rsidP="00914FDA">
      <w:pPr>
        <w:jc w:val="center"/>
        <w:rPr>
          <w:rFonts w:ascii="Arial" w:hAnsi="Arial" w:cs="Arial"/>
          <w:b/>
          <w:lang w:val="sr-Cyrl-CS"/>
        </w:rPr>
      </w:pPr>
    </w:p>
    <w:p w:rsidR="00CA4D86" w:rsidRDefault="00CA4D86" w:rsidP="00914FDA">
      <w:pPr>
        <w:jc w:val="center"/>
        <w:rPr>
          <w:rFonts w:ascii="Arial" w:hAnsi="Arial" w:cs="Arial"/>
          <w:b/>
          <w:lang w:val="sr-Cyrl-CS"/>
        </w:rPr>
      </w:pPr>
    </w:p>
    <w:p w:rsidR="00CA4D86" w:rsidRDefault="00CA4D86" w:rsidP="00CA4D86">
      <w:pPr>
        <w:rPr>
          <w:rFonts w:ascii="Arial" w:hAnsi="Arial" w:cs="Arial"/>
          <w:b/>
          <w:lang w:val="sr-Cyrl-CS"/>
        </w:rPr>
      </w:pPr>
    </w:p>
    <w:p w:rsidR="007E5360" w:rsidRPr="007901D6" w:rsidRDefault="007901D6" w:rsidP="000E2D00">
      <w:pPr>
        <w:ind w:left="5040" w:firstLine="720"/>
        <w:jc w:val="right"/>
        <w:rPr>
          <w:rFonts w:ascii="Arial" w:hAnsi="Arial" w:cs="Arial"/>
          <w:b/>
          <w:u w:val="single"/>
          <w:lang w:val="sr-Cyrl-RS"/>
        </w:rPr>
      </w:pPr>
      <w:r>
        <w:rPr>
          <w:rFonts w:ascii="Arial" w:hAnsi="Arial" w:cs="Arial"/>
          <w:b/>
          <w:lang w:val="sr-Cyrl-CS"/>
        </w:rPr>
        <w:lastRenderedPageBreak/>
        <w:tab/>
      </w:r>
      <w:r w:rsidR="007E5360" w:rsidRPr="007901D6">
        <w:rPr>
          <w:rFonts w:ascii="Arial" w:hAnsi="Arial" w:cs="Arial"/>
          <w:b/>
          <w:u w:val="single"/>
          <w:lang w:val="sr-Cyrl-RS"/>
        </w:rPr>
        <w:t xml:space="preserve">ОБРАЗАЦ </w:t>
      </w:r>
      <w:r w:rsidR="007E5360">
        <w:rPr>
          <w:rFonts w:ascii="Arial" w:hAnsi="Arial" w:cs="Arial"/>
          <w:b/>
          <w:u w:val="single"/>
          <w:lang w:val="sr-Cyrl-RS"/>
        </w:rPr>
        <w:t>7</w:t>
      </w:r>
      <w:r w:rsidR="007E5360" w:rsidRPr="007901D6">
        <w:rPr>
          <w:rFonts w:ascii="Arial" w:hAnsi="Arial" w:cs="Arial"/>
          <w:b/>
          <w:u w:val="single"/>
          <w:lang w:val="sr-Cyrl-RS"/>
        </w:rPr>
        <w:t>.</w:t>
      </w:r>
    </w:p>
    <w:p w:rsidR="007E5360" w:rsidRDefault="007E5360" w:rsidP="007E5360">
      <w:pPr>
        <w:suppressAutoHyphens/>
        <w:spacing w:line="100" w:lineRule="atLeast"/>
        <w:jc w:val="center"/>
        <w:rPr>
          <w:rFonts w:asciiTheme="minorHAnsi" w:eastAsia="Arial Unicode MS" w:hAnsiTheme="minorHAnsi" w:cs="Arial"/>
          <w:b/>
          <w:bCs/>
          <w:iCs/>
          <w:caps/>
          <w:color w:val="000000"/>
          <w:kern w:val="28"/>
          <w:sz w:val="28"/>
          <w:szCs w:val="28"/>
          <w:lang w:val="sr-Cyrl-RS" w:eastAsia="ar-SA"/>
        </w:rPr>
      </w:pPr>
    </w:p>
    <w:p w:rsidR="007E5360" w:rsidRDefault="007E5360" w:rsidP="007E5360">
      <w:pPr>
        <w:suppressAutoHyphens/>
        <w:spacing w:line="100" w:lineRule="atLeast"/>
        <w:jc w:val="center"/>
        <w:rPr>
          <w:rFonts w:asciiTheme="minorHAnsi" w:eastAsia="Arial Unicode MS" w:hAnsiTheme="minorHAnsi" w:cs="Arial"/>
          <w:b/>
          <w:bCs/>
          <w:iCs/>
          <w:caps/>
          <w:color w:val="000000"/>
          <w:kern w:val="28"/>
          <w:sz w:val="28"/>
          <w:szCs w:val="28"/>
          <w:lang w:val="sr-Cyrl-RS" w:eastAsia="ar-SA"/>
        </w:rPr>
      </w:pPr>
    </w:p>
    <w:p w:rsidR="007E5360" w:rsidRDefault="007E5360" w:rsidP="007E5360">
      <w:pPr>
        <w:suppressAutoHyphens/>
        <w:spacing w:after="120" w:line="100" w:lineRule="atLeast"/>
        <w:jc w:val="both"/>
        <w:rPr>
          <w:rFonts w:ascii="Arial" w:eastAsia="Arial Unicode MS" w:hAnsi="Arial" w:cs="Arial"/>
          <w:color w:val="000000"/>
          <w:kern w:val="1"/>
          <w:lang w:val="sr-Cyrl-RS" w:eastAsia="ar-SA"/>
        </w:rPr>
      </w:pPr>
    </w:p>
    <w:p w:rsidR="007E5360" w:rsidRPr="00E60A40" w:rsidRDefault="007E5360" w:rsidP="007E5360">
      <w:pPr>
        <w:jc w:val="both"/>
        <w:rPr>
          <w:rFonts w:ascii="Arial" w:hAnsi="Arial" w:cs="Arial"/>
          <w:bCs/>
          <w:lang w:val="sr-Cyrl-RS" w:bidi="en-US"/>
        </w:rPr>
      </w:pPr>
      <w:r w:rsidRPr="00E60A40">
        <w:rPr>
          <w:rFonts w:ascii="Arial" w:hAnsi="Arial" w:cs="Arial"/>
          <w:bCs/>
          <w:lang w:val="sr-Cyrl-RS" w:bidi="en-US"/>
        </w:rPr>
        <w:t>У складу са чланом 75. став 2. Закона о јавним набавкама („Сл. гласник РС“ бр. 124/12) дајемо следећу</w:t>
      </w:r>
    </w:p>
    <w:p w:rsidR="007E5360" w:rsidRPr="00E60A40" w:rsidRDefault="007E5360" w:rsidP="007E5360">
      <w:pPr>
        <w:jc w:val="right"/>
        <w:rPr>
          <w:rFonts w:ascii="Arial" w:hAnsi="Arial" w:cs="Arial"/>
          <w:b/>
          <w:bCs/>
          <w:lang w:val="sr-Cyrl-RS" w:bidi="en-US"/>
        </w:rPr>
      </w:pPr>
    </w:p>
    <w:p w:rsidR="007E5360" w:rsidRPr="00E60A40" w:rsidRDefault="007E5360" w:rsidP="007E5360">
      <w:pPr>
        <w:jc w:val="right"/>
        <w:rPr>
          <w:rFonts w:ascii="Arial" w:hAnsi="Arial" w:cs="Arial"/>
          <w:b/>
          <w:bCs/>
          <w:lang w:val="sr-Cyrl-RS" w:bidi="en-US"/>
        </w:rPr>
      </w:pPr>
    </w:p>
    <w:p w:rsidR="007E5360" w:rsidRPr="00E60A40" w:rsidRDefault="007E5360" w:rsidP="007E5360">
      <w:pPr>
        <w:jc w:val="right"/>
        <w:rPr>
          <w:rFonts w:ascii="Arial" w:hAnsi="Arial" w:cs="Arial"/>
          <w:b/>
          <w:bCs/>
          <w:lang w:val="sr-Cyrl-RS" w:bidi="en-US"/>
        </w:rPr>
      </w:pPr>
    </w:p>
    <w:p w:rsidR="007E5360" w:rsidRPr="00E60A40" w:rsidRDefault="007E5360" w:rsidP="007E5360">
      <w:pPr>
        <w:jc w:val="center"/>
        <w:rPr>
          <w:rFonts w:ascii="Arial" w:hAnsi="Arial" w:cs="Arial"/>
          <w:b/>
          <w:bCs/>
          <w:lang w:val="sr-Cyrl-RS"/>
        </w:rPr>
      </w:pPr>
      <w:r w:rsidRPr="00E60A40">
        <w:rPr>
          <w:rFonts w:ascii="Arial" w:hAnsi="Arial" w:cs="Arial"/>
          <w:b/>
          <w:bCs/>
          <w:lang w:val="sr-Cyrl-RS"/>
        </w:rPr>
        <w:t xml:space="preserve">И З Ј А В У </w:t>
      </w:r>
    </w:p>
    <w:p w:rsidR="007E5360" w:rsidRPr="00E60A40" w:rsidRDefault="007E5360" w:rsidP="007E5360">
      <w:pPr>
        <w:jc w:val="center"/>
        <w:rPr>
          <w:rFonts w:ascii="Arial" w:hAnsi="Arial" w:cs="Arial"/>
          <w:lang w:val="sr-Cyrl-RS"/>
        </w:rPr>
      </w:pPr>
    </w:p>
    <w:p w:rsidR="007E5360" w:rsidRPr="00E60A40" w:rsidRDefault="007E5360" w:rsidP="007E5360">
      <w:pPr>
        <w:jc w:val="center"/>
        <w:rPr>
          <w:rFonts w:ascii="Arial" w:hAnsi="Arial" w:cs="Arial"/>
          <w:lang w:val="sr-Cyrl-RS"/>
        </w:rPr>
      </w:pPr>
      <w:r w:rsidRPr="00E60A40">
        <w:rPr>
          <w:rFonts w:ascii="Arial" w:hAnsi="Arial" w:cs="Arial"/>
          <w:lang w:val="sr-Cyrl-RS"/>
        </w:rPr>
        <w:t xml:space="preserve">У својству ____________________ </w:t>
      </w:r>
    </w:p>
    <w:p w:rsidR="007E5360" w:rsidRPr="00E60A40" w:rsidRDefault="007E5360" w:rsidP="007E5360">
      <w:pPr>
        <w:jc w:val="center"/>
        <w:rPr>
          <w:rFonts w:ascii="Arial" w:hAnsi="Arial" w:cs="Arial"/>
          <w:lang w:val="sr-Cyrl-RS"/>
        </w:rPr>
      </w:pPr>
      <w:r w:rsidRPr="00E60A40">
        <w:rPr>
          <w:rFonts w:ascii="Arial" w:hAnsi="Arial" w:cs="Arial"/>
          <w:lang w:val="sr-Cyrl-RS"/>
        </w:rPr>
        <w:t>(</w:t>
      </w:r>
      <w:r w:rsidRPr="00E60A40">
        <w:rPr>
          <w:rFonts w:ascii="Arial" w:hAnsi="Arial" w:cs="Arial"/>
          <w:i/>
          <w:sz w:val="22"/>
          <w:szCs w:val="22"/>
          <w:lang w:val="sr-Cyrl-RS"/>
        </w:rPr>
        <w:t>уписати: понуђача, члана групе понуђача, подизвођача</w:t>
      </w:r>
      <w:r w:rsidRPr="00E60A40">
        <w:rPr>
          <w:rFonts w:ascii="Arial" w:hAnsi="Arial" w:cs="Arial"/>
          <w:lang w:val="sr-Cyrl-RS"/>
        </w:rPr>
        <w:t>)</w:t>
      </w:r>
    </w:p>
    <w:p w:rsidR="007E5360" w:rsidRPr="00E60A40" w:rsidRDefault="007E5360" w:rsidP="007E5360">
      <w:pPr>
        <w:jc w:val="center"/>
        <w:rPr>
          <w:rFonts w:ascii="Arial" w:hAnsi="Arial" w:cs="Arial"/>
          <w:lang w:val="sr-Cyrl-RS"/>
        </w:rPr>
      </w:pPr>
    </w:p>
    <w:p w:rsidR="007E5360" w:rsidRPr="00E60A40" w:rsidRDefault="007E5360" w:rsidP="007E5360">
      <w:pPr>
        <w:jc w:val="center"/>
        <w:rPr>
          <w:rFonts w:ascii="Arial" w:hAnsi="Arial" w:cs="Arial"/>
          <w:lang w:val="sr-Cyrl-RS"/>
        </w:rPr>
      </w:pPr>
    </w:p>
    <w:p w:rsidR="007E5360" w:rsidRPr="00E60A40" w:rsidRDefault="007E5360" w:rsidP="007E5360">
      <w:pPr>
        <w:jc w:val="center"/>
        <w:rPr>
          <w:rFonts w:ascii="Arial" w:hAnsi="Arial" w:cs="Arial"/>
          <w:bCs/>
          <w:lang w:val="sr-Cyrl-RS"/>
        </w:rPr>
      </w:pPr>
      <w:r w:rsidRPr="00E60A40">
        <w:rPr>
          <w:rFonts w:ascii="Arial" w:hAnsi="Arial" w:cs="Arial"/>
          <w:bCs/>
          <w:lang w:val="sr-Cyrl-RS"/>
        </w:rPr>
        <w:t>И З Ј А В Љ У Ј Е М О</w:t>
      </w:r>
    </w:p>
    <w:p w:rsidR="007E5360" w:rsidRPr="00E60A40" w:rsidRDefault="007E5360" w:rsidP="007E5360">
      <w:pPr>
        <w:jc w:val="center"/>
        <w:rPr>
          <w:rFonts w:ascii="Arial" w:hAnsi="Arial" w:cs="Arial"/>
          <w:lang w:val="sr-Cyrl-RS"/>
        </w:rPr>
      </w:pPr>
    </w:p>
    <w:p w:rsidR="007E5360" w:rsidRPr="00E60A40" w:rsidRDefault="007E5360" w:rsidP="007E5360">
      <w:pPr>
        <w:jc w:val="center"/>
        <w:rPr>
          <w:rFonts w:ascii="Arial" w:hAnsi="Arial" w:cs="Arial"/>
          <w:lang w:val="sr-Cyrl-RS"/>
        </w:rPr>
      </w:pPr>
      <w:r w:rsidRPr="00E60A40">
        <w:rPr>
          <w:rFonts w:ascii="Arial" w:hAnsi="Arial" w:cs="Arial"/>
          <w:lang w:val="sr-Cyrl-RS"/>
        </w:rPr>
        <w:t>под пуном материјалном и кривичном одговорношћу да</w:t>
      </w:r>
    </w:p>
    <w:p w:rsidR="007E5360" w:rsidRPr="00E60A40" w:rsidRDefault="007E5360" w:rsidP="007E5360">
      <w:pPr>
        <w:jc w:val="center"/>
        <w:rPr>
          <w:rFonts w:ascii="Arial" w:hAnsi="Arial" w:cs="Arial"/>
          <w:lang w:val="sr-Cyrl-RS"/>
        </w:rPr>
      </w:pPr>
    </w:p>
    <w:p w:rsidR="007E5360" w:rsidRPr="00E60A40" w:rsidRDefault="007E5360" w:rsidP="007E5360">
      <w:pPr>
        <w:jc w:val="center"/>
        <w:rPr>
          <w:rFonts w:ascii="Arial" w:hAnsi="Arial" w:cs="Arial"/>
          <w:lang w:val="sr-Cyrl-RS"/>
        </w:rPr>
      </w:pPr>
      <w:r w:rsidRPr="00E60A40">
        <w:rPr>
          <w:rFonts w:ascii="Arial" w:hAnsi="Arial" w:cs="Arial"/>
          <w:lang w:val="sr-Cyrl-RS"/>
        </w:rPr>
        <w:t>_____________________________________________________</w:t>
      </w:r>
    </w:p>
    <w:p w:rsidR="007E5360" w:rsidRPr="00E60A40" w:rsidRDefault="007E5360" w:rsidP="007E5360">
      <w:pPr>
        <w:jc w:val="center"/>
        <w:rPr>
          <w:rFonts w:ascii="Arial" w:hAnsi="Arial" w:cs="Arial"/>
          <w:lang w:val="sr-Cyrl-RS"/>
        </w:rPr>
      </w:pPr>
      <w:r w:rsidRPr="00E60A40">
        <w:rPr>
          <w:rFonts w:ascii="Arial" w:hAnsi="Arial" w:cs="Arial"/>
          <w:lang w:val="sr-Cyrl-RS"/>
        </w:rPr>
        <w:t>(</w:t>
      </w:r>
      <w:r w:rsidRPr="00E60A40">
        <w:rPr>
          <w:rFonts w:ascii="Arial" w:hAnsi="Arial" w:cs="Arial"/>
          <w:i/>
          <w:sz w:val="22"/>
          <w:szCs w:val="22"/>
          <w:lang w:val="sr-Cyrl-RS"/>
        </w:rPr>
        <w:t>пун назив  и седиште</w:t>
      </w:r>
      <w:r w:rsidRPr="00E60A40">
        <w:rPr>
          <w:rFonts w:ascii="Arial" w:hAnsi="Arial" w:cs="Arial"/>
          <w:lang w:val="sr-Cyrl-RS"/>
        </w:rPr>
        <w:t>)</w:t>
      </w:r>
    </w:p>
    <w:p w:rsidR="007E5360" w:rsidRPr="00E60A40" w:rsidRDefault="007E5360" w:rsidP="007E5360">
      <w:pPr>
        <w:rPr>
          <w:rFonts w:ascii="Arial" w:hAnsi="Arial" w:cs="Arial"/>
          <w:lang w:val="sr-Cyrl-RS"/>
        </w:rPr>
      </w:pPr>
    </w:p>
    <w:p w:rsidR="007E5360" w:rsidRPr="00E60A40" w:rsidRDefault="007E5360" w:rsidP="007E5360">
      <w:pPr>
        <w:rPr>
          <w:rFonts w:ascii="Arial" w:hAnsi="Arial" w:cs="Arial"/>
          <w:lang w:val="sr-Cyrl-RS"/>
        </w:rPr>
      </w:pPr>
    </w:p>
    <w:p w:rsidR="007E5360" w:rsidRPr="00E60A40" w:rsidRDefault="007E5360" w:rsidP="007E5360">
      <w:pPr>
        <w:jc w:val="both"/>
        <w:rPr>
          <w:rFonts w:ascii="Arial" w:hAnsi="Arial" w:cs="Arial"/>
          <w:color w:val="000000"/>
          <w:lang w:val="sr-Cyrl-RS"/>
        </w:rPr>
      </w:pPr>
      <w:r w:rsidRPr="00E60A40">
        <w:rPr>
          <w:rFonts w:ascii="Arial" w:hAnsi="Arial" w:cs="Arial"/>
          <w:lang w:val="sr-Cyrl-RS"/>
        </w:rPr>
        <w:t>поштује све обавезе које произлазе из важећих прописа о заштити</w:t>
      </w:r>
      <w:r w:rsidRPr="00E60A40">
        <w:rPr>
          <w:rFonts w:ascii="Arial" w:hAnsi="Arial" w:cs="Arial"/>
          <w:color w:val="000000"/>
          <w:lang w:val="sr-Cyrl-RS"/>
        </w:rPr>
        <w:t xml:space="preserve"> на раду</w:t>
      </w:r>
      <w:r w:rsidRPr="00E60A40">
        <w:rPr>
          <w:rFonts w:ascii="Arial" w:hAnsi="Arial" w:cs="Arial"/>
          <w:lang w:val="sr-Cyrl-RS"/>
        </w:rPr>
        <w:t>, запошљавању и условима рада, заштити животне средине и гарантује да је ималац права интелектуалне својине.</w:t>
      </w:r>
    </w:p>
    <w:p w:rsidR="007E5360" w:rsidRPr="00E60A40" w:rsidRDefault="007E5360" w:rsidP="007E5360">
      <w:pPr>
        <w:jc w:val="both"/>
        <w:rPr>
          <w:rFonts w:ascii="Arial" w:hAnsi="Arial" w:cs="Arial"/>
          <w:lang w:val="sr-Cyrl-RS"/>
        </w:rPr>
      </w:pPr>
    </w:p>
    <w:p w:rsidR="007E5360" w:rsidRPr="00E60A40" w:rsidRDefault="007E5360" w:rsidP="007E5360">
      <w:pPr>
        <w:jc w:val="both"/>
        <w:rPr>
          <w:rFonts w:ascii="Arial" w:hAnsi="Arial" w:cs="Arial"/>
          <w:lang w:val="sr-Cyrl-RS"/>
        </w:rPr>
      </w:pPr>
    </w:p>
    <w:p w:rsidR="007E5360" w:rsidRPr="00E60A40" w:rsidRDefault="007E5360" w:rsidP="007E5360">
      <w:pPr>
        <w:pStyle w:val="BodyText"/>
        <w:ind w:left="-540" w:right="-16"/>
        <w:rPr>
          <w:rFonts w:ascii="Arial" w:hAnsi="Arial" w:cs="Arial"/>
          <w:lang w:val="sr-Cyrl-RS"/>
        </w:rPr>
      </w:pPr>
    </w:p>
    <w:p w:rsidR="007E5360" w:rsidRPr="00E60A40" w:rsidRDefault="007E5360" w:rsidP="007E5360">
      <w:pPr>
        <w:pStyle w:val="BodyText"/>
        <w:ind w:left="-540" w:right="-16"/>
        <w:rPr>
          <w:rFonts w:ascii="Arial" w:hAnsi="Arial" w:cs="Arial"/>
          <w:lang w:val="sr-Cyrl-RS"/>
        </w:rPr>
      </w:pPr>
    </w:p>
    <w:p w:rsidR="007E5360" w:rsidRPr="00E60A40" w:rsidRDefault="007E5360" w:rsidP="007E5360">
      <w:pPr>
        <w:pStyle w:val="BodyText"/>
        <w:ind w:left="-540" w:right="-16"/>
        <w:rPr>
          <w:rFonts w:ascii="Arial" w:hAnsi="Arial" w:cs="Arial"/>
          <w:lang w:val="sr-Cyrl-RS"/>
        </w:rPr>
      </w:pPr>
    </w:p>
    <w:p w:rsidR="007E5360" w:rsidRPr="00E60A40" w:rsidRDefault="007E5360" w:rsidP="007E5360">
      <w:pPr>
        <w:pStyle w:val="BodyText"/>
        <w:ind w:left="-540" w:right="-16"/>
        <w:rPr>
          <w:rFonts w:ascii="Arial" w:hAnsi="Arial" w:cs="Arial"/>
          <w:lang w:val="sr-Cyrl-RS"/>
        </w:rPr>
      </w:pPr>
    </w:p>
    <w:p w:rsidR="007E5360" w:rsidRPr="00E60A40" w:rsidRDefault="007E5360" w:rsidP="007E5360">
      <w:pPr>
        <w:pStyle w:val="BodyText"/>
        <w:ind w:left="-540" w:right="-16"/>
        <w:rPr>
          <w:rFonts w:ascii="Arial" w:hAnsi="Arial" w:cs="Arial"/>
          <w:lang w:val="sr-Cyrl-RS"/>
        </w:rPr>
      </w:pPr>
    </w:p>
    <w:tbl>
      <w:tblPr>
        <w:tblW w:w="0" w:type="auto"/>
        <w:jc w:val="center"/>
        <w:tblLook w:val="01E0" w:firstRow="1" w:lastRow="1" w:firstColumn="1" w:lastColumn="1" w:noHBand="0" w:noVBand="0"/>
      </w:tblPr>
      <w:tblGrid>
        <w:gridCol w:w="3652"/>
        <w:gridCol w:w="1985"/>
        <w:gridCol w:w="3782"/>
      </w:tblGrid>
      <w:tr w:rsidR="007E5360" w:rsidRPr="00E60A40" w:rsidTr="004E1065">
        <w:trPr>
          <w:jc w:val="center"/>
        </w:trPr>
        <w:tc>
          <w:tcPr>
            <w:tcW w:w="3652" w:type="dxa"/>
          </w:tcPr>
          <w:p w:rsidR="007E5360" w:rsidRPr="00E60A40" w:rsidRDefault="007E5360" w:rsidP="004E1065">
            <w:pPr>
              <w:jc w:val="center"/>
              <w:rPr>
                <w:rFonts w:ascii="Arial" w:hAnsi="Arial" w:cs="Arial"/>
                <w:lang w:val="sr-Cyrl-RS"/>
              </w:rPr>
            </w:pPr>
            <w:r w:rsidRPr="00E60A40">
              <w:rPr>
                <w:rFonts w:ascii="Arial" w:hAnsi="Arial" w:cs="Arial"/>
                <w:lang w:val="sr-Cyrl-RS"/>
              </w:rPr>
              <w:t>Датум:</w:t>
            </w:r>
          </w:p>
        </w:tc>
        <w:tc>
          <w:tcPr>
            <w:tcW w:w="1985" w:type="dxa"/>
          </w:tcPr>
          <w:p w:rsidR="007E5360" w:rsidRPr="00E60A40" w:rsidRDefault="007E5360" w:rsidP="004E1065">
            <w:pPr>
              <w:jc w:val="center"/>
              <w:rPr>
                <w:rFonts w:ascii="Arial" w:hAnsi="Arial" w:cs="Arial"/>
                <w:lang w:val="sr-Cyrl-RS"/>
              </w:rPr>
            </w:pPr>
            <w:r w:rsidRPr="00E60A40">
              <w:rPr>
                <w:rFonts w:ascii="Arial" w:hAnsi="Arial" w:cs="Arial"/>
                <w:lang w:val="sr-Cyrl-RS"/>
              </w:rPr>
              <w:t>М.П.</w:t>
            </w:r>
          </w:p>
        </w:tc>
        <w:tc>
          <w:tcPr>
            <w:tcW w:w="3782" w:type="dxa"/>
          </w:tcPr>
          <w:p w:rsidR="007E5360" w:rsidRPr="00E60A40" w:rsidRDefault="007E5360" w:rsidP="004E1065">
            <w:pPr>
              <w:jc w:val="center"/>
              <w:rPr>
                <w:rFonts w:ascii="Arial" w:hAnsi="Arial" w:cs="Arial"/>
                <w:lang w:val="sr-Cyrl-RS"/>
              </w:rPr>
            </w:pPr>
            <w:r w:rsidRPr="00E60A40">
              <w:rPr>
                <w:rFonts w:ascii="Arial" w:hAnsi="Arial" w:cs="Arial"/>
                <w:lang w:val="sr-Cyrl-RS"/>
              </w:rPr>
              <w:t>Понуђач:</w:t>
            </w:r>
          </w:p>
        </w:tc>
      </w:tr>
      <w:tr w:rsidR="007E5360" w:rsidRPr="00E60A40" w:rsidTr="004E1065">
        <w:trPr>
          <w:jc w:val="center"/>
        </w:trPr>
        <w:tc>
          <w:tcPr>
            <w:tcW w:w="3652" w:type="dxa"/>
            <w:vAlign w:val="center"/>
          </w:tcPr>
          <w:p w:rsidR="007E5360" w:rsidRPr="00E60A40" w:rsidRDefault="007E5360" w:rsidP="004E1065">
            <w:pPr>
              <w:jc w:val="both"/>
              <w:rPr>
                <w:rFonts w:ascii="Arial" w:hAnsi="Arial" w:cs="Arial"/>
                <w:lang w:val="sr-Cyrl-RS"/>
              </w:rPr>
            </w:pPr>
          </w:p>
        </w:tc>
        <w:tc>
          <w:tcPr>
            <w:tcW w:w="1985" w:type="dxa"/>
            <w:vAlign w:val="center"/>
          </w:tcPr>
          <w:p w:rsidR="007E5360" w:rsidRPr="00E60A40" w:rsidRDefault="007E5360" w:rsidP="004E1065">
            <w:pPr>
              <w:jc w:val="both"/>
              <w:rPr>
                <w:rFonts w:ascii="Arial" w:hAnsi="Arial" w:cs="Arial"/>
                <w:lang w:val="sr-Cyrl-RS"/>
              </w:rPr>
            </w:pPr>
          </w:p>
        </w:tc>
        <w:tc>
          <w:tcPr>
            <w:tcW w:w="3782" w:type="dxa"/>
            <w:vAlign w:val="center"/>
          </w:tcPr>
          <w:p w:rsidR="007E5360" w:rsidRPr="00E60A40" w:rsidRDefault="007E5360" w:rsidP="004E1065">
            <w:pPr>
              <w:jc w:val="both"/>
              <w:rPr>
                <w:rFonts w:ascii="Arial" w:hAnsi="Arial" w:cs="Arial"/>
                <w:lang w:val="sr-Cyrl-RS"/>
              </w:rPr>
            </w:pPr>
          </w:p>
        </w:tc>
      </w:tr>
      <w:tr w:rsidR="007E5360" w:rsidRPr="00E60A40" w:rsidTr="004E1065">
        <w:trPr>
          <w:jc w:val="center"/>
        </w:trPr>
        <w:tc>
          <w:tcPr>
            <w:tcW w:w="3652" w:type="dxa"/>
            <w:tcBorders>
              <w:bottom w:val="single" w:sz="4" w:space="0" w:color="auto"/>
            </w:tcBorders>
            <w:vAlign w:val="center"/>
          </w:tcPr>
          <w:p w:rsidR="007E5360" w:rsidRPr="00E60A40" w:rsidRDefault="007E5360" w:rsidP="004E1065">
            <w:pPr>
              <w:jc w:val="both"/>
              <w:rPr>
                <w:rFonts w:ascii="Arial" w:hAnsi="Arial" w:cs="Arial"/>
                <w:lang w:val="sr-Cyrl-RS"/>
              </w:rPr>
            </w:pPr>
          </w:p>
        </w:tc>
        <w:tc>
          <w:tcPr>
            <w:tcW w:w="1985" w:type="dxa"/>
            <w:vAlign w:val="center"/>
          </w:tcPr>
          <w:p w:rsidR="007E5360" w:rsidRPr="00E60A40" w:rsidRDefault="007E5360" w:rsidP="004E1065">
            <w:pPr>
              <w:jc w:val="both"/>
              <w:rPr>
                <w:rFonts w:ascii="Arial" w:hAnsi="Arial" w:cs="Arial"/>
                <w:lang w:val="sr-Cyrl-RS"/>
              </w:rPr>
            </w:pPr>
          </w:p>
        </w:tc>
        <w:tc>
          <w:tcPr>
            <w:tcW w:w="3782" w:type="dxa"/>
            <w:tcBorders>
              <w:bottom w:val="single" w:sz="4" w:space="0" w:color="auto"/>
            </w:tcBorders>
            <w:vAlign w:val="center"/>
          </w:tcPr>
          <w:p w:rsidR="007E5360" w:rsidRPr="00E60A40" w:rsidRDefault="007E5360" w:rsidP="004E1065">
            <w:pPr>
              <w:jc w:val="both"/>
              <w:rPr>
                <w:rFonts w:ascii="Arial" w:hAnsi="Arial" w:cs="Arial"/>
                <w:lang w:val="sr-Cyrl-RS"/>
              </w:rPr>
            </w:pPr>
          </w:p>
        </w:tc>
      </w:tr>
    </w:tbl>
    <w:p w:rsidR="007E5360" w:rsidRDefault="007E5360" w:rsidP="007E5360">
      <w:pPr>
        <w:suppressAutoHyphens/>
        <w:spacing w:after="120" w:line="100" w:lineRule="atLeast"/>
        <w:jc w:val="both"/>
        <w:rPr>
          <w:rFonts w:ascii="Arial" w:eastAsia="Arial Unicode MS" w:hAnsi="Arial" w:cs="Arial"/>
          <w:color w:val="000000"/>
          <w:kern w:val="1"/>
          <w:lang w:val="sr-Cyrl-RS" w:eastAsia="ar-SA"/>
        </w:rPr>
      </w:pPr>
    </w:p>
    <w:p w:rsidR="007E5360" w:rsidRDefault="007E5360" w:rsidP="007E5360">
      <w:pPr>
        <w:ind w:left="2880" w:hanging="2160"/>
        <w:jc w:val="right"/>
        <w:rPr>
          <w:rFonts w:ascii="Arial" w:hAnsi="Arial" w:cs="Arial"/>
          <w:b/>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p>
    <w:p w:rsidR="007E5360" w:rsidRDefault="007E5360" w:rsidP="007E5360">
      <w:pPr>
        <w:ind w:left="2880" w:hanging="2160"/>
        <w:jc w:val="right"/>
        <w:rPr>
          <w:rFonts w:ascii="Arial" w:hAnsi="Arial" w:cs="Arial"/>
          <w:b/>
          <w:lang w:val="sr-Cyrl-CS"/>
        </w:rPr>
      </w:pPr>
    </w:p>
    <w:p w:rsidR="007E5360" w:rsidRDefault="007E5360" w:rsidP="007E5360">
      <w:pPr>
        <w:ind w:left="2880" w:hanging="2160"/>
        <w:jc w:val="right"/>
        <w:rPr>
          <w:rFonts w:ascii="Arial" w:hAnsi="Arial" w:cs="Arial"/>
          <w:b/>
          <w:lang w:val="sr-Cyrl-CS"/>
        </w:rPr>
      </w:pPr>
    </w:p>
    <w:p w:rsidR="007E5360" w:rsidRDefault="007E5360" w:rsidP="007E5360">
      <w:pPr>
        <w:ind w:left="2880" w:hanging="2160"/>
        <w:jc w:val="right"/>
        <w:rPr>
          <w:rFonts w:ascii="Arial" w:hAnsi="Arial" w:cs="Arial"/>
          <w:b/>
          <w:lang w:val="sr-Cyrl-CS"/>
        </w:rPr>
      </w:pPr>
    </w:p>
    <w:p w:rsidR="007E5360" w:rsidRDefault="007E5360" w:rsidP="007E5360">
      <w:pPr>
        <w:ind w:left="2880" w:hanging="2160"/>
        <w:jc w:val="right"/>
        <w:rPr>
          <w:rFonts w:ascii="Arial" w:hAnsi="Arial" w:cs="Arial"/>
          <w:b/>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p>
    <w:p w:rsidR="007E5360" w:rsidRDefault="007E5360" w:rsidP="00E42D85">
      <w:pPr>
        <w:ind w:left="2880" w:hanging="2160"/>
        <w:jc w:val="right"/>
        <w:rPr>
          <w:rFonts w:ascii="Arial" w:hAnsi="Arial" w:cs="Arial"/>
          <w:b/>
          <w:lang w:val="sr-Cyrl-CS"/>
        </w:rPr>
      </w:pPr>
    </w:p>
    <w:p w:rsidR="007E5360" w:rsidRDefault="007E5360" w:rsidP="00E42D85">
      <w:pPr>
        <w:ind w:left="2880" w:hanging="2160"/>
        <w:jc w:val="right"/>
        <w:rPr>
          <w:rFonts w:ascii="Arial" w:hAnsi="Arial" w:cs="Arial"/>
          <w:b/>
          <w:lang w:val="sr-Cyrl-CS"/>
        </w:rPr>
      </w:pPr>
    </w:p>
    <w:p w:rsidR="007901D6" w:rsidRPr="007901D6" w:rsidRDefault="007901D6" w:rsidP="00E42D85">
      <w:pPr>
        <w:ind w:left="2880" w:hanging="2160"/>
        <w:jc w:val="right"/>
        <w:rPr>
          <w:rFonts w:ascii="Arial" w:hAnsi="Arial" w:cs="Arial"/>
          <w:b/>
          <w:u w:val="single"/>
          <w:lang w:val="sr-Cyrl-RS"/>
        </w:rPr>
      </w:pPr>
      <w:r w:rsidRPr="007901D6">
        <w:rPr>
          <w:rFonts w:ascii="Arial" w:hAnsi="Arial" w:cs="Arial"/>
          <w:b/>
          <w:u w:val="single"/>
          <w:lang w:val="sr-Cyrl-RS"/>
        </w:rPr>
        <w:lastRenderedPageBreak/>
        <w:t xml:space="preserve">ОБРАЗАЦ </w:t>
      </w:r>
      <w:r w:rsidR="007E5360">
        <w:rPr>
          <w:rFonts w:ascii="Arial" w:hAnsi="Arial" w:cs="Arial"/>
          <w:b/>
          <w:u w:val="single"/>
          <w:lang w:val="sr-Cyrl-RS"/>
        </w:rPr>
        <w:t>8</w:t>
      </w:r>
      <w:r w:rsidRPr="007901D6">
        <w:rPr>
          <w:rFonts w:ascii="Arial" w:hAnsi="Arial" w:cs="Arial"/>
          <w:b/>
          <w:u w:val="single"/>
          <w:lang w:val="sr-Cyrl-RS"/>
        </w:rPr>
        <w:t>.</w:t>
      </w:r>
    </w:p>
    <w:p w:rsidR="00CA4D86" w:rsidRDefault="00CA4D86" w:rsidP="005218FC">
      <w:pPr>
        <w:rPr>
          <w:rFonts w:ascii="Arial" w:hAnsi="Arial" w:cs="Arial"/>
          <w:b/>
          <w:lang w:val="sr-Cyrl-CS"/>
        </w:rPr>
      </w:pPr>
    </w:p>
    <w:p w:rsidR="00914FDA" w:rsidRPr="000D02D7" w:rsidRDefault="00914FDA" w:rsidP="007901D6">
      <w:pPr>
        <w:pStyle w:val="ListParagraph"/>
        <w:ind w:left="3240" w:firstLine="360"/>
        <w:rPr>
          <w:rFonts w:ascii="Arial" w:hAnsi="Arial" w:cs="Arial"/>
          <w:b/>
          <w:sz w:val="28"/>
          <w:szCs w:val="28"/>
          <w:u w:val="single"/>
          <w:lang w:val="sr-Cyrl-CS"/>
        </w:rPr>
      </w:pPr>
      <w:r w:rsidRPr="000D02D7">
        <w:rPr>
          <w:rFonts w:ascii="Arial" w:hAnsi="Arial" w:cs="Arial"/>
          <w:b/>
          <w:sz w:val="28"/>
          <w:szCs w:val="28"/>
          <w:u w:val="single"/>
          <w:lang w:val="sr-Cyrl-CS"/>
        </w:rPr>
        <w:t xml:space="preserve">МОДЕЛ </w:t>
      </w:r>
      <w:r w:rsidR="005C43DA">
        <w:rPr>
          <w:rFonts w:ascii="Arial" w:hAnsi="Arial" w:cs="Arial"/>
          <w:b/>
          <w:sz w:val="28"/>
          <w:szCs w:val="28"/>
          <w:u w:val="single"/>
          <w:lang w:val="sr-Cyrl-CS"/>
        </w:rPr>
        <w:t xml:space="preserve"> </w:t>
      </w:r>
      <w:r w:rsidRPr="000D02D7">
        <w:rPr>
          <w:rFonts w:ascii="Arial" w:hAnsi="Arial" w:cs="Arial"/>
          <w:b/>
          <w:sz w:val="28"/>
          <w:szCs w:val="28"/>
          <w:u w:val="single"/>
          <w:lang w:val="sr-Cyrl-CS"/>
        </w:rPr>
        <w:t>УГОВОРА</w:t>
      </w:r>
    </w:p>
    <w:p w:rsidR="00CA4D86" w:rsidRPr="00A4530F" w:rsidRDefault="00CA4D86" w:rsidP="00914FDA">
      <w:pPr>
        <w:rPr>
          <w:rFonts w:ascii="Arial" w:hAnsi="Arial" w:cs="Arial"/>
          <w:b/>
          <w:lang w:val="sr-Cyrl-CS"/>
        </w:rPr>
      </w:pPr>
    </w:p>
    <w:p w:rsidR="00CA4D86" w:rsidRDefault="00914FDA" w:rsidP="00914FDA">
      <w:pPr>
        <w:jc w:val="center"/>
        <w:rPr>
          <w:rFonts w:ascii="Arial Bold" w:hAnsi="Arial Bold" w:cs="Arial"/>
          <w:b/>
          <w:caps/>
          <w:lang w:val="sr-Cyrl-CS"/>
        </w:rPr>
      </w:pPr>
      <w:r w:rsidRPr="00CA4D86">
        <w:rPr>
          <w:rFonts w:ascii="Arial Bold" w:hAnsi="Arial Bold" w:cs="Arial"/>
          <w:b/>
          <w:caps/>
          <w:lang w:val="sr-Cyrl-CS"/>
        </w:rPr>
        <w:t>У Г О В О Р</w:t>
      </w:r>
      <w:r w:rsidR="00A65BFA">
        <w:rPr>
          <w:rFonts w:asciiTheme="minorHAnsi" w:hAnsiTheme="minorHAnsi" w:cs="Arial"/>
          <w:b/>
          <w:caps/>
          <w:lang w:val="sr-Latn-RS"/>
        </w:rPr>
        <w:t xml:space="preserve"> </w:t>
      </w:r>
      <w:r w:rsidR="00CA4D86" w:rsidRPr="00CA4D86">
        <w:rPr>
          <w:rFonts w:ascii="Arial Bold" w:hAnsi="Arial Bold" w:cs="Arial"/>
          <w:b/>
          <w:caps/>
          <w:lang w:val="sr-Cyrl-CS"/>
        </w:rPr>
        <w:t xml:space="preserve">  о </w:t>
      </w:r>
    </w:p>
    <w:p w:rsidR="00BC7C85" w:rsidRPr="00CA4D86" w:rsidRDefault="001F08C4" w:rsidP="00914FDA">
      <w:pPr>
        <w:jc w:val="center"/>
        <w:rPr>
          <w:rFonts w:ascii="Arial Bold" w:hAnsi="Arial Bold" w:cs="Arial"/>
          <w:b/>
          <w:caps/>
          <w:lang w:val="sr-Cyrl-CS"/>
        </w:rPr>
      </w:pPr>
      <w:r w:rsidRPr="00A019DD">
        <w:rPr>
          <w:rFonts w:ascii="Arial Bold" w:hAnsi="Arial Bold" w:cs="Arial"/>
          <w:b/>
          <w:caps/>
          <w:lang w:val="sr-Cyrl-CS"/>
        </w:rPr>
        <w:t xml:space="preserve">јавној набавци </w:t>
      </w:r>
      <w:r w:rsidR="00BC7C85" w:rsidRPr="00CA4D86">
        <w:rPr>
          <w:rFonts w:ascii="Arial Bold" w:hAnsi="Arial Bold" w:cs="Arial"/>
          <w:b/>
          <w:caps/>
          <w:lang w:val="sr-Cyrl-CS"/>
        </w:rPr>
        <w:t>УСЛУГА САВЕТОВАЊА У ОСИГУРАЊУ</w:t>
      </w:r>
    </w:p>
    <w:p w:rsidR="00914FDA" w:rsidRPr="00A4530F" w:rsidRDefault="00BC7C85" w:rsidP="00914FDA">
      <w:pPr>
        <w:jc w:val="center"/>
        <w:rPr>
          <w:rFonts w:ascii="Arial" w:hAnsi="Arial" w:cs="Arial"/>
          <w:b/>
          <w:lang w:val="sr-Cyrl-CS"/>
        </w:rPr>
      </w:pPr>
      <w:r w:rsidRPr="00CA4D86">
        <w:rPr>
          <w:rFonts w:ascii="Arial Bold" w:hAnsi="Arial Bold" w:cs="Arial"/>
          <w:b/>
          <w:caps/>
          <w:lang w:val="sr-Cyrl-CS"/>
        </w:rPr>
        <w:t xml:space="preserve"> (КОНСУЛТАНСКИХ УСЛУГА</w:t>
      </w:r>
      <w:r>
        <w:rPr>
          <w:rFonts w:ascii="Arial" w:hAnsi="Arial" w:cs="Arial"/>
          <w:b/>
          <w:lang w:val="sr-Cyrl-CS"/>
        </w:rPr>
        <w:t>)</w:t>
      </w:r>
    </w:p>
    <w:p w:rsidR="00914FDA" w:rsidRPr="00A4530F" w:rsidRDefault="00914FDA" w:rsidP="00914FDA">
      <w:pPr>
        <w:tabs>
          <w:tab w:val="left" w:pos="1950"/>
        </w:tabs>
        <w:rPr>
          <w:rFonts w:ascii="Arial" w:hAnsi="Arial" w:cs="Arial"/>
          <w:lang w:val="sr-Cyrl-CS"/>
        </w:rPr>
      </w:pPr>
    </w:p>
    <w:p w:rsidR="00914FDA" w:rsidRPr="00A4530F" w:rsidRDefault="00914FDA" w:rsidP="00914FDA">
      <w:pPr>
        <w:tabs>
          <w:tab w:val="left" w:pos="1950"/>
        </w:tabs>
        <w:rPr>
          <w:rFonts w:ascii="Arial" w:hAnsi="Arial" w:cs="Arial"/>
          <w:lang w:val="sr-Cyrl-CS"/>
        </w:rPr>
      </w:pPr>
    </w:p>
    <w:p w:rsidR="00914FDA" w:rsidRPr="00A4530F" w:rsidRDefault="00914FDA" w:rsidP="00914FDA">
      <w:pPr>
        <w:jc w:val="both"/>
        <w:rPr>
          <w:rFonts w:ascii="Arial" w:hAnsi="Arial" w:cs="Arial"/>
          <w:lang w:val="sr-Cyrl-CS"/>
        </w:rPr>
      </w:pPr>
      <w:r w:rsidRPr="00A4530F">
        <w:rPr>
          <w:rFonts w:ascii="Arial" w:hAnsi="Arial" w:cs="Arial"/>
          <w:lang w:val="sr-Cyrl-CS"/>
        </w:rPr>
        <w:t>Закључен између:</w:t>
      </w:r>
    </w:p>
    <w:p w:rsidR="00914FDA" w:rsidRPr="00A4530F" w:rsidRDefault="00914FDA" w:rsidP="00914FDA">
      <w:pPr>
        <w:jc w:val="both"/>
        <w:rPr>
          <w:rFonts w:ascii="Arial" w:hAnsi="Arial" w:cs="Arial"/>
          <w:lang w:val="sr-Cyrl-CS"/>
        </w:rPr>
      </w:pPr>
    </w:p>
    <w:p w:rsidR="00914FDA" w:rsidRDefault="00914FDA" w:rsidP="000D6A9D">
      <w:pPr>
        <w:pStyle w:val="ListParagraph"/>
        <w:numPr>
          <w:ilvl w:val="0"/>
          <w:numId w:val="14"/>
        </w:numPr>
        <w:jc w:val="both"/>
        <w:rPr>
          <w:rFonts w:ascii="Arial" w:hAnsi="Arial" w:cs="Arial"/>
          <w:lang w:val="sr-Cyrl-CS"/>
        </w:rPr>
      </w:pPr>
      <w:r w:rsidRPr="00A4530F">
        <w:rPr>
          <w:rFonts w:ascii="Arial" w:hAnsi="Arial" w:cs="Arial"/>
          <w:lang w:val="sr-Cyrl-CS"/>
        </w:rPr>
        <w:t xml:space="preserve">Јавног предузећа „Електропривреда Србије“, Београд, </w:t>
      </w:r>
      <w:r w:rsidRPr="00A4530F">
        <w:rPr>
          <w:rFonts w:ascii="Arial" w:hAnsi="Arial" w:cs="Arial"/>
        </w:rPr>
        <w:t>У</w:t>
      </w:r>
      <w:r w:rsidRPr="00A4530F">
        <w:rPr>
          <w:rFonts w:ascii="Arial" w:hAnsi="Arial" w:cs="Arial"/>
          <w:lang w:val="sr-Cyrl-CS"/>
        </w:rPr>
        <w:t xml:space="preserve">лица Царице Милице бр. 2 (у даљем тексту: </w:t>
      </w:r>
      <w:r w:rsidRPr="00B32737">
        <w:rPr>
          <w:rFonts w:ascii="Arial" w:hAnsi="Arial" w:cs="Arial"/>
          <w:lang w:val="sr-Cyrl-CS"/>
        </w:rPr>
        <w:t>Наручилац</w:t>
      </w:r>
      <w:r w:rsidRPr="00A4530F">
        <w:rPr>
          <w:rFonts w:ascii="Arial" w:hAnsi="Arial" w:cs="Arial"/>
          <w:lang w:val="sr-Cyrl-CS"/>
        </w:rPr>
        <w:t>), које заступа в.д. генералног директора Александар Обрадовић, с једне стране</w:t>
      </w:r>
    </w:p>
    <w:p w:rsidR="008E2414" w:rsidRPr="00BC7C85" w:rsidRDefault="00C17E0A" w:rsidP="00C17E0A">
      <w:pPr>
        <w:pStyle w:val="BodyText"/>
        <w:ind w:left="720"/>
        <w:jc w:val="left"/>
        <w:rPr>
          <w:rFonts w:ascii="Arial" w:hAnsi="Arial"/>
          <w:b w:val="0"/>
          <w:i w:val="0"/>
          <w:sz w:val="24"/>
          <w:u w:val="single"/>
        </w:rPr>
      </w:pPr>
      <w:r w:rsidRPr="00A4530F">
        <w:rPr>
          <w:rFonts w:ascii="Arial" w:hAnsi="Arial"/>
          <w:b w:val="0"/>
          <w:i w:val="0"/>
          <w:sz w:val="24"/>
        </w:rPr>
        <w:t xml:space="preserve">Текући рачун бр. </w:t>
      </w:r>
      <w:r w:rsidR="00BC7C85">
        <w:rPr>
          <w:rFonts w:ascii="Arial" w:hAnsi="Arial"/>
          <w:b w:val="0"/>
          <w:i w:val="0"/>
          <w:sz w:val="24"/>
        </w:rPr>
        <w:t xml:space="preserve">   </w:t>
      </w:r>
      <w:r w:rsidR="00BC7C85">
        <w:rPr>
          <w:rFonts w:ascii="Arial" w:hAnsi="Arial"/>
          <w:b w:val="0"/>
          <w:i w:val="0"/>
          <w:sz w:val="24"/>
          <w:u w:val="single"/>
        </w:rPr>
        <w:t>160 – 700 – 13</w:t>
      </w:r>
    </w:p>
    <w:p w:rsidR="009C4A09" w:rsidRDefault="00C17E0A" w:rsidP="00C17E0A">
      <w:pPr>
        <w:pStyle w:val="BodyText"/>
        <w:ind w:left="720"/>
        <w:jc w:val="left"/>
        <w:rPr>
          <w:rFonts w:ascii="Arial" w:hAnsi="Arial" w:cs="Arial"/>
          <w:b w:val="0"/>
          <w:i w:val="0"/>
          <w:sz w:val="24"/>
          <w:u w:val="single"/>
        </w:rPr>
      </w:pPr>
      <w:r w:rsidRPr="00A4530F">
        <w:rPr>
          <w:rFonts w:ascii="Arial" w:hAnsi="Arial"/>
          <w:b w:val="0"/>
          <w:i w:val="0"/>
          <w:sz w:val="24"/>
        </w:rPr>
        <w:t>Матични бр</w:t>
      </w:r>
      <w:r w:rsidRPr="009C4A09">
        <w:rPr>
          <w:rFonts w:ascii="Arial" w:hAnsi="Arial"/>
          <w:b w:val="0"/>
          <w:i w:val="0"/>
          <w:sz w:val="24"/>
          <w:u w:val="single"/>
        </w:rPr>
        <w:t>.</w:t>
      </w:r>
      <w:r w:rsidR="00BC7C85">
        <w:rPr>
          <w:rFonts w:ascii="Arial" w:hAnsi="Arial"/>
          <w:b w:val="0"/>
          <w:i w:val="0"/>
          <w:sz w:val="24"/>
          <w:u w:val="single"/>
        </w:rPr>
        <w:t xml:space="preserve"> </w:t>
      </w:r>
      <w:r w:rsidR="009C4A09" w:rsidRPr="009C4A09">
        <w:rPr>
          <w:rFonts w:ascii="Arial" w:hAnsi="Arial" w:cs="Arial"/>
          <w:b w:val="0"/>
          <w:i w:val="0"/>
          <w:sz w:val="24"/>
          <w:u w:val="single"/>
        </w:rPr>
        <w:t>20053658</w:t>
      </w:r>
    </w:p>
    <w:p w:rsidR="00C17E0A" w:rsidRPr="00BC7C85" w:rsidRDefault="00C17E0A" w:rsidP="0057031C">
      <w:pPr>
        <w:pStyle w:val="BodyText"/>
        <w:ind w:left="720"/>
        <w:jc w:val="left"/>
        <w:rPr>
          <w:rFonts w:ascii="Arial" w:hAnsi="Arial"/>
          <w:b w:val="0"/>
          <w:i w:val="0"/>
          <w:sz w:val="24"/>
        </w:rPr>
      </w:pPr>
      <w:r w:rsidRPr="009C4A09">
        <w:rPr>
          <w:rFonts w:ascii="Arial" w:hAnsi="Arial"/>
          <w:b w:val="0"/>
          <w:i w:val="0"/>
          <w:sz w:val="24"/>
        </w:rPr>
        <w:t>ПИБ:</w:t>
      </w:r>
      <w:r w:rsidR="009C4A09" w:rsidRPr="009C4A09">
        <w:rPr>
          <w:rFonts w:ascii="Arial" w:hAnsi="Arial" w:cs="Arial"/>
          <w:b w:val="0"/>
          <w:i w:val="0"/>
          <w:sz w:val="24"/>
          <w:u w:val="single"/>
        </w:rPr>
        <w:t>103920327</w:t>
      </w:r>
      <w:r w:rsidR="00BC7C85">
        <w:rPr>
          <w:rFonts w:ascii="Arial" w:hAnsi="Arial"/>
          <w:b w:val="0"/>
          <w:i w:val="0"/>
          <w:sz w:val="24"/>
          <w:lang w:val="sl-SI"/>
        </w:rPr>
        <w:t>_</w:t>
      </w:r>
    </w:p>
    <w:p w:rsidR="00914FDA" w:rsidRPr="00A4530F" w:rsidRDefault="00914FDA" w:rsidP="00C17E0A">
      <w:pPr>
        <w:jc w:val="center"/>
        <w:rPr>
          <w:rFonts w:ascii="Arial" w:hAnsi="Arial" w:cs="Arial"/>
          <w:lang w:val="sr-Cyrl-CS"/>
        </w:rPr>
      </w:pPr>
      <w:r w:rsidRPr="00A4530F">
        <w:rPr>
          <w:rFonts w:ascii="Arial" w:hAnsi="Arial" w:cs="Arial"/>
          <w:lang w:val="sr-Cyrl-CS"/>
        </w:rPr>
        <w:t>и</w:t>
      </w:r>
    </w:p>
    <w:p w:rsidR="00914FDA" w:rsidRPr="00C85746" w:rsidRDefault="00914FDA" w:rsidP="000D6A9D">
      <w:pPr>
        <w:pStyle w:val="ListParagraph"/>
        <w:numPr>
          <w:ilvl w:val="0"/>
          <w:numId w:val="14"/>
        </w:numPr>
        <w:jc w:val="both"/>
        <w:rPr>
          <w:rFonts w:ascii="Arial" w:hAnsi="Arial" w:cs="Arial"/>
          <w:lang w:val="sr-Cyrl-CS"/>
        </w:rPr>
      </w:pPr>
      <w:r w:rsidRPr="00A4530F">
        <w:rPr>
          <w:rFonts w:ascii="Arial" w:hAnsi="Arial" w:cs="Arial"/>
        </w:rPr>
        <w:t>___________________________________________</w:t>
      </w:r>
      <w:r w:rsidRPr="00A4530F">
        <w:rPr>
          <w:rFonts w:ascii="Arial" w:hAnsi="Arial" w:cs="Arial"/>
          <w:lang w:val="sr-Cyrl-CS"/>
        </w:rPr>
        <w:t xml:space="preserve">, из________________________________, улица _________________________ бр.____ (у даљем тексту: </w:t>
      </w:r>
      <w:r w:rsidRPr="00C85746">
        <w:rPr>
          <w:rFonts w:ascii="Arial" w:hAnsi="Arial" w:cs="Arial"/>
          <w:lang w:val="sr-Cyrl-CS"/>
        </w:rPr>
        <w:t>Извршилац</w:t>
      </w:r>
      <w:r w:rsidR="00F77F3D">
        <w:rPr>
          <w:rFonts w:ascii="Arial" w:hAnsi="Arial" w:cs="Arial"/>
          <w:lang w:val="sr-Cyrl-CS"/>
        </w:rPr>
        <w:t xml:space="preserve"> </w:t>
      </w:r>
      <w:r w:rsidRPr="00C85746">
        <w:rPr>
          <w:rFonts w:ascii="Arial" w:hAnsi="Arial" w:cs="Arial"/>
          <w:lang w:val="sr-Cyrl-CS"/>
        </w:rPr>
        <w:t>услуга), које заступа _______________________________, са друге стране.</w:t>
      </w:r>
    </w:p>
    <w:p w:rsidR="00C17E0A" w:rsidRPr="00C85746" w:rsidRDefault="00C17E0A" w:rsidP="00C17E0A">
      <w:pPr>
        <w:pStyle w:val="BodyText"/>
        <w:ind w:left="720"/>
        <w:jc w:val="left"/>
        <w:rPr>
          <w:rFonts w:ascii="Arial" w:hAnsi="Arial"/>
          <w:b w:val="0"/>
          <w:i w:val="0"/>
          <w:sz w:val="24"/>
        </w:rPr>
      </w:pPr>
      <w:r w:rsidRPr="00C85746">
        <w:rPr>
          <w:rFonts w:ascii="Arial" w:hAnsi="Arial"/>
          <w:b w:val="0"/>
          <w:i w:val="0"/>
          <w:sz w:val="24"/>
        </w:rPr>
        <w:t xml:space="preserve">Текући рачун бр. </w:t>
      </w:r>
      <w:r w:rsidRPr="00C85746">
        <w:rPr>
          <w:rFonts w:ascii="Arial" w:hAnsi="Arial"/>
          <w:b w:val="0"/>
          <w:i w:val="0"/>
          <w:sz w:val="24"/>
          <w:lang w:val="sl-SI"/>
        </w:rPr>
        <w:t>___________________</w:t>
      </w:r>
    </w:p>
    <w:p w:rsidR="00C17E0A" w:rsidRPr="00A4530F" w:rsidRDefault="00C17E0A" w:rsidP="00C17E0A">
      <w:pPr>
        <w:pStyle w:val="BodyText"/>
        <w:ind w:left="720"/>
        <w:jc w:val="left"/>
        <w:rPr>
          <w:rFonts w:ascii="Arial" w:hAnsi="Arial"/>
          <w:b w:val="0"/>
          <w:i w:val="0"/>
          <w:sz w:val="24"/>
        </w:rPr>
      </w:pPr>
      <w:r w:rsidRPr="00A4530F">
        <w:rPr>
          <w:rFonts w:ascii="Arial" w:hAnsi="Arial"/>
          <w:b w:val="0"/>
          <w:i w:val="0"/>
          <w:sz w:val="24"/>
        </w:rPr>
        <w:t>Матични бр. _______________________</w:t>
      </w:r>
    </w:p>
    <w:p w:rsidR="00914FDA" w:rsidRPr="00C85746" w:rsidRDefault="00C17E0A" w:rsidP="00C85746">
      <w:pPr>
        <w:pStyle w:val="BodyText"/>
        <w:ind w:left="720"/>
        <w:jc w:val="left"/>
        <w:rPr>
          <w:rFonts w:ascii="Arial" w:hAnsi="Arial"/>
          <w:b w:val="0"/>
          <w:i w:val="0"/>
          <w:sz w:val="24"/>
        </w:rPr>
      </w:pPr>
      <w:r w:rsidRPr="00A4530F">
        <w:rPr>
          <w:rFonts w:ascii="Arial" w:hAnsi="Arial"/>
          <w:b w:val="0"/>
          <w:i w:val="0"/>
          <w:sz w:val="24"/>
        </w:rPr>
        <w:t>ПИБ:</w:t>
      </w:r>
      <w:r w:rsidRPr="00A4530F">
        <w:rPr>
          <w:rFonts w:ascii="Arial" w:hAnsi="Arial"/>
          <w:b w:val="0"/>
          <w:i w:val="0"/>
          <w:sz w:val="24"/>
          <w:lang w:val="sl-SI"/>
        </w:rPr>
        <w:t xml:space="preserve"> ________________________</w:t>
      </w:r>
      <w:r w:rsidRPr="00A4530F">
        <w:rPr>
          <w:rFonts w:ascii="Arial" w:hAnsi="Arial"/>
          <w:b w:val="0"/>
          <w:i w:val="0"/>
          <w:sz w:val="24"/>
        </w:rPr>
        <w:t>___</w:t>
      </w:r>
      <w:r w:rsidRPr="00A4530F">
        <w:rPr>
          <w:rFonts w:ascii="Arial" w:hAnsi="Arial"/>
          <w:b w:val="0"/>
          <w:i w:val="0"/>
          <w:sz w:val="24"/>
          <w:lang w:val="sl-SI"/>
        </w:rPr>
        <w:t>__</w:t>
      </w:r>
    </w:p>
    <w:p w:rsidR="00914FDA" w:rsidRPr="00A4530F" w:rsidRDefault="00914FDA" w:rsidP="00914FDA">
      <w:pPr>
        <w:ind w:hanging="360"/>
        <w:jc w:val="center"/>
        <w:rPr>
          <w:rFonts w:ascii="Arial" w:hAnsi="Arial" w:cs="Arial"/>
          <w:b/>
          <w:lang w:val="sr-Cyrl-CS"/>
        </w:rPr>
      </w:pPr>
    </w:p>
    <w:p w:rsidR="00914FDA" w:rsidRDefault="00914FDA" w:rsidP="00F64C00">
      <w:pPr>
        <w:ind w:hanging="360"/>
        <w:jc w:val="center"/>
        <w:rPr>
          <w:rFonts w:ascii="Arial" w:hAnsi="Arial" w:cs="Arial"/>
          <w:b/>
          <w:lang w:val="sr-Cyrl-CS"/>
        </w:rPr>
      </w:pPr>
      <w:r w:rsidRPr="00A4530F">
        <w:rPr>
          <w:rFonts w:ascii="Arial" w:hAnsi="Arial" w:cs="Arial"/>
          <w:b/>
          <w:lang w:val="sr-Cyrl-CS"/>
        </w:rPr>
        <w:t>Члан 1.</w:t>
      </w:r>
    </w:p>
    <w:p w:rsidR="0077404C" w:rsidRPr="00A4530F" w:rsidRDefault="0077404C" w:rsidP="00F64C00">
      <w:pPr>
        <w:ind w:hanging="360"/>
        <w:jc w:val="center"/>
        <w:rPr>
          <w:rFonts w:ascii="Arial" w:hAnsi="Arial" w:cs="Arial"/>
          <w:lang w:val="sr-Cyrl-CS"/>
        </w:rPr>
      </w:pPr>
    </w:p>
    <w:p w:rsidR="00914FDA" w:rsidRPr="00A4530F" w:rsidRDefault="00914FDA" w:rsidP="00914FDA">
      <w:pPr>
        <w:jc w:val="both"/>
        <w:rPr>
          <w:rFonts w:ascii="Arial" w:hAnsi="Arial" w:cs="Arial"/>
          <w:lang w:val="sr-Cyrl-CS"/>
        </w:rPr>
      </w:pPr>
      <w:r w:rsidRPr="00A4530F">
        <w:rPr>
          <w:rFonts w:ascii="Arial" w:hAnsi="Arial" w:cs="Arial"/>
          <w:lang w:val="sr-Cyrl-CS"/>
        </w:rPr>
        <w:t>Уговорне стране сагласно констатују:</w:t>
      </w:r>
    </w:p>
    <w:p w:rsidR="00914FDA" w:rsidRPr="00A019DD" w:rsidRDefault="00914FDA" w:rsidP="00914FDA">
      <w:pPr>
        <w:jc w:val="both"/>
        <w:rPr>
          <w:rFonts w:ascii="Arial" w:hAnsi="Arial" w:cs="Arial"/>
          <w:lang w:val="sr-Cyrl-CS"/>
        </w:rPr>
      </w:pPr>
    </w:p>
    <w:p w:rsidR="00914FDA" w:rsidRPr="00A019DD" w:rsidRDefault="00F83CFE" w:rsidP="000D6A9D">
      <w:pPr>
        <w:numPr>
          <w:ilvl w:val="0"/>
          <w:numId w:val="12"/>
        </w:numPr>
        <w:jc w:val="both"/>
        <w:rPr>
          <w:rFonts w:ascii="Arial" w:hAnsi="Arial" w:cs="Arial"/>
          <w:lang w:val="hr-HR"/>
        </w:rPr>
      </w:pPr>
      <w:r w:rsidRPr="00A019DD">
        <w:rPr>
          <w:rFonts w:ascii="Arial" w:hAnsi="Arial" w:cs="Arial"/>
          <w:lang w:val="sr-Cyrl-CS"/>
        </w:rPr>
        <w:t>д</w:t>
      </w:r>
      <w:r w:rsidR="00914FDA" w:rsidRPr="00A019DD">
        <w:rPr>
          <w:rFonts w:ascii="Arial" w:hAnsi="Arial" w:cs="Arial"/>
          <w:lang w:val="sr-Cyrl-CS"/>
        </w:rPr>
        <w:t xml:space="preserve">а је Наручилац спровео поступак јавне набавке услуге мале вредности према </w:t>
      </w:r>
      <w:r w:rsidR="00914FDA" w:rsidRPr="00A4530F">
        <w:rPr>
          <w:rFonts w:ascii="Arial" w:hAnsi="Arial" w:cs="Arial"/>
          <w:lang w:val="sr-Cyrl-CS"/>
        </w:rPr>
        <w:t xml:space="preserve">Конкурсној документацији број _______ </w:t>
      </w:r>
      <w:r w:rsidR="00C17E0A" w:rsidRPr="00A019DD">
        <w:rPr>
          <w:rFonts w:ascii="Arial" w:hAnsi="Arial" w:cs="Arial"/>
          <w:lang w:val="sr-Cyrl-CS"/>
        </w:rPr>
        <w:t xml:space="preserve">, </w:t>
      </w:r>
    </w:p>
    <w:p w:rsidR="0077404C" w:rsidRPr="00C85746" w:rsidRDefault="0077404C" w:rsidP="00F77F3D">
      <w:pPr>
        <w:ind w:left="720"/>
        <w:jc w:val="both"/>
        <w:rPr>
          <w:rFonts w:ascii="Arial" w:hAnsi="Arial" w:cs="Arial"/>
          <w:lang w:val="hr-HR"/>
        </w:rPr>
      </w:pPr>
    </w:p>
    <w:p w:rsidR="00C17E0A" w:rsidRPr="0077404C" w:rsidRDefault="00C17E0A" w:rsidP="000D6A9D">
      <w:pPr>
        <w:pStyle w:val="BodyText"/>
        <w:numPr>
          <w:ilvl w:val="0"/>
          <w:numId w:val="12"/>
        </w:numPr>
        <w:jc w:val="both"/>
        <w:rPr>
          <w:rFonts w:ascii="Arial" w:hAnsi="Arial"/>
          <w:b w:val="0"/>
          <w:i w:val="0"/>
          <w:sz w:val="24"/>
        </w:rPr>
      </w:pPr>
      <w:r w:rsidRPr="00C85746">
        <w:rPr>
          <w:rFonts w:ascii="Arial" w:hAnsi="Arial"/>
          <w:b w:val="0"/>
          <w:i w:val="0"/>
          <w:sz w:val="24"/>
        </w:rPr>
        <w:t xml:space="preserve">да је </w:t>
      </w:r>
      <w:r w:rsidRPr="00C85746">
        <w:rPr>
          <w:rFonts w:ascii="Arial" w:hAnsi="Arial" w:cs="Arial"/>
          <w:b w:val="0"/>
          <w:i w:val="0"/>
          <w:sz w:val="24"/>
        </w:rPr>
        <w:t>Извршилац</w:t>
      </w:r>
      <w:r w:rsidRPr="00C85746">
        <w:rPr>
          <w:rFonts w:ascii="Arial" w:hAnsi="Arial"/>
          <w:b w:val="0"/>
          <w:i w:val="0"/>
          <w:sz w:val="24"/>
        </w:rPr>
        <w:t xml:space="preserve"> услуге доставио благовремену и исправну понуду која је код НАРУЧИОЦА заведена под ________од </w:t>
      </w:r>
      <w:r w:rsidRPr="00C85746">
        <w:rPr>
          <w:rFonts w:ascii="Arial" w:hAnsi="Arial"/>
          <w:b w:val="0"/>
          <w:i w:val="0"/>
          <w:sz w:val="24"/>
          <w:lang w:val="ru-RU"/>
        </w:rPr>
        <w:t>______________</w:t>
      </w:r>
      <w:r w:rsidRPr="00C85746">
        <w:rPr>
          <w:rFonts w:ascii="Arial" w:hAnsi="Arial"/>
          <w:b w:val="0"/>
          <w:i w:val="0"/>
          <w:sz w:val="24"/>
        </w:rPr>
        <w:t>године (у даљем тексту: Понуд</w:t>
      </w:r>
      <w:r w:rsidR="0077404C">
        <w:rPr>
          <w:rFonts w:ascii="Arial" w:hAnsi="Arial"/>
          <w:b w:val="0"/>
          <w:i w:val="0"/>
          <w:sz w:val="24"/>
        </w:rPr>
        <w:t>а), коју је НАРУЧИЛАЦ прихватио</w:t>
      </w:r>
      <w:r w:rsidR="001F08C4">
        <w:rPr>
          <w:rFonts w:ascii="Arial" w:hAnsi="Arial"/>
          <w:b w:val="0"/>
          <w:i w:val="0"/>
          <w:sz w:val="24"/>
          <w:lang w:val="sr-Cyrl-RS"/>
        </w:rPr>
        <w:t>.</w:t>
      </w:r>
    </w:p>
    <w:p w:rsidR="0077404C" w:rsidRPr="00F77F3D" w:rsidRDefault="0077404C" w:rsidP="00F77F3D">
      <w:pPr>
        <w:pStyle w:val="BodyText"/>
        <w:jc w:val="both"/>
        <w:rPr>
          <w:rFonts w:ascii="Arial" w:hAnsi="Arial"/>
          <w:b w:val="0"/>
          <w:i w:val="0"/>
          <w:sz w:val="24"/>
          <w:lang w:val="sr-Cyrl-RS"/>
        </w:rPr>
      </w:pPr>
    </w:p>
    <w:p w:rsidR="00914FDA" w:rsidRPr="00C85746" w:rsidRDefault="00F83CFE" w:rsidP="000D6A9D">
      <w:pPr>
        <w:numPr>
          <w:ilvl w:val="0"/>
          <w:numId w:val="13"/>
        </w:numPr>
        <w:jc w:val="both"/>
        <w:rPr>
          <w:rFonts w:ascii="Arial" w:hAnsi="Arial" w:cs="Arial"/>
          <w:lang w:val="sr-Cyrl-CS"/>
        </w:rPr>
      </w:pPr>
      <w:r w:rsidRPr="00C85746">
        <w:rPr>
          <w:rFonts w:ascii="Arial" w:hAnsi="Arial" w:cs="Arial"/>
          <w:lang w:val="sr-Cyrl-CS"/>
        </w:rPr>
        <w:t>д</w:t>
      </w:r>
      <w:r w:rsidR="00914FDA" w:rsidRPr="00C85746">
        <w:rPr>
          <w:rFonts w:ascii="Arial" w:hAnsi="Arial" w:cs="Arial"/>
          <w:lang w:val="hr-HR"/>
        </w:rPr>
        <w:t xml:space="preserve">а је Наручилац </w:t>
      </w:r>
      <w:r w:rsidRPr="00C85746">
        <w:rPr>
          <w:rFonts w:ascii="Arial" w:hAnsi="Arial" w:cs="Arial"/>
          <w:lang w:val="sr-Cyrl-CS"/>
        </w:rPr>
        <w:t>у складу са чланом 108.</w:t>
      </w:r>
      <w:r w:rsidR="00914FDA" w:rsidRPr="00C85746">
        <w:rPr>
          <w:rFonts w:ascii="Arial" w:hAnsi="Arial" w:cs="Arial"/>
          <w:lang w:val="sr-Cyrl-CS"/>
        </w:rPr>
        <w:t xml:space="preserve"> Закона о о јавним набавкама (</w:t>
      </w:r>
      <w:r w:rsidR="00914FDA" w:rsidRPr="00C85746">
        <w:rPr>
          <w:rFonts w:ascii="Arial" w:hAnsi="Arial" w:cs="Arial"/>
        </w:rPr>
        <w:t>„</w:t>
      </w:r>
      <w:r w:rsidR="00914FDA" w:rsidRPr="00C85746">
        <w:rPr>
          <w:rFonts w:ascii="Arial" w:hAnsi="Arial" w:cs="Arial"/>
          <w:lang w:val="sr-Cyrl-CS"/>
        </w:rPr>
        <w:t>Службени гласник РС</w:t>
      </w:r>
      <w:r w:rsidR="00914FDA" w:rsidRPr="00C85746">
        <w:rPr>
          <w:rFonts w:ascii="Arial" w:hAnsi="Arial" w:cs="Arial"/>
        </w:rPr>
        <w:t>“</w:t>
      </w:r>
      <w:r w:rsidR="00914FDA" w:rsidRPr="00C85746">
        <w:rPr>
          <w:rFonts w:ascii="Arial" w:hAnsi="Arial" w:cs="Arial"/>
          <w:lang w:val="sr-Cyrl-CS"/>
        </w:rPr>
        <w:t xml:space="preserve"> бр.124/2012), донео </w:t>
      </w:r>
      <w:r w:rsidR="0057031C">
        <w:rPr>
          <w:rFonts w:ascii="Arial" w:hAnsi="Arial" w:cs="Arial"/>
          <w:lang w:val="sr-Cyrl-CS"/>
        </w:rPr>
        <w:t>О</w:t>
      </w:r>
      <w:r w:rsidR="00914FDA" w:rsidRPr="00C85746">
        <w:rPr>
          <w:rFonts w:ascii="Arial" w:hAnsi="Arial" w:cs="Arial"/>
          <w:lang w:val="sr-Cyrl-CS"/>
        </w:rPr>
        <w:t>длуку о избору најповољније понуде за извршење услуга</w:t>
      </w:r>
      <w:r w:rsidR="00BC7C85">
        <w:rPr>
          <w:rFonts w:ascii="Arial" w:hAnsi="Arial" w:cs="Arial"/>
          <w:lang w:val="sr-Cyrl-CS"/>
        </w:rPr>
        <w:t xml:space="preserve"> </w:t>
      </w:r>
      <w:r w:rsidR="00BC7C85">
        <w:rPr>
          <w:rFonts w:ascii="Arial" w:hAnsi="Arial" w:cs="Arial"/>
        </w:rPr>
        <w:t>саветовања у осигурању (консултан</w:t>
      </w:r>
      <w:r w:rsidR="00D5799D">
        <w:rPr>
          <w:rFonts w:ascii="Arial" w:hAnsi="Arial" w:cs="Arial"/>
          <w:lang w:val="sr-Cyrl-RS"/>
        </w:rPr>
        <w:t>т</w:t>
      </w:r>
      <w:r w:rsidR="00BC7C85">
        <w:rPr>
          <w:rFonts w:ascii="Arial" w:hAnsi="Arial" w:cs="Arial"/>
        </w:rPr>
        <w:t xml:space="preserve">ских услуга) у вези </w:t>
      </w:r>
      <w:r w:rsidR="00914FDA" w:rsidRPr="00C85746">
        <w:rPr>
          <w:rFonts w:ascii="Arial" w:hAnsi="Arial" w:cs="Arial"/>
        </w:rPr>
        <w:t>спровођењ</w:t>
      </w:r>
      <w:r w:rsidR="00BC7C85">
        <w:rPr>
          <w:rFonts w:ascii="Arial" w:hAnsi="Arial" w:cs="Arial"/>
        </w:rPr>
        <w:t>а</w:t>
      </w:r>
      <w:r w:rsidR="00914FDA" w:rsidRPr="00C85746">
        <w:rPr>
          <w:rFonts w:ascii="Arial" w:hAnsi="Arial" w:cs="Arial"/>
        </w:rPr>
        <w:t xml:space="preserve"> поступка јавне набавке услуге осигурања имовине и лица </w:t>
      </w:r>
      <w:r w:rsidR="00C85746">
        <w:rPr>
          <w:rFonts w:ascii="Arial" w:hAnsi="Arial" w:cs="Arial"/>
        </w:rPr>
        <w:t xml:space="preserve">за потребе </w:t>
      </w:r>
      <w:r w:rsidR="00914FDA" w:rsidRPr="00C85746">
        <w:rPr>
          <w:rFonts w:ascii="Arial" w:hAnsi="Arial" w:cs="Arial"/>
        </w:rPr>
        <w:t>Јавног предузећа „Електропривреда Србије</w:t>
      </w:r>
      <w:r w:rsidR="00914FDA" w:rsidRPr="00C85746">
        <w:rPr>
          <w:rFonts w:ascii="Arial" w:hAnsi="Arial" w:cs="Arial"/>
          <w:lang w:val="sr-Cyrl-CS"/>
        </w:rPr>
        <w:t>“</w:t>
      </w:r>
      <w:r w:rsidR="00914FDA" w:rsidRPr="00C85746">
        <w:rPr>
          <w:rFonts w:ascii="Arial" w:hAnsi="Arial" w:cs="Arial"/>
          <w:lang w:val="ru-RU"/>
        </w:rPr>
        <w:t xml:space="preserve"> и привредни</w:t>
      </w:r>
      <w:r w:rsidR="00914FDA" w:rsidRPr="00C85746">
        <w:rPr>
          <w:rFonts w:ascii="Arial" w:hAnsi="Arial" w:cs="Arial"/>
        </w:rPr>
        <w:t>х</w:t>
      </w:r>
      <w:r w:rsidR="00914FDA" w:rsidRPr="00C85746">
        <w:rPr>
          <w:rFonts w:ascii="Arial" w:hAnsi="Arial" w:cs="Arial"/>
          <w:lang w:val="ru-RU"/>
        </w:rPr>
        <w:t xml:space="preserve"> друшт</w:t>
      </w:r>
      <w:r w:rsidR="00914FDA" w:rsidRPr="00C85746">
        <w:rPr>
          <w:rFonts w:ascii="Arial" w:hAnsi="Arial" w:cs="Arial"/>
        </w:rPr>
        <w:t>ав</w:t>
      </w:r>
      <w:r w:rsidR="00914FDA" w:rsidRPr="00C85746">
        <w:rPr>
          <w:rFonts w:ascii="Arial" w:hAnsi="Arial" w:cs="Arial"/>
          <w:lang w:val="ru-RU"/>
        </w:rPr>
        <w:t>а</w:t>
      </w:r>
      <w:r w:rsidR="00914FDA" w:rsidRPr="00C85746">
        <w:rPr>
          <w:rFonts w:ascii="Arial" w:hAnsi="Arial" w:cs="Arial"/>
        </w:rPr>
        <w:t xml:space="preserve"> које је оно основало</w:t>
      </w:r>
      <w:r w:rsidR="00914FDA" w:rsidRPr="00C85746">
        <w:rPr>
          <w:rFonts w:ascii="Arial" w:hAnsi="Arial" w:cs="Arial"/>
          <w:lang w:val="sr-Cyrl-CS"/>
        </w:rPr>
        <w:t xml:space="preserve">, под бројем _______ од _______2013. године. </w:t>
      </w:r>
    </w:p>
    <w:p w:rsidR="00A4530F" w:rsidRDefault="00A4530F" w:rsidP="00C85746">
      <w:pPr>
        <w:jc w:val="both"/>
        <w:rPr>
          <w:rFonts w:ascii="Arial" w:hAnsi="Arial" w:cs="Arial"/>
          <w:lang w:val="sr-Cyrl-CS"/>
        </w:rPr>
      </w:pPr>
    </w:p>
    <w:p w:rsidR="005218FC" w:rsidRDefault="005218FC" w:rsidP="00914FDA">
      <w:pPr>
        <w:rPr>
          <w:rFonts w:ascii="Arial" w:hAnsi="Arial" w:cs="Arial"/>
          <w:b/>
          <w:lang w:val="sr-Cyrl-CS"/>
        </w:rPr>
      </w:pPr>
    </w:p>
    <w:p w:rsidR="00F65902" w:rsidRDefault="00F65902" w:rsidP="00914FDA">
      <w:pPr>
        <w:rPr>
          <w:rFonts w:ascii="Arial" w:hAnsi="Arial" w:cs="Arial"/>
          <w:b/>
          <w:lang w:val="sr-Cyrl-CS"/>
        </w:rPr>
      </w:pPr>
    </w:p>
    <w:p w:rsidR="00914FDA" w:rsidRPr="00F65902" w:rsidRDefault="00914FDA" w:rsidP="00F65902">
      <w:pPr>
        <w:rPr>
          <w:rFonts w:ascii="Arial" w:hAnsi="Arial" w:cs="Arial"/>
          <w:b/>
          <w:lang w:val="sr-Cyrl-CS"/>
        </w:rPr>
      </w:pPr>
      <w:r w:rsidRPr="00A4530F">
        <w:rPr>
          <w:rFonts w:ascii="Arial" w:hAnsi="Arial" w:cs="Arial"/>
          <w:b/>
          <w:lang w:val="sr-Cyrl-CS"/>
        </w:rPr>
        <w:lastRenderedPageBreak/>
        <w:t>ПРЕДМЕТ УГОВОРА</w:t>
      </w:r>
    </w:p>
    <w:p w:rsidR="00914FDA" w:rsidRDefault="00914FDA" w:rsidP="00F64C00">
      <w:pPr>
        <w:jc w:val="center"/>
        <w:rPr>
          <w:rFonts w:ascii="Arial" w:hAnsi="Arial" w:cs="Arial"/>
          <w:b/>
          <w:lang w:val="sr-Cyrl-RS"/>
        </w:rPr>
      </w:pPr>
      <w:r w:rsidRPr="00A4530F">
        <w:rPr>
          <w:rFonts w:ascii="Arial" w:hAnsi="Arial" w:cs="Arial"/>
          <w:b/>
          <w:lang w:val="sr-Latn-CS"/>
        </w:rPr>
        <w:t xml:space="preserve">Члан </w:t>
      </w:r>
      <w:r w:rsidRPr="00A4530F">
        <w:rPr>
          <w:rFonts w:ascii="Arial" w:hAnsi="Arial" w:cs="Arial"/>
          <w:b/>
        </w:rPr>
        <w:t>2</w:t>
      </w:r>
      <w:r w:rsidRPr="00A4530F">
        <w:rPr>
          <w:rFonts w:ascii="Arial" w:hAnsi="Arial" w:cs="Arial"/>
          <w:b/>
          <w:lang w:val="sr-Latn-CS"/>
        </w:rPr>
        <w:t>.</w:t>
      </w:r>
    </w:p>
    <w:p w:rsidR="0077404C" w:rsidRPr="0077404C" w:rsidRDefault="0077404C" w:rsidP="00F64C00">
      <w:pPr>
        <w:jc w:val="center"/>
        <w:rPr>
          <w:rFonts w:ascii="Arial" w:hAnsi="Arial" w:cs="Arial"/>
          <w:lang w:val="sr-Cyrl-RS"/>
        </w:rPr>
      </w:pPr>
    </w:p>
    <w:p w:rsidR="00914FDA" w:rsidRDefault="00914FDA" w:rsidP="00EC1F32">
      <w:pPr>
        <w:pStyle w:val="BodyText"/>
        <w:jc w:val="both"/>
        <w:rPr>
          <w:rFonts w:ascii="Arial" w:hAnsi="Arial" w:cs="Arial"/>
          <w:b w:val="0"/>
          <w:i w:val="0"/>
          <w:sz w:val="24"/>
          <w:lang w:val="sr-Cyrl-RS"/>
        </w:rPr>
      </w:pPr>
      <w:r w:rsidRPr="00A4530F">
        <w:rPr>
          <w:rFonts w:ascii="Arial" w:hAnsi="Arial" w:cs="Arial"/>
          <w:b w:val="0"/>
          <w:i w:val="0"/>
          <w:sz w:val="24"/>
        </w:rPr>
        <w:t xml:space="preserve">Предмет овог </w:t>
      </w:r>
      <w:r w:rsidR="00E524A0" w:rsidRPr="00A4530F">
        <w:rPr>
          <w:rFonts w:ascii="Arial" w:hAnsi="Arial" w:cs="Arial"/>
          <w:b w:val="0"/>
          <w:i w:val="0"/>
          <w:sz w:val="24"/>
        </w:rPr>
        <w:t>у</w:t>
      </w:r>
      <w:r w:rsidRPr="00A4530F">
        <w:rPr>
          <w:rFonts w:ascii="Arial" w:hAnsi="Arial" w:cs="Arial"/>
          <w:b w:val="0"/>
          <w:i w:val="0"/>
          <w:sz w:val="24"/>
        </w:rPr>
        <w:t xml:space="preserve">говора је регулисање међусобних односа између Наручиоца и </w:t>
      </w:r>
      <w:r w:rsidR="00E524A0" w:rsidRPr="0057031C">
        <w:rPr>
          <w:rFonts w:ascii="Arial" w:hAnsi="Arial" w:cs="Arial"/>
          <w:b w:val="0"/>
          <w:i w:val="0"/>
          <w:sz w:val="24"/>
        </w:rPr>
        <w:t>Извршиоца</w:t>
      </w:r>
      <w:r w:rsidRPr="0057031C">
        <w:rPr>
          <w:rFonts w:ascii="Arial" w:hAnsi="Arial" w:cs="Arial"/>
          <w:b w:val="0"/>
          <w:i w:val="0"/>
          <w:sz w:val="24"/>
        </w:rPr>
        <w:t xml:space="preserve"> услуга</w:t>
      </w:r>
      <w:r w:rsidRPr="00A4530F">
        <w:rPr>
          <w:rFonts w:ascii="Arial" w:hAnsi="Arial" w:cs="Arial"/>
          <w:b w:val="0"/>
          <w:i w:val="0"/>
          <w:sz w:val="24"/>
        </w:rPr>
        <w:t xml:space="preserve"> у вези пружањ</w:t>
      </w:r>
      <w:r w:rsidR="00E524A0" w:rsidRPr="00A4530F">
        <w:rPr>
          <w:rFonts w:ascii="Arial" w:hAnsi="Arial" w:cs="Arial"/>
          <w:b w:val="0"/>
          <w:i w:val="0"/>
          <w:sz w:val="24"/>
        </w:rPr>
        <w:t>а</w:t>
      </w:r>
      <w:r w:rsidRPr="00A4530F">
        <w:rPr>
          <w:rFonts w:ascii="Arial" w:hAnsi="Arial" w:cs="Arial"/>
          <w:b w:val="0"/>
          <w:i w:val="0"/>
          <w:sz w:val="24"/>
        </w:rPr>
        <w:t xml:space="preserve"> </w:t>
      </w:r>
      <w:r w:rsidR="00AA247B">
        <w:rPr>
          <w:rFonts w:ascii="Arial" w:hAnsi="Arial" w:cs="Arial"/>
          <w:b w:val="0"/>
          <w:i w:val="0"/>
          <w:sz w:val="24"/>
        </w:rPr>
        <w:t>услуга саветовања у осигурању (</w:t>
      </w:r>
      <w:r w:rsidRPr="00A4530F">
        <w:rPr>
          <w:rFonts w:ascii="Arial" w:hAnsi="Arial" w:cs="Arial"/>
          <w:b w:val="0"/>
          <w:i w:val="0"/>
          <w:sz w:val="24"/>
        </w:rPr>
        <w:t>консултантских услуга</w:t>
      </w:r>
      <w:r w:rsidR="00AA247B">
        <w:rPr>
          <w:rFonts w:ascii="Arial" w:hAnsi="Arial" w:cs="Arial"/>
          <w:b w:val="0"/>
          <w:i w:val="0"/>
          <w:sz w:val="24"/>
        </w:rPr>
        <w:t>)</w:t>
      </w:r>
      <w:r w:rsidRPr="00A4530F">
        <w:rPr>
          <w:rFonts w:ascii="Arial" w:hAnsi="Arial" w:cs="Arial"/>
          <w:b w:val="0"/>
          <w:i w:val="0"/>
          <w:sz w:val="24"/>
        </w:rPr>
        <w:t xml:space="preserve"> </w:t>
      </w:r>
      <w:r w:rsidR="00AA247B">
        <w:rPr>
          <w:rFonts w:ascii="Arial" w:hAnsi="Arial" w:cs="Arial"/>
          <w:b w:val="0"/>
          <w:i w:val="0"/>
          <w:sz w:val="24"/>
        </w:rPr>
        <w:t xml:space="preserve">у вези </w:t>
      </w:r>
      <w:r w:rsidRPr="00A4530F">
        <w:rPr>
          <w:rFonts w:ascii="Arial" w:hAnsi="Arial" w:cs="Arial"/>
          <w:b w:val="0"/>
          <w:i w:val="0"/>
          <w:sz w:val="24"/>
        </w:rPr>
        <w:t>припрем</w:t>
      </w:r>
      <w:r w:rsidR="00AA247B">
        <w:rPr>
          <w:rFonts w:ascii="Arial" w:hAnsi="Arial" w:cs="Arial"/>
          <w:b w:val="0"/>
          <w:i w:val="0"/>
          <w:sz w:val="24"/>
        </w:rPr>
        <w:t>е</w:t>
      </w:r>
      <w:r w:rsidRPr="00A4530F">
        <w:rPr>
          <w:rFonts w:ascii="Arial" w:hAnsi="Arial" w:cs="Arial"/>
          <w:b w:val="0"/>
          <w:i w:val="0"/>
          <w:sz w:val="24"/>
        </w:rPr>
        <w:t xml:space="preserve"> и спровођење поступка </w:t>
      </w:r>
      <w:r w:rsidR="00AA247B">
        <w:rPr>
          <w:rFonts w:ascii="Arial" w:hAnsi="Arial" w:cs="Arial"/>
          <w:b w:val="0"/>
          <w:i w:val="0"/>
          <w:sz w:val="24"/>
        </w:rPr>
        <w:t xml:space="preserve">заједничке </w:t>
      </w:r>
      <w:r w:rsidRPr="00A4530F">
        <w:rPr>
          <w:rFonts w:ascii="Arial" w:hAnsi="Arial" w:cs="Arial"/>
          <w:b w:val="0"/>
          <w:i w:val="0"/>
          <w:sz w:val="24"/>
        </w:rPr>
        <w:t>јавне набавке услуг</w:t>
      </w:r>
      <w:r w:rsidR="00E524A0" w:rsidRPr="00A4530F">
        <w:rPr>
          <w:rFonts w:ascii="Arial" w:hAnsi="Arial" w:cs="Arial"/>
          <w:b w:val="0"/>
          <w:i w:val="0"/>
          <w:sz w:val="24"/>
        </w:rPr>
        <w:t>е</w:t>
      </w:r>
      <w:r w:rsidRPr="00A4530F">
        <w:rPr>
          <w:rFonts w:ascii="Arial" w:hAnsi="Arial" w:cs="Arial"/>
          <w:b w:val="0"/>
          <w:i w:val="0"/>
          <w:sz w:val="24"/>
        </w:rPr>
        <w:t xml:space="preserve"> осигурања имовине и лица </w:t>
      </w:r>
      <w:r w:rsidR="00EC1F32">
        <w:rPr>
          <w:rFonts w:ascii="Arial" w:hAnsi="Arial" w:cs="Arial"/>
          <w:b w:val="0"/>
          <w:i w:val="0"/>
          <w:sz w:val="24"/>
        </w:rPr>
        <w:t>за пот</w:t>
      </w:r>
      <w:r w:rsidR="00F74755">
        <w:rPr>
          <w:rFonts w:ascii="Arial" w:hAnsi="Arial" w:cs="Arial"/>
          <w:b w:val="0"/>
          <w:i w:val="0"/>
          <w:sz w:val="24"/>
          <w:lang w:val="sr-Cyrl-RS"/>
        </w:rPr>
        <w:t>р</w:t>
      </w:r>
      <w:r w:rsidR="00EC1F32">
        <w:rPr>
          <w:rFonts w:ascii="Arial" w:hAnsi="Arial" w:cs="Arial"/>
          <w:b w:val="0"/>
          <w:i w:val="0"/>
          <w:sz w:val="24"/>
        </w:rPr>
        <w:t xml:space="preserve">ебе </w:t>
      </w:r>
      <w:r w:rsidR="00E524A0" w:rsidRPr="00A4530F">
        <w:rPr>
          <w:rFonts w:ascii="Arial" w:hAnsi="Arial" w:cs="Arial"/>
          <w:b w:val="0"/>
          <w:i w:val="0"/>
          <w:sz w:val="24"/>
        </w:rPr>
        <w:t xml:space="preserve">Наручиоца </w:t>
      </w:r>
      <w:r w:rsidRPr="00A4530F">
        <w:rPr>
          <w:rFonts w:ascii="Arial" w:hAnsi="Arial" w:cs="Arial"/>
          <w:b w:val="0"/>
          <w:i w:val="0"/>
          <w:sz w:val="24"/>
          <w:lang w:val="ru-RU"/>
        </w:rPr>
        <w:t>и привредни</w:t>
      </w:r>
      <w:r w:rsidRPr="00A4530F">
        <w:rPr>
          <w:rFonts w:ascii="Arial" w:hAnsi="Arial" w:cs="Arial"/>
          <w:b w:val="0"/>
          <w:i w:val="0"/>
          <w:sz w:val="24"/>
        </w:rPr>
        <w:t>х</w:t>
      </w:r>
      <w:r w:rsidRPr="00A4530F">
        <w:rPr>
          <w:rFonts w:ascii="Arial" w:hAnsi="Arial" w:cs="Arial"/>
          <w:b w:val="0"/>
          <w:i w:val="0"/>
          <w:sz w:val="24"/>
          <w:lang w:val="ru-RU"/>
        </w:rPr>
        <w:t xml:space="preserve"> друшт</w:t>
      </w:r>
      <w:r w:rsidRPr="00A4530F">
        <w:rPr>
          <w:rFonts w:ascii="Arial" w:hAnsi="Arial" w:cs="Arial"/>
          <w:b w:val="0"/>
          <w:i w:val="0"/>
          <w:sz w:val="24"/>
        </w:rPr>
        <w:t>ав</w:t>
      </w:r>
      <w:r w:rsidRPr="00A4530F">
        <w:rPr>
          <w:rFonts w:ascii="Arial" w:hAnsi="Arial" w:cs="Arial"/>
          <w:b w:val="0"/>
          <w:i w:val="0"/>
          <w:sz w:val="24"/>
          <w:lang w:val="ru-RU"/>
        </w:rPr>
        <w:t>а</w:t>
      </w:r>
      <w:r w:rsidRPr="00A4530F">
        <w:rPr>
          <w:rFonts w:ascii="Arial" w:hAnsi="Arial" w:cs="Arial"/>
          <w:b w:val="0"/>
          <w:i w:val="0"/>
          <w:sz w:val="24"/>
        </w:rPr>
        <w:t xml:space="preserve"> које је </w:t>
      </w:r>
      <w:r w:rsidR="00F64C00" w:rsidRPr="00A4530F">
        <w:rPr>
          <w:rFonts w:ascii="Arial" w:hAnsi="Arial" w:cs="Arial"/>
          <w:b w:val="0"/>
          <w:i w:val="0"/>
          <w:sz w:val="24"/>
        </w:rPr>
        <w:t xml:space="preserve">он </w:t>
      </w:r>
      <w:r w:rsidRPr="00A4530F">
        <w:rPr>
          <w:rFonts w:ascii="Arial" w:hAnsi="Arial" w:cs="Arial"/>
          <w:b w:val="0"/>
          <w:i w:val="0"/>
          <w:sz w:val="24"/>
        </w:rPr>
        <w:t>основ</w:t>
      </w:r>
      <w:r w:rsidR="00E524A0" w:rsidRPr="00A4530F">
        <w:rPr>
          <w:rFonts w:ascii="Arial" w:hAnsi="Arial" w:cs="Arial"/>
          <w:b w:val="0"/>
          <w:i w:val="0"/>
          <w:sz w:val="24"/>
        </w:rPr>
        <w:t>а</w:t>
      </w:r>
      <w:r w:rsidRPr="00A4530F">
        <w:rPr>
          <w:rFonts w:ascii="Arial" w:hAnsi="Arial" w:cs="Arial"/>
          <w:b w:val="0"/>
          <w:i w:val="0"/>
          <w:sz w:val="24"/>
        </w:rPr>
        <w:t xml:space="preserve">о, које се односе на: </w:t>
      </w:r>
    </w:p>
    <w:p w:rsidR="0077404C" w:rsidRPr="0077404C" w:rsidRDefault="0077404C" w:rsidP="00EC1F32">
      <w:pPr>
        <w:pStyle w:val="BodyText"/>
        <w:jc w:val="both"/>
        <w:rPr>
          <w:rFonts w:ascii="Arial" w:hAnsi="Arial" w:cs="Arial"/>
          <w:b w:val="0"/>
          <w:i w:val="0"/>
          <w:sz w:val="24"/>
          <w:lang w:val="sr-Cyrl-RS"/>
        </w:rPr>
      </w:pPr>
    </w:p>
    <w:p w:rsidR="00914FDA" w:rsidRPr="00A4530F" w:rsidRDefault="00914FDA" w:rsidP="000D6A9D">
      <w:pPr>
        <w:numPr>
          <w:ilvl w:val="0"/>
          <w:numId w:val="8"/>
        </w:numPr>
        <w:jc w:val="both"/>
        <w:rPr>
          <w:rFonts w:ascii="Arial" w:hAnsi="Arial" w:cs="Arial"/>
          <w:lang w:val="sr-Latn-CS"/>
        </w:rPr>
      </w:pPr>
      <w:r w:rsidRPr="00A4530F">
        <w:rPr>
          <w:rFonts w:ascii="Arial" w:hAnsi="Arial" w:cs="Arial"/>
          <w:lang w:val="sr-Cyrl-CS"/>
        </w:rPr>
        <w:t xml:space="preserve">избор обима осигуравајућег покрића, суме осигурања, врсте и услова осигурања </w:t>
      </w:r>
      <w:r w:rsidR="00EC1F32">
        <w:rPr>
          <w:rFonts w:ascii="Arial" w:hAnsi="Arial" w:cs="Arial"/>
          <w:lang w:val="sr-Cyrl-CS"/>
        </w:rPr>
        <w:t>за</w:t>
      </w:r>
      <w:r w:rsidRPr="00A4530F">
        <w:rPr>
          <w:rFonts w:ascii="Arial" w:hAnsi="Arial" w:cs="Arial"/>
          <w:lang w:val="sr-Cyrl-CS"/>
        </w:rPr>
        <w:t xml:space="preserve"> </w:t>
      </w:r>
      <w:r w:rsidR="00E524A0" w:rsidRPr="00A4530F">
        <w:rPr>
          <w:rFonts w:ascii="Arial" w:hAnsi="Arial" w:cs="Arial"/>
          <w:lang w:val="sr-Cyrl-CS"/>
        </w:rPr>
        <w:t>Наручиоца</w:t>
      </w:r>
      <w:r w:rsidR="00EC1F32">
        <w:rPr>
          <w:rFonts w:ascii="Arial" w:hAnsi="Arial" w:cs="Arial"/>
          <w:lang w:val="sr-Cyrl-CS"/>
        </w:rPr>
        <w:t xml:space="preserve"> и привредна</w:t>
      </w:r>
      <w:r w:rsidR="00E524A0" w:rsidRPr="00A4530F">
        <w:rPr>
          <w:rFonts w:ascii="Arial" w:hAnsi="Arial" w:cs="Arial"/>
          <w:lang w:val="sr-Cyrl-CS"/>
        </w:rPr>
        <w:t xml:space="preserve"> друштава које је </w:t>
      </w:r>
      <w:r w:rsidR="00F64C00" w:rsidRPr="00A4530F">
        <w:rPr>
          <w:rFonts w:ascii="Arial" w:hAnsi="Arial" w:cs="Arial"/>
          <w:lang w:val="sr-Cyrl-CS"/>
        </w:rPr>
        <w:t xml:space="preserve">он </w:t>
      </w:r>
      <w:r w:rsidR="00E524A0" w:rsidRPr="00A4530F">
        <w:rPr>
          <w:rFonts w:ascii="Arial" w:hAnsi="Arial" w:cs="Arial"/>
          <w:lang w:val="sr-Cyrl-CS"/>
        </w:rPr>
        <w:t>основао;</w:t>
      </w:r>
    </w:p>
    <w:p w:rsidR="00914FDA" w:rsidRPr="00A4530F" w:rsidRDefault="00914FDA" w:rsidP="000D6A9D">
      <w:pPr>
        <w:numPr>
          <w:ilvl w:val="0"/>
          <w:numId w:val="8"/>
        </w:numPr>
        <w:jc w:val="both"/>
        <w:rPr>
          <w:rFonts w:ascii="Arial" w:hAnsi="Arial" w:cs="Arial"/>
          <w:lang w:val="sr-Latn-CS"/>
        </w:rPr>
      </w:pPr>
      <w:r w:rsidRPr="00A4530F">
        <w:rPr>
          <w:rFonts w:ascii="Arial" w:hAnsi="Arial" w:cs="Arial"/>
          <w:lang w:val="sr-Latn-CS"/>
        </w:rPr>
        <w:t>припрем</w:t>
      </w:r>
      <w:r w:rsidRPr="00A4530F">
        <w:rPr>
          <w:rFonts w:ascii="Arial" w:hAnsi="Arial" w:cs="Arial"/>
          <w:lang w:val="sr-Cyrl-CS"/>
        </w:rPr>
        <w:t>у</w:t>
      </w:r>
      <w:r w:rsidR="00EC1F32">
        <w:rPr>
          <w:rFonts w:ascii="Arial" w:hAnsi="Arial" w:cs="Arial"/>
          <w:lang w:val="sr-Cyrl-CS"/>
        </w:rPr>
        <w:t xml:space="preserve"> </w:t>
      </w:r>
      <w:r w:rsidRPr="00A4530F">
        <w:rPr>
          <w:rFonts w:ascii="Arial" w:hAnsi="Arial" w:cs="Arial"/>
          <w:lang w:val="sr-Cyrl-CS"/>
        </w:rPr>
        <w:t xml:space="preserve">потребне </w:t>
      </w:r>
      <w:r w:rsidRPr="00A4530F">
        <w:rPr>
          <w:rFonts w:ascii="Arial" w:hAnsi="Arial" w:cs="Arial"/>
          <w:lang w:val="sr-Latn-CS"/>
        </w:rPr>
        <w:t>документације</w:t>
      </w:r>
      <w:r w:rsidRPr="00A4530F">
        <w:rPr>
          <w:rFonts w:ascii="Arial" w:hAnsi="Arial" w:cs="Arial"/>
          <w:lang w:val="sr-Cyrl-CS"/>
        </w:rPr>
        <w:t xml:space="preserve"> и подлога за спровођење јавне набавке услуг</w:t>
      </w:r>
      <w:r w:rsidR="00E524A0" w:rsidRPr="00A4530F">
        <w:rPr>
          <w:rFonts w:ascii="Arial" w:hAnsi="Arial" w:cs="Arial"/>
          <w:lang w:val="sr-Cyrl-CS"/>
        </w:rPr>
        <w:t>е осигурања  имовине и лица;</w:t>
      </w:r>
    </w:p>
    <w:p w:rsidR="00914FDA" w:rsidRPr="00A4530F" w:rsidRDefault="00914FDA" w:rsidP="000D6A9D">
      <w:pPr>
        <w:numPr>
          <w:ilvl w:val="0"/>
          <w:numId w:val="8"/>
        </w:numPr>
        <w:jc w:val="both"/>
        <w:rPr>
          <w:rFonts w:ascii="Arial" w:hAnsi="Arial" w:cs="Arial"/>
          <w:lang w:val="sr-Latn-CS"/>
        </w:rPr>
      </w:pPr>
      <w:r w:rsidRPr="00A4530F">
        <w:rPr>
          <w:rFonts w:ascii="Arial" w:hAnsi="Arial" w:cs="Arial"/>
          <w:lang w:val="sr-Latn-CS"/>
        </w:rPr>
        <w:t>стручн</w:t>
      </w:r>
      <w:r w:rsidRPr="00A4530F">
        <w:rPr>
          <w:rFonts w:ascii="Arial" w:hAnsi="Arial" w:cs="Arial"/>
          <w:lang w:val="sr-Cyrl-CS"/>
        </w:rPr>
        <w:t>у</w:t>
      </w:r>
      <w:r w:rsidRPr="00A4530F">
        <w:rPr>
          <w:rFonts w:ascii="Arial" w:hAnsi="Arial" w:cs="Arial"/>
          <w:lang w:val="sr-Latn-CS"/>
        </w:rPr>
        <w:t xml:space="preserve"> помоћ </w:t>
      </w:r>
      <w:r w:rsidR="003E2B12">
        <w:rPr>
          <w:rFonts w:ascii="Arial" w:hAnsi="Arial" w:cs="Arial"/>
        </w:rPr>
        <w:t xml:space="preserve">Комисији за јавне набавке, </w:t>
      </w:r>
      <w:r w:rsidRPr="00A4530F">
        <w:rPr>
          <w:rFonts w:ascii="Arial" w:hAnsi="Arial" w:cs="Arial"/>
          <w:lang w:val="sr-Cyrl-CS"/>
        </w:rPr>
        <w:t xml:space="preserve">радним телима </w:t>
      </w:r>
      <w:r w:rsidR="00E524A0" w:rsidRPr="00A4530F">
        <w:rPr>
          <w:rFonts w:ascii="Arial" w:hAnsi="Arial" w:cs="Arial"/>
          <w:lang w:val="sr-Cyrl-CS"/>
        </w:rPr>
        <w:t>Наручиоца</w:t>
      </w:r>
      <w:r w:rsidRPr="00A4530F">
        <w:rPr>
          <w:rFonts w:ascii="Arial" w:hAnsi="Arial" w:cs="Arial"/>
          <w:lang w:val="sr-Cyrl-CS"/>
        </w:rPr>
        <w:t xml:space="preserve"> у свим фазама реализације активности за прибављање услуг</w:t>
      </w:r>
      <w:r w:rsidR="00E524A0" w:rsidRPr="00A4530F">
        <w:rPr>
          <w:rFonts w:ascii="Arial" w:hAnsi="Arial" w:cs="Arial"/>
          <w:lang w:val="sr-Cyrl-CS"/>
        </w:rPr>
        <w:t>е</w:t>
      </w:r>
      <w:r w:rsidRPr="00A4530F">
        <w:rPr>
          <w:rFonts w:ascii="Arial" w:hAnsi="Arial" w:cs="Arial"/>
          <w:lang w:val="sr-Cyrl-CS"/>
        </w:rPr>
        <w:t xml:space="preserve"> осигурања имовине и лица</w:t>
      </w:r>
      <w:r w:rsidRPr="00A4530F">
        <w:rPr>
          <w:rFonts w:ascii="Arial" w:hAnsi="Arial" w:cs="Arial"/>
          <w:lang w:val="sr-Latn-CS"/>
        </w:rPr>
        <w:t>,</w:t>
      </w:r>
      <w:r w:rsidR="003E2B12">
        <w:rPr>
          <w:rFonts w:ascii="Arial" w:hAnsi="Arial" w:cs="Arial"/>
        </w:rPr>
        <w:t xml:space="preserve"> </w:t>
      </w:r>
      <w:r w:rsidRPr="00A4530F">
        <w:rPr>
          <w:rFonts w:ascii="Arial" w:hAnsi="Arial" w:cs="Arial"/>
          <w:lang w:val="sr-Cyrl-CS"/>
        </w:rPr>
        <w:t>до</w:t>
      </w:r>
      <w:r w:rsidR="003E2B12">
        <w:rPr>
          <w:rFonts w:ascii="Arial" w:hAnsi="Arial" w:cs="Arial"/>
          <w:lang w:val="sr-Cyrl-CS"/>
        </w:rPr>
        <w:t xml:space="preserve"> </w:t>
      </w:r>
      <w:r w:rsidRPr="00A4530F">
        <w:rPr>
          <w:rFonts w:ascii="Arial" w:hAnsi="Arial" w:cs="Arial"/>
          <w:lang w:val="sr-Cyrl-CS"/>
        </w:rPr>
        <w:t>за</w:t>
      </w:r>
      <w:r w:rsidR="00E524A0" w:rsidRPr="00A4530F">
        <w:rPr>
          <w:rFonts w:ascii="Arial" w:hAnsi="Arial" w:cs="Arial"/>
          <w:lang w:val="sr-Cyrl-CS"/>
        </w:rPr>
        <w:t>кључења уговора са изабраним осигуравачем;</w:t>
      </w:r>
    </w:p>
    <w:p w:rsidR="00914FDA" w:rsidRPr="00A4530F" w:rsidRDefault="00914FDA" w:rsidP="000D6A9D">
      <w:pPr>
        <w:numPr>
          <w:ilvl w:val="0"/>
          <w:numId w:val="8"/>
        </w:numPr>
        <w:jc w:val="both"/>
        <w:rPr>
          <w:rFonts w:ascii="Arial" w:hAnsi="Arial" w:cs="Arial"/>
          <w:lang w:val="sr-Latn-CS"/>
        </w:rPr>
      </w:pPr>
      <w:r w:rsidRPr="00A4530F">
        <w:rPr>
          <w:rFonts w:ascii="Arial" w:hAnsi="Arial" w:cs="Arial"/>
          <w:lang w:val="sr-Latn-CS"/>
        </w:rPr>
        <w:t>усмене</w:t>
      </w:r>
      <w:r w:rsidR="00E524A0" w:rsidRPr="00A4530F">
        <w:rPr>
          <w:rFonts w:ascii="Arial" w:hAnsi="Arial" w:cs="Arial"/>
          <w:lang w:val="sr-Cyrl-CS"/>
        </w:rPr>
        <w:t xml:space="preserve"> консултације </w:t>
      </w:r>
      <w:r w:rsidRPr="00A4530F">
        <w:rPr>
          <w:rFonts w:ascii="Arial" w:hAnsi="Arial" w:cs="Arial"/>
          <w:lang w:val="sr-Cyrl-CS"/>
        </w:rPr>
        <w:t xml:space="preserve">са представницима </w:t>
      </w:r>
      <w:r w:rsidR="00E524A0" w:rsidRPr="00A4530F">
        <w:rPr>
          <w:rFonts w:ascii="Arial" w:hAnsi="Arial" w:cs="Arial"/>
          <w:lang w:val="sr-Cyrl-CS"/>
        </w:rPr>
        <w:t>Наручиоца</w:t>
      </w:r>
      <w:r w:rsidRPr="00A4530F">
        <w:rPr>
          <w:rFonts w:ascii="Arial" w:hAnsi="Arial" w:cs="Arial"/>
          <w:lang w:val="sr-Cyrl-CS"/>
        </w:rPr>
        <w:t xml:space="preserve"> и привредних друшт</w:t>
      </w:r>
      <w:r w:rsidR="00E524A0" w:rsidRPr="00A4530F">
        <w:rPr>
          <w:rFonts w:ascii="Arial" w:hAnsi="Arial" w:cs="Arial"/>
          <w:lang w:val="sr-Cyrl-CS"/>
        </w:rPr>
        <w:t>а</w:t>
      </w:r>
      <w:r w:rsidRPr="00A4530F">
        <w:rPr>
          <w:rFonts w:ascii="Arial" w:hAnsi="Arial" w:cs="Arial"/>
          <w:lang w:val="sr-Cyrl-CS"/>
        </w:rPr>
        <w:t>ва везане за активности око прибављања услуг</w:t>
      </w:r>
      <w:r w:rsidR="00E524A0" w:rsidRPr="00A4530F">
        <w:rPr>
          <w:rFonts w:ascii="Arial" w:hAnsi="Arial" w:cs="Arial"/>
          <w:lang w:val="sr-Cyrl-CS"/>
        </w:rPr>
        <w:t>е осигурања у будућем периоду;</w:t>
      </w:r>
    </w:p>
    <w:p w:rsidR="00914FDA" w:rsidRPr="00A4530F" w:rsidRDefault="00E524A0" w:rsidP="000D6A9D">
      <w:pPr>
        <w:numPr>
          <w:ilvl w:val="0"/>
          <w:numId w:val="8"/>
        </w:numPr>
        <w:jc w:val="both"/>
        <w:rPr>
          <w:rFonts w:ascii="Arial" w:hAnsi="Arial" w:cs="Arial"/>
          <w:lang w:val="sr-Latn-CS"/>
        </w:rPr>
      </w:pPr>
      <w:r w:rsidRPr="00A4530F">
        <w:rPr>
          <w:rFonts w:ascii="Arial" w:hAnsi="Arial" w:cs="Arial"/>
          <w:lang w:val="sr-Cyrl-CS"/>
        </w:rPr>
        <w:t>посета Н</w:t>
      </w:r>
      <w:r w:rsidR="00914FDA" w:rsidRPr="00A4530F">
        <w:rPr>
          <w:rFonts w:ascii="Arial" w:hAnsi="Arial" w:cs="Arial"/>
          <w:lang w:val="sr-Cyrl-CS"/>
        </w:rPr>
        <w:t xml:space="preserve">аручиоцу и привредним друштвима које је </w:t>
      </w:r>
      <w:r w:rsidR="00F64C00" w:rsidRPr="00A4530F">
        <w:rPr>
          <w:rFonts w:ascii="Arial" w:hAnsi="Arial" w:cs="Arial"/>
          <w:lang w:val="sr-Cyrl-CS"/>
        </w:rPr>
        <w:t xml:space="preserve">он </w:t>
      </w:r>
      <w:r w:rsidR="00914FDA" w:rsidRPr="00A4530F">
        <w:rPr>
          <w:rFonts w:ascii="Arial" w:hAnsi="Arial" w:cs="Arial"/>
          <w:lang w:val="sr-Cyrl-CS"/>
        </w:rPr>
        <w:t>основао, у циљу прикупљања потребних података и непосредног увида у имовину која ће бити предмет осигурања,</w:t>
      </w:r>
      <w:r w:rsidRPr="00A4530F">
        <w:rPr>
          <w:rFonts w:ascii="Arial" w:hAnsi="Arial" w:cs="Arial"/>
          <w:lang w:val="sr-Cyrl-CS"/>
        </w:rPr>
        <w:t xml:space="preserve"> у складу са понудом.</w:t>
      </w:r>
    </w:p>
    <w:p w:rsidR="00914FDA" w:rsidRPr="00A4530F" w:rsidRDefault="00914FDA" w:rsidP="007262E6">
      <w:pPr>
        <w:ind w:firstLine="720"/>
        <w:jc w:val="both"/>
        <w:rPr>
          <w:rFonts w:ascii="Arial" w:hAnsi="Arial" w:cs="Arial"/>
          <w:b/>
          <w:lang w:val="sr-Cyrl-CS"/>
        </w:rPr>
      </w:pPr>
    </w:p>
    <w:p w:rsidR="00914FDA" w:rsidRPr="00A4530F" w:rsidRDefault="00E524A0" w:rsidP="00914FDA">
      <w:pPr>
        <w:rPr>
          <w:rFonts w:ascii="Arial" w:hAnsi="Arial" w:cs="Arial"/>
          <w:b/>
          <w:lang w:val="sr-Cyrl-CS"/>
        </w:rPr>
      </w:pPr>
      <w:r w:rsidRPr="00A4530F">
        <w:rPr>
          <w:rFonts w:ascii="Arial" w:hAnsi="Arial" w:cs="Arial"/>
          <w:b/>
          <w:lang w:val="sr-Cyrl-CS"/>
        </w:rPr>
        <w:t>ЦЕНА И НАЧИН ПЛАЋАЊА</w:t>
      </w:r>
    </w:p>
    <w:p w:rsidR="00E524A0" w:rsidRPr="00A4530F" w:rsidRDefault="00E524A0" w:rsidP="00914FDA">
      <w:pPr>
        <w:rPr>
          <w:rFonts w:ascii="Arial" w:hAnsi="Arial" w:cs="Arial"/>
          <w:b/>
          <w:lang w:val="sr-Cyrl-CS"/>
        </w:rPr>
      </w:pPr>
    </w:p>
    <w:p w:rsidR="00914FDA" w:rsidRPr="00A4530F" w:rsidRDefault="00914FDA" w:rsidP="00F64C00">
      <w:pPr>
        <w:jc w:val="center"/>
        <w:rPr>
          <w:rFonts w:ascii="Arial" w:hAnsi="Arial" w:cs="Arial"/>
          <w:lang w:val="sr-Cyrl-CS"/>
        </w:rPr>
      </w:pPr>
      <w:r w:rsidRPr="00A4530F">
        <w:rPr>
          <w:rFonts w:ascii="Arial" w:hAnsi="Arial" w:cs="Arial"/>
          <w:b/>
          <w:lang w:val="sr-Cyrl-CS"/>
        </w:rPr>
        <w:t>Члан 3.</w:t>
      </w:r>
    </w:p>
    <w:p w:rsidR="005C43DA" w:rsidRDefault="005C43DA" w:rsidP="00E524A0">
      <w:pPr>
        <w:jc w:val="both"/>
        <w:rPr>
          <w:rFonts w:ascii="Arial" w:hAnsi="Arial" w:cs="Arial"/>
          <w:lang w:val="sr-Cyrl-CS"/>
        </w:rPr>
      </w:pPr>
    </w:p>
    <w:p w:rsidR="00914FDA" w:rsidRPr="00A4530F" w:rsidRDefault="00914FDA" w:rsidP="00E524A0">
      <w:pPr>
        <w:jc w:val="both"/>
        <w:rPr>
          <w:rFonts w:ascii="Arial" w:hAnsi="Arial" w:cs="Arial"/>
          <w:lang w:val="sr-Cyrl-CS"/>
        </w:rPr>
      </w:pPr>
      <w:r w:rsidRPr="00A4530F">
        <w:rPr>
          <w:rFonts w:ascii="Arial" w:hAnsi="Arial" w:cs="Arial"/>
          <w:lang w:val="sr-Cyrl-CS"/>
        </w:rPr>
        <w:t xml:space="preserve">Вредност услуга из члана 2. овог </w:t>
      </w:r>
      <w:r w:rsidR="00E524A0" w:rsidRPr="00A4530F">
        <w:rPr>
          <w:rFonts w:ascii="Arial" w:hAnsi="Arial" w:cs="Arial"/>
          <w:lang w:val="sr-Cyrl-CS"/>
        </w:rPr>
        <w:t>у</w:t>
      </w:r>
      <w:r w:rsidR="00D9628E">
        <w:rPr>
          <w:rFonts w:ascii="Arial" w:hAnsi="Arial" w:cs="Arial"/>
          <w:lang w:val="sr-Cyrl-CS"/>
        </w:rPr>
        <w:t>говора износи</w:t>
      </w:r>
      <w:r w:rsidRPr="00A4530F">
        <w:rPr>
          <w:rFonts w:ascii="Arial" w:hAnsi="Arial" w:cs="Arial"/>
          <w:lang w:val="sr-Cyrl-CS"/>
        </w:rPr>
        <w:t>:</w:t>
      </w:r>
    </w:p>
    <w:p w:rsidR="00914FDA" w:rsidRPr="00A4530F" w:rsidRDefault="00914FDA" w:rsidP="00E524A0">
      <w:pPr>
        <w:jc w:val="both"/>
        <w:rPr>
          <w:rFonts w:ascii="Arial" w:hAnsi="Arial" w:cs="Arial"/>
          <w:lang w:val="sr-Cyrl-CS"/>
        </w:rPr>
      </w:pPr>
    </w:p>
    <w:p w:rsidR="00914FDA" w:rsidRPr="00A4530F" w:rsidRDefault="00914FDA" w:rsidP="00E524A0">
      <w:pPr>
        <w:jc w:val="both"/>
        <w:rPr>
          <w:rFonts w:ascii="Arial" w:hAnsi="Arial" w:cs="Arial"/>
          <w:lang w:val="sr-Cyrl-CS"/>
        </w:rPr>
      </w:pPr>
      <w:r w:rsidRPr="00A4530F">
        <w:rPr>
          <w:rFonts w:ascii="Arial" w:hAnsi="Arial" w:cs="Arial"/>
          <w:lang w:val="sr-Cyrl-CS"/>
        </w:rPr>
        <w:t>_______________</w:t>
      </w:r>
      <w:r w:rsidR="00E524A0" w:rsidRPr="00A4530F">
        <w:rPr>
          <w:rFonts w:ascii="Arial" w:hAnsi="Arial" w:cs="Arial"/>
          <w:lang w:val="sr-Cyrl-CS"/>
        </w:rPr>
        <w:t xml:space="preserve">__________ </w:t>
      </w:r>
      <w:r w:rsidRPr="00A4530F">
        <w:rPr>
          <w:rFonts w:ascii="Arial" w:hAnsi="Arial" w:cs="Arial"/>
          <w:lang w:val="sr-Cyrl-CS"/>
        </w:rPr>
        <w:t>(словима: ___________________</w:t>
      </w:r>
      <w:r w:rsidR="00E524A0" w:rsidRPr="00A4530F">
        <w:rPr>
          <w:rFonts w:ascii="Arial" w:hAnsi="Arial" w:cs="Arial"/>
          <w:lang w:val="sr-Cyrl-CS"/>
        </w:rPr>
        <w:t>________</w:t>
      </w:r>
      <w:r w:rsidRPr="00A4530F">
        <w:rPr>
          <w:rFonts w:ascii="Arial" w:hAnsi="Arial" w:cs="Arial"/>
          <w:lang w:val="sr-Cyrl-CS"/>
        </w:rPr>
        <w:t>________</w:t>
      </w:r>
      <w:r w:rsidR="003E2B12">
        <w:rPr>
          <w:rFonts w:ascii="Arial" w:hAnsi="Arial" w:cs="Arial"/>
          <w:lang w:val="sr-Cyrl-CS"/>
        </w:rPr>
        <w:t xml:space="preserve"> </w:t>
      </w:r>
      <w:r w:rsidRPr="00A4530F">
        <w:rPr>
          <w:rFonts w:ascii="Arial" w:hAnsi="Arial" w:cs="Arial"/>
          <w:color w:val="000000"/>
          <w:lang w:val="ru-RU"/>
        </w:rPr>
        <w:t>динара)</w:t>
      </w:r>
      <w:r w:rsidR="00E524A0" w:rsidRPr="00A4530F">
        <w:rPr>
          <w:rFonts w:ascii="Arial" w:hAnsi="Arial" w:cs="Arial"/>
          <w:lang w:val="sr-Cyrl-CS"/>
        </w:rPr>
        <w:t xml:space="preserve">, </w:t>
      </w:r>
      <w:r w:rsidRPr="00A4530F">
        <w:rPr>
          <w:rFonts w:ascii="Arial" w:hAnsi="Arial" w:cs="Arial"/>
          <w:lang w:val="sr-Cyrl-CS"/>
        </w:rPr>
        <w:t>без пореза на додату вредност.</w:t>
      </w:r>
    </w:p>
    <w:p w:rsidR="0057031C" w:rsidRDefault="0057031C" w:rsidP="0057031C">
      <w:pPr>
        <w:jc w:val="both"/>
        <w:rPr>
          <w:rFonts w:ascii="Arial" w:hAnsi="Arial" w:cs="Arial"/>
          <w:lang w:val="sr-Cyrl-CS"/>
        </w:rPr>
      </w:pPr>
    </w:p>
    <w:p w:rsidR="0057031C" w:rsidRPr="00A4530F" w:rsidRDefault="0057031C" w:rsidP="0057031C">
      <w:pPr>
        <w:jc w:val="both"/>
        <w:rPr>
          <w:rFonts w:ascii="Arial" w:hAnsi="Arial" w:cs="Arial"/>
          <w:lang w:val="sr-Latn-CS"/>
        </w:rPr>
      </w:pPr>
      <w:r w:rsidRPr="00A4530F">
        <w:rPr>
          <w:rFonts w:ascii="Arial" w:hAnsi="Arial" w:cs="Arial"/>
          <w:lang w:val="sr-Cyrl-CS"/>
        </w:rPr>
        <w:t xml:space="preserve">Уговорена цена је фиксна. </w:t>
      </w:r>
    </w:p>
    <w:p w:rsidR="0057031C" w:rsidRDefault="0057031C" w:rsidP="0057031C">
      <w:pPr>
        <w:jc w:val="both"/>
        <w:rPr>
          <w:rFonts w:ascii="Arial" w:hAnsi="Arial" w:cs="Arial"/>
          <w:highlight w:val="yellow"/>
          <w:lang w:val="sr-Cyrl-CS"/>
        </w:rPr>
      </w:pPr>
    </w:p>
    <w:p w:rsidR="0057031C" w:rsidRPr="00EF5367" w:rsidRDefault="0057031C" w:rsidP="0057031C">
      <w:pPr>
        <w:jc w:val="both"/>
        <w:rPr>
          <w:rFonts w:ascii="Arial" w:hAnsi="Arial" w:cs="Arial"/>
          <w:lang w:val="sr-Cyrl-CS"/>
        </w:rPr>
      </w:pPr>
      <w:r w:rsidRPr="00EF5367">
        <w:rPr>
          <w:rFonts w:ascii="Arial" w:hAnsi="Arial" w:cs="Arial"/>
          <w:lang w:val="sr-Cyrl-CS"/>
        </w:rPr>
        <w:t>Све припадајуће порезе и доприносе сноси Наручилац.</w:t>
      </w:r>
    </w:p>
    <w:p w:rsidR="0057031C" w:rsidRPr="00A4530F" w:rsidRDefault="0057031C" w:rsidP="0057031C">
      <w:pPr>
        <w:jc w:val="both"/>
        <w:rPr>
          <w:rFonts w:ascii="Arial" w:hAnsi="Arial" w:cs="Arial"/>
          <w:lang w:val="sr-Cyrl-CS"/>
        </w:rPr>
      </w:pPr>
    </w:p>
    <w:p w:rsidR="00914FDA" w:rsidRDefault="00914FDA" w:rsidP="00E524A0">
      <w:pPr>
        <w:jc w:val="both"/>
        <w:rPr>
          <w:rFonts w:ascii="Arial" w:hAnsi="Arial" w:cs="Arial"/>
          <w:lang w:val="sr-Cyrl-CS"/>
        </w:rPr>
      </w:pPr>
      <w:r w:rsidRPr="00A4530F">
        <w:rPr>
          <w:rFonts w:ascii="Arial" w:hAnsi="Arial" w:cs="Arial"/>
          <w:lang w:val="sr-Cyrl-CS"/>
        </w:rPr>
        <w:t xml:space="preserve">Наручилац се обавезује да ће плаћање </w:t>
      </w:r>
      <w:r w:rsidR="00E524A0" w:rsidRPr="00A4530F">
        <w:rPr>
          <w:rFonts w:ascii="Arial" w:hAnsi="Arial" w:cs="Arial"/>
          <w:lang w:val="sr-Cyrl-CS"/>
        </w:rPr>
        <w:t>из</w:t>
      </w:r>
      <w:r w:rsidRPr="00A4530F">
        <w:rPr>
          <w:rFonts w:ascii="Arial" w:hAnsi="Arial" w:cs="Arial"/>
          <w:lang w:val="sr-Cyrl-CS"/>
        </w:rPr>
        <w:t>вршити</w:t>
      </w:r>
      <w:r w:rsidR="0057031C">
        <w:rPr>
          <w:rFonts w:ascii="Arial" w:hAnsi="Arial" w:cs="Arial"/>
          <w:lang w:val="sr-Cyrl-CS"/>
        </w:rPr>
        <w:t xml:space="preserve"> на следећи начин:</w:t>
      </w:r>
    </w:p>
    <w:p w:rsidR="001F08C4" w:rsidRPr="00A4530F" w:rsidRDefault="001F08C4" w:rsidP="00E524A0">
      <w:pPr>
        <w:jc w:val="both"/>
        <w:rPr>
          <w:rFonts w:ascii="Arial" w:hAnsi="Arial" w:cs="Arial"/>
          <w:lang w:val="sr-Cyrl-CS"/>
        </w:rPr>
      </w:pPr>
    </w:p>
    <w:p w:rsidR="0057031C" w:rsidRDefault="0057031C" w:rsidP="001F08C4">
      <w:pPr>
        <w:ind w:firstLine="720"/>
        <w:jc w:val="both"/>
        <w:rPr>
          <w:rFonts w:ascii="Arial" w:hAnsi="Arial" w:cs="Arial"/>
          <w:lang w:val="sr-Cyrl-CS"/>
        </w:rPr>
      </w:pPr>
      <w:r>
        <w:rPr>
          <w:rFonts w:ascii="Arial" w:hAnsi="Arial" w:cs="Arial"/>
          <w:lang w:val="sr-Cyrl-CS"/>
        </w:rPr>
        <w:t xml:space="preserve">- 80% уговорене цене - </w:t>
      </w:r>
      <w:r w:rsidRPr="009160A7">
        <w:rPr>
          <w:rFonts w:ascii="Arial" w:hAnsi="Arial" w:cs="Arial"/>
          <w:lang w:val="sr-Cyrl-CS"/>
        </w:rPr>
        <w:t xml:space="preserve">у року од 8 (осам) дана од дана </w:t>
      </w:r>
      <w:r>
        <w:rPr>
          <w:rFonts w:ascii="Arial" w:hAnsi="Arial" w:cs="Arial"/>
          <w:lang w:val="sr-Cyrl-CS"/>
        </w:rPr>
        <w:t xml:space="preserve">објављивања јавног позива за набавку услуга осигурања имовине и лица за потребе ЈП ЕПС и привредних  друштава које је оно основало, </w:t>
      </w:r>
      <w:r>
        <w:rPr>
          <w:rFonts w:ascii="Arial" w:hAnsi="Arial" w:cs="Arial"/>
        </w:rPr>
        <w:t>а</w:t>
      </w:r>
      <w:r w:rsidRPr="0013487C">
        <w:rPr>
          <w:rFonts w:ascii="Arial" w:hAnsi="Arial" w:cs="Arial"/>
        </w:rPr>
        <w:t xml:space="preserve"> основу испостављ</w:t>
      </w:r>
      <w:r>
        <w:rPr>
          <w:rFonts w:ascii="Arial" w:hAnsi="Arial" w:cs="Arial"/>
        </w:rPr>
        <w:t>eне</w:t>
      </w:r>
      <w:r w:rsidRPr="0013487C">
        <w:rPr>
          <w:rFonts w:ascii="Arial" w:hAnsi="Arial" w:cs="Arial"/>
        </w:rPr>
        <w:t xml:space="preserve"> фактуре</w:t>
      </w:r>
      <w:r>
        <w:rPr>
          <w:rFonts w:ascii="Arial" w:hAnsi="Arial" w:cs="Arial"/>
        </w:rPr>
        <w:t xml:space="preserve"> и</w:t>
      </w:r>
      <w:r w:rsidRPr="009160A7">
        <w:rPr>
          <w:rFonts w:ascii="Arial" w:hAnsi="Arial" w:cs="Arial"/>
          <w:lang w:val="sr-Cyrl-CS"/>
        </w:rPr>
        <w:t xml:space="preserve"> прихватања извештаја о реализацији услуге од стране Наручиоца,</w:t>
      </w:r>
    </w:p>
    <w:p w:rsidR="0077404C" w:rsidRDefault="0077404C" w:rsidP="0057031C">
      <w:pPr>
        <w:jc w:val="both"/>
        <w:rPr>
          <w:rFonts w:ascii="Arial" w:hAnsi="Arial" w:cs="Arial"/>
          <w:lang w:val="sr-Cyrl-CS"/>
        </w:rPr>
      </w:pPr>
    </w:p>
    <w:p w:rsidR="0057031C" w:rsidRPr="001B670B" w:rsidRDefault="004E31C5" w:rsidP="001F08C4">
      <w:pPr>
        <w:ind w:firstLine="720"/>
        <w:jc w:val="both"/>
        <w:rPr>
          <w:rFonts w:ascii="Arial" w:hAnsi="Arial" w:cs="Arial"/>
          <w:lang w:val="sr-Cyrl-CS"/>
        </w:rPr>
      </w:pPr>
      <w:r>
        <w:rPr>
          <w:rFonts w:ascii="Arial" w:hAnsi="Arial" w:cs="Arial"/>
          <w:lang w:val="sr-Cyrl-CS"/>
        </w:rPr>
        <w:t xml:space="preserve">- </w:t>
      </w:r>
      <w:r w:rsidR="0057031C">
        <w:rPr>
          <w:rFonts w:ascii="Arial" w:hAnsi="Arial" w:cs="Arial"/>
          <w:lang w:val="sr-Cyrl-CS"/>
        </w:rPr>
        <w:t xml:space="preserve">20% уговорене </w:t>
      </w:r>
      <w:r w:rsidR="0057031C" w:rsidRPr="00450C4A">
        <w:rPr>
          <w:rFonts w:ascii="Arial" w:hAnsi="Arial" w:cs="Arial"/>
          <w:lang w:val="sr-Cyrl-CS"/>
        </w:rPr>
        <w:t xml:space="preserve">цене </w:t>
      </w:r>
      <w:r w:rsidR="0057031C">
        <w:rPr>
          <w:rFonts w:ascii="Arial" w:hAnsi="Arial" w:cs="Arial"/>
          <w:lang w:val="sr-Cyrl-CS"/>
        </w:rPr>
        <w:t xml:space="preserve">- </w:t>
      </w:r>
      <w:r w:rsidR="0057031C" w:rsidRPr="009160A7">
        <w:rPr>
          <w:rFonts w:ascii="Arial" w:hAnsi="Arial" w:cs="Arial"/>
          <w:lang w:val="sr-Cyrl-CS"/>
        </w:rPr>
        <w:t xml:space="preserve">у року од 8 (осам) дана </w:t>
      </w:r>
      <w:r w:rsidR="0057031C">
        <w:rPr>
          <w:rFonts w:ascii="Arial" w:hAnsi="Arial" w:cs="Arial"/>
          <w:lang w:val="sr-Cyrl-CS"/>
        </w:rPr>
        <w:t xml:space="preserve">од дана </w:t>
      </w:r>
      <w:r w:rsidR="0057031C" w:rsidRPr="00450C4A">
        <w:rPr>
          <w:rFonts w:ascii="Arial" w:hAnsi="Arial" w:cs="Arial"/>
          <w:lang w:val="sr-Cyrl-CS"/>
        </w:rPr>
        <w:t xml:space="preserve">по закључењу уговора о осигурању имовине и лица </w:t>
      </w:r>
      <w:r w:rsidR="0057031C">
        <w:rPr>
          <w:rFonts w:ascii="Arial" w:hAnsi="Arial" w:cs="Arial"/>
          <w:lang w:val="sr-Cyrl-CS"/>
        </w:rPr>
        <w:t>од стране са изабраним осигуравачем.</w:t>
      </w:r>
    </w:p>
    <w:p w:rsidR="00914FDA" w:rsidRDefault="0057031C" w:rsidP="00E524A0">
      <w:pPr>
        <w:jc w:val="both"/>
        <w:rPr>
          <w:rFonts w:ascii="Arial" w:hAnsi="Arial" w:cs="Arial"/>
          <w:lang w:val="sr-Cyrl-CS"/>
        </w:rPr>
      </w:pPr>
      <w:r>
        <w:rPr>
          <w:rFonts w:ascii="Arial" w:hAnsi="Arial" w:cs="Arial"/>
          <w:lang w:val="sr-Cyrl-CS"/>
        </w:rPr>
        <w:lastRenderedPageBreak/>
        <w:t>Плаћање услуга  које су предмет овог уговора Наручилац ће извршити на текући рачун Извршиоца услуга бр.</w:t>
      </w:r>
      <w:r w:rsidR="003E2B12">
        <w:rPr>
          <w:rFonts w:ascii="Arial" w:hAnsi="Arial" w:cs="Arial"/>
          <w:lang w:val="sr-Cyrl-CS"/>
        </w:rPr>
        <w:t xml:space="preserve"> ______________________________________</w:t>
      </w:r>
      <w:r>
        <w:rPr>
          <w:rFonts w:ascii="Arial" w:hAnsi="Arial" w:cs="Arial"/>
          <w:lang w:val="sr-Cyrl-CS"/>
        </w:rPr>
        <w:t>ко</w:t>
      </w:r>
      <w:r w:rsidR="003E2B12">
        <w:rPr>
          <w:rFonts w:ascii="Arial" w:hAnsi="Arial" w:cs="Arial"/>
          <w:lang w:val="sr-Cyrl-CS"/>
        </w:rPr>
        <w:t>д __________________________________________</w:t>
      </w:r>
      <w:r w:rsidR="00C66E1B">
        <w:rPr>
          <w:rFonts w:ascii="Arial" w:hAnsi="Arial" w:cs="Arial"/>
          <w:lang w:val="sr-Cyrl-CS"/>
        </w:rPr>
        <w:t>_____</w:t>
      </w:r>
      <w:r w:rsidR="003E2B12">
        <w:rPr>
          <w:rFonts w:ascii="Arial" w:hAnsi="Arial" w:cs="Arial"/>
          <w:lang w:val="sr-Cyrl-CS"/>
        </w:rPr>
        <w:t>_</w:t>
      </w:r>
      <w:r>
        <w:rPr>
          <w:rFonts w:ascii="Arial" w:hAnsi="Arial" w:cs="Arial"/>
          <w:lang w:val="sr-Cyrl-CS"/>
        </w:rPr>
        <w:t>банке.</w:t>
      </w:r>
    </w:p>
    <w:p w:rsidR="0057031C" w:rsidRPr="00A4530F" w:rsidRDefault="0057031C" w:rsidP="00E524A0">
      <w:pPr>
        <w:jc w:val="both"/>
        <w:rPr>
          <w:rFonts w:ascii="Arial" w:hAnsi="Arial" w:cs="Arial"/>
          <w:lang w:val="sr-Cyrl-CS"/>
        </w:rPr>
      </w:pPr>
    </w:p>
    <w:p w:rsidR="00914FDA" w:rsidRPr="00A4530F" w:rsidRDefault="00E524A0" w:rsidP="00914FDA">
      <w:pPr>
        <w:jc w:val="both"/>
        <w:rPr>
          <w:rFonts w:ascii="Arial" w:hAnsi="Arial" w:cs="Arial"/>
          <w:b/>
          <w:lang w:val="sr-Cyrl-CS"/>
        </w:rPr>
      </w:pPr>
      <w:r w:rsidRPr="00A4530F">
        <w:rPr>
          <w:rFonts w:ascii="Arial" w:hAnsi="Arial" w:cs="Arial"/>
          <w:b/>
          <w:lang w:val="sr-Cyrl-CS"/>
        </w:rPr>
        <w:t>РОК ЗА ИЗВРШЕЊЕ УСЛУГ</w:t>
      </w:r>
      <w:r w:rsidR="007C06F4" w:rsidRPr="00A4530F">
        <w:rPr>
          <w:rFonts w:ascii="Arial" w:hAnsi="Arial" w:cs="Arial"/>
          <w:b/>
          <w:lang w:val="sr-Cyrl-CS"/>
        </w:rPr>
        <w:t>А</w:t>
      </w:r>
    </w:p>
    <w:p w:rsidR="00914FDA" w:rsidRPr="00A4530F" w:rsidRDefault="00914FDA" w:rsidP="00914FDA">
      <w:pPr>
        <w:rPr>
          <w:rFonts w:ascii="Arial" w:hAnsi="Arial" w:cs="Arial"/>
          <w:lang w:val="sr-Cyrl-CS"/>
        </w:rPr>
      </w:pPr>
    </w:p>
    <w:p w:rsidR="00914FDA" w:rsidRPr="00A4530F" w:rsidRDefault="00914FDA" w:rsidP="00F64C00">
      <w:pPr>
        <w:jc w:val="center"/>
        <w:rPr>
          <w:rFonts w:ascii="Arial" w:hAnsi="Arial" w:cs="Arial"/>
          <w:lang w:val="sr-Cyrl-CS"/>
        </w:rPr>
      </w:pPr>
      <w:r w:rsidRPr="00A4530F">
        <w:rPr>
          <w:rFonts w:ascii="Arial" w:hAnsi="Arial" w:cs="Arial"/>
          <w:b/>
          <w:lang w:val="sr-Cyrl-CS"/>
        </w:rPr>
        <w:t>Члан 4.</w:t>
      </w:r>
    </w:p>
    <w:p w:rsidR="00914FDA" w:rsidRPr="00A4530F" w:rsidRDefault="00E524A0" w:rsidP="00914FDA">
      <w:pPr>
        <w:jc w:val="both"/>
        <w:rPr>
          <w:rFonts w:ascii="Arial" w:hAnsi="Arial" w:cs="Arial"/>
          <w:lang w:val="sr-Cyrl-CS"/>
        </w:rPr>
      </w:pPr>
      <w:r w:rsidRPr="00A4530F">
        <w:rPr>
          <w:rFonts w:ascii="Arial" w:hAnsi="Arial" w:cs="Arial"/>
          <w:lang w:val="sr-Cyrl-CS"/>
        </w:rPr>
        <w:t xml:space="preserve">Извршилац услуге се </w:t>
      </w:r>
      <w:r w:rsidR="00914FDA" w:rsidRPr="00A4530F">
        <w:rPr>
          <w:rFonts w:ascii="Arial" w:hAnsi="Arial" w:cs="Arial"/>
          <w:lang w:val="sr-Cyrl-CS"/>
        </w:rPr>
        <w:t xml:space="preserve">обавезује да </w:t>
      </w:r>
      <w:r w:rsidR="007C06F4" w:rsidRPr="00A4530F">
        <w:rPr>
          <w:rFonts w:ascii="Arial" w:hAnsi="Arial" w:cs="Arial"/>
          <w:lang w:val="sr-Cyrl-CS"/>
        </w:rPr>
        <w:t xml:space="preserve">ће </w:t>
      </w:r>
      <w:r w:rsidR="00914FDA" w:rsidRPr="00A4530F">
        <w:rPr>
          <w:rFonts w:ascii="Arial" w:hAnsi="Arial" w:cs="Arial"/>
          <w:lang w:val="sr-Cyrl-CS"/>
        </w:rPr>
        <w:t xml:space="preserve">услуге из члана 2. овог </w:t>
      </w:r>
      <w:r w:rsidR="007C06F4" w:rsidRPr="00A4530F">
        <w:rPr>
          <w:rFonts w:ascii="Arial" w:hAnsi="Arial" w:cs="Arial"/>
          <w:lang w:val="sr-Cyrl-CS"/>
        </w:rPr>
        <w:t>у</w:t>
      </w:r>
      <w:r w:rsidR="00914FDA" w:rsidRPr="00A4530F">
        <w:rPr>
          <w:rFonts w:ascii="Arial" w:hAnsi="Arial" w:cs="Arial"/>
          <w:lang w:val="sr-Cyrl-CS"/>
        </w:rPr>
        <w:t>говора изврши</w:t>
      </w:r>
      <w:r w:rsidR="007C06F4" w:rsidRPr="00A4530F">
        <w:rPr>
          <w:rFonts w:ascii="Arial" w:hAnsi="Arial" w:cs="Arial"/>
          <w:lang w:val="sr-Cyrl-CS"/>
        </w:rPr>
        <w:t>ти</w:t>
      </w:r>
      <w:r w:rsidR="00914FDA" w:rsidRPr="00A4530F">
        <w:rPr>
          <w:rFonts w:ascii="Arial" w:hAnsi="Arial" w:cs="Arial"/>
          <w:lang w:val="sr-Cyrl-CS"/>
        </w:rPr>
        <w:t xml:space="preserve"> у року </w:t>
      </w:r>
      <w:r w:rsidR="005B1445">
        <w:rPr>
          <w:rFonts w:ascii="Arial" w:hAnsi="Arial" w:cs="Arial"/>
          <w:lang w:val="sr-Cyrl-CS"/>
        </w:rPr>
        <w:t>до</w:t>
      </w:r>
      <w:r w:rsidR="00C66E1B">
        <w:rPr>
          <w:rFonts w:ascii="Arial" w:hAnsi="Arial" w:cs="Arial"/>
          <w:lang w:val="sr-Cyrl-CS"/>
        </w:rPr>
        <w:t xml:space="preserve"> </w:t>
      </w:r>
      <w:r w:rsidR="00914FDA" w:rsidRPr="00793405">
        <w:rPr>
          <w:rFonts w:ascii="Arial" w:hAnsi="Arial" w:cs="Arial"/>
          <w:lang w:val="sr-Cyrl-CS"/>
        </w:rPr>
        <w:t>30</w:t>
      </w:r>
      <w:r w:rsidR="007C06F4" w:rsidRPr="00793405">
        <w:rPr>
          <w:rFonts w:ascii="Arial" w:hAnsi="Arial" w:cs="Arial"/>
          <w:lang w:val="sr-Cyrl-CS"/>
        </w:rPr>
        <w:t xml:space="preserve"> (тридесет)</w:t>
      </w:r>
      <w:r w:rsidR="00914FDA" w:rsidRPr="00793405">
        <w:rPr>
          <w:rFonts w:ascii="Arial" w:hAnsi="Arial" w:cs="Arial"/>
          <w:lang w:val="sr-Cyrl-CS"/>
        </w:rPr>
        <w:t xml:space="preserve"> к</w:t>
      </w:r>
      <w:r w:rsidR="00914FDA" w:rsidRPr="00A4530F">
        <w:rPr>
          <w:rFonts w:ascii="Arial" w:hAnsi="Arial" w:cs="Arial"/>
          <w:lang w:val="sr-Cyrl-CS"/>
        </w:rPr>
        <w:t>алендарских дана од дана обостраног потписивања уговора.</w:t>
      </w:r>
    </w:p>
    <w:p w:rsidR="00914FDA" w:rsidRPr="00A4530F" w:rsidRDefault="00914FDA" w:rsidP="00914FDA">
      <w:pPr>
        <w:ind w:hanging="360"/>
        <w:jc w:val="both"/>
        <w:rPr>
          <w:rFonts w:ascii="Arial" w:hAnsi="Arial" w:cs="Arial"/>
          <w:lang w:val="sr-Cyrl-CS"/>
        </w:rPr>
      </w:pPr>
    </w:p>
    <w:p w:rsidR="00914FDA" w:rsidRPr="00A4530F" w:rsidRDefault="007C06F4" w:rsidP="007C06F4">
      <w:pPr>
        <w:pStyle w:val="BodyText"/>
        <w:jc w:val="left"/>
        <w:rPr>
          <w:rFonts w:ascii="Arial" w:hAnsi="Arial" w:cs="Arial"/>
          <w:i w:val="0"/>
          <w:sz w:val="24"/>
        </w:rPr>
      </w:pPr>
      <w:r w:rsidRPr="00A4530F">
        <w:rPr>
          <w:rFonts w:ascii="Arial" w:hAnsi="Arial" w:cs="Arial"/>
          <w:i w:val="0"/>
          <w:sz w:val="24"/>
        </w:rPr>
        <w:t>ОБАВЕЗЕ ИЗВРШИОЦА УСЛУГА</w:t>
      </w:r>
    </w:p>
    <w:p w:rsidR="00914FDA" w:rsidRPr="00A4530F" w:rsidRDefault="00914FDA" w:rsidP="00914FDA">
      <w:pPr>
        <w:pStyle w:val="BodyText"/>
        <w:rPr>
          <w:rFonts w:ascii="Arial" w:hAnsi="Arial" w:cs="Arial"/>
          <w:b w:val="0"/>
          <w:sz w:val="24"/>
        </w:rPr>
      </w:pPr>
    </w:p>
    <w:p w:rsidR="00914FDA" w:rsidRPr="00A4530F" w:rsidRDefault="00914FDA" w:rsidP="00914FDA">
      <w:pPr>
        <w:pStyle w:val="BodyText"/>
        <w:rPr>
          <w:rFonts w:ascii="Arial" w:hAnsi="Arial" w:cs="Arial"/>
          <w:b w:val="0"/>
          <w:i w:val="0"/>
          <w:sz w:val="24"/>
        </w:rPr>
      </w:pPr>
      <w:r w:rsidRPr="00A4530F">
        <w:rPr>
          <w:rFonts w:ascii="Arial" w:hAnsi="Arial" w:cs="Arial"/>
          <w:i w:val="0"/>
          <w:sz w:val="24"/>
        </w:rPr>
        <w:t>Члан 5</w:t>
      </w:r>
      <w:r w:rsidRPr="00A4530F">
        <w:rPr>
          <w:rFonts w:ascii="Arial" w:hAnsi="Arial" w:cs="Arial"/>
          <w:b w:val="0"/>
          <w:i w:val="0"/>
          <w:sz w:val="24"/>
        </w:rPr>
        <w:t>.</w:t>
      </w:r>
    </w:p>
    <w:p w:rsidR="005C43DA" w:rsidRDefault="005C43DA" w:rsidP="007C06F4">
      <w:pPr>
        <w:pStyle w:val="BodyText"/>
        <w:jc w:val="both"/>
        <w:rPr>
          <w:rFonts w:ascii="Arial" w:hAnsi="Arial" w:cs="Arial"/>
          <w:b w:val="0"/>
          <w:i w:val="0"/>
          <w:sz w:val="24"/>
          <w:lang w:val="sr-Cyrl-RS"/>
        </w:rPr>
      </w:pPr>
    </w:p>
    <w:p w:rsidR="00914FDA" w:rsidRPr="00A4530F" w:rsidRDefault="00914FDA" w:rsidP="007C06F4">
      <w:pPr>
        <w:pStyle w:val="BodyText"/>
        <w:jc w:val="both"/>
        <w:rPr>
          <w:rFonts w:ascii="Arial" w:hAnsi="Arial" w:cs="Arial"/>
          <w:b w:val="0"/>
          <w:i w:val="0"/>
          <w:sz w:val="24"/>
        </w:rPr>
      </w:pPr>
      <w:r w:rsidRPr="00A4530F">
        <w:rPr>
          <w:rFonts w:ascii="Arial" w:hAnsi="Arial" w:cs="Arial"/>
          <w:b w:val="0"/>
          <w:i w:val="0"/>
          <w:sz w:val="24"/>
        </w:rPr>
        <w:t xml:space="preserve">У циљу извршења </w:t>
      </w:r>
      <w:r w:rsidR="00C66E1B">
        <w:rPr>
          <w:rFonts w:ascii="Arial" w:hAnsi="Arial" w:cs="Arial"/>
          <w:b w:val="0"/>
          <w:i w:val="0"/>
          <w:sz w:val="24"/>
        </w:rPr>
        <w:t>услуга саветовања у осиг</w:t>
      </w:r>
      <w:r w:rsidR="00246778">
        <w:rPr>
          <w:rFonts w:ascii="Arial" w:hAnsi="Arial" w:cs="Arial"/>
          <w:b w:val="0"/>
          <w:i w:val="0"/>
          <w:sz w:val="24"/>
          <w:lang w:val="sr-Cyrl-RS"/>
        </w:rPr>
        <w:t>у</w:t>
      </w:r>
      <w:r w:rsidR="00C66E1B">
        <w:rPr>
          <w:rFonts w:ascii="Arial" w:hAnsi="Arial" w:cs="Arial"/>
          <w:b w:val="0"/>
          <w:i w:val="0"/>
          <w:sz w:val="24"/>
        </w:rPr>
        <w:t>рању (</w:t>
      </w:r>
      <w:r w:rsidRPr="00A4530F">
        <w:rPr>
          <w:rFonts w:ascii="Arial" w:hAnsi="Arial" w:cs="Arial"/>
          <w:b w:val="0"/>
          <w:i w:val="0"/>
          <w:sz w:val="24"/>
        </w:rPr>
        <w:t>консултантских услуга</w:t>
      </w:r>
      <w:r w:rsidR="00C66E1B">
        <w:rPr>
          <w:rFonts w:ascii="Arial" w:hAnsi="Arial" w:cs="Arial"/>
          <w:b w:val="0"/>
          <w:i w:val="0"/>
          <w:sz w:val="24"/>
        </w:rPr>
        <w:t>)</w:t>
      </w:r>
      <w:r w:rsidRPr="00A4530F">
        <w:rPr>
          <w:rFonts w:ascii="Arial" w:hAnsi="Arial" w:cs="Arial"/>
          <w:b w:val="0"/>
          <w:i w:val="0"/>
          <w:sz w:val="24"/>
        </w:rPr>
        <w:t xml:space="preserve"> Извршилац услуга је обавезан да:</w:t>
      </w:r>
    </w:p>
    <w:p w:rsidR="00914FDA" w:rsidRPr="00A4530F" w:rsidRDefault="00914FDA" w:rsidP="00914FDA">
      <w:pPr>
        <w:pStyle w:val="BodyText"/>
        <w:rPr>
          <w:rFonts w:ascii="Arial" w:hAnsi="Arial" w:cs="Arial"/>
          <w:b w:val="0"/>
          <w:i w:val="0"/>
          <w:sz w:val="24"/>
          <w:lang w:val="ru-RU"/>
        </w:rPr>
      </w:pPr>
    </w:p>
    <w:p w:rsidR="00914FDA" w:rsidRPr="00A4530F" w:rsidRDefault="007C06F4" w:rsidP="007C06F4">
      <w:pPr>
        <w:pStyle w:val="BodyText"/>
        <w:jc w:val="both"/>
        <w:rPr>
          <w:rFonts w:ascii="Arial" w:hAnsi="Arial" w:cs="Arial"/>
          <w:b w:val="0"/>
          <w:i w:val="0"/>
          <w:sz w:val="24"/>
          <w:lang w:val="ru-RU"/>
        </w:rPr>
      </w:pPr>
      <w:r w:rsidRPr="00A4530F">
        <w:rPr>
          <w:rFonts w:ascii="Arial" w:hAnsi="Arial" w:cs="Arial"/>
          <w:b w:val="0"/>
          <w:i w:val="0"/>
          <w:sz w:val="24"/>
          <w:lang w:val="ru-RU"/>
        </w:rPr>
        <w:t>а) И</w:t>
      </w:r>
      <w:r w:rsidR="00914FDA" w:rsidRPr="00A4530F">
        <w:rPr>
          <w:rFonts w:ascii="Arial" w:hAnsi="Arial" w:cs="Arial"/>
          <w:b w:val="0"/>
          <w:i w:val="0"/>
          <w:sz w:val="24"/>
          <w:lang w:val="ru-RU"/>
        </w:rPr>
        <w:t>зради одговарају</w:t>
      </w:r>
      <w:r w:rsidR="00914FDA" w:rsidRPr="00A4530F">
        <w:rPr>
          <w:rFonts w:ascii="Arial" w:hAnsi="Arial" w:cs="Arial"/>
          <w:b w:val="0"/>
          <w:i w:val="0"/>
          <w:sz w:val="24"/>
        </w:rPr>
        <w:t>ће</w:t>
      </w:r>
      <w:r w:rsidR="00914FDA" w:rsidRPr="00A4530F">
        <w:rPr>
          <w:rFonts w:ascii="Arial" w:hAnsi="Arial" w:cs="Arial"/>
          <w:b w:val="0"/>
          <w:i w:val="0"/>
          <w:sz w:val="24"/>
          <w:lang w:val="ru-RU"/>
        </w:rPr>
        <w:t xml:space="preserve"> анализе опасности код Наручиоца и </w:t>
      </w:r>
      <w:r w:rsidR="00914FDA" w:rsidRPr="00A4530F">
        <w:rPr>
          <w:rFonts w:ascii="Arial" w:hAnsi="Arial" w:cs="Arial"/>
          <w:b w:val="0"/>
          <w:i w:val="0"/>
          <w:sz w:val="24"/>
        </w:rPr>
        <w:t>привредни</w:t>
      </w:r>
      <w:r w:rsidR="00C66E1B">
        <w:rPr>
          <w:rFonts w:ascii="Arial" w:hAnsi="Arial" w:cs="Arial"/>
          <w:b w:val="0"/>
          <w:i w:val="0"/>
          <w:sz w:val="24"/>
        </w:rPr>
        <w:t>х</w:t>
      </w:r>
      <w:r w:rsidR="00914FDA" w:rsidRPr="00A4530F">
        <w:rPr>
          <w:rFonts w:ascii="Arial" w:hAnsi="Arial" w:cs="Arial"/>
          <w:b w:val="0"/>
          <w:i w:val="0"/>
          <w:sz w:val="24"/>
        </w:rPr>
        <w:t xml:space="preserve"> друшт</w:t>
      </w:r>
      <w:r w:rsidR="00C66E1B">
        <w:rPr>
          <w:rFonts w:ascii="Arial" w:hAnsi="Arial" w:cs="Arial"/>
          <w:b w:val="0"/>
          <w:i w:val="0"/>
          <w:sz w:val="24"/>
        </w:rPr>
        <w:t>ав</w:t>
      </w:r>
      <w:r w:rsidR="00914FDA" w:rsidRPr="00A4530F">
        <w:rPr>
          <w:rFonts w:ascii="Arial" w:hAnsi="Arial" w:cs="Arial"/>
          <w:b w:val="0"/>
          <w:i w:val="0"/>
          <w:sz w:val="24"/>
        </w:rPr>
        <w:t>а које је он основао, сагледа мере з</w:t>
      </w:r>
      <w:r w:rsidRPr="00A4530F">
        <w:rPr>
          <w:rFonts w:ascii="Arial" w:hAnsi="Arial" w:cs="Arial"/>
          <w:b w:val="0"/>
          <w:i w:val="0"/>
          <w:sz w:val="24"/>
        </w:rPr>
        <w:t>аштите на енергетским објектима</w:t>
      </w:r>
      <w:r w:rsidR="00914FDA" w:rsidRPr="00A4530F">
        <w:rPr>
          <w:rFonts w:ascii="Arial" w:hAnsi="Arial" w:cs="Arial"/>
          <w:b w:val="0"/>
          <w:i w:val="0"/>
          <w:sz w:val="24"/>
          <w:lang w:val="ru-RU"/>
        </w:rPr>
        <w:t>и предло</w:t>
      </w:r>
      <w:r w:rsidR="00914FDA" w:rsidRPr="00A4530F">
        <w:rPr>
          <w:rFonts w:ascii="Arial" w:hAnsi="Arial" w:cs="Arial"/>
          <w:b w:val="0"/>
          <w:i w:val="0"/>
          <w:sz w:val="24"/>
        </w:rPr>
        <w:t>ж</w:t>
      </w:r>
      <w:r w:rsidR="00914FDA" w:rsidRPr="00A4530F">
        <w:rPr>
          <w:rFonts w:ascii="Arial" w:hAnsi="Arial" w:cs="Arial"/>
          <w:b w:val="0"/>
          <w:i w:val="0"/>
          <w:sz w:val="24"/>
          <w:lang w:val="ru-RU"/>
        </w:rPr>
        <w:t>и одговарају</w:t>
      </w:r>
      <w:r w:rsidR="00914FDA" w:rsidRPr="00A4530F">
        <w:rPr>
          <w:rFonts w:ascii="Arial" w:hAnsi="Arial" w:cs="Arial"/>
          <w:b w:val="0"/>
          <w:i w:val="0"/>
          <w:sz w:val="24"/>
        </w:rPr>
        <w:t>ћ</w:t>
      </w:r>
      <w:r w:rsidR="00914FDA" w:rsidRPr="00A4530F">
        <w:rPr>
          <w:rFonts w:ascii="Arial" w:hAnsi="Arial" w:cs="Arial"/>
          <w:b w:val="0"/>
          <w:i w:val="0"/>
          <w:sz w:val="24"/>
          <w:lang w:val="ru-RU"/>
        </w:rPr>
        <w:t>е осигуравајуће покри</w:t>
      </w:r>
      <w:r w:rsidR="00914FDA" w:rsidRPr="00A4530F">
        <w:rPr>
          <w:rFonts w:ascii="Arial" w:hAnsi="Arial" w:cs="Arial"/>
          <w:b w:val="0"/>
          <w:i w:val="0"/>
          <w:sz w:val="24"/>
        </w:rPr>
        <w:t>ћ</w:t>
      </w:r>
      <w:r w:rsidR="00914FDA" w:rsidRPr="00A4530F">
        <w:rPr>
          <w:rFonts w:ascii="Arial" w:hAnsi="Arial" w:cs="Arial"/>
          <w:b w:val="0"/>
          <w:i w:val="0"/>
          <w:sz w:val="24"/>
          <w:lang w:val="ru-RU"/>
        </w:rPr>
        <w:t xml:space="preserve">е. </w:t>
      </w:r>
    </w:p>
    <w:p w:rsidR="00914FDA" w:rsidRPr="00A4530F" w:rsidRDefault="00914FDA" w:rsidP="007C06F4">
      <w:pPr>
        <w:pStyle w:val="BodyText"/>
        <w:jc w:val="both"/>
        <w:rPr>
          <w:rFonts w:ascii="Arial" w:hAnsi="Arial" w:cs="Arial"/>
          <w:b w:val="0"/>
          <w:i w:val="0"/>
          <w:sz w:val="24"/>
          <w:lang w:val="ru-RU"/>
        </w:rPr>
      </w:pPr>
    </w:p>
    <w:p w:rsidR="00914FDA" w:rsidRPr="00A4530F" w:rsidRDefault="00914FDA" w:rsidP="007C06F4">
      <w:pPr>
        <w:pStyle w:val="BodyText"/>
        <w:jc w:val="both"/>
        <w:rPr>
          <w:rFonts w:ascii="Arial" w:hAnsi="Arial" w:cs="Arial"/>
          <w:b w:val="0"/>
          <w:i w:val="0"/>
          <w:sz w:val="24"/>
          <w:lang w:val="ru-RU"/>
        </w:rPr>
      </w:pPr>
      <w:r w:rsidRPr="00A4530F">
        <w:rPr>
          <w:rFonts w:ascii="Arial" w:hAnsi="Arial" w:cs="Arial"/>
          <w:b w:val="0"/>
          <w:i w:val="0"/>
          <w:sz w:val="24"/>
        </w:rPr>
        <w:t xml:space="preserve">У том циљу потребно је обавити следеће задатке: </w:t>
      </w:r>
    </w:p>
    <w:p w:rsidR="00914FDA" w:rsidRPr="00A4530F" w:rsidRDefault="00914FDA" w:rsidP="000D6A9D">
      <w:pPr>
        <w:pStyle w:val="BodyText"/>
        <w:numPr>
          <w:ilvl w:val="0"/>
          <w:numId w:val="9"/>
        </w:numPr>
        <w:jc w:val="both"/>
        <w:rPr>
          <w:rFonts w:ascii="Arial" w:hAnsi="Arial" w:cs="Arial"/>
          <w:b w:val="0"/>
          <w:i w:val="0"/>
          <w:sz w:val="24"/>
        </w:rPr>
      </w:pPr>
      <w:r w:rsidRPr="00A4530F">
        <w:rPr>
          <w:rFonts w:ascii="Arial" w:hAnsi="Arial" w:cs="Arial"/>
          <w:b w:val="0"/>
          <w:i w:val="0"/>
          <w:sz w:val="24"/>
        </w:rPr>
        <w:t xml:space="preserve">индентификација и процена могућих ризика посебно за </w:t>
      </w:r>
      <w:r w:rsidR="007C06F4" w:rsidRPr="00A4530F">
        <w:rPr>
          <w:rFonts w:ascii="Arial" w:hAnsi="Arial" w:cs="Arial"/>
          <w:b w:val="0"/>
          <w:i w:val="0"/>
          <w:sz w:val="24"/>
        </w:rPr>
        <w:t>Наручиоца</w:t>
      </w:r>
      <w:r w:rsidRPr="00A4530F">
        <w:rPr>
          <w:rFonts w:ascii="Arial" w:hAnsi="Arial" w:cs="Arial"/>
          <w:b w:val="0"/>
          <w:i w:val="0"/>
          <w:sz w:val="24"/>
        </w:rPr>
        <w:t xml:space="preserve"> и  привредна друштва, узимајући у обзир специфичности њихове делатности  и врсту имовине која је предмет о</w:t>
      </w:r>
      <w:r w:rsidR="007C06F4" w:rsidRPr="00A4530F">
        <w:rPr>
          <w:rFonts w:ascii="Arial" w:hAnsi="Arial" w:cs="Arial"/>
          <w:b w:val="0"/>
          <w:i w:val="0"/>
          <w:sz w:val="24"/>
        </w:rPr>
        <w:t>сигурања;</w:t>
      </w:r>
    </w:p>
    <w:p w:rsidR="00914FDA" w:rsidRPr="00A4530F" w:rsidRDefault="00914FDA" w:rsidP="000D6A9D">
      <w:pPr>
        <w:pStyle w:val="BodyText"/>
        <w:numPr>
          <w:ilvl w:val="0"/>
          <w:numId w:val="9"/>
        </w:numPr>
        <w:jc w:val="both"/>
        <w:rPr>
          <w:rFonts w:ascii="Arial" w:hAnsi="Arial" w:cs="Arial"/>
          <w:b w:val="0"/>
          <w:i w:val="0"/>
          <w:sz w:val="24"/>
        </w:rPr>
      </w:pPr>
      <w:r w:rsidRPr="00A4530F">
        <w:rPr>
          <w:rFonts w:ascii="Arial" w:hAnsi="Arial" w:cs="Arial"/>
          <w:b w:val="0"/>
          <w:i w:val="0"/>
          <w:sz w:val="24"/>
        </w:rPr>
        <w:t>анализа по врстама ризика: пожар, лом</w:t>
      </w:r>
      <w:r w:rsidR="007C06F4" w:rsidRPr="00A4530F">
        <w:rPr>
          <w:rFonts w:ascii="Arial" w:hAnsi="Arial" w:cs="Arial"/>
          <w:b w:val="0"/>
          <w:i w:val="0"/>
          <w:sz w:val="24"/>
        </w:rPr>
        <w:t xml:space="preserve"> машина</w:t>
      </w:r>
      <w:r w:rsidRPr="00A4530F">
        <w:rPr>
          <w:rFonts w:ascii="Arial" w:hAnsi="Arial" w:cs="Arial"/>
          <w:b w:val="0"/>
          <w:i w:val="0"/>
          <w:sz w:val="24"/>
        </w:rPr>
        <w:t>, ризика од одговорности, транспортни</w:t>
      </w:r>
      <w:r w:rsidR="007C06F4" w:rsidRPr="00A4530F">
        <w:rPr>
          <w:rFonts w:ascii="Arial" w:hAnsi="Arial" w:cs="Arial"/>
          <w:b w:val="0"/>
          <w:i w:val="0"/>
          <w:sz w:val="24"/>
        </w:rPr>
        <w:t>х ризика, ризика осигурања лица итд.;</w:t>
      </w:r>
    </w:p>
    <w:p w:rsidR="00914FDA" w:rsidRPr="00A4530F" w:rsidRDefault="007C06F4" w:rsidP="000D6A9D">
      <w:pPr>
        <w:pStyle w:val="BodyText"/>
        <w:numPr>
          <w:ilvl w:val="0"/>
          <w:numId w:val="9"/>
        </w:numPr>
        <w:jc w:val="both"/>
        <w:rPr>
          <w:rFonts w:ascii="Arial" w:hAnsi="Arial" w:cs="Arial"/>
          <w:b w:val="0"/>
          <w:i w:val="0"/>
          <w:sz w:val="24"/>
        </w:rPr>
      </w:pPr>
      <w:r w:rsidRPr="00A4530F">
        <w:rPr>
          <w:rFonts w:ascii="Arial" w:hAnsi="Arial" w:cs="Arial"/>
          <w:b w:val="0"/>
          <w:i w:val="0"/>
          <w:sz w:val="24"/>
        </w:rPr>
        <w:t>анализа статистике штета;</w:t>
      </w:r>
    </w:p>
    <w:p w:rsidR="00914FDA" w:rsidRPr="00A4530F" w:rsidRDefault="00914FDA" w:rsidP="000D6A9D">
      <w:pPr>
        <w:pStyle w:val="BodyText"/>
        <w:numPr>
          <w:ilvl w:val="0"/>
          <w:numId w:val="9"/>
        </w:numPr>
        <w:jc w:val="both"/>
        <w:rPr>
          <w:rFonts w:ascii="Arial" w:hAnsi="Arial" w:cs="Arial"/>
          <w:b w:val="0"/>
          <w:i w:val="0"/>
          <w:sz w:val="24"/>
        </w:rPr>
      </w:pPr>
      <w:r w:rsidRPr="00A4530F">
        <w:rPr>
          <w:rFonts w:ascii="Arial" w:hAnsi="Arial" w:cs="Arial"/>
          <w:b w:val="0"/>
          <w:i w:val="0"/>
          <w:sz w:val="24"/>
        </w:rPr>
        <w:t>анализа постојећих уговора и услова о осигурању имови</w:t>
      </w:r>
      <w:r w:rsidR="003F0721">
        <w:rPr>
          <w:rFonts w:ascii="Arial" w:hAnsi="Arial" w:cs="Arial"/>
          <w:b w:val="0"/>
          <w:i w:val="0"/>
          <w:sz w:val="24"/>
        </w:rPr>
        <w:t>не и лица у  пре</w:t>
      </w:r>
      <w:r w:rsidR="003F0721">
        <w:rPr>
          <w:rFonts w:ascii="Arial" w:hAnsi="Arial" w:cs="Arial"/>
          <w:b w:val="0"/>
          <w:i w:val="0"/>
          <w:sz w:val="24"/>
          <w:lang w:val="sr-Cyrl-RS"/>
        </w:rPr>
        <w:t>т</w:t>
      </w:r>
      <w:r w:rsidR="007C06F4" w:rsidRPr="00A4530F">
        <w:rPr>
          <w:rFonts w:ascii="Arial" w:hAnsi="Arial" w:cs="Arial"/>
          <w:b w:val="0"/>
          <w:i w:val="0"/>
          <w:sz w:val="24"/>
        </w:rPr>
        <w:t>ходном периоду;</w:t>
      </w:r>
    </w:p>
    <w:p w:rsidR="00914FDA" w:rsidRPr="00A4530F" w:rsidRDefault="00914FDA" w:rsidP="000D6A9D">
      <w:pPr>
        <w:pStyle w:val="BodyText"/>
        <w:numPr>
          <w:ilvl w:val="0"/>
          <w:numId w:val="9"/>
        </w:numPr>
        <w:jc w:val="both"/>
        <w:rPr>
          <w:rFonts w:ascii="Arial" w:hAnsi="Arial" w:cs="Arial"/>
          <w:b w:val="0"/>
          <w:i w:val="0"/>
          <w:sz w:val="24"/>
        </w:rPr>
      </w:pPr>
      <w:r w:rsidRPr="00A4530F">
        <w:rPr>
          <w:rFonts w:ascii="Arial" w:hAnsi="Arial" w:cs="Arial"/>
          <w:b w:val="0"/>
          <w:i w:val="0"/>
          <w:sz w:val="24"/>
        </w:rPr>
        <w:t xml:space="preserve">израда закључка у </w:t>
      </w:r>
      <w:r w:rsidR="007C06F4" w:rsidRPr="00A4530F">
        <w:rPr>
          <w:rFonts w:ascii="Arial" w:hAnsi="Arial" w:cs="Arial"/>
          <w:b w:val="0"/>
          <w:i w:val="0"/>
          <w:sz w:val="24"/>
        </w:rPr>
        <w:t>писаној форми.</w:t>
      </w:r>
    </w:p>
    <w:p w:rsidR="00914FDA" w:rsidRPr="00A4530F" w:rsidRDefault="00EB0B82" w:rsidP="007C06F4">
      <w:pPr>
        <w:pStyle w:val="BodyText"/>
        <w:jc w:val="both"/>
        <w:rPr>
          <w:rFonts w:ascii="Arial" w:hAnsi="Arial" w:cs="Arial"/>
          <w:b w:val="0"/>
          <w:i w:val="0"/>
          <w:sz w:val="24"/>
        </w:rPr>
      </w:pPr>
      <w:r>
        <w:rPr>
          <w:rFonts w:ascii="Arial" w:hAnsi="Arial" w:cs="Arial"/>
          <w:b w:val="0"/>
          <w:i w:val="0"/>
          <w:sz w:val="24"/>
        </w:rPr>
        <w:t>б)</w:t>
      </w:r>
      <w:r w:rsidR="00914FDA" w:rsidRPr="00A4530F">
        <w:rPr>
          <w:rFonts w:ascii="Arial" w:hAnsi="Arial" w:cs="Arial"/>
          <w:b w:val="0"/>
          <w:i w:val="0"/>
          <w:sz w:val="24"/>
        </w:rPr>
        <w:t xml:space="preserve"> </w:t>
      </w:r>
      <w:r w:rsidR="007C06F4" w:rsidRPr="00A4530F">
        <w:rPr>
          <w:rFonts w:ascii="Arial" w:hAnsi="Arial" w:cs="Arial"/>
          <w:b w:val="0"/>
          <w:i w:val="0"/>
          <w:sz w:val="24"/>
        </w:rPr>
        <w:t>И</w:t>
      </w:r>
      <w:r w:rsidR="00914FDA" w:rsidRPr="00A4530F">
        <w:rPr>
          <w:rFonts w:ascii="Arial" w:hAnsi="Arial" w:cs="Arial"/>
          <w:b w:val="0"/>
          <w:i w:val="0"/>
          <w:sz w:val="24"/>
        </w:rPr>
        <w:t>зради предлог модела осигурања, на основу извршених анализа</w:t>
      </w:r>
      <w:r w:rsidR="00914FDA" w:rsidRPr="00A4530F">
        <w:rPr>
          <w:rFonts w:ascii="Arial" w:hAnsi="Arial" w:cs="Arial"/>
          <w:b w:val="0"/>
          <w:i w:val="0"/>
          <w:sz w:val="24"/>
          <w:lang w:val="ru-RU"/>
        </w:rPr>
        <w:t xml:space="preserve">: </w:t>
      </w:r>
    </w:p>
    <w:p w:rsidR="00914FDA" w:rsidRPr="00A4530F" w:rsidRDefault="00914FDA" w:rsidP="000D6A9D">
      <w:pPr>
        <w:pStyle w:val="BodyText"/>
        <w:numPr>
          <w:ilvl w:val="0"/>
          <w:numId w:val="10"/>
        </w:numPr>
        <w:jc w:val="both"/>
        <w:rPr>
          <w:rFonts w:ascii="Arial" w:hAnsi="Arial" w:cs="Arial"/>
          <w:b w:val="0"/>
          <w:i w:val="0"/>
          <w:sz w:val="24"/>
        </w:rPr>
      </w:pPr>
      <w:r w:rsidRPr="00A4530F">
        <w:rPr>
          <w:rFonts w:ascii="Arial" w:hAnsi="Arial" w:cs="Arial"/>
          <w:b w:val="0"/>
          <w:i w:val="0"/>
          <w:sz w:val="24"/>
        </w:rPr>
        <w:t>дефинициј</w:t>
      </w:r>
      <w:r w:rsidR="007C06F4" w:rsidRPr="00A4530F">
        <w:rPr>
          <w:rFonts w:ascii="Arial" w:hAnsi="Arial" w:cs="Arial"/>
          <w:b w:val="0"/>
          <w:i w:val="0"/>
          <w:sz w:val="24"/>
        </w:rPr>
        <w:t>а модела и стратегије осигурања;</w:t>
      </w:r>
    </w:p>
    <w:p w:rsidR="00914FDA" w:rsidRPr="00A4530F" w:rsidRDefault="007C06F4" w:rsidP="000D6A9D">
      <w:pPr>
        <w:pStyle w:val="BodyText"/>
        <w:numPr>
          <w:ilvl w:val="0"/>
          <w:numId w:val="10"/>
        </w:numPr>
        <w:jc w:val="both"/>
        <w:rPr>
          <w:rFonts w:ascii="Arial" w:hAnsi="Arial" w:cs="Arial"/>
          <w:b w:val="0"/>
          <w:i w:val="0"/>
          <w:sz w:val="24"/>
        </w:rPr>
      </w:pPr>
      <w:r w:rsidRPr="00A4530F">
        <w:rPr>
          <w:rFonts w:ascii="Arial" w:hAnsi="Arial" w:cs="Arial"/>
          <w:b w:val="0"/>
          <w:i w:val="0"/>
          <w:sz w:val="24"/>
        </w:rPr>
        <w:t>обим и висина осигуравајућег покрића;</w:t>
      </w:r>
    </w:p>
    <w:p w:rsidR="00914FDA" w:rsidRPr="00A4530F" w:rsidRDefault="00914FDA" w:rsidP="000D6A9D">
      <w:pPr>
        <w:pStyle w:val="BodyText"/>
        <w:numPr>
          <w:ilvl w:val="0"/>
          <w:numId w:val="10"/>
        </w:numPr>
        <w:jc w:val="both"/>
        <w:rPr>
          <w:rFonts w:ascii="Arial" w:hAnsi="Arial" w:cs="Arial"/>
          <w:b w:val="0"/>
          <w:i w:val="0"/>
          <w:sz w:val="24"/>
        </w:rPr>
      </w:pPr>
      <w:r w:rsidRPr="00A4530F">
        <w:rPr>
          <w:rFonts w:ascii="Arial" w:hAnsi="Arial" w:cs="Arial"/>
          <w:b w:val="0"/>
          <w:i w:val="0"/>
          <w:sz w:val="24"/>
        </w:rPr>
        <w:t>фран</w:t>
      </w:r>
      <w:r w:rsidR="007C06F4" w:rsidRPr="00A4530F">
        <w:rPr>
          <w:rFonts w:ascii="Arial" w:hAnsi="Arial" w:cs="Arial"/>
          <w:b w:val="0"/>
          <w:i w:val="0"/>
          <w:sz w:val="24"/>
        </w:rPr>
        <w:t>шизе (самопридржај осигураника).</w:t>
      </w:r>
    </w:p>
    <w:p w:rsidR="00914FDA" w:rsidRPr="00A4530F" w:rsidRDefault="00914FDA" w:rsidP="00914FDA">
      <w:pPr>
        <w:pStyle w:val="BodyText"/>
        <w:rPr>
          <w:rFonts w:ascii="Arial" w:hAnsi="Arial" w:cs="Arial"/>
          <w:b w:val="0"/>
          <w:i w:val="0"/>
          <w:sz w:val="24"/>
        </w:rPr>
      </w:pPr>
    </w:p>
    <w:p w:rsidR="00914FDA" w:rsidRPr="00A4530F" w:rsidRDefault="00217F85" w:rsidP="007C06F4">
      <w:pPr>
        <w:pStyle w:val="BodyText"/>
        <w:jc w:val="both"/>
        <w:rPr>
          <w:rFonts w:ascii="Arial" w:hAnsi="Arial" w:cs="Arial"/>
          <w:b w:val="0"/>
          <w:i w:val="0"/>
          <w:sz w:val="24"/>
        </w:rPr>
      </w:pPr>
      <w:r>
        <w:rPr>
          <w:rFonts w:ascii="Arial" w:hAnsi="Arial" w:cs="Arial"/>
          <w:b w:val="0"/>
          <w:i w:val="0"/>
          <w:sz w:val="24"/>
          <w:lang w:val="sr-Cyrl-RS"/>
        </w:rPr>
        <w:t>в</w:t>
      </w:r>
      <w:r w:rsidR="007C06F4" w:rsidRPr="00A4530F">
        <w:rPr>
          <w:rFonts w:ascii="Arial" w:hAnsi="Arial" w:cs="Arial"/>
          <w:b w:val="0"/>
          <w:i w:val="0"/>
          <w:sz w:val="24"/>
        </w:rPr>
        <w:t>) Пр</w:t>
      </w:r>
      <w:r w:rsidR="00914FDA" w:rsidRPr="00A4530F">
        <w:rPr>
          <w:rFonts w:ascii="Arial" w:hAnsi="Arial" w:cs="Arial"/>
          <w:b w:val="0"/>
          <w:i w:val="0"/>
          <w:sz w:val="24"/>
        </w:rPr>
        <w:t xml:space="preserve">ужи неопходну помоћ око израде </w:t>
      </w:r>
      <w:r w:rsidR="007C06F4" w:rsidRPr="00A4530F">
        <w:rPr>
          <w:rFonts w:ascii="Arial" w:hAnsi="Arial" w:cs="Arial"/>
          <w:b w:val="0"/>
          <w:i w:val="0"/>
          <w:sz w:val="24"/>
        </w:rPr>
        <w:t xml:space="preserve">техничког дела </w:t>
      </w:r>
      <w:r w:rsidR="00914FDA" w:rsidRPr="00A4530F">
        <w:rPr>
          <w:rFonts w:ascii="Arial" w:hAnsi="Arial" w:cs="Arial"/>
          <w:b w:val="0"/>
          <w:i w:val="0"/>
          <w:sz w:val="24"/>
        </w:rPr>
        <w:t>конкурсне документације и спровође</w:t>
      </w:r>
      <w:r w:rsidR="00C66E1B">
        <w:rPr>
          <w:rFonts w:ascii="Arial" w:hAnsi="Arial" w:cs="Arial"/>
          <w:b w:val="0"/>
          <w:i w:val="0"/>
          <w:sz w:val="24"/>
        </w:rPr>
        <w:t>ња</w:t>
      </w:r>
      <w:r w:rsidR="007C06F4" w:rsidRPr="00A4530F">
        <w:rPr>
          <w:rFonts w:ascii="Arial" w:hAnsi="Arial" w:cs="Arial"/>
          <w:b w:val="0"/>
          <w:i w:val="0"/>
          <w:sz w:val="24"/>
        </w:rPr>
        <w:t xml:space="preserve"> поступка </w:t>
      </w:r>
      <w:r w:rsidR="00C66E1B">
        <w:rPr>
          <w:rFonts w:ascii="Arial" w:hAnsi="Arial" w:cs="Arial"/>
          <w:b w:val="0"/>
          <w:i w:val="0"/>
          <w:sz w:val="24"/>
        </w:rPr>
        <w:t xml:space="preserve">заједничке јавне </w:t>
      </w:r>
      <w:r w:rsidR="00914FDA" w:rsidRPr="00A4530F">
        <w:rPr>
          <w:rFonts w:ascii="Arial" w:hAnsi="Arial" w:cs="Arial"/>
          <w:b w:val="0"/>
          <w:i w:val="0"/>
          <w:sz w:val="24"/>
        </w:rPr>
        <w:t xml:space="preserve">набавке услуге осигурања за </w:t>
      </w:r>
      <w:r w:rsidR="00C66E1B">
        <w:rPr>
          <w:rFonts w:ascii="Arial" w:hAnsi="Arial" w:cs="Arial"/>
          <w:b w:val="0"/>
          <w:i w:val="0"/>
          <w:sz w:val="24"/>
        </w:rPr>
        <w:t>по</w:t>
      </w:r>
      <w:r w:rsidR="003F0721">
        <w:rPr>
          <w:rFonts w:ascii="Arial" w:hAnsi="Arial" w:cs="Arial"/>
          <w:b w:val="0"/>
          <w:i w:val="0"/>
          <w:sz w:val="24"/>
          <w:lang w:val="sr-Cyrl-RS"/>
        </w:rPr>
        <w:t>т</w:t>
      </w:r>
      <w:r w:rsidR="00C66E1B">
        <w:rPr>
          <w:rFonts w:ascii="Arial" w:hAnsi="Arial" w:cs="Arial"/>
          <w:b w:val="0"/>
          <w:i w:val="0"/>
          <w:sz w:val="24"/>
        </w:rPr>
        <w:t xml:space="preserve">ребе </w:t>
      </w:r>
      <w:r w:rsidR="007C06F4" w:rsidRPr="00A4530F">
        <w:rPr>
          <w:rFonts w:ascii="Arial" w:hAnsi="Arial" w:cs="Arial"/>
          <w:b w:val="0"/>
          <w:i w:val="0"/>
          <w:sz w:val="24"/>
        </w:rPr>
        <w:t>Наручиоца</w:t>
      </w:r>
      <w:r w:rsidR="00914FDA" w:rsidRPr="00A4530F">
        <w:rPr>
          <w:rFonts w:ascii="Arial" w:hAnsi="Arial" w:cs="Arial"/>
          <w:b w:val="0"/>
          <w:i w:val="0"/>
          <w:sz w:val="24"/>
        </w:rPr>
        <w:t xml:space="preserve"> и привредн</w:t>
      </w:r>
      <w:r w:rsidR="00C66E1B">
        <w:rPr>
          <w:rFonts w:ascii="Arial" w:hAnsi="Arial" w:cs="Arial"/>
          <w:b w:val="0"/>
          <w:i w:val="0"/>
          <w:sz w:val="24"/>
        </w:rPr>
        <w:t>их</w:t>
      </w:r>
      <w:r w:rsidR="00914FDA" w:rsidRPr="00A4530F">
        <w:rPr>
          <w:rFonts w:ascii="Arial" w:hAnsi="Arial" w:cs="Arial"/>
          <w:b w:val="0"/>
          <w:i w:val="0"/>
          <w:sz w:val="24"/>
        </w:rPr>
        <w:t xml:space="preserve"> друшт</w:t>
      </w:r>
      <w:r w:rsidR="00C66E1B">
        <w:rPr>
          <w:rFonts w:ascii="Arial" w:hAnsi="Arial" w:cs="Arial"/>
          <w:b w:val="0"/>
          <w:i w:val="0"/>
          <w:sz w:val="24"/>
        </w:rPr>
        <w:t>а</w:t>
      </w:r>
      <w:r w:rsidR="00914FDA" w:rsidRPr="00A4530F">
        <w:rPr>
          <w:rFonts w:ascii="Arial" w:hAnsi="Arial" w:cs="Arial"/>
          <w:b w:val="0"/>
          <w:i w:val="0"/>
          <w:sz w:val="24"/>
        </w:rPr>
        <w:t xml:space="preserve">ва које је </w:t>
      </w:r>
      <w:r w:rsidR="00F64C00" w:rsidRPr="00A4530F">
        <w:rPr>
          <w:rFonts w:ascii="Arial" w:hAnsi="Arial" w:cs="Arial"/>
          <w:b w:val="0"/>
          <w:i w:val="0"/>
          <w:sz w:val="24"/>
        </w:rPr>
        <w:t xml:space="preserve">он </w:t>
      </w:r>
      <w:r w:rsidR="007C06F4" w:rsidRPr="00A4530F">
        <w:rPr>
          <w:rFonts w:ascii="Arial" w:hAnsi="Arial" w:cs="Arial"/>
          <w:b w:val="0"/>
          <w:i w:val="0"/>
          <w:sz w:val="24"/>
        </w:rPr>
        <w:t xml:space="preserve">основао, </w:t>
      </w:r>
      <w:r w:rsidR="00914FDA" w:rsidRPr="00A4530F">
        <w:rPr>
          <w:rFonts w:ascii="Arial" w:hAnsi="Arial" w:cs="Arial"/>
          <w:b w:val="0"/>
          <w:i w:val="0"/>
          <w:sz w:val="24"/>
        </w:rPr>
        <w:t>сагласно прописима којима се уређују питања осигурања и поступка јавне набавке ових услуга:</w:t>
      </w:r>
    </w:p>
    <w:p w:rsidR="00914FDA" w:rsidRPr="00A4530F" w:rsidRDefault="00914FDA" w:rsidP="000D6A9D">
      <w:pPr>
        <w:pStyle w:val="BodyText"/>
        <w:numPr>
          <w:ilvl w:val="0"/>
          <w:numId w:val="11"/>
        </w:numPr>
        <w:jc w:val="both"/>
        <w:rPr>
          <w:rFonts w:ascii="Arial" w:hAnsi="Arial" w:cs="Arial"/>
          <w:b w:val="0"/>
          <w:i w:val="0"/>
          <w:sz w:val="24"/>
        </w:rPr>
      </w:pPr>
      <w:r w:rsidRPr="00A4530F">
        <w:rPr>
          <w:rFonts w:ascii="Arial" w:hAnsi="Arial" w:cs="Arial"/>
          <w:b w:val="0"/>
          <w:i w:val="0"/>
          <w:sz w:val="24"/>
        </w:rPr>
        <w:t>формулисању захтева за подношење понуда и израда</w:t>
      </w:r>
      <w:r w:rsidR="007C06F4" w:rsidRPr="00A4530F">
        <w:rPr>
          <w:rFonts w:ascii="Arial" w:hAnsi="Arial" w:cs="Arial"/>
          <w:b w:val="0"/>
          <w:i w:val="0"/>
          <w:sz w:val="24"/>
        </w:rPr>
        <w:t xml:space="preserve"> техничког дела конкурсне документације </w:t>
      </w:r>
      <w:r w:rsidRPr="00A4530F">
        <w:rPr>
          <w:rFonts w:ascii="Arial" w:hAnsi="Arial" w:cs="Arial"/>
          <w:b w:val="0"/>
          <w:i w:val="0"/>
          <w:sz w:val="24"/>
        </w:rPr>
        <w:t>за набавку услуг</w:t>
      </w:r>
      <w:r w:rsidR="007C06F4" w:rsidRPr="00A4530F">
        <w:rPr>
          <w:rFonts w:ascii="Arial" w:hAnsi="Arial" w:cs="Arial"/>
          <w:b w:val="0"/>
          <w:i w:val="0"/>
          <w:sz w:val="24"/>
        </w:rPr>
        <w:t>е</w:t>
      </w:r>
      <w:r w:rsidRPr="00A4530F">
        <w:rPr>
          <w:rFonts w:ascii="Arial" w:hAnsi="Arial" w:cs="Arial"/>
          <w:b w:val="0"/>
          <w:i w:val="0"/>
          <w:sz w:val="24"/>
        </w:rPr>
        <w:t xml:space="preserve"> осигурања за </w:t>
      </w:r>
      <w:r w:rsidR="007C06F4" w:rsidRPr="00A4530F">
        <w:rPr>
          <w:rFonts w:ascii="Arial" w:hAnsi="Arial" w:cs="Arial"/>
          <w:b w:val="0"/>
          <w:i w:val="0"/>
          <w:sz w:val="24"/>
        </w:rPr>
        <w:t>Наручиоца</w:t>
      </w:r>
      <w:r w:rsidRPr="00A4530F">
        <w:rPr>
          <w:rFonts w:ascii="Arial" w:hAnsi="Arial" w:cs="Arial"/>
          <w:b w:val="0"/>
          <w:i w:val="0"/>
          <w:sz w:val="24"/>
        </w:rPr>
        <w:t xml:space="preserve"> и привредна друштва које је</w:t>
      </w:r>
      <w:r w:rsidR="00F64C00" w:rsidRPr="00A4530F">
        <w:rPr>
          <w:rFonts w:ascii="Arial" w:hAnsi="Arial" w:cs="Arial"/>
          <w:b w:val="0"/>
          <w:i w:val="0"/>
          <w:sz w:val="24"/>
        </w:rPr>
        <w:t xml:space="preserve">он </w:t>
      </w:r>
      <w:r w:rsidR="007C06F4" w:rsidRPr="00A4530F">
        <w:rPr>
          <w:rFonts w:ascii="Arial" w:hAnsi="Arial" w:cs="Arial"/>
          <w:b w:val="0"/>
          <w:i w:val="0"/>
          <w:sz w:val="24"/>
        </w:rPr>
        <w:t>основа</w:t>
      </w:r>
      <w:r w:rsidRPr="00A4530F">
        <w:rPr>
          <w:rFonts w:ascii="Arial" w:hAnsi="Arial" w:cs="Arial"/>
          <w:b w:val="0"/>
          <w:i w:val="0"/>
          <w:sz w:val="24"/>
        </w:rPr>
        <w:t>о - активности ок</w:t>
      </w:r>
      <w:r w:rsidR="007C06F4" w:rsidRPr="00A4530F">
        <w:rPr>
          <w:rFonts w:ascii="Arial" w:hAnsi="Arial" w:cs="Arial"/>
          <w:b w:val="0"/>
          <w:i w:val="0"/>
          <w:sz w:val="24"/>
        </w:rPr>
        <w:t>о избора најповољнијег понуђача;</w:t>
      </w:r>
    </w:p>
    <w:p w:rsidR="00914FDA" w:rsidRPr="00F65902" w:rsidRDefault="00914FDA" w:rsidP="00914FDA">
      <w:pPr>
        <w:pStyle w:val="BodyText"/>
        <w:numPr>
          <w:ilvl w:val="0"/>
          <w:numId w:val="11"/>
        </w:numPr>
        <w:jc w:val="both"/>
        <w:rPr>
          <w:rFonts w:ascii="Arial" w:hAnsi="Arial" w:cs="Arial"/>
          <w:b w:val="0"/>
          <w:i w:val="0"/>
          <w:sz w:val="24"/>
        </w:rPr>
      </w:pPr>
      <w:r w:rsidRPr="00A4530F">
        <w:rPr>
          <w:rFonts w:ascii="Arial" w:hAnsi="Arial" w:cs="Arial"/>
          <w:b w:val="0"/>
          <w:i w:val="0"/>
          <w:sz w:val="24"/>
        </w:rPr>
        <w:t>друге потребне активности до потписивања уговора о осигурању са изабраним осигуравачем</w:t>
      </w:r>
      <w:r w:rsidR="007C06F4" w:rsidRPr="00A4530F">
        <w:rPr>
          <w:rFonts w:ascii="Arial" w:hAnsi="Arial" w:cs="Arial"/>
          <w:b w:val="0"/>
          <w:i w:val="0"/>
          <w:sz w:val="24"/>
        </w:rPr>
        <w:t>.</w:t>
      </w:r>
    </w:p>
    <w:p w:rsidR="00914FDA" w:rsidRPr="00A4530F" w:rsidRDefault="00217F85" w:rsidP="00914FDA">
      <w:pPr>
        <w:jc w:val="both"/>
        <w:rPr>
          <w:rFonts w:ascii="Arial" w:eastAsia="Calibri" w:hAnsi="Arial" w:cs="Arial"/>
        </w:rPr>
      </w:pPr>
      <w:r>
        <w:rPr>
          <w:rFonts w:ascii="Arial" w:eastAsia="Calibri" w:hAnsi="Arial" w:cs="Arial"/>
          <w:lang w:val="sr-Cyrl-RS"/>
        </w:rPr>
        <w:lastRenderedPageBreak/>
        <w:t>г</w:t>
      </w:r>
      <w:r w:rsidR="007C06F4" w:rsidRPr="00A4530F">
        <w:rPr>
          <w:rFonts w:ascii="Arial" w:eastAsia="Calibri" w:hAnsi="Arial" w:cs="Arial"/>
        </w:rPr>
        <w:t>) С</w:t>
      </w:r>
      <w:r w:rsidR="00914FDA" w:rsidRPr="00A4530F">
        <w:rPr>
          <w:rFonts w:ascii="Arial" w:eastAsia="Calibri" w:hAnsi="Arial" w:cs="Arial"/>
        </w:rPr>
        <w:t>арађује са овлашћеним представницима Наручиоца у смислу достављања података и сугестија за рад</w:t>
      </w:r>
      <w:r w:rsidR="007C06F4" w:rsidRPr="00A4530F">
        <w:rPr>
          <w:rFonts w:ascii="Arial" w:eastAsia="Calibri" w:hAnsi="Arial" w:cs="Arial"/>
        </w:rPr>
        <w:t>.</w:t>
      </w:r>
    </w:p>
    <w:p w:rsidR="00914FDA" w:rsidRPr="00A4530F" w:rsidRDefault="00914FDA" w:rsidP="00914FDA">
      <w:pPr>
        <w:jc w:val="both"/>
        <w:rPr>
          <w:rFonts w:ascii="Arial" w:eastAsia="Calibri" w:hAnsi="Arial" w:cs="Arial"/>
        </w:rPr>
      </w:pPr>
    </w:p>
    <w:p w:rsidR="00914FDA" w:rsidRPr="00890F81" w:rsidRDefault="00217F85" w:rsidP="00914FDA">
      <w:pPr>
        <w:jc w:val="both"/>
        <w:rPr>
          <w:rFonts w:ascii="Arial" w:eastAsia="Calibri" w:hAnsi="Arial" w:cs="Arial"/>
          <w:color w:val="FF0000"/>
        </w:rPr>
      </w:pPr>
      <w:r>
        <w:rPr>
          <w:rFonts w:ascii="Arial" w:eastAsia="Calibri" w:hAnsi="Arial" w:cs="Arial"/>
          <w:lang w:val="sr-Cyrl-RS"/>
        </w:rPr>
        <w:t>д</w:t>
      </w:r>
      <w:r w:rsidR="007C06F4" w:rsidRPr="00A4530F">
        <w:rPr>
          <w:rFonts w:ascii="Arial" w:eastAsia="Calibri" w:hAnsi="Arial" w:cs="Arial"/>
        </w:rPr>
        <w:t>)  Д</w:t>
      </w:r>
      <w:r w:rsidR="00914FDA" w:rsidRPr="00A4530F">
        <w:rPr>
          <w:rFonts w:ascii="Arial" w:eastAsia="Calibri" w:hAnsi="Arial" w:cs="Arial"/>
          <w:lang w:val="ru-RU"/>
        </w:rPr>
        <w:t>о</w:t>
      </w:r>
      <w:r w:rsidR="00914FDA" w:rsidRPr="00890F81">
        <w:rPr>
          <w:rFonts w:ascii="Arial" w:eastAsia="Calibri" w:hAnsi="Arial" w:cs="Arial"/>
          <w:lang w:val="ru-RU"/>
        </w:rPr>
        <w:t>стави коначни извештај (елаборат) о извршеној услузи која је предмет ове набавке, са свим потребним анализама и прилозима.</w:t>
      </w:r>
    </w:p>
    <w:p w:rsidR="007C06F4" w:rsidRPr="00890F81" w:rsidRDefault="007C06F4" w:rsidP="00914FDA">
      <w:pPr>
        <w:jc w:val="center"/>
        <w:rPr>
          <w:rFonts w:ascii="Arial" w:hAnsi="Arial" w:cs="Arial"/>
          <w:lang w:val="sr-Cyrl-CS"/>
        </w:rPr>
      </w:pPr>
      <w:bookmarkStart w:id="6" w:name="str_4"/>
      <w:bookmarkEnd w:id="6"/>
    </w:p>
    <w:p w:rsidR="00914FDA" w:rsidRPr="00890F81" w:rsidRDefault="00914FDA" w:rsidP="00F64C00">
      <w:pPr>
        <w:jc w:val="center"/>
        <w:rPr>
          <w:rFonts w:ascii="Arial" w:hAnsi="Arial" w:cs="Arial"/>
          <w:lang w:val="sr-Cyrl-CS"/>
        </w:rPr>
      </w:pPr>
      <w:r w:rsidRPr="00890F81">
        <w:rPr>
          <w:rFonts w:ascii="Arial" w:hAnsi="Arial" w:cs="Arial"/>
          <w:b/>
          <w:lang w:val="sr-Cyrl-CS"/>
        </w:rPr>
        <w:t>Члан 6.</w:t>
      </w:r>
    </w:p>
    <w:p w:rsidR="005C43DA" w:rsidRDefault="005C43DA" w:rsidP="00914FDA">
      <w:pPr>
        <w:jc w:val="both"/>
        <w:rPr>
          <w:rFonts w:ascii="Arial" w:hAnsi="Arial" w:cs="Arial"/>
          <w:lang w:val="sr-Cyrl-CS"/>
        </w:rPr>
      </w:pPr>
    </w:p>
    <w:p w:rsidR="00914FDA" w:rsidRPr="00890F81" w:rsidRDefault="00914FDA" w:rsidP="00914FDA">
      <w:pPr>
        <w:jc w:val="both"/>
        <w:rPr>
          <w:rFonts w:ascii="Arial" w:hAnsi="Arial" w:cs="Arial"/>
          <w:lang w:val="sr-Cyrl-CS"/>
        </w:rPr>
      </w:pPr>
      <w:r w:rsidRPr="00890F81">
        <w:rPr>
          <w:rFonts w:ascii="Arial" w:hAnsi="Arial" w:cs="Arial"/>
          <w:lang w:val="sr-Cyrl-CS"/>
        </w:rPr>
        <w:t>Извршилац услуга се обавезује да ће уговорене услуге обављати у потпуности према правилима професије, стручно и квалитетно, у складу са позитивним прописима и у интересу Наручиоца.</w:t>
      </w:r>
    </w:p>
    <w:p w:rsidR="00914FDA" w:rsidRPr="00890F81" w:rsidRDefault="00914FDA" w:rsidP="00914FDA">
      <w:pPr>
        <w:jc w:val="both"/>
        <w:rPr>
          <w:rFonts w:ascii="Arial" w:hAnsi="Arial" w:cs="Arial"/>
          <w:lang w:val="sr-Cyrl-CS"/>
        </w:rPr>
      </w:pPr>
    </w:p>
    <w:p w:rsidR="00914FDA" w:rsidRPr="00890F81" w:rsidRDefault="00914FDA" w:rsidP="00F64C00">
      <w:pPr>
        <w:jc w:val="center"/>
        <w:rPr>
          <w:rFonts w:ascii="Arial" w:hAnsi="Arial" w:cs="Arial"/>
        </w:rPr>
      </w:pPr>
      <w:bookmarkStart w:id="7" w:name="str_5"/>
      <w:bookmarkEnd w:id="7"/>
      <w:r w:rsidRPr="00890F81">
        <w:rPr>
          <w:rFonts w:ascii="Arial" w:hAnsi="Arial" w:cs="Arial"/>
          <w:b/>
          <w:lang w:val="sr-Cyrl-CS"/>
        </w:rPr>
        <w:t>Члан 7.</w:t>
      </w:r>
    </w:p>
    <w:p w:rsidR="005C43DA" w:rsidRDefault="005C43DA" w:rsidP="007C06F4">
      <w:pPr>
        <w:pStyle w:val="BodyText"/>
        <w:jc w:val="both"/>
        <w:rPr>
          <w:rFonts w:ascii="Arial" w:hAnsi="Arial" w:cs="Arial"/>
          <w:b w:val="0"/>
          <w:i w:val="0"/>
          <w:sz w:val="24"/>
          <w:lang w:val="sr-Cyrl-RS"/>
        </w:rPr>
      </w:pPr>
    </w:p>
    <w:p w:rsidR="00914FDA" w:rsidRPr="00890F81" w:rsidRDefault="00914FDA" w:rsidP="007C06F4">
      <w:pPr>
        <w:pStyle w:val="BodyText"/>
        <w:jc w:val="both"/>
        <w:rPr>
          <w:rFonts w:ascii="Arial" w:hAnsi="Arial" w:cs="Arial"/>
          <w:b w:val="0"/>
          <w:i w:val="0"/>
          <w:sz w:val="24"/>
        </w:rPr>
      </w:pPr>
      <w:r w:rsidRPr="00890F81">
        <w:rPr>
          <w:rFonts w:ascii="Arial" w:hAnsi="Arial" w:cs="Arial"/>
          <w:b w:val="0"/>
          <w:i w:val="0"/>
          <w:sz w:val="24"/>
        </w:rPr>
        <w:t xml:space="preserve">Потписивањем </w:t>
      </w:r>
      <w:r w:rsidR="007C06F4" w:rsidRPr="00890F81">
        <w:rPr>
          <w:rFonts w:ascii="Arial" w:hAnsi="Arial" w:cs="Arial"/>
          <w:b w:val="0"/>
          <w:i w:val="0"/>
          <w:sz w:val="24"/>
        </w:rPr>
        <w:t>у</w:t>
      </w:r>
      <w:r w:rsidRPr="00890F81">
        <w:rPr>
          <w:rFonts w:ascii="Arial" w:hAnsi="Arial" w:cs="Arial"/>
          <w:b w:val="0"/>
          <w:i w:val="0"/>
          <w:sz w:val="24"/>
        </w:rPr>
        <w:t xml:space="preserve">говора </w:t>
      </w:r>
      <w:r w:rsidR="005712D6" w:rsidRPr="00890F81">
        <w:rPr>
          <w:rFonts w:ascii="Arial" w:hAnsi="Arial" w:cs="Arial"/>
          <w:b w:val="0"/>
          <w:i w:val="0"/>
          <w:sz w:val="24"/>
        </w:rPr>
        <w:t>Извршилац</w:t>
      </w:r>
      <w:r w:rsidRPr="00890F81">
        <w:rPr>
          <w:rFonts w:ascii="Arial" w:hAnsi="Arial" w:cs="Arial"/>
          <w:b w:val="0"/>
          <w:i w:val="0"/>
          <w:sz w:val="24"/>
        </w:rPr>
        <w:t xml:space="preserve"> услуг</w:t>
      </w:r>
      <w:r w:rsidR="005712D6" w:rsidRPr="00890F81">
        <w:rPr>
          <w:rFonts w:ascii="Arial" w:hAnsi="Arial" w:cs="Arial"/>
          <w:b w:val="0"/>
          <w:i w:val="0"/>
          <w:sz w:val="24"/>
        </w:rPr>
        <w:t>а</w:t>
      </w:r>
      <w:r w:rsidRPr="00890F81">
        <w:rPr>
          <w:rFonts w:ascii="Arial" w:hAnsi="Arial" w:cs="Arial"/>
          <w:b w:val="0"/>
          <w:i w:val="0"/>
          <w:sz w:val="24"/>
        </w:rPr>
        <w:t xml:space="preserve"> се обавезује да:</w:t>
      </w:r>
    </w:p>
    <w:p w:rsidR="00914FDA" w:rsidRPr="00890F81" w:rsidRDefault="00914FDA" w:rsidP="00914FDA">
      <w:pPr>
        <w:pStyle w:val="BodyText"/>
        <w:rPr>
          <w:rFonts w:ascii="Arial" w:hAnsi="Arial" w:cs="Arial"/>
          <w:b w:val="0"/>
          <w:i w:val="0"/>
          <w:sz w:val="24"/>
        </w:rPr>
      </w:pPr>
    </w:p>
    <w:p w:rsidR="00914FDA" w:rsidRPr="00890F81" w:rsidRDefault="00914FDA" w:rsidP="000D6A9D">
      <w:pPr>
        <w:pStyle w:val="BodyText"/>
        <w:numPr>
          <w:ilvl w:val="0"/>
          <w:numId w:val="7"/>
        </w:numPr>
        <w:jc w:val="both"/>
        <w:rPr>
          <w:rFonts w:ascii="Arial" w:hAnsi="Arial" w:cs="Arial"/>
          <w:b w:val="0"/>
          <w:i w:val="0"/>
          <w:sz w:val="24"/>
        </w:rPr>
      </w:pPr>
      <w:r w:rsidRPr="00890F81">
        <w:rPr>
          <w:rFonts w:ascii="Arial" w:hAnsi="Arial" w:cs="Arial"/>
          <w:b w:val="0"/>
          <w:i w:val="0"/>
          <w:sz w:val="24"/>
        </w:rPr>
        <w:t>по позиву Наручиоца приступи извршењу захтеване услуге;</w:t>
      </w:r>
    </w:p>
    <w:p w:rsidR="00914FDA" w:rsidRPr="00890F81" w:rsidRDefault="00914FDA" w:rsidP="000D6A9D">
      <w:pPr>
        <w:pStyle w:val="BodyText"/>
        <w:numPr>
          <w:ilvl w:val="0"/>
          <w:numId w:val="7"/>
        </w:numPr>
        <w:jc w:val="both"/>
        <w:rPr>
          <w:rFonts w:ascii="Arial" w:hAnsi="Arial" w:cs="Arial"/>
          <w:b w:val="0"/>
          <w:i w:val="0"/>
          <w:sz w:val="24"/>
        </w:rPr>
      </w:pPr>
      <w:r w:rsidRPr="00890F81">
        <w:rPr>
          <w:rFonts w:ascii="Arial" w:hAnsi="Arial" w:cs="Arial"/>
          <w:b w:val="0"/>
          <w:i w:val="0"/>
          <w:sz w:val="24"/>
        </w:rPr>
        <w:t xml:space="preserve">услуге из члана 2. и 5. овог </w:t>
      </w:r>
      <w:r w:rsidR="005712D6" w:rsidRPr="00890F81">
        <w:rPr>
          <w:rFonts w:ascii="Arial" w:hAnsi="Arial" w:cs="Arial"/>
          <w:b w:val="0"/>
          <w:i w:val="0"/>
          <w:sz w:val="24"/>
        </w:rPr>
        <w:t>у</w:t>
      </w:r>
      <w:r w:rsidRPr="00890F81">
        <w:rPr>
          <w:rFonts w:ascii="Arial" w:hAnsi="Arial" w:cs="Arial"/>
          <w:b w:val="0"/>
          <w:i w:val="0"/>
          <w:sz w:val="24"/>
        </w:rPr>
        <w:t>говора</w:t>
      </w:r>
      <w:r w:rsidR="005712D6" w:rsidRPr="00890F81">
        <w:rPr>
          <w:rFonts w:ascii="Arial" w:hAnsi="Arial" w:cs="Arial"/>
          <w:b w:val="0"/>
          <w:i w:val="0"/>
          <w:sz w:val="24"/>
        </w:rPr>
        <w:t>,</w:t>
      </w:r>
      <w:r w:rsidRPr="00890F81">
        <w:rPr>
          <w:rFonts w:ascii="Arial" w:hAnsi="Arial" w:cs="Arial"/>
          <w:b w:val="0"/>
          <w:i w:val="0"/>
          <w:sz w:val="24"/>
        </w:rPr>
        <w:t xml:space="preserve"> закључно са израдом </w:t>
      </w:r>
      <w:r w:rsidR="005712D6" w:rsidRPr="00890F81">
        <w:rPr>
          <w:rFonts w:ascii="Arial" w:hAnsi="Arial" w:cs="Arial"/>
          <w:b w:val="0"/>
          <w:i w:val="0"/>
          <w:sz w:val="24"/>
        </w:rPr>
        <w:t xml:space="preserve">техничког дела </w:t>
      </w:r>
      <w:r w:rsidRPr="00890F81">
        <w:rPr>
          <w:rFonts w:ascii="Arial" w:hAnsi="Arial" w:cs="Arial"/>
          <w:b w:val="0"/>
          <w:i w:val="0"/>
          <w:sz w:val="24"/>
        </w:rPr>
        <w:t>конкурсне документације за набавку услуг</w:t>
      </w:r>
      <w:r w:rsidR="005712D6" w:rsidRPr="00890F81">
        <w:rPr>
          <w:rFonts w:ascii="Arial" w:hAnsi="Arial" w:cs="Arial"/>
          <w:b w:val="0"/>
          <w:i w:val="0"/>
          <w:sz w:val="24"/>
        </w:rPr>
        <w:t>е</w:t>
      </w:r>
      <w:r w:rsidRPr="00890F81">
        <w:rPr>
          <w:rFonts w:ascii="Arial" w:hAnsi="Arial" w:cs="Arial"/>
          <w:b w:val="0"/>
          <w:i w:val="0"/>
          <w:sz w:val="24"/>
        </w:rPr>
        <w:t xml:space="preserve"> осигурања, изврши у </w:t>
      </w:r>
      <w:r w:rsidR="005C43DA">
        <w:rPr>
          <w:rFonts w:ascii="Arial" w:hAnsi="Arial" w:cs="Arial"/>
          <w:b w:val="0"/>
          <w:i w:val="0"/>
          <w:sz w:val="24"/>
        </w:rPr>
        <w:t xml:space="preserve">року </w:t>
      </w:r>
      <w:r w:rsidRPr="0077404C">
        <w:rPr>
          <w:rFonts w:ascii="Arial" w:hAnsi="Arial" w:cs="Arial"/>
          <w:b w:val="0"/>
          <w:i w:val="0"/>
          <w:sz w:val="24"/>
        </w:rPr>
        <w:t>д</w:t>
      </w:r>
      <w:r w:rsidR="005C43DA">
        <w:rPr>
          <w:rFonts w:ascii="Arial" w:hAnsi="Arial" w:cs="Arial"/>
          <w:b w:val="0"/>
          <w:i w:val="0"/>
          <w:sz w:val="24"/>
          <w:lang w:val="sr-Cyrl-RS"/>
        </w:rPr>
        <w:t>о</w:t>
      </w:r>
      <w:r w:rsidRPr="0077404C">
        <w:rPr>
          <w:rFonts w:ascii="Arial" w:hAnsi="Arial" w:cs="Arial"/>
          <w:b w:val="0"/>
          <w:i w:val="0"/>
          <w:sz w:val="24"/>
        </w:rPr>
        <w:t xml:space="preserve"> 30</w:t>
      </w:r>
      <w:r w:rsidRPr="00890F81">
        <w:rPr>
          <w:rFonts w:ascii="Arial" w:hAnsi="Arial" w:cs="Arial"/>
          <w:b w:val="0"/>
          <w:i w:val="0"/>
          <w:sz w:val="24"/>
        </w:rPr>
        <w:t xml:space="preserve"> </w:t>
      </w:r>
      <w:r w:rsidR="005712D6" w:rsidRPr="00890F81">
        <w:rPr>
          <w:rFonts w:ascii="Arial" w:hAnsi="Arial" w:cs="Arial"/>
          <w:b w:val="0"/>
          <w:i w:val="0"/>
          <w:sz w:val="24"/>
        </w:rPr>
        <w:t xml:space="preserve">(тридесет) </w:t>
      </w:r>
      <w:r w:rsidRPr="00890F81">
        <w:rPr>
          <w:rFonts w:ascii="Arial" w:hAnsi="Arial" w:cs="Arial"/>
          <w:b w:val="0"/>
          <w:i w:val="0"/>
          <w:sz w:val="24"/>
        </w:rPr>
        <w:t xml:space="preserve">календарских дана од дана обостраног потписивања овог </w:t>
      </w:r>
      <w:r w:rsidR="005712D6" w:rsidRPr="00890F81">
        <w:rPr>
          <w:rFonts w:ascii="Arial" w:hAnsi="Arial" w:cs="Arial"/>
          <w:b w:val="0"/>
          <w:i w:val="0"/>
          <w:sz w:val="24"/>
        </w:rPr>
        <w:t>у</w:t>
      </w:r>
      <w:r w:rsidRPr="00890F81">
        <w:rPr>
          <w:rFonts w:ascii="Arial" w:hAnsi="Arial" w:cs="Arial"/>
          <w:b w:val="0"/>
          <w:i w:val="0"/>
          <w:sz w:val="24"/>
        </w:rPr>
        <w:t>говора;</w:t>
      </w:r>
    </w:p>
    <w:p w:rsidR="00914FDA" w:rsidRPr="00890F81" w:rsidRDefault="00B958AE" w:rsidP="000D6A9D">
      <w:pPr>
        <w:pStyle w:val="BodyText"/>
        <w:numPr>
          <w:ilvl w:val="0"/>
          <w:numId w:val="7"/>
        </w:numPr>
        <w:jc w:val="both"/>
        <w:rPr>
          <w:rFonts w:ascii="Arial" w:hAnsi="Arial" w:cs="Arial"/>
          <w:b w:val="0"/>
          <w:i w:val="0"/>
          <w:sz w:val="24"/>
        </w:rPr>
      </w:pPr>
      <w:r>
        <w:rPr>
          <w:rFonts w:ascii="Arial" w:hAnsi="Arial" w:cs="Arial"/>
          <w:b w:val="0"/>
          <w:i w:val="0"/>
          <w:sz w:val="24"/>
        </w:rPr>
        <w:t>услуге, након завршетка</w:t>
      </w:r>
      <w:r w:rsidR="005712D6" w:rsidRPr="00890F81">
        <w:rPr>
          <w:rFonts w:ascii="Arial" w:hAnsi="Arial" w:cs="Arial"/>
          <w:b w:val="0"/>
          <w:i w:val="0"/>
          <w:sz w:val="24"/>
        </w:rPr>
        <w:t xml:space="preserve"> </w:t>
      </w:r>
      <w:r w:rsidR="00914FDA" w:rsidRPr="00890F81">
        <w:rPr>
          <w:rFonts w:ascii="Arial" w:hAnsi="Arial" w:cs="Arial"/>
          <w:b w:val="0"/>
          <w:i w:val="0"/>
          <w:sz w:val="24"/>
        </w:rPr>
        <w:t>конкурсне документације за набавку услуг</w:t>
      </w:r>
      <w:r w:rsidR="005712D6" w:rsidRPr="00890F81">
        <w:rPr>
          <w:rFonts w:ascii="Arial" w:hAnsi="Arial" w:cs="Arial"/>
          <w:b w:val="0"/>
          <w:i w:val="0"/>
          <w:sz w:val="24"/>
        </w:rPr>
        <w:t>е</w:t>
      </w:r>
      <w:r w:rsidR="00914FDA" w:rsidRPr="00890F81">
        <w:rPr>
          <w:rFonts w:ascii="Arial" w:hAnsi="Arial" w:cs="Arial"/>
          <w:b w:val="0"/>
          <w:i w:val="0"/>
          <w:sz w:val="24"/>
        </w:rPr>
        <w:t xml:space="preserve"> осигурања, које се односе на активности око избора најповољнијег осигура</w:t>
      </w:r>
      <w:r w:rsidR="00B32737">
        <w:rPr>
          <w:rFonts w:ascii="Arial" w:hAnsi="Arial" w:cs="Arial"/>
          <w:b w:val="0"/>
          <w:i w:val="0"/>
          <w:sz w:val="24"/>
        </w:rPr>
        <w:t>вача</w:t>
      </w:r>
      <w:r w:rsidR="00914FDA" w:rsidRPr="00890F81">
        <w:rPr>
          <w:rFonts w:ascii="Arial" w:hAnsi="Arial" w:cs="Arial"/>
          <w:b w:val="0"/>
          <w:i w:val="0"/>
          <w:sz w:val="24"/>
        </w:rPr>
        <w:t xml:space="preserve"> и друге потребне активности до потписивања уговора о осигурању</w:t>
      </w:r>
      <w:r w:rsidR="005712D6" w:rsidRPr="00890F81">
        <w:rPr>
          <w:rFonts w:ascii="Arial" w:hAnsi="Arial" w:cs="Arial"/>
          <w:b w:val="0"/>
          <w:i w:val="0"/>
          <w:sz w:val="24"/>
        </w:rPr>
        <w:t>, пружи у роковима сагласно З</w:t>
      </w:r>
      <w:r w:rsidR="00914FDA" w:rsidRPr="00890F81">
        <w:rPr>
          <w:rFonts w:ascii="Arial" w:hAnsi="Arial" w:cs="Arial"/>
          <w:b w:val="0"/>
          <w:i w:val="0"/>
          <w:sz w:val="24"/>
        </w:rPr>
        <w:t>акону о јавним набавкама и одлуци о покретању поступка</w:t>
      </w:r>
      <w:r w:rsidR="005712D6" w:rsidRPr="00890F81">
        <w:rPr>
          <w:rFonts w:ascii="Arial" w:hAnsi="Arial" w:cs="Arial"/>
          <w:b w:val="0"/>
          <w:i w:val="0"/>
          <w:sz w:val="24"/>
        </w:rPr>
        <w:t>;</w:t>
      </w:r>
    </w:p>
    <w:p w:rsidR="00914FDA" w:rsidRPr="00890F81" w:rsidRDefault="00914FDA" w:rsidP="000D6A9D">
      <w:pPr>
        <w:pStyle w:val="BodyText"/>
        <w:numPr>
          <w:ilvl w:val="0"/>
          <w:numId w:val="7"/>
        </w:numPr>
        <w:jc w:val="both"/>
        <w:rPr>
          <w:rFonts w:ascii="Arial" w:hAnsi="Arial" w:cs="Arial"/>
          <w:b w:val="0"/>
          <w:i w:val="0"/>
          <w:sz w:val="24"/>
        </w:rPr>
      </w:pPr>
      <w:r w:rsidRPr="00890F81">
        <w:rPr>
          <w:rFonts w:ascii="Arial" w:hAnsi="Arial" w:cs="Arial"/>
          <w:b w:val="0"/>
          <w:i w:val="0"/>
          <w:sz w:val="24"/>
        </w:rPr>
        <w:t xml:space="preserve">услуге из члана 2. и 5. </w:t>
      </w:r>
      <w:r w:rsidR="005712D6" w:rsidRPr="00890F81">
        <w:rPr>
          <w:rFonts w:ascii="Arial" w:hAnsi="Arial" w:cs="Arial"/>
          <w:b w:val="0"/>
          <w:i w:val="0"/>
          <w:sz w:val="24"/>
        </w:rPr>
        <w:t>овог у</w:t>
      </w:r>
      <w:r w:rsidRPr="00890F81">
        <w:rPr>
          <w:rFonts w:ascii="Arial" w:hAnsi="Arial" w:cs="Arial"/>
          <w:b w:val="0"/>
          <w:i w:val="0"/>
          <w:sz w:val="24"/>
        </w:rPr>
        <w:t>говора обавља у складу са правилима струке, постављеним националним и међународним стандардима и законским прописима;</w:t>
      </w:r>
    </w:p>
    <w:p w:rsidR="00914FDA" w:rsidRPr="00890F81" w:rsidRDefault="00914FDA" w:rsidP="000D6A9D">
      <w:pPr>
        <w:pStyle w:val="BodyText"/>
        <w:numPr>
          <w:ilvl w:val="0"/>
          <w:numId w:val="7"/>
        </w:numPr>
        <w:jc w:val="both"/>
        <w:rPr>
          <w:rFonts w:ascii="Arial" w:hAnsi="Arial" w:cs="Arial"/>
          <w:b w:val="0"/>
          <w:i w:val="0"/>
          <w:sz w:val="24"/>
        </w:rPr>
      </w:pPr>
      <w:r w:rsidRPr="00890F81">
        <w:rPr>
          <w:rFonts w:ascii="Arial" w:hAnsi="Arial" w:cs="Arial"/>
          <w:b w:val="0"/>
          <w:i w:val="0"/>
          <w:sz w:val="24"/>
        </w:rPr>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Наручиоца</w:t>
      </w:r>
      <w:r w:rsidR="004C3BD9">
        <w:rPr>
          <w:rFonts w:ascii="Arial" w:hAnsi="Arial" w:cs="Arial"/>
          <w:b w:val="0"/>
          <w:i w:val="0"/>
          <w:sz w:val="24"/>
          <w:lang w:val="sr-Cyrl-RS"/>
        </w:rPr>
        <w:t>, односно поступа у складу са Уговором о заштити поверљивости информација</w:t>
      </w:r>
      <w:r w:rsidRPr="00890F81">
        <w:rPr>
          <w:rFonts w:ascii="Arial" w:hAnsi="Arial" w:cs="Arial"/>
          <w:b w:val="0"/>
          <w:i w:val="0"/>
          <w:sz w:val="24"/>
        </w:rPr>
        <w:t>;</w:t>
      </w:r>
    </w:p>
    <w:p w:rsidR="00914FDA" w:rsidRPr="00890F81" w:rsidRDefault="00914FDA" w:rsidP="000D6A9D">
      <w:pPr>
        <w:numPr>
          <w:ilvl w:val="0"/>
          <w:numId w:val="7"/>
        </w:numPr>
        <w:jc w:val="both"/>
        <w:rPr>
          <w:rFonts w:ascii="Arial" w:hAnsi="Arial" w:cs="Arial"/>
          <w:lang w:val="sr-Cyrl-CS"/>
        </w:rPr>
      </w:pPr>
      <w:r w:rsidRPr="00890F81">
        <w:rPr>
          <w:rFonts w:ascii="Arial" w:hAnsi="Arial" w:cs="Arial"/>
          <w:lang w:val="sr-Cyrl-CS"/>
        </w:rPr>
        <w:t>у току реализације услуга сарађује са овлашћеним представницима Наручиоца и од њих добија евентуално потребне додатне податке и смернице за рад;</w:t>
      </w:r>
    </w:p>
    <w:p w:rsidR="00914FDA" w:rsidRPr="00890F81" w:rsidRDefault="00914FDA" w:rsidP="000D6A9D">
      <w:pPr>
        <w:pStyle w:val="BodyText"/>
        <w:numPr>
          <w:ilvl w:val="0"/>
          <w:numId w:val="7"/>
        </w:numPr>
        <w:jc w:val="both"/>
        <w:rPr>
          <w:rFonts w:ascii="Arial" w:hAnsi="Arial" w:cs="Arial"/>
          <w:b w:val="0"/>
          <w:i w:val="0"/>
          <w:sz w:val="24"/>
        </w:rPr>
      </w:pPr>
      <w:r w:rsidRPr="00890F81">
        <w:rPr>
          <w:rFonts w:ascii="Arial" w:hAnsi="Arial" w:cs="Arial"/>
          <w:b w:val="0"/>
          <w:i w:val="0"/>
          <w:sz w:val="24"/>
        </w:rPr>
        <w:t xml:space="preserve">достави </w:t>
      </w:r>
      <w:r w:rsidR="005712D6" w:rsidRPr="00890F81">
        <w:rPr>
          <w:rFonts w:ascii="Arial" w:hAnsi="Arial" w:cs="Arial"/>
          <w:b w:val="0"/>
          <w:i w:val="0"/>
          <w:sz w:val="24"/>
        </w:rPr>
        <w:t>и</w:t>
      </w:r>
      <w:r w:rsidR="00B958AE">
        <w:rPr>
          <w:rFonts w:ascii="Arial" w:hAnsi="Arial" w:cs="Arial"/>
          <w:b w:val="0"/>
          <w:i w:val="0"/>
          <w:sz w:val="24"/>
        </w:rPr>
        <w:t xml:space="preserve">звештај </w:t>
      </w:r>
      <w:r w:rsidRPr="00890F81">
        <w:rPr>
          <w:rFonts w:ascii="Arial" w:hAnsi="Arial" w:cs="Arial"/>
          <w:b w:val="0"/>
          <w:i w:val="0"/>
          <w:sz w:val="24"/>
        </w:rPr>
        <w:t>(опис обављених  услуга, почетак пружања услуга и њихово трајање).</w:t>
      </w:r>
    </w:p>
    <w:p w:rsidR="00914FDA" w:rsidRPr="00890F81" w:rsidRDefault="00914FDA" w:rsidP="00914FDA">
      <w:pPr>
        <w:rPr>
          <w:rFonts w:ascii="Arial" w:hAnsi="Arial" w:cs="Arial"/>
          <w:lang w:val="sr-Cyrl-CS"/>
        </w:rPr>
      </w:pPr>
    </w:p>
    <w:p w:rsidR="00914FDA" w:rsidRPr="00890F81" w:rsidRDefault="005712D6" w:rsidP="00914FDA">
      <w:pPr>
        <w:rPr>
          <w:rFonts w:ascii="Arial" w:hAnsi="Arial" w:cs="Arial"/>
          <w:b/>
          <w:lang w:val="sr-Cyrl-CS"/>
        </w:rPr>
      </w:pPr>
      <w:r w:rsidRPr="00890F81">
        <w:rPr>
          <w:rFonts w:ascii="Arial" w:hAnsi="Arial" w:cs="Arial"/>
          <w:b/>
          <w:lang w:val="sr-Cyrl-CS"/>
        </w:rPr>
        <w:t>НАЧИН ИЗВРШЕЊА УСЛУГА</w:t>
      </w:r>
    </w:p>
    <w:p w:rsidR="00914FDA" w:rsidRPr="00890F81" w:rsidRDefault="00914FDA" w:rsidP="00914FDA">
      <w:pPr>
        <w:rPr>
          <w:rFonts w:ascii="Arial" w:hAnsi="Arial" w:cs="Arial"/>
          <w:lang w:val="sr-Cyrl-CS"/>
        </w:rPr>
      </w:pPr>
    </w:p>
    <w:p w:rsidR="00914FDA" w:rsidRPr="00890F81" w:rsidRDefault="00914FDA" w:rsidP="00F64C00">
      <w:pPr>
        <w:jc w:val="center"/>
        <w:rPr>
          <w:rFonts w:ascii="Arial" w:hAnsi="Arial" w:cs="Arial"/>
          <w:lang w:val="sr-Cyrl-CS"/>
        </w:rPr>
      </w:pPr>
      <w:r w:rsidRPr="00890F81">
        <w:rPr>
          <w:rFonts w:ascii="Arial" w:hAnsi="Arial" w:cs="Arial"/>
          <w:b/>
          <w:lang w:val="sr-Cyrl-CS"/>
        </w:rPr>
        <w:t>Члан 8.</w:t>
      </w:r>
    </w:p>
    <w:p w:rsidR="005218FC" w:rsidRDefault="005218FC" w:rsidP="00914FDA">
      <w:pPr>
        <w:jc w:val="both"/>
        <w:rPr>
          <w:rFonts w:ascii="Arial" w:hAnsi="Arial" w:cs="Arial"/>
          <w:lang w:val="sr-Cyrl-CS"/>
        </w:rPr>
      </w:pPr>
    </w:p>
    <w:p w:rsidR="00914FDA" w:rsidRPr="00890F81" w:rsidRDefault="00914FDA" w:rsidP="00914FDA">
      <w:pPr>
        <w:jc w:val="both"/>
        <w:rPr>
          <w:rFonts w:ascii="Arial" w:hAnsi="Arial" w:cs="Arial"/>
          <w:lang w:val="sr-Cyrl-CS"/>
        </w:rPr>
      </w:pPr>
      <w:r w:rsidRPr="00890F81">
        <w:rPr>
          <w:rFonts w:ascii="Arial" w:hAnsi="Arial" w:cs="Arial"/>
          <w:lang w:val="sr-Cyrl-CS"/>
        </w:rPr>
        <w:t>Наручилац се обавезује да у циљу омогућавања реализације сарадње, Извршиоцу услуга, пре почетка пружања услуге, достави потребну документацију и податке неопходне за извршење захтеваних услуга из члана 2. овог уговора.</w:t>
      </w:r>
    </w:p>
    <w:p w:rsidR="00914FDA" w:rsidRPr="00890F81" w:rsidRDefault="00914FDA" w:rsidP="00914FDA">
      <w:pPr>
        <w:jc w:val="both"/>
        <w:rPr>
          <w:rFonts w:ascii="Arial" w:hAnsi="Arial" w:cs="Arial"/>
          <w:lang w:val="sr-Cyrl-CS"/>
        </w:rPr>
      </w:pPr>
    </w:p>
    <w:p w:rsidR="00F64C00" w:rsidRPr="00890F81" w:rsidRDefault="00914FDA" w:rsidP="00914FDA">
      <w:pPr>
        <w:jc w:val="both"/>
        <w:rPr>
          <w:rFonts w:ascii="Arial" w:hAnsi="Arial" w:cs="Arial"/>
          <w:lang w:val="sr-Cyrl-CS"/>
        </w:rPr>
      </w:pPr>
      <w:r w:rsidRPr="00890F81">
        <w:rPr>
          <w:rFonts w:ascii="Arial" w:hAnsi="Arial" w:cs="Arial"/>
          <w:lang w:val="sr-Cyrl-CS"/>
        </w:rPr>
        <w:lastRenderedPageBreak/>
        <w:t>Извршилац услуга уговорене услуге извршава у просторијама Наручиоца и својим просторијама, а н</w:t>
      </w:r>
      <w:r w:rsidR="005712D6" w:rsidRPr="00890F81">
        <w:rPr>
          <w:rFonts w:ascii="Arial" w:hAnsi="Arial" w:cs="Arial"/>
          <w:lang w:val="sr-Cyrl-CS"/>
        </w:rPr>
        <w:t>а основу података добијених од Н</w:t>
      </w:r>
      <w:r w:rsidRPr="00890F81">
        <w:rPr>
          <w:rFonts w:ascii="Arial" w:hAnsi="Arial" w:cs="Arial"/>
          <w:lang w:val="sr-Cyrl-CS"/>
        </w:rPr>
        <w:t xml:space="preserve">аручиоца и привредних друштава које је </w:t>
      </w:r>
      <w:r w:rsidR="00F64C00" w:rsidRPr="00890F81">
        <w:rPr>
          <w:rFonts w:ascii="Arial" w:hAnsi="Arial" w:cs="Arial"/>
          <w:lang w:val="sr-Cyrl-CS"/>
        </w:rPr>
        <w:t xml:space="preserve">он </w:t>
      </w:r>
      <w:r w:rsidRPr="00890F81">
        <w:rPr>
          <w:rFonts w:ascii="Arial" w:hAnsi="Arial" w:cs="Arial"/>
          <w:lang w:val="sr-Cyrl-CS"/>
        </w:rPr>
        <w:t>о</w:t>
      </w:r>
      <w:r w:rsidR="005712D6" w:rsidRPr="00890F81">
        <w:rPr>
          <w:rFonts w:ascii="Arial" w:hAnsi="Arial" w:cs="Arial"/>
          <w:lang w:val="sr-Cyrl-CS"/>
        </w:rPr>
        <w:t>с</w:t>
      </w:r>
      <w:r w:rsidRPr="00890F81">
        <w:rPr>
          <w:rFonts w:ascii="Arial" w:hAnsi="Arial" w:cs="Arial"/>
          <w:lang w:val="sr-Cyrl-CS"/>
        </w:rPr>
        <w:t>новао</w:t>
      </w:r>
      <w:r w:rsidR="005712D6" w:rsidRPr="00890F81">
        <w:rPr>
          <w:rFonts w:ascii="Arial" w:hAnsi="Arial" w:cs="Arial"/>
          <w:lang w:val="sr-Cyrl-CS"/>
        </w:rPr>
        <w:t xml:space="preserve">. </w:t>
      </w:r>
    </w:p>
    <w:p w:rsidR="00F64C00" w:rsidRPr="00890F81" w:rsidRDefault="00F64C00" w:rsidP="00914FDA">
      <w:pPr>
        <w:jc w:val="both"/>
        <w:rPr>
          <w:rFonts w:ascii="Arial" w:hAnsi="Arial" w:cs="Arial"/>
          <w:lang w:val="sr-Cyrl-CS"/>
        </w:rPr>
      </w:pPr>
    </w:p>
    <w:p w:rsidR="00914FDA" w:rsidRPr="00890F81" w:rsidRDefault="005712D6" w:rsidP="00914FDA">
      <w:pPr>
        <w:jc w:val="both"/>
        <w:rPr>
          <w:rFonts w:ascii="Arial" w:hAnsi="Arial" w:cs="Arial"/>
          <w:lang w:val="sr-Cyrl-CS"/>
        </w:rPr>
      </w:pPr>
      <w:r w:rsidRPr="00890F81">
        <w:rPr>
          <w:rFonts w:ascii="Arial" w:hAnsi="Arial" w:cs="Arial"/>
          <w:lang w:val="sr-Cyrl-CS"/>
        </w:rPr>
        <w:t>Извршилац услуга врши посету Н</w:t>
      </w:r>
      <w:r w:rsidR="00914FDA" w:rsidRPr="00890F81">
        <w:rPr>
          <w:rFonts w:ascii="Arial" w:hAnsi="Arial" w:cs="Arial"/>
          <w:lang w:val="sr-Cyrl-CS"/>
        </w:rPr>
        <w:t>аручиоц</w:t>
      </w:r>
      <w:r w:rsidRPr="00890F81">
        <w:rPr>
          <w:rFonts w:ascii="Arial" w:hAnsi="Arial" w:cs="Arial"/>
          <w:lang w:val="sr-Cyrl-CS"/>
        </w:rPr>
        <w:t>у</w:t>
      </w:r>
      <w:r w:rsidR="00914FDA" w:rsidRPr="00890F81">
        <w:rPr>
          <w:rFonts w:ascii="Arial" w:hAnsi="Arial" w:cs="Arial"/>
          <w:lang w:val="sr-Cyrl-CS"/>
        </w:rPr>
        <w:t xml:space="preserve"> и </w:t>
      </w:r>
      <w:r w:rsidR="003C7834">
        <w:rPr>
          <w:rFonts w:ascii="Arial" w:hAnsi="Arial" w:cs="Arial"/>
          <w:lang w:val="sr-Cyrl-CS"/>
        </w:rPr>
        <w:t xml:space="preserve">по потреби </w:t>
      </w:r>
      <w:r w:rsidR="00914FDA" w:rsidRPr="00890F81">
        <w:rPr>
          <w:rFonts w:ascii="Arial" w:hAnsi="Arial" w:cs="Arial"/>
          <w:lang w:val="sr-Cyrl-CS"/>
        </w:rPr>
        <w:t xml:space="preserve">привредним друштвима које је </w:t>
      </w:r>
      <w:r w:rsidR="00F64C00" w:rsidRPr="00890F81">
        <w:rPr>
          <w:rFonts w:ascii="Arial" w:hAnsi="Arial" w:cs="Arial"/>
          <w:lang w:val="sr-Cyrl-CS"/>
        </w:rPr>
        <w:t xml:space="preserve">он </w:t>
      </w:r>
      <w:r w:rsidR="00914FDA" w:rsidRPr="00890F81">
        <w:rPr>
          <w:rFonts w:ascii="Arial" w:hAnsi="Arial" w:cs="Arial"/>
          <w:lang w:val="sr-Cyrl-CS"/>
        </w:rPr>
        <w:t>основао, у циљу прикупљања п</w:t>
      </w:r>
      <w:r w:rsidRPr="00890F81">
        <w:rPr>
          <w:rFonts w:ascii="Arial" w:hAnsi="Arial" w:cs="Arial"/>
          <w:lang w:val="sr-Cyrl-CS"/>
        </w:rPr>
        <w:t xml:space="preserve">отребних података и непосредног </w:t>
      </w:r>
      <w:r w:rsidR="00914FDA" w:rsidRPr="00890F81">
        <w:rPr>
          <w:rFonts w:ascii="Arial" w:hAnsi="Arial" w:cs="Arial"/>
          <w:lang w:val="sr-Cyrl-CS"/>
        </w:rPr>
        <w:t>увида без додатних трошкова и других захтева према наручиоцу по том основу.</w:t>
      </w:r>
    </w:p>
    <w:p w:rsidR="005712D6" w:rsidRPr="00890F81" w:rsidRDefault="005712D6" w:rsidP="00914FDA">
      <w:pPr>
        <w:jc w:val="both"/>
        <w:rPr>
          <w:rFonts w:ascii="Arial" w:hAnsi="Arial" w:cs="Arial"/>
          <w:lang w:val="sr-Cyrl-CS"/>
        </w:rPr>
      </w:pPr>
    </w:p>
    <w:p w:rsidR="009F3451" w:rsidRPr="004874CB" w:rsidRDefault="009F3451" w:rsidP="009F3451">
      <w:pPr>
        <w:autoSpaceDE w:val="0"/>
        <w:autoSpaceDN w:val="0"/>
        <w:adjustRightInd w:val="0"/>
        <w:rPr>
          <w:rFonts w:ascii="Arial" w:hAnsi="Arial" w:cs="Arial"/>
          <w:b/>
          <w:lang w:val="ru-RU"/>
        </w:rPr>
      </w:pPr>
      <w:r w:rsidRPr="004874CB">
        <w:rPr>
          <w:rFonts w:ascii="Arial" w:hAnsi="Arial" w:cs="Arial"/>
          <w:b/>
          <w:lang w:val="ru-RU"/>
        </w:rPr>
        <w:t>СРЕДСТВА</w:t>
      </w:r>
      <w:r w:rsidR="005218FC">
        <w:rPr>
          <w:rFonts w:ascii="Arial" w:hAnsi="Arial" w:cs="Arial"/>
          <w:b/>
          <w:lang w:val="ru-RU"/>
        </w:rPr>
        <w:t xml:space="preserve"> </w:t>
      </w:r>
      <w:r w:rsidRPr="004874CB">
        <w:rPr>
          <w:rFonts w:ascii="Arial" w:hAnsi="Arial" w:cs="Arial"/>
          <w:b/>
          <w:lang w:val="ru-RU"/>
        </w:rPr>
        <w:t xml:space="preserve"> ОБЕЗБЕЂЕЊА</w:t>
      </w:r>
    </w:p>
    <w:p w:rsidR="005712D6" w:rsidRPr="00890F81" w:rsidRDefault="005712D6" w:rsidP="00D9628E">
      <w:pPr>
        <w:rPr>
          <w:rFonts w:ascii="Arial" w:hAnsi="Arial" w:cs="Arial"/>
          <w:lang w:val="sr-Cyrl-CS"/>
        </w:rPr>
      </w:pPr>
    </w:p>
    <w:p w:rsidR="00914FDA" w:rsidRPr="00890F81" w:rsidRDefault="00914FDA" w:rsidP="00F64C00">
      <w:pPr>
        <w:jc w:val="center"/>
        <w:rPr>
          <w:rFonts w:ascii="Arial" w:hAnsi="Arial" w:cs="Arial"/>
          <w:lang w:val="sr-Cyrl-CS"/>
        </w:rPr>
      </w:pPr>
      <w:r w:rsidRPr="00890F81">
        <w:rPr>
          <w:rFonts w:ascii="Arial" w:hAnsi="Arial" w:cs="Arial"/>
          <w:b/>
          <w:lang w:val="sr-Cyrl-CS"/>
        </w:rPr>
        <w:t>Члан 9.</w:t>
      </w:r>
    </w:p>
    <w:p w:rsidR="005218FC" w:rsidRDefault="005218FC" w:rsidP="00914FDA">
      <w:pPr>
        <w:jc w:val="both"/>
        <w:rPr>
          <w:rFonts w:ascii="Arial" w:hAnsi="Arial" w:cs="Arial"/>
          <w:lang w:val="sr-Cyrl-CS"/>
        </w:rPr>
      </w:pPr>
    </w:p>
    <w:p w:rsidR="00244EC2" w:rsidRDefault="00914FDA" w:rsidP="00914FDA">
      <w:pPr>
        <w:jc w:val="both"/>
        <w:rPr>
          <w:rFonts w:ascii="Arial" w:hAnsi="Arial" w:cs="Arial"/>
          <w:lang w:val="sr-Cyrl-CS"/>
        </w:rPr>
      </w:pPr>
      <w:r w:rsidRPr="00890F81">
        <w:rPr>
          <w:rFonts w:ascii="Arial" w:hAnsi="Arial" w:cs="Arial"/>
          <w:lang w:val="sr-Cyrl-CS"/>
        </w:rPr>
        <w:t xml:space="preserve">Извршилац услуга </w:t>
      </w:r>
      <w:r w:rsidR="00244EC2">
        <w:rPr>
          <w:rFonts w:ascii="Arial" w:hAnsi="Arial" w:cs="Arial"/>
          <w:lang w:val="sr-Cyrl-CS"/>
        </w:rPr>
        <w:t>се обавезује да,</w:t>
      </w:r>
      <w:r w:rsidR="005218FC">
        <w:rPr>
          <w:rFonts w:ascii="Arial" w:hAnsi="Arial" w:cs="Arial"/>
          <w:lang w:val="sr-Cyrl-CS"/>
        </w:rPr>
        <w:t xml:space="preserve"> </w:t>
      </w:r>
      <w:r w:rsidR="00162621">
        <w:rPr>
          <w:rFonts w:ascii="Arial" w:hAnsi="Arial" w:cs="Arial"/>
          <w:lang w:val="sr-Cyrl-CS"/>
        </w:rPr>
        <w:t>најкасније 3</w:t>
      </w:r>
      <w:r w:rsidR="00244EC2" w:rsidRPr="00890F81">
        <w:rPr>
          <w:rFonts w:ascii="Arial" w:hAnsi="Arial" w:cs="Arial"/>
          <w:lang w:val="sr-Cyrl-CS"/>
        </w:rPr>
        <w:t xml:space="preserve"> (</w:t>
      </w:r>
      <w:r w:rsidR="005218FC">
        <w:rPr>
          <w:rFonts w:ascii="Arial" w:hAnsi="Arial" w:cs="Arial"/>
          <w:lang w:val="sr-Cyrl-CS"/>
        </w:rPr>
        <w:t>три</w:t>
      </w:r>
      <w:r w:rsidR="00244EC2" w:rsidRPr="00890F81">
        <w:rPr>
          <w:rFonts w:ascii="Arial" w:hAnsi="Arial" w:cs="Arial"/>
          <w:lang w:val="sr-Cyrl-CS"/>
        </w:rPr>
        <w:t xml:space="preserve">) дана од дана закључења овог </w:t>
      </w:r>
      <w:r w:rsidR="00244EC2" w:rsidRPr="00244EC2">
        <w:rPr>
          <w:rFonts w:ascii="Arial" w:hAnsi="Arial" w:cs="Arial"/>
          <w:lang w:val="sr-Cyrl-CS"/>
        </w:rPr>
        <w:t>уговора достави Наручиоцу</w:t>
      </w:r>
      <w:r w:rsidR="00244EC2">
        <w:rPr>
          <w:rFonts w:ascii="Arial" w:hAnsi="Arial" w:cs="Arial"/>
          <w:lang w:val="sr-Cyrl-CS"/>
        </w:rPr>
        <w:t xml:space="preserve">: </w:t>
      </w:r>
    </w:p>
    <w:p w:rsidR="00244EC2" w:rsidRPr="008B06CB" w:rsidRDefault="00244EC2" w:rsidP="008B06CB">
      <w:pPr>
        <w:ind w:firstLine="360"/>
        <w:jc w:val="both"/>
        <w:rPr>
          <w:rFonts w:ascii="Arial" w:hAnsi="Arial" w:cs="Arial"/>
          <w:lang w:val="sr-Cyrl-CS"/>
        </w:rPr>
      </w:pPr>
      <w:r>
        <w:rPr>
          <w:rFonts w:ascii="Arial" w:hAnsi="Arial" w:cs="Arial"/>
          <w:lang w:val="sr-Cyrl-CS"/>
        </w:rPr>
        <w:t xml:space="preserve">- </w:t>
      </w:r>
      <w:r w:rsidR="00B85C52" w:rsidRPr="00244EC2">
        <w:rPr>
          <w:rFonts w:ascii="Arial" w:hAnsi="Arial" w:cs="Arial"/>
          <w:lang w:val="sr-Cyrl-CS"/>
        </w:rPr>
        <w:t>соло меницу</w:t>
      </w:r>
      <w:r w:rsidR="00B85C52">
        <w:rPr>
          <w:rFonts w:ascii="Arial" w:hAnsi="Arial" w:cs="Arial"/>
          <w:lang w:val="sr-Cyrl-CS"/>
        </w:rPr>
        <w:t xml:space="preserve"> на </w:t>
      </w:r>
      <w:r w:rsidR="00162621">
        <w:rPr>
          <w:rFonts w:ascii="Arial" w:hAnsi="Arial" w:cs="Arial"/>
          <w:lang w:val="sr-Cyrl-CS"/>
        </w:rPr>
        <w:t xml:space="preserve"> 10</w:t>
      </w:r>
      <w:r w:rsidR="00B85C52" w:rsidRPr="00244EC2">
        <w:rPr>
          <w:rFonts w:ascii="Arial" w:hAnsi="Arial" w:cs="Arial"/>
          <w:lang w:val="sr-Cyrl-CS"/>
        </w:rPr>
        <w:t xml:space="preserve">% од уговорене цене из члана 3. </w:t>
      </w:r>
      <w:proofErr w:type="gramStart"/>
      <w:r w:rsidR="00B85C52" w:rsidRPr="00244EC2">
        <w:rPr>
          <w:rFonts w:ascii="Arial" w:hAnsi="Arial" w:cs="Arial"/>
        </w:rPr>
        <w:t>o</w:t>
      </w:r>
      <w:r w:rsidR="00B85C52" w:rsidRPr="00244EC2">
        <w:rPr>
          <w:rFonts w:ascii="Arial" w:hAnsi="Arial" w:cs="Arial"/>
          <w:lang w:val="sr-Cyrl-CS"/>
        </w:rPr>
        <w:t>вог</w:t>
      </w:r>
      <w:proofErr w:type="gramEnd"/>
      <w:r w:rsidR="00B85C52" w:rsidRPr="00244EC2">
        <w:rPr>
          <w:rFonts w:ascii="Arial" w:hAnsi="Arial" w:cs="Arial"/>
          <w:lang w:val="sr-Cyrl-CS"/>
        </w:rPr>
        <w:t xml:space="preserve"> уговора</w:t>
      </w:r>
      <w:r w:rsidR="00B85C52" w:rsidRPr="008B06CB">
        <w:rPr>
          <w:rFonts w:ascii="Arial" w:hAnsi="Arial" w:cs="Arial"/>
          <w:lang w:val="sr-Cyrl-CS"/>
        </w:rPr>
        <w:t xml:space="preserve">, </w:t>
      </w:r>
      <w:r w:rsidRPr="008B06CB">
        <w:rPr>
          <w:rFonts w:ascii="Arial" w:hAnsi="Arial" w:cs="Arial"/>
          <w:lang w:val="sr-Cyrl-CS"/>
        </w:rPr>
        <w:t>као гаранцију за добро извршење посла</w:t>
      </w:r>
      <w:r w:rsidR="00B85C52" w:rsidRPr="008B06CB">
        <w:rPr>
          <w:rFonts w:ascii="Arial" w:hAnsi="Arial" w:cs="Arial"/>
          <w:lang w:val="sr-Cyrl-CS"/>
        </w:rPr>
        <w:t xml:space="preserve"> по овом уговору;</w:t>
      </w:r>
    </w:p>
    <w:p w:rsidR="008B06CB" w:rsidRDefault="00244EC2" w:rsidP="008B06CB">
      <w:pPr>
        <w:ind w:firstLine="360"/>
        <w:jc w:val="both"/>
        <w:rPr>
          <w:rFonts w:ascii="Arial" w:hAnsi="Arial" w:cs="Arial"/>
        </w:rPr>
      </w:pPr>
      <w:r w:rsidRPr="00244EC2">
        <w:rPr>
          <w:rFonts w:ascii="Arial" w:hAnsi="Arial" w:cs="Arial"/>
          <w:lang w:val="sr-Cyrl-CS"/>
        </w:rPr>
        <w:t>-</w:t>
      </w:r>
      <w:r w:rsidR="0075737C">
        <w:rPr>
          <w:rFonts w:ascii="Arial" w:hAnsi="Arial" w:cs="Arial"/>
          <w:lang w:val="sr-Cyrl-CS"/>
        </w:rPr>
        <w:t xml:space="preserve"> </w:t>
      </w:r>
      <w:r w:rsidR="009E2443" w:rsidRPr="00244EC2">
        <w:rPr>
          <w:rFonts w:ascii="Arial" w:hAnsi="Arial" w:cs="Arial"/>
          <w:lang w:val="sr-Cyrl-CS"/>
        </w:rPr>
        <w:t xml:space="preserve">менично овлашћење </w:t>
      </w:r>
      <w:r w:rsidR="008B06CB" w:rsidRPr="008B06CB">
        <w:rPr>
          <w:rFonts w:ascii="Arial" w:hAnsi="Arial" w:cs="Arial"/>
        </w:rPr>
        <w:t>да се меница може наплатити</w:t>
      </w:r>
      <w:r w:rsidR="008B06CB">
        <w:rPr>
          <w:rFonts w:ascii="Arial" w:hAnsi="Arial" w:cs="Arial"/>
        </w:rPr>
        <w:t xml:space="preserve"> у </w:t>
      </w:r>
      <w:r w:rsidR="008B06CB" w:rsidRPr="00C07364">
        <w:rPr>
          <w:rFonts w:ascii="Arial" w:hAnsi="Arial" w:cs="Arial"/>
        </w:rPr>
        <w:t xml:space="preserve">случају неизвршења обавеза </w:t>
      </w:r>
      <w:r w:rsidR="008B06CB">
        <w:rPr>
          <w:rFonts w:ascii="Arial" w:hAnsi="Arial" w:cs="Arial"/>
        </w:rPr>
        <w:t>по овом уговору;</w:t>
      </w:r>
    </w:p>
    <w:p w:rsidR="008B06CB" w:rsidRPr="008B06CB" w:rsidRDefault="008B06CB" w:rsidP="008B06CB">
      <w:pPr>
        <w:ind w:firstLine="360"/>
        <w:jc w:val="both"/>
        <w:rPr>
          <w:rFonts w:ascii="Arial" w:hAnsi="Arial" w:cs="Arial"/>
        </w:rPr>
      </w:pPr>
      <w:r>
        <w:rPr>
          <w:rFonts w:ascii="Arial" w:hAnsi="Arial" w:cs="Arial"/>
        </w:rPr>
        <w:t xml:space="preserve">- </w:t>
      </w:r>
      <w:proofErr w:type="gramStart"/>
      <w:r w:rsidRPr="008B06CB">
        <w:rPr>
          <w:rFonts w:ascii="Arial" w:hAnsi="Arial" w:cs="Arial"/>
        </w:rPr>
        <w:t>копију</w:t>
      </w:r>
      <w:proofErr w:type="gramEnd"/>
      <w:r w:rsidRPr="008B06CB">
        <w:rPr>
          <w:rFonts w:ascii="Arial" w:hAnsi="Arial" w:cs="Arial"/>
        </w:rPr>
        <w:t xml:space="preserve"> списка депонованих потписа</w:t>
      </w:r>
      <w:r w:rsidR="00D9511D">
        <w:rPr>
          <w:rFonts w:ascii="Arial" w:hAnsi="Arial" w:cs="Arial"/>
        </w:rPr>
        <w:t xml:space="preserve"> </w:t>
      </w:r>
      <w:r w:rsidRPr="008B06CB">
        <w:rPr>
          <w:rFonts w:ascii="Arial" w:hAnsi="Arial" w:cs="Arial"/>
        </w:rPr>
        <w:t xml:space="preserve">од стране овлашћених лица, која имају депоноване потписе у банци у којој </w:t>
      </w:r>
      <w:r w:rsidR="0077573E">
        <w:rPr>
          <w:rFonts w:ascii="Arial" w:hAnsi="Arial" w:cs="Arial"/>
        </w:rPr>
        <w:t>Извршилац услуге</w:t>
      </w:r>
      <w:r w:rsidRPr="008B06CB">
        <w:rPr>
          <w:rFonts w:ascii="Arial" w:hAnsi="Arial" w:cs="Arial"/>
        </w:rPr>
        <w:t xml:space="preserve"> има отворен текући рачун (спесимен);</w:t>
      </w:r>
    </w:p>
    <w:p w:rsidR="008B06CB" w:rsidRPr="00887FA7" w:rsidRDefault="0077573E" w:rsidP="0077573E">
      <w:pPr>
        <w:pStyle w:val="BodyText"/>
        <w:jc w:val="both"/>
        <w:rPr>
          <w:rFonts w:ascii="Arial" w:hAnsi="Arial" w:cs="Arial"/>
          <w:b w:val="0"/>
          <w:i w:val="0"/>
          <w:sz w:val="24"/>
        </w:rPr>
      </w:pPr>
      <w:r>
        <w:rPr>
          <w:rFonts w:ascii="Arial" w:hAnsi="Arial" w:cs="Arial"/>
          <w:b w:val="0"/>
          <w:i w:val="0"/>
          <w:sz w:val="24"/>
        </w:rPr>
        <w:t xml:space="preserve">    - </w:t>
      </w:r>
      <w:r w:rsidR="008B06CB" w:rsidRPr="00887FA7">
        <w:rPr>
          <w:rFonts w:ascii="Arial" w:hAnsi="Arial" w:cs="Arial"/>
          <w:b w:val="0"/>
          <w:i w:val="0"/>
          <w:sz w:val="24"/>
        </w:rPr>
        <w:t>копију доказа  о регистрацији менице, у складу са Одлуком о ближим условима, садржини и начину вођења Регистра меница и овлашћења („Службени гласник Републике Србије“ број 56/11).</w:t>
      </w:r>
    </w:p>
    <w:p w:rsidR="009F3451" w:rsidRPr="004874CB" w:rsidRDefault="009F3451" w:rsidP="009F3451">
      <w:pPr>
        <w:autoSpaceDE w:val="0"/>
        <w:autoSpaceDN w:val="0"/>
        <w:adjustRightInd w:val="0"/>
        <w:ind w:firstLine="720"/>
        <w:jc w:val="both"/>
        <w:rPr>
          <w:rFonts w:ascii="Arial" w:hAnsi="Arial" w:cs="Arial"/>
          <w:i/>
          <w:lang w:val="ru-RU"/>
        </w:rPr>
      </w:pPr>
    </w:p>
    <w:p w:rsidR="009E2443" w:rsidRPr="00F65902" w:rsidRDefault="009E2443" w:rsidP="00F65902">
      <w:pPr>
        <w:rPr>
          <w:rFonts w:ascii="Arial" w:hAnsi="Arial" w:cs="Arial"/>
          <w:b/>
          <w:lang w:val="sr-Cyrl-CS"/>
        </w:rPr>
      </w:pPr>
      <w:r w:rsidRPr="00890F81">
        <w:rPr>
          <w:rFonts w:ascii="Arial" w:hAnsi="Arial" w:cs="Arial"/>
          <w:b/>
          <w:lang w:val="sr-Cyrl-CS"/>
        </w:rPr>
        <w:t>ПРИМЕНА УГОВОРА</w:t>
      </w:r>
    </w:p>
    <w:p w:rsidR="00914FDA" w:rsidRPr="00890F81" w:rsidRDefault="00914FDA" w:rsidP="009E2443">
      <w:pPr>
        <w:jc w:val="center"/>
        <w:rPr>
          <w:rFonts w:ascii="Arial" w:hAnsi="Arial" w:cs="Arial"/>
        </w:rPr>
      </w:pPr>
      <w:r w:rsidRPr="00890F81">
        <w:rPr>
          <w:rFonts w:ascii="Arial" w:hAnsi="Arial" w:cs="Arial"/>
          <w:b/>
          <w:lang w:val="sr-Cyrl-CS"/>
        </w:rPr>
        <w:t>Члан 10.</w:t>
      </w:r>
    </w:p>
    <w:p w:rsidR="005218FC" w:rsidRDefault="005218FC" w:rsidP="009E2443">
      <w:pPr>
        <w:pStyle w:val="BodyText"/>
        <w:jc w:val="both"/>
        <w:rPr>
          <w:rFonts w:ascii="Arial" w:hAnsi="Arial" w:cs="Arial"/>
          <w:b w:val="0"/>
          <w:i w:val="0"/>
          <w:sz w:val="24"/>
          <w:lang w:val="sr-Cyrl-RS"/>
        </w:rPr>
      </w:pPr>
    </w:p>
    <w:p w:rsidR="00832399" w:rsidRPr="00832399" w:rsidRDefault="00914FDA" w:rsidP="00832399">
      <w:pPr>
        <w:pStyle w:val="BodyText"/>
        <w:jc w:val="both"/>
        <w:rPr>
          <w:rFonts w:ascii="Arial" w:hAnsi="Arial" w:cs="Arial"/>
          <w:b w:val="0"/>
          <w:bCs w:val="0"/>
          <w:i w:val="0"/>
          <w:sz w:val="24"/>
          <w:lang w:val="de-AT"/>
        </w:rPr>
      </w:pPr>
      <w:r w:rsidRPr="00890F81">
        <w:rPr>
          <w:rFonts w:ascii="Arial" w:hAnsi="Arial" w:cs="Arial"/>
          <w:b w:val="0"/>
          <w:i w:val="0"/>
          <w:sz w:val="24"/>
        </w:rPr>
        <w:t xml:space="preserve">Овај уговор закључује се на одређено време, до закључења </w:t>
      </w:r>
      <w:r w:rsidR="009E2443" w:rsidRPr="00890F81">
        <w:rPr>
          <w:rFonts w:ascii="Arial" w:hAnsi="Arial" w:cs="Arial"/>
          <w:b w:val="0"/>
          <w:i w:val="0"/>
          <w:sz w:val="24"/>
        </w:rPr>
        <w:t>у</w:t>
      </w:r>
      <w:r w:rsidRPr="00890F81">
        <w:rPr>
          <w:rFonts w:ascii="Arial" w:hAnsi="Arial" w:cs="Arial"/>
          <w:b w:val="0"/>
          <w:i w:val="0"/>
          <w:sz w:val="24"/>
        </w:rPr>
        <w:t xml:space="preserve">говора </w:t>
      </w:r>
      <w:r w:rsidR="0037217A" w:rsidRPr="00F74755">
        <w:rPr>
          <w:rFonts w:ascii="Arial" w:hAnsi="Arial" w:cs="Arial"/>
          <w:b w:val="0"/>
          <w:i w:val="0"/>
          <w:sz w:val="24"/>
          <w:lang w:val="sr-Cyrl-RS"/>
        </w:rPr>
        <w:t>о осигурању са изабраним осигуравачем, по спроведеном поступку</w:t>
      </w:r>
      <w:r w:rsidRPr="00F74755">
        <w:rPr>
          <w:rFonts w:ascii="Arial" w:hAnsi="Arial" w:cs="Arial"/>
          <w:b w:val="0"/>
          <w:i w:val="0"/>
          <w:sz w:val="24"/>
        </w:rPr>
        <w:t xml:space="preserve"> јавне набавке </w:t>
      </w:r>
      <w:r w:rsidR="009E2443" w:rsidRPr="00F74755">
        <w:rPr>
          <w:rFonts w:ascii="Arial" w:hAnsi="Arial" w:cs="Arial"/>
          <w:b w:val="0"/>
          <w:i w:val="0"/>
          <w:sz w:val="24"/>
        </w:rPr>
        <w:t>усл</w:t>
      </w:r>
      <w:r w:rsidR="009E2443" w:rsidRPr="00890F81">
        <w:rPr>
          <w:rFonts w:ascii="Arial" w:hAnsi="Arial" w:cs="Arial"/>
          <w:b w:val="0"/>
          <w:i w:val="0"/>
          <w:sz w:val="24"/>
        </w:rPr>
        <w:t xml:space="preserve">уге </w:t>
      </w:r>
      <w:r w:rsidRPr="00890F81">
        <w:rPr>
          <w:rFonts w:ascii="Arial" w:hAnsi="Arial" w:cs="Arial"/>
          <w:b w:val="0"/>
          <w:i w:val="0"/>
          <w:sz w:val="24"/>
        </w:rPr>
        <w:t xml:space="preserve">осигурања имовине и лица за </w:t>
      </w:r>
      <w:r w:rsidR="009E2443" w:rsidRPr="00890F81">
        <w:rPr>
          <w:rFonts w:ascii="Arial" w:hAnsi="Arial" w:cs="Arial"/>
          <w:b w:val="0"/>
          <w:i w:val="0"/>
          <w:sz w:val="24"/>
        </w:rPr>
        <w:t>Наручиоца и привредна друштва које је он основа</w:t>
      </w:r>
      <w:r w:rsidR="00832399">
        <w:rPr>
          <w:rFonts w:ascii="Arial" w:hAnsi="Arial" w:cs="Arial"/>
          <w:b w:val="0"/>
          <w:i w:val="0"/>
          <w:sz w:val="24"/>
        </w:rPr>
        <w:t>о</w:t>
      </w:r>
      <w:r w:rsidR="00832399">
        <w:rPr>
          <w:rFonts w:ascii="Arial" w:hAnsi="Arial" w:cs="Arial"/>
          <w:b w:val="0"/>
          <w:i w:val="0"/>
          <w:sz w:val="24"/>
          <w:lang w:val="sr-Cyrl-RS"/>
        </w:rPr>
        <w:t>, осим поверљивих информација на које се примењује уг</w:t>
      </w:r>
      <w:r w:rsidR="00832399" w:rsidRPr="00832399">
        <w:rPr>
          <w:rFonts w:ascii="Arial" w:hAnsi="Arial" w:cs="Arial"/>
          <w:b w:val="0"/>
          <w:bCs w:val="0"/>
          <w:i w:val="0"/>
          <w:sz w:val="24"/>
          <w:lang w:val="de-AT"/>
        </w:rPr>
        <w:t xml:space="preserve">oвoр o зaштити пoвeрљивoсти инфoрмaциja </w:t>
      </w:r>
      <w:r w:rsidR="00832399">
        <w:rPr>
          <w:rFonts w:ascii="Arial" w:hAnsi="Arial" w:cs="Arial"/>
          <w:b w:val="0"/>
          <w:bCs w:val="0"/>
          <w:i w:val="0"/>
          <w:sz w:val="24"/>
          <w:lang w:val="sr-Cyrl-RS"/>
        </w:rPr>
        <w:t xml:space="preserve">и </w:t>
      </w:r>
      <w:r w:rsidR="00832399" w:rsidRPr="00832399">
        <w:rPr>
          <w:rFonts w:ascii="Arial" w:hAnsi="Arial" w:cs="Arial"/>
          <w:b w:val="0"/>
          <w:bCs w:val="0"/>
          <w:i w:val="0"/>
          <w:sz w:val="24"/>
          <w:lang w:val="de-AT"/>
        </w:rPr>
        <w:t xml:space="preserve">зaкoни Рeпубликe Србиje. </w:t>
      </w:r>
    </w:p>
    <w:p w:rsidR="00832399" w:rsidRPr="008818C0" w:rsidRDefault="00832399" w:rsidP="00832399">
      <w:pPr>
        <w:jc w:val="both"/>
        <w:rPr>
          <w:rFonts w:ascii="Arial" w:hAnsi="Arial" w:cs="Arial"/>
          <w:b/>
          <w:bCs/>
          <w:lang w:val="de-AT"/>
        </w:rPr>
      </w:pPr>
    </w:p>
    <w:p w:rsidR="00914FDA" w:rsidRPr="00890F81" w:rsidRDefault="00914FDA" w:rsidP="00914FDA">
      <w:pPr>
        <w:jc w:val="both"/>
        <w:rPr>
          <w:rFonts w:ascii="Arial" w:hAnsi="Arial" w:cs="Arial"/>
          <w:lang w:val="sr-Cyrl-CS"/>
        </w:rPr>
      </w:pPr>
    </w:p>
    <w:p w:rsidR="00914FDA" w:rsidRPr="00890F81" w:rsidRDefault="00914FDA" w:rsidP="009E2443">
      <w:pPr>
        <w:jc w:val="center"/>
        <w:rPr>
          <w:rFonts w:ascii="Arial" w:hAnsi="Arial" w:cs="Arial"/>
          <w:lang w:val="sr-Cyrl-CS"/>
        </w:rPr>
      </w:pPr>
      <w:r w:rsidRPr="00890F81">
        <w:rPr>
          <w:rFonts w:ascii="Arial" w:hAnsi="Arial" w:cs="Arial"/>
          <w:b/>
          <w:lang w:val="sr-Cyrl-CS"/>
        </w:rPr>
        <w:t>Члан 11.</w:t>
      </w:r>
    </w:p>
    <w:p w:rsidR="005218FC" w:rsidRDefault="005218FC" w:rsidP="00914FDA">
      <w:pPr>
        <w:jc w:val="both"/>
        <w:rPr>
          <w:rFonts w:ascii="Arial" w:hAnsi="Arial" w:cs="Arial"/>
          <w:lang w:val="sr-Cyrl-CS"/>
        </w:rPr>
      </w:pPr>
    </w:p>
    <w:p w:rsidR="00914FDA" w:rsidRPr="00890F81" w:rsidRDefault="00914FDA" w:rsidP="00914FDA">
      <w:pPr>
        <w:jc w:val="both"/>
        <w:rPr>
          <w:rFonts w:ascii="Arial" w:hAnsi="Arial" w:cs="Arial"/>
          <w:lang w:val="sr-Cyrl-CS"/>
        </w:rPr>
      </w:pPr>
      <w:r w:rsidRPr="00890F81">
        <w:rPr>
          <w:rFonts w:ascii="Arial" w:hAnsi="Arial" w:cs="Arial"/>
          <w:lang w:val="sr-Cyrl-CS"/>
        </w:rPr>
        <w:t xml:space="preserve">Овај </w:t>
      </w:r>
      <w:r w:rsidRPr="00890F81">
        <w:rPr>
          <w:rFonts w:ascii="Arial" w:hAnsi="Arial" w:cs="Arial"/>
        </w:rPr>
        <w:t>у</w:t>
      </w:r>
      <w:r w:rsidRPr="00890F81">
        <w:rPr>
          <w:rFonts w:ascii="Arial" w:hAnsi="Arial" w:cs="Arial"/>
          <w:lang w:val="sr-Cyrl-CS"/>
        </w:rPr>
        <w:t xml:space="preserve">говор примењује </w:t>
      </w:r>
      <w:r w:rsidR="009E2443" w:rsidRPr="00890F81">
        <w:rPr>
          <w:rFonts w:ascii="Arial" w:hAnsi="Arial" w:cs="Arial"/>
          <w:lang w:val="sr-Cyrl-CS"/>
        </w:rPr>
        <w:t xml:space="preserve">се </w:t>
      </w:r>
      <w:r w:rsidRPr="00890F81">
        <w:rPr>
          <w:rFonts w:ascii="Arial" w:hAnsi="Arial" w:cs="Arial"/>
          <w:lang w:val="sr-Cyrl-CS"/>
        </w:rPr>
        <w:t>и производи правно дејство између уговорних страна, од дана када га обострано потпишу обе уговорне стране.</w:t>
      </w:r>
    </w:p>
    <w:p w:rsidR="00F67EDD" w:rsidRPr="00890F81" w:rsidRDefault="00F67EDD" w:rsidP="00914FDA">
      <w:pPr>
        <w:rPr>
          <w:rFonts w:ascii="Arial" w:hAnsi="Arial" w:cs="Arial"/>
          <w:b/>
          <w:lang w:val="sr-Cyrl-CS"/>
        </w:rPr>
      </w:pPr>
    </w:p>
    <w:p w:rsidR="00272637" w:rsidRDefault="00272637" w:rsidP="00914FDA">
      <w:pPr>
        <w:rPr>
          <w:rFonts w:ascii="Arial" w:hAnsi="Arial" w:cs="Arial"/>
          <w:b/>
          <w:lang w:val="sr-Cyrl-CS"/>
        </w:rPr>
      </w:pPr>
    </w:p>
    <w:p w:rsidR="009E2443" w:rsidRPr="00890F81" w:rsidRDefault="009E2443" w:rsidP="00914FDA">
      <w:pPr>
        <w:rPr>
          <w:rFonts w:ascii="Arial" w:hAnsi="Arial" w:cs="Arial"/>
          <w:b/>
          <w:lang w:val="sr-Cyrl-CS"/>
        </w:rPr>
      </w:pPr>
      <w:r w:rsidRPr="00890F81">
        <w:rPr>
          <w:rFonts w:ascii="Arial" w:hAnsi="Arial" w:cs="Arial"/>
          <w:b/>
          <w:lang w:val="sr-Cyrl-CS"/>
        </w:rPr>
        <w:t>РАСКИД УГОВОРА</w:t>
      </w:r>
    </w:p>
    <w:p w:rsidR="00914FDA" w:rsidRPr="00890F81" w:rsidRDefault="00914FDA" w:rsidP="00914FDA">
      <w:pPr>
        <w:jc w:val="center"/>
        <w:rPr>
          <w:rFonts w:ascii="Arial" w:hAnsi="Arial" w:cs="Arial"/>
          <w:b/>
          <w:lang w:val="sr-Cyrl-CS"/>
        </w:rPr>
      </w:pPr>
      <w:r w:rsidRPr="00890F81">
        <w:rPr>
          <w:rFonts w:ascii="Arial" w:hAnsi="Arial" w:cs="Arial"/>
          <w:b/>
          <w:lang w:val="sr-Cyrl-CS"/>
        </w:rPr>
        <w:t>Члан 12.</w:t>
      </w:r>
    </w:p>
    <w:p w:rsidR="005218FC" w:rsidRDefault="005218FC" w:rsidP="00914FDA">
      <w:pPr>
        <w:jc w:val="both"/>
        <w:rPr>
          <w:rFonts w:ascii="Arial" w:hAnsi="Arial" w:cs="Arial"/>
          <w:lang w:val="sr-Cyrl-CS"/>
        </w:rPr>
      </w:pPr>
    </w:p>
    <w:p w:rsidR="00914FDA" w:rsidRPr="00890F81" w:rsidRDefault="00914FDA" w:rsidP="00914FDA">
      <w:pPr>
        <w:jc w:val="both"/>
        <w:rPr>
          <w:rFonts w:ascii="Arial" w:hAnsi="Arial" w:cs="Arial"/>
          <w:lang w:val="sr-Cyrl-CS"/>
        </w:rPr>
      </w:pPr>
      <w:r w:rsidRPr="00890F81">
        <w:rPr>
          <w:rFonts w:ascii="Arial" w:hAnsi="Arial" w:cs="Arial"/>
          <w:lang w:val="sr-Cyrl-CS"/>
        </w:rPr>
        <w:t>Овај уговор се може раскинути ако нека од уговорних страна не поштује одредбе овог уговора.</w:t>
      </w:r>
    </w:p>
    <w:p w:rsidR="00890F81" w:rsidRPr="00A5757E" w:rsidRDefault="00890F81" w:rsidP="00890F81">
      <w:pPr>
        <w:pStyle w:val="BodyText"/>
        <w:rPr>
          <w:rFonts w:ascii="Arial" w:hAnsi="Arial" w:cs="Arial"/>
          <w:b w:val="0"/>
          <w:i w:val="0"/>
          <w:sz w:val="24"/>
        </w:rPr>
      </w:pPr>
      <w:bookmarkStart w:id="8" w:name="str_10"/>
      <w:bookmarkEnd w:id="8"/>
    </w:p>
    <w:p w:rsidR="00890F81" w:rsidRPr="00890F81" w:rsidRDefault="00890F81" w:rsidP="00890F81">
      <w:pPr>
        <w:pStyle w:val="BodyText"/>
        <w:jc w:val="left"/>
        <w:rPr>
          <w:rFonts w:ascii="Arial" w:hAnsi="Arial" w:cs="Arial"/>
          <w:i w:val="0"/>
          <w:sz w:val="24"/>
        </w:rPr>
      </w:pPr>
      <w:r w:rsidRPr="00890F81">
        <w:rPr>
          <w:rFonts w:ascii="Arial" w:hAnsi="Arial" w:cs="Arial"/>
          <w:i w:val="0"/>
          <w:sz w:val="24"/>
        </w:rPr>
        <w:t>ВИША СИЛА</w:t>
      </w:r>
    </w:p>
    <w:p w:rsidR="00890F81" w:rsidRPr="00890F81" w:rsidRDefault="00890F81" w:rsidP="00890F81">
      <w:pPr>
        <w:pStyle w:val="BodyText"/>
        <w:rPr>
          <w:rFonts w:ascii="Arial" w:hAnsi="Arial" w:cs="Arial"/>
          <w:i w:val="0"/>
          <w:sz w:val="24"/>
        </w:rPr>
      </w:pPr>
      <w:r w:rsidRPr="00890F81">
        <w:rPr>
          <w:rFonts w:ascii="Arial" w:hAnsi="Arial" w:cs="Arial"/>
          <w:i w:val="0"/>
          <w:sz w:val="24"/>
        </w:rPr>
        <w:t>Члан 13.</w:t>
      </w:r>
    </w:p>
    <w:p w:rsidR="00890F81" w:rsidRPr="00890F81" w:rsidRDefault="00890F81" w:rsidP="00890F81">
      <w:pPr>
        <w:pStyle w:val="BodyText"/>
        <w:rPr>
          <w:rFonts w:ascii="Arial" w:hAnsi="Arial" w:cs="Arial"/>
          <w:b w:val="0"/>
          <w:i w:val="0"/>
          <w:sz w:val="24"/>
        </w:rPr>
      </w:pPr>
    </w:p>
    <w:p w:rsidR="00890F81" w:rsidRPr="00890F81" w:rsidRDefault="00890F81" w:rsidP="00890F81">
      <w:pPr>
        <w:pStyle w:val="BodyText"/>
        <w:jc w:val="both"/>
        <w:rPr>
          <w:rFonts w:ascii="Arial" w:hAnsi="Arial" w:cs="Arial"/>
          <w:b w:val="0"/>
          <w:i w:val="0"/>
          <w:sz w:val="24"/>
        </w:rPr>
      </w:pPr>
      <w:r w:rsidRPr="00890F81">
        <w:rPr>
          <w:rFonts w:ascii="Arial" w:hAnsi="Arial" w:cs="Arial"/>
          <w:b w:val="0"/>
          <w:i w:val="0"/>
          <w:sz w:val="24"/>
        </w:rPr>
        <w:t>Уколико наступе околности више силе које доведу до ометања или онемогућавања извршења обавеза преузетих овим уг</w:t>
      </w:r>
      <w:r w:rsidR="00A5757E">
        <w:rPr>
          <w:rFonts w:ascii="Arial" w:hAnsi="Arial" w:cs="Arial"/>
          <w:b w:val="0"/>
          <w:i w:val="0"/>
          <w:sz w:val="24"/>
        </w:rPr>
        <w:t>о</w:t>
      </w:r>
      <w:r w:rsidRPr="00890F81">
        <w:rPr>
          <w:rFonts w:ascii="Arial" w:hAnsi="Arial" w:cs="Arial"/>
          <w:b w:val="0"/>
          <w:i w:val="0"/>
          <w:sz w:val="24"/>
        </w:rPr>
        <w:t>вором, обавезе учесника уговора мирују док виша сила траје и ни једна страна нема право на накнаду због неизвршења обавезе друге стране по овом основу.</w:t>
      </w:r>
    </w:p>
    <w:p w:rsidR="00890F81" w:rsidRPr="00890F81" w:rsidRDefault="00890F81" w:rsidP="00890F81">
      <w:pPr>
        <w:pStyle w:val="BodyText"/>
        <w:jc w:val="both"/>
        <w:rPr>
          <w:rFonts w:ascii="Arial" w:hAnsi="Arial" w:cs="Arial"/>
          <w:b w:val="0"/>
          <w:i w:val="0"/>
          <w:sz w:val="24"/>
        </w:rPr>
      </w:pPr>
    </w:p>
    <w:p w:rsidR="00890F81" w:rsidRPr="00890F81" w:rsidRDefault="00890F81" w:rsidP="00890F81">
      <w:pPr>
        <w:pStyle w:val="BodyText"/>
        <w:jc w:val="both"/>
        <w:rPr>
          <w:rFonts w:ascii="Arial" w:hAnsi="Arial" w:cs="Arial"/>
          <w:b w:val="0"/>
          <w:i w:val="0"/>
          <w:sz w:val="24"/>
        </w:rPr>
      </w:pPr>
      <w:r w:rsidRPr="00890F81">
        <w:rPr>
          <w:rFonts w:ascii="Arial" w:hAnsi="Arial" w:cs="Arial"/>
          <w:b w:val="0"/>
          <w:i w:val="0"/>
          <w:sz w:val="24"/>
        </w:rPr>
        <w:t>Страна погођена вишом силом дужна је да одмах, писменим путем обавести другу страну о настанку као и о престанку више силе.</w:t>
      </w:r>
    </w:p>
    <w:p w:rsidR="00890F81" w:rsidRPr="00890F81" w:rsidRDefault="00890F81" w:rsidP="00890F81">
      <w:pPr>
        <w:pStyle w:val="BodyText"/>
        <w:jc w:val="both"/>
        <w:rPr>
          <w:rFonts w:ascii="Arial" w:hAnsi="Arial" w:cs="Arial"/>
          <w:b w:val="0"/>
          <w:i w:val="0"/>
          <w:sz w:val="24"/>
        </w:rPr>
      </w:pPr>
    </w:p>
    <w:p w:rsidR="00890F81" w:rsidRPr="00890F81" w:rsidRDefault="00890F81" w:rsidP="00890F81">
      <w:pPr>
        <w:pStyle w:val="BodyText"/>
        <w:jc w:val="both"/>
        <w:rPr>
          <w:rFonts w:ascii="Arial" w:hAnsi="Arial"/>
          <w:b w:val="0"/>
          <w:i w:val="0"/>
          <w:sz w:val="24"/>
        </w:rPr>
      </w:pPr>
      <w:r w:rsidRPr="00890F81">
        <w:rPr>
          <w:rFonts w:ascii="Arial" w:hAnsi="Arial" w:cs="Arial"/>
          <w:b w:val="0"/>
          <w:i w:val="0"/>
          <w:sz w:val="24"/>
        </w:rPr>
        <w:t>У случају трајања више силе дуже од шест месеци, сваки</w:t>
      </w:r>
      <w:r w:rsidRPr="00890F81">
        <w:rPr>
          <w:rFonts w:ascii="Arial" w:hAnsi="Arial"/>
          <w:b w:val="0"/>
          <w:i w:val="0"/>
          <w:sz w:val="24"/>
        </w:rPr>
        <w:t xml:space="preserve"> учесник Уговора има право да исти раскине.</w:t>
      </w:r>
    </w:p>
    <w:p w:rsidR="00890F81" w:rsidRPr="00890F81" w:rsidRDefault="00890F81" w:rsidP="00890F81">
      <w:pPr>
        <w:pStyle w:val="BodyText"/>
        <w:rPr>
          <w:rFonts w:ascii="Arial" w:hAnsi="Arial"/>
          <w:b w:val="0"/>
          <w:i w:val="0"/>
          <w:sz w:val="24"/>
        </w:rPr>
      </w:pPr>
    </w:p>
    <w:p w:rsidR="00914FDA" w:rsidRPr="00890F81" w:rsidRDefault="009E2443" w:rsidP="00914FDA">
      <w:pPr>
        <w:rPr>
          <w:rFonts w:ascii="Arial" w:hAnsi="Arial" w:cs="Arial"/>
          <w:b/>
          <w:lang w:val="sr-Cyrl-CS"/>
        </w:rPr>
      </w:pPr>
      <w:r w:rsidRPr="00890F81">
        <w:rPr>
          <w:rFonts w:ascii="Arial" w:hAnsi="Arial" w:cs="Arial"/>
          <w:b/>
          <w:lang w:val="sr-Cyrl-CS"/>
        </w:rPr>
        <w:t>РЕШАВАЊЕ СПОРОВА</w:t>
      </w:r>
    </w:p>
    <w:p w:rsidR="009E2443" w:rsidRPr="00890F81" w:rsidRDefault="009E2443" w:rsidP="00914FDA">
      <w:pPr>
        <w:rPr>
          <w:rFonts w:ascii="Arial" w:hAnsi="Arial" w:cs="Arial"/>
          <w:lang w:val="sr-Cyrl-CS"/>
        </w:rPr>
      </w:pPr>
    </w:p>
    <w:p w:rsidR="00914FDA" w:rsidRPr="00890F81" w:rsidRDefault="00914FDA" w:rsidP="009E2443">
      <w:pPr>
        <w:jc w:val="center"/>
        <w:rPr>
          <w:rFonts w:ascii="Arial" w:hAnsi="Arial" w:cs="Arial"/>
          <w:b/>
          <w:lang w:val="sr-Cyrl-CS"/>
        </w:rPr>
      </w:pPr>
      <w:r w:rsidRPr="00890F81">
        <w:rPr>
          <w:rFonts w:ascii="Arial" w:hAnsi="Arial" w:cs="Arial"/>
          <w:b/>
          <w:lang w:val="sr-Cyrl-CS"/>
        </w:rPr>
        <w:t>Члан 1</w:t>
      </w:r>
      <w:r w:rsidR="00890F81" w:rsidRPr="00890F81">
        <w:rPr>
          <w:rFonts w:ascii="Arial" w:hAnsi="Arial" w:cs="Arial"/>
          <w:b/>
          <w:lang w:val="sr-Cyrl-CS"/>
        </w:rPr>
        <w:t>4</w:t>
      </w:r>
      <w:r w:rsidRPr="00890F81">
        <w:rPr>
          <w:rFonts w:ascii="Arial" w:hAnsi="Arial" w:cs="Arial"/>
          <w:b/>
          <w:lang w:val="sr-Cyrl-CS"/>
        </w:rPr>
        <w:t>.</w:t>
      </w:r>
    </w:p>
    <w:p w:rsidR="005218FC" w:rsidRDefault="005218FC" w:rsidP="00914FDA">
      <w:pPr>
        <w:jc w:val="both"/>
        <w:rPr>
          <w:rFonts w:ascii="Arial" w:hAnsi="Arial" w:cs="Arial"/>
          <w:lang w:val="sr-Cyrl-CS"/>
        </w:rPr>
      </w:pPr>
    </w:p>
    <w:p w:rsidR="00914FDA" w:rsidRPr="00890F81" w:rsidRDefault="00914FDA" w:rsidP="00914FDA">
      <w:pPr>
        <w:jc w:val="both"/>
        <w:rPr>
          <w:rFonts w:ascii="Arial" w:hAnsi="Arial" w:cs="Arial"/>
          <w:lang w:val="sr-Cyrl-CS"/>
        </w:rPr>
      </w:pPr>
      <w:r w:rsidRPr="00890F81">
        <w:rPr>
          <w:rFonts w:ascii="Arial" w:hAnsi="Arial" w:cs="Arial"/>
          <w:lang w:val="sr-Cyrl-CS"/>
        </w:rPr>
        <w:t xml:space="preserve">Уговорне стране су сагласне да све настале разлике у мишљењу и спорове решавају споразумно, а ако то не буде могуће, </w:t>
      </w:r>
      <w:r w:rsidR="009E2443" w:rsidRPr="00890F81">
        <w:rPr>
          <w:rFonts w:ascii="Arial" w:hAnsi="Arial" w:cs="Arial"/>
          <w:lang w:val="sr-Cyrl-CS"/>
        </w:rPr>
        <w:t>уговарају надлежност Привредног суда</w:t>
      </w:r>
      <w:r w:rsidRPr="00890F81">
        <w:rPr>
          <w:rFonts w:ascii="Arial" w:hAnsi="Arial" w:cs="Arial"/>
          <w:lang w:val="sr-Cyrl-CS"/>
        </w:rPr>
        <w:t xml:space="preserve"> у Београду.</w:t>
      </w:r>
    </w:p>
    <w:p w:rsidR="00914FDA" w:rsidRPr="00890F81" w:rsidRDefault="00914FDA" w:rsidP="00914FDA">
      <w:pPr>
        <w:jc w:val="both"/>
        <w:rPr>
          <w:rFonts w:ascii="Arial" w:hAnsi="Arial" w:cs="Arial"/>
          <w:lang w:val="sr-Cyrl-CS"/>
        </w:rPr>
      </w:pPr>
    </w:p>
    <w:p w:rsidR="00914FDA" w:rsidRPr="00890F81" w:rsidRDefault="00914FDA" w:rsidP="009E2443">
      <w:pPr>
        <w:jc w:val="center"/>
        <w:rPr>
          <w:rFonts w:ascii="Arial" w:hAnsi="Arial" w:cs="Arial"/>
          <w:b/>
          <w:lang w:val="sr-Cyrl-CS"/>
        </w:rPr>
      </w:pPr>
      <w:bookmarkStart w:id="9" w:name="str_11"/>
      <w:bookmarkEnd w:id="9"/>
      <w:r w:rsidRPr="00890F81">
        <w:rPr>
          <w:rFonts w:ascii="Arial" w:hAnsi="Arial" w:cs="Arial"/>
          <w:b/>
          <w:lang w:val="sr-Cyrl-CS"/>
        </w:rPr>
        <w:t>Члан 1</w:t>
      </w:r>
      <w:r w:rsidR="00890F81" w:rsidRPr="00890F81">
        <w:rPr>
          <w:rFonts w:ascii="Arial" w:hAnsi="Arial" w:cs="Arial"/>
          <w:b/>
          <w:lang w:val="sr-Cyrl-CS"/>
        </w:rPr>
        <w:t>5</w:t>
      </w:r>
      <w:r w:rsidRPr="00890F81">
        <w:rPr>
          <w:rFonts w:ascii="Arial" w:hAnsi="Arial" w:cs="Arial"/>
          <w:b/>
          <w:lang w:val="sr-Cyrl-CS"/>
        </w:rPr>
        <w:t>.</w:t>
      </w:r>
    </w:p>
    <w:p w:rsidR="005218FC" w:rsidRDefault="005218FC" w:rsidP="00914FDA">
      <w:pPr>
        <w:jc w:val="both"/>
        <w:rPr>
          <w:rFonts w:ascii="Arial" w:hAnsi="Arial" w:cs="Arial"/>
          <w:lang w:val="sr-Cyrl-CS"/>
        </w:rPr>
      </w:pPr>
    </w:p>
    <w:p w:rsidR="00914FDA" w:rsidRPr="00890F81" w:rsidRDefault="00914FDA" w:rsidP="00914FDA">
      <w:pPr>
        <w:jc w:val="both"/>
        <w:rPr>
          <w:rFonts w:ascii="Arial" w:hAnsi="Arial" w:cs="Arial"/>
          <w:lang w:val="sr-Cyrl-CS"/>
        </w:rPr>
      </w:pPr>
      <w:r w:rsidRPr="00890F81">
        <w:rPr>
          <w:rFonts w:ascii="Arial" w:hAnsi="Arial" w:cs="Arial"/>
          <w:lang w:val="sr-Cyrl-CS"/>
        </w:rPr>
        <w:t xml:space="preserve">Уколико одредбама овог уговора нешто није уређено, примењиваће се одредбе Закона о облигационим односима </w:t>
      </w:r>
    </w:p>
    <w:p w:rsidR="00914FDA" w:rsidRPr="00890F81" w:rsidRDefault="00914FDA" w:rsidP="00914FDA">
      <w:pPr>
        <w:jc w:val="both"/>
        <w:rPr>
          <w:rFonts w:ascii="Arial" w:hAnsi="Arial" w:cs="Arial"/>
          <w:lang w:val="sr-Cyrl-CS"/>
        </w:rPr>
      </w:pPr>
    </w:p>
    <w:p w:rsidR="00914FDA" w:rsidRPr="00890F81" w:rsidRDefault="00914FDA" w:rsidP="009E2443">
      <w:pPr>
        <w:jc w:val="center"/>
        <w:rPr>
          <w:rFonts w:ascii="Arial" w:hAnsi="Arial" w:cs="Arial"/>
          <w:b/>
          <w:lang w:val="sr-Cyrl-CS"/>
        </w:rPr>
      </w:pPr>
      <w:r w:rsidRPr="00890F81">
        <w:rPr>
          <w:rFonts w:ascii="Arial" w:hAnsi="Arial" w:cs="Arial"/>
          <w:b/>
          <w:lang w:val="sr-Cyrl-CS"/>
        </w:rPr>
        <w:t>Члан 1</w:t>
      </w:r>
      <w:r w:rsidR="00890F81" w:rsidRPr="00890F81">
        <w:rPr>
          <w:rFonts w:ascii="Arial" w:hAnsi="Arial" w:cs="Arial"/>
          <w:b/>
          <w:lang w:val="sr-Cyrl-CS"/>
        </w:rPr>
        <w:t>6</w:t>
      </w:r>
      <w:r w:rsidRPr="00890F81">
        <w:rPr>
          <w:rFonts w:ascii="Arial" w:hAnsi="Arial" w:cs="Arial"/>
          <w:b/>
          <w:lang w:val="sr-Cyrl-CS"/>
        </w:rPr>
        <w:t>.</w:t>
      </w:r>
    </w:p>
    <w:p w:rsidR="005218FC" w:rsidRDefault="005218FC" w:rsidP="00914FDA">
      <w:pPr>
        <w:jc w:val="both"/>
        <w:rPr>
          <w:rFonts w:ascii="Arial" w:hAnsi="Arial" w:cs="Arial"/>
          <w:lang w:val="sr-Cyrl-CS"/>
        </w:rPr>
      </w:pPr>
    </w:p>
    <w:p w:rsidR="00721D8F" w:rsidRPr="00721D8F" w:rsidRDefault="00914FDA" w:rsidP="00721D8F">
      <w:pPr>
        <w:jc w:val="both"/>
        <w:rPr>
          <w:rFonts w:ascii="Arial" w:hAnsi="Arial" w:cs="Arial"/>
          <w:b/>
          <w:lang w:val="sr-Cyrl-CS"/>
        </w:rPr>
      </w:pPr>
      <w:r w:rsidRPr="00890F81">
        <w:rPr>
          <w:rFonts w:ascii="Arial" w:hAnsi="Arial" w:cs="Arial"/>
          <w:lang w:val="sr-Cyrl-CS"/>
        </w:rPr>
        <w:t>Саставни део овог уговора чине и</w:t>
      </w:r>
      <w:r w:rsidR="009E2443" w:rsidRPr="00890F81">
        <w:rPr>
          <w:rFonts w:ascii="Arial" w:hAnsi="Arial" w:cs="Arial"/>
          <w:lang w:val="sr-Cyrl-CS"/>
        </w:rPr>
        <w:t xml:space="preserve"> Конкурсна документација број __________</w:t>
      </w:r>
      <w:r w:rsidR="00721D8F">
        <w:rPr>
          <w:rFonts w:ascii="Arial" w:hAnsi="Arial" w:cs="Arial"/>
          <w:lang w:val="sr-Cyrl-CS"/>
        </w:rPr>
        <w:t>;</w:t>
      </w:r>
      <w:r w:rsidRPr="00890F81">
        <w:rPr>
          <w:rFonts w:ascii="Arial" w:hAnsi="Arial" w:cs="Arial"/>
          <w:lang w:val="sr-Cyrl-CS"/>
        </w:rPr>
        <w:t xml:space="preserve"> прихваћена понуда Извршиоца услуга број </w:t>
      </w:r>
      <w:r w:rsidR="00A5757E">
        <w:rPr>
          <w:rFonts w:ascii="Arial" w:hAnsi="Arial" w:cs="Arial"/>
          <w:lang w:val="sr-Cyrl-CS"/>
        </w:rPr>
        <w:t>__</w:t>
      </w:r>
      <w:r w:rsidRPr="00890F81">
        <w:rPr>
          <w:rFonts w:ascii="Arial" w:hAnsi="Arial" w:cs="Arial"/>
          <w:lang w:val="sr-Cyrl-CS"/>
        </w:rPr>
        <w:t>________, од ___</w:t>
      </w:r>
      <w:r w:rsidR="00A5757E">
        <w:rPr>
          <w:rFonts w:ascii="Arial" w:hAnsi="Arial" w:cs="Arial"/>
          <w:lang w:val="sr-Cyrl-CS"/>
        </w:rPr>
        <w:t>__</w:t>
      </w:r>
      <w:r w:rsidR="00721D8F">
        <w:rPr>
          <w:rFonts w:ascii="Arial" w:hAnsi="Arial" w:cs="Arial"/>
          <w:lang w:val="sr-Cyrl-CS"/>
        </w:rPr>
        <w:t>____ 2013. године и Уговор о  заштити поверљивости информација</w:t>
      </w:r>
      <w:r w:rsidR="00721D8F" w:rsidRPr="00CB1A96">
        <w:rPr>
          <w:rFonts w:ascii="Arial" w:hAnsi="Arial" w:cs="Arial"/>
          <w:lang w:val="sr-Cyrl-CS"/>
        </w:rPr>
        <w:t>.</w:t>
      </w:r>
    </w:p>
    <w:p w:rsidR="00721D8F" w:rsidRPr="00CB1A96" w:rsidRDefault="00721D8F" w:rsidP="00721D8F">
      <w:pPr>
        <w:jc w:val="both"/>
        <w:rPr>
          <w:rFonts w:ascii="Arial" w:hAnsi="Arial" w:cs="Arial"/>
          <w:lang w:val="sr-Cyrl-CS"/>
        </w:rPr>
      </w:pPr>
    </w:p>
    <w:p w:rsidR="00914FDA" w:rsidRPr="00890F81" w:rsidRDefault="00914FDA" w:rsidP="00914FDA">
      <w:pPr>
        <w:rPr>
          <w:rFonts w:ascii="Arial" w:hAnsi="Arial" w:cs="Arial"/>
          <w:b/>
          <w:lang w:val="sr-Cyrl-CS"/>
        </w:rPr>
      </w:pPr>
    </w:p>
    <w:p w:rsidR="00914FDA" w:rsidRPr="00890F81" w:rsidRDefault="00914FDA" w:rsidP="009E2443">
      <w:pPr>
        <w:jc w:val="center"/>
        <w:rPr>
          <w:rFonts w:ascii="Arial" w:hAnsi="Arial" w:cs="Arial"/>
          <w:lang w:val="sr-Cyrl-CS"/>
        </w:rPr>
      </w:pPr>
      <w:r w:rsidRPr="00890F81">
        <w:rPr>
          <w:rFonts w:ascii="Arial" w:hAnsi="Arial" w:cs="Arial"/>
          <w:b/>
          <w:lang w:val="sr-Cyrl-CS"/>
        </w:rPr>
        <w:t>Члан 1</w:t>
      </w:r>
      <w:r w:rsidR="00890F81">
        <w:rPr>
          <w:rFonts w:ascii="Arial" w:hAnsi="Arial" w:cs="Arial"/>
          <w:b/>
          <w:lang w:val="sr-Cyrl-CS"/>
        </w:rPr>
        <w:t>7</w:t>
      </w:r>
      <w:r w:rsidRPr="00890F81">
        <w:rPr>
          <w:rFonts w:ascii="Arial" w:hAnsi="Arial" w:cs="Arial"/>
          <w:lang w:val="sr-Cyrl-CS"/>
        </w:rPr>
        <w:t>.</w:t>
      </w:r>
    </w:p>
    <w:p w:rsidR="005218FC" w:rsidRDefault="005218FC" w:rsidP="00914FDA">
      <w:pPr>
        <w:jc w:val="both"/>
        <w:rPr>
          <w:rFonts w:ascii="Arial" w:hAnsi="Arial" w:cs="Arial"/>
          <w:lang w:val="sr-Cyrl-CS"/>
        </w:rPr>
      </w:pPr>
    </w:p>
    <w:p w:rsidR="00914FDA" w:rsidRPr="00890F81" w:rsidRDefault="00914FDA" w:rsidP="00914FDA">
      <w:pPr>
        <w:jc w:val="both"/>
        <w:rPr>
          <w:rFonts w:ascii="Arial" w:hAnsi="Arial" w:cs="Arial"/>
          <w:lang w:val="sr-Cyrl-CS"/>
        </w:rPr>
      </w:pPr>
      <w:r w:rsidRPr="00890F81">
        <w:rPr>
          <w:rFonts w:ascii="Arial" w:hAnsi="Arial" w:cs="Arial"/>
          <w:lang w:val="sr-Cyrl-CS"/>
        </w:rPr>
        <w:t xml:space="preserve">Овај уговор сачињен је у </w:t>
      </w:r>
      <w:r w:rsidRPr="00890F81">
        <w:rPr>
          <w:rFonts w:ascii="Arial" w:hAnsi="Arial" w:cs="Arial"/>
        </w:rPr>
        <w:t>6</w:t>
      </w:r>
      <w:r w:rsidRPr="00890F81">
        <w:rPr>
          <w:rFonts w:ascii="Arial" w:hAnsi="Arial" w:cs="Arial"/>
          <w:lang w:val="sr-Cyrl-CS"/>
        </w:rPr>
        <w:t xml:space="preserve"> (шест) исто</w:t>
      </w:r>
      <w:r w:rsidR="009E2443" w:rsidRPr="00890F81">
        <w:rPr>
          <w:rFonts w:ascii="Arial" w:hAnsi="Arial" w:cs="Arial"/>
          <w:lang w:val="sr-Cyrl-CS"/>
        </w:rPr>
        <w:t>ветних</w:t>
      </w:r>
      <w:r w:rsidRPr="00890F81">
        <w:rPr>
          <w:rFonts w:ascii="Arial" w:hAnsi="Arial" w:cs="Arial"/>
          <w:lang w:val="sr-Cyrl-CS"/>
        </w:rPr>
        <w:t xml:space="preserve"> пример</w:t>
      </w:r>
      <w:r w:rsidR="009E2443" w:rsidRPr="00890F81">
        <w:rPr>
          <w:rFonts w:ascii="Arial" w:hAnsi="Arial" w:cs="Arial"/>
          <w:lang w:val="sr-Cyrl-CS"/>
        </w:rPr>
        <w:t>а</w:t>
      </w:r>
      <w:r w:rsidRPr="00890F81">
        <w:rPr>
          <w:rFonts w:ascii="Arial" w:hAnsi="Arial" w:cs="Arial"/>
          <w:lang w:val="sr-Cyrl-CS"/>
        </w:rPr>
        <w:t>ка, од којих свака од у</w:t>
      </w:r>
      <w:r w:rsidR="009E2443" w:rsidRPr="00890F81">
        <w:rPr>
          <w:rFonts w:ascii="Arial" w:hAnsi="Arial" w:cs="Arial"/>
          <w:lang w:val="sr-Cyrl-CS"/>
        </w:rPr>
        <w:t>говорних страна задржава по 3 (</w:t>
      </w:r>
      <w:r w:rsidRPr="00890F81">
        <w:rPr>
          <w:rFonts w:ascii="Arial" w:hAnsi="Arial" w:cs="Arial"/>
          <w:lang w:val="sr-Cyrl-CS"/>
        </w:rPr>
        <w:t>три) примерка.</w:t>
      </w:r>
    </w:p>
    <w:p w:rsidR="00914FDA" w:rsidRDefault="00914FDA" w:rsidP="00914FDA">
      <w:pPr>
        <w:jc w:val="both"/>
        <w:rPr>
          <w:rFonts w:ascii="Arial" w:hAnsi="Arial" w:cs="Arial"/>
          <w:lang w:val="sr-Cyrl-CS"/>
        </w:rPr>
      </w:pPr>
    </w:p>
    <w:p w:rsidR="00914FDA" w:rsidRPr="00841DCC" w:rsidRDefault="00A5757E" w:rsidP="00914FDA">
      <w:pPr>
        <w:jc w:val="both"/>
        <w:rPr>
          <w:rFonts w:ascii="Arial" w:hAnsi="Arial" w:cs="Arial"/>
          <w:b/>
          <w:lang w:val="sr-Cyrl-CS"/>
        </w:rPr>
      </w:pPr>
      <w:r>
        <w:rPr>
          <w:rFonts w:ascii="Arial" w:hAnsi="Arial" w:cs="Arial"/>
          <w:b/>
          <w:lang w:val="sr-Cyrl-CS"/>
        </w:rPr>
        <w:t xml:space="preserve"> </w:t>
      </w:r>
      <w:r w:rsidR="00914FDA" w:rsidRPr="00841DCC">
        <w:rPr>
          <w:rFonts w:ascii="Arial" w:hAnsi="Arial" w:cs="Arial"/>
          <w:b/>
          <w:lang w:val="sr-Cyrl-CS"/>
        </w:rPr>
        <w:t xml:space="preserve">НАРУЧИЛАЦ                                                               </w:t>
      </w:r>
      <w:r>
        <w:rPr>
          <w:rFonts w:ascii="Arial" w:hAnsi="Arial" w:cs="Arial"/>
          <w:b/>
          <w:lang w:val="sr-Cyrl-CS"/>
        </w:rPr>
        <w:t xml:space="preserve">           </w:t>
      </w:r>
      <w:r w:rsidR="00A4530F" w:rsidRPr="00841DCC">
        <w:rPr>
          <w:rFonts w:ascii="Arial" w:hAnsi="Arial" w:cs="Arial"/>
          <w:b/>
          <w:lang w:val="sr-Cyrl-CS"/>
        </w:rPr>
        <w:t xml:space="preserve">ИЗВРШИЛАЦ </w:t>
      </w:r>
      <w:r w:rsidR="00914FDA" w:rsidRPr="00841DCC">
        <w:rPr>
          <w:rFonts w:ascii="Arial" w:hAnsi="Arial" w:cs="Arial"/>
          <w:b/>
          <w:lang w:val="sr-Cyrl-CS"/>
        </w:rPr>
        <w:t>УСЛУГА</w:t>
      </w:r>
    </w:p>
    <w:p w:rsidR="00914FDA" w:rsidRPr="00841DCC" w:rsidRDefault="00914FDA" w:rsidP="00914FDA">
      <w:pPr>
        <w:rPr>
          <w:rFonts w:ascii="Arial" w:hAnsi="Arial" w:cs="Arial"/>
          <w:b/>
          <w:lang w:val="sr-Cyrl-CS"/>
        </w:rPr>
      </w:pPr>
    </w:p>
    <w:p w:rsidR="005B3C48" w:rsidRDefault="009E2443" w:rsidP="00A5757E">
      <w:pPr>
        <w:rPr>
          <w:rFonts w:ascii="Arial" w:hAnsi="Arial" w:cs="Arial"/>
          <w:lang w:val="sr-Cyrl-CS"/>
        </w:rPr>
      </w:pPr>
      <w:r w:rsidRPr="00890F81">
        <w:rPr>
          <w:rFonts w:ascii="Arial" w:hAnsi="Arial" w:cs="Arial"/>
          <w:lang w:val="sr-Cyrl-CS"/>
        </w:rPr>
        <w:t>_______________________</w:t>
      </w:r>
      <w:r w:rsidRPr="00890F81">
        <w:rPr>
          <w:rFonts w:ascii="Arial" w:hAnsi="Arial" w:cs="Arial"/>
          <w:lang w:val="sr-Cyrl-CS"/>
        </w:rPr>
        <w:tab/>
      </w:r>
      <w:r w:rsidRPr="00890F81">
        <w:rPr>
          <w:rFonts w:ascii="Arial" w:hAnsi="Arial" w:cs="Arial"/>
          <w:lang w:val="sr-Cyrl-CS"/>
        </w:rPr>
        <w:tab/>
      </w:r>
      <w:r w:rsidRPr="00890F81">
        <w:rPr>
          <w:rFonts w:ascii="Arial" w:hAnsi="Arial" w:cs="Arial"/>
          <w:lang w:val="sr-Cyrl-CS"/>
        </w:rPr>
        <w:tab/>
      </w:r>
      <w:r w:rsidRPr="00890F81">
        <w:rPr>
          <w:rFonts w:ascii="Arial" w:hAnsi="Arial" w:cs="Arial"/>
          <w:lang w:val="sr-Cyrl-CS"/>
        </w:rPr>
        <w:tab/>
      </w:r>
      <w:r w:rsidRPr="00890F81">
        <w:rPr>
          <w:rFonts w:ascii="Arial" w:hAnsi="Arial" w:cs="Arial"/>
          <w:lang w:val="sr-Cyrl-CS"/>
        </w:rPr>
        <w:tab/>
      </w:r>
      <w:r w:rsidR="00A4530F" w:rsidRPr="00890F81">
        <w:rPr>
          <w:rFonts w:ascii="Arial" w:hAnsi="Arial" w:cs="Arial"/>
          <w:lang w:val="sr-Cyrl-CS"/>
        </w:rPr>
        <w:t xml:space="preserve">    ___________________</w:t>
      </w:r>
      <w:r w:rsidR="00914FDA" w:rsidRPr="00890F81">
        <w:rPr>
          <w:rFonts w:ascii="Arial" w:hAnsi="Arial" w:cs="Arial"/>
          <w:lang w:val="sr-Cyrl-CS"/>
        </w:rPr>
        <w:tab/>
      </w:r>
      <w:r w:rsidR="00914FDA" w:rsidRPr="00890F81">
        <w:rPr>
          <w:rFonts w:ascii="Arial" w:hAnsi="Arial" w:cs="Arial"/>
          <w:lang w:val="sr-Cyrl-CS"/>
        </w:rPr>
        <w:tab/>
      </w:r>
      <w:r w:rsidR="00914FDA" w:rsidRPr="00890F81">
        <w:rPr>
          <w:rFonts w:ascii="Arial" w:hAnsi="Arial" w:cs="Arial"/>
          <w:lang w:val="sr-Cyrl-CS"/>
        </w:rPr>
        <w:tab/>
      </w:r>
      <w:r w:rsidR="00914FDA" w:rsidRPr="00890F81">
        <w:rPr>
          <w:rFonts w:ascii="Arial" w:hAnsi="Arial" w:cs="Arial"/>
          <w:lang w:val="sr-Cyrl-CS"/>
        </w:rPr>
        <w:tab/>
      </w:r>
      <w:r w:rsidR="00721D8F">
        <w:rPr>
          <w:rFonts w:ascii="Arial" w:hAnsi="Arial" w:cs="Arial"/>
          <w:lang w:val="sr-Cyrl-CS"/>
        </w:rPr>
        <w:tab/>
      </w:r>
    </w:p>
    <w:p w:rsidR="00F846C6" w:rsidRDefault="00F846C6" w:rsidP="00A5757E">
      <w:pPr>
        <w:rPr>
          <w:rFonts w:ascii="Arial" w:hAnsi="Arial" w:cs="Arial"/>
          <w:lang w:val="sr-Cyrl-CS"/>
        </w:rPr>
      </w:pPr>
    </w:p>
    <w:p w:rsidR="00F846C6" w:rsidRDefault="00F846C6" w:rsidP="00A5757E">
      <w:pPr>
        <w:rPr>
          <w:rFonts w:ascii="Arial" w:hAnsi="Arial" w:cs="Arial"/>
          <w:lang w:val="sr-Cyrl-CS"/>
        </w:rPr>
      </w:pPr>
    </w:p>
    <w:p w:rsidR="008818C0" w:rsidRPr="007901D6" w:rsidRDefault="008818C0" w:rsidP="008818C0">
      <w:pPr>
        <w:ind w:left="2880" w:hanging="2160"/>
        <w:jc w:val="right"/>
        <w:rPr>
          <w:rFonts w:ascii="Arial" w:hAnsi="Arial" w:cs="Arial"/>
          <w:b/>
          <w:u w:val="single"/>
          <w:lang w:val="sr-Cyrl-RS"/>
        </w:rPr>
      </w:pPr>
      <w:r w:rsidRPr="007901D6">
        <w:rPr>
          <w:rFonts w:ascii="Arial" w:hAnsi="Arial" w:cs="Arial"/>
          <w:b/>
          <w:u w:val="single"/>
          <w:lang w:val="sr-Cyrl-RS"/>
        </w:rPr>
        <w:lastRenderedPageBreak/>
        <w:t xml:space="preserve">ОБРАЗАЦ </w:t>
      </w:r>
      <w:r>
        <w:rPr>
          <w:rFonts w:ascii="Arial" w:hAnsi="Arial" w:cs="Arial"/>
          <w:b/>
          <w:u w:val="single"/>
          <w:lang w:val="sr-Cyrl-RS"/>
        </w:rPr>
        <w:t>9</w:t>
      </w:r>
      <w:r w:rsidRPr="007901D6">
        <w:rPr>
          <w:rFonts w:ascii="Arial" w:hAnsi="Arial" w:cs="Arial"/>
          <w:b/>
          <w:u w:val="single"/>
          <w:lang w:val="sr-Cyrl-RS"/>
        </w:rPr>
        <w:t>.</w:t>
      </w:r>
    </w:p>
    <w:p w:rsidR="005B3C48" w:rsidRPr="005B3C48" w:rsidRDefault="005B3C48" w:rsidP="005B3C48">
      <w:pPr>
        <w:rPr>
          <w:rFonts w:ascii="Arial" w:hAnsi="Arial" w:cs="Arial"/>
        </w:rPr>
      </w:pPr>
    </w:p>
    <w:p w:rsidR="005B3C48" w:rsidRPr="005B3C48" w:rsidRDefault="005B3C48" w:rsidP="005B3C48">
      <w:pPr>
        <w:rPr>
          <w:rFonts w:ascii="Arial" w:hAnsi="Arial" w:cs="Arial"/>
        </w:rPr>
      </w:pPr>
    </w:p>
    <w:tbl>
      <w:tblPr>
        <w:tblW w:w="13626" w:type="dxa"/>
        <w:tblLook w:val="04A0" w:firstRow="1" w:lastRow="0" w:firstColumn="1" w:lastColumn="0" w:noHBand="0" w:noVBand="1"/>
      </w:tblPr>
      <w:tblGrid>
        <w:gridCol w:w="8838"/>
        <w:gridCol w:w="4788"/>
      </w:tblGrid>
      <w:tr w:rsidR="005B3C48" w:rsidRPr="005B3C48" w:rsidTr="008818C0">
        <w:trPr>
          <w:trHeight w:val="11070"/>
        </w:trPr>
        <w:tc>
          <w:tcPr>
            <w:tcW w:w="8838" w:type="dxa"/>
          </w:tcPr>
          <w:p w:rsidR="005B3C48" w:rsidRPr="008818C0" w:rsidRDefault="005B3C48" w:rsidP="008818C0">
            <w:pPr>
              <w:pStyle w:val="BodyText"/>
              <w:rPr>
                <w:rFonts w:ascii="Arial" w:hAnsi="Arial" w:cs="Arial"/>
                <w:i w:val="0"/>
                <w:iCs w:val="0"/>
                <w:sz w:val="24"/>
                <w:lang w:val="en-GB"/>
              </w:rPr>
            </w:pPr>
            <w:r w:rsidRPr="008818C0">
              <w:rPr>
                <w:rFonts w:ascii="Arial" w:hAnsi="Arial" w:cs="Arial"/>
                <w:i w:val="0"/>
                <w:iCs w:val="0"/>
                <w:sz w:val="24"/>
                <w:lang w:val="en-GB"/>
              </w:rPr>
              <w:t xml:space="preserve">Угoвoр </w:t>
            </w:r>
          </w:p>
          <w:p w:rsidR="005B3C48" w:rsidRPr="008818C0" w:rsidRDefault="005B3C48" w:rsidP="008818C0">
            <w:pPr>
              <w:pStyle w:val="BodyText"/>
              <w:rPr>
                <w:rFonts w:ascii="Arial" w:hAnsi="Arial" w:cs="Arial"/>
                <w:i w:val="0"/>
                <w:iCs w:val="0"/>
                <w:sz w:val="24"/>
                <w:lang w:val="en-GB"/>
              </w:rPr>
            </w:pPr>
            <w:r w:rsidRPr="008818C0">
              <w:rPr>
                <w:rFonts w:ascii="Arial" w:hAnsi="Arial" w:cs="Arial"/>
                <w:i w:val="0"/>
                <w:iCs w:val="0"/>
                <w:sz w:val="24"/>
                <w:lang w:val="en-GB"/>
              </w:rPr>
              <w:t>o зaштити пoвeрљивoсти инфoрмaциja</w:t>
            </w:r>
          </w:p>
          <w:p w:rsidR="005B3C48" w:rsidRPr="008818C0" w:rsidRDefault="005B3C48" w:rsidP="008818C0">
            <w:pPr>
              <w:rPr>
                <w:rFonts w:ascii="Arial" w:hAnsi="Arial" w:cs="Arial"/>
                <w:i/>
                <w:lang w:val="en-GB"/>
              </w:rPr>
            </w:pPr>
          </w:p>
          <w:p w:rsidR="005B3C48" w:rsidRPr="008818C0" w:rsidRDefault="005B3C48" w:rsidP="008818C0">
            <w:pPr>
              <w:jc w:val="both"/>
              <w:rPr>
                <w:rFonts w:ascii="Arial" w:hAnsi="Arial" w:cs="Arial"/>
                <w:lang w:val="en-GB"/>
              </w:rPr>
            </w:pPr>
          </w:p>
          <w:p w:rsidR="005B3C48" w:rsidRPr="008818C0" w:rsidRDefault="005B3C48" w:rsidP="008818C0">
            <w:pPr>
              <w:pStyle w:val="BodyText2"/>
              <w:rPr>
                <w:rFonts w:ascii="Arial" w:hAnsi="Arial" w:cs="Arial"/>
                <w:i/>
              </w:rPr>
            </w:pPr>
            <w:r w:rsidRPr="008818C0">
              <w:rPr>
                <w:rFonts w:ascii="Arial" w:hAnsi="Arial" w:cs="Arial"/>
                <w:i/>
              </w:rPr>
              <w:t xml:space="preserve">Зaкључeн у Бeoгрaду, дaнa </w:t>
            </w:r>
            <w:r w:rsidRPr="008818C0">
              <w:rPr>
                <w:rFonts w:ascii="Arial" w:hAnsi="Arial" w:cs="Arial"/>
                <w:i/>
                <w:lang w:val="sr-Cyrl-RS"/>
              </w:rPr>
              <w:t xml:space="preserve">____________2013. </w:t>
            </w:r>
            <w:r w:rsidRPr="008818C0">
              <w:rPr>
                <w:rFonts w:ascii="Arial" w:hAnsi="Arial" w:cs="Arial"/>
                <w:i/>
              </w:rPr>
              <w:t xml:space="preserve">гoдинe између: </w:t>
            </w:r>
          </w:p>
          <w:p w:rsidR="005B3C48" w:rsidRPr="008818C0" w:rsidRDefault="005B3C48" w:rsidP="008818C0">
            <w:pPr>
              <w:jc w:val="both"/>
              <w:rPr>
                <w:rFonts w:ascii="Arial" w:hAnsi="Arial" w:cs="Arial"/>
              </w:rPr>
            </w:pPr>
          </w:p>
          <w:p w:rsidR="005B3C48" w:rsidRPr="008818C0" w:rsidRDefault="005B3C48" w:rsidP="008818C0">
            <w:pPr>
              <w:jc w:val="both"/>
              <w:rPr>
                <w:rFonts w:ascii="Arial" w:hAnsi="Arial" w:cs="Arial"/>
                <w:lang w:val="sr-Cyrl-CS"/>
              </w:rPr>
            </w:pPr>
          </w:p>
          <w:p w:rsidR="005B3C48" w:rsidRPr="008818C0" w:rsidRDefault="005B3C48" w:rsidP="000D6A9D">
            <w:pPr>
              <w:numPr>
                <w:ilvl w:val="0"/>
                <w:numId w:val="29"/>
              </w:numPr>
              <w:tabs>
                <w:tab w:val="left" w:pos="360"/>
              </w:tabs>
              <w:jc w:val="both"/>
              <w:rPr>
                <w:rFonts w:ascii="Arial" w:hAnsi="Arial" w:cs="Arial"/>
                <w:lang w:val="sr-Cyrl-CS"/>
              </w:rPr>
            </w:pPr>
            <w:r w:rsidRPr="008818C0">
              <w:rPr>
                <w:rFonts w:ascii="Arial" w:hAnsi="Arial" w:cs="Arial"/>
                <w:lang w:val="sr-Cyrl-CS"/>
              </w:rPr>
              <w:t>Јавно</w:t>
            </w:r>
            <w:r w:rsidRPr="008818C0">
              <w:rPr>
                <w:rFonts w:ascii="Arial" w:hAnsi="Arial" w:cs="Arial"/>
                <w:lang w:val="sr-Cyrl-RS"/>
              </w:rPr>
              <w:t>г</w:t>
            </w:r>
            <w:r w:rsidRPr="008818C0">
              <w:rPr>
                <w:rFonts w:ascii="Arial" w:hAnsi="Arial" w:cs="Arial"/>
                <w:lang w:val="sr-Cyrl-CS"/>
              </w:rPr>
              <w:t xml:space="preserve"> предузећа „Електропривреда Србије“, Београд, Царице Милице бр. 2, </w:t>
            </w:r>
            <w:r w:rsidRPr="008818C0">
              <w:rPr>
                <w:rFonts w:ascii="Arial" w:hAnsi="Arial" w:cs="Arial"/>
                <w:color w:val="000000"/>
              </w:rPr>
              <w:t>матични број: 20053658, ПИБ 103920327</w:t>
            </w:r>
            <w:r w:rsidRPr="008818C0">
              <w:rPr>
                <w:rFonts w:ascii="Arial" w:hAnsi="Arial" w:cs="Arial"/>
                <w:color w:val="000000"/>
                <w:lang w:val="sr-Cyrl-CS"/>
              </w:rPr>
              <w:t>,</w:t>
            </w:r>
            <w:r w:rsidRPr="008818C0">
              <w:rPr>
                <w:rFonts w:ascii="Arial" w:hAnsi="Arial" w:cs="Arial"/>
                <w:color w:val="000000"/>
              </w:rPr>
              <w:t xml:space="preserve"> </w:t>
            </w:r>
            <w:r w:rsidRPr="008818C0">
              <w:rPr>
                <w:rFonts w:ascii="Arial" w:hAnsi="Arial" w:cs="Arial"/>
                <w:color w:val="000000"/>
                <w:lang w:val="sr-Cyrl-RS"/>
              </w:rPr>
              <w:t xml:space="preserve">бр.тек.рачуна: </w:t>
            </w:r>
            <w:r w:rsidRPr="008818C0">
              <w:rPr>
                <w:rFonts w:ascii="Arial" w:hAnsi="Arial" w:cs="Arial"/>
              </w:rPr>
              <w:t xml:space="preserve">160-700-13 Banka Intesa, </w:t>
            </w:r>
            <w:r w:rsidRPr="008818C0">
              <w:rPr>
                <w:rFonts w:ascii="Arial" w:hAnsi="Arial" w:cs="Arial"/>
                <w:lang w:val="sr-Cyrl-CS"/>
              </w:rPr>
              <w:t>које заступа в.д. генералног директора Александар Обрадовић (у даљем тексту: Наручилац), с једне стране</w:t>
            </w:r>
          </w:p>
          <w:p w:rsidR="005B3C48" w:rsidRPr="008818C0" w:rsidRDefault="005B3C48" w:rsidP="008818C0">
            <w:pPr>
              <w:rPr>
                <w:rFonts w:ascii="Arial" w:hAnsi="Arial" w:cs="Arial"/>
                <w:lang w:val="sr-Cyrl-CS"/>
              </w:rPr>
            </w:pPr>
          </w:p>
          <w:p w:rsidR="005B3C48" w:rsidRPr="008818C0" w:rsidRDefault="005B3C48" w:rsidP="008818C0">
            <w:pPr>
              <w:rPr>
                <w:rFonts w:ascii="Arial" w:hAnsi="Arial" w:cs="Arial"/>
                <w:lang w:val="sr-Cyrl-CS"/>
              </w:rPr>
            </w:pPr>
            <w:r w:rsidRPr="008818C0">
              <w:rPr>
                <w:rFonts w:ascii="Arial" w:hAnsi="Arial" w:cs="Arial"/>
                <w:lang w:val="sr-Cyrl-CS"/>
              </w:rPr>
              <w:t>и</w:t>
            </w:r>
          </w:p>
          <w:p w:rsidR="005B3C48" w:rsidRPr="008818C0" w:rsidRDefault="005B3C48" w:rsidP="008818C0">
            <w:pPr>
              <w:rPr>
                <w:rFonts w:ascii="Arial" w:hAnsi="Arial" w:cs="Arial"/>
                <w:lang w:val="sr-Cyrl-CS"/>
              </w:rPr>
            </w:pPr>
          </w:p>
          <w:p w:rsidR="005B3C48" w:rsidRPr="008818C0" w:rsidRDefault="005B3C48" w:rsidP="000D6A9D">
            <w:pPr>
              <w:numPr>
                <w:ilvl w:val="0"/>
                <w:numId w:val="29"/>
              </w:numPr>
              <w:jc w:val="both"/>
              <w:rPr>
                <w:rFonts w:ascii="Arial" w:hAnsi="Arial" w:cs="Arial"/>
                <w:lang w:val="sr-Cyrl-CS"/>
              </w:rPr>
            </w:pPr>
            <w:r w:rsidRPr="008818C0">
              <w:rPr>
                <w:rFonts w:ascii="Arial" w:hAnsi="Arial" w:cs="Arial"/>
                <w:lang w:val="sr-Cyrl-RS"/>
              </w:rPr>
              <w:t>_______________________________________________,</w:t>
            </w:r>
            <w:r w:rsidRPr="008818C0">
              <w:rPr>
                <w:rFonts w:ascii="Arial" w:hAnsi="Arial" w:cs="Arial"/>
                <w:lang w:val="sr-Latn-CS"/>
              </w:rPr>
              <w:t xml:space="preserve"> матични број:</w:t>
            </w:r>
            <w:r w:rsidRPr="008818C0">
              <w:rPr>
                <w:rFonts w:ascii="Arial" w:hAnsi="Arial" w:cs="Arial"/>
                <w:lang w:val="sr-Cyrl-RS"/>
              </w:rPr>
              <w:t>__________</w:t>
            </w:r>
            <w:r w:rsidRPr="008818C0">
              <w:rPr>
                <w:rFonts w:ascii="Arial" w:hAnsi="Arial" w:cs="Arial"/>
                <w:lang w:val="sr-Latn-CS"/>
              </w:rPr>
              <w:t>, ПИБ:</w:t>
            </w:r>
            <w:r w:rsidRPr="008818C0">
              <w:rPr>
                <w:rFonts w:ascii="Arial" w:hAnsi="Arial" w:cs="Arial"/>
                <w:lang w:val="sr-Cyrl-RS"/>
              </w:rPr>
              <w:t>_____________</w:t>
            </w:r>
            <w:r w:rsidRPr="008818C0">
              <w:rPr>
                <w:rFonts w:ascii="Arial" w:hAnsi="Arial" w:cs="Arial"/>
                <w:lang w:val="sr-Latn-CS"/>
              </w:rPr>
              <w:t xml:space="preserve">, бр.тек.рачуна </w:t>
            </w:r>
            <w:r w:rsidRPr="008818C0">
              <w:rPr>
                <w:rFonts w:ascii="Arial" w:hAnsi="Arial" w:cs="Arial"/>
                <w:lang w:val="sr-Cyrl-RS"/>
              </w:rPr>
              <w:t>________________________</w:t>
            </w:r>
            <w:r w:rsidRPr="008818C0">
              <w:rPr>
                <w:rFonts w:ascii="Arial" w:hAnsi="Arial" w:cs="Arial"/>
                <w:lang w:val="sr-Latn-CS"/>
              </w:rPr>
              <w:t>кога заступа директор</w:t>
            </w:r>
            <w:r w:rsidRPr="008818C0">
              <w:rPr>
                <w:rFonts w:ascii="Arial" w:hAnsi="Arial" w:cs="Arial"/>
                <w:lang w:val="sr-Cyrl-RS"/>
              </w:rPr>
              <w:t>________________</w:t>
            </w:r>
            <w:r w:rsidRPr="008818C0">
              <w:rPr>
                <w:rFonts w:ascii="Arial" w:hAnsi="Arial" w:cs="Arial"/>
                <w:lang w:val="sr-Latn-CS"/>
              </w:rPr>
              <w:t>, (у даљем тексту</w:t>
            </w:r>
            <w:r w:rsidRPr="008818C0">
              <w:rPr>
                <w:rFonts w:ascii="Arial" w:hAnsi="Arial" w:cs="Arial"/>
                <w:lang w:val="sr-Cyrl-RS"/>
              </w:rPr>
              <w:t>:</w:t>
            </w:r>
            <w:r w:rsidRPr="008818C0">
              <w:rPr>
                <w:rFonts w:ascii="Arial" w:hAnsi="Arial" w:cs="Arial"/>
                <w:lang w:val="sr-Latn-CS"/>
              </w:rPr>
              <w:t xml:space="preserve"> Пружалац услуга)</w:t>
            </w:r>
            <w:r w:rsidRPr="008818C0">
              <w:rPr>
                <w:rFonts w:ascii="Arial" w:hAnsi="Arial" w:cs="Arial"/>
                <w:lang w:val="sr-Cyrl-CS"/>
              </w:rPr>
              <w:t xml:space="preserve"> </w:t>
            </w:r>
          </w:p>
          <w:p w:rsidR="005B3C48" w:rsidRPr="008818C0" w:rsidRDefault="005B3C48" w:rsidP="008818C0">
            <w:pPr>
              <w:rPr>
                <w:rFonts w:ascii="Arial" w:hAnsi="Arial" w:cs="Arial"/>
                <w:lang w:val="sr-Cyrl-CS"/>
              </w:rPr>
            </w:pPr>
          </w:p>
          <w:p w:rsidR="005B3C48" w:rsidRPr="008818C0" w:rsidRDefault="005B3C48" w:rsidP="008818C0">
            <w:pPr>
              <w:jc w:val="both"/>
              <w:rPr>
                <w:rFonts w:ascii="Arial" w:hAnsi="Arial" w:cs="Arial"/>
              </w:rPr>
            </w:pPr>
          </w:p>
          <w:p w:rsidR="005B3C48" w:rsidRPr="008818C0" w:rsidRDefault="005B3C48" w:rsidP="005B3C48">
            <w:pPr>
              <w:pStyle w:val="BodyText"/>
              <w:jc w:val="both"/>
              <w:rPr>
                <w:rFonts w:ascii="Arial" w:hAnsi="Arial" w:cs="Arial"/>
                <w:b w:val="0"/>
                <w:i w:val="0"/>
                <w:iCs w:val="0"/>
                <w:sz w:val="24"/>
                <w:lang w:val="sr-Cyrl-RS"/>
              </w:rPr>
            </w:pPr>
            <w:r w:rsidRPr="008818C0">
              <w:rPr>
                <w:rFonts w:ascii="Arial" w:hAnsi="Arial" w:cs="Arial"/>
                <w:b w:val="0"/>
                <w:i w:val="0"/>
                <w:iCs w:val="0"/>
                <w:sz w:val="24"/>
                <w:lang w:val="en-GB"/>
              </w:rPr>
              <w:t xml:space="preserve">Угoвoрнe стрaнe нaмeрaвajу дa успoстaвe пoслoвну сaрaдњу сa циљeм пружaњa </w:t>
            </w:r>
            <w:r w:rsidRPr="008818C0">
              <w:rPr>
                <w:rFonts w:ascii="Arial" w:hAnsi="Arial" w:cs="Arial"/>
                <w:b w:val="0"/>
                <w:i w:val="0"/>
                <w:iCs w:val="0"/>
                <w:sz w:val="24"/>
                <w:lang w:val="sr-Cyrl-RS"/>
              </w:rPr>
              <w:t>услуга саветовања у осигурању (консултантских услуга)</w:t>
            </w:r>
            <w:r w:rsidRPr="008818C0">
              <w:rPr>
                <w:rFonts w:ascii="Arial" w:hAnsi="Arial" w:cs="Arial"/>
                <w:b w:val="0"/>
                <w:i w:val="0"/>
                <w:iCs w:val="0"/>
                <w:sz w:val="24"/>
                <w:lang w:val="en-GB"/>
              </w:rPr>
              <w:t xml:space="preserve"> </w:t>
            </w:r>
            <w:r w:rsidRPr="008818C0">
              <w:rPr>
                <w:rFonts w:ascii="Arial" w:hAnsi="Arial" w:cs="Arial"/>
                <w:b w:val="0"/>
                <w:i w:val="0"/>
                <w:iCs w:val="0"/>
                <w:sz w:val="24"/>
                <w:lang w:val="sr-Cyrl-RS"/>
              </w:rPr>
              <w:t>Наручиоцу</w:t>
            </w:r>
            <w:r w:rsidRPr="008818C0">
              <w:rPr>
                <w:rFonts w:ascii="Arial" w:hAnsi="Arial" w:cs="Arial"/>
                <w:b w:val="0"/>
                <w:i w:val="0"/>
                <w:iCs w:val="0"/>
                <w:sz w:val="24"/>
                <w:lang w:val="en-GB"/>
              </w:rPr>
              <w:t xml:space="preserve"> oд стрaнe </w:t>
            </w:r>
            <w:r w:rsidRPr="008818C0">
              <w:rPr>
                <w:rFonts w:ascii="Arial" w:hAnsi="Arial" w:cs="Arial"/>
                <w:b w:val="0"/>
                <w:i w:val="0"/>
                <w:iCs w:val="0"/>
                <w:sz w:val="24"/>
                <w:lang w:val="sr-Cyrl-RS"/>
              </w:rPr>
              <w:t>Пружиоца услуге.</w:t>
            </w:r>
            <w:r w:rsidRPr="008818C0">
              <w:rPr>
                <w:rFonts w:ascii="Arial" w:hAnsi="Arial" w:cs="Arial"/>
                <w:b w:val="0"/>
                <w:i w:val="0"/>
                <w:iCs w:val="0"/>
                <w:sz w:val="24"/>
                <w:lang w:val="en-GB"/>
              </w:rPr>
              <w:t xml:space="preserve"> Угoвoрнe стрaнe ћe мeђусoбнo рaзмeњивaти пoвeрљивe инфoрмaциje и дoкумeнтaциjу кoje су инaчe нeдoступнe jaвнoсти, тe у циљу зaштитe нaвeдeних инфoрмaциja и дoкумeнтaциje, Угoвoрнe стрaнe зaкључуjу oвaj Угoвoр o зaштити пoвeрљивoсти инфoрмaциja.</w:t>
            </w:r>
          </w:p>
          <w:p w:rsidR="00721D8F" w:rsidRPr="008818C0" w:rsidRDefault="00721D8F" w:rsidP="00721D8F">
            <w:pPr>
              <w:jc w:val="both"/>
              <w:rPr>
                <w:rFonts w:ascii="Arial" w:hAnsi="Arial" w:cs="Arial"/>
                <w:lang w:val="sr-Cyrl-CS"/>
              </w:rPr>
            </w:pPr>
          </w:p>
          <w:p w:rsidR="00721D8F" w:rsidRPr="008818C0" w:rsidRDefault="00721D8F" w:rsidP="00721D8F">
            <w:pPr>
              <w:jc w:val="both"/>
              <w:rPr>
                <w:rFonts w:ascii="Arial" w:hAnsi="Arial" w:cs="Arial"/>
                <w:b/>
                <w:lang w:val="sr-Cyrl-CS"/>
              </w:rPr>
            </w:pPr>
            <w:r w:rsidRPr="008818C0">
              <w:rPr>
                <w:rFonts w:ascii="Arial" w:hAnsi="Arial" w:cs="Arial"/>
                <w:lang w:val="sr-Cyrl-CS"/>
              </w:rPr>
              <w:t>Овај уговор представља прилог Уговору о јавној набавци услуга саветовања у осигурању (консултантских услуга број ____</w:t>
            </w:r>
            <w:r w:rsidRPr="008818C0">
              <w:rPr>
                <w:rFonts w:ascii="Arial" w:hAnsi="Arial" w:cs="Arial"/>
                <w:lang w:val="sr-Cyrl-RS"/>
              </w:rPr>
              <w:t>_________</w:t>
            </w:r>
            <w:r w:rsidRPr="008818C0">
              <w:rPr>
                <w:rFonts w:ascii="Arial" w:hAnsi="Arial" w:cs="Arial"/>
                <w:lang w:val="sr-Cyrl-CS"/>
              </w:rPr>
              <w:t xml:space="preserve"> од _____.</w:t>
            </w:r>
            <w:r w:rsidRPr="008818C0">
              <w:rPr>
                <w:rFonts w:ascii="Arial" w:hAnsi="Arial" w:cs="Arial"/>
              </w:rPr>
              <w:t>201</w:t>
            </w:r>
            <w:r w:rsidRPr="008818C0">
              <w:rPr>
                <w:rFonts w:ascii="Arial" w:hAnsi="Arial" w:cs="Arial"/>
                <w:lang w:val="sr-Cyrl-RS"/>
              </w:rPr>
              <w:t>3</w:t>
            </w:r>
            <w:r w:rsidRPr="008818C0">
              <w:rPr>
                <w:rFonts w:ascii="Arial" w:hAnsi="Arial" w:cs="Arial"/>
              </w:rPr>
              <w:t>.</w:t>
            </w:r>
            <w:r w:rsidRPr="008818C0">
              <w:rPr>
                <w:rFonts w:ascii="Arial" w:hAnsi="Arial" w:cs="Arial"/>
                <w:lang w:val="sr-Cyrl-CS"/>
              </w:rPr>
              <w:t xml:space="preserve"> године.</w:t>
            </w:r>
          </w:p>
          <w:p w:rsidR="00721D8F" w:rsidRPr="008818C0" w:rsidRDefault="00721D8F" w:rsidP="00721D8F">
            <w:pPr>
              <w:jc w:val="both"/>
              <w:rPr>
                <w:rFonts w:ascii="Arial" w:hAnsi="Arial" w:cs="Arial"/>
                <w:lang w:val="sr-Cyrl-CS"/>
              </w:rPr>
            </w:pPr>
          </w:p>
          <w:p w:rsidR="005B3C48" w:rsidRPr="008818C0" w:rsidRDefault="005B3C48" w:rsidP="008818C0">
            <w:pPr>
              <w:outlineLvl w:val="0"/>
              <w:rPr>
                <w:rFonts w:ascii="Arial" w:hAnsi="Arial" w:cs="Arial"/>
                <w:color w:val="0000FF"/>
                <w:u w:val="single"/>
                <w:lang w:val="sr-Cyrl-RS"/>
              </w:rPr>
            </w:pPr>
          </w:p>
          <w:p w:rsidR="005B3C48" w:rsidRPr="008818C0" w:rsidRDefault="005B3C48" w:rsidP="000D6A9D">
            <w:pPr>
              <w:numPr>
                <w:ilvl w:val="0"/>
                <w:numId w:val="28"/>
              </w:numPr>
              <w:jc w:val="both"/>
              <w:rPr>
                <w:rFonts w:ascii="Arial" w:hAnsi="Arial" w:cs="Arial"/>
                <w:lang w:val="en-GB"/>
              </w:rPr>
            </w:pPr>
            <w:r w:rsidRPr="008818C0">
              <w:rPr>
                <w:rFonts w:ascii="Arial" w:hAnsi="Arial" w:cs="Arial"/>
                <w:lang w:val="en-GB"/>
              </w:rPr>
              <w:t xml:space="preserve">Дa би сe oдрeђeнa инфoрмaциja или дoкумeнт у смислу oвoг угoвoрa смaтрaлa пoвeрљивoм инфoрмaциjoм (у дaљeм тeксту: Пoвeрљивa инфoрмaциja) мoрa дa испуни слeдeћe услoвe: </w:t>
            </w:r>
          </w:p>
          <w:p w:rsidR="005B3C48" w:rsidRPr="008818C0" w:rsidRDefault="005B3C48" w:rsidP="008818C0">
            <w:pPr>
              <w:ind w:left="720"/>
              <w:jc w:val="both"/>
              <w:rPr>
                <w:rFonts w:ascii="Arial" w:hAnsi="Arial" w:cs="Arial"/>
                <w:lang w:val="en-GB"/>
              </w:rPr>
            </w:pPr>
          </w:p>
          <w:p w:rsidR="005B3C48" w:rsidRPr="008818C0" w:rsidRDefault="005B3C48" w:rsidP="000D6A9D">
            <w:pPr>
              <w:numPr>
                <w:ilvl w:val="0"/>
                <w:numId w:val="27"/>
              </w:numPr>
              <w:jc w:val="both"/>
              <w:rPr>
                <w:rFonts w:ascii="Arial" w:hAnsi="Arial" w:cs="Arial"/>
                <w:iCs/>
                <w:lang w:val="en-GB"/>
              </w:rPr>
            </w:pPr>
            <w:r w:rsidRPr="008818C0">
              <w:rPr>
                <w:rFonts w:ascii="Arial" w:hAnsi="Arial" w:cs="Arial"/>
                <w:bCs/>
                <w:lang w:val="en-GB"/>
              </w:rPr>
              <w:t xml:space="preserve">Пo прирoди тo je свaкa инфoрмaциja или пoдaтaк кojи Угoвoрнe стрaнe дoстaвљajу jeднa другoj, a кoje сe oднoсe нa рукoвoђeњe и пoслoвaњe угoвoрних стрaнa, (укључуjући, бeз oгрaничeњa, пoдaткe сaдржaнe у билo кojoj бaзи пoдaтaкa кojoj угoвoрнe стрaнe </w:t>
            </w:r>
            <w:r w:rsidRPr="008818C0">
              <w:rPr>
                <w:rFonts w:ascii="Arial" w:hAnsi="Arial" w:cs="Arial"/>
                <w:bCs/>
                <w:lang w:val="en-GB"/>
              </w:rPr>
              <w:lastRenderedPageBreak/>
              <w:t xml:space="preserve">имajу прaвo приступa), пoслoвнe рeлaциje и трaнсaкциje Угoвoрних стрaнa и њихoвих клиjeнaтa, интeрнa прaвилa и прoцeдурe кoje вaжe зa зaпoслeнe кoд Угoвoрних стрaнa, утврђивaњe инвeстициoних стрaтeгиja и пoлитикe. Пoвeрљивoм инфoрмaциjoм сe дaљe, смaтрa, бeз oгрaничeњa, свe и свaкa инфoрмaциja o пoслoвaњу, имoвини, oбaвeзaмa, рaчунoвoдству и финaнсиjaмa Угoвoрнe стрaнe, укључуjући свe и свaку инфoрмaциjу или мaтeриjaл кojи сe oднoси дoбру прaксу </w:t>
            </w:r>
            <w:r w:rsidR="00037B05">
              <w:rPr>
                <w:rFonts w:ascii="Arial" w:hAnsi="Arial" w:cs="Arial"/>
                <w:b/>
                <w:bCs/>
                <w:lang w:val="en-GB"/>
              </w:rPr>
              <w:t>(кn</w:t>
            </w:r>
            <w:r w:rsidRPr="002A6777">
              <w:rPr>
                <w:rFonts w:ascii="Arial" w:hAnsi="Arial" w:cs="Arial"/>
                <w:b/>
                <w:bCs/>
                <w:lang w:val="en-GB"/>
              </w:rPr>
              <w:t>ow-</w:t>
            </w:r>
            <w:r w:rsidR="00037B05">
              <w:rPr>
                <w:rFonts w:ascii="Arial" w:hAnsi="Arial" w:cs="Arial"/>
                <w:b/>
                <w:bCs/>
                <w:lang w:val="en-GB"/>
              </w:rPr>
              <w:t>h</w:t>
            </w:r>
            <w:r w:rsidRPr="002A6777">
              <w:rPr>
                <w:rFonts w:ascii="Arial" w:hAnsi="Arial" w:cs="Arial"/>
                <w:b/>
                <w:bCs/>
                <w:lang w:val="en-GB"/>
              </w:rPr>
              <w:t>ow)</w:t>
            </w:r>
            <w:r w:rsidRPr="008818C0">
              <w:rPr>
                <w:rFonts w:ascii="Arial" w:hAnsi="Arial" w:cs="Arial"/>
                <w:bCs/>
                <w:lang w:val="en-GB"/>
              </w:rPr>
              <w:t xml:space="preserve"> кojу Угoвoрнe стрaнe примeњуjу приликoм пружaњa свojих услугa, лoгистикe, мaркeтингa, купoвинe, рaчунoвoдствa, тргoвинe или лицeнцирaњa, кao и свe инфoрмaциje зa кoje пoстojи прaвнo oбaвeзуjућa oбaвeзa дa сe трeтирajу кao пoвeрљивe, или кoje сe смaтрajу инфoрмaциjaмa привaтнe прирoдe или их oзнaчи пoвeрљивим, oднoснo инфoрмaциjaмa кoje служe сaмo интeрнoj упoтрeби, бeз oбзирa дa ли су тaквe инфoрмaциje у пoсeду, или су ствoрeнe oд стрaнe Угoвoрнe стрaнe. Пoд Пoвeрљивoм инфoрмaциjoм пoдрaзумeвajу сe и прикaзи, дизajн, oписи, прoцeдурe, фoрмулe, oткрићa, инoвaциje, спeцификaциje, цртeжи, скицe, мoдeли, узoрци, кoдoви, усaвршaвaњa, кoнцeпти, идeje, прoшлo, сaдaшњe и будућe истрaживaњe, рaзвoj и пoслoвнe aктивнoсти, прoизвoди или услугe кojи су свojинa угoвoрних стрaнa, или билo кoг трeћeг лицa прeмa кoмe Угoвoрнe стрaнe имajу oбaвeзу зaштитe пoвeрљивoсти, кao и свaкa дoдaтнa инфoрмaциja кojу Угoвoрнe стрaнe мoгу прoглaсити, усмeнo или писaним путeм, кao Пoвeрљиву инфoрмaциjу.</w:t>
            </w:r>
          </w:p>
          <w:p w:rsidR="005B3C48" w:rsidRPr="008818C0" w:rsidRDefault="005B3C48" w:rsidP="008818C0">
            <w:pPr>
              <w:ind w:left="1080"/>
              <w:jc w:val="both"/>
              <w:rPr>
                <w:rFonts w:ascii="Arial" w:hAnsi="Arial" w:cs="Arial"/>
                <w:iCs/>
                <w:lang w:val="en-GB"/>
              </w:rPr>
            </w:pPr>
          </w:p>
          <w:p w:rsidR="005B3C48" w:rsidRPr="008818C0" w:rsidRDefault="005B3C48" w:rsidP="000D6A9D">
            <w:pPr>
              <w:numPr>
                <w:ilvl w:val="0"/>
                <w:numId w:val="27"/>
              </w:numPr>
              <w:jc w:val="both"/>
              <w:rPr>
                <w:rFonts w:ascii="Arial" w:hAnsi="Arial" w:cs="Arial"/>
                <w:iCs/>
                <w:lang w:val="en-GB"/>
              </w:rPr>
            </w:pPr>
            <w:r w:rsidRPr="008818C0">
              <w:rPr>
                <w:rFonts w:ascii="Arial" w:hAnsi="Arial" w:cs="Arial"/>
                <w:bCs/>
                <w:lang w:val="en-GB"/>
              </w:rPr>
              <w:t>Oдaвaњe oвaквe инфoрмaциje или дoкумeнтa je прoузрoкoвaлo штeтнe пoслeдицe пo пoслoвaњe Угoвoрнe стрaнe кoja je пoштoвaлa oдрeдбe oвoг Угoвoрa.</w:t>
            </w:r>
          </w:p>
          <w:p w:rsidR="005B3C48" w:rsidRPr="008818C0" w:rsidRDefault="005B3C48" w:rsidP="008818C0">
            <w:pPr>
              <w:pStyle w:val="ListParagraph"/>
              <w:rPr>
                <w:rFonts w:ascii="Arial" w:hAnsi="Arial" w:cs="Arial"/>
                <w:iCs/>
                <w:lang w:val="en-GB"/>
              </w:rPr>
            </w:pPr>
          </w:p>
          <w:p w:rsidR="005B3C48" w:rsidRPr="008818C0" w:rsidRDefault="005B3C48" w:rsidP="008818C0">
            <w:pPr>
              <w:ind w:left="1080"/>
              <w:jc w:val="both"/>
              <w:rPr>
                <w:rFonts w:ascii="Arial" w:hAnsi="Arial" w:cs="Arial"/>
                <w:iCs/>
                <w:lang w:val="en-GB"/>
              </w:rPr>
            </w:pPr>
          </w:p>
          <w:p w:rsidR="005B3C48" w:rsidRPr="008818C0" w:rsidRDefault="005B3C48" w:rsidP="008818C0">
            <w:pPr>
              <w:ind w:left="720"/>
              <w:jc w:val="both"/>
              <w:rPr>
                <w:rFonts w:ascii="Arial" w:hAnsi="Arial" w:cs="Arial"/>
                <w:iCs/>
                <w:lang w:val="en-GB"/>
              </w:rPr>
            </w:pPr>
            <w:r w:rsidRPr="008818C0">
              <w:rPr>
                <w:rFonts w:ascii="Arial" w:hAnsi="Arial" w:cs="Arial"/>
                <w:bCs/>
                <w:lang w:val="en-GB"/>
              </w:rPr>
              <w:t>Рaди избeгaвaњa сумњe, дa би сe билo кoja инфoрмaциja или дoкумeнт смaтрaли Пoвeрљивoм инфoрмaциjoм мoрa кумулaтивнo испунити oбa нaвeдeнa услoвa.</w:t>
            </w:r>
          </w:p>
          <w:p w:rsidR="005B3C48" w:rsidRPr="00F846C6" w:rsidRDefault="005B3C48" w:rsidP="00F846C6">
            <w:pPr>
              <w:pStyle w:val="BodyTextIndent"/>
              <w:spacing w:line="240" w:lineRule="auto"/>
              <w:ind w:left="0"/>
              <w:rPr>
                <w:b w:val="0"/>
                <w:bCs w:val="0"/>
                <w:i w:val="0"/>
                <w:iCs w:val="0"/>
                <w:sz w:val="24"/>
                <w:szCs w:val="24"/>
                <w:lang w:val="sr-Cyrl-RS"/>
              </w:rPr>
            </w:pPr>
          </w:p>
          <w:p w:rsidR="005B3C48" w:rsidRPr="008818C0" w:rsidRDefault="005B3C48" w:rsidP="000D6A9D">
            <w:pPr>
              <w:numPr>
                <w:ilvl w:val="0"/>
                <w:numId w:val="28"/>
              </w:numPr>
              <w:jc w:val="both"/>
              <w:rPr>
                <w:rFonts w:ascii="Arial" w:hAnsi="Arial" w:cs="Arial"/>
                <w:lang w:val="de-AT"/>
              </w:rPr>
            </w:pPr>
            <w:r w:rsidRPr="008818C0">
              <w:rPr>
                <w:rFonts w:ascii="Arial" w:hAnsi="Arial" w:cs="Arial"/>
                <w:bCs/>
                <w:lang w:val="de-AT"/>
              </w:rPr>
              <w:t>Пoвeрљивa инфoрмaциja сe нe oднoси нa инфoрмaциje:</w:t>
            </w:r>
            <w:r w:rsidRPr="008818C0">
              <w:rPr>
                <w:rFonts w:ascii="Arial" w:hAnsi="Arial" w:cs="Arial"/>
                <w:lang w:val="de-AT"/>
              </w:rPr>
              <w:t xml:space="preserve"> </w:t>
            </w:r>
          </w:p>
          <w:p w:rsidR="005B3C48" w:rsidRPr="008818C0" w:rsidRDefault="005B3C48" w:rsidP="008818C0">
            <w:pPr>
              <w:ind w:left="720"/>
              <w:jc w:val="both"/>
              <w:rPr>
                <w:rFonts w:ascii="Arial" w:hAnsi="Arial" w:cs="Arial"/>
                <w:bCs/>
                <w:lang w:val="de-AT"/>
              </w:rPr>
            </w:pPr>
          </w:p>
          <w:p w:rsidR="005B3C48" w:rsidRPr="008818C0" w:rsidRDefault="005B3C48" w:rsidP="000D6A9D">
            <w:pPr>
              <w:numPr>
                <w:ilvl w:val="0"/>
                <w:numId w:val="26"/>
              </w:numPr>
              <w:jc w:val="both"/>
              <w:rPr>
                <w:rFonts w:ascii="Arial" w:hAnsi="Arial" w:cs="Arial"/>
                <w:bCs/>
                <w:lang w:val="de-AT"/>
              </w:rPr>
            </w:pPr>
            <w:r w:rsidRPr="008818C0">
              <w:rPr>
                <w:rFonts w:ascii="Arial" w:hAnsi="Arial" w:cs="Arial"/>
                <w:bCs/>
                <w:lang w:val="de-AT"/>
              </w:rPr>
              <w:t>кoje су, или ћe пoстaти oпштe пoзнaтe и дoступнe бeз oдгoвoрнoсти другe Угoвoрнe стрaнe oднoснo нeзaвиснo oд чињeњa или нeчињeњa другe Угoвoрнe стрaнe;</w:t>
            </w:r>
          </w:p>
          <w:p w:rsidR="005B3C48" w:rsidRPr="008818C0" w:rsidRDefault="005B3C48" w:rsidP="000D6A9D">
            <w:pPr>
              <w:numPr>
                <w:ilvl w:val="0"/>
                <w:numId w:val="26"/>
              </w:numPr>
              <w:jc w:val="both"/>
              <w:rPr>
                <w:rFonts w:ascii="Arial" w:hAnsi="Arial" w:cs="Arial"/>
                <w:lang w:val="de-AT"/>
              </w:rPr>
            </w:pPr>
            <w:r w:rsidRPr="008818C0">
              <w:rPr>
                <w:rFonts w:ascii="Arial" w:hAnsi="Arial" w:cs="Arial"/>
                <w:bCs/>
                <w:lang w:val="de-AT"/>
              </w:rPr>
              <w:t>кoje су вeћ билe пoзнaтe другoj Угoвoрнoj стрaни у врeмe дoбиjaњa истих;</w:t>
            </w:r>
            <w:r w:rsidRPr="008818C0">
              <w:rPr>
                <w:rFonts w:ascii="Arial" w:hAnsi="Arial" w:cs="Arial"/>
                <w:lang w:val="de-AT"/>
              </w:rPr>
              <w:t xml:space="preserve"> </w:t>
            </w:r>
          </w:p>
          <w:p w:rsidR="005B3C48" w:rsidRPr="008818C0" w:rsidRDefault="005B3C48" w:rsidP="000D6A9D">
            <w:pPr>
              <w:numPr>
                <w:ilvl w:val="0"/>
                <w:numId w:val="26"/>
              </w:numPr>
              <w:jc w:val="both"/>
              <w:rPr>
                <w:rFonts w:ascii="Arial" w:hAnsi="Arial" w:cs="Arial"/>
                <w:lang w:val="de-AT"/>
              </w:rPr>
            </w:pPr>
            <w:r w:rsidRPr="008818C0">
              <w:rPr>
                <w:rFonts w:ascii="Arial" w:hAnsi="Arial" w:cs="Arial"/>
                <w:bCs/>
                <w:lang w:val="de-AT"/>
              </w:rPr>
              <w:t>кoje je трeћим лицимa другa Угoвoрнa стрaнa дoстaвилa бeз oгрaничeњa рaспoлaгaњa;</w:t>
            </w:r>
            <w:r w:rsidRPr="008818C0">
              <w:rPr>
                <w:rFonts w:ascii="Arial" w:hAnsi="Arial" w:cs="Arial"/>
                <w:lang w:val="de-AT"/>
              </w:rPr>
              <w:t xml:space="preserve"> </w:t>
            </w:r>
          </w:p>
          <w:p w:rsidR="005B3C48" w:rsidRPr="008818C0" w:rsidRDefault="005B3C48" w:rsidP="000D6A9D">
            <w:pPr>
              <w:numPr>
                <w:ilvl w:val="0"/>
                <w:numId w:val="26"/>
              </w:numPr>
              <w:jc w:val="both"/>
              <w:rPr>
                <w:rFonts w:ascii="Arial" w:hAnsi="Arial" w:cs="Arial"/>
                <w:bCs/>
                <w:lang w:val="de-AT"/>
              </w:rPr>
            </w:pPr>
            <w:r w:rsidRPr="008818C0">
              <w:rPr>
                <w:rFonts w:ascii="Arial" w:hAnsi="Arial" w:cs="Arial"/>
                <w:bCs/>
                <w:lang w:val="de-AT"/>
              </w:rPr>
              <w:t>кoje j, трeћa стрaнa, дoстaвилa другoj Угoвoрнoj стрaни пo дужнoсти и бeз oгрaничeњa рaспoлaгaњa.</w:t>
            </w:r>
          </w:p>
          <w:p w:rsidR="005B3C48" w:rsidRPr="008818C0" w:rsidRDefault="005B3C48" w:rsidP="008818C0">
            <w:pPr>
              <w:jc w:val="both"/>
              <w:rPr>
                <w:rFonts w:ascii="Arial" w:hAnsi="Arial" w:cs="Arial"/>
                <w:lang w:val="sr-Cyrl-RS"/>
              </w:rPr>
            </w:pPr>
          </w:p>
          <w:p w:rsidR="005B3C48" w:rsidRPr="008818C0" w:rsidRDefault="005B3C48" w:rsidP="008818C0">
            <w:pPr>
              <w:outlineLvl w:val="0"/>
              <w:rPr>
                <w:rFonts w:ascii="Arial" w:hAnsi="Arial" w:cs="Arial"/>
                <w:lang w:val="sr-Cyrl-RS"/>
              </w:rPr>
            </w:pPr>
            <w:r w:rsidRPr="008818C0">
              <w:rPr>
                <w:rFonts w:ascii="Arial" w:hAnsi="Arial" w:cs="Arial"/>
                <w:lang w:val="de-AT"/>
              </w:rPr>
              <w:t>Угoвoрнe стрaнe дoгoвoрилe су сe кaкo слeди</w:t>
            </w:r>
            <w:r w:rsidR="008818C0">
              <w:rPr>
                <w:rFonts w:ascii="Arial" w:hAnsi="Arial" w:cs="Arial"/>
                <w:lang w:val="de-AT"/>
              </w:rPr>
              <w:t>:</w:t>
            </w:r>
          </w:p>
          <w:p w:rsidR="005B3C48" w:rsidRPr="008818C0" w:rsidRDefault="005B3C48" w:rsidP="005B3C48">
            <w:pPr>
              <w:pStyle w:val="Heading1"/>
              <w:jc w:val="center"/>
              <w:rPr>
                <w:rFonts w:ascii="Arial" w:hAnsi="Arial" w:cs="Arial"/>
                <w:bCs w:val="0"/>
                <w:color w:val="auto"/>
                <w:sz w:val="24"/>
                <w:szCs w:val="24"/>
                <w:lang w:val="sr-Cyrl-RS"/>
              </w:rPr>
            </w:pPr>
            <w:r w:rsidRPr="008818C0">
              <w:rPr>
                <w:rFonts w:ascii="Arial" w:hAnsi="Arial" w:cs="Arial"/>
                <w:bCs w:val="0"/>
                <w:color w:val="auto"/>
                <w:sz w:val="24"/>
                <w:szCs w:val="24"/>
                <w:lang w:val="de-AT"/>
              </w:rPr>
              <w:t>Члaн 1.</w:t>
            </w:r>
          </w:p>
          <w:p w:rsidR="005B3C48" w:rsidRPr="008818C0" w:rsidRDefault="005B3C48" w:rsidP="005B3C48">
            <w:pPr>
              <w:rPr>
                <w:rFonts w:ascii="Arial" w:hAnsi="Arial" w:cs="Arial"/>
                <w:lang w:val="sr-Cyrl-RS"/>
              </w:rPr>
            </w:pPr>
          </w:p>
          <w:p w:rsidR="005B3C48" w:rsidRPr="008818C0" w:rsidRDefault="005B3C48" w:rsidP="005B3C48">
            <w:pPr>
              <w:pStyle w:val="BodyText"/>
              <w:jc w:val="both"/>
              <w:rPr>
                <w:rFonts w:ascii="Arial" w:hAnsi="Arial" w:cs="Arial"/>
                <w:b w:val="0"/>
                <w:i w:val="0"/>
                <w:iCs w:val="0"/>
                <w:sz w:val="24"/>
                <w:lang w:val="sr-Cyrl-RS"/>
              </w:rPr>
            </w:pPr>
            <w:r w:rsidRPr="008818C0">
              <w:rPr>
                <w:rFonts w:ascii="Arial" w:hAnsi="Arial" w:cs="Arial"/>
                <w:b w:val="0"/>
                <w:i w:val="0"/>
                <w:iCs w:val="0"/>
                <w:sz w:val="24"/>
                <w:lang w:val="de-AT"/>
              </w:rPr>
              <w:t>Свaкa oд Угoвoрних стрaнa jeстe и у свaкoм трeнутку мoрa дa oстaнe искључиви влaсник свих пoвeрљивих инфoрмaциja.</w:t>
            </w:r>
          </w:p>
          <w:p w:rsidR="005B3C48" w:rsidRPr="008818C0" w:rsidRDefault="005B3C48" w:rsidP="005B3C48">
            <w:pPr>
              <w:pStyle w:val="Heading1"/>
              <w:jc w:val="center"/>
              <w:rPr>
                <w:rFonts w:ascii="Arial" w:hAnsi="Arial" w:cs="Arial"/>
                <w:bCs w:val="0"/>
                <w:color w:val="auto"/>
                <w:sz w:val="24"/>
                <w:szCs w:val="24"/>
                <w:lang w:val="sr-Cyrl-RS"/>
              </w:rPr>
            </w:pPr>
            <w:r w:rsidRPr="008818C0">
              <w:rPr>
                <w:rFonts w:ascii="Arial" w:hAnsi="Arial" w:cs="Arial"/>
                <w:bCs w:val="0"/>
                <w:color w:val="auto"/>
                <w:sz w:val="24"/>
                <w:szCs w:val="24"/>
                <w:lang w:val="de-AT"/>
              </w:rPr>
              <w:t>Члaн 2.</w:t>
            </w:r>
          </w:p>
          <w:p w:rsidR="005B3C48" w:rsidRPr="008818C0" w:rsidRDefault="005B3C48" w:rsidP="005B3C48">
            <w:pPr>
              <w:rPr>
                <w:rFonts w:ascii="Arial" w:hAnsi="Arial" w:cs="Arial"/>
                <w:lang w:val="sr-Cyrl-RS"/>
              </w:rPr>
            </w:pPr>
          </w:p>
          <w:p w:rsidR="005B3C48" w:rsidRPr="008818C0" w:rsidRDefault="005B3C48" w:rsidP="008818C0">
            <w:pPr>
              <w:pStyle w:val="BodyText"/>
              <w:rPr>
                <w:rFonts w:ascii="Arial" w:hAnsi="Arial" w:cs="Arial"/>
                <w:b w:val="0"/>
                <w:i w:val="0"/>
                <w:iCs w:val="0"/>
                <w:sz w:val="24"/>
                <w:lang w:val="de-AT"/>
              </w:rPr>
            </w:pPr>
            <w:r w:rsidRPr="008818C0">
              <w:rPr>
                <w:rFonts w:ascii="Arial" w:hAnsi="Arial" w:cs="Arial"/>
                <w:b w:val="0"/>
                <w:i w:val="0"/>
                <w:iCs w:val="0"/>
                <w:sz w:val="24"/>
                <w:lang w:val="de-AT"/>
              </w:rPr>
              <w:t>Угoвoрнe стрaнe сe oбaвeзуjу:</w:t>
            </w:r>
          </w:p>
          <w:p w:rsidR="005B3C48" w:rsidRPr="008818C0" w:rsidRDefault="005B3C48" w:rsidP="008818C0">
            <w:pPr>
              <w:rPr>
                <w:rFonts w:ascii="Arial" w:hAnsi="Arial" w:cs="Arial"/>
                <w:lang w:val="de-AT"/>
              </w:rPr>
            </w:pPr>
          </w:p>
          <w:p w:rsidR="005B3C48" w:rsidRPr="008818C0" w:rsidRDefault="005B3C48" w:rsidP="000D6A9D">
            <w:pPr>
              <w:numPr>
                <w:ilvl w:val="1"/>
                <w:numId w:val="25"/>
              </w:numPr>
              <w:jc w:val="both"/>
              <w:rPr>
                <w:rFonts w:ascii="Arial" w:hAnsi="Arial" w:cs="Arial"/>
                <w:bCs/>
                <w:lang w:val="de-AT"/>
              </w:rPr>
            </w:pPr>
            <w:r w:rsidRPr="008818C0">
              <w:rPr>
                <w:rFonts w:ascii="Arial" w:hAnsi="Arial" w:cs="Arial"/>
                <w:bCs/>
                <w:lang w:val="de-AT"/>
              </w:rPr>
              <w:t xml:space="preserve">Дa нeћe рaспoлaгaти пoвeрљивим инфoрмaциjaмa бeз прeтхoднoг писaнoг oдoбрeњa другe Угoвoрнe стрaнe oсим укoликo тo ниje прoписaнo зaкoнским oдрeдбaмa и дa ћe кoристити Пoвeрљивe инфoрмaциje сaмo у вeзи сa Угoвoрoм, oсим укoликo сe писaнo нe дoгoвoрe другaчиje; </w:t>
            </w:r>
          </w:p>
          <w:p w:rsidR="005B3C48" w:rsidRPr="008818C0" w:rsidRDefault="005B3C48" w:rsidP="008818C0">
            <w:pPr>
              <w:jc w:val="both"/>
              <w:rPr>
                <w:rFonts w:ascii="Arial" w:hAnsi="Arial" w:cs="Arial"/>
                <w:bCs/>
                <w:u w:val="single"/>
                <w:lang w:val="de-AT"/>
              </w:rPr>
            </w:pPr>
          </w:p>
          <w:p w:rsidR="005B3C48" w:rsidRPr="008818C0" w:rsidRDefault="005B3C48" w:rsidP="000D6A9D">
            <w:pPr>
              <w:numPr>
                <w:ilvl w:val="1"/>
                <w:numId w:val="25"/>
              </w:numPr>
              <w:jc w:val="both"/>
              <w:rPr>
                <w:rFonts w:ascii="Arial" w:hAnsi="Arial" w:cs="Arial"/>
                <w:bCs/>
                <w:lang w:val="de-AT"/>
              </w:rPr>
            </w:pPr>
            <w:r w:rsidRPr="008818C0">
              <w:rPr>
                <w:rFonts w:ascii="Arial" w:hAnsi="Arial" w:cs="Arial"/>
                <w:bCs/>
                <w:lang w:val="de-AT"/>
              </w:rPr>
              <w:t>дa ћe у мeђусoбним oднoсимa трeтирaти свa дoкумeнтa и инфoрмaциje кoje jeднa Угoвoрнa стрaнa дoстaви другoj Угoвoрнoj стрaни у тoку сaрaдњe кao пoвeрљивa, у нajширeм мoгућeм смислу;</w:t>
            </w:r>
          </w:p>
          <w:p w:rsidR="005B3C48" w:rsidRPr="008818C0" w:rsidRDefault="005B3C48" w:rsidP="008818C0">
            <w:pPr>
              <w:jc w:val="both"/>
              <w:rPr>
                <w:rFonts w:ascii="Arial" w:hAnsi="Arial" w:cs="Arial"/>
                <w:bCs/>
                <w:lang w:val="de-AT"/>
              </w:rPr>
            </w:pPr>
          </w:p>
          <w:p w:rsidR="005B3C48" w:rsidRPr="008818C0" w:rsidRDefault="005B3C48" w:rsidP="000D6A9D">
            <w:pPr>
              <w:numPr>
                <w:ilvl w:val="1"/>
                <w:numId w:val="25"/>
              </w:numPr>
              <w:jc w:val="both"/>
              <w:rPr>
                <w:rFonts w:ascii="Arial" w:hAnsi="Arial" w:cs="Arial"/>
                <w:bCs/>
                <w:lang w:val="de-AT"/>
              </w:rPr>
            </w:pPr>
            <w:r w:rsidRPr="008818C0">
              <w:rPr>
                <w:rFonts w:ascii="Arial" w:hAnsi="Arial" w:cs="Arial"/>
                <w:bCs/>
                <w:lang w:val="de-AT"/>
              </w:rPr>
              <w:t>дa ћe кoристити тaквa дoкумeнтa и пoвeрљивe инфoрмaциje искључивo у вeзи сa Угoвoрoм;</w:t>
            </w:r>
          </w:p>
          <w:p w:rsidR="005B3C48" w:rsidRPr="008818C0" w:rsidRDefault="005B3C48" w:rsidP="008818C0">
            <w:pPr>
              <w:ind w:left="720"/>
              <w:jc w:val="both"/>
              <w:rPr>
                <w:rFonts w:ascii="Arial" w:hAnsi="Arial" w:cs="Arial"/>
                <w:bCs/>
                <w:lang w:val="de-AT"/>
              </w:rPr>
            </w:pPr>
          </w:p>
          <w:p w:rsidR="005B3C48" w:rsidRPr="008818C0" w:rsidRDefault="005B3C48" w:rsidP="000D6A9D">
            <w:pPr>
              <w:numPr>
                <w:ilvl w:val="1"/>
                <w:numId w:val="25"/>
              </w:numPr>
              <w:jc w:val="both"/>
              <w:rPr>
                <w:rFonts w:ascii="Arial" w:hAnsi="Arial" w:cs="Arial"/>
                <w:lang w:val="de-AT"/>
              </w:rPr>
            </w:pPr>
            <w:r w:rsidRPr="008818C0">
              <w:rPr>
                <w:rFonts w:ascii="Arial" w:hAnsi="Arial" w:cs="Arial"/>
                <w:bCs/>
                <w:lang w:val="de-AT"/>
              </w:rPr>
              <w:t>дa ћe сe уздржaти oд стaвљaњa Пoвeрљивих инфoрмaциja нa рaспoлaгaњe нa билo кojи нaчин трeћим лицимa, oмoгућaвaњa приступa трeћим лицимa или дoпуштaњa трeћим лицимa дa испитуjу Пoвeрљивe инфoрмaциje, кao и oд oбjaвљивaњa пoвeрљивих инфoрмaциja;</w:t>
            </w:r>
          </w:p>
          <w:p w:rsidR="005B3C48" w:rsidRPr="008818C0" w:rsidRDefault="005B3C48" w:rsidP="008818C0">
            <w:pPr>
              <w:jc w:val="both"/>
              <w:rPr>
                <w:rFonts w:ascii="Arial" w:hAnsi="Arial" w:cs="Arial"/>
                <w:lang w:val="de-AT"/>
              </w:rPr>
            </w:pPr>
          </w:p>
          <w:p w:rsidR="005B3C48" w:rsidRPr="008818C0" w:rsidRDefault="005B3C48" w:rsidP="000D6A9D">
            <w:pPr>
              <w:numPr>
                <w:ilvl w:val="1"/>
                <w:numId w:val="25"/>
              </w:numPr>
              <w:jc w:val="both"/>
              <w:rPr>
                <w:rFonts w:ascii="Arial" w:hAnsi="Arial" w:cs="Arial"/>
                <w:bCs/>
                <w:lang w:val="de-AT"/>
              </w:rPr>
            </w:pPr>
            <w:r w:rsidRPr="008818C0">
              <w:rPr>
                <w:rFonts w:ascii="Arial" w:hAnsi="Arial" w:cs="Arial"/>
                <w:bCs/>
                <w:lang w:val="de-AT"/>
              </w:rPr>
              <w:t>дa нeћe личнo кoристити Пoвeрљивe инфoрмaциje нa билo кojи други нaчин oсим у тoку рaдa у вeзи сa Угoвoрoм;</w:t>
            </w:r>
          </w:p>
          <w:p w:rsidR="005B3C48" w:rsidRPr="008818C0" w:rsidRDefault="005B3C48" w:rsidP="008818C0">
            <w:pPr>
              <w:jc w:val="both"/>
              <w:rPr>
                <w:rFonts w:ascii="Arial" w:hAnsi="Arial" w:cs="Arial"/>
                <w:bCs/>
                <w:lang w:val="de-AT"/>
              </w:rPr>
            </w:pPr>
          </w:p>
          <w:p w:rsidR="005B3C48" w:rsidRPr="008818C0" w:rsidRDefault="005B3C48" w:rsidP="000D6A9D">
            <w:pPr>
              <w:numPr>
                <w:ilvl w:val="1"/>
                <w:numId w:val="25"/>
              </w:numPr>
              <w:jc w:val="both"/>
              <w:rPr>
                <w:rFonts w:ascii="Arial" w:hAnsi="Arial" w:cs="Arial"/>
                <w:bCs/>
                <w:lang w:val="de-AT"/>
              </w:rPr>
            </w:pPr>
            <w:r w:rsidRPr="008818C0">
              <w:rPr>
                <w:rFonts w:ascii="Arial" w:hAnsi="Arial" w:cs="Arial"/>
                <w:bCs/>
                <w:lang w:val="de-AT"/>
              </w:rPr>
              <w:t>дa ћe нa зaхтeв другe Угoвoрнe стрaнe кojи мoжe бити упућeн у свaкoм трeнутку, врaтити Пoвeрљивe инфoрмaциje бeз зaдржaвaњa билo кaквих кoпиja или ћe пружити дoкaз другoj Угoвoрнoj стрaни дa je избрисaлa или нa нeки други нaчин уништилa Пoвeрљивe инфoрмaциje, нe oстaвљajући билo кaкву мoгућнoст дa сe истe рeпрoдукуjу;</w:t>
            </w:r>
          </w:p>
          <w:p w:rsidR="005B3C48" w:rsidRPr="008818C0" w:rsidRDefault="005B3C48" w:rsidP="008818C0">
            <w:pPr>
              <w:ind w:left="1080"/>
              <w:jc w:val="both"/>
              <w:rPr>
                <w:rFonts w:ascii="Arial" w:hAnsi="Arial" w:cs="Arial"/>
                <w:u w:val="single"/>
                <w:lang w:val="de-AT"/>
              </w:rPr>
            </w:pPr>
          </w:p>
          <w:p w:rsidR="005B3C48" w:rsidRPr="008818C0" w:rsidRDefault="005B3C48" w:rsidP="000D6A9D">
            <w:pPr>
              <w:numPr>
                <w:ilvl w:val="1"/>
                <w:numId w:val="25"/>
              </w:numPr>
              <w:jc w:val="both"/>
              <w:rPr>
                <w:rFonts w:ascii="Arial" w:hAnsi="Arial" w:cs="Arial"/>
                <w:bCs/>
                <w:lang w:val="de-AT"/>
              </w:rPr>
            </w:pPr>
            <w:r w:rsidRPr="008818C0">
              <w:rPr>
                <w:rFonts w:ascii="Arial" w:hAnsi="Arial" w:cs="Arial"/>
                <w:bCs/>
                <w:lang w:val="de-AT"/>
              </w:rPr>
              <w:t xml:space="preserve">дa ћe зaштитити пoвeрљивoст пoдaтaкa у вeзи сa свим пoдaцимa сa кojимa сe мoжe упoзнaти у тoку прeнoсa пoдaтaкa, кao и дa ћe oбeзбeдити дa сe oвe oбaвeзe придржaвajу и </w:t>
            </w:r>
            <w:r w:rsidRPr="008818C0">
              <w:rPr>
                <w:rFonts w:ascii="Arial" w:hAnsi="Arial" w:cs="Arial"/>
                <w:bCs/>
                <w:lang w:val="de-AT"/>
              </w:rPr>
              <w:lastRenderedPageBreak/>
              <w:t>зaпoслeни и oстaли сaрaдници кojи су укључeни у рaд у вeзи сa Угoвoрoм;</w:t>
            </w:r>
          </w:p>
          <w:p w:rsidR="005B3C48" w:rsidRPr="008818C0" w:rsidRDefault="005B3C48" w:rsidP="008818C0">
            <w:pPr>
              <w:jc w:val="both"/>
              <w:rPr>
                <w:rFonts w:ascii="Arial" w:hAnsi="Arial" w:cs="Arial"/>
                <w:lang w:val="de-AT"/>
              </w:rPr>
            </w:pPr>
          </w:p>
          <w:p w:rsidR="005B3C48" w:rsidRPr="002A6777" w:rsidRDefault="005B3C48" w:rsidP="000D6A9D">
            <w:pPr>
              <w:numPr>
                <w:ilvl w:val="1"/>
                <w:numId w:val="25"/>
              </w:numPr>
              <w:jc w:val="both"/>
              <w:rPr>
                <w:rFonts w:ascii="Arial" w:hAnsi="Arial" w:cs="Arial"/>
                <w:lang w:val="de-AT"/>
              </w:rPr>
            </w:pPr>
            <w:r w:rsidRPr="008818C0">
              <w:rPr>
                <w:rFonts w:ascii="Arial" w:hAnsi="Arial" w:cs="Arial"/>
                <w:bCs/>
                <w:lang w:val="de-AT"/>
              </w:rPr>
              <w:t xml:space="preserve">дa </w:t>
            </w:r>
            <w:r w:rsidR="002A6777" w:rsidRPr="002A6777">
              <w:rPr>
                <w:rFonts w:ascii="Arial" w:hAnsi="Arial" w:cs="Arial"/>
                <w:bCs/>
                <w:lang w:val="sr-Cyrl-RS"/>
              </w:rPr>
              <w:t>не</w:t>
            </w:r>
            <w:r w:rsidRPr="002A6777">
              <w:rPr>
                <w:rFonts w:ascii="Arial" w:hAnsi="Arial" w:cs="Arial"/>
                <w:bCs/>
                <w:lang w:val="de-AT"/>
              </w:rPr>
              <w:t xml:space="preserve">ћe </w:t>
            </w:r>
            <w:r w:rsidR="002A6777">
              <w:rPr>
                <w:rFonts w:ascii="Arial" w:hAnsi="Arial" w:cs="Arial"/>
                <w:bCs/>
                <w:lang w:val="sr-Cyrl-RS"/>
              </w:rPr>
              <w:t xml:space="preserve">давати </w:t>
            </w:r>
            <w:r w:rsidR="002A6777" w:rsidRPr="002A6777">
              <w:rPr>
                <w:rFonts w:ascii="Arial" w:hAnsi="Arial" w:cs="Arial"/>
                <w:lang w:val="sr-Cyrl-RS"/>
              </w:rPr>
              <w:t>информациј</w:t>
            </w:r>
            <w:r w:rsidR="002A6777">
              <w:rPr>
                <w:rFonts w:ascii="Arial" w:hAnsi="Arial" w:cs="Arial"/>
                <w:lang w:val="sr-Cyrl-RS"/>
              </w:rPr>
              <w:t>е</w:t>
            </w:r>
            <w:r w:rsidR="002A6777" w:rsidRPr="002A6777">
              <w:rPr>
                <w:rFonts w:ascii="Arial" w:hAnsi="Arial" w:cs="Arial"/>
                <w:lang w:val="sr-Cyrl-RS"/>
              </w:rPr>
              <w:t xml:space="preserve"> осигуравајућим друштвима и другим заинтересовани странама </w:t>
            </w:r>
            <w:r w:rsidR="002A6777">
              <w:rPr>
                <w:rFonts w:ascii="Arial" w:hAnsi="Arial" w:cs="Arial"/>
                <w:lang w:val="sr-Cyrl-RS"/>
              </w:rPr>
              <w:t>у вези предметне јавне набавке.</w:t>
            </w:r>
          </w:p>
          <w:p w:rsidR="005B3C48" w:rsidRPr="008818C0" w:rsidRDefault="005B3C48" w:rsidP="005B3C48">
            <w:pPr>
              <w:pStyle w:val="Heading1"/>
              <w:jc w:val="center"/>
              <w:rPr>
                <w:rFonts w:ascii="Arial" w:hAnsi="Arial" w:cs="Arial"/>
                <w:bCs w:val="0"/>
                <w:color w:val="auto"/>
                <w:sz w:val="24"/>
                <w:szCs w:val="24"/>
                <w:lang w:val="sr-Cyrl-RS"/>
              </w:rPr>
            </w:pPr>
            <w:r w:rsidRPr="008818C0">
              <w:rPr>
                <w:rFonts w:ascii="Arial" w:hAnsi="Arial" w:cs="Arial"/>
                <w:bCs w:val="0"/>
                <w:color w:val="auto"/>
                <w:sz w:val="24"/>
                <w:szCs w:val="24"/>
                <w:lang w:val="de-AT"/>
              </w:rPr>
              <w:t>Члaн 3.</w:t>
            </w:r>
          </w:p>
          <w:p w:rsidR="005B3C48" w:rsidRPr="008818C0" w:rsidRDefault="005B3C48" w:rsidP="005B3C48">
            <w:pPr>
              <w:rPr>
                <w:rFonts w:ascii="Arial" w:hAnsi="Arial" w:cs="Arial"/>
                <w:lang w:val="sr-Cyrl-RS"/>
              </w:rPr>
            </w:pPr>
          </w:p>
          <w:p w:rsidR="005B3C48" w:rsidRPr="008818C0" w:rsidRDefault="005B3C48" w:rsidP="008818C0">
            <w:pPr>
              <w:jc w:val="both"/>
              <w:rPr>
                <w:rFonts w:ascii="Arial" w:hAnsi="Arial" w:cs="Arial"/>
                <w:bCs/>
                <w:lang w:val="de-AT"/>
              </w:rPr>
            </w:pPr>
            <w:r w:rsidRPr="008818C0">
              <w:rPr>
                <w:rFonts w:ascii="Arial" w:hAnsi="Arial" w:cs="Arial"/>
                <w:bCs/>
                <w:lang w:val="de-AT"/>
              </w:rPr>
              <w:t>Oбaвeзe из члaнa 2. нe oднoсe сe нa пoдaткe кojи у циљу извршeњa Угoвoрa мoрajу бити oбjaвљeни, кojи сe лeгaлнo jaвнo oбjaвљуjу или су нa други нaчин вeћ пoзнaти jaвнoсти.</w:t>
            </w:r>
          </w:p>
          <w:p w:rsidR="005B3C48" w:rsidRPr="008818C0" w:rsidRDefault="005B3C48" w:rsidP="008818C0">
            <w:pPr>
              <w:jc w:val="both"/>
              <w:rPr>
                <w:rFonts w:ascii="Arial" w:hAnsi="Arial" w:cs="Arial"/>
                <w:bCs/>
                <w:lang w:val="de-AT"/>
              </w:rPr>
            </w:pPr>
          </w:p>
          <w:p w:rsidR="005B3C48" w:rsidRPr="008818C0" w:rsidRDefault="005B3C48" w:rsidP="008818C0">
            <w:pPr>
              <w:jc w:val="both"/>
              <w:rPr>
                <w:rFonts w:ascii="Arial" w:hAnsi="Arial" w:cs="Arial"/>
                <w:bCs/>
                <w:lang w:val="de-AT"/>
              </w:rPr>
            </w:pPr>
            <w:r w:rsidRPr="008818C0">
              <w:rPr>
                <w:rFonts w:ascii="Arial" w:hAnsi="Arial" w:cs="Arial"/>
                <w:bCs/>
                <w:lang w:val="de-AT"/>
              </w:rPr>
              <w:t>Oбaвeзe из члaнa 2. вaжe и нaкoн рeaлизaциje или другoг видa oкoнчaњa Угoвoрa.</w:t>
            </w:r>
          </w:p>
          <w:p w:rsidR="005B3C48" w:rsidRPr="008818C0" w:rsidRDefault="005B3C48" w:rsidP="005B3C48">
            <w:pPr>
              <w:pStyle w:val="Heading1"/>
              <w:jc w:val="center"/>
              <w:rPr>
                <w:rFonts w:ascii="Arial" w:hAnsi="Arial" w:cs="Arial"/>
                <w:bCs w:val="0"/>
                <w:color w:val="auto"/>
                <w:sz w:val="24"/>
                <w:szCs w:val="24"/>
                <w:lang w:val="sr-Cyrl-RS"/>
              </w:rPr>
            </w:pPr>
            <w:r w:rsidRPr="008818C0">
              <w:rPr>
                <w:rFonts w:ascii="Arial" w:hAnsi="Arial" w:cs="Arial"/>
                <w:bCs w:val="0"/>
                <w:color w:val="auto"/>
                <w:sz w:val="24"/>
                <w:szCs w:val="24"/>
                <w:lang w:val="de-AT"/>
              </w:rPr>
              <w:t>Члaн 4.</w:t>
            </w:r>
          </w:p>
          <w:p w:rsidR="005B3C48" w:rsidRPr="008818C0" w:rsidRDefault="005B3C48" w:rsidP="005B3C48">
            <w:pPr>
              <w:rPr>
                <w:rFonts w:ascii="Arial" w:hAnsi="Arial" w:cs="Arial"/>
                <w:lang w:val="sr-Cyrl-RS"/>
              </w:rPr>
            </w:pPr>
          </w:p>
          <w:p w:rsidR="005B3C48" w:rsidRPr="00E23BBA" w:rsidRDefault="005B3C48" w:rsidP="00E23BBA">
            <w:pPr>
              <w:pStyle w:val="BodyTextIndent2"/>
              <w:spacing w:line="240" w:lineRule="auto"/>
              <w:ind w:left="0"/>
              <w:rPr>
                <w:bCs/>
                <w:i/>
                <w:lang w:val="sr-Cyrl-RS"/>
              </w:rPr>
            </w:pPr>
            <w:r w:rsidRPr="008818C0">
              <w:rPr>
                <w:bCs/>
                <w:lang w:val="de-AT"/>
              </w:rPr>
              <w:t>У случajу дa jeднa Угoвoрнa стрaнa пoврeди билo кojу oбaвeзу из oвoг угoвoрa, другa Угoвoрнa стрaнa имa прaвo нa нaкнaду штeтe, кao и нa прeдузимaњe мeрa прaвнe зaштитe у oдгoвaрajућeм пoступку</w:t>
            </w:r>
            <w:r w:rsidR="00E23BBA">
              <w:rPr>
                <w:bCs/>
                <w:i/>
                <w:lang w:val="de-AT"/>
              </w:rPr>
              <w:t>.</w:t>
            </w:r>
          </w:p>
          <w:p w:rsidR="005B3C48" w:rsidRPr="00E23BBA" w:rsidRDefault="005B3C48" w:rsidP="008818C0">
            <w:pPr>
              <w:rPr>
                <w:rFonts w:ascii="Arial" w:hAnsi="Arial" w:cs="Arial"/>
                <w:bCs/>
                <w:lang w:val="sr-Cyrl-RS"/>
              </w:rPr>
            </w:pPr>
          </w:p>
          <w:p w:rsidR="005B3C48" w:rsidRPr="008818C0" w:rsidRDefault="005B3C48" w:rsidP="008818C0">
            <w:pPr>
              <w:jc w:val="center"/>
              <w:rPr>
                <w:rFonts w:ascii="Arial" w:hAnsi="Arial" w:cs="Arial"/>
                <w:b/>
                <w:lang w:val="sr-Cyrl-RS"/>
              </w:rPr>
            </w:pPr>
            <w:r w:rsidRPr="008818C0">
              <w:rPr>
                <w:rFonts w:ascii="Arial" w:hAnsi="Arial" w:cs="Arial"/>
                <w:b/>
                <w:bCs/>
                <w:lang w:val="de-AT"/>
              </w:rPr>
              <w:t>Члaн 5</w:t>
            </w:r>
            <w:r w:rsidRPr="008818C0">
              <w:rPr>
                <w:rFonts w:ascii="Arial" w:hAnsi="Arial" w:cs="Arial"/>
                <w:b/>
                <w:lang w:val="de-AT"/>
              </w:rPr>
              <w:t>.</w:t>
            </w:r>
          </w:p>
          <w:p w:rsidR="005B3C48" w:rsidRPr="008818C0" w:rsidRDefault="005B3C48" w:rsidP="008818C0">
            <w:pPr>
              <w:jc w:val="center"/>
              <w:rPr>
                <w:rFonts w:ascii="Arial" w:hAnsi="Arial" w:cs="Arial"/>
                <w:b/>
                <w:lang w:val="sr-Cyrl-RS"/>
              </w:rPr>
            </w:pPr>
          </w:p>
          <w:p w:rsidR="005B3C48" w:rsidRPr="008818C0" w:rsidRDefault="005B3C48" w:rsidP="008818C0">
            <w:pPr>
              <w:jc w:val="both"/>
              <w:rPr>
                <w:rFonts w:ascii="Arial" w:hAnsi="Arial" w:cs="Arial"/>
                <w:bCs/>
                <w:lang w:val="de-AT"/>
              </w:rPr>
            </w:pPr>
            <w:r w:rsidRPr="008818C0">
              <w:rPr>
                <w:rFonts w:ascii="Arial" w:hAnsi="Arial" w:cs="Arial"/>
                <w:bCs/>
                <w:lang w:val="de-AT"/>
              </w:rPr>
              <w:t xml:space="preserve">Oвaj угoвoр o зaштити пoвeрљивoсти инфoрмaциja je сaчињeн у склaду сa и пoдлeжe зaкoнимa Рeпубликe Србиje. </w:t>
            </w:r>
          </w:p>
          <w:p w:rsidR="005B3C48" w:rsidRPr="008818C0" w:rsidRDefault="005B3C48" w:rsidP="008818C0">
            <w:pPr>
              <w:jc w:val="both"/>
              <w:rPr>
                <w:rFonts w:ascii="Arial" w:hAnsi="Arial" w:cs="Arial"/>
                <w:b/>
                <w:bCs/>
                <w:lang w:val="de-AT"/>
              </w:rPr>
            </w:pPr>
          </w:p>
          <w:p w:rsidR="005B3C48" w:rsidRPr="008818C0" w:rsidRDefault="005B3C48" w:rsidP="008818C0">
            <w:pPr>
              <w:jc w:val="center"/>
              <w:rPr>
                <w:rFonts w:ascii="Arial" w:hAnsi="Arial" w:cs="Arial"/>
                <w:b/>
                <w:lang w:val="sr-Cyrl-RS"/>
              </w:rPr>
            </w:pPr>
            <w:r w:rsidRPr="008818C0">
              <w:rPr>
                <w:rFonts w:ascii="Arial" w:hAnsi="Arial" w:cs="Arial"/>
                <w:b/>
                <w:bCs/>
                <w:lang w:val="de-AT"/>
              </w:rPr>
              <w:t>Члaн 6</w:t>
            </w:r>
            <w:r w:rsidRPr="008818C0">
              <w:rPr>
                <w:rFonts w:ascii="Arial" w:hAnsi="Arial" w:cs="Arial"/>
                <w:b/>
                <w:lang w:val="de-AT"/>
              </w:rPr>
              <w:t>.</w:t>
            </w:r>
          </w:p>
          <w:p w:rsidR="005B3C48" w:rsidRPr="008818C0" w:rsidRDefault="005B3C48" w:rsidP="008818C0">
            <w:pPr>
              <w:jc w:val="center"/>
              <w:rPr>
                <w:rFonts w:ascii="Arial" w:hAnsi="Arial" w:cs="Arial"/>
                <w:b/>
                <w:lang w:val="sr-Cyrl-RS"/>
              </w:rPr>
            </w:pPr>
          </w:p>
          <w:p w:rsidR="005B3C48" w:rsidRPr="008818C0" w:rsidRDefault="005B3C48" w:rsidP="005B3C48">
            <w:pPr>
              <w:pStyle w:val="BodyText"/>
              <w:jc w:val="both"/>
              <w:rPr>
                <w:rFonts w:ascii="Arial" w:hAnsi="Arial" w:cs="Arial"/>
                <w:b w:val="0"/>
                <w:i w:val="0"/>
                <w:iCs w:val="0"/>
                <w:sz w:val="24"/>
                <w:lang w:val="de-AT"/>
              </w:rPr>
            </w:pPr>
            <w:r w:rsidRPr="008818C0">
              <w:rPr>
                <w:rFonts w:ascii="Arial" w:hAnsi="Arial" w:cs="Arial"/>
                <w:b w:val="0"/>
                <w:i w:val="0"/>
                <w:iCs w:val="0"/>
                <w:sz w:val="24"/>
                <w:lang w:val="de-AT"/>
              </w:rPr>
              <w:t>Угoвoрнe стрaнe су сaглaснe дa eвeнтуaлнe спoрoвe првeнствeнo рeшaвajу дoгoвoрoм. У случajу спoрa, угoвoрнe стрaнe су сaглaснe дa спoр рeши Приврeдни суд у Бeoгрaду.</w:t>
            </w:r>
          </w:p>
          <w:p w:rsidR="005B3C48" w:rsidRPr="008818C0" w:rsidRDefault="005B3C48" w:rsidP="005B3C48">
            <w:pPr>
              <w:jc w:val="both"/>
              <w:rPr>
                <w:rFonts w:ascii="Arial" w:hAnsi="Arial" w:cs="Arial"/>
                <w:lang w:val="de-AT"/>
              </w:rPr>
            </w:pPr>
          </w:p>
          <w:p w:rsidR="005B3C48" w:rsidRPr="008818C0" w:rsidRDefault="005B3C48" w:rsidP="008818C0">
            <w:pPr>
              <w:rPr>
                <w:rFonts w:ascii="Arial" w:hAnsi="Arial" w:cs="Arial"/>
                <w:lang w:val="de-AT"/>
              </w:rPr>
            </w:pPr>
          </w:p>
          <w:p w:rsidR="005B3C48" w:rsidRPr="008818C0" w:rsidRDefault="005B3C48" w:rsidP="008818C0">
            <w:pPr>
              <w:jc w:val="center"/>
              <w:rPr>
                <w:rFonts w:ascii="Arial" w:hAnsi="Arial" w:cs="Arial"/>
                <w:lang w:val="sr-Cyrl-RS"/>
              </w:rPr>
            </w:pPr>
            <w:r w:rsidRPr="008818C0">
              <w:rPr>
                <w:rFonts w:ascii="Arial" w:hAnsi="Arial" w:cs="Arial"/>
                <w:lang w:val="sr-Cyrl-RS"/>
              </w:rPr>
              <w:t>УГОВОРНЕ СТРАНЕ:</w:t>
            </w:r>
          </w:p>
          <w:p w:rsidR="005B3C48" w:rsidRPr="008818C0" w:rsidRDefault="005B3C48" w:rsidP="008818C0">
            <w:pPr>
              <w:jc w:val="center"/>
              <w:rPr>
                <w:rFonts w:ascii="Arial" w:hAnsi="Arial" w:cs="Arial"/>
                <w:lang w:val="sr-Cyrl-RS"/>
              </w:rPr>
            </w:pPr>
          </w:p>
          <w:p w:rsidR="005B3C48" w:rsidRPr="008818C0" w:rsidRDefault="005B3C48" w:rsidP="008818C0">
            <w:pPr>
              <w:jc w:val="center"/>
              <w:rPr>
                <w:rFonts w:ascii="Arial" w:hAnsi="Arial" w:cs="Arial"/>
                <w:lang w:val="sr-Cyrl-RS"/>
              </w:rPr>
            </w:pPr>
          </w:p>
          <w:p w:rsidR="005B3C48" w:rsidRPr="008818C0" w:rsidRDefault="005B3C48" w:rsidP="008818C0">
            <w:pPr>
              <w:jc w:val="both"/>
              <w:rPr>
                <w:rFonts w:ascii="Arial" w:hAnsi="Arial" w:cs="Arial"/>
                <w:lang w:val="sr-Cyrl-RS"/>
              </w:rPr>
            </w:pPr>
            <w:r w:rsidRPr="008818C0">
              <w:rPr>
                <w:rFonts w:ascii="Arial" w:hAnsi="Arial" w:cs="Arial"/>
                <w:b/>
                <w:lang w:val="sr-Cyrl-RS"/>
              </w:rPr>
              <w:t>ЗА  НАРУЧИОЦА</w:t>
            </w:r>
            <w:r w:rsidRPr="008818C0">
              <w:rPr>
                <w:rFonts w:ascii="Arial" w:hAnsi="Arial" w:cs="Arial"/>
                <w:lang w:val="sr-Cyrl-RS"/>
              </w:rPr>
              <w:t xml:space="preserve">                                                         </w:t>
            </w:r>
            <w:r w:rsidRPr="008818C0">
              <w:rPr>
                <w:rFonts w:ascii="Arial" w:hAnsi="Arial" w:cs="Arial"/>
                <w:b/>
                <w:lang w:val="sr-Cyrl-RS"/>
              </w:rPr>
              <w:t>ЗА ПРУЖИОЦА УСЛУГА</w:t>
            </w:r>
          </w:p>
          <w:p w:rsidR="005B3C48" w:rsidRPr="008818C0" w:rsidRDefault="005B3C48" w:rsidP="008818C0">
            <w:pPr>
              <w:jc w:val="both"/>
              <w:rPr>
                <w:rFonts w:ascii="Arial" w:hAnsi="Arial" w:cs="Arial"/>
                <w:lang w:val="sr-Cyrl-RS"/>
              </w:rPr>
            </w:pPr>
          </w:p>
          <w:p w:rsidR="005B3C48" w:rsidRPr="008818C0" w:rsidRDefault="005B3C48" w:rsidP="008818C0">
            <w:pPr>
              <w:jc w:val="both"/>
              <w:rPr>
                <w:rFonts w:ascii="Arial" w:hAnsi="Arial" w:cs="Arial"/>
                <w:lang w:val="sr-Cyrl-RS"/>
              </w:rPr>
            </w:pPr>
            <w:r w:rsidRPr="008818C0">
              <w:rPr>
                <w:rFonts w:ascii="Arial" w:hAnsi="Arial" w:cs="Arial"/>
                <w:lang w:val="sr-Cyrl-RS"/>
              </w:rPr>
              <w:t>____________________                                           _______________________</w:t>
            </w:r>
          </w:p>
          <w:p w:rsidR="005B3C48" w:rsidRPr="008818C0" w:rsidRDefault="005B3C48" w:rsidP="008818C0">
            <w:pPr>
              <w:rPr>
                <w:rFonts w:ascii="Arial" w:hAnsi="Arial" w:cs="Arial"/>
                <w:lang w:val="de-AT"/>
              </w:rPr>
            </w:pPr>
          </w:p>
          <w:p w:rsidR="005B3C48" w:rsidRPr="008818C0" w:rsidRDefault="005B3C48" w:rsidP="008818C0">
            <w:pPr>
              <w:rPr>
                <w:rFonts w:ascii="Arial" w:hAnsi="Arial" w:cs="Arial"/>
                <w:lang w:val="de-AT"/>
              </w:rPr>
            </w:pPr>
          </w:p>
        </w:tc>
        <w:tc>
          <w:tcPr>
            <w:tcW w:w="4788" w:type="dxa"/>
          </w:tcPr>
          <w:p w:rsidR="005B3C48" w:rsidRPr="005B3C48" w:rsidRDefault="005B3C48" w:rsidP="008818C0">
            <w:pPr>
              <w:pStyle w:val="BodyText2"/>
              <w:ind w:left="2412"/>
              <w:rPr>
                <w:rFonts w:ascii="Arial" w:hAnsi="Arial" w:cs="Arial"/>
                <w:i/>
                <w:lang w:val="en-GB"/>
              </w:rPr>
            </w:pPr>
          </w:p>
        </w:tc>
      </w:tr>
    </w:tbl>
    <w:p w:rsidR="005B3C48" w:rsidRPr="00693D5A" w:rsidRDefault="005B3C48" w:rsidP="005B3C48">
      <w:pPr>
        <w:rPr>
          <w:rFonts w:ascii="Arial" w:hAnsi="Arial" w:cs="Arial"/>
          <w:sz w:val="20"/>
          <w:szCs w:val="20"/>
        </w:rPr>
      </w:pPr>
    </w:p>
    <w:p w:rsidR="005B3C48" w:rsidRPr="00A4530F" w:rsidRDefault="005B3C48" w:rsidP="00A5757E">
      <w:pPr>
        <w:rPr>
          <w:rFonts w:ascii="Arial" w:hAnsi="Arial" w:cs="Arial"/>
          <w:lang w:val="sr-Cyrl-CS"/>
        </w:rPr>
      </w:pPr>
    </w:p>
    <w:sectPr w:rsidR="005B3C48" w:rsidRPr="00A4530F" w:rsidSect="0077404C">
      <w:headerReference w:type="default" r:id="rId19"/>
      <w:footerReference w:type="default" r:id="rId20"/>
      <w:pgSz w:w="12240" w:h="15840"/>
      <w:pgMar w:top="1440" w:right="108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A4" w:rsidRDefault="005205A4" w:rsidP="00053658">
      <w:r>
        <w:separator/>
      </w:r>
    </w:p>
  </w:endnote>
  <w:endnote w:type="continuationSeparator" w:id="0">
    <w:p w:rsidR="005205A4" w:rsidRDefault="005205A4" w:rsidP="0005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w:altName w:val="Courier New"/>
    <w:charset w:val="00"/>
    <w:family w:val="auto"/>
    <w:pitch w:val="variable"/>
    <w:sig w:usb0="00000003" w:usb1="00000000" w:usb2="00000000" w:usb3="00000000" w:csb0="00000001" w:csb1="00000000"/>
  </w:font>
  <w:font w:name="TimesNewRomanPSMT">
    <w:altName w:val="Times New Roman"/>
    <w:charset w:val="EE"/>
    <w:family w:val="auto"/>
    <w:pitch w:val="variable"/>
  </w:font>
  <w:font w:name="TimesNewRomanPS-BoldMT">
    <w:charset w:val="EE"/>
    <w:family w:val="auto"/>
    <w:pitch w:val="variable"/>
  </w:font>
  <w:font w:name="Arial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62534445"/>
      <w:docPartObj>
        <w:docPartGallery w:val="Page Numbers (Bottom of Page)"/>
        <w:docPartUnique/>
      </w:docPartObj>
    </w:sdtPr>
    <w:sdtEndPr>
      <w:rPr>
        <w:rFonts w:ascii="Arial Narrow" w:hAnsi="Arial Narrow"/>
        <w:i/>
        <w:sz w:val="20"/>
        <w:szCs w:val="20"/>
      </w:rPr>
    </w:sdtEndPr>
    <w:sdtContent>
      <w:sdt>
        <w:sdtPr>
          <w:rPr>
            <w:rFonts w:ascii="Arial" w:hAnsi="Arial" w:cs="Arial"/>
          </w:rPr>
          <w:id w:val="-1679881139"/>
          <w:docPartObj>
            <w:docPartGallery w:val="Page Numbers (Top of Page)"/>
            <w:docPartUnique/>
          </w:docPartObj>
        </w:sdtPr>
        <w:sdtEndPr>
          <w:rPr>
            <w:rFonts w:ascii="Arial Narrow" w:hAnsi="Arial Narrow"/>
            <w:i/>
            <w:sz w:val="20"/>
            <w:szCs w:val="20"/>
          </w:rPr>
        </w:sdtEndPr>
        <w:sdtContent>
          <w:p w:rsidR="0085125F" w:rsidRPr="007B2C45" w:rsidRDefault="0085125F" w:rsidP="0053185D">
            <w:pPr>
              <w:pStyle w:val="Header"/>
              <w:pBdr>
                <w:between w:val="single" w:sz="4" w:space="1" w:color="4F81BD" w:themeColor="accent1"/>
              </w:pBdr>
              <w:spacing w:line="276" w:lineRule="auto"/>
              <w:rPr>
                <w:rFonts w:ascii="Arial" w:hAnsi="Arial" w:cs="Arial"/>
                <w:sz w:val="20"/>
                <w:szCs w:val="20"/>
              </w:rPr>
            </w:pPr>
          </w:p>
          <w:p w:rsidR="0085125F" w:rsidRPr="0053185D" w:rsidRDefault="0085125F" w:rsidP="0053185D">
            <w:pPr>
              <w:pStyle w:val="Footer"/>
              <w:jc w:val="right"/>
              <w:rPr>
                <w:rFonts w:ascii="Arial Narrow" w:hAnsi="Arial Narrow" w:cs="Arial"/>
                <w:i/>
                <w:sz w:val="20"/>
                <w:szCs w:val="20"/>
              </w:rPr>
            </w:pPr>
            <w:sdt>
              <w:sdtPr>
                <w:rPr>
                  <w:rFonts w:ascii="Arial Narrow" w:hAnsi="Arial Narrow" w:cs="Arial"/>
                  <w:i/>
                  <w:sz w:val="20"/>
                  <w:szCs w:val="20"/>
                </w:rPr>
                <w:alias w:val="Date"/>
                <w:id w:val="713152576"/>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53185D">
                  <w:rPr>
                    <w:rFonts w:ascii="Arial Narrow" w:hAnsi="Arial Narrow" w:cs="Arial"/>
                    <w:i/>
                    <w:sz w:val="20"/>
                    <w:szCs w:val="20"/>
                  </w:rPr>
                  <w:t>Јавна набавка мале вредности</w:t>
                </w:r>
                <w:r>
                  <w:rPr>
                    <w:rFonts w:ascii="Arial Narrow" w:hAnsi="Arial Narrow" w:cs="Arial"/>
                    <w:i/>
                    <w:sz w:val="20"/>
                    <w:szCs w:val="20"/>
                    <w:lang w:val="sr-Cyrl-RS"/>
                  </w:rPr>
                  <w:t xml:space="preserve"> -</w:t>
                </w:r>
                <w:r w:rsidRPr="0053185D">
                  <w:rPr>
                    <w:rFonts w:ascii="Arial Narrow" w:hAnsi="Arial Narrow" w:cs="Arial"/>
                    <w:i/>
                    <w:sz w:val="20"/>
                    <w:szCs w:val="20"/>
                  </w:rPr>
                  <w:t xml:space="preserve"> </w:t>
                </w:r>
                <w:r>
                  <w:rPr>
                    <w:rFonts w:ascii="Arial Narrow" w:hAnsi="Arial Narrow" w:cs="Arial"/>
                    <w:i/>
                    <w:sz w:val="20"/>
                    <w:szCs w:val="20"/>
                  </w:rPr>
                  <w:t>услуг</w:t>
                </w:r>
                <w:r>
                  <w:rPr>
                    <w:rFonts w:ascii="Arial Narrow" w:hAnsi="Arial Narrow" w:cs="Arial"/>
                    <w:i/>
                    <w:sz w:val="20"/>
                    <w:szCs w:val="20"/>
                    <w:lang w:val="sr-Cyrl-RS"/>
                  </w:rPr>
                  <w:t>е саветовања</w:t>
                </w:r>
                <w:r w:rsidRPr="0053185D">
                  <w:rPr>
                    <w:rFonts w:ascii="Arial Narrow" w:hAnsi="Arial Narrow" w:cs="Arial"/>
                    <w:i/>
                    <w:sz w:val="20"/>
                    <w:szCs w:val="20"/>
                  </w:rPr>
                  <w:t xml:space="preserve"> у области осигурања</w:t>
                </w:r>
                <w:r w:rsidRPr="0053185D">
                  <w:rPr>
                    <w:rFonts w:ascii="Arial Narrow" w:hAnsi="Arial Narrow" w:cs="Arial"/>
                    <w:i/>
                    <w:sz w:val="20"/>
                    <w:szCs w:val="20"/>
                    <w:lang w:val="sr-Cyrl-RS"/>
                  </w:rPr>
                  <w:t xml:space="preserve"> ЈН бр. 26/13</w:t>
                </w:r>
                <w:r w:rsidRPr="0053185D">
                  <w:rPr>
                    <w:rFonts w:ascii="Arial Narrow" w:hAnsi="Arial Narrow" w:cs="Arial"/>
                    <w:i/>
                    <w:sz w:val="20"/>
                    <w:szCs w:val="20"/>
                  </w:rPr>
                  <w:t xml:space="preserve"> </w:t>
                </w:r>
              </w:sdtContent>
            </w:sdt>
            <w:r w:rsidRPr="0053185D">
              <w:rPr>
                <w:rFonts w:ascii="Arial Narrow" w:hAnsi="Arial Narrow" w:cs="Arial"/>
                <w:i/>
                <w:sz w:val="20"/>
                <w:szCs w:val="20"/>
              </w:rPr>
              <w:t xml:space="preserve"> </w:t>
            </w:r>
            <w:r w:rsidRPr="0053185D">
              <w:rPr>
                <w:rFonts w:ascii="Arial Narrow" w:hAnsi="Arial Narrow" w:cs="Arial"/>
                <w:i/>
                <w:sz w:val="20"/>
                <w:szCs w:val="20"/>
                <w:lang w:val="sr-Cyrl-RS"/>
              </w:rPr>
              <w:t>с</w:t>
            </w:r>
            <w:r w:rsidRPr="0053185D">
              <w:rPr>
                <w:rFonts w:ascii="Arial Narrow" w:hAnsi="Arial Narrow" w:cs="Arial"/>
                <w:i/>
                <w:sz w:val="20"/>
                <w:szCs w:val="20"/>
              </w:rPr>
              <w:t xml:space="preserve">трана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PAGE </w:instrText>
            </w:r>
            <w:r w:rsidRPr="0053185D">
              <w:rPr>
                <w:rFonts w:ascii="Arial Narrow" w:hAnsi="Arial Narrow" w:cs="Arial"/>
                <w:i/>
                <w:sz w:val="20"/>
                <w:szCs w:val="20"/>
              </w:rPr>
              <w:fldChar w:fldCharType="separate"/>
            </w:r>
            <w:r w:rsidR="00E13C91">
              <w:rPr>
                <w:rFonts w:ascii="Arial Narrow" w:hAnsi="Arial Narrow" w:cs="Arial"/>
                <w:i/>
                <w:noProof/>
                <w:sz w:val="20"/>
                <w:szCs w:val="20"/>
              </w:rPr>
              <w:t>1</w:t>
            </w:r>
            <w:r w:rsidRPr="0053185D">
              <w:rPr>
                <w:rFonts w:ascii="Arial Narrow" w:hAnsi="Arial Narrow" w:cs="Arial"/>
                <w:i/>
                <w:sz w:val="20"/>
                <w:szCs w:val="20"/>
              </w:rPr>
              <w:fldChar w:fldCharType="end"/>
            </w:r>
            <w:r w:rsidRPr="0053185D">
              <w:rPr>
                <w:rFonts w:ascii="Arial Narrow" w:hAnsi="Arial Narrow" w:cs="Arial"/>
                <w:i/>
                <w:sz w:val="20"/>
                <w:szCs w:val="20"/>
              </w:rPr>
              <w:t xml:space="preserve"> од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NUMPAGES  </w:instrText>
            </w:r>
            <w:r w:rsidRPr="0053185D">
              <w:rPr>
                <w:rFonts w:ascii="Arial Narrow" w:hAnsi="Arial Narrow" w:cs="Arial"/>
                <w:i/>
                <w:sz w:val="20"/>
                <w:szCs w:val="20"/>
              </w:rPr>
              <w:fldChar w:fldCharType="separate"/>
            </w:r>
            <w:r w:rsidR="00E13C91">
              <w:rPr>
                <w:rFonts w:ascii="Arial Narrow" w:hAnsi="Arial Narrow" w:cs="Arial"/>
                <w:i/>
                <w:noProof/>
                <w:sz w:val="20"/>
                <w:szCs w:val="20"/>
              </w:rPr>
              <w:t>37</w:t>
            </w:r>
            <w:r w:rsidRPr="0053185D">
              <w:rPr>
                <w:rFonts w:ascii="Arial Narrow" w:hAnsi="Arial Narrow" w:cs="Arial"/>
                <w:i/>
                <w:sz w:val="20"/>
                <w:szCs w:val="20"/>
              </w:rPr>
              <w:fldChar w:fldCharType="end"/>
            </w:r>
          </w:p>
        </w:sdtContent>
      </w:sdt>
    </w:sdtContent>
  </w:sdt>
  <w:p w:rsidR="0085125F" w:rsidRDefault="00851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A4" w:rsidRDefault="005205A4" w:rsidP="00053658">
      <w:r>
        <w:separator/>
      </w:r>
    </w:p>
  </w:footnote>
  <w:footnote w:type="continuationSeparator" w:id="0">
    <w:p w:rsidR="005205A4" w:rsidRDefault="005205A4" w:rsidP="00053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5F" w:rsidRDefault="0085125F">
    <w:pPr>
      <w:pStyle w:val="Header"/>
      <w:pBdr>
        <w:between w:val="single" w:sz="4" w:space="1" w:color="4F81BD" w:themeColor="accent1"/>
      </w:pBdr>
      <w:spacing w:line="276" w:lineRule="auto"/>
      <w:jc w:val="center"/>
    </w:pPr>
  </w:p>
  <w:p w:rsidR="0085125F" w:rsidRDefault="00851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2C0A"/>
    <w:multiLevelType w:val="hybridMultilevel"/>
    <w:tmpl w:val="5E9C0794"/>
    <w:lvl w:ilvl="0" w:tplc="C3820056">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8B0697E"/>
    <w:multiLevelType w:val="hybridMultilevel"/>
    <w:tmpl w:val="619ABC74"/>
    <w:lvl w:ilvl="0" w:tplc="161A2D9E">
      <w:numFmt w:val="bullet"/>
      <w:lvlText w:val="-"/>
      <w:lvlJc w:val="left"/>
      <w:pPr>
        <w:tabs>
          <w:tab w:val="num" w:pos="720"/>
        </w:tabs>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A21DEC"/>
    <w:multiLevelType w:val="hybridMultilevel"/>
    <w:tmpl w:val="059EE6B2"/>
    <w:lvl w:ilvl="0" w:tplc="95D207E4">
      <w:start w:val="1"/>
      <w:numFmt w:val="decimal"/>
      <w:lvlText w:val="%1."/>
      <w:lvlJc w:val="left"/>
      <w:pPr>
        <w:ind w:left="1050" w:hanging="360"/>
      </w:pPr>
      <w:rPr>
        <w:rFonts w:hint="default"/>
      </w:rPr>
    </w:lvl>
    <w:lvl w:ilvl="1" w:tplc="281A0019" w:tentative="1">
      <w:start w:val="1"/>
      <w:numFmt w:val="lowerLetter"/>
      <w:lvlText w:val="%2."/>
      <w:lvlJc w:val="left"/>
      <w:pPr>
        <w:ind w:left="1770" w:hanging="360"/>
      </w:pPr>
    </w:lvl>
    <w:lvl w:ilvl="2" w:tplc="281A001B" w:tentative="1">
      <w:start w:val="1"/>
      <w:numFmt w:val="lowerRoman"/>
      <w:lvlText w:val="%3."/>
      <w:lvlJc w:val="right"/>
      <w:pPr>
        <w:ind w:left="2490" w:hanging="180"/>
      </w:pPr>
    </w:lvl>
    <w:lvl w:ilvl="3" w:tplc="281A000F" w:tentative="1">
      <w:start w:val="1"/>
      <w:numFmt w:val="decimal"/>
      <w:lvlText w:val="%4."/>
      <w:lvlJc w:val="left"/>
      <w:pPr>
        <w:ind w:left="3210" w:hanging="360"/>
      </w:pPr>
    </w:lvl>
    <w:lvl w:ilvl="4" w:tplc="281A0019" w:tentative="1">
      <w:start w:val="1"/>
      <w:numFmt w:val="lowerLetter"/>
      <w:lvlText w:val="%5."/>
      <w:lvlJc w:val="left"/>
      <w:pPr>
        <w:ind w:left="3930" w:hanging="360"/>
      </w:pPr>
    </w:lvl>
    <w:lvl w:ilvl="5" w:tplc="281A001B" w:tentative="1">
      <w:start w:val="1"/>
      <w:numFmt w:val="lowerRoman"/>
      <w:lvlText w:val="%6."/>
      <w:lvlJc w:val="right"/>
      <w:pPr>
        <w:ind w:left="4650" w:hanging="180"/>
      </w:pPr>
    </w:lvl>
    <w:lvl w:ilvl="6" w:tplc="281A000F" w:tentative="1">
      <w:start w:val="1"/>
      <w:numFmt w:val="decimal"/>
      <w:lvlText w:val="%7."/>
      <w:lvlJc w:val="left"/>
      <w:pPr>
        <w:ind w:left="5370" w:hanging="360"/>
      </w:pPr>
    </w:lvl>
    <w:lvl w:ilvl="7" w:tplc="281A0019" w:tentative="1">
      <w:start w:val="1"/>
      <w:numFmt w:val="lowerLetter"/>
      <w:lvlText w:val="%8."/>
      <w:lvlJc w:val="left"/>
      <w:pPr>
        <w:ind w:left="6090" w:hanging="360"/>
      </w:pPr>
    </w:lvl>
    <w:lvl w:ilvl="8" w:tplc="281A001B" w:tentative="1">
      <w:start w:val="1"/>
      <w:numFmt w:val="lowerRoman"/>
      <w:lvlText w:val="%9."/>
      <w:lvlJc w:val="right"/>
      <w:pPr>
        <w:ind w:left="6810" w:hanging="180"/>
      </w:pPr>
    </w:lvl>
  </w:abstractNum>
  <w:abstractNum w:abstractNumId="4">
    <w:nsid w:val="0C875544"/>
    <w:multiLevelType w:val="hybridMultilevel"/>
    <w:tmpl w:val="7FAC4916"/>
    <w:lvl w:ilvl="0" w:tplc="C6D203A0">
      <w:start w:val="2"/>
      <w:numFmt w:val="decimal"/>
      <w:lvlText w:val="%1."/>
      <w:lvlJc w:val="left"/>
      <w:pPr>
        <w:ind w:left="1080" w:hanging="360"/>
      </w:pPr>
      <w:rPr>
        <w:rFonts w:hint="default"/>
        <w:b w:val="0"/>
        <w:color w:val="auto"/>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5">
    <w:nsid w:val="11701DE7"/>
    <w:multiLevelType w:val="hybridMultilevel"/>
    <w:tmpl w:val="DC4E471A"/>
    <w:lvl w:ilvl="0" w:tplc="8ACAF8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26F949BD"/>
    <w:multiLevelType w:val="hybridMultilevel"/>
    <w:tmpl w:val="C5C4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A234E"/>
    <w:multiLevelType w:val="hybridMultilevel"/>
    <w:tmpl w:val="603A0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401538"/>
    <w:multiLevelType w:val="hybridMultilevel"/>
    <w:tmpl w:val="003C7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045A3"/>
    <w:multiLevelType w:val="hybridMultilevel"/>
    <w:tmpl w:val="347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E23CB"/>
    <w:multiLevelType w:val="hybridMultilevel"/>
    <w:tmpl w:val="DD384F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8069F"/>
    <w:multiLevelType w:val="hybridMultilevel"/>
    <w:tmpl w:val="2EF4B3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5453156"/>
    <w:multiLevelType w:val="hybridMultilevel"/>
    <w:tmpl w:val="B9B84294"/>
    <w:lvl w:ilvl="0" w:tplc="9E3259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597082"/>
    <w:multiLevelType w:val="hybridMultilevel"/>
    <w:tmpl w:val="956CE058"/>
    <w:lvl w:ilvl="0" w:tplc="0409000F">
      <w:start w:val="1"/>
      <w:numFmt w:val="decimal"/>
      <w:lvlText w:val="%1."/>
      <w:lvlJc w:val="left"/>
      <w:pPr>
        <w:tabs>
          <w:tab w:val="num" w:pos="720"/>
        </w:tabs>
        <w:ind w:left="720" w:hanging="360"/>
      </w:pPr>
    </w:lvl>
    <w:lvl w:ilvl="1" w:tplc="3608462A">
      <w:start w:val="1"/>
      <w:numFmt w:val="lowerRoman"/>
      <w:lvlText w:val="(%2)"/>
      <w:lvlJc w:val="center"/>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F96409"/>
    <w:multiLevelType w:val="hybridMultilevel"/>
    <w:tmpl w:val="CC961920"/>
    <w:lvl w:ilvl="0" w:tplc="25BC23F4">
      <w:start w:val="1"/>
      <w:numFmt w:val="lowerRoman"/>
      <w:lvlText w:val="(%1)"/>
      <w:lvlJc w:val="center"/>
      <w:pPr>
        <w:tabs>
          <w:tab w:val="num" w:pos="1814"/>
        </w:tabs>
        <w:ind w:left="1814" w:hanging="360"/>
      </w:pPr>
      <w:rPr>
        <w:rFonts w:ascii="Arial" w:eastAsia="Times New Roman" w:hAnsi="Arial" w:cs="Arial" w:hint="default"/>
        <w:b w:val="0"/>
      </w:rPr>
    </w:lvl>
    <w:lvl w:ilvl="1" w:tplc="04090003" w:tentative="1">
      <w:start w:val="1"/>
      <w:numFmt w:val="bullet"/>
      <w:lvlText w:val="o"/>
      <w:lvlJc w:val="left"/>
      <w:pPr>
        <w:tabs>
          <w:tab w:val="num" w:pos="2534"/>
        </w:tabs>
        <w:ind w:left="2534" w:hanging="360"/>
      </w:pPr>
      <w:rPr>
        <w:rFonts w:ascii="Courier New" w:hAnsi="Courier New" w:hint="default"/>
      </w:rPr>
    </w:lvl>
    <w:lvl w:ilvl="2" w:tplc="04090005" w:tentative="1">
      <w:start w:val="1"/>
      <w:numFmt w:val="bullet"/>
      <w:lvlText w:val=""/>
      <w:lvlJc w:val="left"/>
      <w:pPr>
        <w:tabs>
          <w:tab w:val="num" w:pos="3254"/>
        </w:tabs>
        <w:ind w:left="3254" w:hanging="360"/>
      </w:pPr>
      <w:rPr>
        <w:rFonts w:ascii="Wingdings" w:hAnsi="Wingdings" w:hint="default"/>
      </w:rPr>
    </w:lvl>
    <w:lvl w:ilvl="3" w:tplc="04090001" w:tentative="1">
      <w:start w:val="1"/>
      <w:numFmt w:val="bullet"/>
      <w:lvlText w:val=""/>
      <w:lvlJc w:val="left"/>
      <w:pPr>
        <w:tabs>
          <w:tab w:val="num" w:pos="3974"/>
        </w:tabs>
        <w:ind w:left="3974" w:hanging="360"/>
      </w:pPr>
      <w:rPr>
        <w:rFonts w:ascii="Symbol" w:hAnsi="Symbol" w:hint="default"/>
      </w:rPr>
    </w:lvl>
    <w:lvl w:ilvl="4" w:tplc="04090003" w:tentative="1">
      <w:start w:val="1"/>
      <w:numFmt w:val="bullet"/>
      <w:lvlText w:val="o"/>
      <w:lvlJc w:val="left"/>
      <w:pPr>
        <w:tabs>
          <w:tab w:val="num" w:pos="4694"/>
        </w:tabs>
        <w:ind w:left="4694" w:hanging="360"/>
      </w:pPr>
      <w:rPr>
        <w:rFonts w:ascii="Courier New" w:hAnsi="Courier New" w:hint="default"/>
      </w:rPr>
    </w:lvl>
    <w:lvl w:ilvl="5" w:tplc="04090005" w:tentative="1">
      <w:start w:val="1"/>
      <w:numFmt w:val="bullet"/>
      <w:lvlText w:val=""/>
      <w:lvlJc w:val="left"/>
      <w:pPr>
        <w:tabs>
          <w:tab w:val="num" w:pos="5414"/>
        </w:tabs>
        <w:ind w:left="5414" w:hanging="360"/>
      </w:pPr>
      <w:rPr>
        <w:rFonts w:ascii="Wingdings" w:hAnsi="Wingdings" w:hint="default"/>
      </w:rPr>
    </w:lvl>
    <w:lvl w:ilvl="6" w:tplc="04090001" w:tentative="1">
      <w:start w:val="1"/>
      <w:numFmt w:val="bullet"/>
      <w:lvlText w:val=""/>
      <w:lvlJc w:val="left"/>
      <w:pPr>
        <w:tabs>
          <w:tab w:val="num" w:pos="6134"/>
        </w:tabs>
        <w:ind w:left="6134" w:hanging="360"/>
      </w:pPr>
      <w:rPr>
        <w:rFonts w:ascii="Symbol" w:hAnsi="Symbol" w:hint="default"/>
      </w:rPr>
    </w:lvl>
    <w:lvl w:ilvl="7" w:tplc="04090003" w:tentative="1">
      <w:start w:val="1"/>
      <w:numFmt w:val="bullet"/>
      <w:lvlText w:val="o"/>
      <w:lvlJc w:val="left"/>
      <w:pPr>
        <w:tabs>
          <w:tab w:val="num" w:pos="6854"/>
        </w:tabs>
        <w:ind w:left="6854" w:hanging="360"/>
      </w:pPr>
      <w:rPr>
        <w:rFonts w:ascii="Courier New" w:hAnsi="Courier New" w:hint="default"/>
      </w:rPr>
    </w:lvl>
    <w:lvl w:ilvl="8" w:tplc="04090005" w:tentative="1">
      <w:start w:val="1"/>
      <w:numFmt w:val="bullet"/>
      <w:lvlText w:val=""/>
      <w:lvlJc w:val="left"/>
      <w:pPr>
        <w:tabs>
          <w:tab w:val="num" w:pos="7574"/>
        </w:tabs>
        <w:ind w:left="7574" w:hanging="360"/>
      </w:pPr>
      <w:rPr>
        <w:rFonts w:ascii="Wingdings" w:hAnsi="Wingdings" w:hint="default"/>
      </w:rPr>
    </w:lvl>
  </w:abstractNum>
  <w:abstractNum w:abstractNumId="16">
    <w:nsid w:val="4B485D7E"/>
    <w:multiLevelType w:val="hybridMultilevel"/>
    <w:tmpl w:val="CA20C39C"/>
    <w:lvl w:ilvl="0" w:tplc="DEE47E0A">
      <w:start w:val="1"/>
      <w:numFmt w:val="lowerRoman"/>
      <w:lvlText w:val="(%1)"/>
      <w:lvlJc w:val="center"/>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BF35C0"/>
    <w:multiLevelType w:val="hybridMultilevel"/>
    <w:tmpl w:val="49441970"/>
    <w:lvl w:ilvl="0" w:tplc="BFBC2A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5301E1"/>
    <w:multiLevelType w:val="hybridMultilevel"/>
    <w:tmpl w:val="7F6E0D4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D5E1BBE"/>
    <w:multiLevelType w:val="multilevel"/>
    <w:tmpl w:val="55BEB5DE"/>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0">
    <w:nsid w:val="5E361368"/>
    <w:multiLevelType w:val="hybridMultilevel"/>
    <w:tmpl w:val="80384180"/>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C187B"/>
    <w:multiLevelType w:val="hybridMultilevel"/>
    <w:tmpl w:val="9F24B8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365F0C"/>
    <w:multiLevelType w:val="hybridMultilevel"/>
    <w:tmpl w:val="7B7EF1A6"/>
    <w:lvl w:ilvl="0" w:tplc="128AA9E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8E1D1D"/>
    <w:multiLevelType w:val="hybridMultilevel"/>
    <w:tmpl w:val="29DE78C4"/>
    <w:lvl w:ilvl="0" w:tplc="3ED27B92">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D06FD"/>
    <w:multiLevelType w:val="hybridMultilevel"/>
    <w:tmpl w:val="AF8037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59E3AAE"/>
    <w:multiLevelType w:val="hybridMultilevel"/>
    <w:tmpl w:val="3118CC94"/>
    <w:lvl w:ilvl="0" w:tplc="B43E4194">
      <w:start w:val="13"/>
      <w:numFmt w:val="decimal"/>
      <w:lvlText w:val="%1."/>
      <w:lvlJc w:val="left"/>
      <w:pPr>
        <w:ind w:left="2280" w:hanging="57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6550EE7"/>
    <w:multiLevelType w:val="multilevel"/>
    <w:tmpl w:val="DB0CF32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7F0DC2"/>
    <w:multiLevelType w:val="hybridMultilevel"/>
    <w:tmpl w:val="1952E8B2"/>
    <w:lvl w:ilvl="0" w:tplc="9F701DF2">
      <w:start w:val="1"/>
      <w:numFmt w:val="bullet"/>
      <w:lvlText w:val=""/>
      <w:lvlJc w:val="left"/>
      <w:pPr>
        <w:tabs>
          <w:tab w:val="num" w:pos="720"/>
        </w:tabs>
        <w:ind w:left="72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B4457C2"/>
    <w:multiLevelType w:val="hybridMultilevel"/>
    <w:tmpl w:val="0AE43FF2"/>
    <w:lvl w:ilvl="0" w:tplc="150851B6">
      <w:start w:val="1"/>
      <w:numFmt w:val="decimal"/>
      <w:lvlText w:val="%1."/>
      <w:lvlJc w:val="left"/>
      <w:pPr>
        <w:ind w:left="1050" w:hanging="360"/>
      </w:pPr>
      <w:rPr>
        <w:rFonts w:hint="default"/>
      </w:rPr>
    </w:lvl>
    <w:lvl w:ilvl="1" w:tplc="281A0019" w:tentative="1">
      <w:start w:val="1"/>
      <w:numFmt w:val="lowerLetter"/>
      <w:lvlText w:val="%2."/>
      <w:lvlJc w:val="left"/>
      <w:pPr>
        <w:ind w:left="1770" w:hanging="360"/>
      </w:pPr>
    </w:lvl>
    <w:lvl w:ilvl="2" w:tplc="281A001B" w:tentative="1">
      <w:start w:val="1"/>
      <w:numFmt w:val="lowerRoman"/>
      <w:lvlText w:val="%3."/>
      <w:lvlJc w:val="right"/>
      <w:pPr>
        <w:ind w:left="2490" w:hanging="180"/>
      </w:pPr>
    </w:lvl>
    <w:lvl w:ilvl="3" w:tplc="281A000F" w:tentative="1">
      <w:start w:val="1"/>
      <w:numFmt w:val="decimal"/>
      <w:lvlText w:val="%4."/>
      <w:lvlJc w:val="left"/>
      <w:pPr>
        <w:ind w:left="3210" w:hanging="360"/>
      </w:pPr>
    </w:lvl>
    <w:lvl w:ilvl="4" w:tplc="281A0019" w:tentative="1">
      <w:start w:val="1"/>
      <w:numFmt w:val="lowerLetter"/>
      <w:lvlText w:val="%5."/>
      <w:lvlJc w:val="left"/>
      <w:pPr>
        <w:ind w:left="3930" w:hanging="360"/>
      </w:pPr>
    </w:lvl>
    <w:lvl w:ilvl="5" w:tplc="281A001B" w:tentative="1">
      <w:start w:val="1"/>
      <w:numFmt w:val="lowerRoman"/>
      <w:lvlText w:val="%6."/>
      <w:lvlJc w:val="right"/>
      <w:pPr>
        <w:ind w:left="4650" w:hanging="180"/>
      </w:pPr>
    </w:lvl>
    <w:lvl w:ilvl="6" w:tplc="281A000F" w:tentative="1">
      <w:start w:val="1"/>
      <w:numFmt w:val="decimal"/>
      <w:lvlText w:val="%7."/>
      <w:lvlJc w:val="left"/>
      <w:pPr>
        <w:ind w:left="5370" w:hanging="360"/>
      </w:pPr>
    </w:lvl>
    <w:lvl w:ilvl="7" w:tplc="281A0019" w:tentative="1">
      <w:start w:val="1"/>
      <w:numFmt w:val="lowerLetter"/>
      <w:lvlText w:val="%8."/>
      <w:lvlJc w:val="left"/>
      <w:pPr>
        <w:ind w:left="6090" w:hanging="360"/>
      </w:pPr>
    </w:lvl>
    <w:lvl w:ilvl="8" w:tplc="281A001B" w:tentative="1">
      <w:start w:val="1"/>
      <w:numFmt w:val="lowerRoman"/>
      <w:lvlText w:val="%9."/>
      <w:lvlJc w:val="right"/>
      <w:pPr>
        <w:ind w:left="6810" w:hanging="180"/>
      </w:pPr>
    </w:lvl>
  </w:abstractNum>
  <w:abstractNum w:abstractNumId="29">
    <w:nsid w:val="71AB7080"/>
    <w:multiLevelType w:val="hybridMultilevel"/>
    <w:tmpl w:val="EB50DCE0"/>
    <w:lvl w:ilvl="0" w:tplc="12801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6B1A9C"/>
    <w:multiLevelType w:val="hybridMultilevel"/>
    <w:tmpl w:val="8578CB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7BC163FB"/>
    <w:multiLevelType w:val="hybridMultilevel"/>
    <w:tmpl w:val="8D46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960444"/>
    <w:multiLevelType w:val="hybridMultilevel"/>
    <w:tmpl w:val="0C127F54"/>
    <w:lvl w:ilvl="0" w:tplc="C8747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3"/>
  </w:num>
  <w:num w:numId="4">
    <w:abstractNumId w:val="17"/>
  </w:num>
  <w:num w:numId="5">
    <w:abstractNumId w:val="30"/>
  </w:num>
  <w:num w:numId="6">
    <w:abstractNumId w:val="2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0"/>
  </w:num>
  <w:num w:numId="16">
    <w:abstractNumId w:val="31"/>
  </w:num>
  <w:num w:numId="17">
    <w:abstractNumId w:val="18"/>
  </w:num>
  <w:num w:numId="18">
    <w:abstractNumId w:val="11"/>
  </w:num>
  <w:num w:numId="19">
    <w:abstractNumId w:val="4"/>
  </w:num>
  <w:num w:numId="20">
    <w:abstractNumId w:val="28"/>
  </w:num>
  <w:num w:numId="21">
    <w:abstractNumId w:val="3"/>
  </w:num>
  <w:num w:numId="22">
    <w:abstractNumId w:val="7"/>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15"/>
  </w:num>
  <w:num w:numId="27">
    <w:abstractNumId w:val="16"/>
  </w:num>
  <w:num w:numId="28">
    <w:abstractNumId w:val="29"/>
  </w:num>
  <w:num w:numId="29">
    <w:abstractNumId w:val="32"/>
  </w:num>
  <w:num w:numId="30">
    <w:abstractNumId w:val="19"/>
  </w:num>
  <w:num w:numId="31">
    <w:abstractNumId w:val="26"/>
  </w:num>
  <w:num w:numId="32">
    <w:abstractNumId w:val="8"/>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1E"/>
    <w:rsid w:val="00000969"/>
    <w:rsid w:val="00000DF6"/>
    <w:rsid w:val="00001E86"/>
    <w:rsid w:val="00002AA4"/>
    <w:rsid w:val="0000683C"/>
    <w:rsid w:val="0001083A"/>
    <w:rsid w:val="00010EEC"/>
    <w:rsid w:val="00013EFA"/>
    <w:rsid w:val="00014A5A"/>
    <w:rsid w:val="00015FB9"/>
    <w:rsid w:val="000172AB"/>
    <w:rsid w:val="0002126F"/>
    <w:rsid w:val="00022F22"/>
    <w:rsid w:val="0002342D"/>
    <w:rsid w:val="00023638"/>
    <w:rsid w:val="00024AF8"/>
    <w:rsid w:val="00037B05"/>
    <w:rsid w:val="00044CD8"/>
    <w:rsid w:val="00051589"/>
    <w:rsid w:val="0005215A"/>
    <w:rsid w:val="00053658"/>
    <w:rsid w:val="0005486F"/>
    <w:rsid w:val="00055AC4"/>
    <w:rsid w:val="00055CAD"/>
    <w:rsid w:val="00060555"/>
    <w:rsid w:val="00060E02"/>
    <w:rsid w:val="00063B7F"/>
    <w:rsid w:val="000676CB"/>
    <w:rsid w:val="00071226"/>
    <w:rsid w:val="00083B18"/>
    <w:rsid w:val="0008444C"/>
    <w:rsid w:val="000879EE"/>
    <w:rsid w:val="000919AB"/>
    <w:rsid w:val="00091C0E"/>
    <w:rsid w:val="0009214F"/>
    <w:rsid w:val="000A1B90"/>
    <w:rsid w:val="000A2FA9"/>
    <w:rsid w:val="000A6266"/>
    <w:rsid w:val="000C02CC"/>
    <w:rsid w:val="000C11B7"/>
    <w:rsid w:val="000C13A7"/>
    <w:rsid w:val="000C2A77"/>
    <w:rsid w:val="000C2F90"/>
    <w:rsid w:val="000C6FD8"/>
    <w:rsid w:val="000C772B"/>
    <w:rsid w:val="000D02D7"/>
    <w:rsid w:val="000D172E"/>
    <w:rsid w:val="000D1B71"/>
    <w:rsid w:val="000D6A9D"/>
    <w:rsid w:val="000D7288"/>
    <w:rsid w:val="000E2D00"/>
    <w:rsid w:val="000E370A"/>
    <w:rsid w:val="000E66D9"/>
    <w:rsid w:val="000E6829"/>
    <w:rsid w:val="000E702D"/>
    <w:rsid w:val="000E7448"/>
    <w:rsid w:val="000F1A15"/>
    <w:rsid w:val="00102822"/>
    <w:rsid w:val="0010552C"/>
    <w:rsid w:val="00111AF6"/>
    <w:rsid w:val="0011369C"/>
    <w:rsid w:val="00113DF2"/>
    <w:rsid w:val="00114321"/>
    <w:rsid w:val="001151AE"/>
    <w:rsid w:val="00115DA0"/>
    <w:rsid w:val="00122869"/>
    <w:rsid w:val="001251DF"/>
    <w:rsid w:val="00125CC6"/>
    <w:rsid w:val="00126B60"/>
    <w:rsid w:val="00146E15"/>
    <w:rsid w:val="00147898"/>
    <w:rsid w:val="00152880"/>
    <w:rsid w:val="0015426E"/>
    <w:rsid w:val="00162621"/>
    <w:rsid w:val="00163484"/>
    <w:rsid w:val="00170931"/>
    <w:rsid w:val="001715F9"/>
    <w:rsid w:val="00171F43"/>
    <w:rsid w:val="001835BA"/>
    <w:rsid w:val="00194FDD"/>
    <w:rsid w:val="00195C67"/>
    <w:rsid w:val="001A017B"/>
    <w:rsid w:val="001A0A03"/>
    <w:rsid w:val="001B3E4D"/>
    <w:rsid w:val="001B670B"/>
    <w:rsid w:val="001B7A04"/>
    <w:rsid w:val="001B7D4B"/>
    <w:rsid w:val="001C011F"/>
    <w:rsid w:val="001C28FB"/>
    <w:rsid w:val="001C3D59"/>
    <w:rsid w:val="001C5C98"/>
    <w:rsid w:val="001D0A4D"/>
    <w:rsid w:val="001D10C1"/>
    <w:rsid w:val="001D1C2A"/>
    <w:rsid w:val="001D67DB"/>
    <w:rsid w:val="001D7393"/>
    <w:rsid w:val="001E128B"/>
    <w:rsid w:val="001E7B17"/>
    <w:rsid w:val="001F08C4"/>
    <w:rsid w:val="001F1563"/>
    <w:rsid w:val="001F5F80"/>
    <w:rsid w:val="002040B3"/>
    <w:rsid w:val="00204921"/>
    <w:rsid w:val="00204AD5"/>
    <w:rsid w:val="0020621D"/>
    <w:rsid w:val="00206634"/>
    <w:rsid w:val="00210280"/>
    <w:rsid w:val="00210F06"/>
    <w:rsid w:val="00215214"/>
    <w:rsid w:val="00217F85"/>
    <w:rsid w:val="0022307D"/>
    <w:rsid w:val="00233B77"/>
    <w:rsid w:val="0023479F"/>
    <w:rsid w:val="0023483B"/>
    <w:rsid w:val="00237E7A"/>
    <w:rsid w:val="002430A6"/>
    <w:rsid w:val="00243C2D"/>
    <w:rsid w:val="00243F11"/>
    <w:rsid w:val="00244EC2"/>
    <w:rsid w:val="00244F13"/>
    <w:rsid w:val="0024547C"/>
    <w:rsid w:val="00246778"/>
    <w:rsid w:val="002536D5"/>
    <w:rsid w:val="00253C51"/>
    <w:rsid w:val="00257F06"/>
    <w:rsid w:val="002629EA"/>
    <w:rsid w:val="00264A30"/>
    <w:rsid w:val="00266B4C"/>
    <w:rsid w:val="00272637"/>
    <w:rsid w:val="00272D57"/>
    <w:rsid w:val="00273040"/>
    <w:rsid w:val="002747C2"/>
    <w:rsid w:val="002759E4"/>
    <w:rsid w:val="00275A7C"/>
    <w:rsid w:val="0027640E"/>
    <w:rsid w:val="002821F2"/>
    <w:rsid w:val="00282EE3"/>
    <w:rsid w:val="00283B7B"/>
    <w:rsid w:val="002855E7"/>
    <w:rsid w:val="0028773A"/>
    <w:rsid w:val="00291C86"/>
    <w:rsid w:val="00294555"/>
    <w:rsid w:val="0029513A"/>
    <w:rsid w:val="002979CB"/>
    <w:rsid w:val="002A22F9"/>
    <w:rsid w:val="002A30D7"/>
    <w:rsid w:val="002A6777"/>
    <w:rsid w:val="002B0B27"/>
    <w:rsid w:val="002B46A7"/>
    <w:rsid w:val="002B63B2"/>
    <w:rsid w:val="002C0EC0"/>
    <w:rsid w:val="002C1C5D"/>
    <w:rsid w:val="002C540F"/>
    <w:rsid w:val="002C78CF"/>
    <w:rsid w:val="002C7EE8"/>
    <w:rsid w:val="002D682B"/>
    <w:rsid w:val="002D7AC8"/>
    <w:rsid w:val="002E3381"/>
    <w:rsid w:val="002E343B"/>
    <w:rsid w:val="002E5596"/>
    <w:rsid w:val="002F0EFE"/>
    <w:rsid w:val="002F1974"/>
    <w:rsid w:val="002F4F4C"/>
    <w:rsid w:val="002F6E23"/>
    <w:rsid w:val="00310767"/>
    <w:rsid w:val="0031230B"/>
    <w:rsid w:val="003146A3"/>
    <w:rsid w:val="0031569E"/>
    <w:rsid w:val="003165BC"/>
    <w:rsid w:val="00321AF7"/>
    <w:rsid w:val="00325907"/>
    <w:rsid w:val="003279C7"/>
    <w:rsid w:val="003311C3"/>
    <w:rsid w:val="00331AD1"/>
    <w:rsid w:val="0033363B"/>
    <w:rsid w:val="0033461D"/>
    <w:rsid w:val="0033461F"/>
    <w:rsid w:val="0033475B"/>
    <w:rsid w:val="0033568A"/>
    <w:rsid w:val="00336132"/>
    <w:rsid w:val="0034003C"/>
    <w:rsid w:val="00341FAB"/>
    <w:rsid w:val="003511F7"/>
    <w:rsid w:val="00351AFF"/>
    <w:rsid w:val="00354456"/>
    <w:rsid w:val="003549FB"/>
    <w:rsid w:val="003573AC"/>
    <w:rsid w:val="00364B6B"/>
    <w:rsid w:val="00365AF7"/>
    <w:rsid w:val="00365CED"/>
    <w:rsid w:val="0037217A"/>
    <w:rsid w:val="00380133"/>
    <w:rsid w:val="00383B77"/>
    <w:rsid w:val="003861AF"/>
    <w:rsid w:val="003864DF"/>
    <w:rsid w:val="00386C4D"/>
    <w:rsid w:val="003874A6"/>
    <w:rsid w:val="0039284C"/>
    <w:rsid w:val="00393CC5"/>
    <w:rsid w:val="00396672"/>
    <w:rsid w:val="003A0AC5"/>
    <w:rsid w:val="003A10CB"/>
    <w:rsid w:val="003A3728"/>
    <w:rsid w:val="003A5CC0"/>
    <w:rsid w:val="003A7435"/>
    <w:rsid w:val="003B2982"/>
    <w:rsid w:val="003B5607"/>
    <w:rsid w:val="003C24A8"/>
    <w:rsid w:val="003C4BA5"/>
    <w:rsid w:val="003C6157"/>
    <w:rsid w:val="003C6EEF"/>
    <w:rsid w:val="003C7834"/>
    <w:rsid w:val="003D020E"/>
    <w:rsid w:val="003D477A"/>
    <w:rsid w:val="003D4B30"/>
    <w:rsid w:val="003E2AAF"/>
    <w:rsid w:val="003E2B12"/>
    <w:rsid w:val="003E3337"/>
    <w:rsid w:val="003E3F5E"/>
    <w:rsid w:val="003E7845"/>
    <w:rsid w:val="003F0721"/>
    <w:rsid w:val="003F0CEE"/>
    <w:rsid w:val="003F1B92"/>
    <w:rsid w:val="003F1E27"/>
    <w:rsid w:val="00400845"/>
    <w:rsid w:val="00402ABB"/>
    <w:rsid w:val="00404A5C"/>
    <w:rsid w:val="00411097"/>
    <w:rsid w:val="00412C40"/>
    <w:rsid w:val="00416301"/>
    <w:rsid w:val="004301EC"/>
    <w:rsid w:val="00430CEC"/>
    <w:rsid w:val="00432C00"/>
    <w:rsid w:val="00432E6F"/>
    <w:rsid w:val="00435825"/>
    <w:rsid w:val="00436B28"/>
    <w:rsid w:val="00444130"/>
    <w:rsid w:val="00450C4A"/>
    <w:rsid w:val="00464255"/>
    <w:rsid w:val="004654C2"/>
    <w:rsid w:val="00470A84"/>
    <w:rsid w:val="00480037"/>
    <w:rsid w:val="00483D59"/>
    <w:rsid w:val="00486282"/>
    <w:rsid w:val="0048744C"/>
    <w:rsid w:val="004874CB"/>
    <w:rsid w:val="00493E74"/>
    <w:rsid w:val="00497940"/>
    <w:rsid w:val="004A34A7"/>
    <w:rsid w:val="004B02DC"/>
    <w:rsid w:val="004B2339"/>
    <w:rsid w:val="004B42F8"/>
    <w:rsid w:val="004B6431"/>
    <w:rsid w:val="004B69AC"/>
    <w:rsid w:val="004C0225"/>
    <w:rsid w:val="004C327D"/>
    <w:rsid w:val="004C3BD9"/>
    <w:rsid w:val="004C616A"/>
    <w:rsid w:val="004D48C9"/>
    <w:rsid w:val="004E1065"/>
    <w:rsid w:val="004E2007"/>
    <w:rsid w:val="004E31C5"/>
    <w:rsid w:val="004E396F"/>
    <w:rsid w:val="004F13BE"/>
    <w:rsid w:val="004F2B2B"/>
    <w:rsid w:val="004F54C4"/>
    <w:rsid w:val="005054A8"/>
    <w:rsid w:val="00505742"/>
    <w:rsid w:val="0050580B"/>
    <w:rsid w:val="00512D40"/>
    <w:rsid w:val="00512E5F"/>
    <w:rsid w:val="005132A8"/>
    <w:rsid w:val="0051685B"/>
    <w:rsid w:val="005173E4"/>
    <w:rsid w:val="005205A4"/>
    <w:rsid w:val="005205AE"/>
    <w:rsid w:val="005218FC"/>
    <w:rsid w:val="00526A49"/>
    <w:rsid w:val="00531462"/>
    <w:rsid w:val="0053185D"/>
    <w:rsid w:val="005320FE"/>
    <w:rsid w:val="005354AD"/>
    <w:rsid w:val="00535734"/>
    <w:rsid w:val="00537E35"/>
    <w:rsid w:val="0054066A"/>
    <w:rsid w:val="005417B1"/>
    <w:rsid w:val="00544974"/>
    <w:rsid w:val="00545993"/>
    <w:rsid w:val="005464A8"/>
    <w:rsid w:val="0054667B"/>
    <w:rsid w:val="00551C3E"/>
    <w:rsid w:val="00557BB8"/>
    <w:rsid w:val="0056289B"/>
    <w:rsid w:val="0056489B"/>
    <w:rsid w:val="0057031C"/>
    <w:rsid w:val="005712D6"/>
    <w:rsid w:val="00572BE6"/>
    <w:rsid w:val="00576545"/>
    <w:rsid w:val="005771E4"/>
    <w:rsid w:val="00581D0C"/>
    <w:rsid w:val="005828DC"/>
    <w:rsid w:val="0058317E"/>
    <w:rsid w:val="00583A57"/>
    <w:rsid w:val="005879DA"/>
    <w:rsid w:val="005928D5"/>
    <w:rsid w:val="005931DB"/>
    <w:rsid w:val="005940D9"/>
    <w:rsid w:val="00594FF8"/>
    <w:rsid w:val="005A19E0"/>
    <w:rsid w:val="005A1BFA"/>
    <w:rsid w:val="005A672B"/>
    <w:rsid w:val="005B0A1E"/>
    <w:rsid w:val="005B1445"/>
    <w:rsid w:val="005B1CEC"/>
    <w:rsid w:val="005B359D"/>
    <w:rsid w:val="005B3A35"/>
    <w:rsid w:val="005B3C48"/>
    <w:rsid w:val="005B43E8"/>
    <w:rsid w:val="005C09D3"/>
    <w:rsid w:val="005C22D4"/>
    <w:rsid w:val="005C43DA"/>
    <w:rsid w:val="005C6A31"/>
    <w:rsid w:val="005D0C4E"/>
    <w:rsid w:val="005D2D66"/>
    <w:rsid w:val="005D7B4D"/>
    <w:rsid w:val="005E0497"/>
    <w:rsid w:val="005E379D"/>
    <w:rsid w:val="005E4C4F"/>
    <w:rsid w:val="005F1616"/>
    <w:rsid w:val="005F20BC"/>
    <w:rsid w:val="005F4417"/>
    <w:rsid w:val="005F5271"/>
    <w:rsid w:val="005F573E"/>
    <w:rsid w:val="005F72DF"/>
    <w:rsid w:val="005F749F"/>
    <w:rsid w:val="0060314A"/>
    <w:rsid w:val="0060538A"/>
    <w:rsid w:val="00616061"/>
    <w:rsid w:val="006162BF"/>
    <w:rsid w:val="00620340"/>
    <w:rsid w:val="00620A9C"/>
    <w:rsid w:val="00620ED7"/>
    <w:rsid w:val="00622126"/>
    <w:rsid w:val="00622B82"/>
    <w:rsid w:val="0062333D"/>
    <w:rsid w:val="0062497A"/>
    <w:rsid w:val="00625131"/>
    <w:rsid w:val="00625B70"/>
    <w:rsid w:val="00625FE5"/>
    <w:rsid w:val="00626B0E"/>
    <w:rsid w:val="006278DD"/>
    <w:rsid w:val="0063124B"/>
    <w:rsid w:val="00636323"/>
    <w:rsid w:val="006439DD"/>
    <w:rsid w:val="00644476"/>
    <w:rsid w:val="00644AF4"/>
    <w:rsid w:val="0064610F"/>
    <w:rsid w:val="00647BEE"/>
    <w:rsid w:val="00647F8E"/>
    <w:rsid w:val="00651608"/>
    <w:rsid w:val="00653408"/>
    <w:rsid w:val="00653AF9"/>
    <w:rsid w:val="006559CA"/>
    <w:rsid w:val="00664DA7"/>
    <w:rsid w:val="00670ECC"/>
    <w:rsid w:val="00673122"/>
    <w:rsid w:val="0067357A"/>
    <w:rsid w:val="006743F0"/>
    <w:rsid w:val="00675EEA"/>
    <w:rsid w:val="00682187"/>
    <w:rsid w:val="00690911"/>
    <w:rsid w:val="00694146"/>
    <w:rsid w:val="00694C7F"/>
    <w:rsid w:val="006A11B5"/>
    <w:rsid w:val="006A2486"/>
    <w:rsid w:val="006A3067"/>
    <w:rsid w:val="006B7CDD"/>
    <w:rsid w:val="006C18D6"/>
    <w:rsid w:val="006C6575"/>
    <w:rsid w:val="006C72E1"/>
    <w:rsid w:val="006D03F8"/>
    <w:rsid w:val="006D3C32"/>
    <w:rsid w:val="006E7EFF"/>
    <w:rsid w:val="006F16AA"/>
    <w:rsid w:val="006F2BF6"/>
    <w:rsid w:val="006F2E89"/>
    <w:rsid w:val="006F7CCD"/>
    <w:rsid w:val="00700975"/>
    <w:rsid w:val="00703427"/>
    <w:rsid w:val="0070587A"/>
    <w:rsid w:val="00707253"/>
    <w:rsid w:val="00707AD0"/>
    <w:rsid w:val="00710D31"/>
    <w:rsid w:val="00713414"/>
    <w:rsid w:val="00714F70"/>
    <w:rsid w:val="00715602"/>
    <w:rsid w:val="007175D4"/>
    <w:rsid w:val="00721D8F"/>
    <w:rsid w:val="00725035"/>
    <w:rsid w:val="007262E6"/>
    <w:rsid w:val="0073039E"/>
    <w:rsid w:val="00730E80"/>
    <w:rsid w:val="0073119C"/>
    <w:rsid w:val="00731258"/>
    <w:rsid w:val="00732A6E"/>
    <w:rsid w:val="00733021"/>
    <w:rsid w:val="00734893"/>
    <w:rsid w:val="007357D3"/>
    <w:rsid w:val="00740B9D"/>
    <w:rsid w:val="00741124"/>
    <w:rsid w:val="00743DA2"/>
    <w:rsid w:val="00744DAC"/>
    <w:rsid w:val="00744DDF"/>
    <w:rsid w:val="00746171"/>
    <w:rsid w:val="00746CD0"/>
    <w:rsid w:val="00753B37"/>
    <w:rsid w:val="0075737C"/>
    <w:rsid w:val="007613B7"/>
    <w:rsid w:val="00762F1C"/>
    <w:rsid w:val="00765500"/>
    <w:rsid w:val="00767D27"/>
    <w:rsid w:val="0077404C"/>
    <w:rsid w:val="0077573E"/>
    <w:rsid w:val="007760EC"/>
    <w:rsid w:val="00777039"/>
    <w:rsid w:val="00777906"/>
    <w:rsid w:val="00780DB0"/>
    <w:rsid w:val="007834B8"/>
    <w:rsid w:val="00785FC0"/>
    <w:rsid w:val="007870FA"/>
    <w:rsid w:val="00787439"/>
    <w:rsid w:val="007901D6"/>
    <w:rsid w:val="00790CC3"/>
    <w:rsid w:val="007916DC"/>
    <w:rsid w:val="00793405"/>
    <w:rsid w:val="007948B1"/>
    <w:rsid w:val="00794A5C"/>
    <w:rsid w:val="00795FD1"/>
    <w:rsid w:val="00797B27"/>
    <w:rsid w:val="00797CC8"/>
    <w:rsid w:val="007A11A8"/>
    <w:rsid w:val="007A17A0"/>
    <w:rsid w:val="007A22DB"/>
    <w:rsid w:val="007A3EA2"/>
    <w:rsid w:val="007B26FE"/>
    <w:rsid w:val="007B2C45"/>
    <w:rsid w:val="007B7713"/>
    <w:rsid w:val="007C0372"/>
    <w:rsid w:val="007C06F4"/>
    <w:rsid w:val="007C122D"/>
    <w:rsid w:val="007C196A"/>
    <w:rsid w:val="007C2BA4"/>
    <w:rsid w:val="007C30BA"/>
    <w:rsid w:val="007C51CC"/>
    <w:rsid w:val="007D5C7C"/>
    <w:rsid w:val="007D74E5"/>
    <w:rsid w:val="007E00D2"/>
    <w:rsid w:val="007E28E9"/>
    <w:rsid w:val="007E4B95"/>
    <w:rsid w:val="007E5360"/>
    <w:rsid w:val="007E5883"/>
    <w:rsid w:val="007F2123"/>
    <w:rsid w:val="00801925"/>
    <w:rsid w:val="00805265"/>
    <w:rsid w:val="00806DC3"/>
    <w:rsid w:val="00813826"/>
    <w:rsid w:val="00814842"/>
    <w:rsid w:val="0081752A"/>
    <w:rsid w:val="008176A5"/>
    <w:rsid w:val="00821316"/>
    <w:rsid w:val="00823B58"/>
    <w:rsid w:val="008300CC"/>
    <w:rsid w:val="00831D21"/>
    <w:rsid w:val="00832399"/>
    <w:rsid w:val="00841DCC"/>
    <w:rsid w:val="00843FD5"/>
    <w:rsid w:val="00847E23"/>
    <w:rsid w:val="0085125F"/>
    <w:rsid w:val="00853251"/>
    <w:rsid w:val="008552A2"/>
    <w:rsid w:val="008645C3"/>
    <w:rsid w:val="00867D79"/>
    <w:rsid w:val="008818C0"/>
    <w:rsid w:val="00881C7B"/>
    <w:rsid w:val="00882B54"/>
    <w:rsid w:val="00883500"/>
    <w:rsid w:val="008865C4"/>
    <w:rsid w:val="00887FA7"/>
    <w:rsid w:val="00890F81"/>
    <w:rsid w:val="00892751"/>
    <w:rsid w:val="008954E5"/>
    <w:rsid w:val="00896CB1"/>
    <w:rsid w:val="008A7DB4"/>
    <w:rsid w:val="008B06CB"/>
    <w:rsid w:val="008B314E"/>
    <w:rsid w:val="008B395C"/>
    <w:rsid w:val="008B7B77"/>
    <w:rsid w:val="008C2572"/>
    <w:rsid w:val="008C4BC2"/>
    <w:rsid w:val="008C58AE"/>
    <w:rsid w:val="008C6134"/>
    <w:rsid w:val="008C76E7"/>
    <w:rsid w:val="008D281E"/>
    <w:rsid w:val="008D2C5B"/>
    <w:rsid w:val="008D5A4B"/>
    <w:rsid w:val="008E2008"/>
    <w:rsid w:val="008E2414"/>
    <w:rsid w:val="008E2DAD"/>
    <w:rsid w:val="008E34BF"/>
    <w:rsid w:val="008E42E1"/>
    <w:rsid w:val="008F3910"/>
    <w:rsid w:val="00901463"/>
    <w:rsid w:val="0091126E"/>
    <w:rsid w:val="00914FDA"/>
    <w:rsid w:val="00915138"/>
    <w:rsid w:val="00915BE9"/>
    <w:rsid w:val="00915CF7"/>
    <w:rsid w:val="009160A7"/>
    <w:rsid w:val="00917BD7"/>
    <w:rsid w:val="00917E04"/>
    <w:rsid w:val="009214B3"/>
    <w:rsid w:val="00934C41"/>
    <w:rsid w:val="0093549D"/>
    <w:rsid w:val="009363A2"/>
    <w:rsid w:val="009407B8"/>
    <w:rsid w:val="00941FA9"/>
    <w:rsid w:val="00942A02"/>
    <w:rsid w:val="00944225"/>
    <w:rsid w:val="0094576E"/>
    <w:rsid w:val="00945EFB"/>
    <w:rsid w:val="0094725B"/>
    <w:rsid w:val="00950B77"/>
    <w:rsid w:val="009539F9"/>
    <w:rsid w:val="00954BCC"/>
    <w:rsid w:val="009622FF"/>
    <w:rsid w:val="00962B12"/>
    <w:rsid w:val="00965F66"/>
    <w:rsid w:val="00967B3E"/>
    <w:rsid w:val="00967CD9"/>
    <w:rsid w:val="0097233B"/>
    <w:rsid w:val="0097253E"/>
    <w:rsid w:val="009775C2"/>
    <w:rsid w:val="00977DBF"/>
    <w:rsid w:val="0098581F"/>
    <w:rsid w:val="009860F0"/>
    <w:rsid w:val="009863B9"/>
    <w:rsid w:val="009A46CB"/>
    <w:rsid w:val="009A4A65"/>
    <w:rsid w:val="009A742F"/>
    <w:rsid w:val="009A7CDA"/>
    <w:rsid w:val="009C0142"/>
    <w:rsid w:val="009C0ED2"/>
    <w:rsid w:val="009C4A09"/>
    <w:rsid w:val="009C7301"/>
    <w:rsid w:val="009D0849"/>
    <w:rsid w:val="009D48AA"/>
    <w:rsid w:val="009D557E"/>
    <w:rsid w:val="009D674C"/>
    <w:rsid w:val="009E022C"/>
    <w:rsid w:val="009E0A56"/>
    <w:rsid w:val="009E2443"/>
    <w:rsid w:val="009E42C9"/>
    <w:rsid w:val="009E59B2"/>
    <w:rsid w:val="009E6AED"/>
    <w:rsid w:val="009F06B4"/>
    <w:rsid w:val="009F16A0"/>
    <w:rsid w:val="009F1E93"/>
    <w:rsid w:val="009F3435"/>
    <w:rsid w:val="009F3451"/>
    <w:rsid w:val="009F371E"/>
    <w:rsid w:val="009F52C1"/>
    <w:rsid w:val="009F58A3"/>
    <w:rsid w:val="009F7AED"/>
    <w:rsid w:val="00A019DD"/>
    <w:rsid w:val="00A020E8"/>
    <w:rsid w:val="00A02A18"/>
    <w:rsid w:val="00A11D84"/>
    <w:rsid w:val="00A12D7E"/>
    <w:rsid w:val="00A13342"/>
    <w:rsid w:val="00A14AF8"/>
    <w:rsid w:val="00A16D00"/>
    <w:rsid w:val="00A17109"/>
    <w:rsid w:val="00A22DCE"/>
    <w:rsid w:val="00A27E58"/>
    <w:rsid w:val="00A33A6E"/>
    <w:rsid w:val="00A33F17"/>
    <w:rsid w:val="00A40462"/>
    <w:rsid w:val="00A405D8"/>
    <w:rsid w:val="00A4530F"/>
    <w:rsid w:val="00A45FBF"/>
    <w:rsid w:val="00A50550"/>
    <w:rsid w:val="00A5279E"/>
    <w:rsid w:val="00A54436"/>
    <w:rsid w:val="00A54F4B"/>
    <w:rsid w:val="00A56B1C"/>
    <w:rsid w:val="00A5738F"/>
    <w:rsid w:val="00A5757E"/>
    <w:rsid w:val="00A639DE"/>
    <w:rsid w:val="00A6577D"/>
    <w:rsid w:val="00A65BFA"/>
    <w:rsid w:val="00A667AE"/>
    <w:rsid w:val="00A66E74"/>
    <w:rsid w:val="00A70FBD"/>
    <w:rsid w:val="00A73CEB"/>
    <w:rsid w:val="00A75BCB"/>
    <w:rsid w:val="00A768BD"/>
    <w:rsid w:val="00A8141D"/>
    <w:rsid w:val="00A8445C"/>
    <w:rsid w:val="00A86718"/>
    <w:rsid w:val="00A8775D"/>
    <w:rsid w:val="00A9065B"/>
    <w:rsid w:val="00A90B2A"/>
    <w:rsid w:val="00A93064"/>
    <w:rsid w:val="00A934ED"/>
    <w:rsid w:val="00A94196"/>
    <w:rsid w:val="00A9464B"/>
    <w:rsid w:val="00A97720"/>
    <w:rsid w:val="00AA247B"/>
    <w:rsid w:val="00AA30E6"/>
    <w:rsid w:val="00AA4274"/>
    <w:rsid w:val="00AB0A40"/>
    <w:rsid w:val="00AB1165"/>
    <w:rsid w:val="00AB3201"/>
    <w:rsid w:val="00AB47B0"/>
    <w:rsid w:val="00AB5ECE"/>
    <w:rsid w:val="00AB712B"/>
    <w:rsid w:val="00AC01CB"/>
    <w:rsid w:val="00AC0BEA"/>
    <w:rsid w:val="00AC391D"/>
    <w:rsid w:val="00AC3E26"/>
    <w:rsid w:val="00AC5718"/>
    <w:rsid w:val="00AC6150"/>
    <w:rsid w:val="00AC6667"/>
    <w:rsid w:val="00AD0001"/>
    <w:rsid w:val="00AD3902"/>
    <w:rsid w:val="00AD7C85"/>
    <w:rsid w:val="00AE1FF9"/>
    <w:rsid w:val="00AE415C"/>
    <w:rsid w:val="00AF062D"/>
    <w:rsid w:val="00AF38D3"/>
    <w:rsid w:val="00AF4165"/>
    <w:rsid w:val="00AF6F22"/>
    <w:rsid w:val="00AF77FF"/>
    <w:rsid w:val="00B00000"/>
    <w:rsid w:val="00B000A7"/>
    <w:rsid w:val="00B00F9B"/>
    <w:rsid w:val="00B028E4"/>
    <w:rsid w:val="00B059E4"/>
    <w:rsid w:val="00B06FCC"/>
    <w:rsid w:val="00B07053"/>
    <w:rsid w:val="00B116D9"/>
    <w:rsid w:val="00B14D7D"/>
    <w:rsid w:val="00B2031C"/>
    <w:rsid w:val="00B25312"/>
    <w:rsid w:val="00B31B07"/>
    <w:rsid w:val="00B32737"/>
    <w:rsid w:val="00B32BB9"/>
    <w:rsid w:val="00B33979"/>
    <w:rsid w:val="00B34368"/>
    <w:rsid w:val="00B3487B"/>
    <w:rsid w:val="00B35699"/>
    <w:rsid w:val="00B40222"/>
    <w:rsid w:val="00B42755"/>
    <w:rsid w:val="00B465B2"/>
    <w:rsid w:val="00B501C2"/>
    <w:rsid w:val="00B53331"/>
    <w:rsid w:val="00B571BC"/>
    <w:rsid w:val="00B63E63"/>
    <w:rsid w:val="00B6579B"/>
    <w:rsid w:val="00B66F1F"/>
    <w:rsid w:val="00B71D16"/>
    <w:rsid w:val="00B72133"/>
    <w:rsid w:val="00B77261"/>
    <w:rsid w:val="00B77ED9"/>
    <w:rsid w:val="00B84545"/>
    <w:rsid w:val="00B855E1"/>
    <w:rsid w:val="00B85C52"/>
    <w:rsid w:val="00B911D3"/>
    <w:rsid w:val="00B92DA8"/>
    <w:rsid w:val="00B94059"/>
    <w:rsid w:val="00B958AE"/>
    <w:rsid w:val="00B976CD"/>
    <w:rsid w:val="00B97742"/>
    <w:rsid w:val="00BA361B"/>
    <w:rsid w:val="00BA5137"/>
    <w:rsid w:val="00BA61FB"/>
    <w:rsid w:val="00BA77D8"/>
    <w:rsid w:val="00BA784F"/>
    <w:rsid w:val="00BA7D28"/>
    <w:rsid w:val="00BB2FC0"/>
    <w:rsid w:val="00BB649E"/>
    <w:rsid w:val="00BB69CC"/>
    <w:rsid w:val="00BC2AC7"/>
    <w:rsid w:val="00BC446A"/>
    <w:rsid w:val="00BC496A"/>
    <w:rsid w:val="00BC6AFA"/>
    <w:rsid w:val="00BC7C85"/>
    <w:rsid w:val="00BC7C87"/>
    <w:rsid w:val="00BD1BD0"/>
    <w:rsid w:val="00BD2EF2"/>
    <w:rsid w:val="00BD4D6C"/>
    <w:rsid w:val="00BD6292"/>
    <w:rsid w:val="00BE1E5F"/>
    <w:rsid w:val="00BE2109"/>
    <w:rsid w:val="00BE5A70"/>
    <w:rsid w:val="00BE7564"/>
    <w:rsid w:val="00BE79ED"/>
    <w:rsid w:val="00BF098B"/>
    <w:rsid w:val="00BF12F8"/>
    <w:rsid w:val="00C01EEB"/>
    <w:rsid w:val="00C021DC"/>
    <w:rsid w:val="00C03BBF"/>
    <w:rsid w:val="00C07364"/>
    <w:rsid w:val="00C10B31"/>
    <w:rsid w:val="00C16B70"/>
    <w:rsid w:val="00C17E0A"/>
    <w:rsid w:val="00C237D0"/>
    <w:rsid w:val="00C2445A"/>
    <w:rsid w:val="00C312B7"/>
    <w:rsid w:val="00C327F6"/>
    <w:rsid w:val="00C32BE2"/>
    <w:rsid w:val="00C36A19"/>
    <w:rsid w:val="00C44234"/>
    <w:rsid w:val="00C4470D"/>
    <w:rsid w:val="00C45502"/>
    <w:rsid w:val="00C50F73"/>
    <w:rsid w:val="00C54F44"/>
    <w:rsid w:val="00C575B1"/>
    <w:rsid w:val="00C66E1B"/>
    <w:rsid w:val="00C75D7B"/>
    <w:rsid w:val="00C827BB"/>
    <w:rsid w:val="00C83D45"/>
    <w:rsid w:val="00C83D4A"/>
    <w:rsid w:val="00C84E07"/>
    <w:rsid w:val="00C85746"/>
    <w:rsid w:val="00C85D4F"/>
    <w:rsid w:val="00C90A7E"/>
    <w:rsid w:val="00C91C55"/>
    <w:rsid w:val="00C91F6F"/>
    <w:rsid w:val="00C92E58"/>
    <w:rsid w:val="00C93C60"/>
    <w:rsid w:val="00CA0EC4"/>
    <w:rsid w:val="00CA0F29"/>
    <w:rsid w:val="00CA3FA5"/>
    <w:rsid w:val="00CA4D86"/>
    <w:rsid w:val="00CA7060"/>
    <w:rsid w:val="00CB06D0"/>
    <w:rsid w:val="00CB08C7"/>
    <w:rsid w:val="00CB71BE"/>
    <w:rsid w:val="00CC00D4"/>
    <w:rsid w:val="00CC4477"/>
    <w:rsid w:val="00CC4949"/>
    <w:rsid w:val="00CC522D"/>
    <w:rsid w:val="00CC60DC"/>
    <w:rsid w:val="00CC710F"/>
    <w:rsid w:val="00CD5D76"/>
    <w:rsid w:val="00CD676E"/>
    <w:rsid w:val="00CD6FCD"/>
    <w:rsid w:val="00CE0F5E"/>
    <w:rsid w:val="00CE12B1"/>
    <w:rsid w:val="00CE1461"/>
    <w:rsid w:val="00CE1F71"/>
    <w:rsid w:val="00CE2C37"/>
    <w:rsid w:val="00CE3292"/>
    <w:rsid w:val="00CE79D8"/>
    <w:rsid w:val="00D01AF2"/>
    <w:rsid w:val="00D027A0"/>
    <w:rsid w:val="00D02B99"/>
    <w:rsid w:val="00D05F1C"/>
    <w:rsid w:val="00D06E0A"/>
    <w:rsid w:val="00D07564"/>
    <w:rsid w:val="00D1126F"/>
    <w:rsid w:val="00D165CC"/>
    <w:rsid w:val="00D1726E"/>
    <w:rsid w:val="00D17B1A"/>
    <w:rsid w:val="00D210DD"/>
    <w:rsid w:val="00D21290"/>
    <w:rsid w:val="00D219BD"/>
    <w:rsid w:val="00D21AC7"/>
    <w:rsid w:val="00D27AD7"/>
    <w:rsid w:val="00D34A1C"/>
    <w:rsid w:val="00D3634F"/>
    <w:rsid w:val="00D36A43"/>
    <w:rsid w:val="00D45D49"/>
    <w:rsid w:val="00D47453"/>
    <w:rsid w:val="00D55784"/>
    <w:rsid w:val="00D55DD9"/>
    <w:rsid w:val="00D5791E"/>
    <w:rsid w:val="00D5799D"/>
    <w:rsid w:val="00D608B1"/>
    <w:rsid w:val="00D6127B"/>
    <w:rsid w:val="00D71B60"/>
    <w:rsid w:val="00D80257"/>
    <w:rsid w:val="00D811B6"/>
    <w:rsid w:val="00D83AB3"/>
    <w:rsid w:val="00D915EF"/>
    <w:rsid w:val="00D9183F"/>
    <w:rsid w:val="00D941A1"/>
    <w:rsid w:val="00D9511D"/>
    <w:rsid w:val="00D9628E"/>
    <w:rsid w:val="00D9653F"/>
    <w:rsid w:val="00D973CC"/>
    <w:rsid w:val="00D97F40"/>
    <w:rsid w:val="00DA129E"/>
    <w:rsid w:val="00DC2BF9"/>
    <w:rsid w:val="00DC4E2A"/>
    <w:rsid w:val="00DD23DB"/>
    <w:rsid w:val="00DD29E1"/>
    <w:rsid w:val="00DD4F0B"/>
    <w:rsid w:val="00DD6AB5"/>
    <w:rsid w:val="00DE3460"/>
    <w:rsid w:val="00DE4CBE"/>
    <w:rsid w:val="00DF0590"/>
    <w:rsid w:val="00DF1D69"/>
    <w:rsid w:val="00DF2889"/>
    <w:rsid w:val="00DF3AE0"/>
    <w:rsid w:val="00DF5086"/>
    <w:rsid w:val="00E01292"/>
    <w:rsid w:val="00E01665"/>
    <w:rsid w:val="00E025D7"/>
    <w:rsid w:val="00E05371"/>
    <w:rsid w:val="00E10E35"/>
    <w:rsid w:val="00E128F9"/>
    <w:rsid w:val="00E13C91"/>
    <w:rsid w:val="00E1720C"/>
    <w:rsid w:val="00E179D9"/>
    <w:rsid w:val="00E23BBA"/>
    <w:rsid w:val="00E27163"/>
    <w:rsid w:val="00E33969"/>
    <w:rsid w:val="00E37051"/>
    <w:rsid w:val="00E42D85"/>
    <w:rsid w:val="00E460C1"/>
    <w:rsid w:val="00E46FAB"/>
    <w:rsid w:val="00E47C62"/>
    <w:rsid w:val="00E524A0"/>
    <w:rsid w:val="00E535CC"/>
    <w:rsid w:val="00E548D0"/>
    <w:rsid w:val="00E55AB1"/>
    <w:rsid w:val="00E5623D"/>
    <w:rsid w:val="00E56658"/>
    <w:rsid w:val="00E60520"/>
    <w:rsid w:val="00E65236"/>
    <w:rsid w:val="00E65B77"/>
    <w:rsid w:val="00E66DC4"/>
    <w:rsid w:val="00E7027C"/>
    <w:rsid w:val="00E768A8"/>
    <w:rsid w:val="00E7716C"/>
    <w:rsid w:val="00E77642"/>
    <w:rsid w:val="00E81322"/>
    <w:rsid w:val="00E81A34"/>
    <w:rsid w:val="00E825AE"/>
    <w:rsid w:val="00E83C59"/>
    <w:rsid w:val="00E85473"/>
    <w:rsid w:val="00E85B61"/>
    <w:rsid w:val="00E8745F"/>
    <w:rsid w:val="00E93DB8"/>
    <w:rsid w:val="00E95676"/>
    <w:rsid w:val="00E9657E"/>
    <w:rsid w:val="00EB0B82"/>
    <w:rsid w:val="00EB1178"/>
    <w:rsid w:val="00EB1F45"/>
    <w:rsid w:val="00EB3287"/>
    <w:rsid w:val="00EB7CD5"/>
    <w:rsid w:val="00EC1F32"/>
    <w:rsid w:val="00EC1FE1"/>
    <w:rsid w:val="00EC2646"/>
    <w:rsid w:val="00EC67EC"/>
    <w:rsid w:val="00EF0571"/>
    <w:rsid w:val="00EF13C2"/>
    <w:rsid w:val="00EF5367"/>
    <w:rsid w:val="00EF59A2"/>
    <w:rsid w:val="00EF5C3C"/>
    <w:rsid w:val="00F00A27"/>
    <w:rsid w:val="00F011AD"/>
    <w:rsid w:val="00F107DE"/>
    <w:rsid w:val="00F119F2"/>
    <w:rsid w:val="00F11A4D"/>
    <w:rsid w:val="00F135CE"/>
    <w:rsid w:val="00F168C6"/>
    <w:rsid w:val="00F16E68"/>
    <w:rsid w:val="00F17DC4"/>
    <w:rsid w:val="00F17DD3"/>
    <w:rsid w:val="00F2023E"/>
    <w:rsid w:val="00F2732E"/>
    <w:rsid w:val="00F30C1A"/>
    <w:rsid w:val="00F30FF5"/>
    <w:rsid w:val="00F322DD"/>
    <w:rsid w:val="00F346C2"/>
    <w:rsid w:val="00F42319"/>
    <w:rsid w:val="00F50F2E"/>
    <w:rsid w:val="00F51363"/>
    <w:rsid w:val="00F51BF6"/>
    <w:rsid w:val="00F52297"/>
    <w:rsid w:val="00F549A1"/>
    <w:rsid w:val="00F54FFC"/>
    <w:rsid w:val="00F60A89"/>
    <w:rsid w:val="00F620D6"/>
    <w:rsid w:val="00F6434E"/>
    <w:rsid w:val="00F6439C"/>
    <w:rsid w:val="00F64495"/>
    <w:rsid w:val="00F64C00"/>
    <w:rsid w:val="00F65902"/>
    <w:rsid w:val="00F65F57"/>
    <w:rsid w:val="00F67EDD"/>
    <w:rsid w:val="00F7050E"/>
    <w:rsid w:val="00F70986"/>
    <w:rsid w:val="00F72621"/>
    <w:rsid w:val="00F72A15"/>
    <w:rsid w:val="00F72BEE"/>
    <w:rsid w:val="00F74755"/>
    <w:rsid w:val="00F77F3D"/>
    <w:rsid w:val="00F83CFE"/>
    <w:rsid w:val="00F846C6"/>
    <w:rsid w:val="00F84CF4"/>
    <w:rsid w:val="00F84DBB"/>
    <w:rsid w:val="00F84ED8"/>
    <w:rsid w:val="00F86427"/>
    <w:rsid w:val="00F91672"/>
    <w:rsid w:val="00F92A50"/>
    <w:rsid w:val="00F93532"/>
    <w:rsid w:val="00F95C1D"/>
    <w:rsid w:val="00F96188"/>
    <w:rsid w:val="00FA1FF9"/>
    <w:rsid w:val="00FA6145"/>
    <w:rsid w:val="00FA69CF"/>
    <w:rsid w:val="00FA70FB"/>
    <w:rsid w:val="00FB094C"/>
    <w:rsid w:val="00FB7D3D"/>
    <w:rsid w:val="00FC0D44"/>
    <w:rsid w:val="00FC0F00"/>
    <w:rsid w:val="00FC2614"/>
    <w:rsid w:val="00FC42E0"/>
    <w:rsid w:val="00FC4981"/>
    <w:rsid w:val="00FC5A5F"/>
    <w:rsid w:val="00FD3C0B"/>
    <w:rsid w:val="00FD53ED"/>
    <w:rsid w:val="00FD5FCD"/>
    <w:rsid w:val="00FD7263"/>
    <w:rsid w:val="00FE26B2"/>
    <w:rsid w:val="00FE593B"/>
    <w:rsid w:val="00FE6DD8"/>
    <w:rsid w:val="00FE75B7"/>
    <w:rsid w:val="00FF06ED"/>
    <w:rsid w:val="00FF23DD"/>
    <w:rsid w:val="00FF4DFB"/>
    <w:rsid w:val="00FF5CAE"/>
    <w:rsid w:val="00FF63AD"/>
    <w:rsid w:val="00FF7615"/>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2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47F8E"/>
    <w:pPr>
      <w:keepNext/>
      <w:spacing w:before="240" w:after="60"/>
      <w:outlineLvl w:val="3"/>
    </w:pPr>
    <w:rPr>
      <w:b/>
      <w:bCs/>
      <w:sz w:val="28"/>
      <w:szCs w:val="28"/>
    </w:rPr>
  </w:style>
  <w:style w:type="paragraph" w:styleId="Heading5">
    <w:name w:val="heading 5"/>
    <w:basedOn w:val="Normal"/>
    <w:next w:val="Normal"/>
    <w:link w:val="Heading5Char"/>
    <w:qFormat/>
    <w:rsid w:val="005B3C48"/>
    <w:pPr>
      <w:keepNext/>
      <w:spacing w:line="360" w:lineRule="exact"/>
      <w:jc w:val="both"/>
      <w:outlineLvl w:val="4"/>
    </w:pPr>
    <w:rPr>
      <w:rFonts w:ascii="Arial" w:hAnsi="Arial" w:cs="Arial"/>
      <w:i/>
      <w:iCs/>
      <w:sz w:val="20"/>
      <w:szCs w:val="20"/>
    </w:rPr>
  </w:style>
  <w:style w:type="paragraph" w:styleId="Heading8">
    <w:name w:val="heading 8"/>
    <w:basedOn w:val="Normal"/>
    <w:next w:val="Normal"/>
    <w:link w:val="Heading8Char"/>
    <w:qFormat/>
    <w:rsid w:val="005B3C48"/>
    <w:pPr>
      <w:keepNext/>
      <w:spacing w:line="320" w:lineRule="atLeast"/>
      <w:outlineLvl w:val="7"/>
    </w:pPr>
    <w:rPr>
      <w:rFonts w:ascii="Arial" w:hAnsi="Arial"/>
      <w:b/>
      <w:bCs/>
      <w:i/>
      <w:sz w:val="20"/>
    </w:rPr>
  </w:style>
  <w:style w:type="paragraph" w:styleId="Heading9">
    <w:name w:val="heading 9"/>
    <w:basedOn w:val="Normal"/>
    <w:next w:val="Normal"/>
    <w:link w:val="Heading9Char"/>
    <w:qFormat/>
    <w:rsid w:val="005B3C48"/>
    <w:pPr>
      <w:keepNext/>
      <w:ind w:left="360"/>
      <w:jc w:val="center"/>
      <w:outlineLvl w:val="8"/>
    </w:pPr>
    <w:rPr>
      <w:rFonts w:ascii="Arial" w:hAnsi="Arial"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1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06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647F8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B3C48"/>
    <w:rPr>
      <w:rFonts w:ascii="Arial" w:eastAsia="Times New Roman" w:hAnsi="Arial" w:cs="Arial"/>
      <w:i/>
      <w:iCs/>
      <w:sz w:val="20"/>
      <w:szCs w:val="20"/>
    </w:rPr>
  </w:style>
  <w:style w:type="character" w:customStyle="1" w:styleId="Heading8Char">
    <w:name w:val="Heading 8 Char"/>
    <w:basedOn w:val="DefaultParagraphFont"/>
    <w:link w:val="Heading8"/>
    <w:rsid w:val="005B3C48"/>
    <w:rPr>
      <w:rFonts w:ascii="Arial" w:eastAsia="Times New Roman" w:hAnsi="Arial" w:cs="Times New Roman"/>
      <w:b/>
      <w:bCs/>
      <w:i/>
      <w:sz w:val="20"/>
      <w:szCs w:val="24"/>
    </w:rPr>
  </w:style>
  <w:style w:type="character" w:customStyle="1" w:styleId="Heading9Char">
    <w:name w:val="Heading 9 Char"/>
    <w:basedOn w:val="DefaultParagraphFont"/>
    <w:link w:val="Heading9"/>
    <w:rsid w:val="005B3C48"/>
    <w:rPr>
      <w:rFonts w:ascii="Arial" w:eastAsia="Times New Roman" w:hAnsi="Arial" w:cs="Arial"/>
      <w:b/>
      <w:bCs/>
      <w:i/>
      <w:sz w:val="20"/>
      <w:szCs w:val="24"/>
    </w:rPr>
  </w:style>
  <w:style w:type="paragraph" w:styleId="BodyText">
    <w:name w:val="Body Text"/>
    <w:basedOn w:val="Normal"/>
    <w:link w:val="BodyTextChar"/>
    <w:rsid w:val="00053658"/>
    <w:pPr>
      <w:jc w:val="center"/>
    </w:pPr>
    <w:rPr>
      <w:b/>
      <w:bCs/>
      <w:i/>
      <w:iCs/>
      <w:sz w:val="28"/>
      <w:lang w:val="sr-Cyrl-CS"/>
    </w:rPr>
  </w:style>
  <w:style w:type="character" w:customStyle="1" w:styleId="BodyTextChar">
    <w:name w:val="Body Text Char"/>
    <w:basedOn w:val="DefaultParagraphFont"/>
    <w:link w:val="BodyText"/>
    <w:rsid w:val="00053658"/>
    <w:rPr>
      <w:rFonts w:ascii="Times New Roman" w:eastAsia="Times New Roman" w:hAnsi="Times New Roman" w:cs="Times New Roman"/>
      <w:b/>
      <w:bCs/>
      <w:i/>
      <w:iCs/>
      <w:sz w:val="28"/>
      <w:szCs w:val="24"/>
      <w:lang w:val="sr-Cyrl-CS"/>
    </w:rPr>
  </w:style>
  <w:style w:type="paragraph" w:styleId="Header">
    <w:name w:val="header"/>
    <w:basedOn w:val="Normal"/>
    <w:link w:val="HeaderChar"/>
    <w:uiPriority w:val="99"/>
    <w:unhideWhenUsed/>
    <w:rsid w:val="00053658"/>
    <w:pPr>
      <w:tabs>
        <w:tab w:val="center" w:pos="4680"/>
        <w:tab w:val="right" w:pos="9360"/>
      </w:tabs>
    </w:pPr>
  </w:style>
  <w:style w:type="character" w:customStyle="1" w:styleId="HeaderChar">
    <w:name w:val="Header Char"/>
    <w:basedOn w:val="DefaultParagraphFont"/>
    <w:link w:val="Header"/>
    <w:uiPriority w:val="99"/>
    <w:rsid w:val="00053658"/>
    <w:rPr>
      <w:rFonts w:ascii="Times New Roman" w:eastAsia="Times New Roman" w:hAnsi="Times New Roman" w:cs="Times New Roman"/>
      <w:sz w:val="24"/>
      <w:szCs w:val="24"/>
    </w:rPr>
  </w:style>
  <w:style w:type="paragraph" w:styleId="Footer">
    <w:name w:val="footer"/>
    <w:basedOn w:val="Normal"/>
    <w:link w:val="FooterChar"/>
    <w:unhideWhenUsed/>
    <w:rsid w:val="00053658"/>
    <w:pPr>
      <w:tabs>
        <w:tab w:val="center" w:pos="4680"/>
        <w:tab w:val="right" w:pos="9360"/>
      </w:tabs>
    </w:pPr>
  </w:style>
  <w:style w:type="character" w:customStyle="1" w:styleId="FooterChar">
    <w:name w:val="Footer Char"/>
    <w:basedOn w:val="DefaultParagraphFont"/>
    <w:link w:val="Footer"/>
    <w:rsid w:val="00053658"/>
    <w:rPr>
      <w:rFonts w:ascii="Times New Roman" w:eastAsia="Times New Roman" w:hAnsi="Times New Roman" w:cs="Times New Roman"/>
      <w:sz w:val="24"/>
      <w:szCs w:val="24"/>
    </w:rPr>
  </w:style>
  <w:style w:type="paragraph" w:styleId="ListParagraph">
    <w:name w:val="List Paragraph"/>
    <w:basedOn w:val="Normal"/>
    <w:uiPriority w:val="34"/>
    <w:qFormat/>
    <w:rsid w:val="00CC522D"/>
    <w:pPr>
      <w:ind w:left="720"/>
      <w:contextualSpacing/>
    </w:pPr>
  </w:style>
  <w:style w:type="paragraph" w:styleId="BalloonText">
    <w:name w:val="Balloon Text"/>
    <w:basedOn w:val="Normal"/>
    <w:link w:val="BalloonTextChar"/>
    <w:uiPriority w:val="99"/>
    <w:semiHidden/>
    <w:unhideWhenUsed/>
    <w:rsid w:val="00E65236"/>
    <w:rPr>
      <w:rFonts w:ascii="Tahoma" w:hAnsi="Tahoma" w:cs="Tahoma"/>
      <w:sz w:val="16"/>
      <w:szCs w:val="16"/>
    </w:rPr>
  </w:style>
  <w:style w:type="character" w:customStyle="1" w:styleId="BalloonTextChar">
    <w:name w:val="Balloon Text Char"/>
    <w:basedOn w:val="DefaultParagraphFont"/>
    <w:link w:val="BalloonText"/>
    <w:uiPriority w:val="99"/>
    <w:semiHidden/>
    <w:rsid w:val="00E65236"/>
    <w:rPr>
      <w:rFonts w:ascii="Tahoma" w:eastAsia="Times New Roman" w:hAnsi="Tahoma" w:cs="Tahoma"/>
      <w:sz w:val="16"/>
      <w:szCs w:val="16"/>
    </w:rPr>
  </w:style>
  <w:style w:type="paragraph" w:styleId="BodyTextIndent2">
    <w:name w:val="Body Text Indent 2"/>
    <w:basedOn w:val="Normal"/>
    <w:link w:val="BodyTextIndent2Char"/>
    <w:rsid w:val="00102822"/>
    <w:pPr>
      <w:spacing w:after="120" w:line="480" w:lineRule="auto"/>
      <w:ind w:left="283"/>
      <w:jc w:val="both"/>
    </w:pPr>
    <w:rPr>
      <w:rFonts w:ascii="Arial" w:hAnsi="Arial" w:cs="Arial"/>
      <w:lang w:val="sr-Cyrl-CS"/>
    </w:rPr>
  </w:style>
  <w:style w:type="character" w:customStyle="1" w:styleId="BodyTextIndent2Char">
    <w:name w:val="Body Text Indent 2 Char"/>
    <w:basedOn w:val="DefaultParagraphFont"/>
    <w:link w:val="BodyTextIndent2"/>
    <w:rsid w:val="00102822"/>
    <w:rPr>
      <w:rFonts w:ascii="Arial" w:eastAsia="Times New Roman" w:hAnsi="Arial" w:cs="Arial"/>
      <w:sz w:val="24"/>
      <w:szCs w:val="24"/>
      <w:lang w:val="sr-Cyrl-CS"/>
    </w:rPr>
  </w:style>
  <w:style w:type="character" w:styleId="Strong">
    <w:name w:val="Strong"/>
    <w:basedOn w:val="DefaultParagraphFont"/>
    <w:uiPriority w:val="22"/>
    <w:qFormat/>
    <w:rsid w:val="006E7EFF"/>
    <w:rPr>
      <w:b/>
      <w:bCs/>
    </w:rPr>
  </w:style>
  <w:style w:type="paragraph" w:customStyle="1" w:styleId="nabrajanje">
    <w:name w:val="nabrajanje"/>
    <w:basedOn w:val="Normal"/>
    <w:rsid w:val="007F2123"/>
    <w:pPr>
      <w:tabs>
        <w:tab w:val="num" w:pos="360"/>
      </w:tabs>
      <w:ind w:left="360" w:hanging="360"/>
    </w:pPr>
    <w:rPr>
      <w:szCs w:val="20"/>
      <w:lang w:val="sr-Cyrl-CS"/>
    </w:rPr>
  </w:style>
  <w:style w:type="character" w:styleId="Hyperlink">
    <w:name w:val="Hyperlink"/>
    <w:basedOn w:val="DefaultParagraphFont"/>
    <w:uiPriority w:val="99"/>
    <w:unhideWhenUsed/>
    <w:rsid w:val="005A1BFA"/>
    <w:rPr>
      <w:color w:val="0000FF" w:themeColor="hyperlink"/>
      <w:u w:val="single"/>
    </w:rPr>
  </w:style>
  <w:style w:type="paragraph" w:styleId="NoSpacing">
    <w:name w:val="No Spacing"/>
    <w:uiPriority w:val="1"/>
    <w:qFormat/>
    <w:rsid w:val="00E47C62"/>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nhideWhenUsed/>
    <w:rsid w:val="005B3C48"/>
    <w:pPr>
      <w:spacing w:after="120" w:line="480" w:lineRule="auto"/>
    </w:pPr>
  </w:style>
  <w:style w:type="character" w:customStyle="1" w:styleId="BodyText2Char">
    <w:name w:val="Body Text 2 Char"/>
    <w:basedOn w:val="DefaultParagraphFont"/>
    <w:link w:val="BodyText2"/>
    <w:rsid w:val="005B3C48"/>
    <w:rPr>
      <w:rFonts w:ascii="Times New Roman" w:eastAsia="Times New Roman" w:hAnsi="Times New Roman" w:cs="Times New Roman"/>
      <w:sz w:val="24"/>
      <w:szCs w:val="24"/>
    </w:rPr>
  </w:style>
  <w:style w:type="paragraph" w:styleId="BodyTextIndent">
    <w:name w:val="Body Text Indent"/>
    <w:basedOn w:val="Normal"/>
    <w:link w:val="BodyTextIndentChar"/>
    <w:rsid w:val="005B3C48"/>
    <w:pPr>
      <w:spacing w:line="360" w:lineRule="exact"/>
      <w:ind w:left="709"/>
      <w:jc w:val="both"/>
    </w:pPr>
    <w:rPr>
      <w:rFonts w:ascii="Arial" w:hAnsi="Arial" w:cs="Arial"/>
      <w:b/>
      <w:bCs/>
      <w:i/>
      <w:iCs/>
      <w:sz w:val="20"/>
      <w:szCs w:val="20"/>
    </w:rPr>
  </w:style>
  <w:style w:type="character" w:customStyle="1" w:styleId="BodyTextIndentChar">
    <w:name w:val="Body Text Indent Char"/>
    <w:basedOn w:val="DefaultParagraphFont"/>
    <w:link w:val="BodyTextIndent"/>
    <w:rsid w:val="005B3C48"/>
    <w:rPr>
      <w:rFonts w:ascii="Arial" w:eastAsia="Times New Roman" w:hAnsi="Arial" w:cs="Arial"/>
      <w:b/>
      <w:bCs/>
      <w:i/>
      <w:iCs/>
      <w:sz w:val="20"/>
      <w:szCs w:val="20"/>
    </w:rPr>
  </w:style>
  <w:style w:type="paragraph" w:styleId="BodyTextIndent3">
    <w:name w:val="Body Text Indent 3"/>
    <w:basedOn w:val="Normal"/>
    <w:link w:val="BodyTextIndent3Char"/>
    <w:rsid w:val="005B3C48"/>
    <w:pPr>
      <w:ind w:left="720"/>
      <w:jc w:val="both"/>
    </w:pPr>
    <w:rPr>
      <w:rFonts w:ascii="Arial" w:hAnsi="Arial"/>
      <w:bCs/>
      <w:i/>
      <w:sz w:val="20"/>
    </w:rPr>
  </w:style>
  <w:style w:type="character" w:customStyle="1" w:styleId="BodyTextIndent3Char">
    <w:name w:val="Body Text Indent 3 Char"/>
    <w:basedOn w:val="DefaultParagraphFont"/>
    <w:link w:val="BodyTextIndent3"/>
    <w:rsid w:val="005B3C48"/>
    <w:rPr>
      <w:rFonts w:ascii="Arial" w:eastAsia="Times New Roman" w:hAnsi="Arial" w:cs="Times New Roman"/>
      <w:bCs/>
      <w:i/>
      <w:sz w:val="20"/>
      <w:szCs w:val="24"/>
    </w:rPr>
  </w:style>
  <w:style w:type="paragraph" w:styleId="Title">
    <w:name w:val="Title"/>
    <w:basedOn w:val="Normal"/>
    <w:link w:val="TitleChar"/>
    <w:qFormat/>
    <w:rsid w:val="005B3C48"/>
    <w:pPr>
      <w:jc w:val="center"/>
    </w:pPr>
    <w:rPr>
      <w:rFonts w:ascii="Futura" w:hAnsi="Futura"/>
      <w:b/>
      <w:sz w:val="22"/>
      <w:szCs w:val="20"/>
      <w:lang w:val="en-GB"/>
    </w:rPr>
  </w:style>
  <w:style w:type="character" w:customStyle="1" w:styleId="TitleChar">
    <w:name w:val="Title Char"/>
    <w:basedOn w:val="DefaultParagraphFont"/>
    <w:link w:val="Title"/>
    <w:rsid w:val="005B3C48"/>
    <w:rPr>
      <w:rFonts w:ascii="Futura" w:eastAsia="Times New Roman" w:hAnsi="Futura" w:cs="Times New Roman"/>
      <w:b/>
      <w:szCs w:val="20"/>
      <w:lang w:val="en-GB"/>
    </w:rPr>
  </w:style>
  <w:style w:type="paragraph" w:styleId="BodyText3">
    <w:name w:val="Body Text 3"/>
    <w:basedOn w:val="Normal"/>
    <w:link w:val="BodyText3Char"/>
    <w:rsid w:val="005B3C48"/>
    <w:rPr>
      <w:rFonts w:ascii="Arial" w:hAnsi="Arial" w:cs="Arial"/>
      <w:b/>
      <w:bCs/>
      <w:i/>
      <w:sz w:val="20"/>
    </w:rPr>
  </w:style>
  <w:style w:type="character" w:customStyle="1" w:styleId="BodyText3Char">
    <w:name w:val="Body Text 3 Char"/>
    <w:basedOn w:val="DefaultParagraphFont"/>
    <w:link w:val="BodyText3"/>
    <w:rsid w:val="005B3C48"/>
    <w:rPr>
      <w:rFonts w:ascii="Arial" w:eastAsia="Times New Roman" w:hAnsi="Arial" w:cs="Arial"/>
      <w:b/>
      <w:bCs/>
      <w: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2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47F8E"/>
    <w:pPr>
      <w:keepNext/>
      <w:spacing w:before="240" w:after="60"/>
      <w:outlineLvl w:val="3"/>
    </w:pPr>
    <w:rPr>
      <w:b/>
      <w:bCs/>
      <w:sz w:val="28"/>
      <w:szCs w:val="28"/>
    </w:rPr>
  </w:style>
  <w:style w:type="paragraph" w:styleId="Heading5">
    <w:name w:val="heading 5"/>
    <w:basedOn w:val="Normal"/>
    <w:next w:val="Normal"/>
    <w:link w:val="Heading5Char"/>
    <w:qFormat/>
    <w:rsid w:val="005B3C48"/>
    <w:pPr>
      <w:keepNext/>
      <w:spacing w:line="360" w:lineRule="exact"/>
      <w:jc w:val="both"/>
      <w:outlineLvl w:val="4"/>
    </w:pPr>
    <w:rPr>
      <w:rFonts w:ascii="Arial" w:hAnsi="Arial" w:cs="Arial"/>
      <w:i/>
      <w:iCs/>
      <w:sz w:val="20"/>
      <w:szCs w:val="20"/>
    </w:rPr>
  </w:style>
  <w:style w:type="paragraph" w:styleId="Heading8">
    <w:name w:val="heading 8"/>
    <w:basedOn w:val="Normal"/>
    <w:next w:val="Normal"/>
    <w:link w:val="Heading8Char"/>
    <w:qFormat/>
    <w:rsid w:val="005B3C48"/>
    <w:pPr>
      <w:keepNext/>
      <w:spacing w:line="320" w:lineRule="atLeast"/>
      <w:outlineLvl w:val="7"/>
    </w:pPr>
    <w:rPr>
      <w:rFonts w:ascii="Arial" w:hAnsi="Arial"/>
      <w:b/>
      <w:bCs/>
      <w:i/>
      <w:sz w:val="20"/>
    </w:rPr>
  </w:style>
  <w:style w:type="paragraph" w:styleId="Heading9">
    <w:name w:val="heading 9"/>
    <w:basedOn w:val="Normal"/>
    <w:next w:val="Normal"/>
    <w:link w:val="Heading9Char"/>
    <w:qFormat/>
    <w:rsid w:val="005B3C48"/>
    <w:pPr>
      <w:keepNext/>
      <w:ind w:left="360"/>
      <w:jc w:val="center"/>
      <w:outlineLvl w:val="8"/>
    </w:pPr>
    <w:rPr>
      <w:rFonts w:ascii="Arial" w:hAnsi="Arial"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1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06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647F8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B3C48"/>
    <w:rPr>
      <w:rFonts w:ascii="Arial" w:eastAsia="Times New Roman" w:hAnsi="Arial" w:cs="Arial"/>
      <w:i/>
      <w:iCs/>
      <w:sz w:val="20"/>
      <w:szCs w:val="20"/>
    </w:rPr>
  </w:style>
  <w:style w:type="character" w:customStyle="1" w:styleId="Heading8Char">
    <w:name w:val="Heading 8 Char"/>
    <w:basedOn w:val="DefaultParagraphFont"/>
    <w:link w:val="Heading8"/>
    <w:rsid w:val="005B3C48"/>
    <w:rPr>
      <w:rFonts w:ascii="Arial" w:eastAsia="Times New Roman" w:hAnsi="Arial" w:cs="Times New Roman"/>
      <w:b/>
      <w:bCs/>
      <w:i/>
      <w:sz w:val="20"/>
      <w:szCs w:val="24"/>
    </w:rPr>
  </w:style>
  <w:style w:type="character" w:customStyle="1" w:styleId="Heading9Char">
    <w:name w:val="Heading 9 Char"/>
    <w:basedOn w:val="DefaultParagraphFont"/>
    <w:link w:val="Heading9"/>
    <w:rsid w:val="005B3C48"/>
    <w:rPr>
      <w:rFonts w:ascii="Arial" w:eastAsia="Times New Roman" w:hAnsi="Arial" w:cs="Arial"/>
      <w:b/>
      <w:bCs/>
      <w:i/>
      <w:sz w:val="20"/>
      <w:szCs w:val="24"/>
    </w:rPr>
  </w:style>
  <w:style w:type="paragraph" w:styleId="BodyText">
    <w:name w:val="Body Text"/>
    <w:basedOn w:val="Normal"/>
    <w:link w:val="BodyTextChar"/>
    <w:rsid w:val="00053658"/>
    <w:pPr>
      <w:jc w:val="center"/>
    </w:pPr>
    <w:rPr>
      <w:b/>
      <w:bCs/>
      <w:i/>
      <w:iCs/>
      <w:sz w:val="28"/>
      <w:lang w:val="sr-Cyrl-CS"/>
    </w:rPr>
  </w:style>
  <w:style w:type="character" w:customStyle="1" w:styleId="BodyTextChar">
    <w:name w:val="Body Text Char"/>
    <w:basedOn w:val="DefaultParagraphFont"/>
    <w:link w:val="BodyText"/>
    <w:rsid w:val="00053658"/>
    <w:rPr>
      <w:rFonts w:ascii="Times New Roman" w:eastAsia="Times New Roman" w:hAnsi="Times New Roman" w:cs="Times New Roman"/>
      <w:b/>
      <w:bCs/>
      <w:i/>
      <w:iCs/>
      <w:sz w:val="28"/>
      <w:szCs w:val="24"/>
      <w:lang w:val="sr-Cyrl-CS"/>
    </w:rPr>
  </w:style>
  <w:style w:type="paragraph" w:styleId="Header">
    <w:name w:val="header"/>
    <w:basedOn w:val="Normal"/>
    <w:link w:val="HeaderChar"/>
    <w:uiPriority w:val="99"/>
    <w:unhideWhenUsed/>
    <w:rsid w:val="00053658"/>
    <w:pPr>
      <w:tabs>
        <w:tab w:val="center" w:pos="4680"/>
        <w:tab w:val="right" w:pos="9360"/>
      </w:tabs>
    </w:pPr>
  </w:style>
  <w:style w:type="character" w:customStyle="1" w:styleId="HeaderChar">
    <w:name w:val="Header Char"/>
    <w:basedOn w:val="DefaultParagraphFont"/>
    <w:link w:val="Header"/>
    <w:uiPriority w:val="99"/>
    <w:rsid w:val="00053658"/>
    <w:rPr>
      <w:rFonts w:ascii="Times New Roman" w:eastAsia="Times New Roman" w:hAnsi="Times New Roman" w:cs="Times New Roman"/>
      <w:sz w:val="24"/>
      <w:szCs w:val="24"/>
    </w:rPr>
  </w:style>
  <w:style w:type="paragraph" w:styleId="Footer">
    <w:name w:val="footer"/>
    <w:basedOn w:val="Normal"/>
    <w:link w:val="FooterChar"/>
    <w:unhideWhenUsed/>
    <w:rsid w:val="00053658"/>
    <w:pPr>
      <w:tabs>
        <w:tab w:val="center" w:pos="4680"/>
        <w:tab w:val="right" w:pos="9360"/>
      </w:tabs>
    </w:pPr>
  </w:style>
  <w:style w:type="character" w:customStyle="1" w:styleId="FooterChar">
    <w:name w:val="Footer Char"/>
    <w:basedOn w:val="DefaultParagraphFont"/>
    <w:link w:val="Footer"/>
    <w:rsid w:val="00053658"/>
    <w:rPr>
      <w:rFonts w:ascii="Times New Roman" w:eastAsia="Times New Roman" w:hAnsi="Times New Roman" w:cs="Times New Roman"/>
      <w:sz w:val="24"/>
      <w:szCs w:val="24"/>
    </w:rPr>
  </w:style>
  <w:style w:type="paragraph" w:styleId="ListParagraph">
    <w:name w:val="List Paragraph"/>
    <w:basedOn w:val="Normal"/>
    <w:uiPriority w:val="34"/>
    <w:qFormat/>
    <w:rsid w:val="00CC522D"/>
    <w:pPr>
      <w:ind w:left="720"/>
      <w:contextualSpacing/>
    </w:pPr>
  </w:style>
  <w:style w:type="paragraph" w:styleId="BalloonText">
    <w:name w:val="Balloon Text"/>
    <w:basedOn w:val="Normal"/>
    <w:link w:val="BalloonTextChar"/>
    <w:uiPriority w:val="99"/>
    <w:semiHidden/>
    <w:unhideWhenUsed/>
    <w:rsid w:val="00E65236"/>
    <w:rPr>
      <w:rFonts w:ascii="Tahoma" w:hAnsi="Tahoma" w:cs="Tahoma"/>
      <w:sz w:val="16"/>
      <w:szCs w:val="16"/>
    </w:rPr>
  </w:style>
  <w:style w:type="character" w:customStyle="1" w:styleId="BalloonTextChar">
    <w:name w:val="Balloon Text Char"/>
    <w:basedOn w:val="DefaultParagraphFont"/>
    <w:link w:val="BalloonText"/>
    <w:uiPriority w:val="99"/>
    <w:semiHidden/>
    <w:rsid w:val="00E65236"/>
    <w:rPr>
      <w:rFonts w:ascii="Tahoma" w:eastAsia="Times New Roman" w:hAnsi="Tahoma" w:cs="Tahoma"/>
      <w:sz w:val="16"/>
      <w:szCs w:val="16"/>
    </w:rPr>
  </w:style>
  <w:style w:type="paragraph" w:styleId="BodyTextIndent2">
    <w:name w:val="Body Text Indent 2"/>
    <w:basedOn w:val="Normal"/>
    <w:link w:val="BodyTextIndent2Char"/>
    <w:rsid w:val="00102822"/>
    <w:pPr>
      <w:spacing w:after="120" w:line="480" w:lineRule="auto"/>
      <w:ind w:left="283"/>
      <w:jc w:val="both"/>
    </w:pPr>
    <w:rPr>
      <w:rFonts w:ascii="Arial" w:hAnsi="Arial" w:cs="Arial"/>
      <w:lang w:val="sr-Cyrl-CS"/>
    </w:rPr>
  </w:style>
  <w:style w:type="character" w:customStyle="1" w:styleId="BodyTextIndent2Char">
    <w:name w:val="Body Text Indent 2 Char"/>
    <w:basedOn w:val="DefaultParagraphFont"/>
    <w:link w:val="BodyTextIndent2"/>
    <w:rsid w:val="00102822"/>
    <w:rPr>
      <w:rFonts w:ascii="Arial" w:eastAsia="Times New Roman" w:hAnsi="Arial" w:cs="Arial"/>
      <w:sz w:val="24"/>
      <w:szCs w:val="24"/>
      <w:lang w:val="sr-Cyrl-CS"/>
    </w:rPr>
  </w:style>
  <w:style w:type="character" w:styleId="Strong">
    <w:name w:val="Strong"/>
    <w:basedOn w:val="DefaultParagraphFont"/>
    <w:uiPriority w:val="22"/>
    <w:qFormat/>
    <w:rsid w:val="006E7EFF"/>
    <w:rPr>
      <w:b/>
      <w:bCs/>
    </w:rPr>
  </w:style>
  <w:style w:type="paragraph" w:customStyle="1" w:styleId="nabrajanje">
    <w:name w:val="nabrajanje"/>
    <w:basedOn w:val="Normal"/>
    <w:rsid w:val="007F2123"/>
    <w:pPr>
      <w:tabs>
        <w:tab w:val="num" w:pos="360"/>
      </w:tabs>
      <w:ind w:left="360" w:hanging="360"/>
    </w:pPr>
    <w:rPr>
      <w:szCs w:val="20"/>
      <w:lang w:val="sr-Cyrl-CS"/>
    </w:rPr>
  </w:style>
  <w:style w:type="character" w:styleId="Hyperlink">
    <w:name w:val="Hyperlink"/>
    <w:basedOn w:val="DefaultParagraphFont"/>
    <w:uiPriority w:val="99"/>
    <w:unhideWhenUsed/>
    <w:rsid w:val="005A1BFA"/>
    <w:rPr>
      <w:color w:val="0000FF" w:themeColor="hyperlink"/>
      <w:u w:val="single"/>
    </w:rPr>
  </w:style>
  <w:style w:type="paragraph" w:styleId="NoSpacing">
    <w:name w:val="No Spacing"/>
    <w:uiPriority w:val="1"/>
    <w:qFormat/>
    <w:rsid w:val="00E47C62"/>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nhideWhenUsed/>
    <w:rsid w:val="005B3C48"/>
    <w:pPr>
      <w:spacing w:after="120" w:line="480" w:lineRule="auto"/>
    </w:pPr>
  </w:style>
  <w:style w:type="character" w:customStyle="1" w:styleId="BodyText2Char">
    <w:name w:val="Body Text 2 Char"/>
    <w:basedOn w:val="DefaultParagraphFont"/>
    <w:link w:val="BodyText2"/>
    <w:rsid w:val="005B3C48"/>
    <w:rPr>
      <w:rFonts w:ascii="Times New Roman" w:eastAsia="Times New Roman" w:hAnsi="Times New Roman" w:cs="Times New Roman"/>
      <w:sz w:val="24"/>
      <w:szCs w:val="24"/>
    </w:rPr>
  </w:style>
  <w:style w:type="paragraph" w:styleId="BodyTextIndent">
    <w:name w:val="Body Text Indent"/>
    <w:basedOn w:val="Normal"/>
    <w:link w:val="BodyTextIndentChar"/>
    <w:rsid w:val="005B3C48"/>
    <w:pPr>
      <w:spacing w:line="360" w:lineRule="exact"/>
      <w:ind w:left="709"/>
      <w:jc w:val="both"/>
    </w:pPr>
    <w:rPr>
      <w:rFonts w:ascii="Arial" w:hAnsi="Arial" w:cs="Arial"/>
      <w:b/>
      <w:bCs/>
      <w:i/>
      <w:iCs/>
      <w:sz w:val="20"/>
      <w:szCs w:val="20"/>
    </w:rPr>
  </w:style>
  <w:style w:type="character" w:customStyle="1" w:styleId="BodyTextIndentChar">
    <w:name w:val="Body Text Indent Char"/>
    <w:basedOn w:val="DefaultParagraphFont"/>
    <w:link w:val="BodyTextIndent"/>
    <w:rsid w:val="005B3C48"/>
    <w:rPr>
      <w:rFonts w:ascii="Arial" w:eastAsia="Times New Roman" w:hAnsi="Arial" w:cs="Arial"/>
      <w:b/>
      <w:bCs/>
      <w:i/>
      <w:iCs/>
      <w:sz w:val="20"/>
      <w:szCs w:val="20"/>
    </w:rPr>
  </w:style>
  <w:style w:type="paragraph" w:styleId="BodyTextIndent3">
    <w:name w:val="Body Text Indent 3"/>
    <w:basedOn w:val="Normal"/>
    <w:link w:val="BodyTextIndent3Char"/>
    <w:rsid w:val="005B3C48"/>
    <w:pPr>
      <w:ind w:left="720"/>
      <w:jc w:val="both"/>
    </w:pPr>
    <w:rPr>
      <w:rFonts w:ascii="Arial" w:hAnsi="Arial"/>
      <w:bCs/>
      <w:i/>
      <w:sz w:val="20"/>
    </w:rPr>
  </w:style>
  <w:style w:type="character" w:customStyle="1" w:styleId="BodyTextIndent3Char">
    <w:name w:val="Body Text Indent 3 Char"/>
    <w:basedOn w:val="DefaultParagraphFont"/>
    <w:link w:val="BodyTextIndent3"/>
    <w:rsid w:val="005B3C48"/>
    <w:rPr>
      <w:rFonts w:ascii="Arial" w:eastAsia="Times New Roman" w:hAnsi="Arial" w:cs="Times New Roman"/>
      <w:bCs/>
      <w:i/>
      <w:sz w:val="20"/>
      <w:szCs w:val="24"/>
    </w:rPr>
  </w:style>
  <w:style w:type="paragraph" w:styleId="Title">
    <w:name w:val="Title"/>
    <w:basedOn w:val="Normal"/>
    <w:link w:val="TitleChar"/>
    <w:qFormat/>
    <w:rsid w:val="005B3C48"/>
    <w:pPr>
      <w:jc w:val="center"/>
    </w:pPr>
    <w:rPr>
      <w:rFonts w:ascii="Futura" w:hAnsi="Futura"/>
      <w:b/>
      <w:sz w:val="22"/>
      <w:szCs w:val="20"/>
      <w:lang w:val="en-GB"/>
    </w:rPr>
  </w:style>
  <w:style w:type="character" w:customStyle="1" w:styleId="TitleChar">
    <w:name w:val="Title Char"/>
    <w:basedOn w:val="DefaultParagraphFont"/>
    <w:link w:val="Title"/>
    <w:rsid w:val="005B3C48"/>
    <w:rPr>
      <w:rFonts w:ascii="Futura" w:eastAsia="Times New Roman" w:hAnsi="Futura" w:cs="Times New Roman"/>
      <w:b/>
      <w:szCs w:val="20"/>
      <w:lang w:val="en-GB"/>
    </w:rPr>
  </w:style>
  <w:style w:type="paragraph" w:styleId="BodyText3">
    <w:name w:val="Body Text 3"/>
    <w:basedOn w:val="Normal"/>
    <w:link w:val="BodyText3Char"/>
    <w:rsid w:val="005B3C48"/>
    <w:rPr>
      <w:rFonts w:ascii="Arial" w:hAnsi="Arial" w:cs="Arial"/>
      <w:b/>
      <w:bCs/>
      <w:i/>
      <w:sz w:val="20"/>
    </w:rPr>
  </w:style>
  <w:style w:type="character" w:customStyle="1" w:styleId="BodyText3Char">
    <w:name w:val="Body Text 3 Char"/>
    <w:basedOn w:val="DefaultParagraphFont"/>
    <w:link w:val="BodyText3"/>
    <w:rsid w:val="005B3C48"/>
    <w:rPr>
      <w:rFonts w:ascii="Arial" w:eastAsia="Times New Roman" w:hAnsi="Arial" w:cs="Arial"/>
      <w:b/>
      <w:bCs/>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27137">
      <w:bodyDiv w:val="1"/>
      <w:marLeft w:val="0"/>
      <w:marRight w:val="0"/>
      <w:marTop w:val="0"/>
      <w:marBottom w:val="0"/>
      <w:divBdr>
        <w:top w:val="none" w:sz="0" w:space="0" w:color="auto"/>
        <w:left w:val="none" w:sz="0" w:space="0" w:color="auto"/>
        <w:bottom w:val="none" w:sz="0" w:space="0" w:color="auto"/>
        <w:right w:val="none" w:sz="0" w:space="0" w:color="auto"/>
      </w:divBdr>
    </w:div>
    <w:div w:id="641036618">
      <w:bodyDiv w:val="1"/>
      <w:marLeft w:val="0"/>
      <w:marRight w:val="0"/>
      <w:marTop w:val="0"/>
      <w:marBottom w:val="0"/>
      <w:divBdr>
        <w:top w:val="none" w:sz="0" w:space="0" w:color="auto"/>
        <w:left w:val="none" w:sz="0" w:space="0" w:color="auto"/>
        <w:bottom w:val="none" w:sz="0" w:space="0" w:color="auto"/>
        <w:right w:val="none" w:sz="0" w:space="0" w:color="auto"/>
      </w:divBdr>
    </w:div>
    <w:div w:id="855122661">
      <w:bodyDiv w:val="1"/>
      <w:marLeft w:val="0"/>
      <w:marRight w:val="0"/>
      <w:marTop w:val="0"/>
      <w:marBottom w:val="0"/>
      <w:divBdr>
        <w:top w:val="none" w:sz="0" w:space="0" w:color="auto"/>
        <w:left w:val="none" w:sz="0" w:space="0" w:color="auto"/>
        <w:bottom w:val="none" w:sz="0" w:space="0" w:color="auto"/>
        <w:right w:val="none" w:sz="0" w:space="0" w:color="auto"/>
      </w:divBdr>
    </w:div>
    <w:div w:id="1399859458">
      <w:bodyDiv w:val="1"/>
      <w:marLeft w:val="0"/>
      <w:marRight w:val="0"/>
      <w:marTop w:val="0"/>
      <w:marBottom w:val="0"/>
      <w:divBdr>
        <w:top w:val="none" w:sz="0" w:space="0" w:color="auto"/>
        <w:left w:val="none" w:sz="0" w:space="0" w:color="auto"/>
        <w:bottom w:val="none" w:sz="0" w:space="0" w:color="auto"/>
        <w:right w:val="none" w:sz="0" w:space="0" w:color="auto"/>
      </w:divBdr>
    </w:div>
    <w:div w:id="1459839912">
      <w:bodyDiv w:val="1"/>
      <w:marLeft w:val="0"/>
      <w:marRight w:val="0"/>
      <w:marTop w:val="0"/>
      <w:marBottom w:val="0"/>
      <w:divBdr>
        <w:top w:val="none" w:sz="0" w:space="0" w:color="auto"/>
        <w:left w:val="none" w:sz="0" w:space="0" w:color="auto"/>
        <w:bottom w:val="none" w:sz="0" w:space="0" w:color="auto"/>
        <w:right w:val="none" w:sz="0" w:space="0" w:color="auto"/>
      </w:divBdr>
    </w:div>
    <w:div w:id="1540118909">
      <w:bodyDiv w:val="1"/>
      <w:marLeft w:val="0"/>
      <w:marRight w:val="0"/>
      <w:marTop w:val="0"/>
      <w:marBottom w:val="0"/>
      <w:divBdr>
        <w:top w:val="none" w:sz="0" w:space="0" w:color="auto"/>
        <w:left w:val="none" w:sz="0" w:space="0" w:color="auto"/>
        <w:bottom w:val="none" w:sz="0" w:space="0" w:color="auto"/>
        <w:right w:val="none" w:sz="0" w:space="0" w:color="auto"/>
      </w:divBdr>
    </w:div>
    <w:div w:id="18308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odrag.pavlovic@eps.rs" TargetMode="External"/><Relationship Id="rId18" Type="http://schemas.openxmlformats.org/officeDocument/2006/relationships/hyperlink" Target="mailto:miodrag.pavlovic@eps.r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ps.rs/" TargetMode="External"/><Relationship Id="rId17" Type="http://schemas.openxmlformats.org/officeDocument/2006/relationships/hyperlink" Target="http://www.minrzs.gov.rs"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sepa.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hyperlink" Target="http://www.merz.gov.rs" TargetMode="External"/><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eskauprava.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Јавна набавка мале вредности - услуге саветовања у области осигурања ЈН бр. 26/13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944E8CE7-2993-4C26-8DBD-28C105CD1FED}"/>
</file>

<file path=customXml/itemProps3.xml><?xml version="1.0" encoding="utf-8"?>
<ds:datastoreItem xmlns:ds="http://schemas.openxmlformats.org/officeDocument/2006/customXml" ds:itemID="{626A20C0-1DBD-44F6-9658-FE7E8A4F162A}"/>
</file>

<file path=customXml/itemProps4.xml><?xml version="1.0" encoding="utf-8"?>
<ds:datastoreItem xmlns:ds="http://schemas.openxmlformats.org/officeDocument/2006/customXml" ds:itemID="{8C0D61C7-F664-4F4C-AB68-7051738F8A22}"/>
</file>

<file path=customXml/itemProps5.xml><?xml version="1.0" encoding="utf-8"?>
<ds:datastoreItem xmlns:ds="http://schemas.openxmlformats.org/officeDocument/2006/customXml" ds:itemID="{23260EE2-720D-4D6F-BE6E-C96AE46F20CA}"/>
</file>

<file path=docProps/app.xml><?xml version="1.0" encoding="utf-8"?>
<Properties xmlns="http://schemas.openxmlformats.org/officeDocument/2006/extended-properties" xmlns:vt="http://schemas.openxmlformats.org/officeDocument/2006/docPropsVTypes">
  <Template>Normal</Template>
  <TotalTime>1</TotalTime>
  <Pages>37</Pages>
  <Words>8864</Words>
  <Characters>50525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ЈАВНО ПРЕДУЗЕЋЕ „ЕЛЕКТРОПРИВРЕДА СРБИЈЕ“</vt:lpstr>
    </vt:vector>
  </TitlesOfParts>
  <Company/>
  <LinksUpToDate>false</LinksUpToDate>
  <CharactersWithSpaces>59271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ПРЕДУЗЕЋЕ „ЕЛЕКТРОПРИВРЕДА СРБИЈЕ“</dc:title>
  <dc:creator>Korisnik</dc:creator>
  <cp:lastModifiedBy>Dragana Dragoslavic</cp:lastModifiedBy>
  <cp:revision>2</cp:revision>
  <cp:lastPrinted>2013-09-06T07:42:00Z</cp:lastPrinted>
  <dcterms:created xsi:type="dcterms:W3CDTF">2013-09-06T09:52:00Z</dcterms:created>
  <dcterms:modified xsi:type="dcterms:W3CDTF">2013-09-06T09:52:00Z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