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8A" w:rsidRPr="001F1C88" w:rsidRDefault="00B5368A" w:rsidP="003D754B">
      <w:pPr>
        <w:pStyle w:val="Heading1"/>
        <w:numPr>
          <w:ilvl w:val="0"/>
          <w:numId w:val="8"/>
        </w:numPr>
        <w:rPr>
          <w:sz w:val="24"/>
          <w:szCs w:val="24"/>
        </w:rPr>
      </w:pPr>
      <w:bookmarkStart w:id="0" w:name="_Toc455394067"/>
      <w:bookmarkStart w:id="1" w:name="_GoBack"/>
      <w:bookmarkEnd w:id="1"/>
      <w:r w:rsidRPr="001F1C88">
        <w:rPr>
          <w:sz w:val="24"/>
          <w:szCs w:val="24"/>
        </w:rPr>
        <w:t>МОДЕЛ УГОВОРА</w:t>
      </w:r>
      <w:bookmarkEnd w:id="0"/>
    </w:p>
    <w:p w:rsidR="00B5368A" w:rsidRPr="001F1C88" w:rsidRDefault="00B5368A" w:rsidP="00B5368A">
      <w:pPr>
        <w:tabs>
          <w:tab w:val="left" w:pos="567"/>
        </w:tabs>
        <w:suppressAutoHyphens w:val="0"/>
        <w:jc w:val="both"/>
        <w:rPr>
          <w:rFonts w:ascii="Arial" w:hAnsi="Arial" w:cs="Arial"/>
          <w:i/>
          <w:lang w:val="en-US" w:eastAsia="en-US"/>
        </w:rPr>
      </w:pPr>
      <w:r w:rsidRPr="001F1C88">
        <w:rPr>
          <w:rFonts w:ascii="Arial" w:hAnsi="Arial" w:cs="Arial"/>
          <w:i/>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5368A" w:rsidRPr="001F1C88" w:rsidRDefault="00B5368A" w:rsidP="00B5368A">
      <w:pPr>
        <w:tabs>
          <w:tab w:val="left" w:pos="567"/>
        </w:tabs>
        <w:suppressAutoHyphens w:val="0"/>
        <w:jc w:val="both"/>
        <w:rPr>
          <w:rFonts w:ascii="Arial" w:hAnsi="Arial" w:cs="Arial"/>
          <w:i/>
          <w:lang w:val="en-US" w:eastAsia="en-US"/>
        </w:rPr>
      </w:pPr>
    </w:p>
    <w:p w:rsidR="00B5368A" w:rsidRPr="001F1C88" w:rsidRDefault="00B5368A" w:rsidP="00B5368A">
      <w:pPr>
        <w:tabs>
          <w:tab w:val="left" w:pos="567"/>
        </w:tabs>
        <w:suppressAutoHyphens w:val="0"/>
        <w:jc w:val="both"/>
        <w:rPr>
          <w:rFonts w:ascii="Arial" w:hAnsi="Arial" w:cs="Arial"/>
          <w:b/>
          <w:lang w:val="en-US" w:eastAsia="en-US"/>
        </w:rPr>
      </w:pPr>
      <w:r w:rsidRPr="001F1C88">
        <w:rPr>
          <w:rFonts w:ascii="Arial" w:hAnsi="Arial" w:cs="Arial"/>
          <w:b/>
          <w:lang w:val="en-US" w:eastAsia="en-US"/>
        </w:rPr>
        <w:t>УГОВОРНЕ СТРАНЕ:</w:t>
      </w:r>
    </w:p>
    <w:p w:rsidR="00B5368A" w:rsidRPr="001F1C88" w:rsidRDefault="00B5368A" w:rsidP="00B5368A">
      <w:pPr>
        <w:tabs>
          <w:tab w:val="left" w:pos="567"/>
        </w:tabs>
        <w:suppressAutoHyphens w:val="0"/>
        <w:jc w:val="both"/>
        <w:rPr>
          <w:rFonts w:ascii="Arial" w:hAnsi="Arial" w:cs="Arial"/>
          <w:b/>
          <w:lang w:val="en-US" w:eastAsia="en-US"/>
        </w:rPr>
      </w:pPr>
    </w:p>
    <w:p w:rsidR="00B5368A" w:rsidRPr="001F1C88" w:rsidRDefault="00B5368A" w:rsidP="00B5368A">
      <w:pPr>
        <w:numPr>
          <w:ilvl w:val="0"/>
          <w:numId w:val="3"/>
        </w:numPr>
        <w:suppressAutoHyphens w:val="0"/>
        <w:ind w:left="0" w:firstLine="0"/>
        <w:contextualSpacing/>
        <w:jc w:val="both"/>
        <w:rPr>
          <w:rFonts w:ascii="Arial" w:eastAsia="Calibri" w:hAnsi="Arial" w:cs="Arial"/>
          <w:lang w:val="en-US" w:eastAsia="en-US"/>
        </w:rPr>
      </w:pPr>
      <w:r w:rsidRPr="001F1C88">
        <w:rPr>
          <w:rFonts w:ascii="Arial" w:eastAsia="Calibri" w:hAnsi="Arial" w:cs="Arial"/>
          <w:lang w:val="en-US" w:eastAsia="en-US"/>
        </w:rPr>
        <w:t>Јавно предузеће „Електропривреда Србије“Београд, Улица царице Милице бр. 2, Матични број 20053658, ПИБ 103920327, Текући рачун 160-700-13 Banka Intesа ад Београд</w:t>
      </w:r>
      <w:r w:rsidRPr="001F1C88">
        <w:rPr>
          <w:rFonts w:ascii="Arial" w:eastAsia="Calibri" w:hAnsi="Arial" w:cs="Arial"/>
          <w:lang w:val="sr-Cyrl-RS" w:eastAsia="en-US"/>
        </w:rPr>
        <w:t xml:space="preserve">, </w:t>
      </w:r>
      <w:r w:rsidRPr="001F1C88">
        <w:rPr>
          <w:rFonts w:ascii="Arial" w:eastAsia="Calibri" w:hAnsi="Arial" w:cs="Arial"/>
          <w:lang w:val="en-US" w:eastAsia="en-US"/>
        </w:rPr>
        <w:t xml:space="preserve">које заступа законски заступник </w:t>
      </w:r>
      <w:r w:rsidRPr="001F1C88">
        <w:rPr>
          <w:rFonts w:ascii="Arial" w:eastAsia="Calibri" w:hAnsi="Arial" w:cs="Arial"/>
          <w:lang w:val="sr-Cyrl-RS" w:eastAsia="en-US"/>
        </w:rPr>
        <w:t>Милорад Грчић</w:t>
      </w:r>
      <w:r w:rsidRPr="001F1C88">
        <w:rPr>
          <w:rFonts w:ascii="Arial" w:eastAsia="Calibri" w:hAnsi="Arial" w:cs="Arial"/>
          <w:lang w:val="en-US" w:eastAsia="en-US"/>
        </w:rPr>
        <w:t>,</w:t>
      </w:r>
      <w:r w:rsidRPr="001F1C88">
        <w:rPr>
          <w:rFonts w:ascii="Arial" w:eastAsia="Calibri" w:hAnsi="Arial" w:cs="Arial"/>
          <w:lang w:val="sr-Cyrl-RS" w:eastAsia="en-US"/>
        </w:rPr>
        <w:t>в.д.</w:t>
      </w:r>
      <w:r w:rsidRPr="001F1C88">
        <w:rPr>
          <w:rFonts w:ascii="Arial" w:eastAsia="Calibri" w:hAnsi="Arial" w:cs="Arial"/>
          <w:lang w:val="en-US" w:eastAsia="en-US"/>
        </w:rPr>
        <w:t xml:space="preserve"> директор</w:t>
      </w:r>
      <w:r w:rsidRPr="001F1C88">
        <w:rPr>
          <w:rFonts w:ascii="Arial" w:eastAsia="Calibri" w:hAnsi="Arial" w:cs="Arial"/>
          <w:lang w:val="sr-Cyrl-RS" w:eastAsia="en-US"/>
        </w:rPr>
        <w:t>а</w:t>
      </w:r>
      <w:r w:rsidRPr="001F1C88">
        <w:rPr>
          <w:rFonts w:ascii="Arial" w:eastAsia="Calibri" w:hAnsi="Arial" w:cs="Arial"/>
          <w:lang w:val="en-US" w:eastAsia="en-US"/>
        </w:rPr>
        <w:t xml:space="preserve"> (у даљем тексту: Купац)</w:t>
      </w:r>
    </w:p>
    <w:p w:rsidR="00B5368A" w:rsidRPr="001F1C88" w:rsidRDefault="00B5368A" w:rsidP="00B5368A">
      <w:pPr>
        <w:suppressAutoHyphens w:val="0"/>
        <w:jc w:val="both"/>
        <w:rPr>
          <w:rFonts w:ascii="Arial" w:hAnsi="Arial" w:cs="Arial"/>
          <w:lang w:val="en-US" w:eastAsia="en-US"/>
        </w:rPr>
      </w:pP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t>и</w:t>
      </w:r>
    </w:p>
    <w:p w:rsidR="00B5368A" w:rsidRPr="001F1C88" w:rsidRDefault="00B5368A" w:rsidP="00B5368A">
      <w:pPr>
        <w:suppressAutoHyphens w:val="0"/>
        <w:jc w:val="both"/>
        <w:rPr>
          <w:rFonts w:ascii="Arial" w:hAnsi="Arial" w:cs="Arial"/>
          <w:lang w:val="en-US" w:eastAsia="en-US"/>
        </w:rPr>
      </w:pPr>
    </w:p>
    <w:p w:rsidR="00B5368A" w:rsidRPr="001F1C88" w:rsidRDefault="00B5368A" w:rsidP="00B5368A">
      <w:pPr>
        <w:numPr>
          <w:ilvl w:val="0"/>
          <w:numId w:val="3"/>
        </w:numPr>
        <w:suppressAutoHyphens w:val="0"/>
        <w:ind w:left="0" w:firstLine="0"/>
        <w:contextualSpacing/>
        <w:jc w:val="both"/>
        <w:rPr>
          <w:rFonts w:ascii="Arial" w:eastAsia="Calibri" w:hAnsi="Arial" w:cs="Arial"/>
          <w:lang w:val="en-US" w:eastAsia="en-US"/>
        </w:rPr>
      </w:pPr>
      <w:r w:rsidRPr="001F1C88">
        <w:rPr>
          <w:rFonts w:ascii="Arial" w:eastAsia="Calibri" w:hAnsi="Arial" w:cs="Arial"/>
          <w:lang w:val="en-US" w:eastAsia="en-US"/>
        </w:rPr>
        <w:t xml:space="preserve">_________________ из ________, ул. ____________, бр.____, матични број: ___________, ПИБ: ___________, Текући рачун </w:t>
      </w:r>
      <w:r w:rsidRPr="001F1C88">
        <w:rPr>
          <w:rFonts w:ascii="Arial" w:eastAsia="Calibri" w:hAnsi="Arial" w:cs="Arial"/>
          <w:lang w:val="sr-Latn-RS" w:eastAsia="en-US"/>
        </w:rPr>
        <w:t>____________,</w:t>
      </w:r>
      <w:r w:rsidRPr="001F1C88">
        <w:rPr>
          <w:rFonts w:ascii="Arial" w:eastAsia="Calibri" w:hAnsi="Arial" w:cs="Arial"/>
          <w:lang w:val="en-US" w:eastAsia="en-US"/>
        </w:rPr>
        <w:t xml:space="preserve"> </w:t>
      </w:r>
      <w:r w:rsidRPr="001F1C88">
        <w:rPr>
          <w:rFonts w:ascii="Arial" w:eastAsia="Calibri" w:hAnsi="Arial" w:cs="Arial"/>
          <w:lang w:val="sr-Cyrl-RS" w:eastAsia="en-US"/>
        </w:rPr>
        <w:t xml:space="preserve">банка </w:t>
      </w:r>
      <w:r w:rsidRPr="001F1C88">
        <w:rPr>
          <w:rFonts w:ascii="Arial" w:eastAsia="Calibri" w:hAnsi="Arial" w:cs="Arial"/>
          <w:lang w:val="en-US" w:eastAsia="en-US"/>
        </w:rPr>
        <w:t>______________ кога заступа __________________, _____________, (</w:t>
      </w:r>
      <w:r w:rsidRPr="001F1C88">
        <w:rPr>
          <w:rFonts w:ascii="Arial" w:eastAsia="Calibri" w:hAnsi="Arial" w:cs="Arial"/>
          <w:color w:val="00B0F0"/>
          <w:lang w:val="en-US" w:eastAsia="en-US"/>
        </w:rPr>
        <w:t>као лидер у име и за рачун групе понуђача)</w:t>
      </w:r>
      <w:r w:rsidRPr="001F1C88">
        <w:rPr>
          <w:rFonts w:ascii="Arial" w:eastAsia="Calibri" w:hAnsi="Arial" w:cs="Arial"/>
          <w:lang w:val="en-US" w:eastAsia="en-US"/>
        </w:rPr>
        <w:t xml:space="preserve">(у даљем тексту: Продавац) </w:t>
      </w:r>
    </w:p>
    <w:p w:rsidR="00B5368A" w:rsidRPr="001F1C88" w:rsidRDefault="00B5368A" w:rsidP="00B5368A">
      <w:pPr>
        <w:suppressAutoHyphens w:val="0"/>
        <w:ind w:left="360"/>
        <w:jc w:val="both"/>
        <w:rPr>
          <w:rFonts w:ascii="Arial" w:hAnsi="Arial" w:cs="Arial"/>
          <w:lang w:val="en-US" w:eastAsia="en-US"/>
        </w:rPr>
      </w:pPr>
    </w:p>
    <w:p w:rsidR="00B5368A" w:rsidRPr="001F1C88" w:rsidRDefault="00B5368A" w:rsidP="00B5368A">
      <w:pPr>
        <w:suppressAutoHyphens w:val="0"/>
        <w:jc w:val="both"/>
        <w:rPr>
          <w:rFonts w:ascii="Arial" w:eastAsia="Calibri" w:hAnsi="Arial" w:cs="Arial"/>
          <w:lang w:val="sr-Cyrl-BA" w:eastAsia="en-US"/>
        </w:rPr>
      </w:pPr>
      <w:r w:rsidRPr="001F1C88">
        <w:rPr>
          <w:rFonts w:ascii="Arial" w:eastAsia="Calibri" w:hAnsi="Arial" w:cs="Arial"/>
          <w:lang w:val="en-US" w:eastAsia="en-US"/>
        </w:rPr>
        <w:t>2а)________________________________________из</w:t>
      </w:r>
      <w:r w:rsidRPr="001F1C88">
        <w:rPr>
          <w:rFonts w:ascii="Arial" w:eastAsia="Calibri" w:hAnsi="Arial" w:cs="Arial"/>
          <w:lang w:val="en-US" w:eastAsia="en-US"/>
        </w:rPr>
        <w:tab/>
        <w:t>_____________, улица</w:t>
      </w:r>
    </w:p>
    <w:p w:rsidR="00B5368A" w:rsidRPr="001F1C88" w:rsidRDefault="00B5368A" w:rsidP="00B5368A">
      <w:pPr>
        <w:suppressAutoHyphens w:val="0"/>
        <w:jc w:val="both"/>
        <w:rPr>
          <w:rFonts w:ascii="Arial" w:eastAsia="Calibri" w:hAnsi="Arial" w:cs="Arial"/>
          <w:i/>
          <w:lang w:val="en-US" w:eastAsia="en-US"/>
        </w:rPr>
      </w:pPr>
      <w:r w:rsidRPr="001F1C88">
        <w:rPr>
          <w:rFonts w:ascii="Arial" w:eastAsia="Calibri" w:hAnsi="Arial" w:cs="Arial"/>
          <w:lang w:val="en-US" w:eastAsia="en-US"/>
        </w:rPr>
        <w:t xml:space="preserve"> ___________________ бр. ___, ПИБ: _____________, матични број _____________, </w:t>
      </w:r>
      <w:r w:rsidRPr="001F1C88">
        <w:rPr>
          <w:rFonts w:ascii="Arial" w:hAnsi="Arial" w:cs="Arial"/>
          <w:lang w:val="en-US" w:eastAsia="en-US"/>
        </w:rPr>
        <w:t xml:space="preserve">Текући рачун </w:t>
      </w:r>
      <w:r w:rsidRPr="001F1C88">
        <w:rPr>
          <w:rFonts w:ascii="Arial" w:hAnsi="Arial" w:cs="Arial"/>
          <w:lang w:val="sr-Latn-RS" w:eastAsia="en-US"/>
        </w:rPr>
        <w:t>____________,</w:t>
      </w:r>
      <w:r w:rsidRPr="001F1C88">
        <w:rPr>
          <w:rFonts w:ascii="Arial" w:hAnsi="Arial" w:cs="Arial"/>
          <w:lang w:val="en-US" w:eastAsia="en-US"/>
        </w:rPr>
        <w:t xml:space="preserve"> </w:t>
      </w:r>
      <w:r w:rsidRPr="001F1C88">
        <w:rPr>
          <w:rFonts w:ascii="Arial" w:hAnsi="Arial" w:cs="Arial"/>
          <w:lang w:val="sr-Cyrl-RS" w:eastAsia="en-US"/>
        </w:rPr>
        <w:t xml:space="preserve">банка </w:t>
      </w:r>
      <w:r w:rsidRPr="001F1C88">
        <w:rPr>
          <w:rFonts w:ascii="Arial" w:hAnsi="Arial" w:cs="Arial"/>
          <w:lang w:val="en-US" w:eastAsia="en-US"/>
        </w:rPr>
        <w:t xml:space="preserve">______________ </w:t>
      </w:r>
      <w:r w:rsidRPr="001F1C88">
        <w:rPr>
          <w:rFonts w:ascii="Arial" w:hAnsi="Arial" w:cs="Arial"/>
          <w:lang w:val="sr-Cyrl-RS" w:eastAsia="en-US"/>
        </w:rPr>
        <w:t>,</w:t>
      </w:r>
      <w:r w:rsidRPr="001F1C88">
        <w:rPr>
          <w:rFonts w:ascii="Arial" w:eastAsia="Calibri" w:hAnsi="Arial" w:cs="Arial"/>
          <w:lang w:val="en-US" w:eastAsia="en-US"/>
        </w:rPr>
        <w:t xml:space="preserve">кога заступа __________________________, </w:t>
      </w:r>
      <w:r w:rsidRPr="001F1C88">
        <w:rPr>
          <w:rFonts w:ascii="Arial" w:eastAsia="Calibri" w:hAnsi="Arial" w:cs="Arial"/>
          <w:i/>
          <w:lang w:val="en-US" w:eastAsia="en-US"/>
        </w:rPr>
        <w:t>(</w:t>
      </w:r>
      <w:r w:rsidRPr="001F1C88">
        <w:rPr>
          <w:rFonts w:ascii="Arial" w:eastAsia="Calibri" w:hAnsi="Arial" w:cs="Arial"/>
          <w:i/>
          <w:color w:val="00B0F0"/>
          <w:lang w:val="en-US" w:eastAsia="en-US"/>
        </w:rPr>
        <w:t>члан групе понуђача или подизвођач</w:t>
      </w:r>
      <w:r w:rsidRPr="001F1C88">
        <w:rPr>
          <w:rFonts w:ascii="Arial" w:eastAsia="Calibri" w:hAnsi="Arial" w:cs="Arial"/>
          <w:i/>
          <w:lang w:val="en-US" w:eastAsia="en-US"/>
        </w:rPr>
        <w:t>)</w:t>
      </w:r>
    </w:p>
    <w:p w:rsidR="00B5368A" w:rsidRPr="001F1C88" w:rsidRDefault="00B5368A" w:rsidP="00B5368A">
      <w:pPr>
        <w:suppressAutoHyphens w:val="0"/>
        <w:jc w:val="both"/>
        <w:rPr>
          <w:rFonts w:ascii="Arial" w:eastAsia="Calibri" w:hAnsi="Arial" w:cs="Arial"/>
          <w:lang w:val="sr-Cyrl-BA" w:eastAsia="en-US"/>
        </w:rPr>
      </w:pPr>
      <w:r w:rsidRPr="001F1C88">
        <w:rPr>
          <w:rFonts w:ascii="Arial" w:eastAsia="Calibri" w:hAnsi="Arial" w:cs="Arial"/>
          <w:lang w:val="en-US" w:eastAsia="en-US"/>
        </w:rPr>
        <w:t>2б)_______________________________________из</w:t>
      </w:r>
      <w:r w:rsidRPr="001F1C88">
        <w:rPr>
          <w:rFonts w:ascii="Arial" w:eastAsia="Calibri" w:hAnsi="Arial" w:cs="Arial"/>
          <w:lang w:val="en-US" w:eastAsia="en-US"/>
        </w:rPr>
        <w:tab/>
        <w:t>_____________, улица</w:t>
      </w:r>
    </w:p>
    <w:p w:rsidR="00B5368A" w:rsidRPr="001F1C88" w:rsidRDefault="00B5368A" w:rsidP="00B5368A">
      <w:pPr>
        <w:suppressAutoHyphens w:val="0"/>
        <w:jc w:val="both"/>
        <w:rPr>
          <w:rFonts w:ascii="Arial" w:eastAsia="Calibri" w:hAnsi="Arial" w:cs="Arial"/>
          <w:lang w:val="en-US" w:eastAsia="en-US"/>
        </w:rPr>
      </w:pPr>
      <w:r w:rsidRPr="001F1C88">
        <w:rPr>
          <w:rFonts w:ascii="Arial" w:eastAsia="Calibri" w:hAnsi="Arial" w:cs="Arial"/>
          <w:lang w:val="en-US" w:eastAsia="en-US"/>
        </w:rPr>
        <w:t xml:space="preserve"> ___________________ бр. ___, ПИБ: _____________, матични број _____________, </w:t>
      </w:r>
    </w:p>
    <w:p w:rsidR="00B5368A" w:rsidRPr="001F1C88" w:rsidRDefault="00B5368A" w:rsidP="00B5368A">
      <w:pPr>
        <w:suppressAutoHyphens w:val="0"/>
        <w:jc w:val="both"/>
        <w:rPr>
          <w:rFonts w:ascii="Arial" w:eastAsia="Calibri" w:hAnsi="Arial" w:cs="Arial"/>
          <w:lang w:val="en-US" w:eastAsia="en-US"/>
        </w:rPr>
      </w:pPr>
      <w:r w:rsidRPr="001F1C88">
        <w:rPr>
          <w:rFonts w:ascii="Arial" w:hAnsi="Arial" w:cs="Arial"/>
          <w:lang w:val="en-US" w:eastAsia="en-US"/>
        </w:rPr>
        <w:t xml:space="preserve">Текући рачун </w:t>
      </w:r>
      <w:r w:rsidRPr="001F1C88">
        <w:rPr>
          <w:rFonts w:ascii="Arial" w:hAnsi="Arial" w:cs="Arial"/>
          <w:lang w:val="sr-Latn-RS" w:eastAsia="en-US"/>
        </w:rPr>
        <w:t>____________,</w:t>
      </w:r>
      <w:r w:rsidRPr="001F1C88">
        <w:rPr>
          <w:rFonts w:ascii="Arial" w:hAnsi="Arial" w:cs="Arial"/>
          <w:lang w:val="en-US" w:eastAsia="en-US"/>
        </w:rPr>
        <w:t xml:space="preserve"> </w:t>
      </w:r>
      <w:r w:rsidRPr="001F1C88">
        <w:rPr>
          <w:rFonts w:ascii="Arial" w:hAnsi="Arial" w:cs="Arial"/>
          <w:lang w:val="sr-Cyrl-RS" w:eastAsia="en-US"/>
        </w:rPr>
        <w:t xml:space="preserve">банка </w:t>
      </w:r>
      <w:r w:rsidRPr="001F1C88">
        <w:rPr>
          <w:rFonts w:ascii="Arial" w:hAnsi="Arial" w:cs="Arial"/>
          <w:lang w:val="en-US" w:eastAsia="en-US"/>
        </w:rPr>
        <w:t xml:space="preserve">______________ </w:t>
      </w:r>
      <w:r w:rsidRPr="001F1C88">
        <w:rPr>
          <w:rFonts w:ascii="Arial" w:hAnsi="Arial" w:cs="Arial"/>
          <w:lang w:val="sr-Cyrl-RS" w:eastAsia="en-US"/>
        </w:rPr>
        <w:t>,</w:t>
      </w:r>
      <w:r w:rsidRPr="001F1C88">
        <w:rPr>
          <w:rFonts w:ascii="Arial" w:eastAsia="Calibri" w:hAnsi="Arial" w:cs="Arial"/>
          <w:lang w:val="en-US" w:eastAsia="en-US"/>
        </w:rPr>
        <w:t xml:space="preserve">кога  заступа _______________________, </w:t>
      </w:r>
      <w:r w:rsidRPr="001F1C88">
        <w:rPr>
          <w:rFonts w:ascii="Arial" w:eastAsia="Calibri" w:hAnsi="Arial" w:cs="Arial"/>
          <w:i/>
          <w:lang w:val="en-US" w:eastAsia="en-US"/>
        </w:rPr>
        <w:t>(</w:t>
      </w:r>
      <w:r w:rsidRPr="001F1C88">
        <w:rPr>
          <w:rFonts w:ascii="Arial" w:eastAsia="Calibri" w:hAnsi="Arial" w:cs="Arial"/>
          <w:i/>
          <w:color w:val="00B0F0"/>
          <w:lang w:val="en-US" w:eastAsia="en-US"/>
        </w:rPr>
        <w:t>члан групе понуђача или подизвођач</w:t>
      </w:r>
      <w:r w:rsidRPr="001F1C88">
        <w:rPr>
          <w:rFonts w:ascii="Arial" w:eastAsia="Calibri" w:hAnsi="Arial" w:cs="Arial"/>
          <w:i/>
          <w:lang w:val="en-US" w:eastAsia="en-US"/>
        </w:rPr>
        <w:t>)</w:t>
      </w:r>
    </w:p>
    <w:p w:rsidR="00B5368A" w:rsidRPr="001F1C88" w:rsidRDefault="00B5368A" w:rsidP="00B5368A">
      <w:pPr>
        <w:tabs>
          <w:tab w:val="left" w:pos="567"/>
        </w:tabs>
        <w:suppressAutoHyphens w:val="0"/>
        <w:jc w:val="both"/>
        <w:rPr>
          <w:rFonts w:ascii="Arial" w:hAnsi="Arial" w:cs="Arial"/>
          <w:lang w:val="en-US" w:eastAsia="en-US"/>
        </w:rPr>
      </w:pPr>
    </w:p>
    <w:p w:rsidR="00B5368A" w:rsidRPr="001F1C88" w:rsidRDefault="00B5368A" w:rsidP="00B5368A">
      <w:pPr>
        <w:tabs>
          <w:tab w:val="left" w:pos="567"/>
        </w:tabs>
        <w:suppressAutoHyphens w:val="0"/>
        <w:jc w:val="both"/>
        <w:rPr>
          <w:rFonts w:ascii="Arial" w:hAnsi="Arial" w:cs="Arial"/>
          <w:lang w:val="en-US" w:eastAsia="en-US"/>
        </w:rPr>
      </w:pPr>
      <w:r w:rsidRPr="001F1C88">
        <w:rPr>
          <w:rFonts w:ascii="Arial" w:hAnsi="Arial" w:cs="Arial"/>
          <w:lang w:val="en-US" w:eastAsia="en-US"/>
        </w:rPr>
        <w:t>(у даљем тексту заједно: Уговорне стране)</w:t>
      </w:r>
    </w:p>
    <w:p w:rsidR="00B5368A" w:rsidRPr="001F1C88" w:rsidRDefault="00B5368A" w:rsidP="00B5368A">
      <w:pPr>
        <w:tabs>
          <w:tab w:val="left" w:pos="567"/>
        </w:tabs>
        <w:suppressAutoHyphens w:val="0"/>
        <w:jc w:val="both"/>
        <w:rPr>
          <w:rFonts w:ascii="Arial" w:hAnsi="Arial" w:cs="Arial"/>
          <w:lang w:val="en-US" w:eastAsia="en-US"/>
        </w:rPr>
      </w:pPr>
    </w:p>
    <w:p w:rsidR="00B5368A" w:rsidRPr="001F1C88" w:rsidRDefault="00B5368A" w:rsidP="00B5368A">
      <w:pPr>
        <w:tabs>
          <w:tab w:val="left" w:pos="567"/>
        </w:tabs>
        <w:suppressAutoHyphens w:val="0"/>
        <w:jc w:val="both"/>
        <w:rPr>
          <w:rFonts w:ascii="Arial" w:hAnsi="Arial" w:cs="Arial"/>
          <w:lang w:val="en-US" w:eastAsia="en-US"/>
        </w:rPr>
      </w:pPr>
    </w:p>
    <w:p w:rsidR="00B5368A" w:rsidRPr="001F1C88" w:rsidRDefault="00B5368A" w:rsidP="00B5368A">
      <w:pPr>
        <w:tabs>
          <w:tab w:val="left" w:pos="567"/>
        </w:tabs>
        <w:suppressAutoHyphens w:val="0"/>
        <w:jc w:val="both"/>
        <w:rPr>
          <w:rFonts w:ascii="Arial" w:hAnsi="Arial" w:cs="Arial"/>
          <w:bCs/>
          <w:lang w:val="en-US" w:eastAsia="en-US"/>
        </w:rPr>
      </w:pPr>
      <w:r w:rsidRPr="001F1C88">
        <w:rPr>
          <w:rFonts w:ascii="Arial" w:hAnsi="Arial" w:cs="Arial"/>
          <w:lang w:val="en-US" w:eastAsia="en-US"/>
        </w:rPr>
        <w:t>закључиле су у Београду, дана __________.године следећи:</w:t>
      </w:r>
    </w:p>
    <w:p w:rsidR="00B5368A" w:rsidRPr="001F1C88" w:rsidRDefault="00B5368A" w:rsidP="00B5368A">
      <w:pPr>
        <w:rPr>
          <w:rFonts w:ascii="Arial" w:hAnsi="Arial" w:cs="Arial"/>
        </w:rPr>
      </w:pPr>
    </w:p>
    <w:p w:rsidR="00B5368A" w:rsidRPr="001F1C88" w:rsidRDefault="00B5368A" w:rsidP="00B5368A">
      <w:pPr>
        <w:jc w:val="center"/>
        <w:rPr>
          <w:rFonts w:ascii="Arial" w:hAnsi="Arial" w:cs="Arial"/>
          <w:b/>
        </w:rPr>
      </w:pPr>
      <w:r w:rsidRPr="001F1C88">
        <w:rPr>
          <w:rFonts w:ascii="Arial" w:hAnsi="Arial" w:cs="Arial"/>
          <w:b/>
        </w:rPr>
        <w:t>Уговор о јавној набавци добара са пратећим услугама</w:t>
      </w:r>
    </w:p>
    <w:p w:rsidR="00B5368A" w:rsidRPr="001F1C88" w:rsidRDefault="00B5368A" w:rsidP="00B5368A">
      <w:pPr>
        <w:jc w:val="center"/>
        <w:rPr>
          <w:rFonts w:ascii="Arial" w:hAnsi="Arial" w:cs="Arial"/>
          <w:b/>
        </w:rPr>
      </w:pPr>
      <w:r w:rsidRPr="001F1C88">
        <w:rPr>
          <w:rFonts w:ascii="Arial" w:hAnsi="Arial" w:cs="Arial"/>
          <w:b/>
          <w:bCs/>
        </w:rPr>
        <w:t>“</w:t>
      </w:r>
      <w:r w:rsidRPr="001F1C88">
        <w:rPr>
          <w:rFonts w:ascii="Arial" w:hAnsi="Arial" w:cs="Arial"/>
          <w:b/>
        </w:rPr>
        <w:t>Доградња рачунарских лан мрежа у ЈП ЕПС“</w:t>
      </w:r>
    </w:p>
    <w:p w:rsidR="00B5368A" w:rsidRPr="001F1C88" w:rsidRDefault="00B5368A" w:rsidP="00B5368A">
      <w:pPr>
        <w:jc w:val="center"/>
        <w:rPr>
          <w:rFonts w:ascii="Arial" w:hAnsi="Arial" w:cs="Arial"/>
          <w:b/>
        </w:rPr>
      </w:pPr>
    </w:p>
    <w:p w:rsidR="00B5368A" w:rsidRPr="001F1C88" w:rsidRDefault="00B5368A" w:rsidP="00B5368A">
      <w:pPr>
        <w:pStyle w:val="BodyText"/>
        <w:rPr>
          <w:rFonts w:ascii="Arial" w:hAnsi="Arial" w:cs="Arial"/>
          <w:lang w:val="sr-Cyrl-RS"/>
        </w:rPr>
      </w:pPr>
      <w:r w:rsidRPr="001F1C88">
        <w:rPr>
          <w:rFonts w:ascii="Arial" w:hAnsi="Arial" w:cs="Arial"/>
          <w:lang w:val="sr-Cyrl-RS"/>
        </w:rPr>
        <w:lastRenderedPageBreak/>
        <w:t xml:space="preserve"> УВОДНЕ ОДРЕДБЕ</w:t>
      </w:r>
    </w:p>
    <w:p w:rsidR="00B5368A" w:rsidRPr="001F1C88" w:rsidRDefault="00B5368A" w:rsidP="00B5368A">
      <w:pPr>
        <w:pStyle w:val="KDParagraf"/>
        <w:spacing w:before="0"/>
        <w:rPr>
          <w:rFonts w:cs="Arial"/>
          <w:sz w:val="24"/>
          <w:szCs w:val="24"/>
        </w:rPr>
      </w:pPr>
    </w:p>
    <w:p w:rsidR="00B5368A" w:rsidRPr="001F1C88" w:rsidRDefault="00B5368A" w:rsidP="00B5368A">
      <w:pPr>
        <w:pStyle w:val="KDParagraf"/>
        <w:spacing w:before="0"/>
        <w:rPr>
          <w:rFonts w:cs="Arial"/>
          <w:sz w:val="24"/>
          <w:szCs w:val="24"/>
        </w:rPr>
      </w:pPr>
      <w:r w:rsidRPr="001F1C88">
        <w:rPr>
          <w:rFonts w:cs="Arial"/>
          <w:sz w:val="24"/>
          <w:szCs w:val="24"/>
        </w:rPr>
        <w:t>Уговорне стране констатују:</w:t>
      </w:r>
    </w:p>
    <w:p w:rsidR="00B5368A" w:rsidRPr="001F1C88" w:rsidRDefault="00B5368A" w:rsidP="00B5368A">
      <w:pPr>
        <w:pStyle w:val="KDNabrajanje"/>
        <w:spacing w:before="0"/>
        <w:rPr>
          <w:rFonts w:cs="Arial"/>
          <w:sz w:val="24"/>
          <w:szCs w:val="24"/>
        </w:rPr>
      </w:pPr>
      <w:r w:rsidRPr="001F1C88">
        <w:rPr>
          <w:rFonts w:cs="Arial"/>
          <w:sz w:val="24"/>
          <w:szCs w:val="24"/>
        </w:rPr>
        <w:t>да је Наручилац</w:t>
      </w:r>
      <w:r w:rsidRPr="001F1C88">
        <w:rPr>
          <w:rFonts w:cs="Arial"/>
          <w:sz w:val="24"/>
          <w:szCs w:val="24"/>
          <w:lang w:val="sr-Cyrl-RS"/>
        </w:rPr>
        <w:t xml:space="preserve"> (у даљем тексту: Купац)</w:t>
      </w:r>
      <w:r w:rsidRPr="001F1C88">
        <w:rPr>
          <w:rFonts w:cs="Arial"/>
          <w:sz w:val="24"/>
          <w:szCs w:val="24"/>
        </w:rPr>
        <w:t xml:space="preserve"> у складу са Конкурсном документацијом а сагласно члану 32. Закона о јавним набавкама („Сл.гласник РС“, бр.124/2012,14/2015 и 68/2015) (</w:t>
      </w:r>
      <w:r w:rsidRPr="001F1C88">
        <w:rPr>
          <w:rFonts w:cs="Arial"/>
          <w:sz w:val="24"/>
          <w:szCs w:val="24"/>
          <w:lang w:val="sr-Cyrl-RS"/>
        </w:rPr>
        <w:t xml:space="preserve">у </w:t>
      </w:r>
      <w:r w:rsidRPr="001F1C88">
        <w:rPr>
          <w:rFonts w:cs="Arial"/>
          <w:sz w:val="24"/>
          <w:szCs w:val="24"/>
        </w:rPr>
        <w:t>даље</w:t>
      </w:r>
      <w:r w:rsidRPr="001F1C88">
        <w:rPr>
          <w:rFonts w:cs="Arial"/>
          <w:sz w:val="24"/>
          <w:szCs w:val="24"/>
          <w:lang w:val="sr-Cyrl-RS"/>
        </w:rPr>
        <w:t>м тексту:</w:t>
      </w:r>
      <w:r w:rsidRPr="001F1C88">
        <w:rPr>
          <w:rFonts w:cs="Arial"/>
          <w:sz w:val="24"/>
          <w:szCs w:val="24"/>
        </w:rPr>
        <w:t xml:space="preserve"> Закон) спровео </w:t>
      </w:r>
      <w:r w:rsidRPr="001F1C88">
        <w:rPr>
          <w:rFonts w:cs="Arial"/>
          <w:sz w:val="24"/>
          <w:szCs w:val="24"/>
          <w:lang w:val="sr-Cyrl-RS"/>
        </w:rPr>
        <w:t xml:space="preserve">отворени </w:t>
      </w:r>
      <w:r w:rsidRPr="001F1C88">
        <w:rPr>
          <w:rFonts w:cs="Arial"/>
          <w:sz w:val="24"/>
          <w:szCs w:val="24"/>
        </w:rPr>
        <w:t>поступак</w:t>
      </w:r>
      <w:r w:rsidRPr="001F1C88">
        <w:rPr>
          <w:rFonts w:cs="Arial"/>
          <w:sz w:val="24"/>
          <w:szCs w:val="24"/>
          <w:lang w:val="sr-Cyrl-RS"/>
        </w:rPr>
        <w:t xml:space="preserve"> </w:t>
      </w:r>
      <w:r w:rsidRPr="001F1C88">
        <w:rPr>
          <w:rFonts w:cs="Arial"/>
          <w:sz w:val="24"/>
          <w:szCs w:val="24"/>
        </w:rPr>
        <w:t>јавне набавке бр.</w:t>
      </w:r>
      <w:r w:rsidRPr="001F1C88">
        <w:rPr>
          <w:rFonts w:cs="Arial"/>
          <w:sz w:val="24"/>
          <w:szCs w:val="24"/>
          <w:lang w:val="sr-Cyrl-RS"/>
        </w:rPr>
        <w:t xml:space="preserve"> </w:t>
      </w:r>
      <w:r w:rsidRPr="001F1C88">
        <w:rPr>
          <w:rFonts w:cs="Arial"/>
          <w:sz w:val="24"/>
          <w:szCs w:val="24"/>
        </w:rPr>
        <w:t>ЈН</w:t>
      </w:r>
      <w:r w:rsidRPr="001F1C88">
        <w:rPr>
          <w:rFonts w:cs="Arial"/>
          <w:sz w:val="24"/>
          <w:szCs w:val="24"/>
          <w:lang w:val="sr-Cyrl-RS"/>
        </w:rPr>
        <w:t xml:space="preserve">/1000/0176/2016 </w:t>
      </w:r>
      <w:r w:rsidRPr="001F1C88">
        <w:rPr>
          <w:rFonts w:cs="Arial"/>
          <w:sz w:val="24"/>
          <w:szCs w:val="24"/>
        </w:rPr>
        <w:t xml:space="preserve">ради набавке добара са пратећим услугама и то </w:t>
      </w:r>
      <w:r w:rsidRPr="001F1C88">
        <w:rPr>
          <w:rFonts w:cs="Arial"/>
          <w:sz w:val="24"/>
          <w:szCs w:val="24"/>
          <w:lang w:val="sr-Cyrl-RS"/>
        </w:rPr>
        <w:t>„Доградња рачунарских ЛАН мрежа у ЈП ЕПС“</w:t>
      </w:r>
    </w:p>
    <w:p w:rsidR="00B5368A" w:rsidRPr="001F1C88" w:rsidRDefault="00B5368A" w:rsidP="00B5368A">
      <w:pPr>
        <w:pStyle w:val="KDNabrajanje"/>
        <w:spacing w:before="0"/>
        <w:rPr>
          <w:rFonts w:cs="Arial"/>
          <w:sz w:val="24"/>
          <w:szCs w:val="24"/>
        </w:rPr>
      </w:pPr>
      <w:r w:rsidRPr="001F1C88">
        <w:rPr>
          <w:rFonts w:cs="Arial"/>
          <w:sz w:val="24"/>
          <w:szCs w:val="24"/>
        </w:rPr>
        <w:t>да је Позив за подношење понуда у вези предметне јавне набавке објављен на Порталу јавних набавки дана</w:t>
      </w:r>
      <w:r w:rsidRPr="001F1C88">
        <w:rPr>
          <w:rFonts w:cs="Arial"/>
          <w:sz w:val="24"/>
          <w:szCs w:val="24"/>
          <w:lang w:val="sr-Cyrl-RS"/>
        </w:rPr>
        <w:t xml:space="preserve"> ___________.2016.године</w:t>
      </w:r>
      <w:r w:rsidRPr="001F1C88">
        <w:rPr>
          <w:rFonts w:cs="Arial"/>
          <w:sz w:val="24"/>
          <w:szCs w:val="24"/>
        </w:rPr>
        <w:t>, као и на интернет страници</w:t>
      </w:r>
      <w:r w:rsidRPr="001F1C88">
        <w:rPr>
          <w:rFonts w:cs="Arial"/>
          <w:sz w:val="24"/>
          <w:szCs w:val="24"/>
          <w:lang w:val="sr-Cyrl-RS"/>
        </w:rPr>
        <w:t xml:space="preserve"> Купца</w:t>
      </w:r>
      <w:r w:rsidRPr="001F1C88">
        <w:rPr>
          <w:rFonts w:cs="Arial"/>
          <w:sz w:val="24"/>
          <w:szCs w:val="24"/>
        </w:rPr>
        <w:t>.</w:t>
      </w:r>
    </w:p>
    <w:p w:rsidR="00B5368A" w:rsidRPr="001F1C88" w:rsidRDefault="00B5368A" w:rsidP="00B5368A">
      <w:pPr>
        <w:pStyle w:val="KDNabrajanje"/>
        <w:spacing w:before="0"/>
        <w:rPr>
          <w:rFonts w:cs="Arial"/>
          <w:i/>
          <w:sz w:val="24"/>
          <w:szCs w:val="24"/>
        </w:rPr>
      </w:pPr>
      <w:r w:rsidRPr="001F1C88">
        <w:rPr>
          <w:rFonts w:cs="Arial"/>
          <w:sz w:val="24"/>
          <w:szCs w:val="24"/>
        </w:rPr>
        <w:t>да Понуда Понуђача</w:t>
      </w:r>
      <w:r w:rsidRPr="001F1C88">
        <w:rPr>
          <w:rFonts w:cs="Arial"/>
          <w:sz w:val="24"/>
          <w:szCs w:val="24"/>
          <w:lang w:val="sr-Cyrl-RS"/>
        </w:rPr>
        <w:t xml:space="preserve"> (у даљем тексту: Продавац)</w:t>
      </w:r>
      <w:r w:rsidRPr="001F1C88">
        <w:rPr>
          <w:rFonts w:cs="Arial"/>
          <w:sz w:val="24"/>
          <w:szCs w:val="24"/>
        </w:rPr>
        <w:t xml:space="preserve">, која је заведена код </w:t>
      </w:r>
      <w:r w:rsidRPr="001F1C88">
        <w:rPr>
          <w:rFonts w:cs="Arial"/>
          <w:sz w:val="24"/>
          <w:szCs w:val="24"/>
          <w:lang w:val="sr-Cyrl-RS"/>
        </w:rPr>
        <w:t xml:space="preserve">Купца </w:t>
      </w:r>
      <w:r w:rsidRPr="001F1C88">
        <w:rPr>
          <w:rFonts w:cs="Arial"/>
          <w:sz w:val="24"/>
          <w:szCs w:val="24"/>
        </w:rPr>
        <w:t xml:space="preserve">под бројем ________ од ________2016.године, у потпуности одговара захтеву </w:t>
      </w:r>
      <w:r w:rsidRPr="001F1C88">
        <w:rPr>
          <w:rFonts w:cs="Arial"/>
          <w:sz w:val="24"/>
          <w:szCs w:val="24"/>
          <w:lang w:val="sr-Cyrl-RS"/>
        </w:rPr>
        <w:t xml:space="preserve">Купца </w:t>
      </w:r>
      <w:r w:rsidRPr="001F1C88">
        <w:rPr>
          <w:rFonts w:cs="Arial"/>
          <w:sz w:val="24"/>
          <w:szCs w:val="24"/>
        </w:rPr>
        <w:t>из Позива за подношење понуда и Конкурсне документације</w:t>
      </w:r>
    </w:p>
    <w:p w:rsidR="00B5368A" w:rsidRPr="001F1C88" w:rsidRDefault="00B5368A" w:rsidP="00B5368A">
      <w:pPr>
        <w:pStyle w:val="KDNabrajanje"/>
        <w:spacing w:before="0"/>
        <w:rPr>
          <w:rFonts w:cs="Arial"/>
          <w:b/>
          <w:sz w:val="24"/>
          <w:szCs w:val="24"/>
        </w:rPr>
      </w:pPr>
      <w:r w:rsidRPr="001F1C88">
        <w:rPr>
          <w:rFonts w:cs="Arial"/>
          <w:sz w:val="24"/>
          <w:szCs w:val="24"/>
        </w:rPr>
        <w:t xml:space="preserve">да је </w:t>
      </w:r>
      <w:r w:rsidRPr="001F1C88">
        <w:rPr>
          <w:rFonts w:cs="Arial"/>
          <w:sz w:val="24"/>
          <w:szCs w:val="24"/>
          <w:lang w:val="sr-Cyrl-RS"/>
        </w:rPr>
        <w:t xml:space="preserve">Купац </w:t>
      </w:r>
      <w:r w:rsidRPr="001F1C88">
        <w:rPr>
          <w:rFonts w:cs="Arial"/>
          <w:sz w:val="24"/>
          <w:szCs w:val="24"/>
        </w:rPr>
        <w:t>својом Одлуком о додели уговора бр. ____________ од __.__.___. године изабрао понуду</w:t>
      </w:r>
      <w:r w:rsidRPr="001F1C88">
        <w:rPr>
          <w:rFonts w:cs="Arial"/>
          <w:sz w:val="24"/>
          <w:szCs w:val="24"/>
          <w:lang w:val="sr-Cyrl-RS"/>
        </w:rPr>
        <w:t xml:space="preserve"> Продавца</w:t>
      </w:r>
      <w:r w:rsidRPr="001F1C88">
        <w:rPr>
          <w:rFonts w:cs="Arial"/>
          <w:sz w:val="24"/>
          <w:szCs w:val="24"/>
        </w:rPr>
        <w:t>.</w:t>
      </w:r>
    </w:p>
    <w:p w:rsidR="00B5368A" w:rsidRPr="001F1C88" w:rsidRDefault="00B5368A" w:rsidP="00B5368A">
      <w:pPr>
        <w:jc w:val="both"/>
        <w:rPr>
          <w:rFonts w:ascii="Arial" w:hAnsi="Arial" w:cs="Arial"/>
          <w:b/>
        </w:rPr>
      </w:pPr>
    </w:p>
    <w:p w:rsidR="00B5368A" w:rsidRPr="001F1C88" w:rsidRDefault="00B5368A" w:rsidP="00B5368A">
      <w:pPr>
        <w:jc w:val="both"/>
        <w:rPr>
          <w:rFonts w:ascii="Arial" w:hAnsi="Arial" w:cs="Arial"/>
          <w:b/>
          <w:bCs/>
        </w:rPr>
      </w:pPr>
      <w:r w:rsidRPr="001F1C88">
        <w:rPr>
          <w:rFonts w:ascii="Arial" w:hAnsi="Arial" w:cs="Arial"/>
          <w:b/>
          <w:bCs/>
        </w:rPr>
        <w:t>Предмет Уговора</w:t>
      </w:r>
    </w:p>
    <w:p w:rsidR="00B5368A" w:rsidRPr="001F1C88" w:rsidRDefault="00B5368A" w:rsidP="00B5368A">
      <w:pPr>
        <w:pStyle w:val="BodyText"/>
        <w:jc w:val="center"/>
        <w:rPr>
          <w:rFonts w:ascii="Arial" w:hAnsi="Arial" w:cs="Arial"/>
          <w:b/>
        </w:rPr>
      </w:pPr>
      <w:r w:rsidRPr="001F1C88">
        <w:rPr>
          <w:rFonts w:ascii="Arial" w:hAnsi="Arial" w:cs="Arial"/>
          <w:b/>
        </w:rPr>
        <w:lastRenderedPageBreak/>
        <w:t>Члан 1.</w:t>
      </w:r>
    </w:p>
    <w:p w:rsidR="00B5368A" w:rsidRPr="001F1C88" w:rsidRDefault="00B5368A" w:rsidP="00B5368A">
      <w:pPr>
        <w:jc w:val="both"/>
        <w:rPr>
          <w:rFonts w:ascii="Arial" w:hAnsi="Arial" w:cs="Arial"/>
        </w:rPr>
      </w:pPr>
      <w:r w:rsidRPr="001F1C88">
        <w:rPr>
          <w:rFonts w:ascii="Arial" w:hAnsi="Arial" w:cs="Arial"/>
        </w:rPr>
        <w:t xml:space="preserve">Предмет овог </w:t>
      </w:r>
      <w:r w:rsidRPr="001F1C88">
        <w:rPr>
          <w:rFonts w:ascii="Arial" w:hAnsi="Arial" w:cs="Arial"/>
          <w:lang w:val="sr-Cyrl-RS"/>
        </w:rPr>
        <w:t>У</w:t>
      </w:r>
      <w:r w:rsidRPr="001F1C88">
        <w:rPr>
          <w:rFonts w:ascii="Arial" w:hAnsi="Arial" w:cs="Arial"/>
        </w:rPr>
        <w:t>говора о јавној набавци добара са пратећим услугама</w:t>
      </w:r>
    </w:p>
    <w:p w:rsidR="00B5368A" w:rsidRPr="001F1C88" w:rsidRDefault="00B5368A" w:rsidP="00B5368A">
      <w:pPr>
        <w:jc w:val="both"/>
        <w:rPr>
          <w:rFonts w:ascii="Arial" w:hAnsi="Arial" w:cs="Arial"/>
        </w:rPr>
      </w:pPr>
      <w:r w:rsidRPr="001F1C88">
        <w:rPr>
          <w:rFonts w:ascii="Arial" w:hAnsi="Arial" w:cs="Arial"/>
        </w:rPr>
        <w:t>“Доградња рачунарских лан мрежа у ЈП ЕПС“</w:t>
      </w:r>
      <w:r w:rsidRPr="001F1C88">
        <w:rPr>
          <w:rFonts w:ascii="Arial" w:hAnsi="Arial" w:cs="Arial"/>
          <w:lang w:val="sr-Cyrl-RS"/>
        </w:rPr>
        <w:t xml:space="preserve"> (даље: Уговор), </w:t>
      </w:r>
      <w:r w:rsidRPr="001F1C88">
        <w:rPr>
          <w:rFonts w:ascii="Arial" w:hAnsi="Arial" w:cs="Arial"/>
        </w:rPr>
        <w:t xml:space="preserve">је регулисање међусобних права, дужности и обавеза </w:t>
      </w:r>
      <w:r w:rsidRPr="001F1C88">
        <w:rPr>
          <w:rFonts w:ascii="Arial" w:hAnsi="Arial" w:cs="Arial"/>
          <w:lang w:val="sr-Cyrl-RS"/>
        </w:rPr>
        <w:t>У</w:t>
      </w:r>
      <w:r w:rsidRPr="001F1C88">
        <w:rPr>
          <w:rFonts w:ascii="Arial" w:hAnsi="Arial" w:cs="Arial"/>
        </w:rPr>
        <w:t>говорних страна у вези са испорук</w:t>
      </w:r>
      <w:r w:rsidRPr="001F1C88">
        <w:rPr>
          <w:rFonts w:ascii="Arial" w:hAnsi="Arial" w:cs="Arial"/>
          <w:lang w:val="sr-Cyrl-RS"/>
        </w:rPr>
        <w:t xml:space="preserve">ом </w:t>
      </w:r>
      <w:r w:rsidRPr="001F1C88">
        <w:rPr>
          <w:rFonts w:ascii="Arial" w:hAnsi="Arial" w:cs="Arial"/>
        </w:rPr>
        <w:t xml:space="preserve">добара - опреме (хардвер, софтвер, лиценце и инсталациони материјал) и </w:t>
      </w:r>
      <w:r w:rsidRPr="001F1C88">
        <w:rPr>
          <w:rFonts w:ascii="Arial" w:hAnsi="Arial" w:cs="Arial"/>
          <w:lang w:val="sr-Cyrl-RS"/>
        </w:rPr>
        <w:t xml:space="preserve">извршењем </w:t>
      </w:r>
      <w:r w:rsidRPr="001F1C88">
        <w:rPr>
          <w:rFonts w:ascii="Arial" w:hAnsi="Arial" w:cs="Arial"/>
        </w:rPr>
        <w:t xml:space="preserve">пратећих услуга, а у свему према Техничким спецификацијама из Конкурсне документације </w:t>
      </w:r>
      <w:r w:rsidRPr="001F1C88">
        <w:rPr>
          <w:rFonts w:ascii="Arial" w:hAnsi="Arial" w:cs="Arial"/>
          <w:lang w:val="sr-Cyrl-RS"/>
        </w:rPr>
        <w:t xml:space="preserve">за јавну набавку број </w:t>
      </w:r>
      <w:r w:rsidRPr="001F1C88">
        <w:rPr>
          <w:rFonts w:ascii="Arial" w:eastAsia="Arial Unicode MS" w:hAnsi="Arial" w:cs="Arial"/>
          <w:color w:val="000000"/>
          <w:kern w:val="2"/>
        </w:rPr>
        <w:t>ЈН/1000/0176/2016</w:t>
      </w:r>
      <w:r w:rsidRPr="001F1C88">
        <w:rPr>
          <w:rFonts w:ascii="Arial" w:eastAsia="Arial Unicode MS" w:hAnsi="Arial" w:cs="Arial"/>
          <w:color w:val="000000"/>
          <w:kern w:val="2"/>
          <w:lang w:val="sr-Cyrl-RS"/>
        </w:rPr>
        <w:t xml:space="preserve"> као Прилога 1</w:t>
      </w:r>
      <w:r w:rsidRPr="001F1C88">
        <w:rPr>
          <w:rFonts w:ascii="Arial" w:hAnsi="Arial" w:cs="Arial"/>
          <w:bCs/>
        </w:rPr>
        <w:t xml:space="preserve"> </w:t>
      </w:r>
      <w:r w:rsidRPr="001F1C88">
        <w:rPr>
          <w:rFonts w:ascii="Arial" w:hAnsi="Arial" w:cs="Arial"/>
        </w:rPr>
        <w:t xml:space="preserve">и Понуди Купца – </w:t>
      </w:r>
      <w:r w:rsidRPr="001F1C88">
        <w:rPr>
          <w:rFonts w:ascii="Arial" w:hAnsi="Arial" w:cs="Arial"/>
          <w:lang w:val="sr-Cyrl-RS"/>
        </w:rPr>
        <w:t xml:space="preserve">који као </w:t>
      </w:r>
      <w:r w:rsidRPr="001F1C88">
        <w:rPr>
          <w:rFonts w:ascii="Arial" w:hAnsi="Arial" w:cs="Arial"/>
        </w:rPr>
        <w:t>Прилог 2, чине саставни део овог Уговора.</w:t>
      </w:r>
    </w:p>
    <w:p w:rsidR="00B5368A" w:rsidRPr="001F1C88" w:rsidRDefault="00B5368A" w:rsidP="00B5368A">
      <w:pPr>
        <w:pStyle w:val="Noparagraphstyle"/>
        <w:spacing w:line="240" w:lineRule="auto"/>
        <w:jc w:val="both"/>
        <w:rPr>
          <w:lang w:val="sr-Cyrl-CS"/>
        </w:rPr>
      </w:pPr>
    </w:p>
    <w:p w:rsidR="00B5368A" w:rsidRPr="001F1C88" w:rsidRDefault="00B5368A" w:rsidP="00B5368A">
      <w:pPr>
        <w:pStyle w:val="BodyText"/>
        <w:rPr>
          <w:rFonts w:ascii="Arial" w:hAnsi="Arial" w:cs="Arial"/>
          <w:b/>
        </w:rPr>
      </w:pPr>
      <w:r w:rsidRPr="001F1C88">
        <w:rPr>
          <w:rFonts w:ascii="Arial" w:hAnsi="Arial" w:cs="Arial"/>
          <w:b/>
        </w:rPr>
        <w:t>Цена</w:t>
      </w:r>
    </w:p>
    <w:p w:rsidR="00B5368A" w:rsidRPr="001F1C88" w:rsidRDefault="00B5368A" w:rsidP="00B5368A">
      <w:pPr>
        <w:pStyle w:val="BodyText"/>
        <w:jc w:val="center"/>
        <w:rPr>
          <w:rFonts w:ascii="Arial" w:hAnsi="Arial" w:cs="Arial"/>
          <w:b/>
        </w:rPr>
      </w:pPr>
      <w:r w:rsidRPr="001F1C88">
        <w:rPr>
          <w:rFonts w:ascii="Arial" w:hAnsi="Arial" w:cs="Arial"/>
          <w:b/>
        </w:rPr>
        <w:t>Члан 2.</w:t>
      </w:r>
    </w:p>
    <w:p w:rsidR="00B5368A" w:rsidRPr="001F1C88" w:rsidRDefault="00B5368A" w:rsidP="00B5368A">
      <w:pPr>
        <w:jc w:val="both"/>
        <w:rPr>
          <w:rFonts w:ascii="Arial" w:hAnsi="Arial" w:cs="Arial"/>
          <w:lang w:val="sr-Cyrl-RS"/>
        </w:rPr>
      </w:pPr>
      <w:r w:rsidRPr="001F1C88">
        <w:rPr>
          <w:rFonts w:ascii="Arial" w:hAnsi="Arial" w:cs="Arial"/>
        </w:rPr>
        <w:t xml:space="preserve">Уговорне стране утврђују да укупна </w:t>
      </w:r>
      <w:r w:rsidRPr="001F1C88">
        <w:rPr>
          <w:rFonts w:ascii="Arial" w:hAnsi="Arial" w:cs="Arial"/>
          <w:lang w:val="sr-Cyrl-RS"/>
        </w:rPr>
        <w:t xml:space="preserve">цена </w:t>
      </w:r>
      <w:r w:rsidRPr="001F1C88">
        <w:rPr>
          <w:rFonts w:ascii="Arial" w:hAnsi="Arial" w:cs="Arial"/>
        </w:rPr>
        <w:t>испоручених добара - опреме и извршених услуга из члана 1. овог Уговора износи:</w:t>
      </w:r>
      <w:r w:rsidRPr="001F1C88">
        <w:rPr>
          <w:rFonts w:ascii="Arial" w:hAnsi="Arial" w:cs="Arial"/>
          <w:lang w:val="sr-Cyrl-RS"/>
        </w:rPr>
        <w:t>___________________</w:t>
      </w:r>
      <w:r w:rsidRPr="001F1C88">
        <w:rPr>
          <w:rFonts w:ascii="Arial" w:hAnsi="Arial" w:cs="Arial"/>
        </w:rPr>
        <w:t xml:space="preserve"> </w:t>
      </w:r>
      <w:r w:rsidRPr="001F1C88">
        <w:rPr>
          <w:rFonts w:ascii="Arial" w:hAnsi="Arial" w:cs="Arial"/>
          <w:lang w:val="en-US"/>
        </w:rPr>
        <w:t>динара/Е</w:t>
      </w:r>
      <w:r w:rsidRPr="001F1C88">
        <w:rPr>
          <w:rFonts w:ascii="Arial" w:hAnsi="Arial" w:cs="Arial"/>
          <w:lang w:val="sr-Latn-CS"/>
        </w:rPr>
        <w:t xml:space="preserve">UR </w:t>
      </w:r>
      <w:r w:rsidRPr="001F1C88">
        <w:rPr>
          <w:rFonts w:ascii="Arial" w:hAnsi="Arial" w:cs="Arial"/>
          <w:lang w:val="sr-Cyrl-RS"/>
        </w:rPr>
        <w:t>без пдв-а.</w:t>
      </w:r>
    </w:p>
    <w:p w:rsidR="00B5368A" w:rsidRPr="001F1C88" w:rsidRDefault="00B5368A" w:rsidP="00B5368A">
      <w:pPr>
        <w:pStyle w:val="BodyText"/>
        <w:rPr>
          <w:rFonts w:ascii="Arial" w:hAnsi="Arial" w:cs="Arial"/>
          <w:lang w:val="sr-Cyrl-RS"/>
        </w:rPr>
      </w:pPr>
      <w:r w:rsidRPr="001F1C88">
        <w:rPr>
          <w:rFonts w:ascii="Arial" w:hAnsi="Arial" w:cs="Arial"/>
        </w:rPr>
        <w:t>На вредност из става 1. овог члана обрачунава се припадајући порез на додату вредност у складу са</w:t>
      </w:r>
      <w:r w:rsidRPr="001F1C88">
        <w:rPr>
          <w:rFonts w:ascii="Arial" w:hAnsi="Arial" w:cs="Arial"/>
          <w:lang w:val="sr-Cyrl-RS"/>
        </w:rPr>
        <w:t xml:space="preserve"> прописима Републике Србије</w:t>
      </w:r>
      <w:r w:rsidRPr="001F1C88">
        <w:rPr>
          <w:rFonts w:ascii="Arial" w:hAnsi="Arial" w:cs="Arial"/>
        </w:rPr>
        <w:t>.</w:t>
      </w:r>
    </w:p>
    <w:p w:rsidR="00B5368A" w:rsidRPr="001F1C88" w:rsidRDefault="00B5368A" w:rsidP="00B5368A">
      <w:pPr>
        <w:rPr>
          <w:rFonts w:ascii="Arial" w:hAnsi="Arial" w:cs="Arial"/>
          <w:lang w:val="sr-Cyrl-RS"/>
        </w:rPr>
      </w:pPr>
      <w:r w:rsidRPr="001F1C88">
        <w:rPr>
          <w:rFonts w:ascii="Arial" w:hAnsi="Arial" w:cs="Arial"/>
        </w:rPr>
        <w:t xml:space="preserve">Укупна цена без пореза на додату вредност је фиксна и не може се мењати. </w:t>
      </w:r>
    </w:p>
    <w:p w:rsidR="00B5368A" w:rsidRPr="001F1C88" w:rsidRDefault="00B5368A" w:rsidP="00B5368A">
      <w:pPr>
        <w:jc w:val="both"/>
        <w:rPr>
          <w:rFonts w:ascii="Arial" w:hAnsi="Arial" w:cs="Arial"/>
          <w:lang w:val="sr-Cyrl-RS"/>
        </w:rPr>
      </w:pPr>
      <w:r w:rsidRPr="001F1C88">
        <w:rPr>
          <w:rFonts w:ascii="Arial" w:hAnsi="Arial" w:cs="Arial"/>
        </w:rPr>
        <w:t>У укупну цену су урачунати сви трошкови везани за реализацију уговорене испоруке опреме и извршење услуга.</w:t>
      </w:r>
    </w:p>
    <w:p w:rsidR="00B5368A" w:rsidRPr="001F1C88" w:rsidRDefault="00B5368A" w:rsidP="003D754B">
      <w:pPr>
        <w:jc w:val="both"/>
        <w:rPr>
          <w:rFonts w:ascii="Arial" w:hAnsi="Arial" w:cs="Arial"/>
        </w:rPr>
      </w:pPr>
      <w:r w:rsidRPr="001F1C88">
        <w:rPr>
          <w:rFonts w:ascii="Arial" w:hAnsi="Arial" w:cs="Arial"/>
        </w:rPr>
        <w:lastRenderedPageBreak/>
        <w:t>За уговорени посао укупна цена је коначна и не може се мењати након закључења и у току извршења овог уговора.</w:t>
      </w:r>
    </w:p>
    <w:p w:rsidR="00B5368A" w:rsidRPr="001F1C88" w:rsidRDefault="00B5368A" w:rsidP="00B5368A">
      <w:pPr>
        <w:pStyle w:val="BodyText"/>
        <w:rPr>
          <w:rFonts w:ascii="Arial" w:hAnsi="Arial" w:cs="Arial"/>
          <w:b/>
        </w:rPr>
      </w:pPr>
      <w:r w:rsidRPr="001F1C88">
        <w:rPr>
          <w:rFonts w:ascii="Arial" w:hAnsi="Arial" w:cs="Arial"/>
          <w:b/>
        </w:rPr>
        <w:t xml:space="preserve">Начин плаћања </w:t>
      </w:r>
    </w:p>
    <w:p w:rsidR="00B5368A" w:rsidRPr="001F1C88" w:rsidRDefault="00B5368A" w:rsidP="00B5368A">
      <w:pPr>
        <w:pStyle w:val="BodyText"/>
        <w:jc w:val="center"/>
        <w:rPr>
          <w:rFonts w:ascii="Arial" w:hAnsi="Arial" w:cs="Arial"/>
          <w:b/>
        </w:rPr>
      </w:pPr>
      <w:r w:rsidRPr="001F1C88">
        <w:rPr>
          <w:rFonts w:ascii="Arial" w:hAnsi="Arial" w:cs="Arial"/>
          <w:b/>
        </w:rPr>
        <w:t>Члан 3.</w:t>
      </w:r>
    </w:p>
    <w:p w:rsidR="00B5368A" w:rsidRPr="001F1C88" w:rsidRDefault="00B5368A" w:rsidP="00B5368A">
      <w:pPr>
        <w:pStyle w:val="BodyText"/>
        <w:rPr>
          <w:rFonts w:ascii="Arial" w:hAnsi="Arial" w:cs="Arial"/>
        </w:rPr>
      </w:pPr>
      <w:r w:rsidRPr="001F1C88">
        <w:rPr>
          <w:rFonts w:ascii="Arial" w:hAnsi="Arial" w:cs="Arial"/>
        </w:rPr>
        <w:t>Купац се обавезује да вредност из члана 2. овог Уговора плати Продавцу на следећи начин:</w:t>
      </w:r>
    </w:p>
    <w:p w:rsidR="00B5368A" w:rsidRPr="001F1C88" w:rsidRDefault="00B5368A" w:rsidP="00B5368A">
      <w:pPr>
        <w:numPr>
          <w:ilvl w:val="0"/>
          <w:numId w:val="1"/>
        </w:numPr>
        <w:jc w:val="both"/>
        <w:rPr>
          <w:rFonts w:ascii="Arial" w:hAnsi="Arial" w:cs="Arial"/>
        </w:rPr>
      </w:pPr>
      <w:r w:rsidRPr="001F1C88">
        <w:rPr>
          <w:rFonts w:ascii="Arial" w:hAnsi="Arial" w:cs="Arial"/>
        </w:rPr>
        <w:t xml:space="preserve"> 20% укупне цене добара са припадајућим ПДВ-ом плаћа се авансно у року до 30 (тридесет) дана од дана пријема одговарајућег предрачуна за авансно плаћање овереног од стране овлашћеног лица Купца и банкарске гаранције за повраћај авансног плаћања</w:t>
      </w:r>
      <w:r w:rsidRPr="001F1C88">
        <w:rPr>
          <w:rFonts w:ascii="Arial" w:hAnsi="Arial" w:cs="Arial"/>
          <w:lang w:val="en-US"/>
        </w:rPr>
        <w:t xml:space="preserve"> и </w:t>
      </w:r>
      <w:r w:rsidRPr="001F1C88">
        <w:rPr>
          <w:rFonts w:ascii="Arial" w:hAnsi="Arial" w:cs="Arial"/>
        </w:rPr>
        <w:t>банкарске гаранције за добро извршење посла,</w:t>
      </w:r>
    </w:p>
    <w:p w:rsidR="00B5368A" w:rsidRPr="001F1C88" w:rsidRDefault="00B5368A" w:rsidP="00B5368A">
      <w:pPr>
        <w:numPr>
          <w:ilvl w:val="0"/>
          <w:numId w:val="1"/>
        </w:numPr>
        <w:jc w:val="both"/>
        <w:rPr>
          <w:rFonts w:ascii="Arial" w:hAnsi="Arial" w:cs="Arial"/>
        </w:rPr>
      </w:pPr>
      <w:r w:rsidRPr="001F1C88">
        <w:rPr>
          <w:rFonts w:ascii="Arial" w:hAnsi="Arial" w:cs="Arial"/>
        </w:rPr>
        <w:t xml:space="preserve">80% укупне </w:t>
      </w:r>
      <w:r w:rsidRPr="001F1C88">
        <w:rPr>
          <w:rFonts w:ascii="Arial" w:hAnsi="Arial" w:cs="Arial"/>
          <w:lang w:val="sr-Cyrl-RS"/>
        </w:rPr>
        <w:t xml:space="preserve">цене </w:t>
      </w:r>
      <w:r w:rsidRPr="001F1C88">
        <w:rPr>
          <w:rFonts w:ascii="Arial" w:hAnsi="Arial" w:cs="Arial"/>
        </w:rPr>
        <w:t xml:space="preserve">добара са припадајућим ПДВ-ом  (неавансирани део) у року до 30 (тридесет) дана од дана пријема одговарајућег рачуна, након обострано потписаног Записника о финалном квантитативном и квалитативном пријему свих добара (без примедби) и пријема одговарајућег рачуна понуђача овереног од стране овлашћеног лица </w:t>
      </w:r>
      <w:r w:rsidRPr="001F1C88">
        <w:rPr>
          <w:rFonts w:ascii="Arial" w:hAnsi="Arial" w:cs="Arial"/>
          <w:lang w:val="sr-Cyrl-RS"/>
        </w:rPr>
        <w:t>Купца</w:t>
      </w:r>
    </w:p>
    <w:p w:rsidR="00B5368A" w:rsidRPr="001F1C88" w:rsidRDefault="00B5368A" w:rsidP="00B5368A">
      <w:pPr>
        <w:jc w:val="both"/>
        <w:rPr>
          <w:rFonts w:ascii="Arial" w:hAnsi="Arial" w:cs="Arial"/>
          <w:lang w:val="sr-Cyrl-RS"/>
        </w:rPr>
      </w:pPr>
      <w:r w:rsidRPr="001F1C88">
        <w:rPr>
          <w:rFonts w:ascii="Arial" w:hAnsi="Arial" w:cs="Arial"/>
        </w:rPr>
        <w:t xml:space="preserve">Плаћање се врши на пословни рачун </w:t>
      </w:r>
      <w:r w:rsidRPr="001F1C88">
        <w:rPr>
          <w:rFonts w:ascii="Arial" w:hAnsi="Arial" w:cs="Arial"/>
          <w:lang w:val="sr-Cyrl-RS"/>
        </w:rPr>
        <w:t xml:space="preserve">Продавца </w:t>
      </w:r>
      <w:r w:rsidRPr="001F1C88">
        <w:rPr>
          <w:rFonts w:ascii="Arial" w:hAnsi="Arial" w:cs="Arial"/>
        </w:rPr>
        <w:t>бр</w:t>
      </w:r>
      <w:r w:rsidRPr="001F1C88">
        <w:rPr>
          <w:rFonts w:ascii="Arial" w:hAnsi="Arial" w:cs="Arial"/>
          <w:lang w:val="sr-Cyrl-RS"/>
        </w:rPr>
        <w:t>_____________________, код Банке________.</w:t>
      </w:r>
    </w:p>
    <w:p w:rsidR="00B5368A" w:rsidRPr="001F1C88" w:rsidRDefault="00B5368A" w:rsidP="00B5368A">
      <w:pPr>
        <w:pStyle w:val="BodyText"/>
        <w:rPr>
          <w:rFonts w:ascii="Arial" w:hAnsi="Arial" w:cs="Arial"/>
        </w:rPr>
      </w:pPr>
    </w:p>
    <w:p w:rsidR="00B5368A" w:rsidRPr="001F1C88" w:rsidRDefault="00B5368A" w:rsidP="00B5368A">
      <w:pPr>
        <w:pStyle w:val="BodyText"/>
        <w:rPr>
          <w:rFonts w:ascii="Arial" w:hAnsi="Arial" w:cs="Arial"/>
          <w:b/>
        </w:rPr>
      </w:pPr>
      <w:r w:rsidRPr="001F1C88">
        <w:rPr>
          <w:rFonts w:ascii="Arial" w:hAnsi="Arial" w:cs="Arial"/>
          <w:b/>
        </w:rPr>
        <w:lastRenderedPageBreak/>
        <w:t xml:space="preserve">Рок извршења испоруке опреме и услуга  </w:t>
      </w:r>
    </w:p>
    <w:p w:rsidR="00B5368A" w:rsidRPr="001F1C88" w:rsidRDefault="00B5368A" w:rsidP="00B5368A">
      <w:pPr>
        <w:pStyle w:val="BodyText"/>
        <w:jc w:val="center"/>
        <w:rPr>
          <w:rFonts w:ascii="Arial" w:hAnsi="Arial" w:cs="Arial"/>
          <w:b/>
        </w:rPr>
      </w:pPr>
      <w:r w:rsidRPr="001F1C88">
        <w:rPr>
          <w:rFonts w:ascii="Arial" w:hAnsi="Arial" w:cs="Arial"/>
          <w:b/>
        </w:rPr>
        <w:t>Члан 4.</w:t>
      </w:r>
    </w:p>
    <w:p w:rsidR="00B5368A" w:rsidRPr="001F1C88" w:rsidRDefault="00B5368A" w:rsidP="00B5368A">
      <w:pPr>
        <w:pStyle w:val="BodyText"/>
        <w:rPr>
          <w:rFonts w:ascii="Arial" w:hAnsi="Arial" w:cs="Arial"/>
        </w:rPr>
      </w:pPr>
      <w:r w:rsidRPr="001F1C88">
        <w:rPr>
          <w:rFonts w:ascii="Arial" w:hAnsi="Arial" w:cs="Arial"/>
        </w:rPr>
        <w:t>Рок извршења испоруке опреме и услуга предвиђен овим уговором је следећи:</w:t>
      </w:r>
    </w:p>
    <w:p w:rsidR="00B5368A" w:rsidRPr="001F1C88" w:rsidRDefault="00B5368A" w:rsidP="00B5368A">
      <w:pPr>
        <w:pStyle w:val="BodyText"/>
        <w:rPr>
          <w:rFonts w:ascii="Arial" w:hAnsi="Arial" w:cs="Arial"/>
        </w:rPr>
      </w:pPr>
      <w:r w:rsidRPr="001F1C88">
        <w:rPr>
          <w:rFonts w:ascii="Arial" w:hAnsi="Arial" w:cs="Arial"/>
        </w:rPr>
        <w:t xml:space="preserve"> </w:t>
      </w:r>
    </w:p>
    <w:p w:rsidR="00B5368A" w:rsidRPr="001F1C88" w:rsidRDefault="00B5368A" w:rsidP="00B5368A">
      <w:pPr>
        <w:pStyle w:val="BodyText"/>
        <w:numPr>
          <w:ilvl w:val="0"/>
          <w:numId w:val="2"/>
        </w:numPr>
        <w:rPr>
          <w:rFonts w:ascii="Arial" w:hAnsi="Arial" w:cs="Arial"/>
        </w:rPr>
      </w:pPr>
      <w:r w:rsidRPr="001F1C88">
        <w:rPr>
          <w:rFonts w:ascii="Arial" w:hAnsi="Arial" w:cs="Arial"/>
        </w:rPr>
        <w:t xml:space="preserve">Испорука добара, физичка инсталација и пуштање опреме у рад мора бити извршено у року од </w:t>
      </w:r>
      <w:r w:rsidRPr="001F1C88">
        <w:rPr>
          <w:rFonts w:ascii="Arial" w:hAnsi="Arial" w:cs="Arial"/>
          <w:lang w:val="en-US"/>
        </w:rPr>
        <w:t xml:space="preserve">60   </w:t>
      </w:r>
      <w:r w:rsidRPr="001F1C88">
        <w:rPr>
          <w:rFonts w:ascii="Arial" w:hAnsi="Arial" w:cs="Arial"/>
        </w:rPr>
        <w:t xml:space="preserve">календарских дана од ступања уговора на снагу. </w:t>
      </w:r>
    </w:p>
    <w:p w:rsidR="00B5368A" w:rsidRPr="001F1C88" w:rsidRDefault="00B5368A" w:rsidP="00B5368A">
      <w:pPr>
        <w:pStyle w:val="BodyText"/>
        <w:rPr>
          <w:rFonts w:ascii="Arial" w:hAnsi="Arial" w:cs="Arial"/>
          <w:b/>
        </w:rPr>
      </w:pPr>
    </w:p>
    <w:p w:rsidR="00B5368A" w:rsidRPr="001F1C88" w:rsidRDefault="00B5368A" w:rsidP="00B5368A">
      <w:pPr>
        <w:pStyle w:val="BodyText"/>
        <w:rPr>
          <w:rFonts w:ascii="Arial" w:hAnsi="Arial" w:cs="Arial"/>
          <w:b/>
        </w:rPr>
      </w:pPr>
      <w:r w:rsidRPr="001F1C88">
        <w:rPr>
          <w:rFonts w:ascii="Arial" w:hAnsi="Arial" w:cs="Arial"/>
          <w:b/>
        </w:rPr>
        <w:t>Уговорна казна</w:t>
      </w:r>
    </w:p>
    <w:p w:rsidR="00B5368A" w:rsidRPr="001F1C88" w:rsidRDefault="00B5368A" w:rsidP="00B5368A">
      <w:pPr>
        <w:pStyle w:val="BodyText"/>
        <w:jc w:val="center"/>
        <w:rPr>
          <w:rFonts w:ascii="Arial" w:hAnsi="Arial" w:cs="Arial"/>
          <w:b/>
        </w:rPr>
      </w:pPr>
      <w:r w:rsidRPr="001F1C88">
        <w:rPr>
          <w:rFonts w:ascii="Arial" w:hAnsi="Arial" w:cs="Arial"/>
          <w:b/>
        </w:rPr>
        <w:t>Члан 5.</w:t>
      </w:r>
    </w:p>
    <w:p w:rsidR="00B5368A" w:rsidRPr="001F1C88" w:rsidRDefault="00B5368A" w:rsidP="00B5368A">
      <w:pPr>
        <w:pStyle w:val="BodyText"/>
        <w:rPr>
          <w:rFonts w:ascii="Arial" w:hAnsi="Arial" w:cs="Arial"/>
        </w:rPr>
      </w:pPr>
      <w:r w:rsidRPr="001F1C88">
        <w:rPr>
          <w:rFonts w:ascii="Arial" w:hAnsi="Arial" w:cs="Arial"/>
        </w:rPr>
        <w:t>У случају прекорачења рок</w:t>
      </w:r>
      <w:r w:rsidRPr="001F1C88">
        <w:rPr>
          <w:rFonts w:ascii="Arial" w:hAnsi="Arial" w:cs="Arial"/>
          <w:lang w:val="en-US"/>
        </w:rPr>
        <w:t>o</w:t>
      </w:r>
      <w:r w:rsidRPr="001F1C88">
        <w:rPr>
          <w:rFonts w:ascii="Arial" w:hAnsi="Arial" w:cs="Arial"/>
        </w:rPr>
        <w:t>ва утврђених у ставу 1. овог члана Уговора</w:t>
      </w:r>
      <w:r w:rsidRPr="001F1C88">
        <w:rPr>
          <w:rFonts w:ascii="Arial" w:hAnsi="Arial" w:cs="Arial"/>
          <w:lang w:val="sr-Cyrl-RS"/>
        </w:rPr>
        <w:t>,</w:t>
      </w:r>
      <w:r w:rsidRPr="001F1C88">
        <w:rPr>
          <w:rFonts w:ascii="Arial" w:hAnsi="Arial" w:cs="Arial"/>
        </w:rPr>
        <w:t xml:space="preserve"> </w:t>
      </w:r>
      <w:r w:rsidRPr="001F1C88">
        <w:rPr>
          <w:rFonts w:ascii="Arial" w:hAnsi="Arial" w:cs="Arial"/>
          <w:lang w:val="sr-Cyrl-RS"/>
        </w:rPr>
        <w:t xml:space="preserve">Продавац </w:t>
      </w:r>
      <w:r w:rsidRPr="001F1C88">
        <w:rPr>
          <w:rFonts w:ascii="Arial" w:hAnsi="Arial" w:cs="Arial"/>
        </w:rPr>
        <w:t xml:space="preserve">је обавезан да </w:t>
      </w:r>
      <w:r w:rsidRPr="001F1C88">
        <w:rPr>
          <w:rFonts w:ascii="Arial" w:hAnsi="Arial" w:cs="Arial"/>
          <w:lang w:val="sr-Cyrl-RS"/>
        </w:rPr>
        <w:t xml:space="preserve">Купцу </w:t>
      </w:r>
      <w:r w:rsidRPr="001F1C88">
        <w:rPr>
          <w:rFonts w:ascii="Arial" w:hAnsi="Arial" w:cs="Arial"/>
        </w:rPr>
        <w:t>плати уговорну казну у износу од 0,</w:t>
      </w:r>
      <w:r w:rsidRPr="001F1C88">
        <w:rPr>
          <w:rFonts w:ascii="Arial" w:hAnsi="Arial" w:cs="Arial"/>
          <w:lang w:val="sr-Cyrl-RS"/>
        </w:rPr>
        <w:t>0</w:t>
      </w:r>
      <w:r w:rsidRPr="001F1C88">
        <w:rPr>
          <w:rFonts w:ascii="Arial" w:hAnsi="Arial" w:cs="Arial"/>
        </w:rPr>
        <w:t>5% од укупно уговорене цене за сваки дан закашњења, с тим што висина уговорне казне не може бити већа од 10% (десет посто) од укупно уговорене цене</w:t>
      </w:r>
      <w:r w:rsidRPr="001F1C88">
        <w:rPr>
          <w:rFonts w:ascii="Arial" w:hAnsi="Arial" w:cs="Arial"/>
          <w:lang w:val="sr-Cyrl-RS"/>
        </w:rPr>
        <w:t xml:space="preserve"> из члана 2.ст.1 овог Уговора,без ПДВ</w:t>
      </w:r>
      <w:r w:rsidRPr="001F1C88">
        <w:rPr>
          <w:rFonts w:ascii="Arial" w:hAnsi="Arial" w:cs="Arial"/>
        </w:rPr>
        <w:t>.</w:t>
      </w:r>
    </w:p>
    <w:p w:rsidR="00B5368A" w:rsidRPr="001F1C88" w:rsidRDefault="00B5368A" w:rsidP="00B5368A">
      <w:pPr>
        <w:jc w:val="both"/>
        <w:rPr>
          <w:rFonts w:ascii="Arial" w:hAnsi="Arial" w:cs="Arial"/>
          <w:lang w:val="sr-Cyrl-RS"/>
        </w:rPr>
      </w:pPr>
    </w:p>
    <w:p w:rsidR="00B5368A" w:rsidRPr="001F1C88" w:rsidRDefault="00B5368A" w:rsidP="00B5368A">
      <w:pPr>
        <w:jc w:val="both"/>
        <w:rPr>
          <w:rFonts w:ascii="Arial" w:hAnsi="Arial" w:cs="Arial"/>
          <w:lang w:val="sr-Cyrl-RS"/>
        </w:rPr>
      </w:pPr>
      <w:r w:rsidRPr="001F1C88">
        <w:rPr>
          <w:rFonts w:ascii="Arial" w:hAnsi="Arial" w:cs="Arial"/>
          <w:lang w:val="sr-Cyrl-RS"/>
        </w:rPr>
        <w:t>Плаћање накнаде из става 2. овог члана доспева у року од 10 (десет) дана од дана достављања фактуре Продавцу од стране Купца за плаћање накнаде за кашњење.</w:t>
      </w:r>
    </w:p>
    <w:p w:rsidR="00B5368A" w:rsidRPr="001F1C88" w:rsidRDefault="00B5368A" w:rsidP="00B5368A">
      <w:pPr>
        <w:jc w:val="both"/>
        <w:rPr>
          <w:rFonts w:ascii="Arial" w:hAnsi="Arial" w:cs="Arial"/>
          <w:lang w:val="sr-Cyrl-RS"/>
        </w:rPr>
      </w:pPr>
    </w:p>
    <w:p w:rsidR="00B5368A" w:rsidRPr="001F1C88" w:rsidRDefault="00B5368A" w:rsidP="00B5368A">
      <w:pPr>
        <w:jc w:val="both"/>
        <w:rPr>
          <w:rFonts w:ascii="Arial" w:hAnsi="Arial" w:cs="Arial"/>
        </w:rPr>
      </w:pPr>
      <w:r w:rsidRPr="001F1C88">
        <w:rPr>
          <w:rFonts w:ascii="Arial" w:hAnsi="Arial" w:cs="Arial"/>
        </w:rPr>
        <w:lastRenderedPageBreak/>
        <w:t xml:space="preserve">Уколико </w:t>
      </w:r>
      <w:r w:rsidRPr="001F1C88">
        <w:rPr>
          <w:rFonts w:ascii="Arial" w:hAnsi="Arial" w:cs="Arial"/>
          <w:lang w:val="sr-Cyrl-RS"/>
        </w:rPr>
        <w:t xml:space="preserve">Продавац </w:t>
      </w:r>
      <w:r w:rsidRPr="001F1C88">
        <w:rPr>
          <w:rFonts w:ascii="Arial" w:hAnsi="Arial" w:cs="Arial"/>
        </w:rPr>
        <w:t xml:space="preserve">прекине са извршењем активности из предмета уговора у периоду дужем од 7 (седам) дана или одустане од даљег извршења посла, </w:t>
      </w:r>
      <w:r w:rsidRPr="001F1C88">
        <w:rPr>
          <w:rFonts w:ascii="Arial" w:hAnsi="Arial" w:cs="Arial"/>
          <w:lang w:val="sr-Cyrl-RS"/>
        </w:rPr>
        <w:t xml:space="preserve">Купац </w:t>
      </w:r>
      <w:r w:rsidRPr="001F1C88">
        <w:rPr>
          <w:rFonts w:ascii="Arial" w:hAnsi="Arial" w:cs="Arial"/>
        </w:rPr>
        <w:t>ће исто констатовати Извештајем и то најкасније у року од 3 (три) дана од дана прекида или одустанка</w:t>
      </w:r>
      <w:r w:rsidRPr="001F1C88">
        <w:rPr>
          <w:rFonts w:ascii="Arial" w:hAnsi="Arial" w:cs="Arial"/>
          <w:lang w:val="sr-Cyrl-RS"/>
        </w:rPr>
        <w:t xml:space="preserve"> Продавца</w:t>
      </w:r>
      <w:r w:rsidRPr="001F1C88">
        <w:rPr>
          <w:rFonts w:ascii="Arial" w:hAnsi="Arial" w:cs="Arial"/>
        </w:rPr>
        <w:t>.</w:t>
      </w:r>
    </w:p>
    <w:p w:rsidR="00B5368A" w:rsidRPr="001F1C88" w:rsidRDefault="00B5368A" w:rsidP="00B5368A">
      <w:pPr>
        <w:jc w:val="both"/>
        <w:rPr>
          <w:rFonts w:ascii="Arial" w:hAnsi="Arial" w:cs="Arial"/>
        </w:rPr>
      </w:pPr>
    </w:p>
    <w:p w:rsidR="00B5368A" w:rsidRPr="001F1C88" w:rsidRDefault="00B5368A" w:rsidP="00B5368A">
      <w:pPr>
        <w:jc w:val="both"/>
        <w:rPr>
          <w:rFonts w:ascii="Arial" w:hAnsi="Arial" w:cs="Arial"/>
        </w:rPr>
      </w:pPr>
      <w:r w:rsidRPr="001F1C88">
        <w:rPr>
          <w:rFonts w:ascii="Arial" w:hAnsi="Arial" w:cs="Arial"/>
        </w:rPr>
        <w:t xml:space="preserve">Извештај из претходног става овог члана Уговора </w:t>
      </w:r>
      <w:r w:rsidRPr="001F1C88">
        <w:rPr>
          <w:rFonts w:ascii="Arial" w:hAnsi="Arial" w:cs="Arial"/>
          <w:lang w:val="sr-Cyrl-RS"/>
        </w:rPr>
        <w:t xml:space="preserve">Купац </w:t>
      </w:r>
      <w:r w:rsidRPr="001F1C88">
        <w:rPr>
          <w:rFonts w:ascii="Arial" w:hAnsi="Arial" w:cs="Arial"/>
        </w:rPr>
        <w:t>без одлагања доставља</w:t>
      </w:r>
      <w:r w:rsidRPr="001F1C88">
        <w:rPr>
          <w:rFonts w:ascii="Arial" w:hAnsi="Arial" w:cs="Arial"/>
          <w:lang w:val="sr-Cyrl-RS"/>
        </w:rPr>
        <w:t xml:space="preserve"> Продавцу</w:t>
      </w:r>
      <w:r w:rsidRPr="001F1C88">
        <w:rPr>
          <w:rFonts w:ascii="Arial" w:hAnsi="Arial" w:cs="Arial"/>
        </w:rPr>
        <w:t>.</w:t>
      </w:r>
    </w:p>
    <w:p w:rsidR="00B5368A" w:rsidRPr="001F1C88" w:rsidRDefault="00B5368A" w:rsidP="00B5368A">
      <w:pPr>
        <w:jc w:val="both"/>
        <w:rPr>
          <w:rFonts w:ascii="Arial" w:hAnsi="Arial" w:cs="Arial"/>
        </w:rPr>
      </w:pPr>
    </w:p>
    <w:p w:rsidR="00B5368A" w:rsidRPr="001F1C88" w:rsidRDefault="00B5368A" w:rsidP="00B5368A">
      <w:pPr>
        <w:jc w:val="both"/>
        <w:rPr>
          <w:rFonts w:ascii="Arial" w:hAnsi="Arial" w:cs="Arial"/>
        </w:rPr>
      </w:pPr>
      <w:r w:rsidRPr="001F1C88">
        <w:rPr>
          <w:rFonts w:ascii="Arial" w:hAnsi="Arial" w:cs="Arial"/>
        </w:rPr>
        <w:t xml:space="preserve">Продавац има право да по пријему Извештаја из става 4. овог члана Уговора, у року од 3 (три) дана достави </w:t>
      </w:r>
      <w:r w:rsidRPr="001F1C88">
        <w:rPr>
          <w:rFonts w:ascii="Arial" w:hAnsi="Arial" w:cs="Arial"/>
          <w:lang w:val="sr-Cyrl-RS"/>
        </w:rPr>
        <w:t xml:space="preserve">Купцу </w:t>
      </w:r>
      <w:r w:rsidRPr="001F1C88">
        <w:rPr>
          <w:rFonts w:ascii="Arial" w:hAnsi="Arial" w:cs="Arial"/>
        </w:rPr>
        <w:t>образложење разлога због којих је прекинуо извршење активности из предмета уговора или одустао од даљег извршења уговорених обавеза.</w:t>
      </w:r>
    </w:p>
    <w:p w:rsidR="00B5368A" w:rsidRPr="001F1C88" w:rsidRDefault="00B5368A" w:rsidP="00B5368A">
      <w:pPr>
        <w:jc w:val="both"/>
        <w:rPr>
          <w:rFonts w:ascii="Arial" w:hAnsi="Arial" w:cs="Arial"/>
          <w:lang w:val="sr-Cyrl-RS"/>
        </w:rPr>
      </w:pPr>
      <w:r w:rsidRPr="001F1C88">
        <w:rPr>
          <w:rFonts w:ascii="Arial" w:hAnsi="Arial" w:cs="Arial"/>
        </w:rPr>
        <w:t>У случају кашњења са извршавањем активности из разлога за које је одговоран, Продавац има право на сразмерно продужење рока.</w:t>
      </w:r>
    </w:p>
    <w:p w:rsidR="00B5368A" w:rsidRPr="001F1C88" w:rsidRDefault="00B5368A" w:rsidP="00B5368A">
      <w:pPr>
        <w:jc w:val="both"/>
        <w:rPr>
          <w:rFonts w:ascii="Arial" w:hAnsi="Arial" w:cs="Arial"/>
          <w:lang w:val="sr-Cyrl-RS"/>
        </w:rPr>
      </w:pPr>
    </w:p>
    <w:p w:rsidR="00B5368A" w:rsidRPr="001F1C88" w:rsidRDefault="00B5368A" w:rsidP="00B5368A">
      <w:pPr>
        <w:pStyle w:val="BodyText"/>
        <w:jc w:val="center"/>
        <w:rPr>
          <w:rFonts w:ascii="Arial" w:hAnsi="Arial" w:cs="Arial"/>
          <w:b/>
        </w:rPr>
      </w:pPr>
      <w:r w:rsidRPr="001F1C88">
        <w:rPr>
          <w:rFonts w:ascii="Arial" w:hAnsi="Arial" w:cs="Arial"/>
          <w:b/>
        </w:rPr>
        <w:t xml:space="preserve">Члан </w:t>
      </w:r>
      <w:r w:rsidRPr="001F1C88">
        <w:rPr>
          <w:rFonts w:ascii="Arial" w:hAnsi="Arial" w:cs="Arial"/>
          <w:b/>
          <w:lang w:val="sr-Cyrl-RS"/>
        </w:rPr>
        <w:t>6</w:t>
      </w:r>
      <w:r w:rsidRPr="001F1C88">
        <w:rPr>
          <w:rFonts w:ascii="Arial" w:hAnsi="Arial" w:cs="Arial"/>
          <w:b/>
        </w:rPr>
        <w:t>.</w:t>
      </w:r>
    </w:p>
    <w:p w:rsidR="00B5368A" w:rsidRPr="001F1C88" w:rsidRDefault="00B5368A" w:rsidP="00B5368A">
      <w:pPr>
        <w:jc w:val="both"/>
        <w:rPr>
          <w:rFonts w:ascii="Arial" w:hAnsi="Arial" w:cs="Arial"/>
          <w:lang w:val="sr-Cyrl-RS"/>
        </w:rPr>
      </w:pPr>
      <w:r w:rsidRPr="001F1C88">
        <w:rPr>
          <w:rFonts w:ascii="Arial" w:hAnsi="Arial" w:cs="Arial"/>
        </w:rPr>
        <w:t>Продавац је обавезан да уговорени посао изврши у свему под условима из конкурсне документације и понуде</w:t>
      </w:r>
      <w:r w:rsidRPr="001F1C88">
        <w:rPr>
          <w:rFonts w:ascii="Arial" w:hAnsi="Arial" w:cs="Arial"/>
          <w:lang w:val="sr-Cyrl-RS"/>
        </w:rPr>
        <w:t xml:space="preserve"> Продавца</w:t>
      </w:r>
      <w:r w:rsidRPr="001F1C88">
        <w:rPr>
          <w:rFonts w:ascii="Arial" w:hAnsi="Arial" w:cs="Arial"/>
        </w:rPr>
        <w:t>.</w:t>
      </w:r>
    </w:p>
    <w:p w:rsidR="00B5368A" w:rsidRPr="001F1C88" w:rsidRDefault="00B5368A" w:rsidP="00B5368A">
      <w:pPr>
        <w:jc w:val="both"/>
        <w:rPr>
          <w:rFonts w:ascii="Arial" w:hAnsi="Arial" w:cs="Arial"/>
          <w:lang w:val="sr-Cyrl-RS"/>
        </w:rPr>
      </w:pPr>
    </w:p>
    <w:p w:rsidR="00B5368A" w:rsidRPr="001F1C88" w:rsidRDefault="00B5368A" w:rsidP="00B5368A">
      <w:pPr>
        <w:jc w:val="both"/>
        <w:rPr>
          <w:rFonts w:ascii="Arial" w:hAnsi="Arial" w:cs="Arial"/>
          <w:lang w:val="sr-Cyrl-RS"/>
        </w:rPr>
      </w:pPr>
      <w:r w:rsidRPr="001F1C88">
        <w:rPr>
          <w:rFonts w:ascii="Arial" w:hAnsi="Arial" w:cs="Arial"/>
        </w:rPr>
        <w:lastRenderedPageBreak/>
        <w:t xml:space="preserve">Ако Продавац није извршио уговорене обавезе, у складу са одредбама Прилога </w:t>
      </w:r>
      <w:r w:rsidRPr="001F1C88">
        <w:rPr>
          <w:rFonts w:ascii="Arial" w:hAnsi="Arial" w:cs="Arial"/>
          <w:lang w:val="sr-Cyrl-RS"/>
        </w:rPr>
        <w:t>2</w:t>
      </w:r>
      <w:r w:rsidRPr="001F1C88">
        <w:rPr>
          <w:rFonts w:ascii="Arial" w:hAnsi="Arial" w:cs="Arial"/>
        </w:rPr>
        <w:t xml:space="preserve">- </w:t>
      </w:r>
      <w:r w:rsidRPr="001F1C88">
        <w:rPr>
          <w:rFonts w:ascii="Arial" w:hAnsi="Arial" w:cs="Arial"/>
          <w:lang w:val="sr-Cyrl-RS"/>
        </w:rPr>
        <w:t>П</w:t>
      </w:r>
      <w:r w:rsidRPr="001F1C88">
        <w:rPr>
          <w:rFonts w:ascii="Arial" w:hAnsi="Arial" w:cs="Arial"/>
        </w:rPr>
        <w:t xml:space="preserve">онуда </w:t>
      </w:r>
      <w:r w:rsidRPr="001F1C88">
        <w:rPr>
          <w:rFonts w:ascii="Arial" w:hAnsi="Arial" w:cs="Arial"/>
          <w:lang w:val="sr-Cyrl-RS"/>
        </w:rPr>
        <w:t xml:space="preserve">Продавца </w:t>
      </w:r>
      <w:r w:rsidRPr="001F1C88">
        <w:rPr>
          <w:rFonts w:ascii="Arial" w:hAnsi="Arial" w:cs="Arial"/>
        </w:rPr>
        <w:t xml:space="preserve">и Прилог </w:t>
      </w:r>
      <w:r w:rsidRPr="001F1C88">
        <w:rPr>
          <w:rFonts w:ascii="Arial" w:hAnsi="Arial" w:cs="Arial"/>
          <w:lang w:val="sr-Cyrl-RS"/>
        </w:rPr>
        <w:t>1</w:t>
      </w:r>
      <w:r w:rsidRPr="001F1C88">
        <w:rPr>
          <w:rFonts w:ascii="Arial" w:hAnsi="Arial" w:cs="Arial"/>
        </w:rPr>
        <w:t xml:space="preserve"> - </w:t>
      </w:r>
      <w:r w:rsidRPr="001F1C88">
        <w:rPr>
          <w:rFonts w:ascii="Arial" w:hAnsi="Arial" w:cs="Arial"/>
          <w:lang w:val="sr-Cyrl-RS"/>
        </w:rPr>
        <w:t>К</w:t>
      </w:r>
      <w:r w:rsidRPr="001F1C88">
        <w:rPr>
          <w:rFonts w:ascii="Arial" w:hAnsi="Arial" w:cs="Arial"/>
        </w:rPr>
        <w:t>онкурсна документација, Продавац одговара по свим законским одредбама о одговорности за неиспуњење обавезе.</w:t>
      </w:r>
    </w:p>
    <w:p w:rsidR="00B5368A" w:rsidRPr="001F1C88" w:rsidRDefault="00B5368A" w:rsidP="00B5368A">
      <w:pPr>
        <w:jc w:val="both"/>
        <w:rPr>
          <w:rFonts w:ascii="Arial" w:hAnsi="Arial" w:cs="Arial"/>
        </w:rPr>
      </w:pPr>
      <w:r w:rsidRPr="001F1C88">
        <w:rPr>
          <w:rFonts w:ascii="Arial" w:hAnsi="Arial" w:cs="Arial"/>
        </w:rPr>
        <w:t xml:space="preserve">Сматра се да је извршен адекватан посао када овлашћена лица </w:t>
      </w:r>
      <w:r w:rsidRPr="001F1C88">
        <w:rPr>
          <w:rFonts w:ascii="Arial" w:hAnsi="Arial" w:cs="Arial"/>
          <w:lang w:val="sr-Cyrl-RS"/>
        </w:rPr>
        <w:t xml:space="preserve">Купца </w:t>
      </w:r>
      <w:r w:rsidRPr="001F1C88">
        <w:rPr>
          <w:rFonts w:ascii="Arial" w:hAnsi="Arial" w:cs="Arial"/>
        </w:rPr>
        <w:t>и</w:t>
      </w:r>
      <w:r w:rsidRPr="001F1C88">
        <w:rPr>
          <w:rFonts w:ascii="Arial" w:hAnsi="Arial" w:cs="Arial"/>
          <w:lang w:val="sr-Cyrl-RS"/>
        </w:rPr>
        <w:t xml:space="preserve"> Продавца </w:t>
      </w:r>
      <w:r w:rsidRPr="001F1C88">
        <w:rPr>
          <w:rFonts w:ascii="Arial" w:hAnsi="Arial" w:cs="Arial"/>
        </w:rPr>
        <w:t xml:space="preserve"> потпишу Записник о Финалном квантитативном</w:t>
      </w:r>
      <w:r w:rsidRPr="001F1C88">
        <w:rPr>
          <w:rFonts w:ascii="Arial" w:hAnsi="Arial" w:cs="Arial"/>
          <w:lang w:val="sr-Cyrl-RS"/>
        </w:rPr>
        <w:t xml:space="preserve"> и квалитативном</w:t>
      </w:r>
      <w:r w:rsidRPr="001F1C88">
        <w:rPr>
          <w:rFonts w:ascii="Arial" w:hAnsi="Arial" w:cs="Arial"/>
        </w:rPr>
        <w:t xml:space="preserve"> пријему опреме.</w:t>
      </w:r>
    </w:p>
    <w:p w:rsidR="00B5368A" w:rsidRPr="001F1C88" w:rsidRDefault="00B5368A" w:rsidP="00B5368A">
      <w:pPr>
        <w:pStyle w:val="BodyText"/>
        <w:rPr>
          <w:rFonts w:ascii="Arial" w:hAnsi="Arial" w:cs="Arial"/>
        </w:rPr>
      </w:pPr>
    </w:p>
    <w:p w:rsidR="00B5368A" w:rsidRPr="001F1C88" w:rsidRDefault="00B5368A" w:rsidP="00B5368A">
      <w:pPr>
        <w:pStyle w:val="BodyText"/>
        <w:rPr>
          <w:rFonts w:ascii="Arial" w:hAnsi="Arial" w:cs="Arial"/>
        </w:rPr>
      </w:pPr>
      <w:r w:rsidRPr="001F1C88">
        <w:rPr>
          <w:rFonts w:ascii="Arial" w:hAnsi="Arial" w:cs="Arial"/>
        </w:rPr>
        <w:t xml:space="preserve">Квантитативни и квалитативни пријем опреме и квантитативни пријем услуга врше за то овлашћена лица од стране  </w:t>
      </w:r>
      <w:r w:rsidRPr="001F1C88">
        <w:rPr>
          <w:rFonts w:ascii="Arial" w:hAnsi="Arial" w:cs="Arial"/>
          <w:lang w:val="sr-Cyrl-RS"/>
        </w:rPr>
        <w:t>Купца</w:t>
      </w:r>
      <w:r w:rsidRPr="001F1C88">
        <w:rPr>
          <w:rFonts w:ascii="Arial" w:hAnsi="Arial" w:cs="Arial"/>
        </w:rPr>
        <w:t xml:space="preserve">. </w:t>
      </w:r>
    </w:p>
    <w:p w:rsidR="00B5368A" w:rsidRPr="001F1C88" w:rsidRDefault="00B5368A" w:rsidP="00B5368A">
      <w:pPr>
        <w:pStyle w:val="BodyText"/>
        <w:rPr>
          <w:rFonts w:ascii="Arial" w:hAnsi="Arial" w:cs="Arial"/>
        </w:rPr>
      </w:pPr>
    </w:p>
    <w:p w:rsidR="00B5368A" w:rsidRPr="001F1C88" w:rsidRDefault="00B5368A" w:rsidP="00B5368A">
      <w:pPr>
        <w:pStyle w:val="BodyText"/>
        <w:rPr>
          <w:rFonts w:ascii="Arial" w:hAnsi="Arial" w:cs="Arial"/>
        </w:rPr>
      </w:pPr>
      <w:r w:rsidRPr="001F1C88">
        <w:rPr>
          <w:rFonts w:ascii="Arial" w:hAnsi="Arial" w:cs="Arial"/>
        </w:rPr>
        <w:t xml:space="preserve">Све евентуалне недостатке извршеног посла </w:t>
      </w:r>
      <w:r w:rsidRPr="001F1C88">
        <w:rPr>
          <w:rFonts w:ascii="Arial" w:hAnsi="Arial" w:cs="Arial"/>
          <w:lang w:val="sr-Cyrl-RS"/>
        </w:rPr>
        <w:t xml:space="preserve">Купац </w:t>
      </w:r>
      <w:r w:rsidRPr="001F1C88">
        <w:rPr>
          <w:rFonts w:ascii="Arial" w:hAnsi="Arial" w:cs="Arial"/>
        </w:rPr>
        <w:t xml:space="preserve">је дужан да у писаном облику одмах саопшти представнику </w:t>
      </w:r>
      <w:r w:rsidRPr="001F1C88">
        <w:rPr>
          <w:rFonts w:ascii="Arial" w:hAnsi="Arial" w:cs="Arial"/>
          <w:lang w:val="sr-Cyrl-RS"/>
        </w:rPr>
        <w:t xml:space="preserve">Продавца </w:t>
      </w:r>
      <w:r w:rsidRPr="001F1C88">
        <w:rPr>
          <w:rFonts w:ascii="Arial" w:hAnsi="Arial" w:cs="Arial"/>
        </w:rPr>
        <w:t>или најкасније у року од 3 (</w:t>
      </w:r>
      <w:r w:rsidRPr="001F1C88">
        <w:rPr>
          <w:rFonts w:ascii="Arial" w:hAnsi="Arial" w:cs="Arial"/>
          <w:lang w:val="sr-Cyrl-RS"/>
        </w:rPr>
        <w:t xml:space="preserve">словима: </w:t>
      </w:r>
      <w:r w:rsidRPr="001F1C88">
        <w:rPr>
          <w:rFonts w:ascii="Arial" w:hAnsi="Arial" w:cs="Arial"/>
        </w:rPr>
        <w:t xml:space="preserve">три) дана од дана извршења посла и сачињавања записника из претходног става овог члана. </w:t>
      </w:r>
    </w:p>
    <w:p w:rsidR="00B5368A" w:rsidRPr="001F1C88" w:rsidRDefault="00B5368A" w:rsidP="00B5368A">
      <w:pPr>
        <w:pStyle w:val="BodyText"/>
        <w:rPr>
          <w:rFonts w:ascii="Arial" w:hAnsi="Arial" w:cs="Arial"/>
        </w:rPr>
      </w:pPr>
    </w:p>
    <w:p w:rsidR="00B5368A" w:rsidRPr="001F1C88" w:rsidRDefault="00B5368A" w:rsidP="00B5368A">
      <w:pPr>
        <w:pStyle w:val="BodyText"/>
        <w:rPr>
          <w:rFonts w:ascii="Arial" w:hAnsi="Arial" w:cs="Arial"/>
        </w:rPr>
      </w:pPr>
      <w:r w:rsidRPr="001F1C88">
        <w:rPr>
          <w:rFonts w:ascii="Arial" w:hAnsi="Arial" w:cs="Arial"/>
        </w:rPr>
        <w:t>Продавац се обавезује да хитно</w:t>
      </w:r>
      <w:r>
        <w:rPr>
          <w:rFonts w:ascii="Arial" w:hAnsi="Arial" w:cs="Arial"/>
          <w:lang w:val="sr-Cyrl-RS"/>
        </w:rPr>
        <w:t xml:space="preserve">, тј. у </w:t>
      </w:r>
      <w:r w:rsidRPr="00B5368A">
        <w:rPr>
          <w:rFonts w:ascii="Arial" w:hAnsi="Arial" w:cs="Arial"/>
        </w:rPr>
        <w:t>року не дужем од сат времена од пријема саопштења из претходног става</w:t>
      </w:r>
      <w:r>
        <w:rPr>
          <w:rFonts w:ascii="Arial" w:hAnsi="Arial" w:cs="Arial"/>
          <w:lang w:val="sr-Cyrl-RS"/>
        </w:rPr>
        <w:t>,</w:t>
      </w:r>
      <w:r w:rsidRPr="001F1C88">
        <w:rPr>
          <w:rFonts w:ascii="Arial" w:hAnsi="Arial" w:cs="Arial"/>
        </w:rPr>
        <w:t xml:space="preserve"> предузме активности како би отклонио недостатке извршеног посла, уочене од стране</w:t>
      </w:r>
      <w:r w:rsidRPr="001F1C88">
        <w:rPr>
          <w:rFonts w:ascii="Arial" w:hAnsi="Arial" w:cs="Arial"/>
          <w:lang w:val="sr-Cyrl-RS"/>
        </w:rPr>
        <w:t xml:space="preserve"> Купца</w:t>
      </w:r>
      <w:r w:rsidRPr="001F1C88">
        <w:rPr>
          <w:rFonts w:ascii="Arial" w:hAnsi="Arial" w:cs="Arial"/>
        </w:rPr>
        <w:t xml:space="preserve">. </w:t>
      </w:r>
    </w:p>
    <w:p w:rsidR="00B5368A" w:rsidRPr="001F1C88" w:rsidRDefault="00B5368A" w:rsidP="00B5368A">
      <w:pPr>
        <w:pStyle w:val="BodyText"/>
        <w:rPr>
          <w:rFonts w:ascii="Arial" w:hAnsi="Arial" w:cs="Arial"/>
          <w:lang w:val="sr-Cyrl-RS"/>
        </w:rPr>
      </w:pPr>
    </w:p>
    <w:p w:rsidR="00B5368A" w:rsidRPr="001F1C88" w:rsidRDefault="00B5368A" w:rsidP="00B5368A">
      <w:pPr>
        <w:pStyle w:val="BodyText"/>
        <w:rPr>
          <w:rFonts w:ascii="Arial" w:hAnsi="Arial" w:cs="Arial"/>
          <w:b/>
        </w:rPr>
      </w:pPr>
      <w:r w:rsidRPr="001F1C88">
        <w:rPr>
          <w:rFonts w:ascii="Arial" w:hAnsi="Arial" w:cs="Arial"/>
          <w:b/>
        </w:rPr>
        <w:t>Гарантни рок</w:t>
      </w:r>
    </w:p>
    <w:p w:rsidR="00B5368A" w:rsidRPr="001F1C88" w:rsidRDefault="00B5368A" w:rsidP="00B5368A">
      <w:pPr>
        <w:pStyle w:val="BodyText"/>
        <w:jc w:val="center"/>
        <w:rPr>
          <w:rFonts w:ascii="Arial" w:hAnsi="Arial" w:cs="Arial"/>
          <w:b/>
        </w:rPr>
      </w:pPr>
      <w:r w:rsidRPr="001F1C88">
        <w:rPr>
          <w:rFonts w:ascii="Arial" w:hAnsi="Arial" w:cs="Arial"/>
          <w:b/>
        </w:rPr>
        <w:lastRenderedPageBreak/>
        <w:t xml:space="preserve">Члан </w:t>
      </w:r>
      <w:r w:rsidRPr="001F1C88">
        <w:rPr>
          <w:rFonts w:ascii="Arial" w:hAnsi="Arial" w:cs="Arial"/>
          <w:b/>
          <w:lang w:val="sr-Cyrl-RS"/>
        </w:rPr>
        <w:t>7</w:t>
      </w:r>
      <w:r w:rsidRPr="001F1C88">
        <w:rPr>
          <w:rFonts w:ascii="Arial" w:hAnsi="Arial" w:cs="Arial"/>
          <w:b/>
        </w:rPr>
        <w:t>.</w:t>
      </w:r>
    </w:p>
    <w:p w:rsidR="00B5368A" w:rsidRPr="001F1C88" w:rsidRDefault="00B5368A" w:rsidP="00B5368A">
      <w:pPr>
        <w:jc w:val="both"/>
        <w:rPr>
          <w:rFonts w:ascii="Arial" w:hAnsi="Arial" w:cs="Arial"/>
        </w:rPr>
      </w:pPr>
      <w:r w:rsidRPr="001F1C88">
        <w:rPr>
          <w:rFonts w:ascii="Arial" w:hAnsi="Arial" w:cs="Arial"/>
        </w:rPr>
        <w:t xml:space="preserve">Гарантни рок </w:t>
      </w:r>
      <w:r w:rsidRPr="001F1C88">
        <w:rPr>
          <w:rFonts w:ascii="Arial" w:hAnsi="Arial" w:cs="Arial"/>
          <w:lang w:val="sr-Cyrl-RS"/>
        </w:rPr>
        <w:t>износи _____________</w:t>
      </w:r>
      <w:r w:rsidRPr="001F1C88">
        <w:rPr>
          <w:rFonts w:ascii="Arial" w:hAnsi="Arial" w:cs="Arial"/>
        </w:rPr>
        <w:t xml:space="preserve">месеци за испоручена добра од дана извршеног </w:t>
      </w:r>
      <w:r w:rsidRPr="001F1C88">
        <w:rPr>
          <w:rFonts w:ascii="Arial" w:hAnsi="Arial" w:cs="Arial"/>
          <w:spacing w:val="4"/>
        </w:rPr>
        <w:t xml:space="preserve">квантитативног пријема </w:t>
      </w:r>
      <w:r w:rsidRPr="001F1C88">
        <w:rPr>
          <w:rFonts w:ascii="Arial" w:hAnsi="Arial" w:cs="Arial"/>
        </w:rPr>
        <w:t>и потписивања Записника о квантитативном и квалитативном пријему свих добара.</w:t>
      </w:r>
    </w:p>
    <w:p w:rsidR="00B5368A" w:rsidRPr="001F1C88" w:rsidRDefault="00B5368A" w:rsidP="00B5368A">
      <w:pPr>
        <w:pStyle w:val="BodyText"/>
        <w:jc w:val="center"/>
        <w:rPr>
          <w:rFonts w:ascii="Arial" w:hAnsi="Arial" w:cs="Arial"/>
          <w:b/>
        </w:rPr>
      </w:pPr>
    </w:p>
    <w:p w:rsidR="00B5368A" w:rsidRPr="001F1C88" w:rsidRDefault="00B5368A" w:rsidP="00B5368A">
      <w:pPr>
        <w:jc w:val="both"/>
        <w:rPr>
          <w:rFonts w:ascii="Arial" w:hAnsi="Arial" w:cs="Arial"/>
          <w:lang w:val="sr-Cyrl-RS"/>
        </w:rPr>
      </w:pPr>
      <w:r w:rsidRPr="001F1C88">
        <w:rPr>
          <w:rFonts w:ascii="Arial" w:hAnsi="Arial" w:cs="Arial"/>
          <w:lang w:val="sr-Cyrl-RS"/>
        </w:rPr>
        <w:t>Продавац г</w:t>
      </w:r>
      <w:r w:rsidRPr="001F1C88">
        <w:rPr>
          <w:rFonts w:ascii="Arial" w:hAnsi="Arial" w:cs="Arial"/>
        </w:rPr>
        <w:t>арантује квалитет и исправан рад опреме испоручене по основу овог уговора у гарантном року.</w:t>
      </w:r>
    </w:p>
    <w:p w:rsidR="00B5368A" w:rsidRPr="001F1C88" w:rsidRDefault="00B5368A" w:rsidP="00B5368A">
      <w:pPr>
        <w:jc w:val="both"/>
        <w:rPr>
          <w:rFonts w:ascii="Arial" w:hAnsi="Arial" w:cs="Arial"/>
          <w:lang w:val="sr-Cyrl-RS"/>
        </w:rPr>
      </w:pPr>
      <w:r w:rsidRPr="001F1C88">
        <w:rPr>
          <w:rFonts w:ascii="Arial" w:hAnsi="Arial" w:cs="Arial"/>
        </w:rPr>
        <w:t xml:space="preserve">У случају неисправног функционисања опреме у гарантном року, Купац има право да од </w:t>
      </w:r>
      <w:r w:rsidRPr="001F1C88">
        <w:rPr>
          <w:rFonts w:ascii="Arial" w:hAnsi="Arial" w:cs="Arial"/>
          <w:lang w:val="sr-Cyrl-RS"/>
        </w:rPr>
        <w:t xml:space="preserve">Продавца </w:t>
      </w:r>
      <w:r w:rsidRPr="001F1C88">
        <w:rPr>
          <w:rFonts w:ascii="Arial" w:hAnsi="Arial" w:cs="Arial"/>
        </w:rPr>
        <w:t>захтева да отклони уочене недостатке или замени неисправну опрему</w:t>
      </w:r>
      <w:r w:rsidRPr="001F1C88">
        <w:rPr>
          <w:rFonts w:ascii="Arial" w:hAnsi="Arial" w:cs="Arial"/>
          <w:lang w:val="sr-Cyrl-RS"/>
        </w:rPr>
        <w:t xml:space="preserve"> новом</w:t>
      </w:r>
      <w:r w:rsidRPr="001F1C88">
        <w:rPr>
          <w:rFonts w:ascii="Arial" w:hAnsi="Arial" w:cs="Arial"/>
        </w:rPr>
        <w:t>.</w:t>
      </w:r>
    </w:p>
    <w:p w:rsidR="00B5368A" w:rsidRPr="001F1C88" w:rsidRDefault="00B5368A" w:rsidP="00B5368A">
      <w:pPr>
        <w:jc w:val="both"/>
        <w:rPr>
          <w:rFonts w:ascii="Arial" w:hAnsi="Arial" w:cs="Arial"/>
          <w:lang w:val="sr-Cyrl-RS"/>
        </w:rPr>
      </w:pPr>
      <w:r w:rsidRPr="001F1C88">
        <w:rPr>
          <w:rFonts w:ascii="Arial" w:hAnsi="Arial" w:cs="Arial"/>
        </w:rPr>
        <w:t>Продавац је обавезан да у гарантном року, на позив</w:t>
      </w:r>
      <w:r w:rsidRPr="001F1C88">
        <w:rPr>
          <w:rFonts w:ascii="Arial" w:hAnsi="Arial" w:cs="Arial"/>
          <w:lang w:val="sr-Cyrl-RS"/>
        </w:rPr>
        <w:t xml:space="preserve"> Купца </w:t>
      </w:r>
      <w:r w:rsidRPr="001F1C88">
        <w:rPr>
          <w:rFonts w:ascii="Arial" w:hAnsi="Arial" w:cs="Arial"/>
        </w:rPr>
        <w:t>,</w:t>
      </w:r>
      <w:r w:rsidRPr="001F1C88">
        <w:rPr>
          <w:rFonts w:ascii="Arial" w:hAnsi="Arial" w:cs="Arial"/>
          <w:lang w:val="sr-Cyrl-RS"/>
        </w:rPr>
        <w:t xml:space="preserve"> без накнаде</w:t>
      </w:r>
      <w:r w:rsidRPr="001F1C88">
        <w:rPr>
          <w:rFonts w:ascii="Arial" w:hAnsi="Arial" w:cs="Arial"/>
        </w:rPr>
        <w:t xml:space="preserve"> отклони све евентуалне мане, грешке, недостатке или пропусте у роковима и на начин дефинисанима према </w:t>
      </w:r>
      <w:r w:rsidRPr="001F1C88">
        <w:rPr>
          <w:rFonts w:ascii="Arial" w:hAnsi="Arial" w:cs="Arial"/>
          <w:lang w:val="sr-Cyrl-RS"/>
        </w:rPr>
        <w:t>П</w:t>
      </w:r>
      <w:r w:rsidRPr="001F1C88">
        <w:rPr>
          <w:rFonts w:ascii="Arial" w:hAnsi="Arial" w:cs="Arial"/>
        </w:rPr>
        <w:t xml:space="preserve">онуди </w:t>
      </w:r>
      <w:r w:rsidRPr="001F1C88">
        <w:rPr>
          <w:rFonts w:ascii="Arial" w:hAnsi="Arial" w:cs="Arial"/>
          <w:lang w:val="sr-Cyrl-RS"/>
        </w:rPr>
        <w:t xml:space="preserve">Продавца </w:t>
      </w:r>
      <w:r w:rsidRPr="001F1C88">
        <w:rPr>
          <w:rFonts w:ascii="Arial" w:hAnsi="Arial" w:cs="Arial"/>
        </w:rPr>
        <w:t xml:space="preserve">и Техничким спецификацијама из конкурсне документације, Прилог </w:t>
      </w:r>
      <w:r w:rsidRPr="001F1C88">
        <w:rPr>
          <w:rFonts w:ascii="Arial" w:hAnsi="Arial" w:cs="Arial"/>
          <w:lang w:val="sr-Cyrl-RS"/>
        </w:rPr>
        <w:t xml:space="preserve">2. </w:t>
      </w:r>
      <w:r w:rsidRPr="001F1C88">
        <w:rPr>
          <w:rFonts w:ascii="Arial" w:hAnsi="Arial" w:cs="Arial"/>
        </w:rPr>
        <w:t>овог уговора.</w:t>
      </w:r>
    </w:p>
    <w:p w:rsidR="00B5368A" w:rsidRPr="001F1C88" w:rsidRDefault="00B5368A" w:rsidP="00B5368A">
      <w:pPr>
        <w:jc w:val="both"/>
        <w:rPr>
          <w:rFonts w:ascii="Arial" w:hAnsi="Arial" w:cs="Arial"/>
          <w:lang w:val="sr-Cyrl-RS"/>
        </w:rPr>
      </w:pPr>
      <w:r w:rsidRPr="001F1C88">
        <w:rPr>
          <w:rFonts w:ascii="Arial" w:hAnsi="Arial" w:cs="Arial"/>
        </w:rPr>
        <w:t xml:space="preserve">Уколико Продавац не отклони недостатке на опреми, Продавац даје своју безусловну сагласност да </w:t>
      </w:r>
      <w:r w:rsidRPr="001F1C88">
        <w:rPr>
          <w:rFonts w:ascii="Arial" w:hAnsi="Arial" w:cs="Arial"/>
          <w:lang w:val="sr-Cyrl-RS"/>
        </w:rPr>
        <w:t xml:space="preserve">Купац </w:t>
      </w:r>
      <w:r w:rsidRPr="001F1C88">
        <w:rPr>
          <w:rFonts w:ascii="Arial" w:hAnsi="Arial" w:cs="Arial"/>
        </w:rPr>
        <w:t>стиче право и на једнострани раскид овог уговора и накнаду штете у вредности дела или пуног износа гаранције за</w:t>
      </w:r>
      <w:r w:rsidRPr="001F1C88">
        <w:rPr>
          <w:rFonts w:ascii="Arial" w:hAnsi="Arial" w:cs="Arial"/>
          <w:lang w:val="sr-Cyrl-RS"/>
        </w:rPr>
        <w:t xml:space="preserve"> добро извршење посла</w:t>
      </w:r>
      <w:r w:rsidRPr="001F1C88">
        <w:rPr>
          <w:rFonts w:ascii="Arial" w:hAnsi="Arial" w:cs="Arial"/>
        </w:rPr>
        <w:t>, као што је дефинисано чланом 10. овог уговора.</w:t>
      </w:r>
    </w:p>
    <w:p w:rsidR="00B5368A" w:rsidRPr="001F1C88" w:rsidRDefault="00B5368A" w:rsidP="00B5368A">
      <w:pPr>
        <w:jc w:val="both"/>
        <w:rPr>
          <w:rFonts w:ascii="Arial" w:hAnsi="Arial" w:cs="Arial"/>
          <w:lang w:val="sr-Cyrl-RS"/>
        </w:rPr>
      </w:pPr>
      <w:r w:rsidRPr="001F1C88">
        <w:rPr>
          <w:rFonts w:ascii="Arial" w:hAnsi="Arial" w:cs="Arial"/>
          <w:lang w:val="sr-Cyrl-RS"/>
        </w:rPr>
        <w:lastRenderedPageBreak/>
        <w:t>У КД  у тачки  .2.13.</w:t>
      </w:r>
      <w:r w:rsidRPr="001F1C88">
        <w:rPr>
          <w:rFonts w:ascii="Arial" w:hAnsi="Arial" w:cs="Arial"/>
          <w:lang w:val="en-US"/>
        </w:rPr>
        <w:t xml:space="preserve">IV </w:t>
      </w:r>
      <w:r w:rsidRPr="001F1C88">
        <w:rPr>
          <w:rFonts w:ascii="Arial" w:hAnsi="Arial" w:cs="Arial"/>
          <w:lang w:val="sr-Cyrl-RS"/>
        </w:rPr>
        <w:t>предвиђена је Гаранција за отклањање грешака у гарантрном року Образац 8.3 коју треба реализвовати  ако Продавац не поступи по налогу у гарантном периоду.</w:t>
      </w:r>
    </w:p>
    <w:p w:rsidR="00B5368A" w:rsidRPr="001F1C88" w:rsidRDefault="00B5368A" w:rsidP="00B5368A">
      <w:pPr>
        <w:jc w:val="both"/>
        <w:rPr>
          <w:rFonts w:ascii="Arial" w:hAnsi="Arial" w:cs="Arial"/>
          <w:lang w:val="sr-Cyrl-RS"/>
        </w:rPr>
      </w:pPr>
    </w:p>
    <w:p w:rsidR="00B5368A" w:rsidRPr="001F1C88" w:rsidRDefault="00B5368A" w:rsidP="00B5368A">
      <w:pPr>
        <w:jc w:val="both"/>
        <w:rPr>
          <w:rFonts w:ascii="Arial" w:hAnsi="Arial" w:cs="Arial"/>
          <w:b/>
        </w:rPr>
      </w:pPr>
      <w:r w:rsidRPr="001F1C88">
        <w:rPr>
          <w:rFonts w:ascii="Arial" w:hAnsi="Arial" w:cs="Arial"/>
          <w:b/>
        </w:rPr>
        <w:t>Место испоруке опреме и извршења услуга</w:t>
      </w:r>
    </w:p>
    <w:p w:rsidR="00B5368A" w:rsidRPr="001F1C88" w:rsidRDefault="00B5368A" w:rsidP="00B5368A">
      <w:pPr>
        <w:pStyle w:val="BodyText"/>
        <w:jc w:val="center"/>
        <w:rPr>
          <w:rFonts w:ascii="Arial" w:hAnsi="Arial" w:cs="Arial"/>
          <w:b/>
        </w:rPr>
      </w:pPr>
      <w:r w:rsidRPr="001F1C88">
        <w:rPr>
          <w:rFonts w:ascii="Arial" w:hAnsi="Arial" w:cs="Arial"/>
          <w:b/>
        </w:rPr>
        <w:t xml:space="preserve">Члан </w:t>
      </w:r>
      <w:r w:rsidRPr="001F1C88">
        <w:rPr>
          <w:rFonts w:ascii="Arial" w:hAnsi="Arial" w:cs="Arial"/>
          <w:b/>
          <w:lang w:val="sr-Cyrl-RS"/>
        </w:rPr>
        <w:t>8</w:t>
      </w:r>
      <w:r w:rsidRPr="001F1C88">
        <w:rPr>
          <w:rFonts w:ascii="Arial" w:hAnsi="Arial" w:cs="Arial"/>
          <w:b/>
        </w:rPr>
        <w:t>.</w:t>
      </w:r>
    </w:p>
    <w:p w:rsidR="00B5368A" w:rsidRPr="001F1C88" w:rsidRDefault="00B5368A" w:rsidP="00B5368A">
      <w:pPr>
        <w:pStyle w:val="BodyText"/>
        <w:rPr>
          <w:rFonts w:ascii="Arial" w:hAnsi="Arial" w:cs="Arial"/>
        </w:rPr>
      </w:pPr>
      <w:r w:rsidRPr="001F1C88">
        <w:rPr>
          <w:rFonts w:ascii="Arial" w:hAnsi="Arial" w:cs="Arial"/>
          <w:lang w:val="sr-Cyrl-RS"/>
        </w:rPr>
        <w:t xml:space="preserve">Продавац </w:t>
      </w:r>
      <w:r w:rsidRPr="001F1C88">
        <w:rPr>
          <w:rFonts w:ascii="Arial" w:hAnsi="Arial" w:cs="Arial"/>
        </w:rPr>
        <w:t xml:space="preserve">је обавезан да изврши испоруку предметне опреме, </w:t>
      </w:r>
      <w:r w:rsidRPr="001F1C88">
        <w:rPr>
          <w:rFonts w:ascii="Arial" w:hAnsi="Arial" w:cs="Arial"/>
          <w:lang w:val="sr-Cyrl-RS"/>
        </w:rPr>
        <w:t xml:space="preserve">на паритету </w:t>
      </w:r>
      <w:r w:rsidRPr="001F1C88">
        <w:rPr>
          <w:rFonts w:ascii="Arial" w:hAnsi="Arial" w:cs="Arial"/>
        </w:rPr>
        <w:t xml:space="preserve">ФЦО </w:t>
      </w:r>
      <w:r w:rsidRPr="001F1C88">
        <w:rPr>
          <w:rFonts w:ascii="Arial" w:hAnsi="Arial" w:cs="Arial"/>
          <w:lang w:val="sr-Cyrl-RS"/>
        </w:rPr>
        <w:t xml:space="preserve">Купац </w:t>
      </w:r>
      <w:r w:rsidRPr="001F1C88">
        <w:rPr>
          <w:rFonts w:ascii="Arial" w:hAnsi="Arial" w:cs="Arial"/>
        </w:rPr>
        <w:t>– Београд,  Улица царице Милице бр. 2.</w:t>
      </w:r>
    </w:p>
    <w:p w:rsidR="00B5368A" w:rsidRPr="001F1C88" w:rsidRDefault="00B5368A" w:rsidP="00B5368A">
      <w:pPr>
        <w:pStyle w:val="BodyText"/>
        <w:jc w:val="center"/>
        <w:rPr>
          <w:rFonts w:ascii="Arial" w:hAnsi="Arial" w:cs="Arial"/>
          <w:b/>
        </w:rPr>
      </w:pPr>
    </w:p>
    <w:p w:rsidR="00B5368A" w:rsidRPr="001F1C88" w:rsidRDefault="00B5368A" w:rsidP="00B5368A">
      <w:pPr>
        <w:pStyle w:val="BodyText"/>
        <w:rPr>
          <w:rFonts w:ascii="Arial" w:hAnsi="Arial" w:cs="Arial"/>
          <w:b/>
          <w:lang w:val="sr-Cyrl-RS"/>
        </w:rPr>
      </w:pPr>
      <w:r w:rsidRPr="001F1C88">
        <w:rPr>
          <w:rFonts w:ascii="Arial" w:hAnsi="Arial" w:cs="Arial"/>
          <w:b/>
        </w:rPr>
        <w:t>Остале обавезе</w:t>
      </w:r>
      <w:r w:rsidRPr="001F1C88">
        <w:rPr>
          <w:rFonts w:ascii="Arial" w:hAnsi="Arial" w:cs="Arial"/>
          <w:b/>
          <w:lang w:val="sr-Cyrl-RS"/>
        </w:rPr>
        <w:t xml:space="preserve"> Продавца</w:t>
      </w:r>
    </w:p>
    <w:p w:rsidR="00B5368A" w:rsidRPr="001F1C88" w:rsidRDefault="00B5368A" w:rsidP="00B5368A">
      <w:pPr>
        <w:pStyle w:val="BodyText"/>
        <w:jc w:val="center"/>
        <w:rPr>
          <w:rFonts w:ascii="Arial" w:hAnsi="Arial" w:cs="Arial"/>
        </w:rPr>
      </w:pPr>
      <w:r w:rsidRPr="001F1C88">
        <w:rPr>
          <w:rFonts w:ascii="Arial" w:hAnsi="Arial" w:cs="Arial"/>
          <w:b/>
        </w:rPr>
        <w:t xml:space="preserve">Члан </w:t>
      </w:r>
      <w:r w:rsidRPr="001F1C88">
        <w:rPr>
          <w:rFonts w:ascii="Arial" w:hAnsi="Arial" w:cs="Arial"/>
          <w:b/>
          <w:lang w:val="sr-Cyrl-RS"/>
        </w:rPr>
        <w:t>9</w:t>
      </w:r>
      <w:r w:rsidRPr="001F1C88">
        <w:rPr>
          <w:rFonts w:ascii="Arial" w:hAnsi="Arial" w:cs="Arial"/>
        </w:rPr>
        <w:t>.</w:t>
      </w:r>
    </w:p>
    <w:p w:rsidR="00B5368A" w:rsidRPr="001F1C88" w:rsidRDefault="00B5368A" w:rsidP="00B5368A">
      <w:pPr>
        <w:jc w:val="both"/>
        <w:rPr>
          <w:rFonts w:ascii="Arial" w:hAnsi="Arial" w:cs="Arial"/>
        </w:rPr>
      </w:pPr>
      <w:r w:rsidRPr="001F1C88">
        <w:rPr>
          <w:rFonts w:ascii="Arial" w:hAnsi="Arial" w:cs="Arial"/>
        </w:rPr>
        <w:t>Сагласно овом уговору Продавац се обавезује да:</w:t>
      </w:r>
    </w:p>
    <w:p w:rsidR="00B5368A" w:rsidRPr="001F1C88" w:rsidRDefault="00B5368A" w:rsidP="00B5368A">
      <w:pPr>
        <w:pStyle w:val="ListParagraph"/>
        <w:numPr>
          <w:ilvl w:val="0"/>
          <w:numId w:val="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поверљиве податке</w:t>
      </w:r>
      <w:r w:rsidRPr="001F1C88">
        <w:rPr>
          <w:rFonts w:ascii="Arial" w:hAnsi="Arial" w:cs="Arial"/>
          <w:sz w:val="24"/>
          <w:szCs w:val="24"/>
          <w:lang w:val="sr-Cyrl-RS"/>
        </w:rPr>
        <w:t xml:space="preserve"> Купца </w:t>
      </w:r>
      <w:r w:rsidRPr="001F1C88">
        <w:rPr>
          <w:rFonts w:ascii="Arial" w:hAnsi="Arial" w:cs="Arial"/>
          <w:sz w:val="24"/>
          <w:szCs w:val="24"/>
          <w:lang w:val="sr-Latn-RS"/>
        </w:rPr>
        <w:t>, које буде користио при извршењу уговорене обавезе, неће откривати другим правним и физичким лицима</w:t>
      </w:r>
    </w:p>
    <w:p w:rsidR="00B5368A" w:rsidRPr="001F1C88" w:rsidRDefault="00B5368A" w:rsidP="00B5368A">
      <w:pPr>
        <w:pStyle w:val="ListParagraph"/>
        <w:numPr>
          <w:ilvl w:val="0"/>
          <w:numId w:val="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уговорене обавезе изврши у свему сагласно законским прописима, нормативима и стандардима за ову врсту посла</w:t>
      </w:r>
    </w:p>
    <w:p w:rsidR="00B5368A" w:rsidRPr="001F1C88" w:rsidRDefault="00B5368A" w:rsidP="00B5368A">
      <w:pPr>
        <w:pStyle w:val="ListParagraph"/>
        <w:numPr>
          <w:ilvl w:val="0"/>
          <w:numId w:val="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обезбеди стручну радну снагу (довољан број обученог особља), опрему и алате неопходне за благовремено и квалитетно извршење уговорених обавеза</w:t>
      </w:r>
    </w:p>
    <w:p w:rsidR="00B5368A" w:rsidRPr="001F1C88" w:rsidRDefault="00B5368A" w:rsidP="00B5368A">
      <w:pPr>
        <w:pStyle w:val="ListParagraph"/>
        <w:numPr>
          <w:ilvl w:val="0"/>
          <w:numId w:val="4"/>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lastRenderedPageBreak/>
        <w:t xml:space="preserve">поштује уговорени рок извршења уговорених обавеза и налоге овлашћеног лица </w:t>
      </w:r>
      <w:r w:rsidRPr="001F1C88">
        <w:rPr>
          <w:rFonts w:ascii="Arial" w:hAnsi="Arial" w:cs="Arial"/>
          <w:sz w:val="24"/>
          <w:szCs w:val="24"/>
          <w:lang w:val="sr-Cyrl-RS"/>
        </w:rPr>
        <w:t xml:space="preserve">Купца </w:t>
      </w:r>
      <w:r w:rsidRPr="001F1C88">
        <w:rPr>
          <w:rFonts w:ascii="Arial" w:hAnsi="Arial" w:cs="Arial"/>
          <w:sz w:val="24"/>
          <w:szCs w:val="24"/>
          <w:lang w:val="sr-Latn-RS"/>
        </w:rPr>
        <w:t>одређеног за вршење надзора над вршењем уговорених обавеза</w:t>
      </w:r>
    </w:p>
    <w:p w:rsidR="00B5368A" w:rsidRPr="001F1C88" w:rsidRDefault="00B5368A" w:rsidP="00B5368A">
      <w:pPr>
        <w:pStyle w:val="ListParagraph"/>
        <w:spacing w:after="0" w:line="240" w:lineRule="auto"/>
        <w:jc w:val="both"/>
        <w:rPr>
          <w:rFonts w:ascii="Arial" w:hAnsi="Arial" w:cs="Arial"/>
          <w:sz w:val="24"/>
          <w:szCs w:val="24"/>
          <w:lang w:val="sr-Latn-RS"/>
        </w:rPr>
      </w:pPr>
    </w:p>
    <w:p w:rsidR="00B5368A" w:rsidRPr="001F1C88" w:rsidRDefault="00B5368A" w:rsidP="00B5368A">
      <w:pPr>
        <w:jc w:val="both"/>
        <w:rPr>
          <w:rFonts w:ascii="Arial" w:hAnsi="Arial" w:cs="Arial"/>
          <w:b/>
          <w:lang w:val="sr-Cyrl-RS"/>
        </w:rPr>
      </w:pPr>
      <w:r w:rsidRPr="001F1C88">
        <w:rPr>
          <w:rFonts w:ascii="Arial" w:hAnsi="Arial" w:cs="Arial"/>
          <w:b/>
        </w:rPr>
        <w:t>Обавезе</w:t>
      </w:r>
      <w:r w:rsidRPr="001F1C88">
        <w:rPr>
          <w:rFonts w:ascii="Arial" w:hAnsi="Arial" w:cs="Arial"/>
          <w:b/>
          <w:lang w:val="sr-Cyrl-RS"/>
        </w:rPr>
        <w:t xml:space="preserve"> Купца </w:t>
      </w:r>
    </w:p>
    <w:p w:rsidR="00B5368A" w:rsidRPr="001F1C88" w:rsidRDefault="00B5368A" w:rsidP="00B5368A">
      <w:pPr>
        <w:jc w:val="center"/>
        <w:rPr>
          <w:rFonts w:ascii="Arial" w:hAnsi="Arial" w:cs="Arial"/>
          <w:b/>
        </w:rPr>
      </w:pPr>
      <w:r w:rsidRPr="001F1C88">
        <w:rPr>
          <w:rFonts w:ascii="Arial" w:hAnsi="Arial" w:cs="Arial"/>
          <w:b/>
        </w:rPr>
        <w:t xml:space="preserve">Члан </w:t>
      </w:r>
      <w:r w:rsidRPr="001F1C88">
        <w:rPr>
          <w:rFonts w:ascii="Arial" w:hAnsi="Arial" w:cs="Arial"/>
          <w:b/>
          <w:lang w:val="sr-Cyrl-RS"/>
        </w:rPr>
        <w:t>10</w:t>
      </w:r>
      <w:r w:rsidRPr="001F1C88">
        <w:rPr>
          <w:rFonts w:ascii="Arial" w:hAnsi="Arial" w:cs="Arial"/>
          <w:b/>
        </w:rPr>
        <w:t>.</w:t>
      </w:r>
    </w:p>
    <w:p w:rsidR="00B5368A" w:rsidRPr="001F1C88" w:rsidRDefault="00B5368A" w:rsidP="00B5368A">
      <w:pPr>
        <w:jc w:val="both"/>
        <w:rPr>
          <w:rFonts w:ascii="Arial" w:hAnsi="Arial" w:cs="Arial"/>
        </w:rPr>
      </w:pPr>
      <w:r w:rsidRPr="001F1C88">
        <w:rPr>
          <w:rFonts w:ascii="Arial" w:hAnsi="Arial" w:cs="Arial"/>
          <w:lang w:val="sr-Cyrl-RS"/>
        </w:rPr>
        <w:t xml:space="preserve">Купац </w:t>
      </w:r>
      <w:r w:rsidRPr="001F1C88">
        <w:rPr>
          <w:rFonts w:ascii="Arial" w:hAnsi="Arial" w:cs="Arial"/>
        </w:rPr>
        <w:t>је обавезан да:</w:t>
      </w:r>
    </w:p>
    <w:p w:rsidR="00B5368A" w:rsidRPr="001F1C88" w:rsidRDefault="00B5368A" w:rsidP="00B5368A">
      <w:pPr>
        <w:pStyle w:val="ListParagraph"/>
        <w:numPr>
          <w:ilvl w:val="0"/>
          <w:numId w:val="5"/>
        </w:numPr>
        <w:spacing w:after="0" w:line="240" w:lineRule="auto"/>
        <w:contextualSpacing/>
        <w:jc w:val="both"/>
        <w:rPr>
          <w:rFonts w:ascii="Arial" w:hAnsi="Arial" w:cs="Arial"/>
          <w:sz w:val="24"/>
          <w:szCs w:val="24"/>
          <w:lang w:val="sr-Latn-RS"/>
        </w:rPr>
      </w:pPr>
      <w:r w:rsidRPr="001F1C88">
        <w:rPr>
          <w:rFonts w:ascii="Arial" w:hAnsi="Arial" w:cs="Arial"/>
          <w:sz w:val="24"/>
          <w:szCs w:val="24"/>
          <w:lang w:val="sr-Latn-RS"/>
        </w:rPr>
        <w:t xml:space="preserve">писаним путем обавести </w:t>
      </w:r>
      <w:r w:rsidRPr="001F1C88">
        <w:rPr>
          <w:rFonts w:ascii="Arial" w:hAnsi="Arial" w:cs="Arial"/>
          <w:sz w:val="24"/>
          <w:szCs w:val="24"/>
          <w:lang w:val="sr-Cyrl-RS"/>
        </w:rPr>
        <w:t xml:space="preserve">Продавца </w:t>
      </w:r>
      <w:r w:rsidRPr="001F1C88">
        <w:rPr>
          <w:rFonts w:ascii="Arial" w:hAnsi="Arial" w:cs="Arial"/>
          <w:sz w:val="24"/>
          <w:szCs w:val="24"/>
          <w:lang w:val="sr-Latn-RS"/>
        </w:rPr>
        <w:t>о лицу одређеном за вршење надзора над вршењем уговорених обавеза</w:t>
      </w:r>
    </w:p>
    <w:p w:rsidR="00B5368A" w:rsidRPr="001F1C88" w:rsidRDefault="00B5368A" w:rsidP="00B5368A">
      <w:pPr>
        <w:pStyle w:val="BodyText"/>
        <w:numPr>
          <w:ilvl w:val="0"/>
          <w:numId w:val="5"/>
        </w:numPr>
        <w:suppressAutoHyphens w:val="0"/>
        <w:rPr>
          <w:rFonts w:ascii="Arial" w:hAnsi="Arial" w:cs="Arial"/>
        </w:rPr>
      </w:pPr>
      <w:r w:rsidRPr="001F1C88">
        <w:rPr>
          <w:rFonts w:ascii="Arial" w:hAnsi="Arial" w:cs="Arial"/>
        </w:rPr>
        <w:t xml:space="preserve">Обезбеди локацију за испоруку опреме и </w:t>
      </w:r>
      <w:r w:rsidRPr="001F1C88">
        <w:rPr>
          <w:rFonts w:ascii="Arial" w:hAnsi="Arial" w:cs="Arial"/>
          <w:lang w:val="sr-Cyrl-RS"/>
        </w:rPr>
        <w:t xml:space="preserve">извршење услуге </w:t>
      </w:r>
    </w:p>
    <w:p w:rsidR="00B5368A" w:rsidRPr="001F1C88" w:rsidRDefault="00B5368A" w:rsidP="00B5368A">
      <w:pPr>
        <w:pStyle w:val="BodyText"/>
        <w:numPr>
          <w:ilvl w:val="0"/>
          <w:numId w:val="5"/>
        </w:numPr>
        <w:suppressAutoHyphens w:val="0"/>
        <w:rPr>
          <w:rFonts w:ascii="Arial" w:hAnsi="Arial" w:cs="Arial"/>
          <w:b/>
        </w:rPr>
      </w:pPr>
      <w:r w:rsidRPr="001F1C88">
        <w:rPr>
          <w:rFonts w:ascii="Arial" w:hAnsi="Arial" w:cs="Arial"/>
        </w:rPr>
        <w:t>Продавцу обезбеди све неопходне информације и податке и несметан приступ местима извршења уговореног посла</w:t>
      </w:r>
    </w:p>
    <w:p w:rsidR="00B5368A" w:rsidRPr="001F1C88" w:rsidRDefault="00B5368A" w:rsidP="00B5368A">
      <w:pPr>
        <w:pStyle w:val="BodyText"/>
        <w:numPr>
          <w:ilvl w:val="0"/>
          <w:numId w:val="5"/>
        </w:numPr>
        <w:suppressAutoHyphens w:val="0"/>
        <w:rPr>
          <w:rFonts w:ascii="Arial" w:hAnsi="Arial" w:cs="Arial"/>
        </w:rPr>
      </w:pPr>
      <w:r w:rsidRPr="001F1C88">
        <w:rPr>
          <w:rFonts w:ascii="Arial" w:hAnsi="Arial" w:cs="Arial"/>
        </w:rPr>
        <w:t>изврши плаћање уговорене цене.</w:t>
      </w:r>
    </w:p>
    <w:p w:rsidR="00B5368A" w:rsidRPr="001F1C88" w:rsidRDefault="00B5368A" w:rsidP="00B5368A">
      <w:pPr>
        <w:pStyle w:val="BodyText"/>
        <w:rPr>
          <w:rFonts w:ascii="Arial" w:hAnsi="Arial" w:cs="Arial"/>
          <w:b/>
        </w:rPr>
      </w:pPr>
    </w:p>
    <w:p w:rsidR="00B5368A" w:rsidRPr="001F1C88" w:rsidRDefault="00B5368A" w:rsidP="00B5368A">
      <w:pPr>
        <w:pStyle w:val="BodyText"/>
        <w:rPr>
          <w:rFonts w:ascii="Arial" w:hAnsi="Arial" w:cs="Arial"/>
          <w:b/>
        </w:rPr>
      </w:pPr>
      <w:r w:rsidRPr="001F1C88">
        <w:rPr>
          <w:rFonts w:ascii="Arial" w:hAnsi="Arial" w:cs="Arial"/>
          <w:b/>
        </w:rPr>
        <w:t>Средства финансијског обезбеђења</w:t>
      </w:r>
    </w:p>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1</w:t>
      </w:r>
      <w:r w:rsidRPr="001F1C88">
        <w:rPr>
          <w:rFonts w:ascii="Arial" w:hAnsi="Arial" w:cs="Arial"/>
          <w:b/>
        </w:rPr>
        <w:t>.</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sr-Cyrl-RS" w:eastAsia="en-US"/>
        </w:rPr>
        <w:t xml:space="preserve">Продавац </w:t>
      </w:r>
      <w:r w:rsidRPr="001F1C88">
        <w:rPr>
          <w:rFonts w:ascii="Arial" w:hAnsi="Arial" w:cs="Arial"/>
          <w:lang w:val="en-US" w:eastAsia="en-US"/>
        </w:rPr>
        <w:t xml:space="preserve">је дужан да у тренутку закључења Уговора а најкасније у року од </w:t>
      </w:r>
      <w:r w:rsidRPr="001F1C88">
        <w:rPr>
          <w:rFonts w:ascii="Arial" w:hAnsi="Arial" w:cs="Arial"/>
          <w:lang w:val="sr-Cyrl-RS" w:eastAsia="en-US"/>
        </w:rPr>
        <w:t>10</w:t>
      </w:r>
      <w:r w:rsidRPr="001F1C88">
        <w:rPr>
          <w:rFonts w:ascii="Arial" w:hAnsi="Arial" w:cs="Arial"/>
          <w:lang w:val="en-US" w:eastAsia="en-US"/>
        </w:rPr>
        <w:t xml:space="preserve"> (</w:t>
      </w:r>
      <w:r w:rsidRPr="001F1C88">
        <w:rPr>
          <w:rFonts w:ascii="Arial" w:hAnsi="Arial" w:cs="Arial"/>
          <w:lang w:val="sr-Cyrl-RS" w:eastAsia="en-US"/>
        </w:rPr>
        <w:t>словима:десет</w:t>
      </w:r>
      <w:r w:rsidRPr="001F1C88">
        <w:rPr>
          <w:rFonts w:ascii="Arial" w:hAnsi="Arial" w:cs="Arial"/>
          <w:lang w:val="en-US" w:eastAsia="en-US"/>
        </w:rPr>
        <w:t xml:space="preserve">) дана од дана обостраног потписивања Уговора од законских </w:t>
      </w:r>
      <w:r w:rsidRPr="001F1C88">
        <w:rPr>
          <w:rFonts w:ascii="Arial" w:hAnsi="Arial" w:cs="Arial"/>
          <w:lang w:val="en-US" w:eastAsia="en-US"/>
        </w:rPr>
        <w:lastRenderedPageBreak/>
        <w:t xml:space="preserve">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1F1C88">
        <w:rPr>
          <w:rFonts w:ascii="Arial" w:hAnsi="Arial" w:cs="Arial"/>
          <w:lang w:val="sr-Cyrl-RS" w:eastAsia="en-US"/>
        </w:rPr>
        <w:t xml:space="preserve">(даље:ЗОО), </w:t>
      </w:r>
      <w:r w:rsidRPr="001F1C88">
        <w:rPr>
          <w:rFonts w:ascii="Arial" w:hAnsi="Arial" w:cs="Arial"/>
          <w:lang w:val="en-US" w:eastAsia="en-US"/>
        </w:rPr>
        <w:t>као средство финансијског обезбеђења за добро извршење посла преда Купцу банкарску гаранцију за добро извршење посла.</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sr-Cyrl-RS" w:eastAsia="en-US"/>
        </w:rPr>
        <w:t xml:space="preserve">Продавац </w:t>
      </w:r>
      <w:r w:rsidRPr="001F1C88">
        <w:rPr>
          <w:rFonts w:ascii="Arial" w:hAnsi="Arial" w:cs="Arial"/>
          <w:lang w:val="en-US" w:eastAsia="en-US"/>
        </w:rPr>
        <w:t xml:space="preserve">је дужан да </w:t>
      </w:r>
      <w:r w:rsidRPr="001F1C88">
        <w:rPr>
          <w:rFonts w:ascii="Arial" w:hAnsi="Arial" w:cs="Arial"/>
          <w:lang w:val="sr-Cyrl-RS" w:eastAsia="en-US"/>
        </w:rPr>
        <w:t>Купц</w:t>
      </w:r>
      <w:r w:rsidRPr="001F1C88">
        <w:rPr>
          <w:rFonts w:ascii="Arial" w:hAnsi="Arial" w:cs="Arial"/>
          <w:lang w:val="en-US" w:eastAsia="en-US"/>
        </w:rPr>
        <w:t>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t xml:space="preserve">Банкарска гаранција мора трајати најмање </w:t>
      </w:r>
      <w:r w:rsidRPr="001F1C88">
        <w:rPr>
          <w:rFonts w:ascii="Arial" w:hAnsi="Arial" w:cs="Arial"/>
          <w:lang w:val="sr-Cyrl-RS" w:eastAsia="en-US"/>
        </w:rPr>
        <w:t>3</w:t>
      </w:r>
      <w:r w:rsidRPr="001F1C88">
        <w:rPr>
          <w:rFonts w:ascii="Arial" w:hAnsi="Arial" w:cs="Arial"/>
          <w:lang w:val="en-US" w:eastAsia="en-US"/>
        </w:rPr>
        <w:t>0 (словима:</w:t>
      </w:r>
      <w:r w:rsidRPr="001F1C88">
        <w:rPr>
          <w:rFonts w:ascii="Arial" w:hAnsi="Arial" w:cs="Arial"/>
          <w:lang w:val="sr-Cyrl-RS" w:eastAsia="en-US"/>
        </w:rPr>
        <w:t xml:space="preserve"> три</w:t>
      </w:r>
      <w:r w:rsidRPr="001F1C88">
        <w:rPr>
          <w:rFonts w:ascii="Arial" w:hAnsi="Arial" w:cs="Arial"/>
          <w:lang w:val="en-US" w:eastAsia="en-US"/>
        </w:rPr>
        <w:t>десет) календарских дана дуже од рока одређеног за коначно извршење посла.</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sr-Cyrl-RS" w:eastAsia="en-US"/>
        </w:rPr>
        <w:t xml:space="preserve">Купац </w:t>
      </w:r>
      <w:r w:rsidRPr="001F1C88">
        <w:rPr>
          <w:rFonts w:ascii="Arial" w:hAnsi="Arial" w:cs="Arial"/>
          <w:lang w:val="en-US" w:eastAsia="en-US"/>
        </w:rPr>
        <w:t xml:space="preserve">ће уновчити дату банкарску гаранцију за добро извршење посла у случају да </w:t>
      </w:r>
      <w:r w:rsidRPr="001F1C88">
        <w:rPr>
          <w:rFonts w:ascii="Arial" w:hAnsi="Arial" w:cs="Arial"/>
          <w:lang w:val="sr-Cyrl-RS" w:eastAsia="en-US"/>
        </w:rPr>
        <w:t xml:space="preserve">Продавац </w:t>
      </w:r>
      <w:r w:rsidRPr="001F1C88">
        <w:rPr>
          <w:rFonts w:ascii="Arial" w:hAnsi="Arial" w:cs="Arial"/>
          <w:lang w:val="en-US" w:eastAsia="en-US"/>
        </w:rPr>
        <w:t>не буде извршавао своје уговорне обавезе у роковима и на начин предвиђен уговором.</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B5368A" w:rsidRPr="001F1C88" w:rsidRDefault="00B5368A" w:rsidP="00B5368A">
      <w:pPr>
        <w:suppressAutoHyphens w:val="0"/>
        <w:jc w:val="both"/>
        <w:rPr>
          <w:rFonts w:ascii="Arial" w:hAnsi="Arial" w:cs="Arial"/>
          <w:lang w:val="en-US" w:eastAsia="en-US"/>
        </w:rPr>
      </w:pPr>
      <w:r w:rsidRPr="001F1C88">
        <w:rPr>
          <w:rFonts w:ascii="Arial" w:hAnsi="Arial" w:cs="Arial"/>
          <w:lang w:val="en-US" w:eastAsia="en-US"/>
        </w:rPr>
        <w:t xml:space="preserve">У случају да </w:t>
      </w:r>
      <w:r w:rsidRPr="001F1C88">
        <w:rPr>
          <w:rFonts w:ascii="Arial" w:hAnsi="Arial" w:cs="Arial"/>
          <w:lang w:val="sr-Cyrl-RS" w:eastAsia="en-US"/>
        </w:rPr>
        <w:t xml:space="preserve">Продавац </w:t>
      </w:r>
      <w:r w:rsidRPr="001F1C88">
        <w:rPr>
          <w:rFonts w:ascii="Arial" w:hAnsi="Arial" w:cs="Arial"/>
          <w:lang w:val="en-US" w:eastAsia="en-US"/>
        </w:rPr>
        <w:t xml:space="preserve">поднесе банкарску гаранцију стране банке, </w:t>
      </w:r>
      <w:r w:rsidRPr="001F1C88">
        <w:rPr>
          <w:rFonts w:ascii="Arial" w:hAnsi="Arial" w:cs="Arial"/>
          <w:lang w:val="sr-Cyrl-RS" w:eastAsia="en-US"/>
        </w:rPr>
        <w:t xml:space="preserve">Продавац </w:t>
      </w:r>
      <w:r w:rsidRPr="001F1C88">
        <w:rPr>
          <w:rFonts w:ascii="Arial" w:hAnsi="Arial" w:cs="Arial"/>
          <w:lang w:val="en-US" w:eastAsia="en-U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5368A" w:rsidRPr="001F1C88" w:rsidRDefault="00B5368A" w:rsidP="00B5368A">
      <w:pPr>
        <w:tabs>
          <w:tab w:val="left" w:pos="1786"/>
        </w:tabs>
        <w:ind w:right="-6"/>
        <w:jc w:val="both"/>
        <w:rPr>
          <w:rFonts w:ascii="Arial" w:hAnsi="Arial" w:cs="Arial"/>
        </w:rPr>
      </w:pPr>
    </w:p>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2</w:t>
      </w:r>
      <w:r w:rsidRPr="001F1C88">
        <w:rPr>
          <w:rFonts w:ascii="Arial" w:hAnsi="Arial" w:cs="Arial"/>
          <w:b/>
        </w:rPr>
        <w:t>.</w:t>
      </w:r>
    </w:p>
    <w:p w:rsidR="00B5368A" w:rsidRPr="001F1C88" w:rsidRDefault="00B5368A" w:rsidP="00B5368A">
      <w:pPr>
        <w:tabs>
          <w:tab w:val="left" w:pos="567"/>
        </w:tabs>
        <w:suppressAutoHyphens w:val="0"/>
        <w:jc w:val="both"/>
        <w:rPr>
          <w:rFonts w:ascii="Arial" w:eastAsia="TimesNewRomanPSMT" w:hAnsi="Arial" w:cs="Arial"/>
          <w:iCs/>
          <w:lang w:val="sr-Cyrl-RS" w:eastAsia="en-US"/>
        </w:rPr>
      </w:pPr>
      <w:r w:rsidRPr="001F1C88">
        <w:rPr>
          <w:rFonts w:ascii="Arial" w:eastAsia="TimesNewRomanPSMT" w:hAnsi="Arial" w:cs="Arial"/>
          <w:iCs/>
          <w:lang w:val="en-US" w:eastAsia="en-US"/>
        </w:rPr>
        <w:t xml:space="preserve">Продавац се обавезује да Купцу достави банкарску гаранцију за повраћај авансног плаћања и то неопозиву, безусловну, плативу на први позив и без права на приговор, издату у висини </w:t>
      </w:r>
      <w:r w:rsidRPr="001F1C88">
        <w:rPr>
          <w:rFonts w:ascii="Arial" w:eastAsia="TimesNewRomanPSMT" w:hAnsi="Arial" w:cs="Arial"/>
          <w:iCs/>
          <w:lang w:val="sr-Cyrl-RS" w:eastAsia="en-US"/>
        </w:rPr>
        <w:t>од 20%</w:t>
      </w:r>
      <w:r w:rsidRPr="001F1C88">
        <w:rPr>
          <w:rFonts w:ascii="Arial" w:eastAsia="TimesNewRomanPSMT" w:hAnsi="Arial" w:cs="Arial"/>
          <w:iCs/>
          <w:lang w:val="en-US" w:eastAsia="en-US"/>
        </w:rPr>
        <w:t xml:space="preserve"> са обрачунатим ПДВ-ом са роком важења </w:t>
      </w:r>
      <w:r w:rsidRPr="001F1C88">
        <w:rPr>
          <w:rFonts w:ascii="Arial" w:eastAsia="TimesNewRomanPSMT" w:hAnsi="Arial" w:cs="Arial"/>
          <w:iCs/>
          <w:lang w:val="sr-Cyrl-RS" w:eastAsia="en-US"/>
        </w:rPr>
        <w:t>3</w:t>
      </w:r>
      <w:r w:rsidRPr="001F1C88">
        <w:rPr>
          <w:rFonts w:ascii="Arial" w:eastAsia="TimesNewRomanPSMT" w:hAnsi="Arial" w:cs="Arial"/>
          <w:iCs/>
          <w:lang w:val="en-US" w:eastAsia="en-US"/>
        </w:rPr>
        <w:t>0 (</w:t>
      </w:r>
      <w:r w:rsidRPr="001F1C88">
        <w:rPr>
          <w:rFonts w:ascii="Arial" w:eastAsia="TimesNewRomanPSMT" w:hAnsi="Arial" w:cs="Arial"/>
          <w:iCs/>
          <w:lang w:val="sr-Cyrl-RS" w:eastAsia="en-US"/>
        </w:rPr>
        <w:t>три</w:t>
      </w:r>
      <w:r w:rsidRPr="001F1C88">
        <w:rPr>
          <w:rFonts w:ascii="Arial" w:eastAsia="TimesNewRomanPSMT" w:hAnsi="Arial" w:cs="Arial"/>
          <w:iCs/>
          <w:lang w:val="en-US" w:eastAsia="en-US"/>
        </w:rPr>
        <w:t xml:space="preserve">десет) календарских дана дужим од </w:t>
      </w:r>
      <w:r w:rsidRPr="001F1C88">
        <w:rPr>
          <w:rFonts w:ascii="Arial" w:eastAsia="TimesNewRomanPSMT" w:hAnsi="Arial" w:cs="Arial"/>
          <w:iCs/>
          <w:lang w:val="sr-Cyrl-RS" w:eastAsia="en-US"/>
        </w:rPr>
        <w:t>дана правдања аванса.</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Продавац се обавезује да у року од 8 (осам) дана од дана закључења уговора Купцу достави банкарску гаранцију за повраћај авансног плаћања.</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lastRenderedPageBreak/>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Уколико Продавац у остављеном року не достави банкарску гаранцију за повраћај аванса, Купац има право да наплати средство финансијског обезбеђења за озбиљност понуде и да раскине уговор.</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Достављање средства финансијског обезбеђења представља одложни услов наступања правног дејства уговора.</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У случају неиспуњавања уговорних обавеза, Купац има право да наплати банкарску гаранцију за повраћај авансног плаћања и банкарску гаранцију за добро извршење посла.</w:t>
      </w:r>
    </w:p>
    <w:p w:rsidR="00B5368A" w:rsidRPr="001F1C88" w:rsidRDefault="00B5368A" w:rsidP="00B5368A">
      <w:pPr>
        <w:tabs>
          <w:tab w:val="left" w:pos="567"/>
        </w:tabs>
        <w:suppressAutoHyphens w:val="0"/>
        <w:jc w:val="both"/>
        <w:rPr>
          <w:rFonts w:ascii="Arial" w:eastAsia="TimesNewRomanPSMT" w:hAnsi="Arial" w:cs="Arial"/>
          <w:iCs/>
          <w:lang w:val="en-US" w:eastAsia="en-US"/>
        </w:rPr>
      </w:pPr>
      <w:r w:rsidRPr="001F1C88">
        <w:rPr>
          <w:rFonts w:ascii="Arial" w:eastAsia="TimesNewRomanPSMT" w:hAnsi="Arial" w:cs="Arial"/>
          <w:iCs/>
          <w:lang w:val="en-US" w:eastAsia="en-US"/>
        </w:rPr>
        <w:t>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Продавац је обавезан да Купцу достави контрагаранцију домаће банке.</w:t>
      </w:r>
    </w:p>
    <w:p w:rsidR="00B5368A" w:rsidRPr="001F1C88" w:rsidRDefault="00B5368A" w:rsidP="00B5368A">
      <w:pPr>
        <w:tabs>
          <w:tab w:val="left" w:pos="567"/>
        </w:tabs>
        <w:suppressAutoHyphens w:val="0"/>
        <w:jc w:val="both"/>
        <w:rPr>
          <w:rFonts w:ascii="Arial" w:eastAsia="TimesNewRomanPSMT" w:hAnsi="Arial" w:cs="Arial"/>
          <w:iCs/>
          <w:lang w:val="en-US" w:eastAsia="en-US"/>
        </w:rPr>
      </w:pPr>
    </w:p>
    <w:p w:rsidR="00B5368A" w:rsidRPr="001F1C88" w:rsidRDefault="00B5368A" w:rsidP="00B5368A">
      <w:pPr>
        <w:pStyle w:val="BodyText"/>
        <w:rPr>
          <w:rFonts w:ascii="Arial" w:hAnsi="Arial" w:cs="Arial"/>
          <w:b/>
          <w:lang w:val="sr-Cyrl-RS"/>
        </w:rPr>
      </w:pPr>
      <w:r w:rsidRPr="001F1C88">
        <w:rPr>
          <w:rFonts w:ascii="Arial" w:hAnsi="Arial" w:cs="Arial"/>
          <w:b/>
          <w:lang w:val="sr-Cyrl-RS"/>
        </w:rPr>
        <w:lastRenderedPageBreak/>
        <w:t>Интелектуална својина</w:t>
      </w:r>
    </w:p>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3</w:t>
      </w:r>
      <w:r w:rsidRPr="001F1C88">
        <w:rPr>
          <w:rFonts w:ascii="Arial" w:hAnsi="Arial" w:cs="Arial"/>
          <w:b/>
        </w:rPr>
        <w:t>.</w:t>
      </w:r>
    </w:p>
    <w:p w:rsidR="00B5368A" w:rsidRPr="001F1C88" w:rsidRDefault="00B5368A" w:rsidP="00B5368A">
      <w:pPr>
        <w:jc w:val="both"/>
        <w:rPr>
          <w:rFonts w:ascii="Arial" w:hAnsi="Arial" w:cs="Arial"/>
          <w:bCs/>
        </w:rPr>
      </w:pPr>
      <w:r w:rsidRPr="001F1C88">
        <w:rPr>
          <w:rFonts w:ascii="Arial" w:hAnsi="Arial" w:cs="Arial"/>
          <w:bCs/>
        </w:rPr>
        <w:t xml:space="preserve">Продавац на </w:t>
      </w:r>
      <w:r w:rsidRPr="001F1C88">
        <w:rPr>
          <w:rFonts w:ascii="Arial" w:hAnsi="Arial" w:cs="Arial"/>
          <w:bCs/>
          <w:lang w:val="sr-Cyrl-RS"/>
        </w:rPr>
        <w:t xml:space="preserve">Купца </w:t>
      </w:r>
      <w:r w:rsidRPr="001F1C88">
        <w:rPr>
          <w:rFonts w:ascii="Arial" w:hAnsi="Arial" w:cs="Arial"/>
          <w:bCs/>
        </w:rPr>
        <w:t>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B5368A" w:rsidRPr="001F1C88" w:rsidRDefault="00B5368A" w:rsidP="00B5368A">
      <w:pPr>
        <w:jc w:val="both"/>
        <w:rPr>
          <w:rFonts w:ascii="Arial" w:hAnsi="Arial" w:cs="Arial"/>
          <w:bCs/>
        </w:rPr>
      </w:pPr>
    </w:p>
    <w:p w:rsidR="00B5368A" w:rsidRPr="001F1C88" w:rsidRDefault="00B5368A" w:rsidP="00B5368A">
      <w:pPr>
        <w:jc w:val="both"/>
        <w:rPr>
          <w:rFonts w:ascii="Arial" w:hAnsi="Arial" w:cs="Arial"/>
          <w:lang w:val="sr-Cyrl-RS" w:eastAsia="sr-Latn-CS"/>
        </w:rPr>
      </w:pPr>
      <w:r w:rsidRPr="001F1C88">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B5368A" w:rsidRPr="001F1C88" w:rsidRDefault="00B5368A" w:rsidP="00B5368A">
      <w:pPr>
        <w:pStyle w:val="BodyText"/>
        <w:rPr>
          <w:rFonts w:ascii="Arial" w:hAnsi="Arial" w:cs="Arial"/>
          <w:b/>
        </w:rPr>
      </w:pPr>
      <w:r w:rsidRPr="001F1C88">
        <w:rPr>
          <w:rFonts w:ascii="Arial" w:hAnsi="Arial" w:cs="Arial"/>
          <w:b/>
        </w:rPr>
        <w:t>Раскид Уговора</w:t>
      </w:r>
    </w:p>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4</w:t>
      </w:r>
      <w:r w:rsidRPr="001F1C88">
        <w:rPr>
          <w:rFonts w:ascii="Arial" w:hAnsi="Arial" w:cs="Arial"/>
          <w:b/>
        </w:rPr>
        <w:t>.</w:t>
      </w:r>
    </w:p>
    <w:p w:rsidR="00B5368A" w:rsidRPr="001F1C88" w:rsidRDefault="00B5368A" w:rsidP="00B5368A">
      <w:pPr>
        <w:tabs>
          <w:tab w:val="left" w:pos="9090"/>
        </w:tabs>
        <w:suppressAutoHyphens w:val="0"/>
        <w:jc w:val="both"/>
        <w:rPr>
          <w:rFonts w:ascii="Arial" w:hAnsi="Arial" w:cs="Arial"/>
          <w:bCs/>
          <w:lang w:eastAsia="en-US"/>
        </w:rPr>
      </w:pPr>
      <w:r w:rsidRPr="001F1C88">
        <w:rPr>
          <w:rFonts w:ascii="Arial" w:hAnsi="Arial" w:cs="Arial"/>
          <w:bCs/>
          <w:lang w:eastAsia="en-US"/>
        </w:rPr>
        <w:t xml:space="preserve">Ако Продавац не испуни овај Уговор, или ако не буде квалитетно и о року испуњавао своје обавезе , или, упркос писмене опомене </w:t>
      </w:r>
      <w:r w:rsidRPr="001F1C88">
        <w:rPr>
          <w:rFonts w:ascii="Arial" w:hAnsi="Arial" w:cs="Arial"/>
          <w:lang w:eastAsia="en-US"/>
        </w:rPr>
        <w:t>Купца</w:t>
      </w:r>
      <w:r w:rsidRPr="001F1C88">
        <w:rPr>
          <w:rFonts w:ascii="Arial" w:hAnsi="Arial" w:cs="Arial"/>
          <w:bCs/>
          <w:lang w:eastAsia="en-US"/>
        </w:rPr>
        <w:t xml:space="preserve">, крши одредбе овог уговора, </w:t>
      </w:r>
      <w:r w:rsidRPr="001F1C88">
        <w:rPr>
          <w:rFonts w:ascii="Arial" w:hAnsi="Arial" w:cs="Arial"/>
          <w:lang w:eastAsia="en-US"/>
        </w:rPr>
        <w:t>Купац</w:t>
      </w:r>
      <w:r w:rsidRPr="001F1C88">
        <w:rPr>
          <w:rFonts w:ascii="Arial" w:hAnsi="Arial" w:cs="Arial"/>
          <w:bCs/>
          <w:lang w:eastAsia="en-US"/>
        </w:rPr>
        <w:t xml:space="preserve"> има право да констатује непоштовање одредби Уговора и о томе достави Продавцу писану опомену.</w:t>
      </w:r>
    </w:p>
    <w:p w:rsidR="00B5368A" w:rsidRPr="001F1C88" w:rsidRDefault="00B5368A" w:rsidP="00B5368A">
      <w:pPr>
        <w:tabs>
          <w:tab w:val="left" w:pos="9090"/>
        </w:tabs>
        <w:suppressAutoHyphens w:val="0"/>
        <w:jc w:val="both"/>
        <w:rPr>
          <w:rFonts w:ascii="Arial" w:hAnsi="Arial" w:cs="Arial"/>
          <w:bCs/>
          <w:lang w:eastAsia="en-US"/>
        </w:rPr>
      </w:pPr>
      <w:r w:rsidRPr="001F1C88">
        <w:rPr>
          <w:rFonts w:ascii="Arial" w:hAnsi="Arial" w:cs="Arial"/>
          <w:bCs/>
          <w:lang w:eastAsia="en-US"/>
        </w:rPr>
        <w:t xml:space="preserve">Ако Продавац не предузме мере за извршење овог Уговора, које се од њега захтевају, у року од 8 (осам) дана по пријему писане опомене, </w:t>
      </w:r>
      <w:r w:rsidRPr="001F1C88">
        <w:rPr>
          <w:rFonts w:ascii="Arial" w:hAnsi="Arial" w:cs="Arial"/>
          <w:lang w:eastAsia="en-US"/>
        </w:rPr>
        <w:t>Купац</w:t>
      </w:r>
      <w:r w:rsidRPr="001F1C88">
        <w:rPr>
          <w:rFonts w:ascii="Arial" w:hAnsi="Arial" w:cs="Arial"/>
          <w:bCs/>
          <w:lang w:eastAsia="en-US"/>
        </w:rPr>
        <w:t xml:space="preserve"> може у року од наредних 5 </w:t>
      </w:r>
      <w:r w:rsidRPr="001F1C88">
        <w:rPr>
          <w:rFonts w:ascii="Arial" w:hAnsi="Arial" w:cs="Arial"/>
          <w:bCs/>
          <w:lang w:eastAsia="en-US"/>
        </w:rPr>
        <w:lastRenderedPageBreak/>
        <w:t>(пет) дана да једнострано раскине овој Уговор по правилима о раскиду Уговора због неиспуњења.</w:t>
      </w:r>
    </w:p>
    <w:p w:rsidR="00B5368A" w:rsidRPr="001F1C88" w:rsidRDefault="00B5368A" w:rsidP="00B5368A">
      <w:pPr>
        <w:tabs>
          <w:tab w:val="left" w:pos="9090"/>
        </w:tabs>
        <w:suppressAutoHyphens w:val="0"/>
        <w:jc w:val="both"/>
        <w:rPr>
          <w:rFonts w:ascii="Arial" w:hAnsi="Arial" w:cs="Arial"/>
          <w:bCs/>
          <w:lang w:eastAsia="en-US"/>
        </w:rPr>
      </w:pPr>
      <w:r w:rsidRPr="001F1C88">
        <w:rPr>
          <w:rFonts w:ascii="Arial" w:hAnsi="Arial" w:cs="Arial"/>
          <w:bCs/>
          <w:lang w:eastAsia="en-US"/>
        </w:rPr>
        <w:t xml:space="preserve">У случају раскида овог </w:t>
      </w:r>
      <w:r w:rsidRPr="001F1C88">
        <w:rPr>
          <w:rFonts w:ascii="Arial" w:hAnsi="Arial" w:cs="Arial"/>
          <w:bCs/>
          <w:lang w:val="en-US" w:eastAsia="en-US"/>
        </w:rPr>
        <w:t>У</w:t>
      </w:r>
      <w:r w:rsidRPr="001F1C88">
        <w:rPr>
          <w:rFonts w:ascii="Arial" w:hAnsi="Arial" w:cs="Arial"/>
          <w:bCs/>
          <w:lang w:eastAsia="en-US"/>
        </w:rPr>
        <w:t>говора, у смислу овог члана, Уговорне стране ће измирити своје обавезе настале до дана раскида.</w:t>
      </w:r>
    </w:p>
    <w:p w:rsidR="00B5368A" w:rsidRPr="001F1C88" w:rsidRDefault="00B5368A" w:rsidP="00B5368A">
      <w:pPr>
        <w:tabs>
          <w:tab w:val="left" w:pos="9090"/>
        </w:tabs>
        <w:suppressAutoHyphens w:val="0"/>
        <w:jc w:val="both"/>
        <w:rPr>
          <w:rFonts w:ascii="Arial" w:hAnsi="Arial" w:cs="Arial"/>
          <w:bCs/>
          <w:lang w:eastAsia="en-US"/>
        </w:rPr>
      </w:pPr>
      <w:r w:rsidRPr="001F1C88">
        <w:rPr>
          <w:rFonts w:ascii="Arial" w:hAnsi="Arial" w:cs="Arial"/>
          <w:bCs/>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B5368A" w:rsidRPr="001F1C88" w:rsidRDefault="00B5368A" w:rsidP="00B5368A">
      <w:pPr>
        <w:pStyle w:val="BodyText"/>
        <w:rPr>
          <w:rFonts w:ascii="Arial" w:hAnsi="Arial" w:cs="Arial"/>
          <w:b/>
          <w:lang w:val="sr-Cyrl-RS"/>
        </w:rPr>
      </w:pPr>
    </w:p>
    <w:p w:rsidR="00B5368A" w:rsidRPr="001F1C88" w:rsidRDefault="00B5368A" w:rsidP="00B5368A">
      <w:pPr>
        <w:pStyle w:val="BodyText"/>
        <w:rPr>
          <w:rFonts w:ascii="Arial" w:hAnsi="Arial" w:cs="Arial"/>
          <w:b/>
          <w:lang w:val="sr-Cyrl-RS"/>
        </w:rPr>
      </w:pPr>
      <w:r w:rsidRPr="001F1C88">
        <w:rPr>
          <w:rFonts w:ascii="Arial" w:hAnsi="Arial" w:cs="Arial"/>
          <w:b/>
          <w:lang w:val="sr-Cyrl-RS"/>
        </w:rPr>
        <w:t>Заједничке одредбе</w:t>
      </w:r>
    </w:p>
    <w:p w:rsidR="00B5368A" w:rsidRPr="001F1C88" w:rsidRDefault="00B5368A" w:rsidP="00B5368A">
      <w:pPr>
        <w:pStyle w:val="BodyText"/>
        <w:jc w:val="center"/>
        <w:rPr>
          <w:rFonts w:ascii="Arial" w:hAnsi="Arial" w:cs="Arial"/>
        </w:rPr>
      </w:pPr>
      <w:r w:rsidRPr="001F1C88">
        <w:rPr>
          <w:rFonts w:ascii="Arial" w:hAnsi="Arial" w:cs="Arial"/>
          <w:b/>
        </w:rPr>
        <w:t>Члан 1</w:t>
      </w:r>
      <w:r w:rsidRPr="001F1C88">
        <w:rPr>
          <w:rFonts w:ascii="Arial" w:hAnsi="Arial" w:cs="Arial"/>
          <w:b/>
          <w:lang w:val="sr-Cyrl-RS"/>
        </w:rPr>
        <w:t>5</w:t>
      </w:r>
      <w:r w:rsidRPr="001F1C88">
        <w:rPr>
          <w:rFonts w:ascii="Arial" w:hAnsi="Arial" w:cs="Arial"/>
        </w:rPr>
        <w:t>.</w:t>
      </w:r>
    </w:p>
    <w:p w:rsidR="00B5368A" w:rsidRPr="001F1C88" w:rsidRDefault="00B5368A" w:rsidP="00B5368A">
      <w:pPr>
        <w:pStyle w:val="BodyText"/>
        <w:rPr>
          <w:rFonts w:ascii="Arial" w:hAnsi="Arial" w:cs="Arial"/>
          <w:noProof/>
          <w:lang w:val="x-none"/>
        </w:rPr>
      </w:pPr>
      <w:r w:rsidRPr="001F1C88">
        <w:rPr>
          <w:rFonts w:ascii="Arial" w:hAnsi="Arial" w:cs="Arial"/>
          <w:noProof/>
        </w:rPr>
        <w:t xml:space="preserve">За све што овим Уговором евентуално није предвиђено, примењиваће се </w:t>
      </w:r>
      <w:r w:rsidRPr="001F1C88">
        <w:rPr>
          <w:rFonts w:ascii="Arial" w:hAnsi="Arial" w:cs="Arial"/>
          <w:noProof/>
          <w:lang w:val="sr-Cyrl-RS"/>
        </w:rPr>
        <w:t>ЗОО и одредбе других позитивноправних прописа Републике Србије, применљивих с обзиром на предмет уговора.</w:t>
      </w:r>
    </w:p>
    <w:p w:rsidR="00B5368A" w:rsidRPr="001F1C88" w:rsidRDefault="00B5368A" w:rsidP="00B5368A">
      <w:pPr>
        <w:pStyle w:val="BodyText"/>
        <w:rPr>
          <w:rFonts w:ascii="Arial" w:hAnsi="Arial" w:cs="Arial"/>
          <w:noProof/>
          <w:lang w:val="sr-Cyrl-RS"/>
        </w:rPr>
      </w:pPr>
    </w:p>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6</w:t>
      </w:r>
      <w:r w:rsidRPr="001F1C88">
        <w:rPr>
          <w:rFonts w:ascii="Arial" w:hAnsi="Arial" w:cs="Arial"/>
          <w:b/>
        </w:rPr>
        <w:t>.</w:t>
      </w:r>
    </w:p>
    <w:p w:rsidR="00B5368A" w:rsidRPr="001F1C88" w:rsidRDefault="00B5368A" w:rsidP="00B5368A">
      <w:pPr>
        <w:pStyle w:val="BodyText"/>
        <w:rPr>
          <w:rFonts w:ascii="Arial" w:hAnsi="Arial" w:cs="Arial"/>
        </w:rPr>
      </w:pPr>
      <w:r w:rsidRPr="001F1C88">
        <w:rPr>
          <w:rFonts w:ascii="Arial" w:hAnsi="Arial" w:cs="Arial"/>
          <w:noProof/>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w:t>
      </w:r>
      <w:r w:rsidRPr="001F1C88">
        <w:rPr>
          <w:rFonts w:ascii="Arial" w:hAnsi="Arial" w:cs="Arial"/>
          <w:noProof/>
        </w:rPr>
        <w:lastRenderedPageBreak/>
        <w:t>не реши евентуални спор у року од 45 дана од дана почетка рада Комисије, уговарају надлежност стварно надлежног суда у Београду.</w:t>
      </w:r>
      <w:r w:rsidRPr="001F1C88">
        <w:rPr>
          <w:rFonts w:ascii="Arial" w:hAnsi="Arial" w:cs="Arial"/>
        </w:rPr>
        <w:t xml:space="preserve"> </w:t>
      </w:r>
      <w:r w:rsidRPr="001F1C88">
        <w:rPr>
          <w:rFonts w:ascii="Arial" w:hAnsi="Arial" w:cs="Arial"/>
          <w:noProof/>
        </w:rPr>
        <w:tab/>
      </w:r>
      <w:r w:rsidRPr="001F1C88">
        <w:rPr>
          <w:rFonts w:ascii="Arial" w:hAnsi="Arial" w:cs="Arial"/>
          <w:noProof/>
        </w:rPr>
        <w:tab/>
      </w:r>
      <w:r w:rsidRPr="001F1C88">
        <w:rPr>
          <w:rFonts w:ascii="Arial" w:hAnsi="Arial" w:cs="Arial"/>
          <w:noProof/>
        </w:rPr>
        <w:tab/>
      </w:r>
      <w:r w:rsidRPr="001F1C88">
        <w:rPr>
          <w:rFonts w:ascii="Arial" w:hAnsi="Arial" w:cs="Arial"/>
          <w:noProof/>
        </w:rPr>
        <w:tab/>
      </w:r>
    </w:p>
    <w:p w:rsidR="00B5368A" w:rsidRPr="001F1C88" w:rsidRDefault="00B5368A" w:rsidP="00B5368A">
      <w:pPr>
        <w:jc w:val="both"/>
        <w:rPr>
          <w:rFonts w:ascii="Arial" w:hAnsi="Arial" w:cs="Arial"/>
          <w:noProof/>
        </w:rPr>
      </w:pPr>
      <w:r w:rsidRPr="001F1C88">
        <w:rPr>
          <w:rFonts w:ascii="Arial" w:hAnsi="Arial" w:cs="Arial"/>
          <w:noProof/>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B5368A" w:rsidRPr="001F1C88" w:rsidRDefault="00B5368A" w:rsidP="00B5368A">
      <w:pPr>
        <w:jc w:val="both"/>
        <w:rPr>
          <w:rFonts w:ascii="Arial" w:hAnsi="Arial" w:cs="Arial"/>
          <w:noProof/>
        </w:rPr>
      </w:pPr>
    </w:p>
    <w:p w:rsidR="00B5368A" w:rsidRPr="001F1C88" w:rsidRDefault="00B5368A" w:rsidP="00B5368A">
      <w:pPr>
        <w:jc w:val="center"/>
        <w:rPr>
          <w:rFonts w:ascii="Arial" w:hAnsi="Arial" w:cs="Arial"/>
          <w:b/>
          <w:noProof/>
          <w:lang w:val="sr-Cyrl-RS"/>
        </w:rPr>
      </w:pPr>
      <w:r w:rsidRPr="001F1C88">
        <w:rPr>
          <w:rFonts w:ascii="Arial" w:hAnsi="Arial" w:cs="Arial"/>
          <w:b/>
          <w:noProof/>
          <w:lang w:val="sr-Cyrl-RS"/>
        </w:rPr>
        <w:t>Члан 17.</w:t>
      </w:r>
    </w:p>
    <w:p w:rsidR="00B5368A" w:rsidRPr="001F1C88" w:rsidRDefault="00B5368A" w:rsidP="00B5368A">
      <w:pPr>
        <w:jc w:val="both"/>
        <w:rPr>
          <w:rFonts w:ascii="Arial" w:hAnsi="Arial" w:cs="Arial"/>
          <w:noProof/>
          <w:lang w:val="en-US"/>
        </w:rPr>
      </w:pPr>
      <w:r w:rsidRPr="001F1C88">
        <w:rPr>
          <w:rFonts w:ascii="Arial" w:hAnsi="Arial" w:cs="Arial"/>
          <w:noProof/>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B5368A" w:rsidRPr="001F1C88" w:rsidRDefault="00B5368A" w:rsidP="00B5368A">
      <w:pPr>
        <w:jc w:val="both"/>
        <w:rPr>
          <w:rFonts w:ascii="Arial" w:hAnsi="Arial" w:cs="Arial"/>
          <w:noProof/>
          <w:lang w:val="sr-Cyrl-RS"/>
        </w:rPr>
      </w:pPr>
      <w:r w:rsidRPr="001F1C88">
        <w:rPr>
          <w:rFonts w:ascii="Arial" w:hAnsi="Arial" w:cs="Arial"/>
          <w:noProof/>
          <w:lang w:val="sr-Cyrl-RS"/>
        </w:rPr>
        <w:t>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Законаа ускладу са ставом 5. члана 115. Закона.</w:t>
      </w:r>
    </w:p>
    <w:p w:rsidR="00B5368A" w:rsidRPr="001F1C88" w:rsidRDefault="00B5368A" w:rsidP="00B5368A">
      <w:pPr>
        <w:jc w:val="both"/>
        <w:rPr>
          <w:rFonts w:ascii="Arial" w:hAnsi="Arial" w:cs="Arial"/>
          <w:noProof/>
        </w:rPr>
      </w:pPr>
    </w:p>
    <w:p w:rsidR="00B5368A" w:rsidRPr="001F1C88" w:rsidRDefault="00B5368A" w:rsidP="00B5368A">
      <w:pPr>
        <w:jc w:val="center"/>
        <w:rPr>
          <w:rFonts w:ascii="Arial" w:hAnsi="Arial" w:cs="Arial"/>
          <w:b/>
          <w:noProof/>
        </w:rPr>
      </w:pPr>
      <w:r w:rsidRPr="001F1C88">
        <w:rPr>
          <w:rFonts w:ascii="Arial" w:hAnsi="Arial" w:cs="Arial"/>
          <w:b/>
          <w:noProof/>
        </w:rPr>
        <w:t>Члан 1</w:t>
      </w:r>
      <w:r w:rsidRPr="001F1C88">
        <w:rPr>
          <w:rFonts w:ascii="Arial" w:hAnsi="Arial" w:cs="Arial"/>
          <w:b/>
          <w:noProof/>
          <w:lang w:val="sr-Cyrl-RS"/>
        </w:rPr>
        <w:t>8</w:t>
      </w:r>
      <w:r w:rsidRPr="001F1C88">
        <w:rPr>
          <w:rFonts w:ascii="Arial" w:hAnsi="Arial" w:cs="Arial"/>
          <w:b/>
          <w:noProof/>
        </w:rPr>
        <w:t>.</w:t>
      </w:r>
    </w:p>
    <w:p w:rsidR="00B5368A" w:rsidRPr="001F1C88" w:rsidRDefault="00B5368A" w:rsidP="00B5368A">
      <w:pPr>
        <w:pStyle w:val="BodyText"/>
        <w:rPr>
          <w:rFonts w:ascii="Arial" w:hAnsi="Arial" w:cs="Arial"/>
          <w:noProof/>
        </w:rPr>
      </w:pPr>
      <w:r w:rsidRPr="001F1C88">
        <w:rPr>
          <w:rFonts w:ascii="Arial" w:hAnsi="Arial" w:cs="Arial"/>
          <w:noProof/>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w:t>
      </w:r>
      <w:r w:rsidRPr="001F1C88">
        <w:rPr>
          <w:rFonts w:ascii="Arial" w:hAnsi="Arial" w:cs="Arial"/>
          <w:noProof/>
        </w:rPr>
        <w:lastRenderedPageBreak/>
        <w:t xml:space="preserve">случај више силе, а извршење обавеза које је онемогућено због дејства више силе, одлаже се за време њеног трајања. </w:t>
      </w:r>
    </w:p>
    <w:p w:rsidR="00B5368A" w:rsidRPr="001F1C88" w:rsidRDefault="00B5368A" w:rsidP="00B5368A">
      <w:pPr>
        <w:pStyle w:val="BodyText"/>
        <w:rPr>
          <w:rFonts w:ascii="Arial" w:hAnsi="Arial" w:cs="Arial"/>
          <w:noProof/>
        </w:rPr>
      </w:pPr>
      <w:r w:rsidRPr="001F1C88">
        <w:rPr>
          <w:rFonts w:ascii="Arial" w:hAnsi="Arial" w:cs="Arial"/>
          <w:noProof/>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5368A" w:rsidRPr="001F1C88" w:rsidRDefault="00B5368A" w:rsidP="00B5368A">
      <w:pPr>
        <w:pStyle w:val="BodyText"/>
        <w:rPr>
          <w:rFonts w:ascii="Arial" w:hAnsi="Arial" w:cs="Arial"/>
          <w:noProof/>
        </w:rPr>
      </w:pPr>
    </w:p>
    <w:p w:rsidR="00B5368A" w:rsidRPr="001F1C88" w:rsidRDefault="00B5368A" w:rsidP="00B5368A">
      <w:pPr>
        <w:pStyle w:val="BodyText"/>
        <w:rPr>
          <w:rFonts w:ascii="Arial" w:hAnsi="Arial" w:cs="Arial"/>
          <w:noProof/>
        </w:rPr>
      </w:pPr>
      <w:r w:rsidRPr="001F1C88">
        <w:rPr>
          <w:rFonts w:ascii="Arial" w:hAnsi="Arial" w:cs="Arial"/>
          <w:noProof/>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5368A" w:rsidRPr="001F1C88" w:rsidRDefault="00B5368A" w:rsidP="00B5368A">
      <w:pPr>
        <w:pStyle w:val="BodyText"/>
        <w:rPr>
          <w:rFonts w:ascii="Arial" w:hAnsi="Arial" w:cs="Arial"/>
          <w:noProof/>
        </w:rPr>
      </w:pPr>
      <w:r w:rsidRPr="001F1C88">
        <w:rPr>
          <w:rFonts w:ascii="Arial" w:hAnsi="Arial" w:cs="Arial"/>
          <w:noProof/>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5368A" w:rsidRPr="001F1C88" w:rsidRDefault="00B5368A" w:rsidP="00B5368A">
      <w:pPr>
        <w:pStyle w:val="BodyText"/>
        <w:rPr>
          <w:rFonts w:ascii="Arial" w:hAnsi="Arial" w:cs="Arial"/>
          <w:noProof/>
        </w:rPr>
      </w:pPr>
    </w:p>
    <w:p w:rsidR="00B5368A" w:rsidRPr="001F1C88" w:rsidRDefault="00B5368A" w:rsidP="00B5368A">
      <w:pPr>
        <w:pStyle w:val="BodyText"/>
        <w:rPr>
          <w:rFonts w:ascii="Arial" w:hAnsi="Arial" w:cs="Arial"/>
          <w:noProof/>
          <w:lang w:val="sr-Cyrl-RS"/>
        </w:rPr>
      </w:pPr>
      <w:r w:rsidRPr="001F1C88">
        <w:rPr>
          <w:rFonts w:ascii="Arial" w:hAnsi="Arial" w:cs="Arial"/>
          <w:noProof/>
        </w:rPr>
        <w:t xml:space="preserve">У случају из претходног става овог члана Уговора </w:t>
      </w:r>
      <w:r w:rsidRPr="001F1C88">
        <w:rPr>
          <w:rFonts w:ascii="Arial" w:hAnsi="Arial" w:cs="Arial"/>
          <w:noProof/>
          <w:lang w:val="sr-Cyrl-RS"/>
        </w:rPr>
        <w:t xml:space="preserve">Купац </w:t>
      </w:r>
      <w:r w:rsidRPr="001F1C88">
        <w:rPr>
          <w:rFonts w:ascii="Arial" w:hAnsi="Arial" w:cs="Arial"/>
          <w:noProof/>
        </w:rPr>
        <w:t>ће поступати у складу са чланом 115. Закона.</w:t>
      </w:r>
      <w:bookmarkStart w:id="2" w:name="_Toc386595223"/>
    </w:p>
    <w:bookmarkEnd w:id="2"/>
    <w:p w:rsidR="00B5368A" w:rsidRPr="001F1C88" w:rsidRDefault="00B5368A" w:rsidP="00B5368A">
      <w:pPr>
        <w:pStyle w:val="BodyText"/>
        <w:jc w:val="center"/>
        <w:rPr>
          <w:rFonts w:ascii="Arial" w:hAnsi="Arial" w:cs="Arial"/>
          <w:b/>
        </w:rPr>
      </w:pPr>
      <w:r w:rsidRPr="001F1C88">
        <w:rPr>
          <w:rFonts w:ascii="Arial" w:hAnsi="Arial" w:cs="Arial"/>
          <w:b/>
        </w:rPr>
        <w:t>Члан 1</w:t>
      </w:r>
      <w:r w:rsidRPr="001F1C88">
        <w:rPr>
          <w:rFonts w:ascii="Arial" w:hAnsi="Arial" w:cs="Arial"/>
          <w:b/>
          <w:lang w:val="sr-Cyrl-RS"/>
        </w:rPr>
        <w:t>9</w:t>
      </w:r>
      <w:r w:rsidRPr="001F1C88">
        <w:rPr>
          <w:rFonts w:ascii="Arial" w:hAnsi="Arial" w:cs="Arial"/>
          <w:b/>
        </w:rPr>
        <w:t>.</w:t>
      </w:r>
    </w:p>
    <w:p w:rsidR="00B5368A" w:rsidRPr="001F1C88" w:rsidRDefault="00B5368A" w:rsidP="00B5368A">
      <w:pPr>
        <w:pStyle w:val="BodyText"/>
        <w:rPr>
          <w:rFonts w:ascii="Arial" w:hAnsi="Arial" w:cs="Arial"/>
        </w:rPr>
      </w:pPr>
      <w:r w:rsidRPr="001F1C88">
        <w:rPr>
          <w:rFonts w:ascii="Arial" w:hAnsi="Arial" w:cs="Arial"/>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w:t>
      </w:r>
    </w:p>
    <w:p w:rsidR="00B5368A" w:rsidRPr="001F1C88" w:rsidRDefault="00B5368A" w:rsidP="00B5368A">
      <w:pPr>
        <w:pStyle w:val="BodyText"/>
        <w:rPr>
          <w:rFonts w:ascii="Arial" w:hAnsi="Arial" w:cs="Arial"/>
          <w:lang w:val="sr-Cyrl-RS"/>
        </w:rPr>
      </w:pPr>
    </w:p>
    <w:p w:rsidR="00B5368A" w:rsidRPr="001F1C88" w:rsidRDefault="00B5368A" w:rsidP="00B5368A">
      <w:pPr>
        <w:pStyle w:val="BodyText"/>
        <w:rPr>
          <w:rFonts w:ascii="Arial" w:hAnsi="Arial" w:cs="Arial"/>
          <w:lang w:val="sr-Cyrl-RS"/>
        </w:rPr>
      </w:pPr>
      <w:r w:rsidRPr="001F1C88">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5368A" w:rsidRPr="001F1C88" w:rsidRDefault="00B5368A" w:rsidP="00B5368A">
      <w:pPr>
        <w:pStyle w:val="BodyText"/>
        <w:jc w:val="center"/>
        <w:rPr>
          <w:rFonts w:ascii="Arial" w:hAnsi="Arial" w:cs="Arial"/>
          <w:b/>
          <w:lang w:val="sr-Cyrl-RS"/>
        </w:rPr>
      </w:pPr>
      <w:r w:rsidRPr="001F1C88">
        <w:rPr>
          <w:rFonts w:ascii="Arial" w:hAnsi="Arial" w:cs="Arial"/>
          <w:b/>
          <w:lang w:val="sr-Cyrl-RS"/>
        </w:rPr>
        <w:t>Члан 20.</w:t>
      </w:r>
    </w:p>
    <w:p w:rsidR="00B5368A" w:rsidRPr="003D754B" w:rsidRDefault="00B5368A" w:rsidP="00B5368A">
      <w:pPr>
        <w:pStyle w:val="BodyText"/>
        <w:rPr>
          <w:rFonts w:ascii="Arial" w:hAnsi="Arial" w:cs="Arial"/>
          <w:bCs/>
        </w:rPr>
      </w:pPr>
      <w:r w:rsidRPr="001F1C88">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5368A" w:rsidRPr="001F1C88" w:rsidRDefault="00B5368A" w:rsidP="00B5368A">
      <w:pPr>
        <w:pStyle w:val="BodyText"/>
        <w:jc w:val="center"/>
        <w:rPr>
          <w:rFonts w:ascii="Arial" w:hAnsi="Arial" w:cs="Arial"/>
          <w:b/>
        </w:rPr>
      </w:pPr>
      <w:r w:rsidRPr="001F1C88">
        <w:rPr>
          <w:rFonts w:ascii="Arial" w:hAnsi="Arial" w:cs="Arial"/>
          <w:b/>
        </w:rPr>
        <w:t>Члан 2</w:t>
      </w:r>
      <w:r w:rsidRPr="001F1C88">
        <w:rPr>
          <w:rFonts w:ascii="Arial" w:hAnsi="Arial" w:cs="Arial"/>
          <w:b/>
          <w:lang w:val="sr-Cyrl-RS"/>
        </w:rPr>
        <w:t>1</w:t>
      </w:r>
      <w:r w:rsidRPr="001F1C88">
        <w:rPr>
          <w:rFonts w:ascii="Arial" w:hAnsi="Arial" w:cs="Arial"/>
          <w:b/>
        </w:rPr>
        <w:t>.</w:t>
      </w:r>
    </w:p>
    <w:p w:rsidR="00B5368A" w:rsidRPr="001F1C88" w:rsidRDefault="00B5368A" w:rsidP="00B5368A">
      <w:pPr>
        <w:pStyle w:val="BodyText"/>
        <w:rPr>
          <w:rFonts w:ascii="Arial" w:hAnsi="Arial" w:cs="Arial"/>
        </w:rPr>
      </w:pPr>
      <w:r w:rsidRPr="001F1C88">
        <w:rPr>
          <w:rFonts w:ascii="Arial" w:hAnsi="Arial" w:cs="Arial"/>
        </w:rPr>
        <w:t>Овај Уговор сачињен је у 6 (шест) истоветних примерака, по 3 (три) за обе уговорне стране.</w:t>
      </w:r>
    </w:p>
    <w:p w:rsidR="00B5368A" w:rsidRPr="001F1C88" w:rsidRDefault="00B5368A" w:rsidP="00B5368A">
      <w:pPr>
        <w:pStyle w:val="BodyText"/>
        <w:rPr>
          <w:rFonts w:ascii="Arial" w:hAnsi="Arial" w:cs="Arial"/>
        </w:rPr>
      </w:pPr>
    </w:p>
    <w:p w:rsidR="00B5368A" w:rsidRPr="001F1C88" w:rsidRDefault="00B5368A" w:rsidP="00B5368A">
      <w:pPr>
        <w:suppressAutoHyphens w:val="0"/>
        <w:jc w:val="center"/>
        <w:rPr>
          <w:rFonts w:ascii="Arial" w:hAnsi="Arial" w:cs="Arial"/>
        </w:rPr>
      </w:pPr>
      <w:r w:rsidRPr="001F1C88">
        <w:rPr>
          <w:rFonts w:ascii="Arial" w:hAnsi="Arial" w:cs="Arial"/>
          <w:b/>
        </w:rPr>
        <w:t xml:space="preserve">Члан </w:t>
      </w:r>
      <w:r w:rsidRPr="001F1C88">
        <w:rPr>
          <w:rFonts w:ascii="Arial" w:hAnsi="Arial" w:cs="Arial"/>
          <w:b/>
          <w:lang w:val="sr-Cyrl-RS"/>
        </w:rPr>
        <w:t>22</w:t>
      </w:r>
      <w:r w:rsidRPr="001F1C88">
        <w:rPr>
          <w:rFonts w:ascii="Arial" w:hAnsi="Arial" w:cs="Arial"/>
          <w:b/>
        </w:rPr>
        <w:t>.</w:t>
      </w:r>
    </w:p>
    <w:p w:rsidR="00B5368A" w:rsidRPr="001F1C88" w:rsidRDefault="00B5368A" w:rsidP="00B5368A">
      <w:pPr>
        <w:pStyle w:val="BodyText2"/>
        <w:spacing w:after="0" w:line="240" w:lineRule="auto"/>
        <w:rPr>
          <w:rFonts w:ascii="Arial" w:hAnsi="Arial" w:cs="Arial"/>
        </w:rPr>
      </w:pPr>
      <w:r w:rsidRPr="001F1C88">
        <w:rPr>
          <w:rFonts w:ascii="Arial" w:hAnsi="Arial" w:cs="Arial"/>
        </w:rPr>
        <w:lastRenderedPageBreak/>
        <w:t>Саставни део овог уговора су:</w:t>
      </w:r>
    </w:p>
    <w:p w:rsidR="00B5368A" w:rsidRPr="001F1C88" w:rsidRDefault="00B5368A" w:rsidP="00B5368A">
      <w:pPr>
        <w:tabs>
          <w:tab w:val="left" w:pos="1418"/>
        </w:tabs>
        <w:jc w:val="both"/>
        <w:rPr>
          <w:rFonts w:ascii="Arial" w:hAnsi="Arial" w:cs="Arial"/>
          <w:lang w:val="sr-Cyrl-RS"/>
        </w:rPr>
      </w:pPr>
      <w:r w:rsidRPr="001F1C88">
        <w:rPr>
          <w:rFonts w:ascii="Arial" w:hAnsi="Arial" w:cs="Arial"/>
        </w:rPr>
        <w:t xml:space="preserve">Прилог </w:t>
      </w:r>
      <w:r w:rsidRPr="001F1C88">
        <w:rPr>
          <w:rFonts w:ascii="Arial" w:hAnsi="Arial" w:cs="Arial"/>
          <w:lang w:val="sr-Cyrl-RS"/>
        </w:rPr>
        <w:t>1</w:t>
      </w:r>
      <w:r w:rsidRPr="001F1C88">
        <w:rPr>
          <w:rFonts w:ascii="Arial" w:hAnsi="Arial" w:cs="Arial"/>
        </w:rPr>
        <w:t xml:space="preserve">: </w:t>
      </w:r>
      <w:r w:rsidRPr="001F1C88">
        <w:rPr>
          <w:rFonts w:ascii="Arial" w:hAnsi="Arial" w:cs="Arial"/>
        </w:rPr>
        <w:tab/>
      </w:r>
      <w:r w:rsidRPr="001F1C88">
        <w:rPr>
          <w:rFonts w:ascii="Arial" w:hAnsi="Arial" w:cs="Arial"/>
          <w:lang w:val="sr-Cyrl-RS"/>
        </w:rPr>
        <w:t xml:space="preserve">          </w:t>
      </w:r>
      <w:r w:rsidRPr="001F1C88">
        <w:rPr>
          <w:rFonts w:ascii="Arial" w:hAnsi="Arial" w:cs="Arial"/>
        </w:rPr>
        <w:t>Конкурсна документација</w:t>
      </w:r>
      <w:r w:rsidRPr="001F1C88">
        <w:rPr>
          <w:rFonts w:ascii="Arial" w:hAnsi="Arial" w:cs="Arial"/>
          <w:lang w:val="sr-Cyrl-RS"/>
        </w:rPr>
        <w:t>(</w:t>
      </w:r>
      <w:r w:rsidRPr="001F1C88">
        <w:rPr>
          <w:rFonts w:ascii="Arial" w:hAnsi="Arial" w:cs="Arial"/>
          <w:lang w:val="sr-Latn-CS"/>
        </w:rPr>
        <w:t>www.ujn.gov.rs;sifra:_________</w:t>
      </w:r>
      <w:r w:rsidRPr="001F1C88">
        <w:rPr>
          <w:rFonts w:ascii="Arial" w:hAnsi="Arial" w:cs="Arial"/>
          <w:lang w:val="sr-Cyrl-RS"/>
        </w:rPr>
        <w:t>)</w:t>
      </w:r>
    </w:p>
    <w:p w:rsidR="00B5368A" w:rsidRPr="001F1C88" w:rsidRDefault="00B5368A" w:rsidP="00B5368A">
      <w:pPr>
        <w:tabs>
          <w:tab w:val="left" w:pos="1418"/>
        </w:tabs>
        <w:jc w:val="both"/>
        <w:rPr>
          <w:rFonts w:ascii="Arial" w:hAnsi="Arial" w:cs="Arial"/>
          <w:lang w:val="sr-Cyrl-RS"/>
        </w:rPr>
      </w:pPr>
      <w:r w:rsidRPr="001F1C88">
        <w:rPr>
          <w:rFonts w:ascii="Arial" w:hAnsi="Arial" w:cs="Arial"/>
        </w:rPr>
        <w:t xml:space="preserve">Прилог </w:t>
      </w:r>
      <w:r w:rsidRPr="001F1C88">
        <w:rPr>
          <w:rFonts w:ascii="Arial" w:hAnsi="Arial" w:cs="Arial"/>
          <w:lang w:val="sr-Cyrl-RS"/>
        </w:rPr>
        <w:t>2</w:t>
      </w:r>
      <w:r w:rsidRPr="001F1C88">
        <w:rPr>
          <w:rFonts w:ascii="Arial" w:hAnsi="Arial" w:cs="Arial"/>
        </w:rPr>
        <w:t xml:space="preserve">: </w:t>
      </w:r>
      <w:r w:rsidRPr="001F1C88">
        <w:rPr>
          <w:rFonts w:ascii="Arial" w:hAnsi="Arial" w:cs="Arial"/>
        </w:rPr>
        <w:tab/>
      </w:r>
      <w:r w:rsidRPr="001F1C88">
        <w:rPr>
          <w:rFonts w:ascii="Arial" w:hAnsi="Arial" w:cs="Arial"/>
        </w:rPr>
        <w:tab/>
      </w:r>
      <w:r w:rsidRPr="001F1C88">
        <w:rPr>
          <w:rFonts w:ascii="Arial" w:hAnsi="Arial" w:cs="Arial"/>
          <w:lang w:val="sr-Cyrl-RS"/>
        </w:rPr>
        <w:t xml:space="preserve">          </w:t>
      </w:r>
      <w:r w:rsidRPr="001F1C88">
        <w:rPr>
          <w:rFonts w:ascii="Arial" w:hAnsi="Arial" w:cs="Arial"/>
        </w:rPr>
        <w:t xml:space="preserve">Понуда </w:t>
      </w:r>
      <w:r w:rsidRPr="001F1C88">
        <w:rPr>
          <w:rFonts w:ascii="Arial" w:hAnsi="Arial" w:cs="Arial"/>
          <w:lang w:val="sr-Cyrl-RS"/>
        </w:rPr>
        <w:t>Продавца</w:t>
      </w:r>
    </w:p>
    <w:p w:rsidR="00B5368A" w:rsidRPr="001F1C88" w:rsidRDefault="00B5368A" w:rsidP="00B5368A">
      <w:pPr>
        <w:tabs>
          <w:tab w:val="left" w:pos="1418"/>
        </w:tabs>
        <w:jc w:val="both"/>
        <w:rPr>
          <w:rFonts w:ascii="Arial" w:hAnsi="Arial" w:cs="Arial"/>
        </w:rPr>
      </w:pPr>
      <w:r w:rsidRPr="001F1C88">
        <w:rPr>
          <w:rFonts w:ascii="Arial" w:hAnsi="Arial" w:cs="Arial"/>
        </w:rPr>
        <w:t xml:space="preserve">Прилог </w:t>
      </w:r>
      <w:r w:rsidRPr="001F1C88">
        <w:rPr>
          <w:rFonts w:ascii="Arial" w:hAnsi="Arial" w:cs="Arial"/>
          <w:lang w:val="sr-Cyrl-RS"/>
        </w:rPr>
        <w:t>3</w:t>
      </w:r>
      <w:r w:rsidRPr="001F1C88">
        <w:rPr>
          <w:rFonts w:ascii="Arial" w:hAnsi="Arial" w:cs="Arial"/>
        </w:rPr>
        <w:t xml:space="preserve">: </w:t>
      </w:r>
      <w:r w:rsidRPr="001F1C88">
        <w:rPr>
          <w:rFonts w:ascii="Arial" w:hAnsi="Arial" w:cs="Arial"/>
        </w:rPr>
        <w:tab/>
      </w:r>
      <w:r w:rsidRPr="001F1C88">
        <w:rPr>
          <w:rFonts w:ascii="Arial" w:hAnsi="Arial" w:cs="Arial"/>
        </w:rPr>
        <w:tab/>
      </w:r>
      <w:r w:rsidRPr="001F1C88">
        <w:rPr>
          <w:rFonts w:ascii="Arial" w:hAnsi="Arial" w:cs="Arial"/>
          <w:lang w:val="sr-Cyrl-RS"/>
        </w:rPr>
        <w:t xml:space="preserve">          </w:t>
      </w:r>
      <w:r w:rsidRPr="001F1C88">
        <w:rPr>
          <w:rFonts w:ascii="Arial" w:hAnsi="Arial" w:cs="Arial"/>
        </w:rPr>
        <w:t xml:space="preserve">Структура цене </w:t>
      </w:r>
    </w:p>
    <w:p w:rsidR="00B5368A" w:rsidRPr="001F1C88" w:rsidRDefault="00B5368A" w:rsidP="00B5368A">
      <w:pPr>
        <w:tabs>
          <w:tab w:val="left" w:pos="1418"/>
        </w:tabs>
        <w:ind w:left="2124" w:hanging="2124"/>
        <w:jc w:val="both"/>
        <w:rPr>
          <w:rFonts w:ascii="Arial" w:hAnsi="Arial" w:cs="Arial"/>
          <w:noProof/>
        </w:rPr>
      </w:pPr>
      <w:r w:rsidRPr="001F1C88">
        <w:rPr>
          <w:rFonts w:ascii="Arial" w:hAnsi="Arial" w:cs="Arial"/>
          <w:noProof/>
        </w:rPr>
        <w:t xml:space="preserve">Прилог </w:t>
      </w:r>
      <w:r w:rsidRPr="001F1C88">
        <w:rPr>
          <w:rFonts w:ascii="Arial" w:hAnsi="Arial" w:cs="Arial"/>
          <w:noProof/>
          <w:lang w:val="sr-Cyrl-RS"/>
        </w:rPr>
        <w:t>4</w:t>
      </w:r>
      <w:r w:rsidRPr="001F1C88">
        <w:rPr>
          <w:rFonts w:ascii="Arial" w:hAnsi="Arial" w:cs="Arial"/>
          <w:noProof/>
        </w:rPr>
        <w:t xml:space="preserve"> </w:t>
      </w:r>
      <w:r w:rsidRPr="001F1C88">
        <w:rPr>
          <w:rFonts w:ascii="Arial" w:hAnsi="Arial" w:cs="Arial"/>
          <w:noProof/>
        </w:rPr>
        <w:tab/>
      </w:r>
      <w:r w:rsidRPr="001F1C88">
        <w:rPr>
          <w:rFonts w:ascii="Arial" w:hAnsi="Arial" w:cs="Arial"/>
          <w:noProof/>
        </w:rPr>
        <w:tab/>
      </w:r>
      <w:r w:rsidRPr="001F1C88">
        <w:rPr>
          <w:rFonts w:ascii="Arial" w:hAnsi="Arial" w:cs="Arial"/>
          <w:noProof/>
          <w:lang w:val="sr-Cyrl-RS"/>
        </w:rPr>
        <w:t>Техничка спецификација</w:t>
      </w:r>
      <w:r w:rsidRPr="001F1C88">
        <w:rPr>
          <w:rFonts w:ascii="Arial" w:hAnsi="Arial" w:cs="Arial"/>
          <w:noProof/>
        </w:rPr>
        <w:t xml:space="preserve"> </w:t>
      </w:r>
    </w:p>
    <w:p w:rsidR="00B5368A" w:rsidRPr="003D754B" w:rsidRDefault="00B5368A" w:rsidP="003D754B">
      <w:pPr>
        <w:tabs>
          <w:tab w:val="left" w:pos="1418"/>
        </w:tabs>
        <w:jc w:val="both"/>
        <w:rPr>
          <w:rFonts w:ascii="Arial" w:hAnsi="Arial" w:cs="Arial"/>
        </w:rPr>
      </w:pPr>
      <w:r w:rsidRPr="001F1C88">
        <w:rPr>
          <w:rFonts w:ascii="Arial" w:hAnsi="Arial" w:cs="Arial"/>
        </w:rPr>
        <w:t xml:space="preserve">Прилог </w:t>
      </w:r>
      <w:r w:rsidRPr="001F1C88">
        <w:rPr>
          <w:rFonts w:ascii="Arial" w:hAnsi="Arial" w:cs="Arial"/>
          <w:lang w:val="sr-Cyrl-RS"/>
        </w:rPr>
        <w:t>5:                У</w:t>
      </w:r>
      <w:r w:rsidRPr="001F1C88">
        <w:rPr>
          <w:rFonts w:ascii="Arial" w:hAnsi="Arial" w:cs="Arial"/>
        </w:rPr>
        <w:t xml:space="preserve">говор о чувању пословне тајне и поверљивих информација </w:t>
      </w:r>
      <w:r w:rsidRPr="001F1C88">
        <w:rPr>
          <w:rFonts w:ascii="Arial" w:hAnsi="Arial" w:cs="Arial"/>
          <w:b/>
          <w:bCs/>
        </w:rPr>
        <w:tab/>
      </w:r>
      <w:r w:rsidRPr="001F1C88">
        <w:rPr>
          <w:rFonts w:ascii="Arial" w:hAnsi="Arial" w:cs="Arial"/>
          <w:b/>
          <w:bCs/>
        </w:rPr>
        <w:tab/>
      </w:r>
      <w:r w:rsidRPr="001F1C88">
        <w:rPr>
          <w:rFonts w:ascii="Arial" w:hAnsi="Arial" w:cs="Arial"/>
          <w:b/>
          <w:bCs/>
        </w:rPr>
        <w:tab/>
      </w:r>
    </w:p>
    <w:p w:rsidR="00B5368A" w:rsidRPr="001F1C88" w:rsidRDefault="00B5368A" w:rsidP="00B5368A">
      <w:pPr>
        <w:pStyle w:val="BodyText2"/>
        <w:spacing w:after="0" w:line="240" w:lineRule="auto"/>
        <w:rPr>
          <w:rFonts w:ascii="Arial" w:hAnsi="Arial" w:cs="Arial"/>
        </w:rPr>
      </w:pPr>
    </w:p>
    <w:p w:rsidR="00B5368A" w:rsidRPr="001F1C88" w:rsidRDefault="00B5368A" w:rsidP="00B5368A">
      <w:pPr>
        <w:jc w:val="both"/>
        <w:rPr>
          <w:rFonts w:ascii="Arial" w:hAnsi="Arial" w:cs="Arial"/>
          <w:lang w:val="sr-Cyrl-RS"/>
        </w:rPr>
      </w:pPr>
      <w:r w:rsidRPr="001F1C88">
        <w:rPr>
          <w:rFonts w:ascii="Arial" w:hAnsi="Arial" w:cs="Arial"/>
          <w:lang w:val="sr-Cyrl-RS"/>
        </w:rPr>
        <w:t xml:space="preserve">                            </w:t>
      </w:r>
      <w:r w:rsidRPr="001F1C88">
        <w:rPr>
          <w:rFonts w:ascii="Arial" w:hAnsi="Arial" w:cs="Arial"/>
        </w:rPr>
        <w:t>Купац</w:t>
      </w:r>
      <w:r w:rsidRPr="001F1C88">
        <w:rPr>
          <w:rFonts w:ascii="Arial" w:hAnsi="Arial" w:cs="Arial"/>
          <w:lang w:val="sr-Cyrl-RS"/>
        </w:rPr>
        <w:t xml:space="preserve">                                                           Продавац</w:t>
      </w:r>
    </w:p>
    <w:tbl>
      <w:tblPr>
        <w:tblW w:w="9615" w:type="dxa"/>
        <w:jc w:val="center"/>
        <w:tblLayout w:type="fixed"/>
        <w:tblLook w:val="00A0" w:firstRow="1" w:lastRow="0" w:firstColumn="1" w:lastColumn="0" w:noHBand="0" w:noVBand="0"/>
      </w:tblPr>
      <w:tblGrid>
        <w:gridCol w:w="4808"/>
        <w:gridCol w:w="4807"/>
      </w:tblGrid>
      <w:tr w:rsidR="00B5368A" w:rsidRPr="001F1C88" w:rsidTr="00036AB3">
        <w:trPr>
          <w:jc w:val="center"/>
        </w:trPr>
        <w:tc>
          <w:tcPr>
            <w:tcW w:w="4811" w:type="dxa"/>
            <w:hideMark/>
          </w:tcPr>
          <w:p w:rsidR="00B5368A" w:rsidRPr="001F1C88" w:rsidRDefault="00B5368A" w:rsidP="00036AB3">
            <w:pPr>
              <w:tabs>
                <w:tab w:val="left" w:pos="6820"/>
              </w:tabs>
              <w:jc w:val="center"/>
              <w:rPr>
                <w:rFonts w:ascii="Arial" w:hAnsi="Arial" w:cs="Arial"/>
                <w:lang w:val="sr-Cyrl-RS"/>
              </w:rPr>
            </w:pPr>
            <w:r w:rsidRPr="001F1C88">
              <w:rPr>
                <w:rFonts w:ascii="Arial" w:hAnsi="Arial" w:cs="Arial"/>
                <w:lang w:val="sr-Cyrl-RS"/>
              </w:rPr>
              <w:t xml:space="preserve">Јавно предузеће </w:t>
            </w:r>
          </w:p>
          <w:p w:rsidR="00B5368A" w:rsidRPr="001F1C88" w:rsidRDefault="00B5368A" w:rsidP="00036AB3">
            <w:pPr>
              <w:tabs>
                <w:tab w:val="left" w:pos="6820"/>
              </w:tabs>
              <w:jc w:val="center"/>
              <w:rPr>
                <w:rFonts w:ascii="Arial" w:hAnsi="Arial" w:cs="Arial"/>
                <w:lang w:val="sr-Cyrl-RS"/>
              </w:rPr>
            </w:pPr>
            <w:r w:rsidRPr="001F1C88">
              <w:rPr>
                <w:rFonts w:ascii="Arial" w:hAnsi="Arial" w:cs="Arial"/>
                <w:lang w:val="sr-Cyrl-RS"/>
              </w:rPr>
              <w:t>„Електропривреда Србије“ Београд</w:t>
            </w:r>
          </w:p>
          <w:p w:rsidR="00B5368A" w:rsidRPr="001F1C88" w:rsidRDefault="00B5368A" w:rsidP="00036AB3">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_____________________</w:t>
            </w:r>
            <w:r w:rsidRPr="001F1C88">
              <w:rPr>
                <w:rFonts w:ascii="Arial" w:hAnsi="Arial" w:cs="Arial"/>
                <w:lang w:val="sr-Cyrl-RS"/>
              </w:rPr>
              <w:t>__________</w:t>
            </w:r>
          </w:p>
          <w:p w:rsidR="00B5368A" w:rsidRPr="001F1C88" w:rsidRDefault="00B5368A" w:rsidP="00036AB3">
            <w:pPr>
              <w:tabs>
                <w:tab w:val="left" w:pos="6820"/>
              </w:tabs>
              <w:jc w:val="center"/>
              <w:rPr>
                <w:rFonts w:ascii="Arial" w:hAnsi="Arial" w:cs="Arial"/>
                <w:lang w:val="sr-Cyrl-RS"/>
              </w:rPr>
            </w:pPr>
            <w:r w:rsidRPr="001F1C88">
              <w:rPr>
                <w:rFonts w:ascii="Arial" w:hAnsi="Arial" w:cs="Arial"/>
                <w:lang w:val="sr-Cyrl-RS"/>
              </w:rPr>
              <w:t xml:space="preserve">Милорад Грчић </w:t>
            </w:r>
          </w:p>
          <w:p w:rsidR="00B5368A" w:rsidRPr="001F1C88" w:rsidRDefault="00B5368A" w:rsidP="00036AB3">
            <w:pPr>
              <w:tabs>
                <w:tab w:val="left" w:pos="6820"/>
              </w:tabs>
              <w:jc w:val="center"/>
              <w:rPr>
                <w:rFonts w:ascii="Arial" w:hAnsi="Arial" w:cs="Arial"/>
                <w:lang w:val="sr-Cyrl-RS"/>
              </w:rPr>
            </w:pPr>
            <w:r w:rsidRPr="001F1C88">
              <w:rPr>
                <w:rFonts w:ascii="Arial" w:hAnsi="Arial" w:cs="Arial"/>
                <w:lang w:val="sr-Cyrl-RS"/>
              </w:rPr>
              <w:t>в.д. директора</w:t>
            </w:r>
          </w:p>
        </w:tc>
        <w:tc>
          <w:tcPr>
            <w:tcW w:w="4811" w:type="dxa"/>
          </w:tcPr>
          <w:p w:rsidR="00B5368A" w:rsidRPr="001F1C88" w:rsidRDefault="00B5368A" w:rsidP="00036AB3">
            <w:pPr>
              <w:tabs>
                <w:tab w:val="left" w:pos="6820"/>
              </w:tabs>
              <w:jc w:val="center"/>
              <w:rPr>
                <w:rFonts w:ascii="Arial" w:hAnsi="Arial" w:cs="Arial"/>
                <w:lang w:val="sr-Cyrl-RS"/>
              </w:rPr>
            </w:pPr>
          </w:p>
          <w:p w:rsidR="00B5368A" w:rsidRPr="001F1C88" w:rsidRDefault="00B5368A" w:rsidP="00036AB3">
            <w:pPr>
              <w:tabs>
                <w:tab w:val="left" w:pos="6820"/>
              </w:tabs>
              <w:rPr>
                <w:rFonts w:ascii="Arial" w:hAnsi="Arial" w:cs="Arial"/>
                <w:lang w:val="sr-Cyrl-RS"/>
              </w:rPr>
            </w:pPr>
            <w:r w:rsidRPr="001F1C88">
              <w:rPr>
                <w:rFonts w:ascii="Arial" w:hAnsi="Arial" w:cs="Arial"/>
                <w:lang w:val="sr-Cyrl-RS"/>
              </w:rPr>
              <w:t xml:space="preserve">                </w:t>
            </w:r>
            <w:r w:rsidRPr="001F1C88">
              <w:rPr>
                <w:rFonts w:ascii="Arial" w:hAnsi="Arial" w:cs="Arial"/>
              </w:rPr>
              <w:t>____________________</w:t>
            </w:r>
            <w:r w:rsidRPr="001F1C88">
              <w:rPr>
                <w:rFonts w:ascii="Arial" w:hAnsi="Arial" w:cs="Arial"/>
                <w:lang w:val="sr-Cyrl-RS"/>
              </w:rPr>
              <w:t>__________</w:t>
            </w:r>
          </w:p>
          <w:p w:rsidR="00B5368A" w:rsidRPr="001F1C88" w:rsidRDefault="00B5368A" w:rsidP="00036AB3">
            <w:pPr>
              <w:tabs>
                <w:tab w:val="left" w:pos="6820"/>
              </w:tabs>
              <w:jc w:val="center"/>
              <w:rPr>
                <w:rFonts w:ascii="Arial" w:hAnsi="Arial" w:cs="Arial"/>
                <w:lang w:val="sr-Cyrl-RS"/>
              </w:rPr>
            </w:pPr>
          </w:p>
        </w:tc>
      </w:tr>
    </w:tbl>
    <w:p w:rsidR="00CC48E0" w:rsidRDefault="00CC48E0"/>
    <w:sectPr w:rsidR="00CC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 w15:restartNumberingAfterBreak="0">
    <w:nsid w:val="038C3563"/>
    <w:multiLevelType w:val="hybridMultilevel"/>
    <w:tmpl w:val="8E4462C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E0109B"/>
    <w:multiLevelType w:val="hybridMultilevel"/>
    <w:tmpl w:val="3414411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B9F086E"/>
    <w:multiLevelType w:val="multilevel"/>
    <w:tmpl w:val="47866882"/>
    <w:lvl w:ilvl="0">
      <w:start w:val="4"/>
      <w:numFmt w:val="decimal"/>
      <w:lvlText w:val="%1."/>
      <w:lvlJc w:val="left"/>
      <w:pPr>
        <w:ind w:left="720" w:hanging="360"/>
      </w:pPr>
      <w:rPr>
        <w:rFonts w:ascii="Arial" w:hAnsi="Arial" w:cs="Arial" w:hint="default"/>
        <w:b/>
        <w:i w:val="0"/>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 w15:restartNumberingAfterBreak="0">
    <w:nsid w:val="5F6C793B"/>
    <w:multiLevelType w:val="hybridMultilevel"/>
    <w:tmpl w:val="30405C80"/>
    <w:lvl w:ilvl="0" w:tplc="F602357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8A"/>
    <w:rsid w:val="003D754B"/>
    <w:rsid w:val="004A7F5A"/>
    <w:rsid w:val="00B5368A"/>
    <w:rsid w:val="00CC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BA01-FA92-4797-87B6-15488F40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68A"/>
    <w:pPr>
      <w:suppressAutoHyphens/>
      <w:spacing w:after="0" w:line="240" w:lineRule="auto"/>
    </w:pPr>
    <w:rPr>
      <w:rFonts w:ascii="Times New Roman" w:eastAsia="Times New Roman" w:hAnsi="Times New Roman" w:cs="Times New Roman"/>
      <w:sz w:val="24"/>
      <w:szCs w:val="24"/>
      <w:lang w:val="sr-Cyrl-CS" w:eastAsia="ar-SA"/>
    </w:rPr>
  </w:style>
  <w:style w:type="paragraph" w:styleId="Heading1">
    <w:name w:val="heading 1"/>
    <w:basedOn w:val="BodyText"/>
    <w:next w:val="Normal"/>
    <w:link w:val="Heading1Char"/>
    <w:uiPriority w:val="99"/>
    <w:qFormat/>
    <w:rsid w:val="00B5368A"/>
    <w:pPr>
      <w:ind w:left="709" w:hanging="709"/>
      <w:jc w:val="lef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5368A"/>
    <w:rPr>
      <w:rFonts w:ascii="Arial" w:eastAsia="Times New Roman" w:hAnsi="Arial" w:cs="Arial"/>
      <w:b/>
      <w:bCs/>
      <w:lang w:val="sr-Cyrl-CS" w:eastAsia="ar-SA"/>
    </w:rPr>
  </w:style>
  <w:style w:type="paragraph" w:styleId="BodyText">
    <w:name w:val="Body Text"/>
    <w:basedOn w:val="Normal"/>
    <w:link w:val="BodyTextChar"/>
    <w:uiPriority w:val="99"/>
    <w:rsid w:val="00B5368A"/>
    <w:pPr>
      <w:jc w:val="both"/>
    </w:pPr>
  </w:style>
  <w:style w:type="character" w:customStyle="1" w:styleId="BodyTextChar">
    <w:name w:val="Body Text Char"/>
    <w:basedOn w:val="DefaultParagraphFont"/>
    <w:link w:val="BodyText"/>
    <w:uiPriority w:val="99"/>
    <w:rsid w:val="00B5368A"/>
    <w:rPr>
      <w:rFonts w:ascii="Times New Roman" w:eastAsia="Times New Roman" w:hAnsi="Times New Roman" w:cs="Times New Roman"/>
      <w:sz w:val="24"/>
      <w:szCs w:val="24"/>
      <w:lang w:val="sr-Cyrl-CS" w:eastAsia="ar-SA"/>
    </w:rPr>
  </w:style>
  <w:style w:type="paragraph" w:styleId="BodyText2">
    <w:name w:val="Body Text 2"/>
    <w:basedOn w:val="Normal"/>
    <w:link w:val="BodyText2Char"/>
    <w:uiPriority w:val="99"/>
    <w:rsid w:val="00B5368A"/>
    <w:pPr>
      <w:spacing w:after="120" w:line="480" w:lineRule="auto"/>
    </w:pPr>
  </w:style>
  <w:style w:type="character" w:customStyle="1" w:styleId="BodyText2Char">
    <w:name w:val="Body Text 2 Char"/>
    <w:basedOn w:val="DefaultParagraphFont"/>
    <w:link w:val="BodyText2"/>
    <w:uiPriority w:val="99"/>
    <w:rsid w:val="00B5368A"/>
    <w:rPr>
      <w:rFonts w:ascii="Times New Roman" w:eastAsia="Times New Roman" w:hAnsi="Times New Roman" w:cs="Times New Roman"/>
      <w:sz w:val="24"/>
      <w:szCs w:val="24"/>
      <w:lang w:val="sr-Cyrl-CS" w:eastAsia="ar-SA"/>
    </w:rPr>
  </w:style>
  <w:style w:type="paragraph" w:styleId="ListParagraph">
    <w:name w:val="List Paragraph"/>
    <w:aliases w:val="Liste 1,List Paragraph1"/>
    <w:basedOn w:val="Normal"/>
    <w:link w:val="ListParagraphChar"/>
    <w:uiPriority w:val="99"/>
    <w:qFormat/>
    <w:rsid w:val="00B5368A"/>
    <w:pPr>
      <w:suppressAutoHyphens w:val="0"/>
      <w:spacing w:after="200" w:line="276" w:lineRule="auto"/>
      <w:ind w:left="720"/>
    </w:pPr>
    <w:rPr>
      <w:rFonts w:ascii="Calibri" w:hAnsi="Calibri"/>
      <w:sz w:val="22"/>
      <w:szCs w:val="22"/>
      <w:lang w:eastAsia="en-US"/>
    </w:rPr>
  </w:style>
  <w:style w:type="character" w:customStyle="1" w:styleId="ListParagraphChar">
    <w:name w:val="List Paragraph Char"/>
    <w:aliases w:val="Liste 1 Char,List Paragraph1 Char"/>
    <w:link w:val="ListParagraph"/>
    <w:uiPriority w:val="99"/>
    <w:locked/>
    <w:rsid w:val="00B5368A"/>
    <w:rPr>
      <w:rFonts w:ascii="Calibri" w:eastAsia="Times New Roman" w:hAnsi="Calibri" w:cs="Times New Roman"/>
      <w:lang w:val="sr-Cyrl-CS"/>
    </w:rPr>
  </w:style>
  <w:style w:type="paragraph" w:customStyle="1" w:styleId="Noparagraphstyle">
    <w:name w:val="[No paragraph style]"/>
    <w:uiPriority w:val="99"/>
    <w:rsid w:val="00B5368A"/>
    <w:pPr>
      <w:autoSpaceDE w:val="0"/>
      <w:autoSpaceDN w:val="0"/>
      <w:adjustRightInd w:val="0"/>
      <w:spacing w:after="0" w:line="288" w:lineRule="auto"/>
      <w:textAlignment w:val="center"/>
    </w:pPr>
    <w:rPr>
      <w:rFonts w:ascii="Arial" w:eastAsia="Times New Roman" w:hAnsi="Arial" w:cs="Arial"/>
      <w:color w:val="000000"/>
      <w:sz w:val="24"/>
      <w:szCs w:val="24"/>
      <w:lang w:val="en-GB"/>
    </w:rPr>
  </w:style>
  <w:style w:type="paragraph" w:customStyle="1" w:styleId="KDParagraf">
    <w:name w:val="KDParagraf"/>
    <w:basedOn w:val="Normal"/>
    <w:qFormat/>
    <w:rsid w:val="00B5368A"/>
    <w:pPr>
      <w:tabs>
        <w:tab w:val="left" w:pos="567"/>
      </w:tabs>
      <w:suppressAutoHyphens w:val="0"/>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B5368A"/>
    <w:pPr>
      <w:numPr>
        <w:numId w:val="6"/>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B5368A"/>
    <w:rPr>
      <w:rFonts w:ascii="Arial" w:eastAsia="Times New Roman" w:hAnsi="Arial"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CF70D-A75C-4EA3-84F9-2E87A97CB906}"/>
</file>

<file path=customXml/itemProps2.xml><?xml version="1.0" encoding="utf-8"?>
<ds:datastoreItem xmlns:ds="http://schemas.openxmlformats.org/officeDocument/2006/customXml" ds:itemID="{50CF5480-BB56-41DF-9682-89B40BA674FD}"/>
</file>

<file path=customXml/itemProps3.xml><?xml version="1.0" encoding="utf-8"?>
<ds:datastoreItem xmlns:ds="http://schemas.openxmlformats.org/officeDocument/2006/customXml" ds:itemID="{BE9D4361-F25D-4DCA-B30B-C76788451228}"/>
</file>

<file path=docProps/app.xml><?xml version="1.0" encoding="utf-8"?>
<Properties xmlns="http://schemas.openxmlformats.org/officeDocument/2006/extended-properties" xmlns:vt="http://schemas.openxmlformats.org/officeDocument/2006/docPropsVTypes">
  <Template>Normal.dotm</Template>
  <TotalTime>1</TotalTime>
  <Pages>20</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Žarković</dc:creator>
  <cp:keywords/>
  <dc:description/>
  <cp:lastModifiedBy>Ana Drašković</cp:lastModifiedBy>
  <cp:revision>2</cp:revision>
  <dcterms:created xsi:type="dcterms:W3CDTF">2016-07-12T12:47:00Z</dcterms:created>
  <dcterms:modified xsi:type="dcterms:W3CDTF">2016-07-12T12:47:00Z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