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12" w:rsidRPr="002566E2" w:rsidRDefault="00CC0812" w:rsidP="00CC0812">
      <w:pPr>
        <w:pStyle w:val="Heading2"/>
        <w:jc w:val="right"/>
        <w:rPr>
          <w:rStyle w:val="BookTitle"/>
          <w:b/>
          <w:bCs w:val="0"/>
          <w:smallCaps w:val="0"/>
        </w:rPr>
      </w:pPr>
      <w:r w:rsidRPr="002566E2">
        <w:t xml:space="preserve">ОБРАЗАЦ </w:t>
      </w:r>
      <w:r w:rsidRPr="002566E2">
        <w:rPr>
          <w:lang w:val="sr-Cyrl-RS"/>
        </w:rPr>
        <w:t>1</w:t>
      </w:r>
      <w:r w:rsidRPr="002566E2">
        <w:t>.</w:t>
      </w:r>
    </w:p>
    <w:p w:rsid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C0812">
        <w:rPr>
          <w:rFonts w:ascii="Arial" w:eastAsia="Times New Roman" w:hAnsi="Arial" w:cs="Arial"/>
          <w:b/>
          <w:bCs/>
          <w:sz w:val="24"/>
          <w:szCs w:val="24"/>
        </w:rPr>
        <w:t>ОБРАЗАЦ ПОНУДЕ</w:t>
      </w:r>
    </w:p>
    <w:p w:rsidR="00CC0812" w:rsidRPr="00CC0812" w:rsidRDefault="00CC0812" w:rsidP="00CC081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Понуда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бр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._________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од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_______________ </w:t>
      </w:r>
      <w:proofErr w:type="spellStart"/>
      <w:proofErr w:type="gramStart"/>
      <w:r w:rsidRPr="00CC0812">
        <w:rPr>
          <w:rFonts w:ascii="Arial" w:eastAsia="Times New Roman" w:hAnsi="Arial" w:cs="Arial"/>
          <w:bCs/>
          <w:sz w:val="24"/>
          <w:szCs w:val="24"/>
        </w:rPr>
        <w:t>за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отворени</w:t>
      </w:r>
      <w:proofErr w:type="spellEnd"/>
      <w:proofErr w:type="gram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поступак</w:t>
      </w:r>
      <w:proofErr w:type="spellEnd"/>
      <w:r w:rsidRPr="00CC08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јавне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набавке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услуга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C0812">
        <w:rPr>
          <w:rFonts w:ascii="Arial" w:eastAsia="Times New Roman" w:hAnsi="Arial" w:cs="Arial"/>
          <w:bCs/>
          <w:sz w:val="24"/>
          <w:szCs w:val="24"/>
          <w:lang w:val="sr-Cyrl-RS"/>
        </w:rPr>
        <w:t>„</w:t>
      </w:r>
      <w:r w:rsidRPr="00CC0812">
        <w:rPr>
          <w:rFonts w:ascii="Arial" w:eastAsia="Times New Roman" w:hAnsi="Arial" w:cs="Arial"/>
          <w:sz w:val="24"/>
          <w:szCs w:val="24"/>
          <w:lang w:val="sr-Cyrl-RS"/>
        </w:rPr>
        <w:t>Консултантске услуге на пословима електро енергетике“</w:t>
      </w:r>
      <w:r w:rsidRPr="00CC081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, </w:t>
      </w:r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ради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закључења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оквирног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споразума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са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једним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понуђачем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на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период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до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две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године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 </w:t>
      </w:r>
      <w:r w:rsidRPr="00CC0812">
        <w:rPr>
          <w:rFonts w:ascii="Arial" w:eastAsia="Times New Roman" w:hAnsi="Arial" w:cs="Arial"/>
          <w:bCs/>
          <w:sz w:val="24"/>
          <w:szCs w:val="24"/>
        </w:rPr>
        <w:t xml:space="preserve">ЈН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бр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>. 1000/000</w:t>
      </w:r>
      <w:r w:rsidRPr="00CC0812">
        <w:rPr>
          <w:rFonts w:ascii="Arial" w:eastAsia="Times New Roman" w:hAnsi="Arial" w:cs="Arial"/>
          <w:bCs/>
          <w:sz w:val="24"/>
          <w:szCs w:val="24"/>
          <w:lang w:val="sr-Cyrl-RS"/>
        </w:rPr>
        <w:t>1</w:t>
      </w:r>
      <w:r w:rsidRPr="00CC0812">
        <w:rPr>
          <w:rFonts w:ascii="Arial" w:eastAsia="Times New Roman" w:hAnsi="Arial" w:cs="Arial"/>
          <w:bCs/>
          <w:sz w:val="24"/>
          <w:szCs w:val="24"/>
        </w:rPr>
        <w:t>/2016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gramStart"/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</w:rPr>
        <w:t>1)ОПШТИ</w:t>
      </w:r>
      <w:proofErr w:type="gramEnd"/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ПОДАЦИ О ПОНУЂАЧУ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CC0812" w:rsidRPr="00CC0812" w:rsidTr="00712F9F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Назив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Врста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правног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лица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 (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микро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мало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средње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велико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физичко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лице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Адреса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Матични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Име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особе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контакт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e</w:t>
            </w: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-</w:t>
            </w: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mail</w:t>
            </w: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):</w:t>
            </w: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Телефон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Телефакс</w:t>
            </w:r>
            <w:proofErr w:type="spellEnd"/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CC0812" w:rsidRPr="00CC0812" w:rsidRDefault="00CC0812" w:rsidP="00CC08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2) ПОНУДУ ПОДНОСИ: 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CC0812" w:rsidRPr="00CC0812" w:rsidTr="00712F9F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08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А) САМОСТАЛНО </w:t>
            </w:r>
          </w:p>
        </w:tc>
      </w:tr>
      <w:tr w:rsidR="00CC0812" w:rsidRPr="00CC0812" w:rsidTr="00712F9F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08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Б) СА ПОДИЗВОЂАЧЕМ</w:t>
            </w:r>
          </w:p>
        </w:tc>
      </w:tr>
      <w:tr w:rsidR="00CC0812" w:rsidRPr="00CC0812" w:rsidTr="00712F9F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В) КАО ЗАЈЕДНИЧКУ ПОНУДУ</w:t>
            </w:r>
          </w:p>
        </w:tc>
      </w:tr>
    </w:tbl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</w:pPr>
    </w:p>
    <w:p w:rsidR="00CC0812" w:rsidRPr="00CC0812" w:rsidRDefault="00CC0812" w:rsidP="004A59D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C0812">
        <w:rPr>
          <w:rFonts w:ascii="Arial" w:eastAsia="Times New Roman" w:hAnsi="Arial" w:cs="Arial"/>
          <w:b/>
          <w:i/>
          <w:iCs/>
          <w:sz w:val="24"/>
          <w:szCs w:val="24"/>
          <w:lang w:val="ru-RU"/>
        </w:rPr>
        <w:t>Напомена:</w:t>
      </w:r>
      <w:r w:rsidRPr="00CC0812">
        <w:rPr>
          <w:rFonts w:ascii="Arial" w:eastAsia="Times New Roman" w:hAnsi="Arial" w:cs="Arial"/>
          <w:i/>
          <w:iCs/>
          <w:sz w:val="24"/>
          <w:szCs w:val="24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C0812">
        <w:rPr>
          <w:rFonts w:ascii="Arial" w:eastAsia="Times New Roman" w:hAnsi="Arial" w:cs="Arial"/>
          <w:b/>
          <w:bCs/>
          <w:i/>
          <w:sz w:val="24"/>
          <w:szCs w:val="24"/>
          <w:lang w:val="sr-Cyrl-CS"/>
        </w:rPr>
        <w:t xml:space="preserve">3) </w:t>
      </w:r>
      <w:r w:rsidRPr="00CC0812">
        <w:rPr>
          <w:rFonts w:ascii="Arial" w:eastAsia="Times New Roman" w:hAnsi="Arial" w:cs="Arial"/>
          <w:b/>
          <w:bCs/>
          <w:i/>
          <w:sz w:val="24"/>
          <w:szCs w:val="24"/>
        </w:rPr>
        <w:t xml:space="preserve">ПОДАЦИ О ПОДИЗВОЂАЧУ </w:t>
      </w:r>
      <w:r w:rsidRPr="00CC0812">
        <w:rPr>
          <w:rFonts w:ascii="Arial" w:eastAsia="Times New Roman" w:hAnsi="Arial" w:cs="Arial"/>
          <w:b/>
          <w:bCs/>
          <w:i/>
          <w:sz w:val="24"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Врста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правног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лица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 (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микро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мало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средње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велико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физичко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лице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Врста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правног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лица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 (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микро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мало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средње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велико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физичко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лице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ru-RU"/>
        </w:rPr>
      </w:pPr>
    </w:p>
    <w:p w:rsidR="00CC0812" w:rsidRDefault="00CC0812" w:rsidP="00CC081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ru-RU"/>
        </w:rPr>
      </w:pPr>
    </w:p>
    <w:p w:rsidR="00CC0812" w:rsidRPr="00CC0812" w:rsidRDefault="00CC0812" w:rsidP="00CC0812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ru-RU"/>
        </w:rPr>
        <w:lastRenderedPageBreak/>
        <w:t>Напомена:</w:t>
      </w:r>
    </w:p>
    <w:p w:rsidR="00CC0812" w:rsidRPr="00CC0812" w:rsidRDefault="00CC0812" w:rsidP="00CC08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CC0812">
        <w:rPr>
          <w:rFonts w:ascii="Arial" w:eastAsia="Times New Roman" w:hAnsi="Arial" w:cs="Arial"/>
          <w:i/>
          <w:iCs/>
          <w:sz w:val="24"/>
          <w:szCs w:val="24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</w:pPr>
      <w:r w:rsidRPr="00CC0812">
        <w:rPr>
          <w:rFonts w:ascii="Arial" w:eastAsia="Times New Roman" w:hAnsi="Arial" w:cs="Arial"/>
          <w:b/>
          <w:bCs/>
          <w:i/>
          <w:sz w:val="24"/>
          <w:szCs w:val="24"/>
          <w:lang w:val="sr-Cyrl-CS"/>
        </w:rPr>
        <w:t xml:space="preserve">4) </w:t>
      </w:r>
      <w:r w:rsidRPr="00CC0812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ПОДАЦИ ЧЛАНУ ГРУПЕ ПОНУЂАЧА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u-RU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C0812" w:rsidRPr="00CC0812" w:rsidTr="00712F9F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CC0812"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:rsidR="00A20CE9" w:rsidRDefault="00A20CE9" w:rsidP="00CC081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:rsidR="00CC0812" w:rsidRPr="00CC0812" w:rsidRDefault="00CC0812" w:rsidP="00CC0812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proofErr w:type="spellStart"/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lastRenderedPageBreak/>
        <w:t>Напомена</w:t>
      </w:r>
      <w:proofErr w:type="spellEnd"/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:</w:t>
      </w:r>
    </w:p>
    <w:p w:rsidR="00CC0812" w:rsidRPr="00CC0812" w:rsidRDefault="00CC0812" w:rsidP="00CC081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  <w:r w:rsidRPr="00CC0812">
        <w:rPr>
          <w:rFonts w:ascii="Arial" w:eastAsia="Times New Roman" w:hAnsi="Arial" w:cs="Arial"/>
          <w:i/>
          <w:iCs/>
          <w:sz w:val="24"/>
          <w:szCs w:val="24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ru-RU"/>
        </w:rPr>
      </w:pPr>
    </w:p>
    <w:p w:rsidR="00505F3E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CC0812">
        <w:rPr>
          <w:rFonts w:ascii="Arial" w:eastAsia="Times New Roman" w:hAnsi="Arial" w:cs="Arial"/>
          <w:b/>
          <w:bCs/>
          <w:i/>
          <w:sz w:val="24"/>
          <w:szCs w:val="24"/>
          <w:lang w:val="sr-Cyrl-CS"/>
        </w:rPr>
        <w:t>5) ЦЕНА</w:t>
      </w:r>
      <w:r w:rsidR="00B721BA">
        <w:rPr>
          <w:rFonts w:ascii="Arial" w:eastAsia="Times New Roman" w:hAnsi="Arial" w:cs="Arial"/>
          <w:b/>
          <w:bCs/>
          <w:i/>
          <w:sz w:val="24"/>
          <w:szCs w:val="24"/>
          <w:lang w:val="sr-Cyrl-CS"/>
        </w:rPr>
        <w:t>, КВАЛИТЕТ АНГАЖОВАНИХ КАДРОВА</w:t>
      </w:r>
      <w:r w:rsidRPr="00CC0812">
        <w:rPr>
          <w:rFonts w:ascii="Arial" w:eastAsia="Times New Roman" w:hAnsi="Arial" w:cs="Arial"/>
          <w:b/>
          <w:bCs/>
          <w:i/>
          <w:sz w:val="24"/>
          <w:szCs w:val="24"/>
          <w:lang w:val="sr-Cyrl-CS"/>
        </w:rPr>
        <w:t xml:space="preserve"> И КОМЕРЦИЈАЛНИ УСЛОВИ ПОНУДЕ</w:t>
      </w:r>
      <w:r w:rsidR="00B721BA" w:rsidRPr="00B721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CC0812" w:rsidRPr="00B721BA" w:rsidRDefault="00B721BA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val="sr-Cyrl-CS"/>
        </w:rPr>
      </w:pPr>
      <w:r w:rsidRPr="00B721BA">
        <w:rPr>
          <w:rFonts w:ascii="Arial" w:eastAsia="Times New Roman" w:hAnsi="Arial" w:cs="Arial"/>
          <w:b/>
          <w:sz w:val="24"/>
          <w:szCs w:val="24"/>
          <w:lang w:val="sr-Cyrl-RS"/>
        </w:rPr>
        <w:t>ЈАВНА НАБАВКА УСЛУГЕ „КОНСУЛТАНТСКЕ УСЛУГЕ НА ПОСЛОВИМА ЕЛЕКТРО ЕНЕРГЕТИКЕ“, ЈН 1000/0001/2016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val="sr-Cyrl-C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5"/>
        <w:gridCol w:w="4216"/>
      </w:tblGrid>
      <w:tr w:rsidR="00B721BA" w:rsidRPr="00CC0812" w:rsidTr="00285A46">
        <w:trPr>
          <w:trHeight w:val="1104"/>
        </w:trPr>
        <w:tc>
          <w:tcPr>
            <w:tcW w:w="5565" w:type="dxa"/>
            <w:shd w:val="clear" w:color="auto" w:fill="C6D9F1"/>
            <w:vAlign w:val="center"/>
          </w:tcPr>
          <w:p w:rsidR="00B721BA" w:rsidRPr="00CC0812" w:rsidRDefault="00053524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CC08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ЈЕДИНИЧНЕ </w:t>
            </w:r>
            <w:r w:rsidRPr="00CC08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ЦЕНЕ</w:t>
            </w:r>
          </w:p>
        </w:tc>
        <w:tc>
          <w:tcPr>
            <w:tcW w:w="4216" w:type="dxa"/>
            <w:shd w:val="clear" w:color="auto" w:fill="C6D9F1"/>
            <w:vAlign w:val="center"/>
          </w:tcPr>
          <w:p w:rsidR="00B721BA" w:rsidRPr="00CC0812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CC08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  <w:t>дин. / € без ПДВ</w:t>
            </w:r>
          </w:p>
          <w:p w:rsidR="00B721BA" w:rsidRPr="00CC0812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B721BA" w:rsidRPr="00CC0812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Цена ангажовања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доктора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електотехничких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наука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/ </w:t>
            </w:r>
            <w:r w:rsidR="00EE3297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радни </w:t>
            </w:r>
            <w:bookmarkStart w:id="0" w:name="_GoBack"/>
            <w:bookmarkEnd w:id="0"/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дан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Цена ангажовања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C0812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дипломираног инжењера елелектротехнике /</w:t>
            </w:r>
            <w:r w:rsidR="00EE3297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радни </w:t>
            </w:r>
            <w:r w:rsidRPr="00CC0812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дан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B721BA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1BA" w:rsidRPr="00CC0812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Цена ангажовања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електротехничара/</w:t>
            </w:r>
            <w:r w:rsidR="00EE3297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радни </w:t>
            </w: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дан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BA" w:rsidRPr="00CC0812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812" w:rsidRPr="00B721BA" w:rsidRDefault="00505F3E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КВАЛИТЕТ АГАЖОВАНИХ КАДДРОВА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B721B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Број стручних референци</w:t>
            </w: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B721BA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доктор</w:t>
            </w:r>
            <w:r w:rsidRPr="00B721BA">
              <w:rPr>
                <w:rFonts w:ascii="Arial" w:eastAsia="Times New Roman" w:hAnsi="Arial" w:cs="Arial"/>
                <w:lang w:val="sr-Cyrl-RS"/>
              </w:rPr>
              <w:t xml:space="preserve"> наука електротехнике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B721BA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1BA" w:rsidRPr="00B721BA" w:rsidRDefault="00B721BA" w:rsidP="00B72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B721BA">
              <w:rPr>
                <w:rFonts w:ascii="Arial" w:eastAsia="Times New Roman" w:hAnsi="Arial" w:cs="Arial"/>
                <w:lang w:val="sr-Cyrl-RS"/>
              </w:rPr>
              <w:t>инжењер са завршеним електротехничким факултетом са искуством у области анализа електроенергетских система</w:t>
            </w:r>
          </w:p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B721BA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1BA" w:rsidRPr="00B721BA" w:rsidRDefault="00B721BA" w:rsidP="00B72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>
              <w:rPr>
                <w:rFonts w:ascii="Arial" w:eastAsia="Times New Roman" w:hAnsi="Arial" w:cs="Arial"/>
                <w:lang w:val="sr-Cyrl-RS"/>
              </w:rPr>
              <w:t>инжењер</w:t>
            </w:r>
            <w:r w:rsidRPr="00B721BA">
              <w:rPr>
                <w:rFonts w:ascii="Arial" w:eastAsia="Times New Roman" w:hAnsi="Arial" w:cs="Arial"/>
                <w:lang w:val="sr-Cyrl-RS"/>
              </w:rPr>
              <w:t xml:space="preserve"> са завршеним електротехничким факултетом са искуством у области електрична и електро-енергетска испитивања енергетске опреме високог и ниског напона, генератора, енергетских и мерних трансформатора</w:t>
            </w:r>
          </w:p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B721BA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1BA" w:rsidRDefault="00B721BA" w:rsidP="00B72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proofErr w:type="spellStart"/>
            <w:r w:rsidRPr="00B721BA">
              <w:rPr>
                <w:rFonts w:ascii="Arial" w:eastAsia="Times New Roman" w:hAnsi="Arial" w:cs="Arial"/>
              </w:rPr>
              <w:t>дипломирани</w:t>
            </w:r>
            <w:proofErr w:type="spellEnd"/>
            <w:r w:rsidRPr="00B721B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721BA">
              <w:rPr>
                <w:rFonts w:ascii="Arial" w:eastAsia="Times New Roman" w:hAnsi="Arial" w:cs="Arial"/>
              </w:rPr>
              <w:t>инжењер</w:t>
            </w:r>
            <w:proofErr w:type="spellEnd"/>
            <w:r w:rsidRPr="00B721B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721BA">
              <w:rPr>
                <w:rFonts w:ascii="Arial" w:eastAsia="Times New Roman" w:hAnsi="Arial" w:cs="Arial"/>
              </w:rPr>
              <w:t>електротехнике</w:t>
            </w:r>
            <w:proofErr w:type="spellEnd"/>
            <w:r w:rsidRPr="00B721B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B721BA">
              <w:rPr>
                <w:rFonts w:ascii="Arial" w:eastAsia="Times New Roman" w:hAnsi="Arial" w:cs="Arial"/>
              </w:rPr>
              <w:t>са</w:t>
            </w:r>
            <w:proofErr w:type="spellEnd"/>
            <w:r w:rsidRPr="00B721B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B721BA">
              <w:rPr>
                <w:rFonts w:ascii="Arial" w:eastAsia="Times New Roman" w:hAnsi="Arial" w:cs="Arial"/>
              </w:rPr>
              <w:t>лиценцом</w:t>
            </w:r>
            <w:proofErr w:type="spellEnd"/>
            <w:r w:rsidRPr="00B721BA">
              <w:rPr>
                <w:rFonts w:ascii="Arial" w:eastAsia="Times New Roman" w:hAnsi="Arial" w:cs="Arial"/>
              </w:rPr>
              <w:t xml:space="preserve"> 35</w:t>
            </w:r>
            <w:r>
              <w:rPr>
                <w:rFonts w:ascii="Arial" w:eastAsia="Times New Roman" w:hAnsi="Arial" w:cs="Arial"/>
                <w:lang w:val="sr-Cyrl-RS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B721BA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21BA" w:rsidRPr="00B721BA" w:rsidRDefault="00B721BA" w:rsidP="00B721B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721BA">
              <w:rPr>
                <w:rFonts w:ascii="Arial" w:hAnsi="Arial" w:cs="Arial"/>
                <w:lang w:val="sr-Cyrl-RS"/>
              </w:rPr>
              <w:t>дипломирани инжењер електротехнике, са лиценцом 35</w:t>
            </w:r>
            <w:r w:rsidRPr="00B721BA">
              <w:rPr>
                <w:rFonts w:ascii="Arial" w:hAnsi="Arial" w:cs="Arial"/>
                <w:lang w:val="sr-Cyrl-RS"/>
              </w:rPr>
              <w:t>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1BA" w:rsidRDefault="00B721BA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  <w:t>КОМЕРЦИЈАЛНИ УСЛОВИ НАРУЧИОЦА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Рок и начин плаћања:</w:t>
            </w:r>
          </w:p>
          <w:p w:rsidR="00CC0812" w:rsidRPr="00CC0812" w:rsidRDefault="00CC0812" w:rsidP="00CC08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Плаћање уговорене цене по свакој појединачној наруџбеници, наручилац ће извршити након реализације уговорених услуга, у року до 45 дана од дана пријема исправног рачуна,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издат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ог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основу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прихваћен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ог</w:t>
            </w:r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одобрен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ог појединачног Извештаја о извршеној услузи од стране наручиоца.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lastRenderedPageBreak/>
              <w:t>Рок извршења услуге:</w:t>
            </w:r>
          </w:p>
          <w:p w:rsidR="00CC0812" w:rsidRPr="00CC0812" w:rsidRDefault="00CC0812" w:rsidP="00CC081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Понуђач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је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дужан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реализациј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 услуга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изврши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у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року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начин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који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је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одређен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у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наруџбеници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за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сваку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појединачну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услугу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која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се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извршава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, у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складу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са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закљученим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оквирним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>споразумом</w:t>
            </w:r>
            <w:proofErr w:type="spellEnd"/>
            <w:r w:rsidRPr="00CC0812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napToGrid w:val="0"/>
              <w:spacing w:after="0" w:line="240" w:lineRule="auto"/>
              <w:rPr>
                <w:rFonts w:ascii="Times New Roman" w:eastAsia="TimesNewRomanPSMT" w:hAnsi="Times New Roman" w:cs="Arial"/>
                <w:bCs/>
                <w:sz w:val="24"/>
                <w:szCs w:val="20"/>
                <w:lang w:val="ru-RU" w:eastAsia="ar-SA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ind w:firstLine="720"/>
              <w:jc w:val="center"/>
              <w:rPr>
                <w:rFonts w:ascii="Arial" w:eastAsia="TimesNewRomanPSMT" w:hAnsi="Arial" w:cs="Arial"/>
                <w:sz w:val="24"/>
                <w:szCs w:val="20"/>
                <w:lang w:val="sr-Cyrl-CS" w:eastAsia="ar-SA"/>
              </w:rPr>
            </w:pPr>
            <w:r w:rsidRPr="00CC0812">
              <w:rPr>
                <w:rFonts w:ascii="Arial" w:eastAsia="TimesNewRomanPSMT" w:hAnsi="Arial" w:cs="Arial"/>
                <w:sz w:val="24"/>
                <w:szCs w:val="20"/>
                <w:lang w:val="sr-Cyrl-CS" w:eastAsia="ar-SA"/>
              </w:rPr>
              <w:t>Сагласан за захтевом  наручиоца</w:t>
            </w:r>
          </w:p>
          <w:p w:rsidR="00CC0812" w:rsidRPr="00CC0812" w:rsidRDefault="00CC0812" w:rsidP="00CC08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Arial"/>
                <w:bCs/>
                <w:sz w:val="24"/>
                <w:szCs w:val="20"/>
                <w:lang w:val="ru-RU" w:eastAsia="ar-SA"/>
              </w:rPr>
            </w:pPr>
            <w:r w:rsidRPr="00CC0812">
              <w:rPr>
                <w:rFonts w:ascii="Arial" w:eastAsia="TimesNewRomanPSMT" w:hAnsi="Arial" w:cs="Arial"/>
                <w:sz w:val="24"/>
                <w:szCs w:val="20"/>
                <w:lang w:val="sr-Cyrl-RS" w:eastAsia="ar-SA"/>
              </w:rPr>
              <w:t xml:space="preserve">       </w:t>
            </w:r>
            <w:r w:rsidRPr="00CC0812">
              <w:rPr>
                <w:rFonts w:ascii="Arial" w:eastAsia="TimesNewRomanPSMT" w:hAnsi="Arial" w:cs="Arial"/>
                <w:sz w:val="24"/>
                <w:szCs w:val="20"/>
                <w:lang w:val="sr-Cyrl-CS" w:eastAsia="ar-SA"/>
              </w:rPr>
              <w:t>ДА/НЕ (заокружити)</w:t>
            </w:r>
          </w:p>
        </w:tc>
      </w:tr>
      <w:tr w:rsidR="00CC0812" w:rsidRPr="00CC0812" w:rsidTr="00712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812" w:rsidRPr="00CC0812" w:rsidRDefault="00CC0812" w:rsidP="0079646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  <w:t>Рок важења понуде</w:t>
            </w:r>
          </w:p>
          <w:p w:rsidR="00CC0812" w:rsidRPr="00CC0812" w:rsidRDefault="00CC0812" w:rsidP="00796465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sr-Cyrl-CS"/>
              </w:rPr>
              <w:t>(</w:t>
            </w:r>
            <w:r w:rsidRPr="00CC081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Cyrl-CS"/>
              </w:rPr>
              <w:t>не може бити краћ</w:t>
            </w:r>
            <w:r w:rsidRPr="00CC081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и</w:t>
            </w:r>
            <w:r w:rsidRPr="00CC081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Cyrl-CS"/>
              </w:rPr>
              <w:t xml:space="preserve"> од 60 дана од дана отварања понуда)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CC0812" w:rsidRPr="00CC0812" w:rsidRDefault="00CC0812" w:rsidP="00CC081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ru-RU"/>
              </w:rPr>
            </w:pPr>
            <w:r w:rsidRPr="00CC0812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sr-Cyrl-CS"/>
              </w:rPr>
              <w:t>_____ дана од дана отварања понуда</w:t>
            </w:r>
          </w:p>
        </w:tc>
      </w:tr>
    </w:tbl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/>
        </w:rPr>
      </w:pP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/>
        </w:rPr>
        <w:t xml:space="preserve">           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sr-Cyrl-CS"/>
        </w:rPr>
      </w:pP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Датум</w:t>
      </w:r>
      <w:proofErr w:type="spellEnd"/>
      <w:r w:rsidRPr="00CC081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C0812">
        <w:rPr>
          <w:rFonts w:ascii="Arial" w:eastAsia="Times New Roman" w:hAnsi="Arial" w:cs="Arial"/>
          <w:bCs/>
          <w:sz w:val="24"/>
          <w:szCs w:val="24"/>
        </w:rPr>
        <w:tab/>
      </w:r>
      <w:r w:rsidRPr="00CC0812">
        <w:rPr>
          <w:rFonts w:ascii="Arial" w:eastAsia="Times New Roman" w:hAnsi="Arial" w:cs="Arial"/>
          <w:bCs/>
          <w:sz w:val="24"/>
          <w:szCs w:val="24"/>
        </w:rPr>
        <w:tab/>
      </w:r>
      <w:r w:rsidRPr="00CC0812">
        <w:rPr>
          <w:rFonts w:ascii="Arial" w:eastAsia="Times New Roman" w:hAnsi="Arial" w:cs="Arial"/>
          <w:bCs/>
          <w:sz w:val="24"/>
          <w:szCs w:val="24"/>
        </w:rPr>
        <w:tab/>
      </w:r>
      <w:r w:rsidRPr="00CC0812">
        <w:rPr>
          <w:rFonts w:ascii="Arial" w:eastAsia="Times New Roman" w:hAnsi="Arial" w:cs="Arial"/>
          <w:bCs/>
          <w:sz w:val="24"/>
          <w:szCs w:val="24"/>
        </w:rPr>
        <w:tab/>
        <w:t xml:space="preserve">             </w:t>
      </w:r>
      <w:r w:rsidRPr="00CC0812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                        </w:t>
      </w:r>
      <w:proofErr w:type="spellStart"/>
      <w:r w:rsidRPr="00CC0812">
        <w:rPr>
          <w:rFonts w:ascii="Arial" w:eastAsia="Times New Roman" w:hAnsi="Arial" w:cs="Arial"/>
          <w:bCs/>
          <w:sz w:val="24"/>
          <w:szCs w:val="24"/>
        </w:rPr>
        <w:t>Понуђач</w:t>
      </w:r>
      <w:proofErr w:type="spellEnd"/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sr-Cyrl-CS"/>
        </w:rPr>
      </w:pP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/>
        </w:rPr>
      </w:pP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</w:rPr>
        <w:t>________________________</w:t>
      </w: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/>
        </w:rPr>
        <w:t xml:space="preserve">                  М.П.</w:t>
      </w: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/>
        </w:rPr>
        <w:t xml:space="preserve">              _____________________                                      </w:t>
      </w:r>
    </w:p>
    <w:p w:rsidR="00CC0812" w:rsidRPr="00CC0812" w:rsidRDefault="00CC0812" w:rsidP="00CC08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:rsidR="00CC0812" w:rsidRPr="00CC0812" w:rsidRDefault="00CC0812" w:rsidP="00CC0812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</w:pPr>
      <w:proofErr w:type="spellStart"/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Напомене</w:t>
      </w:r>
      <w:proofErr w:type="spellEnd"/>
      <w:r w:rsidRPr="00CC081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:</w:t>
      </w:r>
      <w:r w:rsidRPr="00CC0812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 xml:space="preserve"> </w:t>
      </w:r>
    </w:p>
    <w:p w:rsidR="00CC0812" w:rsidRPr="00053524" w:rsidRDefault="00CC0812" w:rsidP="00CC0812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CC0812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>Понуђач је обавезан да у обрасцу понуде попуни јединичне цене</w:t>
      </w:r>
      <w:r w:rsidR="00053524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 xml:space="preserve">, број понуђених стручних референци </w:t>
      </w:r>
      <w:r w:rsidR="00053524" w:rsidRPr="00053524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>(Наручилац ће исправност стручних референци у</w:t>
      </w:r>
      <w:r w:rsidR="00053524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 xml:space="preserve">тврдити приликом стручне оцене </w:t>
      </w:r>
      <w:r w:rsidR="00053524" w:rsidRPr="00053524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>понуда)</w:t>
      </w:r>
      <w:r w:rsidR="00053524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 xml:space="preserve"> </w:t>
      </w:r>
      <w:r w:rsidRPr="00CC0812">
        <w:rPr>
          <w:rFonts w:ascii="Arial" w:eastAsia="Times New Roman" w:hAnsi="Arial" w:cs="Arial"/>
          <w:bCs/>
          <w:i/>
          <w:iCs/>
          <w:sz w:val="24"/>
          <w:szCs w:val="24"/>
          <w:lang w:val="sr-Cyrl-RS"/>
        </w:rPr>
        <w:t>и  све комерцијалне услове (сва празна поља).</w:t>
      </w:r>
    </w:p>
    <w:p w:rsidR="002D07CE" w:rsidRDefault="002D07CE"/>
    <w:sectPr w:rsidR="002D07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9A" w:rsidRDefault="0026799A" w:rsidP="00C61154">
      <w:pPr>
        <w:spacing w:after="0" w:line="240" w:lineRule="auto"/>
      </w:pPr>
      <w:r>
        <w:separator/>
      </w:r>
    </w:p>
  </w:endnote>
  <w:endnote w:type="continuationSeparator" w:id="0">
    <w:p w:rsidR="0026799A" w:rsidRDefault="0026799A" w:rsidP="00C6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9A" w:rsidRDefault="0026799A" w:rsidP="00C61154">
      <w:pPr>
        <w:spacing w:after="0" w:line="240" w:lineRule="auto"/>
      </w:pPr>
      <w:r>
        <w:separator/>
      </w:r>
    </w:p>
  </w:footnote>
  <w:footnote w:type="continuationSeparator" w:id="0">
    <w:p w:rsidR="0026799A" w:rsidRDefault="0026799A" w:rsidP="00C6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154" w:rsidRPr="00C61154" w:rsidRDefault="00C61154" w:rsidP="00C61154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sr-Cyrl-CS" w:eastAsia="ar-SA"/>
      </w:rPr>
    </w:pPr>
    <w:r w:rsidRPr="00C61154">
      <w:rPr>
        <w:rFonts w:ascii="Times New Roman" w:eastAsia="Times New Roman" w:hAnsi="Times New Roman" w:cs="Times New Roman"/>
        <w:sz w:val="24"/>
        <w:szCs w:val="24"/>
        <w:lang w:val="sr-Cyrl-CS" w:eastAsia="ar-SA"/>
      </w:rPr>
      <w:t>ЈП „Електропривреда Србије“ Београд Конкурсна документација ЈН</w:t>
    </w:r>
    <w:r w:rsidRPr="00C61154">
      <w:rPr>
        <w:rFonts w:ascii="Times New Roman" w:eastAsia="Times New Roman" w:hAnsi="Times New Roman" w:cs="Times New Roman"/>
        <w:b/>
        <w:sz w:val="24"/>
        <w:szCs w:val="24"/>
        <w:lang w:val="sr-Cyrl-CS" w:eastAsia="ar-SA"/>
      </w:rPr>
      <w:t xml:space="preserve"> 1000/0001/2016</w:t>
    </w:r>
  </w:p>
  <w:p w:rsidR="00C61154" w:rsidRDefault="00C61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12"/>
    <w:rsid w:val="00053524"/>
    <w:rsid w:val="00251B95"/>
    <w:rsid w:val="0026799A"/>
    <w:rsid w:val="002D07CE"/>
    <w:rsid w:val="004A59D4"/>
    <w:rsid w:val="00505F3E"/>
    <w:rsid w:val="00796465"/>
    <w:rsid w:val="00A20CE9"/>
    <w:rsid w:val="00B721BA"/>
    <w:rsid w:val="00C61154"/>
    <w:rsid w:val="00CC0812"/>
    <w:rsid w:val="00E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BCA9-43A2-4935-91FF-5E3E2684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0812"/>
    <w:pPr>
      <w:spacing w:before="120" w:after="0" w:line="240" w:lineRule="auto"/>
      <w:ind w:left="709" w:hanging="709"/>
      <w:jc w:val="both"/>
      <w:outlineLvl w:val="1"/>
    </w:pPr>
    <w:rPr>
      <w:rFonts w:ascii="Arial" w:eastAsia="Times New Roman" w:hAnsi="Arial" w:cs="Times New Roman"/>
      <w:b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0812"/>
    <w:rPr>
      <w:rFonts w:ascii="Arial" w:eastAsia="Times New Roman" w:hAnsi="Arial" w:cs="Times New Roman"/>
      <w:b/>
      <w:lang w:eastAsia="ar-SA"/>
    </w:rPr>
  </w:style>
  <w:style w:type="character" w:styleId="BookTitle">
    <w:name w:val="Book Title"/>
    <w:uiPriority w:val="99"/>
    <w:qFormat/>
    <w:rsid w:val="00CC081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154"/>
  </w:style>
  <w:style w:type="paragraph" w:styleId="Footer">
    <w:name w:val="footer"/>
    <w:basedOn w:val="Normal"/>
    <w:link w:val="FooterChar"/>
    <w:uiPriority w:val="99"/>
    <w:unhideWhenUsed/>
    <w:rsid w:val="00C6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5EAC26-1DEB-4891-8F0B-8883021ABEAC}"/>
</file>

<file path=customXml/itemProps2.xml><?xml version="1.0" encoding="utf-8"?>
<ds:datastoreItem xmlns:ds="http://schemas.openxmlformats.org/officeDocument/2006/customXml" ds:itemID="{583518F1-D0A2-4259-B330-C35D5BF17233}"/>
</file>

<file path=customXml/itemProps3.xml><?xml version="1.0" encoding="utf-8"?>
<ds:datastoreItem xmlns:ds="http://schemas.openxmlformats.org/officeDocument/2006/customXml" ds:itemID="{E7345A1C-1288-4268-B0BE-FCCF8C3E7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12</cp:revision>
  <dcterms:created xsi:type="dcterms:W3CDTF">2016-07-14T07:54:00Z</dcterms:created>
  <dcterms:modified xsi:type="dcterms:W3CDTF">2016-07-15T07:17:00Z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