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1D2" w:rsidRDefault="00ED41D2" w:rsidP="00ED41D2">
      <w:pPr>
        <w:numPr>
          <w:ilvl w:val="0"/>
          <w:numId w:val="1"/>
        </w:numPr>
        <w:spacing w:line="100" w:lineRule="atLeast"/>
        <w:jc w:val="right"/>
        <w:rPr>
          <w:rFonts w:ascii="Arial" w:eastAsia="Arial Unicode MS" w:hAnsi="Arial" w:cs="Arial"/>
          <w:b/>
          <w:bCs/>
          <w:i/>
          <w:iCs/>
          <w:color w:val="000000"/>
          <w:kern w:val="1"/>
          <w:szCs w:val="24"/>
          <w:lang w:val="sr-Cyrl-RS"/>
        </w:rPr>
      </w:pPr>
      <w:r w:rsidRPr="00377E57">
        <w:rPr>
          <w:rFonts w:ascii="Arial" w:eastAsia="Arial Unicode MS" w:hAnsi="Arial" w:cs="Arial"/>
          <w:b/>
          <w:bCs/>
          <w:i/>
          <w:iCs/>
          <w:color w:val="000000"/>
          <w:kern w:val="1"/>
          <w:szCs w:val="24"/>
          <w:lang w:val="sr-Cyrl-RS"/>
        </w:rPr>
        <w:t xml:space="preserve">Образац </w:t>
      </w:r>
      <w:r>
        <w:rPr>
          <w:rFonts w:ascii="Arial" w:eastAsia="Arial Unicode MS" w:hAnsi="Arial" w:cs="Arial"/>
          <w:b/>
          <w:bCs/>
          <w:i/>
          <w:iCs/>
          <w:color w:val="000000"/>
          <w:kern w:val="1"/>
          <w:szCs w:val="24"/>
          <w:lang w:val="sr-Cyrl-RS"/>
        </w:rPr>
        <w:t>9</w:t>
      </w:r>
      <w:r w:rsidRPr="00377E57">
        <w:rPr>
          <w:rFonts w:ascii="Arial" w:eastAsia="Arial Unicode MS" w:hAnsi="Arial" w:cs="Arial"/>
          <w:b/>
          <w:bCs/>
          <w:i/>
          <w:iCs/>
          <w:color w:val="000000"/>
          <w:kern w:val="1"/>
          <w:szCs w:val="24"/>
          <w:lang w:val="sr-Cyrl-RS"/>
        </w:rPr>
        <w:t>.</w:t>
      </w:r>
    </w:p>
    <w:p w:rsidR="00ED41D2" w:rsidRPr="00377E57" w:rsidRDefault="00ED41D2" w:rsidP="00ED41D2">
      <w:pPr>
        <w:numPr>
          <w:ilvl w:val="0"/>
          <w:numId w:val="1"/>
        </w:numPr>
        <w:spacing w:line="100" w:lineRule="atLeast"/>
        <w:rPr>
          <w:rFonts w:ascii="Arial" w:eastAsia="Arial Unicode MS" w:hAnsi="Arial" w:cs="Arial"/>
          <w:b/>
          <w:bCs/>
          <w:i/>
          <w:iCs/>
          <w:color w:val="000000"/>
          <w:kern w:val="1"/>
          <w:szCs w:val="24"/>
          <w:lang w:val="sr-Cyrl-RS"/>
        </w:rPr>
      </w:pPr>
    </w:p>
    <w:p w:rsidR="00ED41D2" w:rsidRDefault="00ED41D2" w:rsidP="00ED41D2">
      <w:pPr>
        <w:tabs>
          <w:tab w:val="center" w:pos="7380"/>
        </w:tabs>
        <w:jc w:val="center"/>
        <w:rPr>
          <w:rFonts w:ascii="Nyala" w:hAnsi="Nyala" w:cs="Arial"/>
          <w:b/>
          <w:bCs/>
          <w:lang w:val="am-ET"/>
        </w:rPr>
      </w:pPr>
    </w:p>
    <w:p w:rsidR="00ED41D2" w:rsidRDefault="00ED41D2" w:rsidP="00ED41D2">
      <w:pPr>
        <w:tabs>
          <w:tab w:val="center" w:pos="7380"/>
        </w:tabs>
        <w:jc w:val="center"/>
        <w:rPr>
          <w:rFonts w:ascii="Nyala" w:hAnsi="Nyala" w:cs="Arial"/>
          <w:b/>
          <w:bCs/>
          <w:lang w:val="am-ET"/>
        </w:rPr>
      </w:pPr>
    </w:p>
    <w:p w:rsidR="00ED41D2" w:rsidRDefault="00ED41D2" w:rsidP="00ED41D2">
      <w:pPr>
        <w:tabs>
          <w:tab w:val="center" w:pos="7380"/>
        </w:tabs>
        <w:jc w:val="center"/>
        <w:rPr>
          <w:rFonts w:ascii="Nyala" w:hAnsi="Nyala" w:cs="Arial"/>
          <w:b/>
          <w:bCs/>
          <w:lang w:val="am-ET"/>
        </w:rPr>
      </w:pPr>
    </w:p>
    <w:p w:rsidR="00ED41D2" w:rsidRDefault="00ED41D2" w:rsidP="00ED41D2">
      <w:pPr>
        <w:tabs>
          <w:tab w:val="center" w:pos="7380"/>
        </w:tabs>
        <w:jc w:val="center"/>
        <w:rPr>
          <w:rFonts w:ascii="Nyala" w:hAnsi="Nyala" w:cs="Arial"/>
          <w:b/>
          <w:bCs/>
          <w:lang w:val="am-ET"/>
        </w:rPr>
      </w:pPr>
    </w:p>
    <w:p w:rsidR="00ED41D2" w:rsidRDefault="00ED41D2" w:rsidP="00ED41D2">
      <w:pPr>
        <w:tabs>
          <w:tab w:val="center" w:pos="7380"/>
        </w:tabs>
        <w:jc w:val="center"/>
        <w:rPr>
          <w:rFonts w:ascii="Nyala" w:hAnsi="Nyala" w:cs="Arial"/>
          <w:b/>
          <w:bCs/>
          <w:lang w:val="am-ET"/>
        </w:rPr>
      </w:pPr>
    </w:p>
    <w:p w:rsidR="00ED41D2" w:rsidRPr="00377E57" w:rsidRDefault="00ED41D2" w:rsidP="00ED41D2">
      <w:pPr>
        <w:tabs>
          <w:tab w:val="center" w:pos="7380"/>
        </w:tabs>
        <w:jc w:val="center"/>
        <w:rPr>
          <w:rFonts w:ascii="Arial" w:hAnsi="Arial" w:cs="Arial"/>
          <w:b/>
          <w:bCs/>
          <w:lang w:val="am-ET"/>
        </w:rPr>
      </w:pPr>
      <w:r w:rsidRPr="00377E57">
        <w:rPr>
          <w:rFonts w:ascii="Arial" w:hAnsi="Arial" w:cs="Arial"/>
          <w:b/>
          <w:bCs/>
          <w:lang w:val="am-ET"/>
        </w:rPr>
        <w:t>И З Ј А В А</w:t>
      </w:r>
    </w:p>
    <w:p w:rsidR="00ED41D2" w:rsidRPr="00377E57" w:rsidRDefault="00ED41D2" w:rsidP="00ED41D2">
      <w:pPr>
        <w:tabs>
          <w:tab w:val="center" w:pos="7380"/>
        </w:tabs>
        <w:jc w:val="center"/>
        <w:rPr>
          <w:rFonts w:ascii="Arial" w:hAnsi="Arial" w:cs="Arial"/>
          <w:bCs/>
          <w:lang w:val="sr-Cyrl-BA"/>
        </w:rPr>
      </w:pPr>
      <w:r w:rsidRPr="00377E57">
        <w:rPr>
          <w:rFonts w:ascii="Arial" w:hAnsi="Arial" w:cs="Arial"/>
          <w:b/>
          <w:bCs/>
          <w:lang w:val="am-ET"/>
        </w:rPr>
        <w:t xml:space="preserve">О </w:t>
      </w:r>
      <w:r w:rsidRPr="00377E57">
        <w:rPr>
          <w:rFonts w:ascii="Arial" w:hAnsi="Arial" w:cs="Arial"/>
          <w:b/>
          <w:bCs/>
          <w:lang w:val="sr-Cyrl-BA"/>
        </w:rPr>
        <w:t>ТЕХНИЧКО-ТЕХНОЛОШКОЈ ОПРЕМЉЕНОСТИ</w:t>
      </w:r>
    </w:p>
    <w:p w:rsidR="00ED41D2" w:rsidRPr="00377E57" w:rsidRDefault="00ED41D2" w:rsidP="00ED41D2">
      <w:pPr>
        <w:tabs>
          <w:tab w:val="center" w:pos="7380"/>
        </w:tabs>
        <w:jc w:val="both"/>
        <w:rPr>
          <w:rFonts w:ascii="Arial" w:hAnsi="Arial" w:cs="Arial"/>
          <w:bCs/>
          <w:lang w:val="am-ET"/>
        </w:rPr>
      </w:pPr>
    </w:p>
    <w:p w:rsidR="00ED41D2" w:rsidRDefault="00ED41D2" w:rsidP="00ED41D2">
      <w:pPr>
        <w:tabs>
          <w:tab w:val="center" w:pos="7380"/>
        </w:tabs>
        <w:jc w:val="both"/>
        <w:rPr>
          <w:rFonts w:ascii="Nyala" w:hAnsi="Nyala" w:cs="Arial"/>
          <w:bCs/>
          <w:lang w:val="am-ET"/>
        </w:rPr>
      </w:pPr>
    </w:p>
    <w:p w:rsidR="00ED41D2" w:rsidRDefault="00ED41D2" w:rsidP="00ED41D2">
      <w:pPr>
        <w:tabs>
          <w:tab w:val="center" w:pos="7380"/>
        </w:tabs>
        <w:jc w:val="both"/>
        <w:rPr>
          <w:rFonts w:ascii="Nyala" w:hAnsi="Nyala" w:cs="Arial"/>
          <w:bCs/>
          <w:lang w:val="am-ET"/>
        </w:rPr>
      </w:pPr>
    </w:p>
    <w:p w:rsidR="00ED41D2" w:rsidRPr="00377E57" w:rsidRDefault="00ED41D2" w:rsidP="00ED41D2">
      <w:pPr>
        <w:tabs>
          <w:tab w:val="center" w:pos="7380"/>
        </w:tabs>
        <w:jc w:val="both"/>
        <w:rPr>
          <w:rFonts w:ascii="Nyala" w:hAnsi="Nyala" w:cs="Arial"/>
          <w:bCs/>
          <w:lang w:val="am-ET"/>
        </w:rPr>
      </w:pPr>
    </w:p>
    <w:p w:rsidR="00ED41D2" w:rsidRPr="00377E57" w:rsidRDefault="00ED41D2" w:rsidP="00ED41D2">
      <w:pPr>
        <w:tabs>
          <w:tab w:val="center" w:pos="7380"/>
        </w:tabs>
        <w:jc w:val="both"/>
        <w:rPr>
          <w:rFonts w:ascii="Arial" w:hAnsi="Arial" w:cs="Arial"/>
          <w:lang w:val="sr-Cyrl-BA"/>
        </w:rPr>
      </w:pPr>
      <w:r w:rsidRPr="00377E57">
        <w:rPr>
          <w:rFonts w:ascii="Arial" w:hAnsi="Arial" w:cs="Arial"/>
          <w:lang w:val="am-ET"/>
        </w:rPr>
        <w:t xml:space="preserve">У вези с </w:t>
      </w:r>
      <w:r w:rsidRPr="00377E57">
        <w:rPr>
          <w:rFonts w:ascii="Arial" w:hAnsi="Arial" w:cs="Arial"/>
          <w:lang w:val="sr-Cyrl-RS"/>
        </w:rPr>
        <w:t>П</w:t>
      </w:r>
      <w:r w:rsidRPr="00377E57">
        <w:rPr>
          <w:rFonts w:ascii="Arial" w:hAnsi="Arial" w:cs="Arial"/>
          <w:lang w:val="am-ET"/>
        </w:rPr>
        <w:t>озивом</w:t>
      </w:r>
      <w:r w:rsidRPr="00377E57">
        <w:rPr>
          <w:rFonts w:ascii="Arial" w:hAnsi="Arial" w:cs="Arial"/>
          <w:lang w:val="sr-Cyrl-RS"/>
        </w:rPr>
        <w:t xml:space="preserve"> за подношење понуда</w:t>
      </w:r>
      <w:r w:rsidRPr="00377E57">
        <w:rPr>
          <w:rFonts w:ascii="Arial" w:hAnsi="Arial" w:cs="Arial"/>
          <w:lang w:val="am-ET"/>
        </w:rPr>
        <w:t xml:space="preserve"> наручиоца J</w:t>
      </w:r>
      <w:r w:rsidRPr="00377E57">
        <w:rPr>
          <w:rFonts w:ascii="Arial" w:hAnsi="Arial" w:cs="Arial"/>
        </w:rPr>
        <w:t>авног предузећа „Електропривреда Србије“</w:t>
      </w:r>
      <w:r w:rsidRPr="00377E57">
        <w:rPr>
          <w:rFonts w:ascii="Arial" w:hAnsi="Arial" w:cs="Arial"/>
          <w:lang w:val="am-ET"/>
        </w:rPr>
        <w:t xml:space="preserve"> за јавну набавку</w:t>
      </w:r>
      <w:r w:rsidRPr="00377E57">
        <w:rPr>
          <w:rFonts w:ascii="Arial" w:hAnsi="Arial" w:cs="Arial"/>
        </w:rPr>
        <w:t xml:space="preserve"> течних горива, јавна набавка број ЦЈН 0</w:t>
      </w:r>
      <w:r>
        <w:rPr>
          <w:rFonts w:ascii="Arial" w:hAnsi="Arial" w:cs="Arial"/>
          <w:lang w:val="sr-Cyrl-RS"/>
        </w:rPr>
        <w:t>6</w:t>
      </w:r>
      <w:r w:rsidRPr="00377E57">
        <w:rPr>
          <w:rFonts w:ascii="Arial" w:hAnsi="Arial" w:cs="Arial"/>
        </w:rPr>
        <w:t>/</w:t>
      </w:r>
      <w:r>
        <w:rPr>
          <w:rFonts w:ascii="Arial" w:hAnsi="Arial" w:cs="Arial"/>
          <w:lang w:val="sr-Cyrl-RS"/>
        </w:rPr>
        <w:t>2016</w:t>
      </w:r>
      <w:r w:rsidRPr="00377E57">
        <w:rPr>
          <w:rFonts w:ascii="Arial" w:hAnsi="Arial" w:cs="Arial"/>
        </w:rPr>
        <w:t xml:space="preserve">, </w:t>
      </w:r>
      <w:r w:rsidRPr="00377E57">
        <w:rPr>
          <w:rFonts w:ascii="Arial" w:hAnsi="Arial" w:cs="Arial"/>
          <w:lang w:val="am-ET"/>
        </w:rPr>
        <w:t xml:space="preserve">под кривичном, материјалном и моралном одговорношћу изјављујемо да </w:t>
      </w:r>
      <w:r w:rsidRPr="00377E57">
        <w:rPr>
          <w:rFonts w:ascii="Arial" w:hAnsi="Arial" w:cs="Arial"/>
        </w:rPr>
        <w:t>поседујемо у</w:t>
      </w:r>
      <w:r w:rsidRPr="00377E57">
        <w:rPr>
          <w:rFonts w:ascii="Arial" w:hAnsi="Arial" w:cs="Arial"/>
          <w:lang w:val="sr-Cyrl-BA"/>
        </w:rPr>
        <w:t xml:space="preserve"> </w:t>
      </w:r>
      <w:r w:rsidRPr="00377E57">
        <w:rPr>
          <w:rFonts w:ascii="Arial" w:hAnsi="Arial" w:cs="Arial"/>
        </w:rPr>
        <w:t>Републици Србији</w:t>
      </w:r>
      <w:r w:rsidRPr="00377E57">
        <w:rPr>
          <w:rFonts w:ascii="Arial" w:hAnsi="Arial" w:cs="Arial"/>
          <w:lang w:val="sr-Cyrl-BA"/>
        </w:rPr>
        <w:t xml:space="preserve"> складишни простор од:</w:t>
      </w:r>
    </w:p>
    <w:p w:rsidR="00ED41D2" w:rsidRPr="00377E57" w:rsidRDefault="00ED41D2" w:rsidP="00ED41D2">
      <w:pPr>
        <w:tabs>
          <w:tab w:val="center" w:pos="7380"/>
        </w:tabs>
        <w:jc w:val="both"/>
        <w:rPr>
          <w:rFonts w:ascii="Arial" w:hAnsi="Arial" w:cs="Arial"/>
          <w:lang w:val="am-ET"/>
        </w:rPr>
      </w:pPr>
      <w:r w:rsidRPr="00377E57">
        <w:rPr>
          <w:rFonts w:ascii="Arial" w:hAnsi="Arial" w:cs="Arial"/>
          <w:lang w:val="sr-Cyrl-BA"/>
        </w:rPr>
        <w:t xml:space="preserve">________ тона за </w:t>
      </w:r>
      <w:r w:rsidRPr="00377E57">
        <w:rPr>
          <w:rFonts w:ascii="Arial" w:hAnsi="Arial" w:cs="Arial"/>
          <w:lang w:val="am-ET"/>
        </w:rPr>
        <w:t xml:space="preserve"> уљ</w:t>
      </w:r>
      <w:r w:rsidRPr="00377E57">
        <w:rPr>
          <w:rFonts w:ascii="Arial" w:hAnsi="Arial" w:cs="Arial"/>
        </w:rPr>
        <w:t>е</w:t>
      </w:r>
      <w:r w:rsidRPr="00377E57">
        <w:rPr>
          <w:rFonts w:ascii="Arial" w:hAnsi="Arial" w:cs="Arial"/>
          <w:lang w:val="am-ET"/>
        </w:rPr>
        <w:t xml:space="preserve"> за ложење средње</w:t>
      </w:r>
      <w:r w:rsidRPr="00377E57">
        <w:rPr>
          <w:rFonts w:ascii="Arial" w:hAnsi="Arial" w:cs="Arial"/>
        </w:rPr>
        <w:t xml:space="preserve"> -</w:t>
      </w:r>
      <w:r w:rsidRPr="00377E57">
        <w:rPr>
          <w:rFonts w:ascii="Arial" w:hAnsi="Arial" w:cs="Arial"/>
          <w:lang w:val="am-ET"/>
        </w:rPr>
        <w:t>S</w:t>
      </w:r>
      <w:r w:rsidRPr="00377E57">
        <w:rPr>
          <w:rFonts w:ascii="Arial" w:hAnsi="Arial" w:cs="Arial"/>
          <w:lang w:val="sr-Cyrl-BA"/>
        </w:rPr>
        <w:t>*</w:t>
      </w:r>
    </w:p>
    <w:p w:rsidR="00ED41D2" w:rsidRPr="00377E57" w:rsidRDefault="00ED41D2" w:rsidP="00ED41D2">
      <w:pPr>
        <w:tabs>
          <w:tab w:val="center" w:pos="7380"/>
        </w:tabs>
        <w:jc w:val="both"/>
        <w:rPr>
          <w:rFonts w:ascii="Arial" w:hAnsi="Arial" w:cs="Arial"/>
          <w:lang w:val="am-ET"/>
        </w:rPr>
      </w:pPr>
      <w:r w:rsidRPr="00377E57">
        <w:rPr>
          <w:rFonts w:ascii="Arial" w:hAnsi="Arial" w:cs="Arial"/>
          <w:lang w:val="sr-Cyrl-BA"/>
        </w:rPr>
        <w:t xml:space="preserve">________ тона за </w:t>
      </w:r>
      <w:r w:rsidRPr="00377E57">
        <w:rPr>
          <w:rFonts w:ascii="Arial" w:hAnsi="Arial" w:cs="Arial"/>
          <w:lang w:val="am-ET"/>
        </w:rPr>
        <w:t xml:space="preserve"> уљ</w:t>
      </w:r>
      <w:r w:rsidRPr="00377E57">
        <w:rPr>
          <w:rFonts w:ascii="Arial" w:hAnsi="Arial" w:cs="Arial"/>
        </w:rPr>
        <w:t>е</w:t>
      </w:r>
      <w:r w:rsidRPr="00377E57">
        <w:rPr>
          <w:rFonts w:ascii="Arial" w:hAnsi="Arial" w:cs="Arial"/>
          <w:lang w:val="am-ET"/>
        </w:rPr>
        <w:t xml:space="preserve"> за ложење ниско сумпорно </w:t>
      </w:r>
      <w:r w:rsidRPr="00377E57">
        <w:rPr>
          <w:rFonts w:ascii="Arial" w:hAnsi="Arial" w:cs="Arial"/>
        </w:rPr>
        <w:t>гориво - специјално -</w:t>
      </w:r>
      <w:r w:rsidRPr="00377E57">
        <w:rPr>
          <w:rFonts w:ascii="Arial" w:hAnsi="Arial" w:cs="Arial"/>
          <w:lang w:val="am-ET"/>
        </w:rPr>
        <w:t>NSG-S</w:t>
      </w:r>
      <w:r w:rsidRPr="00377E57">
        <w:rPr>
          <w:rFonts w:ascii="Arial" w:hAnsi="Arial" w:cs="Arial"/>
          <w:lang w:val="sr-Cyrl-BA"/>
        </w:rPr>
        <w:t>*</w:t>
      </w:r>
    </w:p>
    <w:p w:rsidR="00ED41D2" w:rsidRPr="00377E57" w:rsidRDefault="00ED41D2" w:rsidP="00ED41D2">
      <w:pPr>
        <w:tabs>
          <w:tab w:val="center" w:pos="7380"/>
        </w:tabs>
        <w:jc w:val="both"/>
        <w:rPr>
          <w:rFonts w:ascii="Arial" w:hAnsi="Arial" w:cs="Arial"/>
          <w:lang w:val="am-ET"/>
        </w:rPr>
      </w:pPr>
      <w:r w:rsidRPr="00377E57">
        <w:rPr>
          <w:rFonts w:ascii="Arial" w:hAnsi="Arial" w:cs="Arial"/>
          <w:lang w:val="sr-Cyrl-BA"/>
        </w:rPr>
        <w:t xml:space="preserve">________ тона за </w:t>
      </w:r>
      <w:r w:rsidRPr="00377E57">
        <w:rPr>
          <w:rFonts w:ascii="Arial" w:hAnsi="Arial" w:cs="Arial"/>
          <w:lang w:val="am-ET"/>
        </w:rPr>
        <w:t xml:space="preserve"> </w:t>
      </w:r>
      <w:r w:rsidRPr="00377E57">
        <w:rPr>
          <w:rFonts w:ascii="Arial" w:hAnsi="Arial" w:cs="Arial"/>
        </w:rPr>
        <w:t xml:space="preserve">гасно уље екстра лако </w:t>
      </w:r>
      <w:r w:rsidRPr="00377E57">
        <w:rPr>
          <w:rFonts w:ascii="Arial" w:hAnsi="Arial" w:cs="Arial"/>
          <w:lang w:val="am-ET"/>
        </w:rPr>
        <w:t>EL</w:t>
      </w:r>
      <w:r w:rsidRPr="00377E57">
        <w:rPr>
          <w:rFonts w:ascii="Arial" w:hAnsi="Arial" w:cs="Arial"/>
          <w:lang w:val="sr-Cyrl-BA"/>
        </w:rPr>
        <w:t>**</w:t>
      </w:r>
    </w:p>
    <w:p w:rsidR="00ED41D2" w:rsidRPr="00377E57" w:rsidRDefault="00ED41D2" w:rsidP="00ED41D2">
      <w:pPr>
        <w:tabs>
          <w:tab w:val="center" w:pos="7380"/>
        </w:tabs>
        <w:jc w:val="both"/>
        <w:rPr>
          <w:rFonts w:ascii="Arial" w:hAnsi="Arial" w:cs="Arial"/>
        </w:rPr>
      </w:pPr>
      <w:r w:rsidRPr="00377E57">
        <w:rPr>
          <w:rFonts w:ascii="Arial" w:hAnsi="Arial" w:cs="Arial"/>
        </w:rPr>
        <w:t xml:space="preserve">________ тона за </w:t>
      </w:r>
      <w:r w:rsidRPr="00377E57">
        <w:rPr>
          <w:rFonts w:ascii="Arial" w:hAnsi="Arial" w:cs="Arial"/>
          <w:lang w:val="am-ET"/>
        </w:rPr>
        <w:t>EVRO DIZEL</w:t>
      </w:r>
      <w:r w:rsidRPr="00377E57">
        <w:rPr>
          <w:rFonts w:ascii="Arial" w:hAnsi="Arial" w:cs="Arial"/>
        </w:rPr>
        <w:t>**</w:t>
      </w:r>
    </w:p>
    <w:p w:rsidR="00ED41D2" w:rsidRPr="00377E57" w:rsidRDefault="00ED41D2" w:rsidP="00ED41D2">
      <w:pPr>
        <w:tabs>
          <w:tab w:val="center" w:pos="7380"/>
        </w:tabs>
        <w:jc w:val="both"/>
        <w:rPr>
          <w:rFonts w:ascii="Arial" w:hAnsi="Arial" w:cs="Arial"/>
        </w:rPr>
      </w:pPr>
      <w:r w:rsidRPr="00377E57">
        <w:rPr>
          <w:rFonts w:ascii="Arial" w:hAnsi="Arial" w:cs="Arial"/>
        </w:rPr>
        <w:t>________ тона за бeзoлoвни мoтoрни бeнзин Evro premijum BMB**</w:t>
      </w:r>
    </w:p>
    <w:p w:rsidR="00ED41D2" w:rsidRPr="00377E57" w:rsidRDefault="00ED41D2" w:rsidP="00ED41D2">
      <w:pPr>
        <w:tabs>
          <w:tab w:val="center" w:pos="7380"/>
        </w:tabs>
        <w:jc w:val="both"/>
        <w:rPr>
          <w:rFonts w:ascii="Arial" w:hAnsi="Arial" w:cs="Arial"/>
          <w:lang w:val="sr-Cyrl-BA"/>
        </w:rPr>
      </w:pPr>
    </w:p>
    <w:p w:rsidR="00ED41D2" w:rsidRPr="00377E57" w:rsidRDefault="00ED41D2" w:rsidP="00ED41D2">
      <w:pPr>
        <w:tabs>
          <w:tab w:val="center" w:pos="7380"/>
        </w:tabs>
        <w:jc w:val="both"/>
        <w:rPr>
          <w:rFonts w:ascii="Arial" w:hAnsi="Arial" w:cs="Arial"/>
          <w:lang w:val="sr-Cyrl-BA"/>
        </w:rPr>
      </w:pPr>
    </w:p>
    <w:p w:rsidR="00ED41D2" w:rsidRPr="00377E57" w:rsidRDefault="00ED41D2" w:rsidP="00ED41D2">
      <w:pPr>
        <w:tabs>
          <w:tab w:val="center" w:pos="7380"/>
        </w:tabs>
        <w:jc w:val="both"/>
        <w:rPr>
          <w:rFonts w:ascii="Arial" w:hAnsi="Arial" w:cs="Arial"/>
          <w:lang w:val="sr-Cyrl-BA"/>
        </w:rPr>
      </w:pPr>
    </w:p>
    <w:p w:rsidR="00ED41D2" w:rsidRPr="00377E57" w:rsidRDefault="00ED41D2" w:rsidP="00ED41D2">
      <w:pPr>
        <w:tabs>
          <w:tab w:val="center" w:pos="7380"/>
        </w:tabs>
        <w:jc w:val="both"/>
        <w:rPr>
          <w:rFonts w:ascii="Arial" w:hAnsi="Arial" w:cs="Arial"/>
          <w:lang w:val="sr-Cyrl-BA"/>
        </w:rPr>
      </w:pPr>
    </w:p>
    <w:p w:rsidR="00ED41D2" w:rsidRPr="00377E57" w:rsidRDefault="00ED41D2" w:rsidP="00ED41D2">
      <w:pPr>
        <w:tabs>
          <w:tab w:val="center" w:pos="7380"/>
        </w:tabs>
        <w:jc w:val="both"/>
        <w:rPr>
          <w:rFonts w:ascii="Arial" w:hAnsi="Arial" w:cs="Arial"/>
          <w:lang w:val="sr-Cyrl-BA"/>
        </w:rPr>
      </w:pPr>
    </w:p>
    <w:p w:rsidR="00ED41D2" w:rsidRPr="00377E57" w:rsidRDefault="00ED41D2" w:rsidP="00ED41D2">
      <w:pPr>
        <w:tabs>
          <w:tab w:val="right" w:pos="9072"/>
        </w:tabs>
        <w:rPr>
          <w:rFonts w:ascii="Arial" w:hAnsi="Arial" w:cs="Arial"/>
        </w:rPr>
      </w:pPr>
    </w:p>
    <w:p w:rsidR="00ED41D2" w:rsidRPr="00377E57" w:rsidRDefault="00ED41D2" w:rsidP="00ED41D2">
      <w:pPr>
        <w:rPr>
          <w:rFonts w:ascii="Arial" w:hAnsi="Arial" w:cs="Arial"/>
          <w:lang w:val="am-ET"/>
        </w:rPr>
      </w:pPr>
      <w:r w:rsidRPr="00377E57">
        <w:rPr>
          <w:rFonts w:ascii="Arial" w:hAnsi="Arial" w:cs="Arial"/>
          <w:lang w:val="am-ET"/>
        </w:rPr>
        <w:t xml:space="preserve">    </w:t>
      </w:r>
      <w:r w:rsidRPr="00377E57">
        <w:rPr>
          <w:rFonts w:ascii="Arial" w:hAnsi="Arial" w:cs="Arial"/>
        </w:rPr>
        <w:t xml:space="preserve">      </w:t>
      </w:r>
      <w:r w:rsidRPr="00377E57">
        <w:rPr>
          <w:rFonts w:ascii="Arial" w:hAnsi="Arial" w:cs="Arial"/>
          <w:lang w:val="am-ET"/>
        </w:rPr>
        <w:t xml:space="preserve"> Место и датум:                            М.П.                          </w:t>
      </w:r>
      <w:r w:rsidRPr="00377E57">
        <w:rPr>
          <w:rFonts w:ascii="Arial" w:hAnsi="Arial" w:cs="Arial"/>
        </w:rPr>
        <w:t xml:space="preserve">      </w:t>
      </w:r>
      <w:r w:rsidRPr="00377E57">
        <w:rPr>
          <w:rFonts w:ascii="Arial" w:hAnsi="Arial" w:cs="Arial"/>
          <w:lang w:val="am-ET"/>
        </w:rPr>
        <w:t xml:space="preserve">  Понуђач: </w:t>
      </w:r>
    </w:p>
    <w:p w:rsidR="00ED41D2" w:rsidRPr="00377E57" w:rsidRDefault="00ED41D2" w:rsidP="00ED41D2">
      <w:pPr>
        <w:tabs>
          <w:tab w:val="left" w:pos="5685"/>
        </w:tabs>
        <w:spacing w:line="360" w:lineRule="auto"/>
        <w:jc w:val="both"/>
        <w:rPr>
          <w:rFonts w:ascii="Arial" w:hAnsi="Arial" w:cs="Arial"/>
          <w:szCs w:val="24"/>
        </w:rPr>
      </w:pPr>
      <w:r w:rsidRPr="00377E57">
        <w:rPr>
          <w:rFonts w:ascii="Arial" w:hAnsi="Arial" w:cs="Arial"/>
          <w:szCs w:val="24"/>
        </w:rPr>
        <w:t>_______________________</w:t>
      </w:r>
      <w:r w:rsidRPr="00377E57">
        <w:rPr>
          <w:rFonts w:ascii="Arial" w:hAnsi="Arial" w:cs="Arial"/>
          <w:szCs w:val="24"/>
        </w:rPr>
        <w:tab/>
        <w:t xml:space="preserve">   _______________________</w:t>
      </w:r>
    </w:p>
    <w:p w:rsidR="00ED41D2" w:rsidRPr="00377E57" w:rsidRDefault="00ED41D2" w:rsidP="00ED41D2">
      <w:pPr>
        <w:jc w:val="both"/>
        <w:rPr>
          <w:rFonts w:ascii="Arial" w:hAnsi="Arial" w:cs="Arial"/>
          <w:bCs/>
          <w:color w:val="000000"/>
          <w:szCs w:val="24"/>
          <w:lang w:eastAsia="sr-Latn-CS"/>
        </w:rPr>
      </w:pPr>
    </w:p>
    <w:p w:rsidR="00ED41D2" w:rsidRPr="00377E57" w:rsidRDefault="00ED41D2" w:rsidP="00ED41D2">
      <w:pPr>
        <w:jc w:val="both"/>
        <w:rPr>
          <w:rFonts w:ascii="Arial" w:hAnsi="Arial" w:cs="Arial"/>
          <w:bCs/>
          <w:color w:val="000000"/>
          <w:szCs w:val="24"/>
          <w:lang w:eastAsia="sr-Latn-CS"/>
        </w:rPr>
      </w:pPr>
    </w:p>
    <w:p w:rsidR="00ED41D2" w:rsidRDefault="00ED41D2" w:rsidP="00ED41D2">
      <w:pPr>
        <w:ind w:left="6840" w:firstLine="360"/>
        <w:jc w:val="both"/>
        <w:rPr>
          <w:rFonts w:ascii="Arial" w:hAnsi="Arial" w:cs="Arial"/>
          <w:b/>
          <w:szCs w:val="24"/>
          <w:lang w:val="sr-Latn-CS"/>
        </w:rPr>
      </w:pPr>
    </w:p>
    <w:p w:rsidR="00ED41D2" w:rsidRDefault="00ED41D2" w:rsidP="00ED41D2">
      <w:pPr>
        <w:ind w:left="6840" w:firstLine="360"/>
        <w:jc w:val="both"/>
        <w:rPr>
          <w:rFonts w:ascii="Arial" w:hAnsi="Arial" w:cs="Arial"/>
          <w:b/>
          <w:szCs w:val="24"/>
          <w:lang w:val="sr-Latn-CS"/>
        </w:rPr>
      </w:pPr>
    </w:p>
    <w:p w:rsidR="00ED41D2" w:rsidRDefault="00ED41D2" w:rsidP="00ED41D2">
      <w:pPr>
        <w:ind w:left="6840" w:firstLine="360"/>
        <w:jc w:val="both"/>
        <w:rPr>
          <w:rFonts w:ascii="Arial" w:hAnsi="Arial" w:cs="Arial"/>
          <w:b/>
          <w:szCs w:val="24"/>
          <w:lang w:val="sr-Latn-CS"/>
        </w:rPr>
      </w:pPr>
    </w:p>
    <w:p w:rsidR="00ED41D2" w:rsidRPr="00377E57" w:rsidRDefault="00ED41D2" w:rsidP="00ED41D2">
      <w:pPr>
        <w:ind w:left="6840" w:firstLine="360"/>
        <w:jc w:val="both"/>
        <w:rPr>
          <w:rFonts w:ascii="Arial" w:hAnsi="Arial" w:cs="Arial"/>
          <w:b/>
          <w:szCs w:val="24"/>
          <w:lang w:val="sr-Latn-CS"/>
        </w:rPr>
      </w:pPr>
      <w:bookmarkStart w:id="0" w:name="_GoBack"/>
      <w:bookmarkEnd w:id="0"/>
    </w:p>
    <w:p w:rsidR="00ED41D2" w:rsidRPr="00377E57" w:rsidRDefault="00ED41D2" w:rsidP="00ED41D2">
      <w:pPr>
        <w:jc w:val="both"/>
        <w:rPr>
          <w:rFonts w:ascii="Arial" w:hAnsi="Arial" w:cs="Arial"/>
          <w:bCs/>
          <w:color w:val="000000"/>
          <w:szCs w:val="24"/>
          <w:lang w:eastAsia="sr-Latn-CS"/>
        </w:rPr>
      </w:pPr>
      <w:r w:rsidRPr="00377E57">
        <w:rPr>
          <w:rFonts w:ascii="Arial" w:hAnsi="Arial" w:cs="Arial"/>
          <w:bCs/>
          <w:color w:val="000000"/>
          <w:szCs w:val="24"/>
          <w:lang w:eastAsia="sr-Latn-CS"/>
        </w:rPr>
        <w:t>НАПОМЕНА:</w:t>
      </w:r>
    </w:p>
    <w:p w:rsidR="00ED41D2" w:rsidRPr="00377E57" w:rsidRDefault="00ED41D2" w:rsidP="00ED41D2">
      <w:pPr>
        <w:jc w:val="both"/>
        <w:rPr>
          <w:rFonts w:ascii="Arial" w:hAnsi="Arial" w:cs="Arial"/>
          <w:b/>
          <w:szCs w:val="24"/>
          <w:lang w:val="sr-Cyrl-BA"/>
        </w:rPr>
      </w:pPr>
      <w:r w:rsidRPr="00377E57">
        <w:rPr>
          <w:rFonts w:ascii="Arial" w:hAnsi="Arial" w:cs="Arial"/>
          <w:bCs/>
          <w:color w:val="000000"/>
          <w:szCs w:val="24"/>
          <w:lang w:eastAsia="sr-Latn-CS"/>
        </w:rPr>
        <w:t>Ако се подноси понуда за Партију 1</w:t>
      </w:r>
      <w:r w:rsidRPr="00377E57">
        <w:rPr>
          <w:rFonts w:ascii="Arial" w:hAnsi="Arial" w:cs="Arial"/>
          <w:bCs/>
          <w:color w:val="000000"/>
          <w:szCs w:val="24"/>
          <w:lang w:val="sr-Cyrl-RS" w:eastAsia="sr-Latn-CS"/>
        </w:rPr>
        <w:t>,</w:t>
      </w:r>
      <w:r w:rsidRPr="00377E57">
        <w:rPr>
          <w:rFonts w:ascii="Arial" w:hAnsi="Arial" w:cs="Arial"/>
          <w:bCs/>
          <w:color w:val="000000"/>
          <w:szCs w:val="24"/>
          <w:lang w:eastAsia="sr-Latn-CS"/>
        </w:rPr>
        <w:t xml:space="preserve"> попуњавају се подаци означени са *, а</w:t>
      </w:r>
      <w:r w:rsidRPr="00377E57">
        <w:rPr>
          <w:rFonts w:ascii="Arial" w:hAnsi="Arial" w:cs="Arial"/>
          <w:bCs/>
          <w:color w:val="000000"/>
          <w:szCs w:val="24"/>
          <w:lang w:val="sr-Cyrl-RS" w:eastAsia="sr-Latn-CS"/>
        </w:rPr>
        <w:t xml:space="preserve"> </w:t>
      </w:r>
      <w:r w:rsidRPr="00377E57">
        <w:rPr>
          <w:rFonts w:ascii="Arial" w:hAnsi="Arial" w:cs="Arial"/>
          <w:bCs/>
          <w:color w:val="000000"/>
          <w:szCs w:val="24"/>
          <w:lang w:eastAsia="sr-Latn-CS"/>
        </w:rPr>
        <w:t>ако се подноси понуда за Партију 2</w:t>
      </w:r>
      <w:r w:rsidRPr="00377E57">
        <w:rPr>
          <w:rFonts w:ascii="Arial" w:hAnsi="Arial" w:cs="Arial"/>
          <w:bCs/>
          <w:color w:val="000000"/>
          <w:szCs w:val="24"/>
          <w:lang w:val="sr-Cyrl-RS" w:eastAsia="sr-Latn-CS"/>
        </w:rPr>
        <w:t>,</w:t>
      </w:r>
      <w:r w:rsidRPr="00377E57">
        <w:rPr>
          <w:rFonts w:ascii="Arial" w:hAnsi="Arial" w:cs="Arial"/>
          <w:bCs/>
          <w:color w:val="000000"/>
          <w:szCs w:val="24"/>
          <w:lang w:eastAsia="sr-Latn-CS"/>
        </w:rPr>
        <w:t xml:space="preserve"> попуњавају се подаци означени са **</w:t>
      </w:r>
    </w:p>
    <w:p w:rsidR="0041205B" w:rsidRDefault="0041205B"/>
    <w:sectPr w:rsidR="00412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2FF63A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D2"/>
    <w:rsid w:val="0041205B"/>
    <w:rsid w:val="00ED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E1853-2D03-4579-86EC-5C2BB92F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B20AFE-B235-4BDB-BB68-963CD738DCE1}"/>
</file>

<file path=customXml/itemProps2.xml><?xml version="1.0" encoding="utf-8"?>
<ds:datastoreItem xmlns:ds="http://schemas.openxmlformats.org/officeDocument/2006/customXml" ds:itemID="{552A3DC9-5F45-4FFE-91D9-6288B71888AE}"/>
</file>

<file path=customXml/itemProps3.xml><?xml version="1.0" encoding="utf-8"?>
<ds:datastoreItem xmlns:ds="http://schemas.openxmlformats.org/officeDocument/2006/customXml" ds:itemID="{71CBC9BB-5661-4EF8-8042-0E14FD1DA0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Đurbabić</dc:creator>
  <cp:keywords/>
  <dc:description/>
  <cp:lastModifiedBy>Gordana Đurbabić</cp:lastModifiedBy>
  <cp:revision>1</cp:revision>
  <dcterms:created xsi:type="dcterms:W3CDTF">2016-10-11T12:31:00Z</dcterms:created>
  <dcterms:modified xsi:type="dcterms:W3CDTF">2016-10-11T12:32:00Z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