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B6693" w14:textId="77777777" w:rsidR="00077511" w:rsidRPr="005C28FB" w:rsidRDefault="00077511" w:rsidP="00077511">
      <w:pPr>
        <w:suppressAutoHyphens/>
        <w:jc w:val="center"/>
        <w:rPr>
          <w:rFonts w:eastAsia="Arial Unicode MS" w:cs="Arial"/>
          <w:b/>
          <w:color w:val="000000" w:themeColor="text1"/>
          <w:kern w:val="1"/>
          <w:sz w:val="24"/>
          <w:szCs w:val="24"/>
          <w:lang w:eastAsia="ar-SA"/>
        </w:rPr>
      </w:pPr>
      <w:r w:rsidRPr="005C28FB">
        <w:rPr>
          <w:rFonts w:eastAsia="Arial Unicode MS" w:cs="Arial"/>
          <w:b/>
          <w:color w:val="000000" w:themeColor="text1"/>
          <w:kern w:val="1"/>
          <w:sz w:val="24"/>
          <w:szCs w:val="24"/>
          <w:lang w:eastAsia="ar-SA"/>
        </w:rPr>
        <w:t>ЈАВНО ПРЕДУЗЕЋЕ «ЕЛЕКТРОПРИВРЕДА СРБИЈЕ» БЕОГРАД</w:t>
      </w:r>
    </w:p>
    <w:p w14:paraId="7FDAE486" w14:textId="77777777" w:rsidR="00077511" w:rsidRPr="005C28FB" w:rsidRDefault="00077511" w:rsidP="00077511">
      <w:pPr>
        <w:jc w:val="center"/>
        <w:rPr>
          <w:rFonts w:cs="Arial"/>
          <w:b/>
          <w:color w:val="000000" w:themeColor="text1"/>
          <w:sz w:val="24"/>
          <w:szCs w:val="24"/>
        </w:rPr>
      </w:pPr>
      <w:r w:rsidRPr="005C28FB">
        <w:rPr>
          <w:rFonts w:cs="Arial"/>
          <w:b/>
          <w:color w:val="000000" w:themeColor="text1"/>
          <w:sz w:val="24"/>
          <w:szCs w:val="24"/>
        </w:rPr>
        <w:t>ОГРАНАК ХЕ ЂЕРДАП КЛАДОВО</w:t>
      </w:r>
    </w:p>
    <w:p w14:paraId="0B7DE1B1" w14:textId="77777777" w:rsidR="00210557" w:rsidRPr="005C28FB" w:rsidRDefault="00210557" w:rsidP="00210557">
      <w:pPr>
        <w:jc w:val="center"/>
        <w:rPr>
          <w:rFonts w:cs="Arial"/>
          <w:sz w:val="24"/>
          <w:szCs w:val="24"/>
          <w:lang w:val="sr-Latn-CS"/>
        </w:rPr>
      </w:pPr>
    </w:p>
    <w:p w14:paraId="77480443" w14:textId="77777777" w:rsidR="00210557" w:rsidRPr="005C28FB" w:rsidRDefault="00210557" w:rsidP="00210557">
      <w:pPr>
        <w:jc w:val="center"/>
        <w:rPr>
          <w:rFonts w:cs="Arial"/>
          <w:sz w:val="24"/>
          <w:szCs w:val="24"/>
        </w:rPr>
      </w:pPr>
    </w:p>
    <w:p w14:paraId="20D86AB0"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0AE965AA" wp14:editId="36EDDF6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981AE97" w14:textId="77777777" w:rsidR="00210557" w:rsidRPr="005C28FB" w:rsidRDefault="00210557" w:rsidP="00210557">
      <w:pPr>
        <w:jc w:val="center"/>
        <w:rPr>
          <w:rFonts w:cs="Arial"/>
          <w:sz w:val="24"/>
          <w:szCs w:val="24"/>
          <w:lang w:val="sr-Latn-CS"/>
        </w:rPr>
      </w:pPr>
    </w:p>
    <w:p w14:paraId="6F13A9B9" w14:textId="77777777" w:rsidR="00210557" w:rsidRPr="005C28FB" w:rsidRDefault="00210557" w:rsidP="00210557">
      <w:pPr>
        <w:jc w:val="center"/>
        <w:rPr>
          <w:rFonts w:cs="Arial"/>
          <w:b/>
          <w:sz w:val="24"/>
          <w:szCs w:val="24"/>
          <w:lang w:val="sr-Latn-CS"/>
        </w:rPr>
      </w:pPr>
    </w:p>
    <w:p w14:paraId="60631A5D" w14:textId="77777777" w:rsidR="00210557" w:rsidRPr="005C28FB" w:rsidRDefault="00210557" w:rsidP="00874F5B">
      <w:pPr>
        <w:jc w:val="center"/>
        <w:rPr>
          <w:rFonts w:cs="Arial"/>
          <w:b/>
          <w:sz w:val="24"/>
          <w:szCs w:val="24"/>
        </w:rPr>
      </w:pPr>
      <w:bookmarkStart w:id="0" w:name="_Toc441215596"/>
      <w:bookmarkStart w:id="1" w:name="_Toc441651535"/>
      <w:bookmarkStart w:id="2" w:name="_Toc442559872"/>
      <w:r w:rsidRPr="005C28FB">
        <w:rPr>
          <w:rFonts w:cs="Arial"/>
          <w:b/>
          <w:sz w:val="24"/>
          <w:szCs w:val="24"/>
        </w:rPr>
        <w:t>КОНКУРСНА ДОКУМЕНТАЦИЈА</w:t>
      </w:r>
      <w:bookmarkEnd w:id="0"/>
      <w:bookmarkEnd w:id="1"/>
      <w:bookmarkEnd w:id="2"/>
    </w:p>
    <w:p w14:paraId="54F73AE0" w14:textId="77777777" w:rsidR="00210557" w:rsidRPr="005C28FB" w:rsidRDefault="00210557" w:rsidP="00874F5B">
      <w:pPr>
        <w:jc w:val="center"/>
        <w:rPr>
          <w:rFonts w:cs="Arial"/>
          <w:b/>
          <w:sz w:val="24"/>
          <w:szCs w:val="24"/>
        </w:rPr>
      </w:pPr>
      <w:bookmarkStart w:id="3" w:name="_Toc441215597"/>
      <w:bookmarkStart w:id="4" w:name="_Toc441651536"/>
      <w:bookmarkStart w:id="5" w:name="_Toc442559873"/>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3"/>
      <w:bookmarkEnd w:id="4"/>
      <w:bookmarkEnd w:id="5"/>
      <w:r w:rsidR="00113B84" w:rsidRPr="005C28FB">
        <w:rPr>
          <w:rFonts w:cs="Arial"/>
          <w:b/>
          <w:sz w:val="24"/>
          <w:szCs w:val="24"/>
        </w:rPr>
        <w:t>.</w:t>
      </w:r>
      <w:r w:rsidR="00077511" w:rsidRPr="005C28FB">
        <w:rPr>
          <w:rFonts w:cs="Arial"/>
          <w:b/>
          <w:sz w:val="24"/>
          <w:szCs w:val="24"/>
        </w:rPr>
        <w:t xml:space="preserve"> ЈН/</w:t>
      </w:r>
      <w:r w:rsidR="00C97462" w:rsidRPr="005C28FB">
        <w:rPr>
          <w:rFonts w:cs="Arial"/>
          <w:b/>
          <w:sz w:val="24"/>
          <w:szCs w:val="24"/>
        </w:rPr>
        <w:t>2000/0285/2016</w:t>
      </w:r>
    </w:p>
    <w:p w14:paraId="2B9A7C17" w14:textId="77777777" w:rsidR="00210557" w:rsidRPr="005C28FB" w:rsidRDefault="00210557" w:rsidP="00874F5B">
      <w:pPr>
        <w:rPr>
          <w:rFonts w:cs="Arial"/>
          <w:sz w:val="24"/>
          <w:szCs w:val="24"/>
        </w:rPr>
      </w:pPr>
    </w:p>
    <w:p w14:paraId="60975A97" w14:textId="77777777" w:rsidR="00210557" w:rsidRPr="005C28FB" w:rsidRDefault="00F20A15" w:rsidP="00210557">
      <w:pPr>
        <w:pStyle w:val="Title"/>
        <w:spacing w:before="0"/>
        <w:rPr>
          <w:rFonts w:cs="Arial"/>
          <w:szCs w:val="24"/>
          <w:lang w:val="sr-Cyrl-RS"/>
        </w:rPr>
      </w:pPr>
      <w:r w:rsidRPr="005C28FB">
        <w:rPr>
          <w:rFonts w:cs="Arial"/>
          <w:szCs w:val="24"/>
          <w:lang w:val="sr-Cyrl-RS"/>
        </w:rPr>
        <w:t>РЕМОНТ МОНОФАЗНИХ ЈЕДИНИЦА БЛОК ТРАНСФОРМАТОРА 10 МВА</w:t>
      </w:r>
    </w:p>
    <w:p w14:paraId="297B43B3" w14:textId="77777777" w:rsidR="00210557" w:rsidRPr="005C28FB" w:rsidRDefault="00210557" w:rsidP="00210557">
      <w:pPr>
        <w:pStyle w:val="Title"/>
        <w:spacing w:before="0"/>
        <w:rPr>
          <w:rFonts w:cs="Arial"/>
          <w:b w:val="0"/>
          <w:color w:val="FF0000"/>
          <w:szCs w:val="24"/>
        </w:rPr>
      </w:pPr>
    </w:p>
    <w:p w14:paraId="78E0F2A1"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68C90B10" w14:textId="77777777"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077511" w:rsidRPr="005C28FB">
        <w:rPr>
          <w:rFonts w:cs="Arial"/>
          <w:b/>
          <w:sz w:val="24"/>
          <w:szCs w:val="24"/>
        </w:rPr>
        <w:t>ЈН/</w:t>
      </w:r>
      <w:r w:rsidR="00C97462" w:rsidRPr="005C28FB">
        <w:rPr>
          <w:rFonts w:cs="Arial"/>
          <w:b/>
          <w:sz w:val="24"/>
          <w:szCs w:val="24"/>
        </w:rPr>
        <w:t>2000/0285/2016</w:t>
      </w:r>
    </w:p>
    <w:p w14:paraId="03BA5954" w14:textId="77777777" w:rsidR="009642F1" w:rsidRPr="006F468A"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Решењем бр.</w:t>
      </w:r>
      <w:r w:rsidR="006F468A">
        <w:rPr>
          <w:rFonts w:eastAsia="Arial Unicode MS" w:cs="Arial"/>
          <w:b/>
          <w:kern w:val="2"/>
          <w:sz w:val="24"/>
          <w:szCs w:val="24"/>
        </w:rPr>
        <w:t>01.01.-346624/3-2016</w:t>
      </w:r>
    </w:p>
    <w:p w14:paraId="1F01B04D" w14:textId="77777777" w:rsidR="009642F1" w:rsidRPr="005C28FB" w:rsidRDefault="009642F1" w:rsidP="009642F1">
      <w:pPr>
        <w:pStyle w:val="Title"/>
        <w:spacing w:before="0"/>
        <w:rPr>
          <w:rFonts w:cs="Arial"/>
          <w:color w:val="FF0000"/>
          <w:szCs w:val="24"/>
        </w:rPr>
      </w:pPr>
    </w:p>
    <w:p w14:paraId="1ED54A13" w14:textId="77777777" w:rsidR="009642F1" w:rsidRPr="005C28FB" w:rsidRDefault="009642F1" w:rsidP="009642F1">
      <w:pPr>
        <w:pStyle w:val="Title"/>
        <w:tabs>
          <w:tab w:val="left" w:pos="7035"/>
        </w:tabs>
        <w:spacing w:before="0"/>
        <w:jc w:val="left"/>
        <w:rPr>
          <w:rFonts w:cs="Arial"/>
          <w:szCs w:val="24"/>
        </w:rPr>
      </w:pPr>
      <w:r w:rsidRPr="005C28FB">
        <w:rPr>
          <w:rFonts w:cs="Arial"/>
          <w:color w:val="FF0000"/>
          <w:szCs w:val="24"/>
        </w:rPr>
        <w:t xml:space="preserve">                           </w:t>
      </w:r>
      <w:r w:rsidR="00113B84" w:rsidRPr="005C28FB">
        <w:rPr>
          <w:rFonts w:cs="Arial"/>
          <w:color w:val="FF0000"/>
          <w:szCs w:val="24"/>
        </w:rPr>
        <w:t xml:space="preserve">                                         </w:t>
      </w:r>
    </w:p>
    <w:p w14:paraId="7787750B"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22A22567" w14:textId="77777777" w:rsidR="00150FCE" w:rsidRPr="005C28FB" w:rsidRDefault="00150FCE" w:rsidP="000C50A0">
      <w:pPr>
        <w:pStyle w:val="BodyText"/>
        <w:spacing w:before="0"/>
        <w:jc w:val="center"/>
        <w:rPr>
          <w:rFonts w:cs="Arial"/>
          <w:b/>
          <w:szCs w:val="24"/>
          <w:lang w:val="ru-RU"/>
        </w:rPr>
      </w:pPr>
    </w:p>
    <w:p w14:paraId="4181A461" w14:textId="77777777" w:rsidR="00150FCE" w:rsidRPr="005C28FB" w:rsidRDefault="00150FCE" w:rsidP="000C50A0">
      <w:pPr>
        <w:pStyle w:val="BodyText"/>
        <w:spacing w:before="0"/>
        <w:jc w:val="center"/>
        <w:rPr>
          <w:rFonts w:cs="Arial"/>
          <w:b/>
          <w:szCs w:val="24"/>
          <w:lang w:val="ru-RU"/>
        </w:rPr>
      </w:pPr>
    </w:p>
    <w:p w14:paraId="258BED6A" w14:textId="77777777" w:rsidR="00150FCE" w:rsidRPr="005C28FB" w:rsidRDefault="00150FCE" w:rsidP="000C50A0">
      <w:pPr>
        <w:pStyle w:val="BodyText"/>
        <w:spacing w:before="0"/>
        <w:jc w:val="center"/>
        <w:rPr>
          <w:rFonts w:cs="Arial"/>
          <w:b/>
          <w:szCs w:val="24"/>
          <w:lang w:val="ru-RU"/>
        </w:rPr>
      </w:pPr>
    </w:p>
    <w:p w14:paraId="041FBCA0" w14:textId="5786DE2C" w:rsidR="00EB2C6E" w:rsidRPr="005C28FB" w:rsidRDefault="00BC4EBC" w:rsidP="000C50A0">
      <w:pPr>
        <w:spacing w:before="0"/>
        <w:jc w:val="center"/>
        <w:rPr>
          <w:rFonts w:eastAsia="Arial Unicode MS" w:cs="Arial"/>
          <w:b/>
          <w:kern w:val="2"/>
          <w:sz w:val="24"/>
          <w:szCs w:val="24"/>
          <w:lang w:val="ru-RU"/>
        </w:rPr>
      </w:pPr>
      <w:r>
        <w:rPr>
          <w:rFonts w:eastAsia="Arial Unicode MS" w:cs="Arial"/>
          <w:b/>
          <w:kern w:val="2"/>
          <w:sz w:val="24"/>
          <w:szCs w:val="24"/>
          <w:lang w:val="ru-RU"/>
        </w:rPr>
        <w:t>(заведено у ЈП ЕПС број 346624/15-</w:t>
      </w:r>
      <w:r w:rsidR="00EB2C6E" w:rsidRPr="005C28FB">
        <w:rPr>
          <w:rFonts w:eastAsia="Arial Unicode MS" w:cs="Arial"/>
          <w:b/>
          <w:kern w:val="2"/>
          <w:sz w:val="24"/>
          <w:szCs w:val="24"/>
          <w:lang w:val="ru-RU"/>
        </w:rPr>
        <w:t>1</w:t>
      </w:r>
      <w:r w:rsidR="00210557" w:rsidRPr="005C28FB">
        <w:rPr>
          <w:rFonts w:eastAsia="Arial Unicode MS" w:cs="Arial"/>
          <w:b/>
          <w:kern w:val="2"/>
          <w:sz w:val="24"/>
          <w:szCs w:val="24"/>
          <w:lang w:val="ru-RU"/>
        </w:rPr>
        <w:t>6</w:t>
      </w:r>
      <w:r>
        <w:rPr>
          <w:rFonts w:eastAsia="Arial Unicode MS" w:cs="Arial"/>
          <w:b/>
          <w:kern w:val="2"/>
          <w:sz w:val="24"/>
          <w:szCs w:val="24"/>
          <w:lang w:val="ru-RU"/>
        </w:rPr>
        <w:t xml:space="preserve"> од 23</w:t>
      </w:r>
      <w:r w:rsidR="00EC2F36" w:rsidRPr="005C28FB">
        <w:rPr>
          <w:rFonts w:eastAsia="Arial Unicode MS" w:cs="Arial"/>
          <w:b/>
          <w:kern w:val="2"/>
          <w:sz w:val="24"/>
          <w:szCs w:val="24"/>
          <w:lang w:val="ru-RU"/>
        </w:rPr>
        <w:t>.</w:t>
      </w:r>
      <w:r>
        <w:rPr>
          <w:rFonts w:eastAsia="Arial Unicode MS" w:cs="Arial"/>
          <w:b/>
          <w:kern w:val="2"/>
          <w:sz w:val="24"/>
          <w:szCs w:val="24"/>
          <w:lang w:val="ru-RU"/>
        </w:rPr>
        <w:t>09</w:t>
      </w:r>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210557" w:rsidRPr="005C28FB">
        <w:rPr>
          <w:rFonts w:eastAsia="Arial Unicode MS" w:cs="Arial"/>
          <w:b/>
          <w:kern w:val="2"/>
          <w:sz w:val="24"/>
          <w:szCs w:val="24"/>
          <w:lang w:val="ru-RU"/>
        </w:rPr>
        <w:t>6</w:t>
      </w:r>
      <w:r w:rsidR="00413BCE" w:rsidRPr="005C28FB">
        <w:rPr>
          <w:rFonts w:eastAsia="Arial Unicode MS" w:cs="Arial"/>
          <w:b/>
          <w:kern w:val="2"/>
          <w:sz w:val="24"/>
          <w:szCs w:val="24"/>
          <w:lang w:val="ru-RU"/>
        </w:rPr>
        <w:t>.</w:t>
      </w:r>
      <w:r w:rsidR="00EB2C6E" w:rsidRPr="005C28FB">
        <w:rPr>
          <w:rFonts w:eastAsia="Arial Unicode MS" w:cs="Arial"/>
          <w:b/>
          <w:kern w:val="2"/>
          <w:sz w:val="24"/>
          <w:szCs w:val="24"/>
          <w:lang w:val="ru-RU"/>
        </w:rPr>
        <w:t xml:space="preserve"> године)</w:t>
      </w:r>
    </w:p>
    <w:p w14:paraId="5093F3AE" w14:textId="77777777" w:rsidR="000C50A0" w:rsidRPr="005C28FB" w:rsidRDefault="000C50A0" w:rsidP="000C50A0">
      <w:pPr>
        <w:spacing w:before="0"/>
        <w:jc w:val="center"/>
        <w:rPr>
          <w:rFonts w:eastAsia="Arial Unicode MS" w:cs="Arial"/>
          <w:b/>
          <w:kern w:val="2"/>
          <w:sz w:val="24"/>
          <w:szCs w:val="24"/>
          <w:lang w:val="ru-RU"/>
        </w:rPr>
      </w:pPr>
    </w:p>
    <w:p w14:paraId="56F844D5" w14:textId="77777777" w:rsidR="00A3774E" w:rsidRPr="005C28FB" w:rsidRDefault="00A3774E" w:rsidP="000C50A0">
      <w:pPr>
        <w:pStyle w:val="BodyText"/>
        <w:spacing w:before="0"/>
        <w:jc w:val="center"/>
        <w:rPr>
          <w:rFonts w:cs="Arial"/>
          <w:b/>
          <w:szCs w:val="24"/>
        </w:rPr>
      </w:pPr>
    </w:p>
    <w:p w14:paraId="0D758B6E" w14:textId="77777777" w:rsidR="00F20A15" w:rsidRPr="005C28FB" w:rsidRDefault="00F20A15" w:rsidP="000C50A0">
      <w:pPr>
        <w:pStyle w:val="BodyText"/>
        <w:spacing w:before="0"/>
        <w:jc w:val="center"/>
        <w:rPr>
          <w:rFonts w:cs="Arial"/>
          <w:szCs w:val="24"/>
        </w:rPr>
      </w:pPr>
    </w:p>
    <w:p w14:paraId="7172AB96" w14:textId="77777777" w:rsidR="00F20A15" w:rsidRPr="005C28FB" w:rsidRDefault="00F20A15" w:rsidP="000C50A0">
      <w:pPr>
        <w:pStyle w:val="BodyText"/>
        <w:spacing w:before="0"/>
        <w:jc w:val="center"/>
        <w:rPr>
          <w:rFonts w:cs="Arial"/>
          <w:szCs w:val="24"/>
        </w:rPr>
      </w:pPr>
    </w:p>
    <w:p w14:paraId="572D9546" w14:textId="77777777" w:rsidR="00F20A15" w:rsidRPr="005C28FB" w:rsidRDefault="00F20A15" w:rsidP="000C50A0">
      <w:pPr>
        <w:pStyle w:val="BodyText"/>
        <w:spacing w:before="0"/>
        <w:jc w:val="center"/>
        <w:rPr>
          <w:rFonts w:cs="Arial"/>
          <w:szCs w:val="24"/>
        </w:rPr>
      </w:pPr>
    </w:p>
    <w:p w14:paraId="0AC47AF8" w14:textId="77777777" w:rsidR="00F20A15" w:rsidRPr="005C28FB" w:rsidRDefault="00F20A15" w:rsidP="000C50A0">
      <w:pPr>
        <w:pStyle w:val="BodyText"/>
        <w:spacing w:before="0"/>
        <w:jc w:val="center"/>
        <w:rPr>
          <w:rFonts w:cs="Arial"/>
          <w:szCs w:val="24"/>
        </w:rPr>
      </w:pPr>
    </w:p>
    <w:p w14:paraId="2EAE3C15" w14:textId="77777777" w:rsidR="00F20A15" w:rsidRPr="005C28FB" w:rsidRDefault="00F20A15" w:rsidP="000C50A0">
      <w:pPr>
        <w:pStyle w:val="BodyText"/>
        <w:spacing w:before="0"/>
        <w:jc w:val="center"/>
        <w:rPr>
          <w:rFonts w:cs="Arial"/>
          <w:szCs w:val="24"/>
        </w:rPr>
      </w:pPr>
    </w:p>
    <w:p w14:paraId="6D43D01C" w14:textId="77777777" w:rsidR="00F20A15" w:rsidRPr="005C28FB" w:rsidRDefault="00F20A15" w:rsidP="000C50A0">
      <w:pPr>
        <w:pStyle w:val="BodyText"/>
        <w:spacing w:before="0"/>
        <w:jc w:val="center"/>
        <w:rPr>
          <w:rFonts w:cs="Arial"/>
          <w:szCs w:val="24"/>
        </w:rPr>
      </w:pPr>
    </w:p>
    <w:p w14:paraId="5D93C43F" w14:textId="77777777" w:rsidR="00F20A15" w:rsidRPr="005C28FB" w:rsidRDefault="00F20A15" w:rsidP="000C50A0">
      <w:pPr>
        <w:pStyle w:val="BodyText"/>
        <w:spacing w:before="0"/>
        <w:jc w:val="center"/>
        <w:rPr>
          <w:rFonts w:cs="Arial"/>
          <w:szCs w:val="24"/>
        </w:rPr>
      </w:pPr>
    </w:p>
    <w:p w14:paraId="08DC8B51" w14:textId="77777777" w:rsidR="00F20A15" w:rsidRPr="005C28FB" w:rsidRDefault="00F20A15" w:rsidP="000C50A0">
      <w:pPr>
        <w:pStyle w:val="BodyText"/>
        <w:spacing w:before="0"/>
        <w:jc w:val="center"/>
        <w:rPr>
          <w:rFonts w:cs="Arial"/>
          <w:szCs w:val="24"/>
        </w:rPr>
      </w:pPr>
    </w:p>
    <w:p w14:paraId="0FD96185" w14:textId="77777777" w:rsidR="00F20A15" w:rsidRPr="005C28FB" w:rsidRDefault="00F20A15" w:rsidP="000C50A0">
      <w:pPr>
        <w:pStyle w:val="BodyText"/>
        <w:spacing w:before="0"/>
        <w:jc w:val="center"/>
        <w:rPr>
          <w:rFonts w:cs="Arial"/>
          <w:szCs w:val="24"/>
        </w:rPr>
      </w:pPr>
    </w:p>
    <w:p w14:paraId="217EDC8C" w14:textId="77777777" w:rsidR="00C53AC6" w:rsidRPr="005C28FB" w:rsidRDefault="00C53AC6" w:rsidP="000C50A0">
      <w:pPr>
        <w:pStyle w:val="BodyText"/>
        <w:spacing w:before="0"/>
        <w:jc w:val="center"/>
        <w:rPr>
          <w:rFonts w:cs="Arial"/>
          <w:szCs w:val="24"/>
        </w:rPr>
      </w:pPr>
    </w:p>
    <w:p w14:paraId="1ADFA74D" w14:textId="77777777" w:rsidR="00C53AC6" w:rsidRPr="005C28FB" w:rsidRDefault="00C53AC6" w:rsidP="000C50A0">
      <w:pPr>
        <w:pStyle w:val="BodyText"/>
        <w:spacing w:before="0"/>
        <w:jc w:val="center"/>
        <w:rPr>
          <w:rFonts w:cs="Arial"/>
          <w:szCs w:val="24"/>
          <w:lang w:val="en-US"/>
        </w:rPr>
      </w:pPr>
    </w:p>
    <w:p w14:paraId="1121F08B" w14:textId="77777777" w:rsidR="000C50A0" w:rsidRPr="005C28FB" w:rsidRDefault="000C50A0" w:rsidP="000C50A0">
      <w:pPr>
        <w:pStyle w:val="BodyText"/>
        <w:spacing w:before="0"/>
        <w:jc w:val="center"/>
        <w:rPr>
          <w:rFonts w:cs="Arial"/>
          <w:szCs w:val="24"/>
          <w:lang w:val="ru-RU"/>
        </w:rPr>
      </w:pPr>
    </w:p>
    <w:p w14:paraId="5E15C77B" w14:textId="77777777" w:rsidR="00F20A15"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6F468A">
        <w:rPr>
          <w:rFonts w:cs="Arial"/>
          <w:sz w:val="24"/>
          <w:szCs w:val="24"/>
          <w:lang w:val="sr-Cyrl-RS"/>
        </w:rPr>
        <w:t>септембар</w:t>
      </w:r>
      <w:r w:rsidRPr="005C28FB">
        <w:rPr>
          <w:rFonts w:cs="Arial"/>
          <w:i/>
          <w:color w:val="00B0F0"/>
          <w:sz w:val="24"/>
          <w:szCs w:val="24"/>
        </w:rPr>
        <w:t xml:space="preserve"> </w:t>
      </w:r>
      <w:r w:rsidRPr="005C28FB">
        <w:rPr>
          <w:rFonts w:cs="Arial"/>
          <w:sz w:val="24"/>
          <w:szCs w:val="24"/>
          <w:lang w:val="ru-RU"/>
        </w:rPr>
        <w:t xml:space="preserve">2016. </w:t>
      </w:r>
      <w:r w:rsidR="006F468A">
        <w:rPr>
          <w:rFonts w:cs="Arial"/>
          <w:sz w:val="24"/>
          <w:szCs w:val="24"/>
          <w:lang w:val="ru-RU"/>
        </w:rPr>
        <w:t>г</w:t>
      </w:r>
      <w:r w:rsidRPr="005C28FB">
        <w:rPr>
          <w:rFonts w:cs="Arial"/>
          <w:sz w:val="24"/>
          <w:szCs w:val="24"/>
          <w:lang w:val="ru-RU"/>
        </w:rPr>
        <w:t>одине</w:t>
      </w:r>
    </w:p>
    <w:p w14:paraId="0492A25D" w14:textId="77777777" w:rsidR="006F468A" w:rsidRDefault="006F468A" w:rsidP="00354FDB">
      <w:pPr>
        <w:spacing w:before="0"/>
        <w:jc w:val="center"/>
        <w:rPr>
          <w:rFonts w:cs="Arial"/>
          <w:sz w:val="24"/>
          <w:szCs w:val="24"/>
          <w:lang w:val="ru-RU"/>
        </w:rPr>
      </w:pPr>
    </w:p>
    <w:p w14:paraId="086B73C0" w14:textId="77777777" w:rsidR="006F468A" w:rsidRPr="005C28FB" w:rsidRDefault="006F468A" w:rsidP="00354FDB">
      <w:pPr>
        <w:spacing w:before="0"/>
        <w:jc w:val="center"/>
        <w:rPr>
          <w:rFonts w:cs="Arial"/>
          <w:sz w:val="24"/>
          <w:szCs w:val="24"/>
          <w:lang w:val="ru-RU"/>
        </w:rPr>
      </w:pPr>
    </w:p>
    <w:p w14:paraId="1D443570" w14:textId="77777777" w:rsidR="00F20A15" w:rsidRPr="005C28FB" w:rsidRDefault="00F20A15" w:rsidP="00354FDB">
      <w:pPr>
        <w:spacing w:before="0"/>
        <w:jc w:val="center"/>
        <w:rPr>
          <w:rFonts w:cs="Arial"/>
          <w:sz w:val="24"/>
          <w:szCs w:val="24"/>
          <w:lang w:val="ru-RU"/>
        </w:rPr>
      </w:pPr>
    </w:p>
    <w:p w14:paraId="5CC2D55D" w14:textId="77777777" w:rsidR="00261778" w:rsidRPr="006F468A" w:rsidRDefault="00261778" w:rsidP="00F20A15">
      <w:pPr>
        <w:spacing w:before="0"/>
        <w:rPr>
          <w:rFonts w:cs="Arial"/>
          <w:sz w:val="24"/>
          <w:szCs w:val="24"/>
          <w:lang w:val="ru-RU"/>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5C28FB">
        <w:rPr>
          <w:rFonts w:eastAsia="TimesNewRomanPSMT" w:cs="Arial"/>
          <w:color w:val="000000"/>
          <w:kern w:val="2"/>
          <w:sz w:val="24"/>
          <w:szCs w:val="24"/>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6F468A" w:rsidRPr="006F468A">
        <w:rPr>
          <w:rFonts w:eastAsia="Arial Unicode MS" w:cs="Arial"/>
          <w:kern w:val="2"/>
          <w:sz w:val="24"/>
          <w:szCs w:val="24"/>
        </w:rPr>
        <w:t>01.01.-346624/</w:t>
      </w:r>
      <w:r w:rsidR="006F468A" w:rsidRPr="006F468A">
        <w:rPr>
          <w:rFonts w:eastAsia="Arial Unicode MS" w:cs="Arial"/>
          <w:kern w:val="2"/>
          <w:sz w:val="24"/>
          <w:szCs w:val="24"/>
          <w:lang w:val="sr-Cyrl-RS"/>
        </w:rPr>
        <w:t>2</w:t>
      </w:r>
      <w:r w:rsidR="006F468A" w:rsidRPr="006F468A">
        <w:rPr>
          <w:rFonts w:eastAsia="Arial Unicode MS" w:cs="Arial"/>
          <w:kern w:val="2"/>
          <w:sz w:val="24"/>
          <w:szCs w:val="24"/>
        </w:rPr>
        <w:t>-2016</w:t>
      </w:r>
      <w:r w:rsidR="00077511" w:rsidRPr="006F468A">
        <w:rPr>
          <w:rFonts w:eastAsia="Arial Unicode MS" w:cs="Arial"/>
          <w:kern w:val="2"/>
          <w:sz w:val="24"/>
          <w:szCs w:val="24"/>
          <w:lang w:val="ru-RU"/>
        </w:rPr>
        <w:t xml:space="preserve"> </w:t>
      </w:r>
      <w:r w:rsidR="00F14109" w:rsidRPr="006F468A">
        <w:rPr>
          <w:rFonts w:eastAsia="Arial Unicode MS" w:cs="Arial"/>
          <w:color w:val="000000"/>
          <w:kern w:val="2"/>
          <w:sz w:val="24"/>
          <w:szCs w:val="24"/>
        </w:rPr>
        <w:t>o</w:t>
      </w:r>
      <w:r w:rsidR="00F14109" w:rsidRPr="006F468A">
        <w:rPr>
          <w:rFonts w:eastAsia="Arial Unicode MS" w:cs="Arial"/>
          <w:color w:val="000000"/>
          <w:kern w:val="2"/>
          <w:sz w:val="24"/>
          <w:szCs w:val="24"/>
          <w:lang w:val="ru-RU"/>
        </w:rPr>
        <w:t>д</w:t>
      </w:r>
      <w:r w:rsidR="00077511" w:rsidRPr="006F468A">
        <w:rPr>
          <w:rFonts w:eastAsia="Arial Unicode MS" w:cs="Arial"/>
          <w:color w:val="000000"/>
          <w:kern w:val="2"/>
          <w:sz w:val="24"/>
          <w:szCs w:val="24"/>
          <w:lang w:val="ru-RU"/>
        </w:rPr>
        <w:t xml:space="preserve"> </w:t>
      </w:r>
      <w:r w:rsidR="006F468A" w:rsidRPr="006F468A">
        <w:rPr>
          <w:rFonts w:eastAsia="Arial Unicode MS" w:cs="Arial"/>
          <w:color w:val="000000"/>
          <w:kern w:val="2"/>
          <w:sz w:val="24"/>
          <w:szCs w:val="24"/>
        </w:rPr>
        <w:t>13.09.2016.</w:t>
      </w:r>
      <w:r w:rsidRPr="006F468A">
        <w:rPr>
          <w:rFonts w:eastAsia="Arial Unicode MS" w:cs="Arial"/>
          <w:color w:val="000000"/>
          <w:kern w:val="2"/>
          <w:sz w:val="24"/>
          <w:szCs w:val="24"/>
          <w:lang w:val="ru-RU"/>
        </w:rPr>
        <w:t xml:space="preserve">године и Решења о образовању комисије за јавну набавку број </w:t>
      </w:r>
      <w:r w:rsidR="006F468A" w:rsidRPr="006F468A">
        <w:rPr>
          <w:rFonts w:eastAsia="Arial Unicode MS" w:cs="Arial"/>
          <w:kern w:val="2"/>
          <w:sz w:val="24"/>
          <w:szCs w:val="24"/>
        </w:rPr>
        <w:t>01.01.-346624/3-2016</w:t>
      </w:r>
      <w:r w:rsidR="00F20A15" w:rsidRPr="006F468A">
        <w:rPr>
          <w:rFonts w:eastAsia="Arial Unicode MS" w:cs="Arial"/>
          <w:kern w:val="2"/>
          <w:sz w:val="24"/>
          <w:szCs w:val="24"/>
          <w:lang w:val="ru-RU"/>
        </w:rPr>
        <w:t xml:space="preserve"> </w:t>
      </w:r>
      <w:r w:rsidR="00077511" w:rsidRPr="006F468A">
        <w:rPr>
          <w:rFonts w:eastAsia="Arial Unicode MS" w:cs="Arial"/>
          <w:kern w:val="2"/>
          <w:sz w:val="24"/>
          <w:szCs w:val="24"/>
          <w:lang w:val="ru-RU"/>
        </w:rPr>
        <w:t>о</w:t>
      </w:r>
      <w:r w:rsidR="00005800" w:rsidRPr="006F468A">
        <w:rPr>
          <w:rFonts w:eastAsia="Arial Unicode MS" w:cs="Arial"/>
          <w:color w:val="000000"/>
          <w:kern w:val="2"/>
          <w:sz w:val="24"/>
          <w:szCs w:val="24"/>
          <w:lang w:val="ru-RU"/>
        </w:rPr>
        <w:t xml:space="preserve">д </w:t>
      </w:r>
      <w:r w:rsidR="006F468A" w:rsidRPr="006F468A">
        <w:rPr>
          <w:rFonts w:eastAsia="Arial Unicode MS" w:cs="Arial"/>
          <w:color w:val="000000"/>
          <w:kern w:val="2"/>
          <w:sz w:val="24"/>
          <w:szCs w:val="24"/>
          <w:lang w:val="ru-RU"/>
        </w:rPr>
        <w:t>13.09.2016.</w:t>
      </w:r>
      <w:r w:rsidR="00005800" w:rsidRPr="006F468A">
        <w:rPr>
          <w:rFonts w:eastAsia="Arial Unicode MS" w:cs="Arial"/>
          <w:color w:val="000000"/>
          <w:kern w:val="2"/>
          <w:sz w:val="24"/>
          <w:szCs w:val="24"/>
          <w:lang w:val="ru-RU"/>
        </w:rPr>
        <w:t xml:space="preserve">. </w:t>
      </w:r>
      <w:r w:rsidRPr="006F468A">
        <w:rPr>
          <w:rFonts w:eastAsia="Arial Unicode MS" w:cs="Arial"/>
          <w:color w:val="000000"/>
          <w:kern w:val="2"/>
          <w:sz w:val="24"/>
          <w:szCs w:val="24"/>
          <w:lang w:val="ru-RU"/>
        </w:rPr>
        <w:t>године припремљена је:</w:t>
      </w:r>
    </w:p>
    <w:p w14:paraId="39803C28" w14:textId="77777777" w:rsidR="00261778" w:rsidRPr="005C28FB" w:rsidRDefault="00261778" w:rsidP="000C50A0">
      <w:pPr>
        <w:pStyle w:val="BodyText"/>
        <w:spacing w:before="0"/>
        <w:rPr>
          <w:rFonts w:cs="Arial"/>
          <w:b/>
          <w:spacing w:val="80"/>
          <w:szCs w:val="24"/>
          <w:lang w:val="ru-RU"/>
        </w:rPr>
      </w:pPr>
    </w:p>
    <w:p w14:paraId="0790AF8A" w14:textId="77777777" w:rsidR="000C50A0" w:rsidRPr="005C28FB" w:rsidRDefault="000C50A0" w:rsidP="000C50A0">
      <w:pPr>
        <w:pStyle w:val="BodyText"/>
        <w:spacing w:before="0"/>
        <w:rPr>
          <w:rFonts w:cs="Arial"/>
          <w:b/>
          <w:spacing w:val="80"/>
          <w:szCs w:val="24"/>
          <w:lang w:val="ru-RU"/>
        </w:rPr>
      </w:pPr>
    </w:p>
    <w:p w14:paraId="54AAEEEA" w14:textId="77777777" w:rsidR="00210557" w:rsidRPr="005C28FB" w:rsidRDefault="00210557" w:rsidP="00874F5B">
      <w:pPr>
        <w:jc w:val="center"/>
        <w:rPr>
          <w:rFonts w:cs="Arial"/>
          <w:b/>
          <w:sz w:val="24"/>
          <w:szCs w:val="24"/>
        </w:rPr>
      </w:pPr>
      <w:bookmarkStart w:id="6" w:name="_Toc441215598"/>
      <w:bookmarkStart w:id="7" w:name="_Toc441651537"/>
      <w:bookmarkStart w:id="8" w:name="_Toc442559874"/>
      <w:r w:rsidRPr="005C28FB">
        <w:rPr>
          <w:rFonts w:cs="Arial"/>
          <w:b/>
          <w:sz w:val="24"/>
          <w:szCs w:val="24"/>
        </w:rPr>
        <w:t>КОНКУРСНА ДОКУМЕНТАЦИЈА</w:t>
      </w:r>
      <w:bookmarkEnd w:id="6"/>
      <w:bookmarkEnd w:id="7"/>
      <w:bookmarkEnd w:id="8"/>
    </w:p>
    <w:p w14:paraId="3C9C602C" w14:textId="77777777" w:rsidR="00210557" w:rsidRPr="005C28FB" w:rsidRDefault="00210557" w:rsidP="00874F5B">
      <w:pPr>
        <w:jc w:val="center"/>
        <w:rPr>
          <w:rFonts w:cs="Arial"/>
          <w:b/>
          <w:sz w:val="24"/>
          <w:szCs w:val="24"/>
        </w:rPr>
      </w:pPr>
      <w:bookmarkStart w:id="9" w:name="_Toc441215599"/>
      <w:bookmarkStart w:id="10" w:name="_Toc441651538"/>
      <w:bookmarkStart w:id="11" w:name="_Toc442559875"/>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9"/>
      <w:bookmarkEnd w:id="10"/>
      <w:bookmarkEnd w:id="11"/>
      <w:r w:rsidR="00077511" w:rsidRPr="005C28FB">
        <w:rPr>
          <w:rFonts w:cs="Arial"/>
          <w:b/>
          <w:sz w:val="24"/>
          <w:szCs w:val="24"/>
        </w:rPr>
        <w:t xml:space="preserve"> ЈН/</w:t>
      </w:r>
      <w:r w:rsidR="00C97462" w:rsidRPr="005C28FB">
        <w:rPr>
          <w:rFonts w:cs="Arial"/>
          <w:b/>
          <w:sz w:val="24"/>
          <w:szCs w:val="24"/>
        </w:rPr>
        <w:t>2000/0285/2016</w:t>
      </w:r>
    </w:p>
    <w:p w14:paraId="562257AB" w14:textId="77777777" w:rsidR="009D3699" w:rsidRPr="005C28FB" w:rsidRDefault="009D3699" w:rsidP="000C50A0">
      <w:pPr>
        <w:pStyle w:val="BodyText"/>
        <w:spacing w:before="0"/>
        <w:rPr>
          <w:rFonts w:cs="Arial"/>
          <w:i/>
          <w:color w:val="00B0F0"/>
          <w:szCs w:val="24"/>
          <w:lang w:val="sr-Latn-CS"/>
        </w:rPr>
      </w:pPr>
    </w:p>
    <w:p w14:paraId="7E8A133C" w14:textId="77777777" w:rsidR="009D3699" w:rsidRPr="005C28FB" w:rsidRDefault="009D3699" w:rsidP="000C50A0">
      <w:pPr>
        <w:pStyle w:val="BodyText"/>
        <w:spacing w:before="0"/>
        <w:rPr>
          <w:rFonts w:cs="Arial"/>
          <w:i/>
          <w:color w:val="00B0F0"/>
          <w:szCs w:val="24"/>
          <w:lang w:val="sr-Latn-CS"/>
        </w:rPr>
      </w:pPr>
    </w:p>
    <w:p w14:paraId="1210D604" w14:textId="77777777" w:rsidR="009D3699" w:rsidRPr="005C28FB" w:rsidRDefault="009D3699" w:rsidP="000C50A0">
      <w:pPr>
        <w:pStyle w:val="BodyText"/>
        <w:spacing w:before="0"/>
        <w:rPr>
          <w:rFonts w:cs="Arial"/>
          <w:i/>
          <w:color w:val="00B0F0"/>
          <w:szCs w:val="24"/>
          <w:lang w:val="sr-Latn-CS"/>
        </w:rPr>
      </w:pPr>
    </w:p>
    <w:p w14:paraId="2AEF1C9D"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32297F9D" w14:textId="7777777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страна</w:t>
      </w:r>
      <w:r w:rsidRPr="005C28FB">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C28FB" w14:paraId="42B98943" w14:textId="77777777" w:rsidTr="00C62AA7">
        <w:tc>
          <w:tcPr>
            <w:tcW w:w="564" w:type="dxa"/>
          </w:tcPr>
          <w:p w14:paraId="7D1175EF"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7574" w:type="dxa"/>
          </w:tcPr>
          <w:p w14:paraId="21E6521B"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c>
          <w:tcPr>
            <w:tcW w:w="810" w:type="dxa"/>
          </w:tcPr>
          <w:p w14:paraId="1BE88817" w14:textId="77777777" w:rsidR="00C62AA7" w:rsidRPr="00D4198C" w:rsidRDefault="00927568" w:rsidP="00AD391F">
            <w:pPr>
              <w:tabs>
                <w:tab w:val="left" w:pos="360"/>
                <w:tab w:val="left" w:pos="567"/>
                <w:tab w:val="right" w:leader="dot" w:pos="9639"/>
              </w:tabs>
              <w:jc w:val="center"/>
              <w:rPr>
                <w:rFonts w:cs="Arial"/>
                <w:sz w:val="24"/>
                <w:szCs w:val="24"/>
              </w:rPr>
            </w:pPr>
            <w:r w:rsidRPr="00D4198C">
              <w:rPr>
                <w:rFonts w:cs="Arial"/>
                <w:sz w:val="24"/>
                <w:szCs w:val="24"/>
              </w:rPr>
              <w:t>3</w:t>
            </w:r>
          </w:p>
        </w:tc>
      </w:tr>
      <w:tr w:rsidR="00C62AA7" w:rsidRPr="005C28FB" w14:paraId="4AAE7B29" w14:textId="77777777" w:rsidTr="00C62AA7">
        <w:tc>
          <w:tcPr>
            <w:tcW w:w="564" w:type="dxa"/>
          </w:tcPr>
          <w:p w14:paraId="62D39DF0"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7574" w:type="dxa"/>
          </w:tcPr>
          <w:p w14:paraId="6B5EEEC8"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c>
          <w:tcPr>
            <w:tcW w:w="810" w:type="dxa"/>
          </w:tcPr>
          <w:p w14:paraId="33FB4C65" w14:textId="77777777" w:rsidR="00C62AA7" w:rsidRPr="00D4198C" w:rsidRDefault="00927568" w:rsidP="00AD391F">
            <w:pPr>
              <w:tabs>
                <w:tab w:val="left" w:pos="360"/>
                <w:tab w:val="left" w:pos="567"/>
                <w:tab w:val="right" w:leader="dot" w:pos="9639"/>
              </w:tabs>
              <w:jc w:val="center"/>
              <w:rPr>
                <w:rFonts w:cs="Arial"/>
                <w:sz w:val="24"/>
                <w:szCs w:val="24"/>
              </w:rPr>
            </w:pPr>
            <w:r w:rsidRPr="00D4198C">
              <w:rPr>
                <w:rFonts w:cs="Arial"/>
                <w:sz w:val="24"/>
                <w:szCs w:val="24"/>
              </w:rPr>
              <w:t>4</w:t>
            </w:r>
          </w:p>
        </w:tc>
      </w:tr>
      <w:tr w:rsidR="00C62AA7" w:rsidRPr="005C28FB" w14:paraId="46F3C515" w14:textId="77777777" w:rsidTr="00C62AA7">
        <w:tc>
          <w:tcPr>
            <w:tcW w:w="564" w:type="dxa"/>
          </w:tcPr>
          <w:p w14:paraId="22B79DC7"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7574" w:type="dxa"/>
          </w:tcPr>
          <w:p w14:paraId="792C9283" w14:textId="77777777" w:rsidR="00C62AA7" w:rsidRPr="005C28FB" w:rsidRDefault="00C62AA7" w:rsidP="003D72F4">
            <w:pPr>
              <w:tabs>
                <w:tab w:val="left" w:pos="317"/>
                <w:tab w:val="left" w:pos="360"/>
                <w:tab w:val="right" w:leader="dot" w:pos="9639"/>
              </w:tabs>
              <w:rPr>
                <w:rFonts w:cs="Arial"/>
                <w:sz w:val="24"/>
                <w:szCs w:val="24"/>
              </w:rPr>
            </w:pPr>
            <w:r w:rsidRPr="005C28FB">
              <w:rPr>
                <w:rFonts w:cs="Arial"/>
                <w:sz w:val="24"/>
                <w:szCs w:val="24"/>
              </w:rPr>
              <w:t xml:space="preserve">Техничка </w:t>
            </w:r>
            <w:r w:rsidR="00927568" w:rsidRPr="005C28FB">
              <w:rPr>
                <w:rFonts w:cs="Arial"/>
                <w:sz w:val="24"/>
                <w:szCs w:val="24"/>
              </w:rPr>
              <w:t xml:space="preserve">спецификација радова, </w:t>
            </w:r>
            <w:r w:rsidRPr="005C28FB">
              <w:rPr>
                <w:rFonts w:cs="Arial"/>
                <w:sz w:val="24"/>
                <w:szCs w:val="24"/>
              </w:rPr>
              <w:t xml:space="preserve">квалитет, количина и опис </w:t>
            </w:r>
            <w:r w:rsidR="00873EBD" w:rsidRPr="005C28FB">
              <w:rPr>
                <w:rFonts w:cs="Arial"/>
                <w:sz w:val="24"/>
                <w:szCs w:val="24"/>
              </w:rPr>
              <w:t>радова</w:t>
            </w:r>
          </w:p>
        </w:tc>
        <w:tc>
          <w:tcPr>
            <w:tcW w:w="810" w:type="dxa"/>
          </w:tcPr>
          <w:p w14:paraId="3DFDA6C6" w14:textId="77777777" w:rsidR="00C62AA7" w:rsidRPr="00D4198C" w:rsidRDefault="00927568" w:rsidP="00AD391F">
            <w:pPr>
              <w:tabs>
                <w:tab w:val="left" w:pos="360"/>
                <w:tab w:val="left" w:pos="567"/>
                <w:tab w:val="right" w:leader="dot" w:pos="9639"/>
              </w:tabs>
              <w:jc w:val="center"/>
              <w:rPr>
                <w:rFonts w:cs="Arial"/>
                <w:sz w:val="24"/>
                <w:szCs w:val="24"/>
              </w:rPr>
            </w:pPr>
            <w:r w:rsidRPr="00D4198C">
              <w:rPr>
                <w:rFonts w:cs="Arial"/>
                <w:sz w:val="24"/>
                <w:szCs w:val="24"/>
              </w:rPr>
              <w:t>5</w:t>
            </w:r>
          </w:p>
        </w:tc>
      </w:tr>
      <w:tr w:rsidR="00C62AA7" w:rsidRPr="005C28FB" w14:paraId="67939134" w14:textId="77777777" w:rsidTr="00C62AA7">
        <w:tc>
          <w:tcPr>
            <w:tcW w:w="564" w:type="dxa"/>
          </w:tcPr>
          <w:p w14:paraId="10DC9797"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7574" w:type="dxa"/>
          </w:tcPr>
          <w:p w14:paraId="79B030FA"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c>
          <w:tcPr>
            <w:tcW w:w="810" w:type="dxa"/>
          </w:tcPr>
          <w:p w14:paraId="7753DEB4" w14:textId="77777777" w:rsidR="00C62AA7" w:rsidRPr="00D4198C" w:rsidRDefault="00D4198C" w:rsidP="00D4198C">
            <w:pPr>
              <w:tabs>
                <w:tab w:val="left" w:pos="360"/>
                <w:tab w:val="left" w:pos="567"/>
                <w:tab w:val="right" w:leader="dot" w:pos="9639"/>
              </w:tabs>
              <w:jc w:val="center"/>
              <w:rPr>
                <w:rFonts w:cs="Arial"/>
                <w:sz w:val="24"/>
                <w:szCs w:val="24"/>
              </w:rPr>
            </w:pPr>
            <w:r w:rsidRPr="00D4198C">
              <w:rPr>
                <w:rFonts w:cs="Arial"/>
                <w:sz w:val="24"/>
                <w:szCs w:val="24"/>
              </w:rPr>
              <w:t>9</w:t>
            </w:r>
          </w:p>
        </w:tc>
      </w:tr>
      <w:tr w:rsidR="00C62AA7" w:rsidRPr="005C28FB" w14:paraId="1EBA8B39" w14:textId="77777777" w:rsidTr="00C62AA7">
        <w:tc>
          <w:tcPr>
            <w:tcW w:w="564" w:type="dxa"/>
          </w:tcPr>
          <w:p w14:paraId="233674C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7574" w:type="dxa"/>
          </w:tcPr>
          <w:p w14:paraId="7B2B8814"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c>
          <w:tcPr>
            <w:tcW w:w="810" w:type="dxa"/>
          </w:tcPr>
          <w:p w14:paraId="50105C87" w14:textId="77777777" w:rsidR="00C62AA7" w:rsidRPr="00D4198C" w:rsidRDefault="00354FDB" w:rsidP="00AD391F">
            <w:pPr>
              <w:tabs>
                <w:tab w:val="left" w:pos="360"/>
                <w:tab w:val="left" w:pos="567"/>
                <w:tab w:val="right" w:leader="dot" w:pos="9639"/>
              </w:tabs>
              <w:jc w:val="center"/>
              <w:rPr>
                <w:rFonts w:cs="Arial"/>
                <w:sz w:val="24"/>
                <w:szCs w:val="24"/>
              </w:rPr>
            </w:pPr>
            <w:r w:rsidRPr="00D4198C">
              <w:rPr>
                <w:rFonts w:cs="Arial"/>
                <w:sz w:val="24"/>
                <w:szCs w:val="24"/>
              </w:rPr>
              <w:t>1</w:t>
            </w:r>
            <w:r w:rsidR="00D4198C" w:rsidRPr="00D4198C">
              <w:rPr>
                <w:rFonts w:cs="Arial"/>
                <w:sz w:val="24"/>
                <w:szCs w:val="24"/>
              </w:rPr>
              <w:t>4</w:t>
            </w:r>
          </w:p>
        </w:tc>
      </w:tr>
      <w:tr w:rsidR="00C62AA7" w:rsidRPr="005C28FB" w14:paraId="10696E00" w14:textId="77777777" w:rsidTr="00C62AA7">
        <w:tc>
          <w:tcPr>
            <w:tcW w:w="564" w:type="dxa"/>
          </w:tcPr>
          <w:p w14:paraId="757BDDE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7574" w:type="dxa"/>
          </w:tcPr>
          <w:p w14:paraId="2BFDAD3B"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c>
          <w:tcPr>
            <w:tcW w:w="810" w:type="dxa"/>
          </w:tcPr>
          <w:p w14:paraId="3DEB8C12" w14:textId="77777777" w:rsidR="00C62AA7" w:rsidRPr="00D4198C" w:rsidRDefault="00D4198C" w:rsidP="00AD391F">
            <w:pPr>
              <w:tabs>
                <w:tab w:val="left" w:pos="360"/>
                <w:tab w:val="left" w:pos="567"/>
                <w:tab w:val="right" w:leader="dot" w:pos="9639"/>
              </w:tabs>
              <w:jc w:val="center"/>
              <w:rPr>
                <w:rFonts w:cs="Arial"/>
                <w:sz w:val="24"/>
                <w:szCs w:val="24"/>
              </w:rPr>
            </w:pPr>
            <w:r w:rsidRPr="00D4198C">
              <w:rPr>
                <w:rFonts w:cs="Arial"/>
                <w:sz w:val="24"/>
                <w:szCs w:val="24"/>
              </w:rPr>
              <w:t>15</w:t>
            </w:r>
          </w:p>
        </w:tc>
      </w:tr>
      <w:tr w:rsidR="00C62AA7" w:rsidRPr="005C28FB" w14:paraId="3520A591" w14:textId="77777777" w:rsidTr="00C62AA7">
        <w:tc>
          <w:tcPr>
            <w:tcW w:w="564" w:type="dxa"/>
          </w:tcPr>
          <w:p w14:paraId="37ADB936"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7574" w:type="dxa"/>
          </w:tcPr>
          <w:p w14:paraId="1EA723D6" w14:textId="77777777" w:rsidR="00C62AA7" w:rsidRPr="005C28FB" w:rsidRDefault="00137114" w:rsidP="00AD391F">
            <w:pPr>
              <w:tabs>
                <w:tab w:val="left" w:pos="360"/>
                <w:tab w:val="left" w:pos="567"/>
                <w:tab w:val="right" w:leader="dot" w:pos="9639"/>
              </w:tabs>
              <w:rPr>
                <w:rFonts w:cs="Arial"/>
                <w:sz w:val="24"/>
                <w:szCs w:val="24"/>
              </w:rPr>
            </w:pPr>
            <w:r w:rsidRPr="005C28FB">
              <w:rPr>
                <w:rFonts w:cs="Arial"/>
                <w:sz w:val="24"/>
                <w:szCs w:val="24"/>
              </w:rPr>
              <w:t>Обрасци</w:t>
            </w:r>
          </w:p>
        </w:tc>
        <w:tc>
          <w:tcPr>
            <w:tcW w:w="810" w:type="dxa"/>
          </w:tcPr>
          <w:p w14:paraId="0D168CB5" w14:textId="227B6178" w:rsidR="00C62AA7" w:rsidRPr="00D4198C" w:rsidRDefault="00AD391F" w:rsidP="00137114">
            <w:pPr>
              <w:tabs>
                <w:tab w:val="left" w:pos="360"/>
                <w:tab w:val="left" w:pos="567"/>
                <w:tab w:val="right" w:leader="dot" w:pos="9639"/>
              </w:tabs>
              <w:jc w:val="center"/>
              <w:rPr>
                <w:rFonts w:cs="Arial"/>
                <w:sz w:val="24"/>
                <w:szCs w:val="24"/>
              </w:rPr>
            </w:pPr>
            <w:r w:rsidRPr="00D4198C">
              <w:rPr>
                <w:rFonts w:cs="Arial"/>
                <w:sz w:val="24"/>
                <w:szCs w:val="24"/>
              </w:rPr>
              <w:t>3</w:t>
            </w:r>
            <w:r w:rsidR="00290505">
              <w:rPr>
                <w:rFonts w:cs="Arial"/>
                <w:sz w:val="24"/>
                <w:szCs w:val="24"/>
              </w:rPr>
              <w:t>0</w:t>
            </w:r>
          </w:p>
        </w:tc>
      </w:tr>
      <w:tr w:rsidR="00C62AA7" w:rsidRPr="005C28FB" w14:paraId="26DFDA15" w14:textId="77777777" w:rsidTr="00C62AA7">
        <w:tc>
          <w:tcPr>
            <w:tcW w:w="564" w:type="dxa"/>
          </w:tcPr>
          <w:p w14:paraId="407C6CCA"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7574" w:type="dxa"/>
          </w:tcPr>
          <w:p w14:paraId="0066554F"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c>
          <w:tcPr>
            <w:tcW w:w="810" w:type="dxa"/>
          </w:tcPr>
          <w:p w14:paraId="70E35598" w14:textId="0C6BD78D" w:rsidR="00C62AA7" w:rsidRPr="00D4198C" w:rsidRDefault="00290505" w:rsidP="00AD391F">
            <w:pPr>
              <w:tabs>
                <w:tab w:val="left" w:pos="360"/>
                <w:tab w:val="left" w:pos="567"/>
                <w:tab w:val="right" w:leader="dot" w:pos="9639"/>
              </w:tabs>
              <w:jc w:val="center"/>
              <w:rPr>
                <w:rFonts w:cs="Arial"/>
                <w:sz w:val="24"/>
                <w:szCs w:val="24"/>
              </w:rPr>
            </w:pPr>
            <w:r>
              <w:rPr>
                <w:rFonts w:cs="Arial"/>
                <w:sz w:val="24"/>
                <w:szCs w:val="24"/>
              </w:rPr>
              <w:t>47</w:t>
            </w:r>
          </w:p>
          <w:p w14:paraId="5C579444" w14:textId="77777777" w:rsidR="00137114" w:rsidRPr="00D4198C" w:rsidRDefault="00137114" w:rsidP="00AD391F">
            <w:pPr>
              <w:tabs>
                <w:tab w:val="left" w:pos="360"/>
                <w:tab w:val="left" w:pos="567"/>
                <w:tab w:val="right" w:leader="dot" w:pos="9639"/>
              </w:tabs>
              <w:jc w:val="center"/>
              <w:rPr>
                <w:rFonts w:cs="Arial"/>
                <w:sz w:val="24"/>
                <w:szCs w:val="24"/>
              </w:rPr>
            </w:pPr>
          </w:p>
        </w:tc>
      </w:tr>
      <w:tr w:rsidR="00AD391F" w:rsidRPr="005C28FB" w14:paraId="5F80E92B" w14:textId="77777777" w:rsidTr="00C62AA7">
        <w:tc>
          <w:tcPr>
            <w:tcW w:w="564" w:type="dxa"/>
          </w:tcPr>
          <w:p w14:paraId="74BE2840" w14:textId="77777777" w:rsidR="00AD391F" w:rsidRPr="005C28FB" w:rsidRDefault="00AD391F"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7574" w:type="dxa"/>
          </w:tcPr>
          <w:p w14:paraId="3E1B0A2C" w14:textId="77777777" w:rsidR="00AD391F" w:rsidRPr="005C28FB" w:rsidRDefault="00AD391F" w:rsidP="00290505">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c>
          <w:tcPr>
            <w:tcW w:w="810" w:type="dxa"/>
          </w:tcPr>
          <w:p w14:paraId="2E621B9E" w14:textId="421FC568" w:rsidR="00AD391F" w:rsidRPr="00D4198C" w:rsidRDefault="00290505" w:rsidP="00AD391F">
            <w:pPr>
              <w:tabs>
                <w:tab w:val="left" w:pos="360"/>
                <w:tab w:val="left" w:pos="567"/>
                <w:tab w:val="right" w:leader="dot" w:pos="9639"/>
              </w:tabs>
              <w:jc w:val="center"/>
              <w:rPr>
                <w:rFonts w:cs="Arial"/>
                <w:sz w:val="24"/>
                <w:szCs w:val="24"/>
              </w:rPr>
            </w:pPr>
            <w:r>
              <w:rPr>
                <w:rFonts w:cs="Arial"/>
                <w:sz w:val="24"/>
                <w:szCs w:val="24"/>
              </w:rPr>
              <w:t>59</w:t>
            </w:r>
          </w:p>
          <w:p w14:paraId="04CA49E1" w14:textId="77777777" w:rsidR="00354FDB" w:rsidRPr="00D4198C" w:rsidRDefault="00354FDB" w:rsidP="00AD391F">
            <w:pPr>
              <w:tabs>
                <w:tab w:val="left" w:pos="360"/>
                <w:tab w:val="left" w:pos="567"/>
                <w:tab w:val="right" w:leader="dot" w:pos="9639"/>
              </w:tabs>
              <w:jc w:val="center"/>
              <w:rPr>
                <w:rFonts w:cs="Arial"/>
                <w:sz w:val="24"/>
                <w:szCs w:val="24"/>
              </w:rPr>
            </w:pPr>
          </w:p>
        </w:tc>
      </w:tr>
    </w:tbl>
    <w:p w14:paraId="6F7E0BCE" w14:textId="77777777" w:rsidR="009D3699" w:rsidRPr="005C28FB" w:rsidRDefault="009D3699" w:rsidP="000C50A0">
      <w:pPr>
        <w:pStyle w:val="BodyText"/>
        <w:spacing w:before="0"/>
        <w:rPr>
          <w:rFonts w:cs="Arial"/>
          <w:b/>
          <w:spacing w:val="80"/>
          <w:szCs w:val="24"/>
          <w:highlight w:val="yellow"/>
        </w:rPr>
      </w:pPr>
    </w:p>
    <w:p w14:paraId="5197E156" w14:textId="097D8C9B"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92031F">
        <w:rPr>
          <w:rFonts w:cs="Arial"/>
          <w:bCs/>
          <w:noProof/>
          <w:sz w:val="24"/>
          <w:szCs w:val="24"/>
          <w:lang w:val="sr-Cyrl-CS"/>
        </w:rPr>
        <w:t>7</w:t>
      </w:r>
      <w:r w:rsidR="00290505">
        <w:rPr>
          <w:rFonts w:cs="Arial"/>
          <w:bCs/>
          <w:noProof/>
          <w:sz w:val="24"/>
          <w:szCs w:val="24"/>
          <w:lang w:val="sr-Cyrl-CS"/>
        </w:rPr>
        <w:t>0</w:t>
      </w:r>
    </w:p>
    <w:p w14:paraId="4AAC71B0" w14:textId="77777777" w:rsidR="001853E1" w:rsidRPr="005C28FB" w:rsidRDefault="001853E1" w:rsidP="000C50A0">
      <w:pPr>
        <w:pStyle w:val="BodyText"/>
        <w:spacing w:before="0"/>
        <w:rPr>
          <w:rFonts w:cs="Arial"/>
          <w:szCs w:val="24"/>
        </w:rPr>
      </w:pPr>
    </w:p>
    <w:p w14:paraId="549257C9" w14:textId="77777777" w:rsidR="00FA0E61" w:rsidRPr="005C28FB" w:rsidRDefault="00473AD5" w:rsidP="007A3CB2">
      <w:pPr>
        <w:pStyle w:val="Heading10"/>
        <w:numPr>
          <w:ilvl w:val="0"/>
          <w:numId w:val="14"/>
        </w:numPr>
        <w:rPr>
          <w:rFonts w:cs="Arial"/>
          <w:sz w:val="24"/>
          <w:szCs w:val="24"/>
          <w:lang w:val="en-US"/>
        </w:rPr>
      </w:pPr>
      <w:r w:rsidRPr="005C28FB">
        <w:rPr>
          <w:rFonts w:cs="Arial"/>
          <w:sz w:val="24"/>
          <w:szCs w:val="24"/>
          <w:lang w:val="ru-RU"/>
        </w:rPr>
        <w:br w:type="page"/>
      </w:r>
      <w:bookmarkStart w:id="12" w:name="_Toc430335136"/>
      <w:bookmarkStart w:id="13" w:name="_Toc442559876"/>
      <w:bookmarkStart w:id="14" w:name="_Toc427817447"/>
      <w:r w:rsidR="00FA0E61" w:rsidRPr="005C28FB">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69B0F2FF" w14:textId="77777777" w:rsidTr="00FD26E3">
        <w:tc>
          <w:tcPr>
            <w:tcW w:w="3032" w:type="dxa"/>
            <w:shd w:val="clear" w:color="auto" w:fill="auto"/>
          </w:tcPr>
          <w:p w14:paraId="0D3E949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34D7EF4D"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Јавно предузеће „Електропривреда Србије“ Београд,</w:t>
            </w:r>
          </w:p>
          <w:p w14:paraId="5B043383"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Улица царице Милице бр.</w:t>
            </w:r>
            <w:r w:rsidR="006F468A">
              <w:rPr>
                <w:rFonts w:cs="Arial"/>
                <w:color w:val="000000" w:themeColor="text1"/>
                <w:sz w:val="24"/>
                <w:szCs w:val="24"/>
                <w:lang w:val="sr-Cyrl-RS"/>
              </w:rPr>
              <w:t xml:space="preserve"> </w:t>
            </w:r>
            <w:r w:rsidRPr="005C28FB">
              <w:rPr>
                <w:rFonts w:cs="Arial"/>
                <w:color w:val="000000" w:themeColor="text1"/>
                <w:sz w:val="24"/>
                <w:szCs w:val="24"/>
              </w:rPr>
              <w:t>2, 11</w:t>
            </w:r>
            <w:r w:rsidR="005C28FB" w:rsidRPr="005C28FB">
              <w:rPr>
                <w:rFonts w:cs="Arial"/>
                <w:color w:val="000000" w:themeColor="text1"/>
                <w:sz w:val="24"/>
                <w:szCs w:val="24"/>
                <w:lang w:val="sr-Cyrl-RS"/>
              </w:rPr>
              <w:t xml:space="preserve"> </w:t>
            </w:r>
            <w:r w:rsidRPr="005C28FB">
              <w:rPr>
                <w:rFonts w:cs="Arial"/>
                <w:color w:val="000000" w:themeColor="text1"/>
                <w:sz w:val="24"/>
                <w:szCs w:val="24"/>
              </w:rPr>
              <w:t>000 Београд</w:t>
            </w:r>
          </w:p>
          <w:p w14:paraId="4B3920ED"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Огранак ХЕ Ђердап Кладово, ул. Трг краља Петра број 1, 19 320 Кладово</w:t>
            </w:r>
          </w:p>
        </w:tc>
      </w:tr>
      <w:tr w:rsidR="00077511" w:rsidRPr="005C28FB" w14:paraId="0E445BC4" w14:textId="77777777" w:rsidTr="00FD26E3">
        <w:tc>
          <w:tcPr>
            <w:tcW w:w="3032" w:type="dxa"/>
            <w:shd w:val="clear" w:color="auto" w:fill="auto"/>
          </w:tcPr>
          <w:p w14:paraId="446704BE"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3F2DBA46" w14:textId="77777777" w:rsidR="00077511" w:rsidRPr="005C28FB" w:rsidRDefault="00C53825" w:rsidP="00FD26E3">
            <w:pPr>
              <w:autoSpaceDE w:val="0"/>
              <w:autoSpaceDN w:val="0"/>
              <w:adjustRightInd w:val="0"/>
              <w:jc w:val="center"/>
              <w:rPr>
                <w:rStyle w:val="Hyperlink"/>
                <w:rFonts w:eastAsia="Arial Unicode MS" w:cs="Arial"/>
                <w:color w:val="00B0F0"/>
                <w:kern w:val="1"/>
                <w:sz w:val="24"/>
                <w:szCs w:val="24"/>
                <w:lang w:eastAsia="ar-SA"/>
              </w:rPr>
            </w:pPr>
            <w:hyperlink r:id="rId165" w:history="1">
              <w:r w:rsidR="00077511" w:rsidRPr="005C28FB">
                <w:rPr>
                  <w:rStyle w:val="Hyperlink"/>
                  <w:rFonts w:eastAsia="Arial Unicode MS" w:cs="Arial"/>
                  <w:kern w:val="1"/>
                  <w:sz w:val="24"/>
                  <w:szCs w:val="24"/>
                  <w:lang w:eastAsia="ar-SA"/>
                </w:rPr>
                <w:t>www.djerdap.rs</w:t>
              </w:r>
            </w:hyperlink>
          </w:p>
          <w:p w14:paraId="584FF3AF"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3CE17365" w14:textId="77777777" w:rsidTr="00FD26E3">
        <w:tc>
          <w:tcPr>
            <w:tcW w:w="3032" w:type="dxa"/>
            <w:shd w:val="clear" w:color="auto" w:fill="auto"/>
          </w:tcPr>
          <w:p w14:paraId="6F8123D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48493E22"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5C28FB" w14:paraId="1A2D4E17" w14:textId="77777777" w:rsidTr="00FD26E3">
        <w:trPr>
          <w:trHeight w:val="800"/>
        </w:trPr>
        <w:tc>
          <w:tcPr>
            <w:tcW w:w="3032" w:type="dxa"/>
            <w:shd w:val="clear" w:color="auto" w:fill="auto"/>
          </w:tcPr>
          <w:p w14:paraId="3014C9C0"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288C9F59" w14:textId="77777777" w:rsidR="00FD26E3" w:rsidRPr="005C28FB" w:rsidRDefault="00077511" w:rsidP="00FD26E3">
            <w:pPr>
              <w:pStyle w:val="Title"/>
              <w:spacing w:before="0"/>
              <w:rPr>
                <w:rFonts w:cs="Arial"/>
                <w:b w:val="0"/>
                <w:szCs w:val="24"/>
              </w:rPr>
            </w:pPr>
            <w:bookmarkStart w:id="15" w:name="_Toc442559877"/>
            <w:r w:rsidRPr="005C28FB">
              <w:rPr>
                <w:rFonts w:cs="Arial"/>
                <w:b w:val="0"/>
                <w:szCs w:val="24"/>
              </w:rPr>
              <w:t xml:space="preserve">Набавка </w:t>
            </w:r>
            <w:bookmarkEnd w:id="15"/>
            <w:r w:rsidRPr="005C28FB">
              <w:rPr>
                <w:rFonts w:cs="Arial"/>
                <w:b w:val="0"/>
                <w:szCs w:val="24"/>
              </w:rPr>
              <w:t>радова:</w:t>
            </w:r>
          </w:p>
          <w:p w14:paraId="35C9CF95" w14:textId="77777777" w:rsidR="00FD26E3" w:rsidRPr="005C28FB" w:rsidRDefault="00F20A15" w:rsidP="00F20A15">
            <w:pPr>
              <w:pStyle w:val="Title"/>
              <w:spacing w:before="0"/>
              <w:rPr>
                <w:rFonts w:cs="Arial"/>
                <w:b w:val="0"/>
                <w:szCs w:val="24"/>
                <w:lang w:val="sr-Cyrl-RS"/>
              </w:rPr>
            </w:pPr>
            <w:r w:rsidRPr="005C28FB">
              <w:rPr>
                <w:rFonts w:cs="Arial"/>
                <w:b w:val="0"/>
                <w:szCs w:val="24"/>
                <w:lang w:val="sr-Cyrl-RS"/>
              </w:rPr>
              <w:t>Ремонт монофазних јединица блок трансформатора 10 МВА</w:t>
            </w:r>
          </w:p>
        </w:tc>
      </w:tr>
      <w:tr w:rsidR="00077511" w:rsidRPr="005C28FB" w14:paraId="1610402F" w14:textId="77777777" w:rsidTr="00FD26E3">
        <w:trPr>
          <w:trHeight w:val="995"/>
        </w:trPr>
        <w:tc>
          <w:tcPr>
            <w:tcW w:w="3032" w:type="dxa"/>
            <w:shd w:val="clear" w:color="auto" w:fill="auto"/>
          </w:tcPr>
          <w:p w14:paraId="57197C5B"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p>
          <w:p w14:paraId="07C48B26"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1A1AED59" w14:textId="77777777" w:rsidR="00077511" w:rsidRPr="005C28FB" w:rsidRDefault="00077511" w:rsidP="00FD26E3">
            <w:pPr>
              <w:pStyle w:val="ListParagraph"/>
              <w:widowControl w:val="0"/>
              <w:spacing w:line="240" w:lineRule="auto"/>
              <w:ind w:left="0"/>
              <w:jc w:val="center"/>
              <w:rPr>
                <w:rFonts w:ascii="Arial" w:hAnsi="Arial" w:cs="Arial"/>
                <w:color w:val="000000" w:themeColor="text1"/>
                <w:sz w:val="24"/>
                <w:szCs w:val="24"/>
              </w:rPr>
            </w:pPr>
            <w:r w:rsidRPr="005C28FB">
              <w:rPr>
                <w:rFonts w:ascii="Arial" w:hAnsi="Arial" w:cs="Arial"/>
                <w:color w:val="000000" w:themeColor="text1"/>
                <w:sz w:val="24"/>
                <w:szCs w:val="24"/>
              </w:rPr>
              <w:t>Jавна набавка није обликована по партијама</w:t>
            </w:r>
          </w:p>
        </w:tc>
      </w:tr>
      <w:tr w:rsidR="00077511" w:rsidRPr="005C28FB" w14:paraId="51277120" w14:textId="77777777" w:rsidTr="00FD26E3">
        <w:trPr>
          <w:trHeight w:val="594"/>
        </w:trPr>
        <w:tc>
          <w:tcPr>
            <w:tcW w:w="3032" w:type="dxa"/>
            <w:shd w:val="clear" w:color="auto" w:fill="auto"/>
          </w:tcPr>
          <w:p w14:paraId="087AFE2E"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7175D98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 xml:space="preserve"> Закључење Уговора о јавној набавци </w:t>
            </w:r>
          </w:p>
        </w:tc>
      </w:tr>
      <w:tr w:rsidR="00077511" w:rsidRPr="005C28FB" w14:paraId="4153054A" w14:textId="77777777" w:rsidTr="00FD26E3">
        <w:trPr>
          <w:trHeight w:val="1057"/>
        </w:trPr>
        <w:tc>
          <w:tcPr>
            <w:tcW w:w="3032" w:type="dxa"/>
            <w:shd w:val="clear" w:color="auto" w:fill="auto"/>
          </w:tcPr>
          <w:p w14:paraId="712BCB56" w14:textId="77777777" w:rsidR="00077511" w:rsidRPr="005C28FB" w:rsidRDefault="00077511" w:rsidP="00FD26E3">
            <w:pPr>
              <w:autoSpaceDE w:val="0"/>
              <w:autoSpaceDN w:val="0"/>
              <w:adjustRightInd w:val="0"/>
              <w:jc w:val="center"/>
              <w:rPr>
                <w:rFonts w:eastAsia="TimesNewRomanPSMT" w:cs="Arial"/>
                <w:bCs/>
                <w:sz w:val="24"/>
                <w:szCs w:val="24"/>
              </w:rPr>
            </w:pPr>
          </w:p>
          <w:p w14:paraId="3824A5F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70FFDB28" w14:textId="77777777" w:rsidR="00077511" w:rsidRPr="005C28FB" w:rsidRDefault="00077511" w:rsidP="00FD26E3">
            <w:pPr>
              <w:jc w:val="center"/>
              <w:rPr>
                <w:rFonts w:cs="Arial"/>
                <w:sz w:val="24"/>
                <w:szCs w:val="24"/>
              </w:rPr>
            </w:pPr>
            <w:r w:rsidRPr="005C28FB">
              <w:rPr>
                <w:rFonts w:cs="Arial"/>
                <w:sz w:val="24"/>
                <w:szCs w:val="24"/>
              </w:rPr>
              <w:t>Катарина Гајић Росић</w:t>
            </w:r>
          </w:p>
          <w:p w14:paraId="228772FC" w14:textId="77777777" w:rsidR="00077511" w:rsidRPr="005C28FB" w:rsidRDefault="003D72F4" w:rsidP="00F20A15">
            <w:pPr>
              <w:jc w:val="center"/>
              <w:rPr>
                <w:rFonts w:cs="Arial"/>
                <w:sz w:val="24"/>
                <w:szCs w:val="24"/>
              </w:rPr>
            </w:pPr>
            <w:r w:rsidRPr="005C28FB">
              <w:rPr>
                <w:rFonts w:cs="Arial"/>
                <w:sz w:val="24"/>
                <w:szCs w:val="24"/>
              </w:rPr>
              <w:t>k</w:t>
            </w:r>
            <w:r w:rsidR="00077511" w:rsidRPr="005C28FB">
              <w:rPr>
                <w:rFonts w:cs="Arial"/>
                <w:sz w:val="24"/>
                <w:szCs w:val="24"/>
              </w:rPr>
              <w:t>atarina.gajic@</w:t>
            </w:r>
            <w:r w:rsidR="00F20A15" w:rsidRPr="005C28FB">
              <w:rPr>
                <w:rFonts w:cs="Arial"/>
                <w:sz w:val="24"/>
                <w:szCs w:val="24"/>
              </w:rPr>
              <w:t>eps</w:t>
            </w:r>
            <w:r w:rsidR="00077511" w:rsidRPr="005C28FB">
              <w:rPr>
                <w:rFonts w:cs="Arial"/>
                <w:sz w:val="24"/>
                <w:szCs w:val="24"/>
              </w:rPr>
              <w:t>.rs</w:t>
            </w:r>
          </w:p>
        </w:tc>
      </w:tr>
    </w:tbl>
    <w:p w14:paraId="28FEB642" w14:textId="77777777" w:rsidR="002E12CC" w:rsidRPr="005C28FB" w:rsidRDefault="002E12CC" w:rsidP="00FD26E3">
      <w:pPr>
        <w:spacing w:before="0"/>
        <w:rPr>
          <w:rFonts w:cs="Arial"/>
          <w:sz w:val="24"/>
          <w:szCs w:val="24"/>
        </w:rPr>
      </w:pPr>
    </w:p>
    <w:p w14:paraId="4EA2DBAA" w14:textId="77777777" w:rsidR="002E12CC" w:rsidRPr="005C28FB" w:rsidRDefault="002E12CC" w:rsidP="000C50A0">
      <w:pPr>
        <w:spacing w:before="0"/>
        <w:rPr>
          <w:rFonts w:cs="Arial"/>
          <w:sz w:val="24"/>
          <w:szCs w:val="24"/>
        </w:rPr>
      </w:pPr>
    </w:p>
    <w:p w14:paraId="58D1F2DB" w14:textId="77777777" w:rsidR="002E12CC" w:rsidRPr="005C28FB" w:rsidRDefault="002E12CC" w:rsidP="000C50A0">
      <w:pPr>
        <w:spacing w:before="0"/>
        <w:rPr>
          <w:rFonts w:cs="Arial"/>
          <w:sz w:val="24"/>
          <w:szCs w:val="24"/>
        </w:rPr>
      </w:pPr>
    </w:p>
    <w:p w14:paraId="095E9D32" w14:textId="77777777" w:rsidR="002E12CC" w:rsidRPr="005C28FB" w:rsidRDefault="002E12CC" w:rsidP="000C50A0">
      <w:pPr>
        <w:spacing w:before="0"/>
        <w:rPr>
          <w:rFonts w:cs="Arial"/>
          <w:sz w:val="24"/>
          <w:szCs w:val="24"/>
        </w:rPr>
      </w:pPr>
    </w:p>
    <w:p w14:paraId="0DC12E48" w14:textId="77777777" w:rsidR="00FD26E3" w:rsidRPr="005C28FB" w:rsidRDefault="00FD26E3" w:rsidP="000C50A0">
      <w:pPr>
        <w:spacing w:before="0"/>
        <w:rPr>
          <w:rFonts w:cs="Arial"/>
          <w:sz w:val="24"/>
          <w:szCs w:val="24"/>
        </w:rPr>
      </w:pPr>
    </w:p>
    <w:p w14:paraId="47192C97" w14:textId="77777777" w:rsidR="00FD26E3" w:rsidRPr="005C28FB" w:rsidRDefault="00FD26E3" w:rsidP="000C50A0">
      <w:pPr>
        <w:spacing w:before="0"/>
        <w:rPr>
          <w:rFonts w:cs="Arial"/>
          <w:sz w:val="24"/>
          <w:szCs w:val="24"/>
        </w:rPr>
      </w:pPr>
    </w:p>
    <w:p w14:paraId="2BD06BAE" w14:textId="77777777" w:rsidR="00FD26E3" w:rsidRPr="005C28FB" w:rsidRDefault="00FD26E3" w:rsidP="000C50A0">
      <w:pPr>
        <w:spacing w:before="0"/>
        <w:rPr>
          <w:rFonts w:cs="Arial"/>
          <w:sz w:val="24"/>
          <w:szCs w:val="24"/>
        </w:rPr>
      </w:pPr>
    </w:p>
    <w:p w14:paraId="75BFCF58" w14:textId="77777777" w:rsidR="00FD26E3" w:rsidRPr="005C28FB" w:rsidRDefault="00FD26E3" w:rsidP="000C50A0">
      <w:pPr>
        <w:spacing w:before="0"/>
        <w:rPr>
          <w:rFonts w:cs="Arial"/>
          <w:sz w:val="24"/>
          <w:szCs w:val="24"/>
        </w:rPr>
      </w:pPr>
    </w:p>
    <w:p w14:paraId="5A825AB4" w14:textId="77777777" w:rsidR="00FD26E3" w:rsidRPr="005C28FB" w:rsidRDefault="00FD26E3" w:rsidP="000C50A0">
      <w:pPr>
        <w:spacing w:before="0"/>
        <w:rPr>
          <w:rFonts w:cs="Arial"/>
          <w:sz w:val="24"/>
          <w:szCs w:val="24"/>
        </w:rPr>
      </w:pPr>
    </w:p>
    <w:p w14:paraId="55DE8F6B" w14:textId="77777777" w:rsidR="00FD26E3" w:rsidRPr="005C28FB" w:rsidRDefault="00FD26E3" w:rsidP="000C50A0">
      <w:pPr>
        <w:spacing w:before="0"/>
        <w:rPr>
          <w:rFonts w:cs="Arial"/>
          <w:sz w:val="24"/>
          <w:szCs w:val="24"/>
        </w:rPr>
      </w:pPr>
    </w:p>
    <w:p w14:paraId="5630E884" w14:textId="77777777" w:rsidR="00FD26E3" w:rsidRPr="005C28FB" w:rsidRDefault="00FD26E3" w:rsidP="000C50A0">
      <w:pPr>
        <w:spacing w:before="0"/>
        <w:rPr>
          <w:rFonts w:cs="Arial"/>
          <w:sz w:val="24"/>
          <w:szCs w:val="24"/>
        </w:rPr>
      </w:pPr>
    </w:p>
    <w:p w14:paraId="2D54F854" w14:textId="77777777" w:rsidR="00FD26E3" w:rsidRPr="005C28FB" w:rsidRDefault="00FD26E3" w:rsidP="000C50A0">
      <w:pPr>
        <w:spacing w:before="0"/>
        <w:rPr>
          <w:rFonts w:cs="Arial"/>
          <w:sz w:val="24"/>
          <w:szCs w:val="24"/>
        </w:rPr>
      </w:pPr>
    </w:p>
    <w:p w14:paraId="2FC78954" w14:textId="77777777" w:rsidR="00FD26E3" w:rsidRPr="005C28FB" w:rsidRDefault="00FD26E3" w:rsidP="000C50A0">
      <w:pPr>
        <w:spacing w:before="0"/>
        <w:rPr>
          <w:rFonts w:cs="Arial"/>
          <w:sz w:val="24"/>
          <w:szCs w:val="24"/>
        </w:rPr>
      </w:pPr>
    </w:p>
    <w:p w14:paraId="14EC3B0D" w14:textId="77777777" w:rsidR="00FD26E3" w:rsidRPr="005C28FB" w:rsidRDefault="00FD26E3" w:rsidP="000C50A0">
      <w:pPr>
        <w:spacing w:before="0"/>
        <w:rPr>
          <w:rFonts w:cs="Arial"/>
          <w:sz w:val="24"/>
          <w:szCs w:val="24"/>
        </w:rPr>
      </w:pPr>
    </w:p>
    <w:p w14:paraId="45A22BE7" w14:textId="77777777" w:rsidR="00FD26E3" w:rsidRPr="005C28FB" w:rsidRDefault="00FD26E3" w:rsidP="000C50A0">
      <w:pPr>
        <w:spacing w:before="0"/>
        <w:rPr>
          <w:rFonts w:cs="Arial"/>
          <w:sz w:val="24"/>
          <w:szCs w:val="24"/>
        </w:rPr>
      </w:pPr>
    </w:p>
    <w:p w14:paraId="797B1003" w14:textId="77777777" w:rsidR="00FD26E3" w:rsidRPr="005C28FB" w:rsidRDefault="00FD26E3" w:rsidP="000C50A0">
      <w:pPr>
        <w:spacing w:before="0"/>
        <w:rPr>
          <w:rFonts w:cs="Arial"/>
          <w:sz w:val="24"/>
          <w:szCs w:val="24"/>
        </w:rPr>
      </w:pPr>
    </w:p>
    <w:p w14:paraId="01222DCB" w14:textId="77777777" w:rsidR="00FD26E3" w:rsidRPr="005C28FB" w:rsidRDefault="00FD26E3" w:rsidP="000C50A0">
      <w:pPr>
        <w:spacing w:before="0"/>
        <w:rPr>
          <w:rFonts w:cs="Arial"/>
          <w:sz w:val="24"/>
          <w:szCs w:val="24"/>
        </w:rPr>
      </w:pPr>
    </w:p>
    <w:p w14:paraId="17436B0A" w14:textId="77777777" w:rsidR="00FD26E3" w:rsidRPr="005C28FB" w:rsidRDefault="00FD26E3" w:rsidP="000C50A0">
      <w:pPr>
        <w:spacing w:before="0"/>
        <w:rPr>
          <w:rFonts w:cs="Arial"/>
          <w:sz w:val="24"/>
          <w:szCs w:val="24"/>
        </w:rPr>
      </w:pPr>
    </w:p>
    <w:p w14:paraId="106E0B25" w14:textId="77777777" w:rsidR="00FD26E3" w:rsidRPr="005C28FB" w:rsidRDefault="00FD26E3" w:rsidP="000C50A0">
      <w:pPr>
        <w:spacing w:before="0"/>
        <w:rPr>
          <w:rFonts w:cs="Arial"/>
          <w:sz w:val="24"/>
          <w:szCs w:val="24"/>
        </w:rPr>
      </w:pPr>
    </w:p>
    <w:p w14:paraId="68AE455F" w14:textId="77777777" w:rsidR="00FD26E3" w:rsidRPr="005C28FB" w:rsidRDefault="00FD26E3" w:rsidP="000C50A0">
      <w:pPr>
        <w:spacing w:before="0"/>
        <w:rPr>
          <w:rFonts w:cs="Arial"/>
          <w:sz w:val="24"/>
          <w:szCs w:val="24"/>
        </w:rPr>
      </w:pPr>
    </w:p>
    <w:p w14:paraId="00A8352E" w14:textId="77777777" w:rsidR="00FD26E3" w:rsidRPr="005C28FB" w:rsidRDefault="00FD26E3" w:rsidP="000C50A0">
      <w:pPr>
        <w:spacing w:before="0"/>
        <w:rPr>
          <w:rFonts w:cs="Arial"/>
          <w:sz w:val="24"/>
          <w:szCs w:val="24"/>
        </w:rPr>
      </w:pPr>
    </w:p>
    <w:p w14:paraId="500CD178" w14:textId="77777777" w:rsidR="00FD26E3" w:rsidRPr="005C28FB" w:rsidRDefault="00FD26E3" w:rsidP="000C50A0">
      <w:pPr>
        <w:spacing w:before="0"/>
        <w:rPr>
          <w:rFonts w:cs="Arial"/>
          <w:sz w:val="24"/>
          <w:szCs w:val="24"/>
        </w:rPr>
      </w:pPr>
    </w:p>
    <w:p w14:paraId="16CCC56F" w14:textId="77777777" w:rsidR="00FD26E3" w:rsidRPr="005C28FB" w:rsidRDefault="00FD26E3" w:rsidP="000C50A0">
      <w:pPr>
        <w:spacing w:before="0"/>
        <w:rPr>
          <w:rFonts w:cs="Arial"/>
          <w:sz w:val="24"/>
          <w:szCs w:val="24"/>
        </w:rPr>
      </w:pPr>
    </w:p>
    <w:p w14:paraId="48BEF449" w14:textId="77777777" w:rsidR="002E12CC" w:rsidRPr="005C28FB" w:rsidRDefault="002E12CC" w:rsidP="000C50A0">
      <w:pPr>
        <w:spacing w:before="0"/>
        <w:rPr>
          <w:rFonts w:cs="Arial"/>
          <w:sz w:val="24"/>
          <w:szCs w:val="24"/>
        </w:rPr>
      </w:pPr>
    </w:p>
    <w:p w14:paraId="60AE80DD" w14:textId="77777777" w:rsidR="002E12CC" w:rsidRPr="005C28FB" w:rsidRDefault="002E12CC" w:rsidP="000C50A0">
      <w:pPr>
        <w:spacing w:before="0"/>
        <w:rPr>
          <w:rFonts w:cs="Arial"/>
          <w:sz w:val="24"/>
          <w:szCs w:val="24"/>
          <w:lang w:val="sr-Cyrl-CS"/>
        </w:rPr>
      </w:pPr>
    </w:p>
    <w:p w14:paraId="21929127" w14:textId="77777777" w:rsidR="00E51939" w:rsidRPr="005C28FB" w:rsidRDefault="00E51939" w:rsidP="000C50A0">
      <w:pPr>
        <w:spacing w:before="0"/>
        <w:rPr>
          <w:rFonts w:cs="Arial"/>
          <w:sz w:val="24"/>
          <w:szCs w:val="24"/>
          <w:lang w:val="sr-Cyrl-CS"/>
        </w:rPr>
      </w:pPr>
    </w:p>
    <w:p w14:paraId="0ED74A1B" w14:textId="77777777" w:rsidR="00E51939" w:rsidRPr="005C28FB" w:rsidRDefault="00E51939" w:rsidP="000C50A0">
      <w:pPr>
        <w:spacing w:before="0"/>
        <w:rPr>
          <w:rFonts w:cs="Arial"/>
          <w:sz w:val="24"/>
          <w:szCs w:val="24"/>
          <w:lang w:val="sr-Cyrl-CS"/>
        </w:rPr>
      </w:pPr>
    </w:p>
    <w:p w14:paraId="7442A57A" w14:textId="77777777" w:rsidR="00F20A15" w:rsidRPr="005C28FB" w:rsidRDefault="00F20A15" w:rsidP="000C50A0">
      <w:pPr>
        <w:spacing w:before="0"/>
        <w:rPr>
          <w:rFonts w:cs="Arial"/>
          <w:sz w:val="24"/>
          <w:szCs w:val="24"/>
          <w:lang w:val="sr-Cyrl-CS"/>
        </w:rPr>
      </w:pPr>
    </w:p>
    <w:p w14:paraId="3BD337F3" w14:textId="77777777" w:rsidR="00F20A15" w:rsidRPr="005C28FB" w:rsidRDefault="00F20A15" w:rsidP="000C50A0">
      <w:pPr>
        <w:spacing w:before="0"/>
        <w:rPr>
          <w:rFonts w:cs="Arial"/>
          <w:sz w:val="24"/>
          <w:szCs w:val="24"/>
          <w:lang w:val="sr-Cyrl-RS"/>
        </w:rPr>
      </w:pPr>
    </w:p>
    <w:p w14:paraId="31163E38" w14:textId="77777777" w:rsidR="00E51939" w:rsidRPr="005C28FB" w:rsidRDefault="00E51939" w:rsidP="000C50A0">
      <w:pPr>
        <w:spacing w:before="0"/>
        <w:rPr>
          <w:rFonts w:cs="Arial"/>
          <w:sz w:val="24"/>
          <w:szCs w:val="24"/>
          <w:lang w:val="sr-Cyrl-CS"/>
        </w:rPr>
      </w:pPr>
    </w:p>
    <w:p w14:paraId="3D5DB51F" w14:textId="77777777" w:rsidR="00E51939" w:rsidRPr="005C28FB" w:rsidRDefault="00E51939" w:rsidP="000C50A0">
      <w:pPr>
        <w:spacing w:before="0"/>
        <w:rPr>
          <w:rFonts w:cs="Arial"/>
          <w:sz w:val="24"/>
          <w:szCs w:val="24"/>
          <w:lang w:val="sr-Cyrl-CS"/>
        </w:rPr>
      </w:pPr>
    </w:p>
    <w:p w14:paraId="4EFA4ABD" w14:textId="77777777" w:rsidR="002E12CC" w:rsidRPr="005C28FB" w:rsidRDefault="002E12CC" w:rsidP="007A3CB2">
      <w:pPr>
        <w:pStyle w:val="Heading10"/>
        <w:numPr>
          <w:ilvl w:val="0"/>
          <w:numId w:val="14"/>
        </w:numPr>
        <w:jc w:val="both"/>
        <w:rPr>
          <w:rFonts w:cs="Arial"/>
          <w:sz w:val="24"/>
          <w:szCs w:val="24"/>
        </w:rPr>
      </w:pPr>
      <w:bookmarkStart w:id="16" w:name="_Toc442559878"/>
      <w:bookmarkStart w:id="17" w:name="_Toc427817448"/>
      <w:r w:rsidRPr="005C28FB">
        <w:rPr>
          <w:rFonts w:cs="Arial"/>
          <w:sz w:val="24"/>
          <w:szCs w:val="24"/>
        </w:rPr>
        <w:t>ПОДАЦИ О ПРЕДМЕТУ ЈАВНЕ НАБАВКЕ</w:t>
      </w:r>
    </w:p>
    <w:p w14:paraId="731224C0" w14:textId="77777777" w:rsidR="001C547F" w:rsidRPr="005C28FB" w:rsidRDefault="001C547F" w:rsidP="001C547F">
      <w:pPr>
        <w:rPr>
          <w:rFonts w:cs="Arial"/>
          <w:sz w:val="24"/>
          <w:szCs w:val="24"/>
          <w:lang w:eastAsia="ar-SA"/>
        </w:rPr>
      </w:pPr>
    </w:p>
    <w:p w14:paraId="1A18CFC4"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44E748FA" w14:textId="77777777" w:rsidR="0032186E" w:rsidRPr="005C28FB" w:rsidRDefault="0032186E" w:rsidP="0032186E">
      <w:pPr>
        <w:rPr>
          <w:rFonts w:cs="Arial"/>
          <w:sz w:val="24"/>
          <w:szCs w:val="24"/>
          <w:lang w:eastAsia="ar-SA"/>
        </w:rPr>
      </w:pPr>
    </w:p>
    <w:p w14:paraId="77E77030" w14:textId="77777777" w:rsidR="002E12CC" w:rsidRPr="006F468A" w:rsidRDefault="002E12CC" w:rsidP="0032186E">
      <w:pPr>
        <w:spacing w:before="0"/>
        <w:rPr>
          <w:rFonts w:cs="Arial"/>
          <w:sz w:val="24"/>
          <w:szCs w:val="24"/>
          <w:lang w:eastAsia="zh-CN"/>
        </w:rPr>
      </w:pPr>
      <w:r w:rsidRPr="006F468A">
        <w:rPr>
          <w:rFonts w:cs="Arial"/>
          <w:sz w:val="24"/>
          <w:szCs w:val="24"/>
          <w:lang w:eastAsia="zh-CN"/>
        </w:rPr>
        <w:t xml:space="preserve">Опис предмета јавне набавке: </w:t>
      </w:r>
      <w:r w:rsidR="00F20A15" w:rsidRPr="006F468A">
        <w:rPr>
          <w:rFonts w:cs="Arial"/>
          <w:sz w:val="24"/>
          <w:szCs w:val="24"/>
          <w:lang w:val="sr-Cyrl-RS"/>
        </w:rPr>
        <w:t>Ремонт монофазних јединица блок трансформатора 10 МВА</w:t>
      </w:r>
      <w:r w:rsidR="001C547F" w:rsidRPr="006F468A">
        <w:rPr>
          <w:rFonts w:cs="Arial"/>
          <w:sz w:val="24"/>
          <w:szCs w:val="24"/>
          <w:lang w:eastAsia="zh-CN"/>
        </w:rPr>
        <w:t>;</w:t>
      </w:r>
    </w:p>
    <w:p w14:paraId="04C7EBAF" w14:textId="77777777" w:rsidR="002E12CC" w:rsidRPr="006F468A" w:rsidRDefault="002E12CC" w:rsidP="0032186E">
      <w:pPr>
        <w:spacing w:before="0"/>
        <w:rPr>
          <w:rFonts w:cs="Arial"/>
          <w:sz w:val="24"/>
          <w:szCs w:val="24"/>
          <w:lang w:eastAsia="zh-CN"/>
        </w:rPr>
      </w:pPr>
      <w:r w:rsidRPr="006F468A">
        <w:rPr>
          <w:rFonts w:cs="Arial"/>
          <w:sz w:val="24"/>
          <w:szCs w:val="24"/>
          <w:lang w:eastAsia="zh-CN"/>
        </w:rPr>
        <w:t>Назив из општег речника набавке:</w:t>
      </w:r>
      <w:r w:rsidR="001C547F" w:rsidRPr="006F468A">
        <w:rPr>
          <w:rFonts w:cs="Arial"/>
          <w:sz w:val="24"/>
          <w:szCs w:val="24"/>
          <w:lang w:eastAsia="zh-CN"/>
        </w:rPr>
        <w:t xml:space="preserve"> </w:t>
      </w:r>
      <w:r w:rsidR="006F468A" w:rsidRPr="006F468A">
        <w:rPr>
          <w:rFonts w:cs="Arial"/>
          <w:sz w:val="24"/>
          <w:szCs w:val="24"/>
          <w:lang w:val="ru-RU"/>
        </w:rPr>
        <w:t>Радови на модернизацији постројења;</w:t>
      </w:r>
    </w:p>
    <w:p w14:paraId="04A95100" w14:textId="77777777" w:rsidR="006F468A" w:rsidRPr="006F468A" w:rsidRDefault="002E12CC" w:rsidP="006F468A">
      <w:pPr>
        <w:ind w:right="-14"/>
        <w:rPr>
          <w:rFonts w:cs="Arial"/>
          <w:sz w:val="24"/>
          <w:szCs w:val="24"/>
          <w:lang w:val="ru-RU"/>
        </w:rPr>
      </w:pPr>
      <w:r w:rsidRPr="006F468A">
        <w:rPr>
          <w:rFonts w:cs="Arial"/>
          <w:sz w:val="24"/>
          <w:szCs w:val="24"/>
          <w:lang w:eastAsia="zh-CN"/>
        </w:rPr>
        <w:t>Ознака из општег речника набавке:</w:t>
      </w:r>
      <w:r w:rsidR="006F468A" w:rsidRPr="006F468A">
        <w:rPr>
          <w:rFonts w:cs="Arial"/>
          <w:sz w:val="24"/>
          <w:szCs w:val="24"/>
          <w:lang w:val="ru-RU"/>
        </w:rPr>
        <w:t>– 45259900.</w:t>
      </w:r>
    </w:p>
    <w:p w14:paraId="6E9517DB" w14:textId="77777777" w:rsidR="002E12CC" w:rsidRPr="006F468A" w:rsidRDefault="002E12CC" w:rsidP="0032186E">
      <w:pPr>
        <w:spacing w:before="0"/>
        <w:rPr>
          <w:rFonts w:cs="Arial"/>
          <w:sz w:val="24"/>
          <w:szCs w:val="24"/>
          <w:lang w:eastAsia="zh-CN"/>
        </w:rPr>
      </w:pPr>
    </w:p>
    <w:p w14:paraId="68C128DD" w14:textId="77777777" w:rsidR="000E2BBB" w:rsidRPr="006F468A" w:rsidRDefault="002E12CC" w:rsidP="000E2BBB">
      <w:pPr>
        <w:spacing w:before="0"/>
        <w:rPr>
          <w:rFonts w:cs="Arial"/>
          <w:sz w:val="24"/>
          <w:szCs w:val="24"/>
          <w:lang w:val="sr-Cyrl-CS" w:eastAsia="zh-CN"/>
        </w:rPr>
      </w:pPr>
      <w:r w:rsidRPr="006F468A">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5498D50" w14:textId="77777777" w:rsidR="000E2BBB" w:rsidRPr="006F468A" w:rsidRDefault="000E2BBB" w:rsidP="000E2BBB">
      <w:pPr>
        <w:spacing w:before="0"/>
        <w:rPr>
          <w:rFonts w:cs="Arial"/>
          <w:sz w:val="24"/>
          <w:szCs w:val="24"/>
          <w:lang w:val="sr-Cyrl-CS" w:eastAsia="zh-CN"/>
        </w:rPr>
      </w:pPr>
    </w:p>
    <w:p w14:paraId="01BF068A" w14:textId="77777777" w:rsidR="000E2BBB" w:rsidRPr="005C28FB" w:rsidRDefault="000E2BBB" w:rsidP="000E2BBB">
      <w:pPr>
        <w:spacing w:before="0"/>
        <w:rPr>
          <w:rFonts w:cs="Arial"/>
          <w:sz w:val="24"/>
          <w:szCs w:val="24"/>
          <w:lang w:val="sr-Cyrl-CS" w:eastAsia="zh-CN"/>
        </w:rPr>
      </w:pPr>
    </w:p>
    <w:p w14:paraId="186A92C2" w14:textId="77777777" w:rsidR="000E2BBB" w:rsidRPr="005C28FB" w:rsidRDefault="000E2BBB" w:rsidP="000E2BBB">
      <w:pPr>
        <w:spacing w:before="0"/>
        <w:rPr>
          <w:rFonts w:cs="Arial"/>
          <w:sz w:val="24"/>
          <w:szCs w:val="24"/>
          <w:lang w:val="sr-Cyrl-CS" w:eastAsia="zh-CN"/>
        </w:rPr>
      </w:pPr>
    </w:p>
    <w:p w14:paraId="4B8CDFEA" w14:textId="77777777" w:rsidR="000E2BBB" w:rsidRPr="005C28FB" w:rsidRDefault="000E2BBB" w:rsidP="000E2BBB">
      <w:pPr>
        <w:spacing w:before="0"/>
        <w:rPr>
          <w:rFonts w:cs="Arial"/>
          <w:sz w:val="24"/>
          <w:szCs w:val="24"/>
          <w:lang w:val="sr-Cyrl-CS" w:eastAsia="zh-CN"/>
        </w:rPr>
        <w:sectPr w:rsidR="000E2BBB" w:rsidRPr="005C28FB" w:rsidSect="00927568">
          <w:footerReference w:type="default" r:id="rId166"/>
          <w:footerReference w:type="first" r:id="rId167"/>
          <w:footnotePr>
            <w:pos w:val="beneathText"/>
          </w:footnotePr>
          <w:pgSz w:w="11909" w:h="16834" w:code="9"/>
          <w:pgMar w:top="1134" w:right="851" w:bottom="1134" w:left="1134" w:header="142" w:footer="437" w:gutter="0"/>
          <w:cols w:space="708"/>
          <w:titlePg/>
          <w:docGrid w:linePitch="360"/>
        </w:sectPr>
      </w:pPr>
    </w:p>
    <w:tbl>
      <w:tblPr>
        <w:tblStyle w:val="TableGrid"/>
        <w:tblW w:w="15560" w:type="dxa"/>
        <w:tblLook w:val="04A0" w:firstRow="1" w:lastRow="0" w:firstColumn="1" w:lastColumn="0" w:noHBand="0" w:noVBand="1"/>
      </w:tblPr>
      <w:tblGrid>
        <w:gridCol w:w="4546"/>
        <w:gridCol w:w="11014"/>
      </w:tblGrid>
      <w:tr w:rsidR="00F20A15" w:rsidRPr="005C28FB" w14:paraId="256FA311" w14:textId="77777777" w:rsidTr="006F468A">
        <w:trPr>
          <w:trHeight w:val="463"/>
        </w:trPr>
        <w:tc>
          <w:tcPr>
            <w:tcW w:w="45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76F0C4" w14:textId="77777777" w:rsidR="00F20A15" w:rsidRPr="005C28FB" w:rsidRDefault="00185EAB" w:rsidP="007A3CB2">
            <w:pPr>
              <w:pStyle w:val="ListParagraph"/>
              <w:numPr>
                <w:ilvl w:val="0"/>
                <w:numId w:val="14"/>
              </w:numPr>
              <w:spacing w:before="0"/>
              <w:jc w:val="right"/>
              <w:rPr>
                <w:rFonts w:ascii="Arial" w:hAnsi="Arial" w:cs="Arial"/>
                <w:b/>
                <w:bCs/>
                <w:sz w:val="24"/>
                <w:szCs w:val="24"/>
                <w:lang w:val="ru-RU"/>
              </w:rPr>
            </w:pPr>
            <w:r>
              <w:rPr>
                <w:rFonts w:ascii="Arial" w:hAnsi="Arial" w:cs="Arial"/>
                <w:b/>
                <w:bCs/>
                <w:sz w:val="24"/>
                <w:szCs w:val="24"/>
                <w:lang w:val="ru-RU"/>
              </w:rPr>
              <w:lastRenderedPageBreak/>
              <w:t xml:space="preserve">ТЕХНИЧКА </w:t>
            </w:r>
            <w:r w:rsidR="00F20A15" w:rsidRPr="005C28FB">
              <w:rPr>
                <w:rFonts w:ascii="Arial" w:hAnsi="Arial" w:cs="Arial"/>
                <w:b/>
                <w:bCs/>
                <w:sz w:val="24"/>
                <w:szCs w:val="24"/>
                <w:lang w:val="ru-RU"/>
              </w:rPr>
              <w:t>СПЕЦИФИКАЦИЈА  РАДОВА ЗА</w:t>
            </w:r>
          </w:p>
        </w:tc>
        <w:tc>
          <w:tcPr>
            <w:tcW w:w="11014"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BFF8A76" w14:textId="77777777" w:rsidR="00F20A15" w:rsidRPr="005C28FB" w:rsidRDefault="00F20A15" w:rsidP="006F468A">
            <w:pPr>
              <w:spacing w:before="0"/>
              <w:rPr>
                <w:rFonts w:cs="Arial"/>
                <w:b/>
                <w:bCs/>
                <w:sz w:val="24"/>
                <w:szCs w:val="24"/>
              </w:rPr>
            </w:pPr>
            <w:r w:rsidRPr="005C28FB">
              <w:rPr>
                <w:rFonts w:cs="Arial"/>
                <w:b/>
                <w:bCs/>
                <w:sz w:val="24"/>
                <w:szCs w:val="24"/>
                <w:lang w:val="sr-Cyrl-CS"/>
              </w:rPr>
              <w:t>РЕМОНТ МОНОФАЗНИХ ЈЕДИНИЦА БЛОК</w:t>
            </w:r>
            <w:r w:rsidRPr="005C28FB">
              <w:rPr>
                <w:rFonts w:cs="Arial"/>
                <w:b/>
                <w:bCs/>
                <w:sz w:val="24"/>
                <w:szCs w:val="24"/>
              </w:rPr>
              <w:t xml:space="preserve"> </w:t>
            </w:r>
            <w:r w:rsidRPr="005C28FB">
              <w:rPr>
                <w:rFonts w:cs="Arial"/>
                <w:b/>
                <w:bCs/>
                <w:sz w:val="24"/>
                <w:szCs w:val="24"/>
                <w:lang w:val="ru-RU"/>
              </w:rPr>
              <w:t>ТРАНСФОРМАТОРА 10</w:t>
            </w:r>
            <w:r w:rsidRPr="005C28FB">
              <w:rPr>
                <w:rFonts w:cs="Arial"/>
                <w:b/>
                <w:bCs/>
                <w:sz w:val="24"/>
                <w:szCs w:val="24"/>
                <w:lang w:val="sr-Latn-CS"/>
              </w:rPr>
              <w:t xml:space="preserve"> </w:t>
            </w:r>
            <w:r w:rsidRPr="005C28FB">
              <w:rPr>
                <w:rFonts w:cs="Arial"/>
                <w:b/>
                <w:bCs/>
                <w:sz w:val="24"/>
                <w:szCs w:val="24"/>
                <w:lang w:val="ru-RU"/>
              </w:rPr>
              <w:t>MVA</w:t>
            </w:r>
            <w:r w:rsidRPr="005C28FB">
              <w:rPr>
                <w:rFonts w:cs="Arial"/>
                <w:b/>
                <w:bCs/>
                <w:sz w:val="24"/>
                <w:szCs w:val="24"/>
                <w:lang w:val="sr-Latn-CS"/>
              </w:rPr>
              <w:t xml:space="preserve"> 110/6,3KV</w:t>
            </w:r>
          </w:p>
        </w:tc>
      </w:tr>
      <w:tr w:rsidR="00F20A15" w:rsidRPr="005C28FB" w14:paraId="21860524" w14:textId="77777777" w:rsidTr="005C28FB">
        <w:trPr>
          <w:trHeight w:val="463"/>
        </w:trPr>
        <w:tc>
          <w:tcPr>
            <w:tcW w:w="1556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6CF809E" w14:textId="77777777" w:rsidR="00F20A15" w:rsidRPr="005C28FB" w:rsidRDefault="00F20A15" w:rsidP="006F468A">
            <w:pPr>
              <w:spacing w:before="0"/>
              <w:rPr>
                <w:rFonts w:cs="Arial"/>
                <w:b/>
                <w:bCs/>
                <w:sz w:val="24"/>
                <w:szCs w:val="24"/>
                <w:lang w:val="ru-RU"/>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224"/>
        <w:gridCol w:w="3732"/>
        <w:gridCol w:w="3849"/>
      </w:tblGrid>
      <w:tr w:rsidR="00185EAB" w:rsidRPr="005C28FB" w14:paraId="40374907" w14:textId="77777777" w:rsidTr="00185EAB">
        <w:trPr>
          <w:trHeight w:val="850"/>
        </w:trPr>
        <w:tc>
          <w:tcPr>
            <w:tcW w:w="258" w:type="pct"/>
            <w:shd w:val="clear" w:color="auto" w:fill="C6D9F1" w:themeFill="text2" w:themeFillTint="33"/>
            <w:vAlign w:val="center"/>
          </w:tcPr>
          <w:p w14:paraId="2D800474"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Рбр</w:t>
            </w:r>
          </w:p>
        </w:tc>
        <w:tc>
          <w:tcPr>
            <w:tcW w:w="2138" w:type="pct"/>
            <w:shd w:val="clear" w:color="auto" w:fill="C6D9F1" w:themeFill="text2" w:themeFillTint="33"/>
            <w:vAlign w:val="center"/>
          </w:tcPr>
          <w:p w14:paraId="2337AFD5"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RS"/>
              </w:rPr>
              <w:t>Врста</w:t>
            </w:r>
            <w:r w:rsidRPr="005C28FB">
              <w:rPr>
                <w:rFonts w:cs="Arial"/>
                <w:b/>
                <w:bCs/>
                <w:i/>
                <w:iCs/>
                <w:sz w:val="24"/>
                <w:szCs w:val="24"/>
                <w:lang w:val="sr-Cyrl-CS"/>
              </w:rPr>
              <w:t xml:space="preserve"> </w:t>
            </w:r>
            <w:r w:rsidRPr="005C28FB">
              <w:rPr>
                <w:rFonts w:cs="Arial"/>
                <w:b/>
                <w:bCs/>
                <w:i/>
                <w:iCs/>
                <w:sz w:val="24"/>
                <w:szCs w:val="24"/>
                <w:lang w:val="sr-Cyrl-RS"/>
              </w:rPr>
              <w:t>радова</w:t>
            </w:r>
          </w:p>
        </w:tc>
        <w:tc>
          <w:tcPr>
            <w:tcW w:w="1282" w:type="pct"/>
            <w:shd w:val="clear" w:color="auto" w:fill="C6D9F1" w:themeFill="text2" w:themeFillTint="33"/>
            <w:vAlign w:val="center"/>
          </w:tcPr>
          <w:p w14:paraId="2A61421E"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Јед.</w:t>
            </w:r>
          </w:p>
          <w:p w14:paraId="7032342A"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мере</w:t>
            </w:r>
          </w:p>
        </w:tc>
        <w:tc>
          <w:tcPr>
            <w:tcW w:w="1323" w:type="pct"/>
            <w:shd w:val="clear" w:color="auto" w:fill="C6D9F1" w:themeFill="text2" w:themeFillTint="33"/>
            <w:vAlign w:val="center"/>
          </w:tcPr>
          <w:p w14:paraId="51082319" w14:textId="77777777" w:rsidR="00185EAB" w:rsidRPr="005C28FB" w:rsidRDefault="00185EAB" w:rsidP="005C28FB">
            <w:pPr>
              <w:spacing w:before="0"/>
              <w:jc w:val="center"/>
              <w:rPr>
                <w:rFonts w:cs="Arial"/>
                <w:b/>
                <w:bCs/>
                <w:i/>
                <w:iCs/>
                <w:sz w:val="24"/>
                <w:szCs w:val="24"/>
                <w:lang w:val="sr-Cyrl-RS"/>
              </w:rPr>
            </w:pPr>
            <w:r w:rsidRPr="005C28FB">
              <w:rPr>
                <w:rFonts w:cs="Arial"/>
                <w:b/>
                <w:bCs/>
                <w:i/>
                <w:iCs/>
                <w:sz w:val="24"/>
                <w:szCs w:val="24"/>
                <w:lang w:val="sr-Cyrl-CS"/>
              </w:rPr>
              <w:t>Обим (Кол</w:t>
            </w:r>
            <w:r w:rsidRPr="005C28FB">
              <w:rPr>
                <w:rFonts w:cs="Arial"/>
                <w:b/>
                <w:bCs/>
                <w:i/>
                <w:iCs/>
                <w:sz w:val="24"/>
                <w:szCs w:val="24"/>
              </w:rPr>
              <w:t>.</w:t>
            </w:r>
            <w:r w:rsidRPr="005C28FB">
              <w:rPr>
                <w:rFonts w:cs="Arial"/>
                <w:b/>
                <w:bCs/>
                <w:i/>
                <w:iCs/>
                <w:sz w:val="24"/>
                <w:szCs w:val="24"/>
                <w:lang w:val="sr-Cyrl-RS"/>
              </w:rPr>
              <w:t>)</w:t>
            </w:r>
          </w:p>
        </w:tc>
      </w:tr>
      <w:tr w:rsidR="00185EAB" w:rsidRPr="005C28FB" w14:paraId="28EA3719" w14:textId="77777777" w:rsidTr="00185EAB">
        <w:trPr>
          <w:trHeight w:val="397"/>
        </w:trPr>
        <w:tc>
          <w:tcPr>
            <w:tcW w:w="258" w:type="pct"/>
            <w:shd w:val="clear" w:color="auto" w:fill="auto"/>
            <w:vAlign w:val="center"/>
          </w:tcPr>
          <w:p w14:paraId="23F96E4E"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(1)</w:t>
            </w:r>
          </w:p>
        </w:tc>
        <w:tc>
          <w:tcPr>
            <w:tcW w:w="2138" w:type="pct"/>
            <w:shd w:val="clear" w:color="auto" w:fill="auto"/>
            <w:vAlign w:val="center"/>
          </w:tcPr>
          <w:p w14:paraId="33097B3B"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(2)</w:t>
            </w:r>
          </w:p>
        </w:tc>
        <w:tc>
          <w:tcPr>
            <w:tcW w:w="1282" w:type="pct"/>
            <w:shd w:val="clear" w:color="auto" w:fill="auto"/>
            <w:vAlign w:val="center"/>
          </w:tcPr>
          <w:p w14:paraId="0DC9588F"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(3)</w:t>
            </w:r>
          </w:p>
        </w:tc>
        <w:tc>
          <w:tcPr>
            <w:tcW w:w="1323" w:type="pct"/>
            <w:shd w:val="clear" w:color="auto" w:fill="auto"/>
            <w:vAlign w:val="center"/>
          </w:tcPr>
          <w:p w14:paraId="00571C6D" w14:textId="77777777" w:rsidR="00185EAB" w:rsidRPr="005C28FB" w:rsidRDefault="00185EAB" w:rsidP="005C28FB">
            <w:pPr>
              <w:spacing w:before="0"/>
              <w:jc w:val="center"/>
              <w:rPr>
                <w:rFonts w:cs="Arial"/>
                <w:b/>
                <w:bCs/>
                <w:i/>
                <w:iCs/>
                <w:sz w:val="24"/>
                <w:szCs w:val="24"/>
                <w:lang w:val="sr-Cyrl-CS"/>
              </w:rPr>
            </w:pPr>
            <w:r w:rsidRPr="005C28FB">
              <w:rPr>
                <w:rFonts w:cs="Arial"/>
                <w:b/>
                <w:bCs/>
                <w:i/>
                <w:iCs/>
                <w:sz w:val="24"/>
                <w:szCs w:val="24"/>
                <w:lang w:val="sr-Cyrl-CS"/>
              </w:rPr>
              <w:t>(4)</w:t>
            </w:r>
          </w:p>
        </w:tc>
      </w:tr>
      <w:tr w:rsidR="00185EAB" w:rsidRPr="005C28FB" w14:paraId="0D7D3539" w14:textId="77777777" w:rsidTr="00185EAB">
        <w:trPr>
          <w:trHeight w:val="397"/>
        </w:trPr>
        <w:tc>
          <w:tcPr>
            <w:tcW w:w="258" w:type="pct"/>
            <w:vAlign w:val="center"/>
          </w:tcPr>
          <w:p w14:paraId="3C508816"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w:t>
            </w:r>
          </w:p>
        </w:tc>
        <w:tc>
          <w:tcPr>
            <w:tcW w:w="2138" w:type="pct"/>
            <w:vAlign w:val="center"/>
          </w:tcPr>
          <w:p w14:paraId="78817939" w14:textId="77777777" w:rsidR="00185EAB" w:rsidRPr="005C28FB" w:rsidRDefault="00185EAB" w:rsidP="005C28FB">
            <w:pPr>
              <w:autoSpaceDE w:val="0"/>
              <w:autoSpaceDN w:val="0"/>
              <w:adjustRightInd w:val="0"/>
              <w:spacing w:before="0"/>
              <w:jc w:val="left"/>
              <w:rPr>
                <w:rFonts w:cs="Arial"/>
                <w:b/>
                <w:bCs/>
                <w:color w:val="000000"/>
                <w:sz w:val="24"/>
                <w:szCs w:val="24"/>
                <w:lang w:val="ru-RU"/>
              </w:rPr>
            </w:pPr>
            <w:r w:rsidRPr="005C28FB">
              <w:rPr>
                <w:rFonts w:cs="Arial"/>
                <w:b/>
                <w:bCs/>
                <w:color w:val="000000"/>
                <w:sz w:val="24"/>
                <w:szCs w:val="24"/>
                <w:lang w:val="sr-Latn-CS"/>
              </w:rPr>
              <w:t>КАРАКТЕРИСТИКЕ</w:t>
            </w:r>
            <w:r w:rsidRPr="005C28FB">
              <w:rPr>
                <w:rFonts w:cs="Arial"/>
                <w:b/>
                <w:bCs/>
                <w:color w:val="000000"/>
                <w:sz w:val="24"/>
                <w:szCs w:val="24"/>
                <w:lang w:val="sr-Cyrl-CS"/>
              </w:rPr>
              <w:t xml:space="preserve"> </w:t>
            </w:r>
            <w:r w:rsidRPr="005C28FB">
              <w:rPr>
                <w:rFonts w:cs="Arial"/>
                <w:b/>
                <w:bCs/>
                <w:color w:val="000000"/>
                <w:sz w:val="24"/>
                <w:szCs w:val="24"/>
                <w:lang w:val="ru-RU"/>
              </w:rPr>
              <w:t>МОНОФАЗНОГ БЛОК ТРАНСФОРМАТОРА:</w:t>
            </w:r>
          </w:p>
          <w:p w14:paraId="1A14799E"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Произвођач</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BBC</w:t>
            </w:r>
          </w:p>
          <w:p w14:paraId="1E8A6A42"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Тип</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TUWKа 10.000/110-1</w:t>
            </w:r>
          </w:p>
          <w:p w14:paraId="3F1B20DF"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Фабрички бр. и год. производње.....</w:t>
            </w:r>
            <w:r w:rsidRPr="005C28FB">
              <w:rPr>
                <w:rFonts w:cs="Arial"/>
                <w:sz w:val="24"/>
                <w:szCs w:val="24"/>
                <w:lang w:val="ru-RU"/>
              </w:rPr>
              <w:t>АW 57781</w:t>
            </w:r>
            <w:r w:rsidRPr="005C28FB">
              <w:rPr>
                <w:rFonts w:cs="Arial"/>
                <w:sz w:val="24"/>
                <w:szCs w:val="24"/>
              </w:rPr>
              <w:t>5</w:t>
            </w:r>
            <w:r w:rsidRPr="005C28FB">
              <w:rPr>
                <w:rFonts w:cs="Arial"/>
                <w:sz w:val="24"/>
                <w:szCs w:val="24"/>
                <w:lang w:val="ru-RU"/>
              </w:rPr>
              <w:t>-16/1974</w:t>
            </w:r>
          </w:p>
          <w:p w14:paraId="0EC8DC03"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Учестаност</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50Hz</w:t>
            </w:r>
          </w:p>
          <w:p w14:paraId="4AAD2021"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Врста хлађења</w:t>
            </w:r>
            <w:r w:rsidRPr="005C28FB">
              <w:rPr>
                <w:rFonts w:cs="Arial"/>
                <w:color w:val="000000"/>
                <w:sz w:val="24"/>
                <w:szCs w:val="24"/>
                <w:lang w:val="sr-Latn-CS"/>
              </w:rPr>
              <w:t>:</w:t>
            </w:r>
            <w:r w:rsidRPr="005C28FB">
              <w:rPr>
                <w:rFonts w:cs="Arial"/>
                <w:color w:val="000000"/>
                <w:sz w:val="24"/>
                <w:szCs w:val="24"/>
                <w:lang w:val="ru-RU"/>
              </w:rPr>
              <w:t>OFWF</w:t>
            </w:r>
          </w:p>
          <w:p w14:paraId="6EB65EF0"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Номинална снага</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10.000k</w:t>
            </w:r>
            <w:r w:rsidRPr="005C28FB">
              <w:rPr>
                <w:rFonts w:cs="Arial"/>
                <w:color w:val="000000"/>
                <w:sz w:val="24"/>
                <w:szCs w:val="24"/>
                <w:lang w:val="sr-Latn-CS"/>
              </w:rPr>
              <w:t>V</w:t>
            </w:r>
            <w:r w:rsidRPr="005C28FB">
              <w:rPr>
                <w:rFonts w:cs="Arial"/>
                <w:color w:val="000000"/>
                <w:sz w:val="24"/>
                <w:szCs w:val="24"/>
                <w:lang w:val="ru-RU"/>
              </w:rPr>
              <w:t>A</w:t>
            </w:r>
          </w:p>
          <w:p w14:paraId="65650BEE"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Номинални преносни однос</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115.000±2x3.750/</w:t>
            </w:r>
            <w:r w:rsidRPr="005C28FB">
              <w:rPr>
                <w:rFonts w:cs="Arial"/>
                <w:color w:val="FF0000"/>
                <w:position w:val="-8"/>
                <w:sz w:val="24"/>
                <w:szCs w:val="24"/>
                <w:lang w:val="ru-RU"/>
              </w:rPr>
              <w:object w:dxaOrig="360" w:dyaOrig="360" w14:anchorId="5EA17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168" o:title=""/>
                </v:shape>
                <o:OLEObject Type="Embed" ProgID="Equation.3" ShapeID="_x0000_i1025" DrawAspect="Content" ObjectID="_1536146950" r:id="rId169"/>
              </w:object>
            </w:r>
            <w:r w:rsidRPr="005C28FB">
              <w:rPr>
                <w:rFonts w:cs="Arial"/>
                <w:color w:val="000000"/>
                <w:sz w:val="24"/>
                <w:szCs w:val="24"/>
                <w:lang w:val="ru-RU"/>
              </w:rPr>
              <w:t>/</w:t>
            </w:r>
            <w:r w:rsidRPr="005C28FB">
              <w:rPr>
                <w:rFonts w:cs="Arial"/>
                <w:color w:val="000000"/>
                <w:sz w:val="24"/>
                <w:szCs w:val="24"/>
                <w:lang w:val="sr-Latn-CS"/>
              </w:rPr>
              <w:t xml:space="preserve"> </w:t>
            </w:r>
            <w:r w:rsidRPr="005C28FB">
              <w:rPr>
                <w:rFonts w:cs="Arial"/>
                <w:color w:val="000000"/>
                <w:sz w:val="24"/>
                <w:szCs w:val="24"/>
                <w:lang w:val="ru-RU"/>
              </w:rPr>
              <w:t>6.300</w:t>
            </w:r>
            <w:r w:rsidRPr="005C28FB">
              <w:rPr>
                <w:rFonts w:cs="Arial"/>
                <w:color w:val="000000"/>
                <w:sz w:val="24"/>
                <w:szCs w:val="24"/>
                <w:lang w:val="sr-Latn-CS"/>
              </w:rPr>
              <w:t>V</w:t>
            </w:r>
          </w:p>
          <w:p w14:paraId="70879548"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Номиналне струје</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141,4-150,6-161,6/2749</w:t>
            </w:r>
            <w:r w:rsidRPr="005C28FB">
              <w:rPr>
                <w:rFonts w:cs="Arial"/>
                <w:color w:val="000000"/>
                <w:sz w:val="24"/>
                <w:szCs w:val="24"/>
                <w:lang w:val="sr-Latn-CS"/>
              </w:rPr>
              <w:t xml:space="preserve"> </w:t>
            </w:r>
            <w:r w:rsidRPr="005C28FB">
              <w:rPr>
                <w:rFonts w:cs="Arial"/>
                <w:color w:val="000000"/>
                <w:sz w:val="24"/>
                <w:szCs w:val="24"/>
                <w:lang w:val="ru-RU"/>
              </w:rPr>
              <w:t>/ 3А</w:t>
            </w:r>
          </w:p>
          <w:p w14:paraId="1C76D39C"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Напон кратког споја</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13%</w:t>
            </w:r>
          </w:p>
          <w:p w14:paraId="15A0C33E"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Спрега</w:t>
            </w:r>
            <w:r w:rsidRPr="005C28FB">
              <w:rPr>
                <w:rFonts w:cs="Arial"/>
                <w:color w:val="000000"/>
                <w:sz w:val="24"/>
                <w:szCs w:val="24"/>
                <w:lang w:val="sr-Latn-CS"/>
              </w:rPr>
              <w:t>:</w:t>
            </w:r>
            <w:r w:rsidRPr="005C28FB">
              <w:rPr>
                <w:rFonts w:cs="Arial"/>
                <w:color w:val="000000"/>
                <w:sz w:val="24"/>
                <w:szCs w:val="24"/>
                <w:lang w:val="sr-Latn-CS"/>
              </w:rPr>
              <w:tab/>
              <w:t>Yd5</w:t>
            </w:r>
          </w:p>
          <w:p w14:paraId="536EE482"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Губиц</w:t>
            </w:r>
            <w:r w:rsidRPr="005C28FB">
              <w:rPr>
                <w:rFonts w:cs="Arial"/>
                <w:color w:val="000000"/>
                <w:sz w:val="24"/>
                <w:szCs w:val="24"/>
                <w:lang w:val="sr-Cyrl-CS"/>
              </w:rPr>
              <w:t>и</w:t>
            </w:r>
            <w:r w:rsidRPr="005C28FB">
              <w:rPr>
                <w:rFonts w:cs="Arial"/>
                <w:color w:val="000000"/>
                <w:sz w:val="24"/>
                <w:szCs w:val="24"/>
                <w:lang w:val="ru-RU"/>
              </w:rPr>
              <w:t xml:space="preserve"> у Cu</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63,50кW</w:t>
            </w:r>
          </w:p>
          <w:p w14:paraId="604137E6"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Губиц</w:t>
            </w:r>
            <w:r w:rsidRPr="005C28FB">
              <w:rPr>
                <w:rFonts w:cs="Arial"/>
                <w:color w:val="000000"/>
                <w:sz w:val="24"/>
                <w:szCs w:val="24"/>
                <w:lang w:val="sr-Cyrl-CS"/>
              </w:rPr>
              <w:t>и</w:t>
            </w:r>
            <w:r w:rsidRPr="005C28FB">
              <w:rPr>
                <w:rFonts w:cs="Arial"/>
                <w:color w:val="000000"/>
                <w:sz w:val="24"/>
                <w:szCs w:val="24"/>
                <w:lang w:val="ru-RU"/>
              </w:rPr>
              <w:t xml:space="preserve"> у Fe</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5,30кW</w:t>
            </w:r>
          </w:p>
          <w:p w14:paraId="410A693E"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Промена преносног односа</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без напона</w:t>
            </w:r>
          </w:p>
          <w:p w14:paraId="47743E93" w14:textId="77777777" w:rsidR="00185EAB" w:rsidRPr="005C28FB" w:rsidRDefault="00185EA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lastRenderedPageBreak/>
              <w:t>Укупна тежина</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20</w:t>
            </w:r>
            <w:r w:rsidRPr="005C28FB">
              <w:rPr>
                <w:rFonts w:cs="Arial"/>
                <w:color w:val="000000"/>
                <w:sz w:val="24"/>
                <w:szCs w:val="24"/>
                <w:lang w:val="sr-Latn-CS"/>
              </w:rPr>
              <w:t>t</w:t>
            </w:r>
          </w:p>
        </w:tc>
        <w:tc>
          <w:tcPr>
            <w:tcW w:w="1282" w:type="pct"/>
            <w:vAlign w:val="center"/>
          </w:tcPr>
          <w:p w14:paraId="51915914" w14:textId="77777777" w:rsidR="00185EAB" w:rsidRPr="005C28FB" w:rsidRDefault="00185EAB" w:rsidP="005C28FB">
            <w:pPr>
              <w:spacing w:before="0"/>
              <w:jc w:val="center"/>
              <w:rPr>
                <w:rFonts w:cs="Arial"/>
                <w:sz w:val="24"/>
                <w:szCs w:val="24"/>
              </w:rPr>
            </w:pPr>
          </w:p>
        </w:tc>
        <w:tc>
          <w:tcPr>
            <w:tcW w:w="1323" w:type="pct"/>
            <w:vAlign w:val="center"/>
          </w:tcPr>
          <w:p w14:paraId="50133FA3" w14:textId="77777777" w:rsidR="00185EAB" w:rsidRPr="005C28FB" w:rsidRDefault="00185EAB" w:rsidP="005C28FB">
            <w:pPr>
              <w:spacing w:before="0"/>
              <w:jc w:val="center"/>
              <w:rPr>
                <w:rFonts w:cs="Arial"/>
                <w:sz w:val="24"/>
                <w:szCs w:val="24"/>
              </w:rPr>
            </w:pPr>
          </w:p>
        </w:tc>
      </w:tr>
      <w:tr w:rsidR="00185EAB" w:rsidRPr="005C28FB" w14:paraId="0C271D07" w14:textId="77777777" w:rsidTr="00185EAB">
        <w:trPr>
          <w:trHeight w:val="397"/>
        </w:trPr>
        <w:tc>
          <w:tcPr>
            <w:tcW w:w="258" w:type="pct"/>
            <w:vAlign w:val="center"/>
          </w:tcPr>
          <w:p w14:paraId="176F797E"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lastRenderedPageBreak/>
              <w:t>1.1.</w:t>
            </w:r>
          </w:p>
        </w:tc>
        <w:tc>
          <w:tcPr>
            <w:tcW w:w="2138" w:type="pct"/>
            <w:vAlign w:val="center"/>
          </w:tcPr>
          <w:p w14:paraId="2A948994" w14:textId="77777777" w:rsidR="00185EAB" w:rsidRPr="005C28FB" w:rsidRDefault="00185EAB" w:rsidP="005C28FB">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Транспорт ТР-а од ПАП „Лисина“ до</w:t>
            </w:r>
            <w:r w:rsidRPr="005C28FB">
              <w:rPr>
                <w:rFonts w:cs="Arial"/>
                <w:color w:val="000000"/>
                <w:sz w:val="24"/>
                <w:szCs w:val="24"/>
                <w:lang w:val="sr-Latn-CS"/>
              </w:rPr>
              <w:t xml:space="preserve"> </w:t>
            </w:r>
            <w:r w:rsidRPr="005C28FB">
              <w:rPr>
                <w:rFonts w:cs="Arial"/>
                <w:color w:val="000000"/>
                <w:sz w:val="24"/>
                <w:szCs w:val="24"/>
                <w:lang w:val="ru-RU"/>
              </w:rPr>
              <w:t>сервиса фабрике, са осигурањем од</w:t>
            </w:r>
            <w:r w:rsidRPr="005C28FB">
              <w:rPr>
                <w:rFonts w:cs="Arial"/>
                <w:color w:val="000000"/>
                <w:sz w:val="24"/>
                <w:szCs w:val="24"/>
                <w:lang w:val="sr-Latn-CS"/>
              </w:rPr>
              <w:t xml:space="preserve"> </w:t>
            </w:r>
            <w:r w:rsidRPr="005C28FB">
              <w:rPr>
                <w:rFonts w:cs="Arial"/>
                <w:color w:val="000000"/>
                <w:sz w:val="24"/>
                <w:szCs w:val="24"/>
                <w:lang w:val="ru-RU"/>
              </w:rPr>
              <w:t>лома при транспорту.</w:t>
            </w:r>
          </w:p>
        </w:tc>
        <w:tc>
          <w:tcPr>
            <w:tcW w:w="1282" w:type="pct"/>
            <w:vAlign w:val="center"/>
          </w:tcPr>
          <w:p w14:paraId="1F6EAC17"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73CCA01B" w14:textId="77777777" w:rsidR="00185EAB" w:rsidRPr="005C28FB" w:rsidRDefault="00185EAB" w:rsidP="005C28FB">
            <w:pPr>
              <w:autoSpaceDE w:val="0"/>
              <w:autoSpaceDN w:val="0"/>
              <w:adjustRightInd w:val="0"/>
              <w:spacing w:before="0"/>
              <w:jc w:val="center"/>
              <w:rPr>
                <w:rFonts w:cs="Arial"/>
                <w:color w:val="000000"/>
                <w:sz w:val="24"/>
                <w:szCs w:val="24"/>
                <w:lang w:val="sr-Latn-CS"/>
              </w:rPr>
            </w:pPr>
            <w:r w:rsidRPr="005C28FB">
              <w:rPr>
                <w:rFonts w:cs="Arial"/>
                <w:color w:val="000000"/>
                <w:sz w:val="24"/>
                <w:szCs w:val="24"/>
                <w:lang w:val="ru-RU"/>
              </w:rPr>
              <w:t>1</w:t>
            </w:r>
          </w:p>
        </w:tc>
      </w:tr>
      <w:tr w:rsidR="00185EAB" w:rsidRPr="005C28FB" w14:paraId="05B879DE" w14:textId="77777777" w:rsidTr="00185EAB">
        <w:trPr>
          <w:trHeight w:val="397"/>
        </w:trPr>
        <w:tc>
          <w:tcPr>
            <w:tcW w:w="258" w:type="pct"/>
            <w:vAlign w:val="center"/>
          </w:tcPr>
          <w:p w14:paraId="53915AB3"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1.2.</w:t>
            </w:r>
          </w:p>
        </w:tc>
        <w:tc>
          <w:tcPr>
            <w:tcW w:w="2138" w:type="pct"/>
            <w:vAlign w:val="center"/>
          </w:tcPr>
          <w:p w14:paraId="0A5177F9" w14:textId="77777777" w:rsidR="00185EAB" w:rsidRPr="005C28FB" w:rsidRDefault="00185EAB" w:rsidP="005C28FB">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Истакање трафо уља, отварање и</w:t>
            </w:r>
            <w:r w:rsidRPr="005C28FB">
              <w:rPr>
                <w:rFonts w:cs="Arial"/>
                <w:color w:val="000000"/>
                <w:sz w:val="24"/>
                <w:szCs w:val="24"/>
                <w:lang w:val="sr-Latn-CS"/>
              </w:rPr>
              <w:t xml:space="preserve"> </w:t>
            </w:r>
            <w:r w:rsidRPr="005C28FB">
              <w:rPr>
                <w:rFonts w:cs="Arial"/>
                <w:color w:val="000000"/>
                <w:sz w:val="24"/>
                <w:szCs w:val="24"/>
                <w:lang w:val="ru-RU"/>
              </w:rPr>
              <w:t>вађење активног дела.</w:t>
            </w:r>
          </w:p>
        </w:tc>
        <w:tc>
          <w:tcPr>
            <w:tcW w:w="1282" w:type="pct"/>
            <w:vAlign w:val="center"/>
          </w:tcPr>
          <w:p w14:paraId="727430FE"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6E88808C" w14:textId="77777777" w:rsidR="00185EAB" w:rsidRPr="005C28FB" w:rsidRDefault="00185EAB" w:rsidP="005C28FB">
            <w:pPr>
              <w:autoSpaceDE w:val="0"/>
              <w:autoSpaceDN w:val="0"/>
              <w:adjustRightInd w:val="0"/>
              <w:spacing w:before="0"/>
              <w:jc w:val="center"/>
              <w:rPr>
                <w:rFonts w:cs="Arial"/>
                <w:b/>
                <w:bCs/>
                <w:color w:val="000000"/>
                <w:sz w:val="24"/>
                <w:szCs w:val="24"/>
                <w:lang w:val="sr-Latn-CS"/>
              </w:rPr>
            </w:pPr>
            <w:r w:rsidRPr="005C28FB">
              <w:rPr>
                <w:rFonts w:cs="Arial"/>
                <w:color w:val="000000"/>
                <w:sz w:val="24"/>
                <w:szCs w:val="24"/>
                <w:lang w:val="ru-RU"/>
              </w:rPr>
              <w:t>1</w:t>
            </w:r>
          </w:p>
        </w:tc>
      </w:tr>
      <w:tr w:rsidR="00185EAB" w:rsidRPr="005C28FB" w14:paraId="58A24BAF" w14:textId="77777777" w:rsidTr="00185EAB">
        <w:trPr>
          <w:trHeight w:val="397"/>
        </w:trPr>
        <w:tc>
          <w:tcPr>
            <w:tcW w:w="258" w:type="pct"/>
            <w:vAlign w:val="center"/>
          </w:tcPr>
          <w:p w14:paraId="1127E8A2"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1.3.</w:t>
            </w:r>
          </w:p>
        </w:tc>
        <w:tc>
          <w:tcPr>
            <w:tcW w:w="2138" w:type="pct"/>
            <w:vAlign w:val="center"/>
          </w:tcPr>
          <w:p w14:paraId="43143E0E" w14:textId="77777777" w:rsidR="00185EAB" w:rsidRPr="005C28FB" w:rsidRDefault="00185EAB" w:rsidP="005C28FB">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Дефектажа активног дела и преглед</w:t>
            </w:r>
            <w:r w:rsidRPr="005C28FB">
              <w:rPr>
                <w:rFonts w:cs="Arial"/>
                <w:color w:val="000000"/>
                <w:sz w:val="24"/>
                <w:szCs w:val="24"/>
                <w:lang w:val="sr-Latn-CS"/>
              </w:rPr>
              <w:t xml:space="preserve"> </w:t>
            </w:r>
            <w:r w:rsidRPr="005C28FB">
              <w:rPr>
                <w:rFonts w:cs="Arial"/>
                <w:color w:val="000000"/>
                <w:sz w:val="24"/>
                <w:szCs w:val="24"/>
                <w:lang w:val="ru-RU"/>
              </w:rPr>
              <w:t>стања од стране инвеститора,</w:t>
            </w:r>
            <w:r w:rsidRPr="005C28FB">
              <w:rPr>
                <w:rFonts w:cs="Arial"/>
                <w:color w:val="000000"/>
                <w:sz w:val="24"/>
                <w:szCs w:val="24"/>
                <w:lang w:val="sr-Latn-CS"/>
              </w:rPr>
              <w:t xml:space="preserve"> </w:t>
            </w:r>
            <w:r w:rsidRPr="005C28FB">
              <w:rPr>
                <w:rFonts w:cs="Arial"/>
                <w:color w:val="000000"/>
                <w:sz w:val="24"/>
                <w:szCs w:val="24"/>
                <w:lang w:val="ru-RU"/>
              </w:rPr>
              <w:t>представника Осигуравајућег</w:t>
            </w:r>
            <w:r w:rsidRPr="005C28FB">
              <w:rPr>
                <w:rFonts w:cs="Arial"/>
                <w:color w:val="000000"/>
                <w:sz w:val="24"/>
                <w:szCs w:val="24"/>
                <w:lang w:val="sr-Latn-CS"/>
              </w:rPr>
              <w:t xml:space="preserve"> </w:t>
            </w:r>
            <w:r w:rsidRPr="005C28FB">
              <w:rPr>
                <w:rFonts w:cs="Arial"/>
                <w:color w:val="000000"/>
                <w:sz w:val="24"/>
                <w:szCs w:val="24"/>
                <w:lang w:val="ru-RU"/>
              </w:rPr>
              <w:t>друштва и сервисера.</w:t>
            </w:r>
          </w:p>
        </w:tc>
        <w:tc>
          <w:tcPr>
            <w:tcW w:w="1282" w:type="pct"/>
            <w:vAlign w:val="center"/>
          </w:tcPr>
          <w:p w14:paraId="7A9D898E"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08B31110" w14:textId="77777777" w:rsidR="00185EAB" w:rsidRPr="005C28FB" w:rsidRDefault="00185EAB" w:rsidP="005C28FB">
            <w:pPr>
              <w:autoSpaceDE w:val="0"/>
              <w:autoSpaceDN w:val="0"/>
              <w:adjustRightInd w:val="0"/>
              <w:spacing w:before="0"/>
              <w:jc w:val="center"/>
              <w:rPr>
                <w:rFonts w:cs="Arial"/>
                <w:b/>
                <w:color w:val="000000"/>
                <w:sz w:val="24"/>
                <w:szCs w:val="24"/>
                <w:lang w:val="ru-RU"/>
              </w:rPr>
            </w:pPr>
            <w:r w:rsidRPr="005C28FB">
              <w:rPr>
                <w:rFonts w:cs="Arial"/>
                <w:color w:val="000000"/>
                <w:sz w:val="24"/>
                <w:szCs w:val="24"/>
                <w:lang w:val="ru-RU"/>
              </w:rPr>
              <w:t>1</w:t>
            </w:r>
          </w:p>
        </w:tc>
      </w:tr>
      <w:tr w:rsidR="00185EAB" w:rsidRPr="005C28FB" w14:paraId="044430C8" w14:textId="77777777" w:rsidTr="00185EAB">
        <w:trPr>
          <w:trHeight w:val="397"/>
        </w:trPr>
        <w:tc>
          <w:tcPr>
            <w:tcW w:w="258" w:type="pct"/>
            <w:vAlign w:val="center"/>
          </w:tcPr>
          <w:p w14:paraId="653E4D3E"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1.4.</w:t>
            </w:r>
          </w:p>
        </w:tc>
        <w:tc>
          <w:tcPr>
            <w:tcW w:w="2138" w:type="pct"/>
            <w:vAlign w:val="center"/>
          </w:tcPr>
          <w:p w14:paraId="2226271B" w14:textId="77777777" w:rsidR="00185EAB" w:rsidRPr="005C28FB" w:rsidRDefault="00185EAB" w:rsidP="005C28FB">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Демонтажа активног дела ВН и НН</w:t>
            </w:r>
            <w:r w:rsidRPr="005C28FB">
              <w:rPr>
                <w:rFonts w:cs="Arial"/>
                <w:color w:val="000000"/>
                <w:sz w:val="24"/>
                <w:szCs w:val="24"/>
                <w:lang w:val="sr-Latn-CS"/>
              </w:rPr>
              <w:t xml:space="preserve"> </w:t>
            </w:r>
            <w:r w:rsidRPr="005C28FB">
              <w:rPr>
                <w:rFonts w:cs="Arial"/>
                <w:color w:val="000000"/>
                <w:sz w:val="24"/>
                <w:szCs w:val="24"/>
                <w:lang w:val="ru-RU"/>
              </w:rPr>
              <w:t>намотаја и магнетног кола</w:t>
            </w:r>
          </w:p>
        </w:tc>
        <w:tc>
          <w:tcPr>
            <w:tcW w:w="1282" w:type="pct"/>
            <w:vAlign w:val="center"/>
          </w:tcPr>
          <w:p w14:paraId="2CB6F9A5"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029409AF" w14:textId="77777777" w:rsidR="00185EAB" w:rsidRPr="005C28FB" w:rsidRDefault="00185EAB" w:rsidP="005C28FB">
            <w:pPr>
              <w:autoSpaceDE w:val="0"/>
              <w:autoSpaceDN w:val="0"/>
              <w:adjustRightInd w:val="0"/>
              <w:spacing w:before="0"/>
              <w:jc w:val="center"/>
              <w:rPr>
                <w:rFonts w:cs="Arial"/>
                <w:color w:val="000000"/>
                <w:sz w:val="24"/>
                <w:szCs w:val="24"/>
                <w:lang w:val="sr-Latn-CS"/>
              </w:rPr>
            </w:pPr>
            <w:r w:rsidRPr="005C28FB">
              <w:rPr>
                <w:rFonts w:cs="Arial"/>
                <w:color w:val="000000"/>
                <w:sz w:val="24"/>
                <w:szCs w:val="24"/>
                <w:lang w:val="sr-Latn-CS"/>
              </w:rPr>
              <w:t>1</w:t>
            </w:r>
          </w:p>
        </w:tc>
      </w:tr>
      <w:tr w:rsidR="00185EAB" w:rsidRPr="005C28FB" w14:paraId="630BA225" w14:textId="77777777" w:rsidTr="00185EAB">
        <w:trPr>
          <w:trHeight w:val="397"/>
        </w:trPr>
        <w:tc>
          <w:tcPr>
            <w:tcW w:w="258" w:type="pct"/>
            <w:vAlign w:val="center"/>
          </w:tcPr>
          <w:p w14:paraId="47101098"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1.5.</w:t>
            </w:r>
          </w:p>
        </w:tc>
        <w:tc>
          <w:tcPr>
            <w:tcW w:w="2138" w:type="pct"/>
            <w:vAlign w:val="center"/>
          </w:tcPr>
          <w:p w14:paraId="4E5980EF" w14:textId="77777777" w:rsidR="00185EAB" w:rsidRPr="005C28FB" w:rsidRDefault="00185EAB" w:rsidP="005C28FB">
            <w:pPr>
              <w:autoSpaceDE w:val="0"/>
              <w:autoSpaceDN w:val="0"/>
              <w:adjustRightInd w:val="0"/>
              <w:spacing w:before="0"/>
              <w:jc w:val="left"/>
              <w:rPr>
                <w:rFonts w:cs="Arial"/>
                <w:color w:val="000000"/>
                <w:sz w:val="24"/>
                <w:szCs w:val="24"/>
              </w:rPr>
            </w:pPr>
            <w:r w:rsidRPr="005C28FB">
              <w:rPr>
                <w:rFonts w:cs="Arial"/>
                <w:color w:val="000000"/>
                <w:sz w:val="24"/>
                <w:szCs w:val="24"/>
                <w:lang w:val="ru-RU"/>
              </w:rPr>
              <w:t>Израда новог</w:t>
            </w:r>
            <w:r w:rsidRPr="005C28FB">
              <w:rPr>
                <w:rFonts w:cs="Arial"/>
                <w:color w:val="000000"/>
                <w:sz w:val="24"/>
                <w:szCs w:val="24"/>
                <w:lang w:val="sr-Latn-CS"/>
              </w:rPr>
              <w:t xml:space="preserve"> </w:t>
            </w:r>
            <w:r w:rsidRPr="005C28FB">
              <w:rPr>
                <w:rFonts w:cs="Arial"/>
                <w:color w:val="000000"/>
                <w:sz w:val="24"/>
                <w:szCs w:val="24"/>
                <w:lang w:val="ru-RU"/>
              </w:rPr>
              <w:t>ВН намотаја</w:t>
            </w:r>
          </w:p>
        </w:tc>
        <w:tc>
          <w:tcPr>
            <w:tcW w:w="1282" w:type="pct"/>
            <w:vAlign w:val="center"/>
          </w:tcPr>
          <w:p w14:paraId="5AB426B1" w14:textId="77777777" w:rsidR="00185EAB" w:rsidRPr="005C28FB" w:rsidRDefault="00185EAB" w:rsidP="005C28FB">
            <w:pPr>
              <w:autoSpaceDE w:val="0"/>
              <w:autoSpaceDN w:val="0"/>
              <w:adjustRightInd w:val="0"/>
              <w:spacing w:before="0"/>
              <w:jc w:val="center"/>
              <w:rPr>
                <w:rFonts w:cs="Arial"/>
                <w:color w:val="000000"/>
                <w:sz w:val="24"/>
                <w:szCs w:val="24"/>
                <w:lang w:val="sr-Cyrl-CS"/>
              </w:rPr>
            </w:pPr>
            <w:r w:rsidRPr="005C28FB">
              <w:rPr>
                <w:rFonts w:cs="Arial"/>
                <w:color w:val="000000"/>
                <w:sz w:val="24"/>
                <w:szCs w:val="24"/>
                <w:lang w:val="sr-Latn-CS"/>
              </w:rPr>
              <w:t>ком</w:t>
            </w:r>
          </w:p>
        </w:tc>
        <w:tc>
          <w:tcPr>
            <w:tcW w:w="1323" w:type="pct"/>
            <w:shd w:val="clear" w:color="auto" w:fill="auto"/>
            <w:vAlign w:val="center"/>
          </w:tcPr>
          <w:p w14:paraId="4C3D3449"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68A3566D" w14:textId="77777777" w:rsidTr="00185EAB">
        <w:trPr>
          <w:trHeight w:val="397"/>
        </w:trPr>
        <w:tc>
          <w:tcPr>
            <w:tcW w:w="258" w:type="pct"/>
            <w:vAlign w:val="center"/>
          </w:tcPr>
          <w:p w14:paraId="5058462C"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1.6.</w:t>
            </w:r>
          </w:p>
        </w:tc>
        <w:tc>
          <w:tcPr>
            <w:tcW w:w="2138" w:type="pct"/>
            <w:vAlign w:val="center"/>
          </w:tcPr>
          <w:p w14:paraId="6588F2EE" w14:textId="77777777" w:rsidR="00185EAB" w:rsidRPr="005C28FB" w:rsidRDefault="00185EAB" w:rsidP="005C28FB">
            <w:pPr>
              <w:autoSpaceDE w:val="0"/>
              <w:autoSpaceDN w:val="0"/>
              <w:adjustRightInd w:val="0"/>
              <w:spacing w:before="0"/>
              <w:jc w:val="left"/>
              <w:rPr>
                <w:rFonts w:cs="Arial"/>
                <w:color w:val="000000"/>
                <w:sz w:val="24"/>
                <w:szCs w:val="24"/>
              </w:rPr>
            </w:pPr>
            <w:r w:rsidRPr="005C28FB">
              <w:rPr>
                <w:rFonts w:cs="Arial"/>
                <w:color w:val="000000"/>
                <w:sz w:val="24"/>
                <w:szCs w:val="24"/>
                <w:lang w:val="ru-RU"/>
              </w:rPr>
              <w:t>Израда новог НН намотаја</w:t>
            </w:r>
          </w:p>
        </w:tc>
        <w:tc>
          <w:tcPr>
            <w:tcW w:w="1282" w:type="pct"/>
            <w:vAlign w:val="center"/>
          </w:tcPr>
          <w:p w14:paraId="51DC7258"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w:t>
            </w:r>
          </w:p>
        </w:tc>
        <w:tc>
          <w:tcPr>
            <w:tcW w:w="1323" w:type="pct"/>
            <w:shd w:val="clear" w:color="auto" w:fill="auto"/>
            <w:vAlign w:val="center"/>
          </w:tcPr>
          <w:p w14:paraId="111B8AAA"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67DD7691" w14:textId="77777777" w:rsidTr="00185EAB">
        <w:trPr>
          <w:trHeight w:val="397"/>
        </w:trPr>
        <w:tc>
          <w:tcPr>
            <w:tcW w:w="258" w:type="pct"/>
            <w:vAlign w:val="center"/>
          </w:tcPr>
          <w:p w14:paraId="5D37760D"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1.7.</w:t>
            </w:r>
          </w:p>
        </w:tc>
        <w:tc>
          <w:tcPr>
            <w:tcW w:w="2138" w:type="pct"/>
            <w:vAlign w:val="center"/>
          </w:tcPr>
          <w:p w14:paraId="33B8C47D" w14:textId="77777777" w:rsidR="00185EAB" w:rsidRPr="005C28FB" w:rsidRDefault="00185EAB" w:rsidP="005C28FB">
            <w:pPr>
              <w:autoSpaceDE w:val="0"/>
              <w:autoSpaceDN w:val="0"/>
              <w:adjustRightInd w:val="0"/>
              <w:spacing w:before="0"/>
              <w:jc w:val="left"/>
              <w:rPr>
                <w:rFonts w:cs="Arial"/>
                <w:b/>
                <w:bCs/>
                <w:color w:val="000000"/>
                <w:sz w:val="24"/>
                <w:szCs w:val="24"/>
                <w:lang w:val="ru-RU"/>
              </w:rPr>
            </w:pPr>
            <w:r w:rsidRPr="005C28FB">
              <w:rPr>
                <w:rFonts w:cs="Arial"/>
                <w:color w:val="000000"/>
                <w:sz w:val="24"/>
                <w:szCs w:val="24"/>
                <w:lang w:val="ru-RU"/>
              </w:rPr>
              <w:t>Монтажа нових ВН и НН намотаја са комплетирањем активног дела.</w:t>
            </w:r>
          </w:p>
        </w:tc>
        <w:tc>
          <w:tcPr>
            <w:tcW w:w="1282" w:type="pct"/>
            <w:vAlign w:val="center"/>
          </w:tcPr>
          <w:p w14:paraId="5256BB3D"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6459E61B"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6EB61F2F" w14:textId="77777777" w:rsidTr="00185EAB">
        <w:trPr>
          <w:trHeight w:val="397"/>
        </w:trPr>
        <w:tc>
          <w:tcPr>
            <w:tcW w:w="258" w:type="pct"/>
            <w:vAlign w:val="center"/>
          </w:tcPr>
          <w:p w14:paraId="361A93EF"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1.8.</w:t>
            </w:r>
          </w:p>
        </w:tc>
        <w:tc>
          <w:tcPr>
            <w:tcW w:w="2138" w:type="pct"/>
            <w:vAlign w:val="center"/>
          </w:tcPr>
          <w:p w14:paraId="34AA09F2"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Сушење активног дела у вакуум сушари са дотезањем намотаја.</w:t>
            </w:r>
          </w:p>
        </w:tc>
        <w:tc>
          <w:tcPr>
            <w:tcW w:w="1282" w:type="pct"/>
            <w:vAlign w:val="center"/>
          </w:tcPr>
          <w:p w14:paraId="7A4C65BF"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5FE8529C"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r>
      <w:tr w:rsidR="00185EAB" w:rsidRPr="005C28FB" w14:paraId="10060162" w14:textId="77777777" w:rsidTr="00185EAB">
        <w:trPr>
          <w:trHeight w:val="397"/>
        </w:trPr>
        <w:tc>
          <w:tcPr>
            <w:tcW w:w="258" w:type="pct"/>
            <w:vAlign w:val="center"/>
          </w:tcPr>
          <w:p w14:paraId="5BD73938"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1.9.</w:t>
            </w:r>
          </w:p>
        </w:tc>
        <w:tc>
          <w:tcPr>
            <w:tcW w:w="2138" w:type="pct"/>
            <w:vAlign w:val="center"/>
          </w:tcPr>
          <w:p w14:paraId="6ABB0FF4"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Комплетна ревизија трафо суда и припадајуће опреме, ревизија свих вентила, замена свих заптивача.</w:t>
            </w:r>
          </w:p>
        </w:tc>
        <w:tc>
          <w:tcPr>
            <w:tcW w:w="1282" w:type="pct"/>
            <w:vAlign w:val="center"/>
          </w:tcPr>
          <w:p w14:paraId="255FF216"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6CD705CA"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127D0F5A" w14:textId="77777777" w:rsidTr="00185EAB">
        <w:trPr>
          <w:trHeight w:val="397"/>
        </w:trPr>
        <w:tc>
          <w:tcPr>
            <w:tcW w:w="258" w:type="pct"/>
            <w:vAlign w:val="center"/>
          </w:tcPr>
          <w:p w14:paraId="516FCEC3"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0</w:t>
            </w:r>
            <w:r w:rsidRPr="005C28FB">
              <w:rPr>
                <w:rFonts w:cs="Arial"/>
                <w:sz w:val="24"/>
                <w:szCs w:val="24"/>
                <w:lang w:val="sr-Cyrl-RS"/>
              </w:rPr>
              <w:t>.</w:t>
            </w:r>
          </w:p>
        </w:tc>
        <w:tc>
          <w:tcPr>
            <w:tcW w:w="2138" w:type="pct"/>
            <w:vAlign w:val="center"/>
          </w:tcPr>
          <w:p w14:paraId="495BF797"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Провера функционалности секундарне опреме Бухолц релеја, контактног термометра, проточних релеја, уљне пумпе, ормана управљања регулатором напона.</w:t>
            </w:r>
          </w:p>
        </w:tc>
        <w:tc>
          <w:tcPr>
            <w:tcW w:w="1282" w:type="pct"/>
            <w:vAlign w:val="center"/>
          </w:tcPr>
          <w:p w14:paraId="68363325"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sr-Cyrl-RS"/>
              </w:rPr>
              <w:t>к</w:t>
            </w:r>
            <w:r w:rsidRPr="005C28FB">
              <w:rPr>
                <w:rFonts w:cs="Arial"/>
                <w:color w:val="000000"/>
                <w:sz w:val="24"/>
                <w:szCs w:val="24"/>
                <w:lang w:val="ru-RU"/>
              </w:rPr>
              <w:t>омплет</w:t>
            </w:r>
          </w:p>
        </w:tc>
        <w:tc>
          <w:tcPr>
            <w:tcW w:w="1323" w:type="pct"/>
            <w:shd w:val="clear" w:color="auto" w:fill="auto"/>
            <w:vAlign w:val="center"/>
          </w:tcPr>
          <w:p w14:paraId="025503BD"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7863B9DE" w14:textId="77777777" w:rsidTr="00185EAB">
        <w:trPr>
          <w:trHeight w:val="397"/>
        </w:trPr>
        <w:tc>
          <w:tcPr>
            <w:tcW w:w="258" w:type="pct"/>
            <w:vAlign w:val="center"/>
          </w:tcPr>
          <w:p w14:paraId="62C2B12F"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1</w:t>
            </w:r>
            <w:r w:rsidRPr="005C28FB">
              <w:rPr>
                <w:rFonts w:cs="Arial"/>
                <w:sz w:val="24"/>
                <w:szCs w:val="24"/>
                <w:lang w:val="sr-Cyrl-RS"/>
              </w:rPr>
              <w:t>.</w:t>
            </w:r>
          </w:p>
        </w:tc>
        <w:tc>
          <w:tcPr>
            <w:tcW w:w="2138" w:type="pct"/>
            <w:vAlign w:val="center"/>
          </w:tcPr>
          <w:p w14:paraId="62143F79"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Ревизија бестеретног регулатора напона.</w:t>
            </w:r>
          </w:p>
        </w:tc>
        <w:tc>
          <w:tcPr>
            <w:tcW w:w="1282" w:type="pct"/>
            <w:vAlign w:val="center"/>
          </w:tcPr>
          <w:p w14:paraId="3DD3F846"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w:t>
            </w:r>
          </w:p>
        </w:tc>
        <w:tc>
          <w:tcPr>
            <w:tcW w:w="1323" w:type="pct"/>
            <w:shd w:val="clear" w:color="auto" w:fill="auto"/>
            <w:vAlign w:val="center"/>
          </w:tcPr>
          <w:p w14:paraId="07E85DD0"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10E41200" w14:textId="77777777" w:rsidTr="00185EAB">
        <w:trPr>
          <w:trHeight w:val="397"/>
        </w:trPr>
        <w:tc>
          <w:tcPr>
            <w:tcW w:w="258" w:type="pct"/>
            <w:vAlign w:val="center"/>
          </w:tcPr>
          <w:p w14:paraId="24DE7A87"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2</w:t>
            </w:r>
            <w:r w:rsidRPr="005C28FB">
              <w:rPr>
                <w:rFonts w:cs="Arial"/>
                <w:sz w:val="24"/>
                <w:szCs w:val="24"/>
                <w:lang w:val="sr-Cyrl-RS"/>
              </w:rPr>
              <w:t>.</w:t>
            </w:r>
          </w:p>
        </w:tc>
        <w:tc>
          <w:tcPr>
            <w:tcW w:w="2138" w:type="pct"/>
            <w:vAlign w:val="center"/>
          </w:tcPr>
          <w:p w14:paraId="060F50B5"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 xml:space="preserve">Комплетан ремонт измењивача топлоте (замена заптивача и  свих бакарних цеви) </w:t>
            </w:r>
          </w:p>
        </w:tc>
        <w:tc>
          <w:tcPr>
            <w:tcW w:w="1282" w:type="pct"/>
            <w:vAlign w:val="center"/>
          </w:tcPr>
          <w:p w14:paraId="1497E40F"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2214BEAF"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33B17467" w14:textId="77777777" w:rsidTr="00185EAB">
        <w:trPr>
          <w:trHeight w:val="397"/>
        </w:trPr>
        <w:tc>
          <w:tcPr>
            <w:tcW w:w="258" w:type="pct"/>
            <w:vAlign w:val="center"/>
          </w:tcPr>
          <w:p w14:paraId="189335FC"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3</w:t>
            </w:r>
            <w:r w:rsidRPr="005C28FB">
              <w:rPr>
                <w:rFonts w:cs="Arial"/>
                <w:sz w:val="24"/>
                <w:szCs w:val="24"/>
                <w:lang w:val="sr-Cyrl-RS"/>
              </w:rPr>
              <w:t>.</w:t>
            </w:r>
          </w:p>
        </w:tc>
        <w:tc>
          <w:tcPr>
            <w:tcW w:w="2138" w:type="pct"/>
            <w:vAlign w:val="center"/>
          </w:tcPr>
          <w:p w14:paraId="628ACFEC" w14:textId="77777777" w:rsidR="00185EAB" w:rsidRPr="005C28FB" w:rsidRDefault="00185EAB" w:rsidP="005C28FB">
            <w:pPr>
              <w:autoSpaceDE w:val="0"/>
              <w:autoSpaceDN w:val="0"/>
              <w:adjustRightInd w:val="0"/>
              <w:spacing w:before="0"/>
              <w:jc w:val="left"/>
              <w:rPr>
                <w:rFonts w:cs="Arial"/>
                <w:b/>
                <w:bCs/>
                <w:color w:val="000000"/>
                <w:sz w:val="24"/>
                <w:szCs w:val="24"/>
                <w:lang w:val="ru-RU"/>
              </w:rPr>
            </w:pPr>
            <w:r w:rsidRPr="005C28FB">
              <w:rPr>
                <w:rFonts w:cs="Arial"/>
                <w:color w:val="000000"/>
                <w:sz w:val="24"/>
                <w:szCs w:val="24"/>
                <w:lang w:val="ru-RU"/>
              </w:rPr>
              <w:t>Обрада новог трафо уља, трафо уље обезбеђује Инвеститор (количина 6400 литара)</w:t>
            </w:r>
          </w:p>
        </w:tc>
        <w:tc>
          <w:tcPr>
            <w:tcW w:w="1282" w:type="pct"/>
            <w:vAlign w:val="center"/>
          </w:tcPr>
          <w:p w14:paraId="0257869A"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72D36AB4"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75482FFC" w14:textId="77777777" w:rsidTr="00185EAB">
        <w:trPr>
          <w:trHeight w:val="397"/>
        </w:trPr>
        <w:tc>
          <w:tcPr>
            <w:tcW w:w="258" w:type="pct"/>
            <w:vAlign w:val="center"/>
          </w:tcPr>
          <w:p w14:paraId="39CB6B4F"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4</w:t>
            </w:r>
            <w:r w:rsidRPr="005C28FB">
              <w:rPr>
                <w:rFonts w:cs="Arial"/>
                <w:sz w:val="24"/>
                <w:szCs w:val="24"/>
                <w:lang w:val="sr-Cyrl-RS"/>
              </w:rPr>
              <w:t>.</w:t>
            </w:r>
          </w:p>
        </w:tc>
        <w:tc>
          <w:tcPr>
            <w:tcW w:w="2138" w:type="pct"/>
            <w:vAlign w:val="center"/>
          </w:tcPr>
          <w:p w14:paraId="4BE09203"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Транспорт трафо уља (из магацина Инвеститора) на релацији од Сурдулице до сервиса фабрике (количина 6400 литара).</w:t>
            </w:r>
          </w:p>
        </w:tc>
        <w:tc>
          <w:tcPr>
            <w:tcW w:w="1282" w:type="pct"/>
            <w:vAlign w:val="center"/>
          </w:tcPr>
          <w:p w14:paraId="014E4E8B"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3427C89E"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r>
      <w:tr w:rsidR="00185EAB" w:rsidRPr="005C28FB" w14:paraId="09B5AE8D" w14:textId="77777777" w:rsidTr="00185EAB">
        <w:trPr>
          <w:trHeight w:val="397"/>
        </w:trPr>
        <w:tc>
          <w:tcPr>
            <w:tcW w:w="258" w:type="pct"/>
            <w:vAlign w:val="center"/>
          </w:tcPr>
          <w:p w14:paraId="6D65D30A"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5</w:t>
            </w:r>
            <w:r w:rsidRPr="005C28FB">
              <w:rPr>
                <w:rFonts w:cs="Arial"/>
                <w:sz w:val="24"/>
                <w:szCs w:val="24"/>
                <w:lang w:val="sr-Cyrl-RS"/>
              </w:rPr>
              <w:t>.</w:t>
            </w:r>
          </w:p>
        </w:tc>
        <w:tc>
          <w:tcPr>
            <w:tcW w:w="2138" w:type="pct"/>
            <w:vAlign w:val="center"/>
          </w:tcPr>
          <w:p w14:paraId="765E0BDC"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Поправка антикорозивне заштите и фарбање комплетног ТР-а у РАЛ</w:t>
            </w:r>
            <w:r w:rsidRPr="005C28FB">
              <w:rPr>
                <w:rFonts w:cs="Arial"/>
                <w:color w:val="000000"/>
                <w:sz w:val="24"/>
                <w:szCs w:val="24"/>
                <w:lang w:val="sr-Latn-CS"/>
              </w:rPr>
              <w:t xml:space="preserve"> </w:t>
            </w:r>
            <w:r w:rsidRPr="005C28FB">
              <w:rPr>
                <w:rFonts w:cs="Arial"/>
                <w:color w:val="000000"/>
                <w:sz w:val="24"/>
                <w:szCs w:val="24"/>
                <w:lang w:val="ru-RU"/>
              </w:rPr>
              <w:t>6018.</w:t>
            </w:r>
          </w:p>
        </w:tc>
        <w:tc>
          <w:tcPr>
            <w:tcW w:w="1282" w:type="pct"/>
            <w:vAlign w:val="center"/>
          </w:tcPr>
          <w:p w14:paraId="10F9E00D"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5D150034"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3DED06DF" w14:textId="77777777" w:rsidTr="00185EAB">
        <w:trPr>
          <w:trHeight w:val="397"/>
        </w:trPr>
        <w:tc>
          <w:tcPr>
            <w:tcW w:w="258" w:type="pct"/>
            <w:vAlign w:val="center"/>
          </w:tcPr>
          <w:p w14:paraId="19F5FAAB"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lastRenderedPageBreak/>
              <w:t>1.1</w:t>
            </w:r>
            <w:r w:rsidRPr="005C28FB">
              <w:rPr>
                <w:rFonts w:cs="Arial"/>
                <w:sz w:val="24"/>
                <w:szCs w:val="24"/>
              </w:rPr>
              <w:t>6</w:t>
            </w:r>
            <w:r w:rsidRPr="005C28FB">
              <w:rPr>
                <w:rFonts w:cs="Arial"/>
                <w:sz w:val="24"/>
                <w:szCs w:val="24"/>
                <w:lang w:val="sr-Cyrl-RS"/>
              </w:rPr>
              <w:t>.</w:t>
            </w:r>
          </w:p>
        </w:tc>
        <w:tc>
          <w:tcPr>
            <w:tcW w:w="2138" w:type="pct"/>
            <w:vAlign w:val="center"/>
          </w:tcPr>
          <w:p w14:paraId="0C9E2261"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Паковање активног дела са пратећом опремом у трафо суд.</w:t>
            </w:r>
          </w:p>
        </w:tc>
        <w:tc>
          <w:tcPr>
            <w:tcW w:w="1282" w:type="pct"/>
            <w:vAlign w:val="center"/>
          </w:tcPr>
          <w:p w14:paraId="299995D1"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04153DB5"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4EA1AD58" w14:textId="77777777" w:rsidTr="00185EAB">
        <w:trPr>
          <w:trHeight w:val="397"/>
        </w:trPr>
        <w:tc>
          <w:tcPr>
            <w:tcW w:w="258" w:type="pct"/>
            <w:vAlign w:val="center"/>
          </w:tcPr>
          <w:p w14:paraId="492D62BE"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7</w:t>
            </w:r>
            <w:r w:rsidRPr="005C28FB">
              <w:rPr>
                <w:rFonts w:cs="Arial"/>
                <w:sz w:val="24"/>
                <w:szCs w:val="24"/>
                <w:lang w:val="sr-Cyrl-RS"/>
              </w:rPr>
              <w:t>.</w:t>
            </w:r>
          </w:p>
        </w:tc>
        <w:tc>
          <w:tcPr>
            <w:tcW w:w="2138" w:type="pct"/>
            <w:vAlign w:val="center"/>
          </w:tcPr>
          <w:p w14:paraId="6D31E2AB" w14:textId="77777777" w:rsidR="00185EAB" w:rsidRPr="005C28FB" w:rsidRDefault="00185EAB" w:rsidP="005C28FB">
            <w:pPr>
              <w:pStyle w:val="NoSpacing"/>
              <w:spacing w:before="0"/>
              <w:rPr>
                <w:rFonts w:cs="Arial"/>
                <w:szCs w:val="24"/>
                <w:lang w:val="ru-RU"/>
              </w:rPr>
            </w:pPr>
            <w:r w:rsidRPr="005C28FB">
              <w:rPr>
                <w:rFonts w:cs="Arial"/>
                <w:szCs w:val="24"/>
                <w:lang w:val="ru-RU"/>
              </w:rPr>
              <w:t>Испитивања трансформатора (електрична и механичка) у сервису обухватају:</w:t>
            </w:r>
          </w:p>
          <w:p w14:paraId="2DD1BD8C" w14:textId="77777777" w:rsidR="00185EAB" w:rsidRPr="005C28FB" w:rsidRDefault="00185EAB" w:rsidP="005C28FB">
            <w:pPr>
              <w:pStyle w:val="NoSpacing"/>
              <w:spacing w:before="0"/>
              <w:rPr>
                <w:rFonts w:cs="Arial"/>
                <w:szCs w:val="24"/>
                <w:lang w:val="ru-RU"/>
              </w:rPr>
            </w:pPr>
            <w:r w:rsidRPr="005C28FB">
              <w:rPr>
                <w:rFonts w:cs="Arial"/>
                <w:szCs w:val="24"/>
                <w:lang w:val="sr-Cyrl-RS"/>
              </w:rPr>
              <w:t>- мерење  отпора  намотаја,</w:t>
            </w:r>
          </w:p>
          <w:p w14:paraId="62616E69" w14:textId="77777777" w:rsidR="00185EAB" w:rsidRPr="005C28FB" w:rsidRDefault="00185EAB" w:rsidP="005C28FB">
            <w:pPr>
              <w:pStyle w:val="NoSpacing"/>
              <w:spacing w:before="0"/>
              <w:rPr>
                <w:rFonts w:cs="Arial"/>
                <w:szCs w:val="24"/>
                <w:lang w:val="sr-Cyrl-RS"/>
              </w:rPr>
            </w:pPr>
            <w:r w:rsidRPr="005C28FB">
              <w:rPr>
                <w:rFonts w:cs="Arial"/>
                <w:szCs w:val="24"/>
                <w:lang w:val="sr-Cyrl-RS"/>
              </w:rPr>
              <w:t>- мерење односа трансформације,</w:t>
            </w:r>
          </w:p>
          <w:p w14:paraId="4ED5A815"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мерење  отпора  изолације  намотаја поступком  апсорције  </w:t>
            </w:r>
          </w:p>
          <w:p w14:paraId="759E03B8"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(R60"/R15"),</w:t>
            </w:r>
          </w:p>
          <w:p w14:paraId="4A019EBB"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мерење угла губитака (tgδ) и капацитета између намотаја и  </w:t>
            </w:r>
          </w:p>
          <w:p w14:paraId="3B33538F"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према трансформаторском суду,</w:t>
            </w:r>
          </w:p>
          <w:p w14:paraId="3B1976CE" w14:textId="77777777" w:rsidR="00185EAB" w:rsidRPr="005C28FB" w:rsidRDefault="00185EAB" w:rsidP="005C28FB">
            <w:pPr>
              <w:pStyle w:val="NoSpacing"/>
              <w:spacing w:before="0"/>
              <w:rPr>
                <w:rFonts w:cs="Arial"/>
                <w:szCs w:val="24"/>
                <w:lang w:val="sr-Cyrl-RS"/>
              </w:rPr>
            </w:pPr>
            <w:r w:rsidRPr="005C28FB">
              <w:rPr>
                <w:rFonts w:cs="Arial"/>
                <w:szCs w:val="24"/>
                <w:lang w:val="sr-Cyrl-RS"/>
              </w:rPr>
              <w:t>- проверавање спреге трансформатора,</w:t>
            </w:r>
          </w:p>
          <w:p w14:paraId="5AEF9F37" w14:textId="77777777" w:rsidR="00185EAB" w:rsidRPr="005C28FB" w:rsidRDefault="00185EAB" w:rsidP="005C28FB">
            <w:pPr>
              <w:pStyle w:val="NoSpacing"/>
              <w:spacing w:before="0"/>
              <w:rPr>
                <w:rFonts w:cs="Arial"/>
                <w:szCs w:val="24"/>
                <w:lang w:val="sr-Cyrl-RS"/>
              </w:rPr>
            </w:pPr>
            <w:r w:rsidRPr="005C28FB">
              <w:rPr>
                <w:rFonts w:cs="Arial"/>
                <w:szCs w:val="24"/>
                <w:lang w:val="sr-Cyrl-RS"/>
              </w:rPr>
              <w:t>- мерење напона кратког споја,</w:t>
            </w:r>
          </w:p>
          <w:p w14:paraId="35BBEDC7" w14:textId="77777777" w:rsidR="00185EAB" w:rsidRPr="005C28FB" w:rsidRDefault="00185EAB" w:rsidP="005C28FB">
            <w:pPr>
              <w:pStyle w:val="NoSpacing"/>
              <w:spacing w:before="0"/>
              <w:rPr>
                <w:rFonts w:cs="Arial"/>
                <w:szCs w:val="24"/>
                <w:lang w:val="sr-Cyrl-RS"/>
              </w:rPr>
            </w:pPr>
            <w:r w:rsidRPr="005C28FB">
              <w:rPr>
                <w:rFonts w:cs="Arial"/>
                <w:szCs w:val="24"/>
                <w:lang w:val="sr-Cyrl-RS"/>
              </w:rPr>
              <w:t>- мерење губитака и струје празног хода,</w:t>
            </w:r>
          </w:p>
          <w:p w14:paraId="059DBB3F" w14:textId="77777777" w:rsidR="00185EAB" w:rsidRPr="005C28FB" w:rsidRDefault="00185EAB" w:rsidP="005C28FB">
            <w:pPr>
              <w:pStyle w:val="NoSpacing"/>
              <w:spacing w:before="0"/>
              <w:rPr>
                <w:rFonts w:cs="Arial"/>
                <w:szCs w:val="24"/>
                <w:lang w:val="sr-Cyrl-RS"/>
              </w:rPr>
            </w:pPr>
            <w:r w:rsidRPr="005C28FB">
              <w:rPr>
                <w:rFonts w:cs="Arial"/>
                <w:szCs w:val="24"/>
                <w:lang w:val="sr-Cyrl-RS"/>
              </w:rPr>
              <w:t>- испитивање изолације индукованим напоном,</w:t>
            </w:r>
          </w:p>
          <w:p w14:paraId="0F250C19"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испитивање изолације страним напоном индустријске </w:t>
            </w:r>
          </w:p>
          <w:p w14:paraId="1B4DD501"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фреквенције,</w:t>
            </w:r>
          </w:p>
          <w:p w14:paraId="13F14A81" w14:textId="77777777" w:rsidR="00185EAB" w:rsidRPr="005C28FB" w:rsidRDefault="00185EAB" w:rsidP="005C28FB">
            <w:pPr>
              <w:pStyle w:val="NoSpacing"/>
              <w:spacing w:before="0"/>
              <w:rPr>
                <w:rFonts w:cs="Arial"/>
                <w:szCs w:val="24"/>
                <w:lang w:val="sr-Cyrl-RS"/>
              </w:rPr>
            </w:pPr>
            <w:r w:rsidRPr="005C28FB">
              <w:rPr>
                <w:rFonts w:cs="Arial"/>
                <w:szCs w:val="24"/>
              </w:rPr>
              <w:t xml:space="preserve">- провера  заптивања  комплетног трансформатора  након  </w:t>
            </w:r>
          </w:p>
          <w:p w14:paraId="2AC3E0C0" w14:textId="77777777" w:rsidR="00185EAB" w:rsidRPr="005C28FB" w:rsidRDefault="00185EAB" w:rsidP="005C28FB">
            <w:pPr>
              <w:pStyle w:val="NoSpacing"/>
              <w:spacing w:before="0"/>
              <w:rPr>
                <w:rFonts w:cs="Arial"/>
                <w:szCs w:val="24"/>
              </w:rPr>
            </w:pPr>
            <w:r w:rsidRPr="005C28FB">
              <w:rPr>
                <w:rFonts w:cs="Arial"/>
                <w:szCs w:val="24"/>
                <w:lang w:val="sr-Cyrl-RS"/>
              </w:rPr>
              <w:t xml:space="preserve">  </w:t>
            </w:r>
            <w:r w:rsidRPr="005C28FB">
              <w:rPr>
                <w:rFonts w:cs="Arial"/>
                <w:szCs w:val="24"/>
              </w:rPr>
              <w:t>монтаже надпритиском уља од 1,35 bar у</w:t>
            </w:r>
            <w:r w:rsidRPr="005C28FB">
              <w:rPr>
                <w:rFonts w:cs="Arial"/>
                <w:szCs w:val="24"/>
                <w:lang w:val="sr-Cyrl-RS"/>
              </w:rPr>
              <w:t xml:space="preserve"> </w:t>
            </w:r>
            <w:r w:rsidRPr="005C28FB">
              <w:rPr>
                <w:rFonts w:cs="Arial"/>
                <w:szCs w:val="24"/>
              </w:rPr>
              <w:t>трајању од 16 h.</w:t>
            </w:r>
          </w:p>
        </w:tc>
        <w:tc>
          <w:tcPr>
            <w:tcW w:w="1282" w:type="pct"/>
            <w:vAlign w:val="center"/>
          </w:tcPr>
          <w:p w14:paraId="3791EDD5"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745DD42D"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73C986E3" w14:textId="77777777" w:rsidTr="00185EAB">
        <w:trPr>
          <w:trHeight w:val="397"/>
        </w:trPr>
        <w:tc>
          <w:tcPr>
            <w:tcW w:w="258" w:type="pct"/>
            <w:vAlign w:val="center"/>
          </w:tcPr>
          <w:p w14:paraId="2B83F17F"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8</w:t>
            </w:r>
            <w:r w:rsidRPr="005C28FB">
              <w:rPr>
                <w:rFonts w:cs="Arial"/>
                <w:sz w:val="24"/>
                <w:szCs w:val="24"/>
                <w:lang w:val="sr-Cyrl-RS"/>
              </w:rPr>
              <w:t>.</w:t>
            </w:r>
          </w:p>
        </w:tc>
        <w:tc>
          <w:tcPr>
            <w:tcW w:w="2138" w:type="pct"/>
            <w:vAlign w:val="center"/>
          </w:tcPr>
          <w:p w14:paraId="7FD45785" w14:textId="77777777" w:rsidR="00185EAB" w:rsidRPr="005C28FB" w:rsidRDefault="00185EAB" w:rsidP="005C28FB">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Припрема ТР-а за транспорт</w:t>
            </w:r>
          </w:p>
        </w:tc>
        <w:tc>
          <w:tcPr>
            <w:tcW w:w="1282" w:type="pct"/>
            <w:vAlign w:val="center"/>
          </w:tcPr>
          <w:p w14:paraId="102E86F9"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63FCC975"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5EEE783C" w14:textId="77777777" w:rsidTr="00185EAB">
        <w:trPr>
          <w:trHeight w:val="397"/>
        </w:trPr>
        <w:tc>
          <w:tcPr>
            <w:tcW w:w="258" w:type="pct"/>
            <w:vAlign w:val="center"/>
          </w:tcPr>
          <w:p w14:paraId="15489633"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w:t>
            </w:r>
            <w:r w:rsidRPr="005C28FB">
              <w:rPr>
                <w:rFonts w:cs="Arial"/>
                <w:sz w:val="24"/>
                <w:szCs w:val="24"/>
              </w:rPr>
              <w:t>19</w:t>
            </w:r>
            <w:r w:rsidRPr="005C28FB">
              <w:rPr>
                <w:rFonts w:cs="Arial"/>
                <w:sz w:val="24"/>
                <w:szCs w:val="24"/>
                <w:lang w:val="sr-Cyrl-RS"/>
              </w:rPr>
              <w:t>.</w:t>
            </w:r>
          </w:p>
        </w:tc>
        <w:tc>
          <w:tcPr>
            <w:tcW w:w="2138" w:type="pct"/>
            <w:vAlign w:val="center"/>
          </w:tcPr>
          <w:p w14:paraId="1CB6CD04" w14:textId="77777777" w:rsidR="00185EAB" w:rsidRPr="005C28FB" w:rsidRDefault="00185EAB" w:rsidP="005C28FB">
            <w:pPr>
              <w:pStyle w:val="NoSpacing"/>
              <w:rPr>
                <w:rFonts w:cs="Arial"/>
                <w:szCs w:val="24"/>
                <w:lang w:val="ru-RU"/>
              </w:rPr>
            </w:pPr>
            <w:r w:rsidRPr="005C28FB">
              <w:rPr>
                <w:rFonts w:cs="Arial"/>
                <w:szCs w:val="24"/>
                <w:lang w:val="ru-RU"/>
              </w:rPr>
              <w:t>Транспорт ТР-а од</w:t>
            </w:r>
            <w:r w:rsidRPr="005C28FB">
              <w:rPr>
                <w:rFonts w:cs="Arial"/>
                <w:szCs w:val="24"/>
                <w:lang w:val="sr-Latn-CS"/>
              </w:rPr>
              <w:t xml:space="preserve"> </w:t>
            </w:r>
            <w:r w:rsidRPr="005C28FB">
              <w:rPr>
                <w:rFonts w:cs="Arial"/>
                <w:szCs w:val="24"/>
                <w:lang w:val="ru-RU"/>
              </w:rPr>
              <w:t>сервиса фабрике до ПАП „Лисина“, са осигурањем од</w:t>
            </w:r>
            <w:r w:rsidRPr="005C28FB">
              <w:rPr>
                <w:rFonts w:cs="Arial"/>
                <w:szCs w:val="24"/>
                <w:lang w:val="sr-Latn-CS"/>
              </w:rPr>
              <w:t xml:space="preserve"> </w:t>
            </w:r>
            <w:r w:rsidRPr="005C28FB">
              <w:rPr>
                <w:rFonts w:cs="Arial"/>
                <w:szCs w:val="24"/>
                <w:lang w:val="ru-RU"/>
              </w:rPr>
              <w:t>лома при транспорту и до места уградње тј. трафо бокса.</w:t>
            </w:r>
          </w:p>
          <w:p w14:paraId="2BE3C58E" w14:textId="77777777" w:rsidR="00185EAB" w:rsidRPr="005C28FB" w:rsidRDefault="00185EAB" w:rsidP="005C28FB">
            <w:pPr>
              <w:pStyle w:val="NoSpacing"/>
              <w:rPr>
                <w:rFonts w:cs="Arial"/>
                <w:szCs w:val="24"/>
                <w:lang w:val="ru-RU"/>
              </w:rPr>
            </w:pPr>
          </w:p>
        </w:tc>
        <w:tc>
          <w:tcPr>
            <w:tcW w:w="1282" w:type="pct"/>
            <w:vAlign w:val="center"/>
          </w:tcPr>
          <w:p w14:paraId="5C1EADC7"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1FFD994A" w14:textId="77777777" w:rsidR="00185EAB" w:rsidRPr="005C28FB" w:rsidRDefault="00185EAB" w:rsidP="005C28FB">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r>
      <w:tr w:rsidR="00185EAB" w:rsidRPr="005C28FB" w14:paraId="431882E6" w14:textId="77777777" w:rsidTr="00185EAB">
        <w:trPr>
          <w:trHeight w:val="397"/>
        </w:trPr>
        <w:tc>
          <w:tcPr>
            <w:tcW w:w="258" w:type="pct"/>
            <w:vAlign w:val="center"/>
          </w:tcPr>
          <w:p w14:paraId="7D877327" w14:textId="77777777" w:rsidR="00185EAB" w:rsidRPr="005C28FB" w:rsidRDefault="00185EAB" w:rsidP="005C28FB">
            <w:pPr>
              <w:spacing w:before="0"/>
              <w:jc w:val="center"/>
              <w:rPr>
                <w:rFonts w:cs="Arial"/>
                <w:sz w:val="24"/>
                <w:szCs w:val="24"/>
                <w:lang w:val="sr-Cyrl-RS"/>
              </w:rPr>
            </w:pPr>
            <w:r w:rsidRPr="005C28FB">
              <w:rPr>
                <w:rFonts w:cs="Arial"/>
                <w:sz w:val="24"/>
                <w:szCs w:val="24"/>
                <w:lang w:val="sr-Cyrl-RS"/>
              </w:rPr>
              <w:t>1.2</w:t>
            </w:r>
            <w:r w:rsidRPr="005C28FB">
              <w:rPr>
                <w:rFonts w:cs="Arial"/>
                <w:sz w:val="24"/>
                <w:szCs w:val="24"/>
              </w:rPr>
              <w:t>0</w:t>
            </w:r>
            <w:r w:rsidRPr="005C28FB">
              <w:rPr>
                <w:rFonts w:cs="Arial"/>
                <w:sz w:val="24"/>
                <w:szCs w:val="24"/>
                <w:lang w:val="sr-Cyrl-RS"/>
              </w:rPr>
              <w:t>.</w:t>
            </w:r>
          </w:p>
        </w:tc>
        <w:tc>
          <w:tcPr>
            <w:tcW w:w="2138" w:type="pct"/>
            <w:vAlign w:val="center"/>
          </w:tcPr>
          <w:p w14:paraId="5059ABCF" w14:textId="77777777" w:rsidR="00185EAB" w:rsidRPr="005C28FB" w:rsidRDefault="00185EAB" w:rsidP="005C28FB">
            <w:pPr>
              <w:pStyle w:val="NoSpacing"/>
              <w:spacing w:before="0"/>
              <w:rPr>
                <w:rFonts w:cs="Arial"/>
                <w:szCs w:val="24"/>
                <w:lang w:val="ru-RU"/>
              </w:rPr>
            </w:pPr>
            <w:r w:rsidRPr="005C28FB">
              <w:rPr>
                <w:rFonts w:cs="Arial"/>
                <w:szCs w:val="24"/>
              </w:rPr>
              <w:t>E</w:t>
            </w:r>
            <w:r w:rsidRPr="005C28FB">
              <w:rPr>
                <w:rFonts w:cs="Arial"/>
                <w:szCs w:val="24"/>
                <w:lang w:val="sr-Cyrl-RS"/>
              </w:rPr>
              <w:t>лектрична и</w:t>
            </w:r>
            <w:r w:rsidRPr="005C28FB">
              <w:rPr>
                <w:rFonts w:cs="Arial"/>
                <w:szCs w:val="24"/>
                <w:lang w:val="ru-RU"/>
              </w:rPr>
              <w:t>спитивања на терену пред пуштање у погон, обухватају следеће:</w:t>
            </w:r>
          </w:p>
          <w:p w14:paraId="1B20FBCB" w14:textId="77777777" w:rsidR="00185EAB" w:rsidRPr="005C28FB" w:rsidRDefault="00185EAB" w:rsidP="005C28FB">
            <w:pPr>
              <w:pStyle w:val="NoSpacing"/>
              <w:spacing w:before="0"/>
              <w:rPr>
                <w:rFonts w:cs="Arial"/>
                <w:szCs w:val="24"/>
                <w:lang w:val="ru-RU"/>
              </w:rPr>
            </w:pPr>
            <w:r w:rsidRPr="005C28FB">
              <w:rPr>
                <w:rFonts w:cs="Arial"/>
                <w:szCs w:val="24"/>
              </w:rPr>
              <w:t xml:space="preserve">- визуелна провера комплетности </w:t>
            </w:r>
            <w:r w:rsidRPr="005C28FB">
              <w:rPr>
                <w:rFonts w:cs="Arial"/>
                <w:szCs w:val="24"/>
                <w:lang w:val="sr-Cyrl-RS"/>
              </w:rPr>
              <w:t xml:space="preserve">ТР-а, </w:t>
            </w:r>
          </w:p>
          <w:p w14:paraId="5B685B2F" w14:textId="77777777" w:rsidR="00185EAB" w:rsidRPr="005C28FB" w:rsidRDefault="00185EAB" w:rsidP="005C28FB">
            <w:pPr>
              <w:pStyle w:val="NoSpacing"/>
              <w:spacing w:before="0"/>
              <w:rPr>
                <w:rFonts w:cs="Arial"/>
                <w:szCs w:val="24"/>
                <w:lang w:val="sr-Cyrl-RS"/>
              </w:rPr>
            </w:pPr>
            <w:r w:rsidRPr="005C28FB">
              <w:rPr>
                <w:rFonts w:cs="Arial"/>
                <w:szCs w:val="24"/>
              </w:rPr>
              <w:t xml:space="preserve">- провера исправног стања делова од порцелана, заптивки и </w:t>
            </w:r>
          </w:p>
          <w:p w14:paraId="4D7EFC01"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с</w:t>
            </w:r>
            <w:r w:rsidRPr="005C28FB">
              <w:rPr>
                <w:rFonts w:cs="Arial"/>
                <w:szCs w:val="24"/>
              </w:rPr>
              <w:t>пољних</w:t>
            </w:r>
            <w:r w:rsidRPr="005C28FB">
              <w:rPr>
                <w:rFonts w:cs="Arial"/>
                <w:szCs w:val="24"/>
                <w:lang w:val="sr-Cyrl-RS"/>
              </w:rPr>
              <w:t xml:space="preserve"> </w:t>
            </w:r>
            <w:r w:rsidRPr="005C28FB">
              <w:rPr>
                <w:rFonts w:cs="Arial"/>
                <w:szCs w:val="24"/>
              </w:rPr>
              <w:t>површина</w:t>
            </w:r>
          </w:p>
          <w:p w14:paraId="1B969BB7" w14:textId="77777777" w:rsidR="00185EAB" w:rsidRPr="005C28FB" w:rsidRDefault="00185EAB" w:rsidP="005C28FB">
            <w:pPr>
              <w:pStyle w:val="NoSpacing"/>
              <w:spacing w:before="0"/>
              <w:rPr>
                <w:rFonts w:cs="Arial"/>
                <w:szCs w:val="24"/>
                <w:lang w:val="sr-Cyrl-RS"/>
              </w:rPr>
            </w:pPr>
            <w:r w:rsidRPr="005C28FB">
              <w:rPr>
                <w:rFonts w:cs="Arial"/>
                <w:szCs w:val="24"/>
              </w:rPr>
              <w:lastRenderedPageBreak/>
              <w:t xml:space="preserve">- провера исправности веза на високонапонским и </w:t>
            </w:r>
          </w:p>
          <w:p w14:paraId="7BE07DCA"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w:t>
            </w:r>
            <w:r w:rsidRPr="005C28FB">
              <w:rPr>
                <w:rFonts w:cs="Arial"/>
                <w:szCs w:val="24"/>
              </w:rPr>
              <w:t>нисконапонским странама као</w:t>
            </w:r>
            <w:r w:rsidRPr="005C28FB">
              <w:rPr>
                <w:rFonts w:cs="Arial"/>
                <w:szCs w:val="24"/>
                <w:lang w:val="sr-Cyrl-RS"/>
              </w:rPr>
              <w:t xml:space="preserve"> </w:t>
            </w:r>
            <w:r w:rsidRPr="005C28FB">
              <w:rPr>
                <w:rFonts w:cs="Arial"/>
                <w:szCs w:val="24"/>
              </w:rPr>
              <w:t>и</w:t>
            </w:r>
            <w:r w:rsidRPr="005C28FB">
              <w:rPr>
                <w:rFonts w:cs="Arial"/>
                <w:szCs w:val="24"/>
                <w:lang w:val="sr-Cyrl-RS"/>
              </w:rPr>
              <w:t xml:space="preserve"> </w:t>
            </w:r>
            <w:r w:rsidRPr="005C28FB">
              <w:rPr>
                <w:rFonts w:cs="Arial"/>
                <w:szCs w:val="24"/>
              </w:rPr>
              <w:t>провера прикључака на систем</w:t>
            </w:r>
          </w:p>
          <w:p w14:paraId="6E46A511"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w:t>
            </w:r>
            <w:r w:rsidRPr="005C28FB">
              <w:rPr>
                <w:rFonts w:cs="Arial"/>
                <w:szCs w:val="24"/>
              </w:rPr>
              <w:t xml:space="preserve"> уземљења,</w:t>
            </w:r>
          </w:p>
          <w:p w14:paraId="27377297" w14:textId="77777777" w:rsidR="00185EAB" w:rsidRPr="005C28FB" w:rsidRDefault="00185EAB" w:rsidP="005C28FB">
            <w:pPr>
              <w:pStyle w:val="NoSpacing"/>
              <w:spacing w:before="0"/>
              <w:rPr>
                <w:rFonts w:cs="Arial"/>
                <w:szCs w:val="24"/>
                <w:lang w:val="sr-Cyrl-RS"/>
              </w:rPr>
            </w:pPr>
            <w:r w:rsidRPr="005C28FB">
              <w:rPr>
                <w:rFonts w:cs="Arial"/>
                <w:szCs w:val="24"/>
              </w:rPr>
              <w:t>-функционална испитивања заштитне</w:t>
            </w:r>
            <w:r w:rsidRPr="005C28FB">
              <w:rPr>
                <w:rFonts w:cs="Arial"/>
                <w:szCs w:val="24"/>
                <w:lang w:val="sr-Cyrl-RS"/>
              </w:rPr>
              <w:t xml:space="preserve"> </w:t>
            </w:r>
            <w:r w:rsidRPr="005C28FB">
              <w:rPr>
                <w:rFonts w:cs="Arial"/>
                <w:szCs w:val="24"/>
              </w:rPr>
              <w:t xml:space="preserve">опреме (заштитних релеја, </w:t>
            </w:r>
          </w:p>
          <w:p w14:paraId="1533D69C"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к</w:t>
            </w:r>
            <w:r w:rsidRPr="005C28FB">
              <w:rPr>
                <w:rFonts w:cs="Arial"/>
                <w:szCs w:val="24"/>
              </w:rPr>
              <w:t>онтактног</w:t>
            </w:r>
            <w:r w:rsidRPr="005C28FB">
              <w:rPr>
                <w:rFonts w:cs="Arial"/>
                <w:szCs w:val="24"/>
                <w:lang w:val="sr-Cyrl-RS"/>
              </w:rPr>
              <w:t xml:space="preserve"> </w:t>
            </w:r>
            <w:r w:rsidRPr="005C28FB">
              <w:rPr>
                <w:rFonts w:cs="Arial"/>
                <w:szCs w:val="24"/>
              </w:rPr>
              <w:t>термометра,..),</w:t>
            </w:r>
          </w:p>
          <w:p w14:paraId="00BCEAA7" w14:textId="77777777" w:rsidR="00185EAB" w:rsidRPr="005C28FB" w:rsidRDefault="00185EAB" w:rsidP="005C28FB">
            <w:pPr>
              <w:pStyle w:val="NoSpacing"/>
              <w:spacing w:before="0"/>
              <w:rPr>
                <w:rFonts w:cs="Arial"/>
                <w:szCs w:val="24"/>
                <w:lang w:val="sr-Cyrl-RS"/>
              </w:rPr>
            </w:pPr>
            <w:r w:rsidRPr="005C28FB">
              <w:rPr>
                <w:rFonts w:cs="Arial"/>
                <w:szCs w:val="24"/>
              </w:rPr>
              <w:t>- провера помоћних струјних кола.</w:t>
            </w:r>
          </w:p>
          <w:p w14:paraId="6A82C32F" w14:textId="77777777" w:rsidR="00185EAB" w:rsidRPr="005C28FB" w:rsidRDefault="00185EAB" w:rsidP="005C28FB">
            <w:pPr>
              <w:pStyle w:val="NoSpacing"/>
              <w:spacing w:before="0"/>
              <w:rPr>
                <w:rFonts w:cs="Arial"/>
                <w:szCs w:val="24"/>
                <w:lang w:val="sr-Cyrl-RS"/>
              </w:rPr>
            </w:pPr>
            <w:r w:rsidRPr="005C28FB">
              <w:rPr>
                <w:rFonts w:cs="Arial"/>
                <w:szCs w:val="24"/>
              </w:rPr>
              <w:t>Пре повезивања и пуњењења трафо уљем кабловске главе:</w:t>
            </w:r>
          </w:p>
          <w:p w14:paraId="3586DCF5" w14:textId="77777777" w:rsidR="00185EAB" w:rsidRPr="005C28FB" w:rsidRDefault="00185EAB" w:rsidP="005C28FB">
            <w:pPr>
              <w:pStyle w:val="NoSpacing"/>
              <w:spacing w:before="0"/>
              <w:rPr>
                <w:rFonts w:cs="Arial"/>
                <w:szCs w:val="24"/>
                <w:lang w:val="sr-Cyrl-RS"/>
              </w:rPr>
            </w:pPr>
            <w:r w:rsidRPr="005C28FB">
              <w:rPr>
                <w:rFonts w:cs="Arial"/>
                <w:szCs w:val="24"/>
              </w:rPr>
              <w:t>- мерење  отпора  намотаја,</w:t>
            </w:r>
          </w:p>
          <w:p w14:paraId="11D7841D" w14:textId="77777777" w:rsidR="00185EAB" w:rsidRPr="005C28FB" w:rsidRDefault="00185EAB" w:rsidP="005C28FB">
            <w:pPr>
              <w:pStyle w:val="NoSpacing"/>
              <w:spacing w:before="0"/>
              <w:rPr>
                <w:rFonts w:cs="Arial"/>
                <w:szCs w:val="24"/>
              </w:rPr>
            </w:pPr>
            <w:r w:rsidRPr="005C28FB">
              <w:rPr>
                <w:rFonts w:cs="Arial"/>
                <w:szCs w:val="24"/>
              </w:rPr>
              <w:t>- мерење односа трансформације,</w:t>
            </w:r>
          </w:p>
          <w:p w14:paraId="13F40F99" w14:textId="77777777" w:rsidR="00185EAB" w:rsidRPr="005C28FB" w:rsidRDefault="00185EAB" w:rsidP="005C28FB">
            <w:pPr>
              <w:pStyle w:val="NoSpacing"/>
              <w:spacing w:before="0"/>
              <w:rPr>
                <w:rFonts w:cs="Arial"/>
                <w:szCs w:val="24"/>
                <w:lang w:val="sr-Cyrl-RS"/>
              </w:rPr>
            </w:pPr>
            <w:r w:rsidRPr="005C28FB">
              <w:rPr>
                <w:rFonts w:cs="Arial"/>
                <w:szCs w:val="24"/>
              </w:rPr>
              <w:t>-</w:t>
            </w:r>
            <w:r w:rsidRPr="005C28FB">
              <w:rPr>
                <w:rFonts w:cs="Arial"/>
                <w:szCs w:val="24"/>
                <w:lang w:val="sr-Cyrl-RS"/>
              </w:rPr>
              <w:t xml:space="preserve"> </w:t>
            </w:r>
            <w:r w:rsidRPr="005C28FB">
              <w:rPr>
                <w:rFonts w:cs="Arial"/>
                <w:szCs w:val="24"/>
              </w:rPr>
              <w:t>мерење  отпора  изолације  намотаја поступком  апсорције</w:t>
            </w:r>
            <w:r w:rsidRPr="005C28FB">
              <w:rPr>
                <w:rFonts w:cs="Arial"/>
                <w:szCs w:val="24"/>
                <w:lang w:val="sr-Cyrl-RS"/>
              </w:rPr>
              <w:t xml:space="preserve"> </w:t>
            </w:r>
          </w:p>
          <w:p w14:paraId="150729DD" w14:textId="77777777" w:rsidR="00185EAB" w:rsidRPr="005C28FB" w:rsidRDefault="00185EAB" w:rsidP="005C28FB">
            <w:pPr>
              <w:pStyle w:val="NoSpacing"/>
              <w:spacing w:before="0"/>
              <w:rPr>
                <w:rFonts w:cs="Arial"/>
                <w:szCs w:val="24"/>
                <w:lang w:val="sr-Cyrl-RS"/>
              </w:rPr>
            </w:pPr>
            <w:r w:rsidRPr="005C28FB">
              <w:rPr>
                <w:rFonts w:cs="Arial"/>
                <w:szCs w:val="24"/>
                <w:lang w:val="sr-Cyrl-RS"/>
              </w:rPr>
              <w:t xml:space="preserve">   </w:t>
            </w:r>
            <w:r w:rsidRPr="005C28FB">
              <w:rPr>
                <w:rFonts w:cs="Arial"/>
                <w:szCs w:val="24"/>
              </w:rPr>
              <w:t>(R60"/R15")</w:t>
            </w:r>
            <w:r w:rsidRPr="005C28FB">
              <w:rPr>
                <w:rFonts w:cs="Arial"/>
                <w:szCs w:val="24"/>
                <w:lang w:val="sr-Cyrl-RS"/>
              </w:rPr>
              <w:t>.</w:t>
            </w:r>
          </w:p>
        </w:tc>
        <w:tc>
          <w:tcPr>
            <w:tcW w:w="1282" w:type="pct"/>
            <w:vAlign w:val="center"/>
          </w:tcPr>
          <w:p w14:paraId="4EDDCF7D"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lastRenderedPageBreak/>
              <w:t>комплет</w:t>
            </w:r>
          </w:p>
        </w:tc>
        <w:tc>
          <w:tcPr>
            <w:tcW w:w="1323" w:type="pct"/>
            <w:shd w:val="clear" w:color="auto" w:fill="auto"/>
            <w:vAlign w:val="center"/>
          </w:tcPr>
          <w:p w14:paraId="2E6DBDD6"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r>
      <w:tr w:rsidR="00185EAB" w:rsidRPr="005C28FB" w14:paraId="1C3B4107" w14:textId="77777777" w:rsidTr="00185EAB">
        <w:trPr>
          <w:trHeight w:val="397"/>
        </w:trPr>
        <w:tc>
          <w:tcPr>
            <w:tcW w:w="258" w:type="pct"/>
            <w:vAlign w:val="center"/>
          </w:tcPr>
          <w:p w14:paraId="1E628853" w14:textId="77777777" w:rsidR="00185EAB" w:rsidRPr="005C28FB" w:rsidRDefault="00185EAB" w:rsidP="005C28FB">
            <w:pPr>
              <w:spacing w:before="0"/>
              <w:jc w:val="center"/>
              <w:rPr>
                <w:rFonts w:cs="Arial"/>
                <w:sz w:val="24"/>
                <w:szCs w:val="24"/>
              </w:rPr>
            </w:pPr>
            <w:r w:rsidRPr="005C28FB">
              <w:rPr>
                <w:rFonts w:cs="Arial"/>
                <w:sz w:val="24"/>
                <w:szCs w:val="24"/>
              </w:rPr>
              <w:lastRenderedPageBreak/>
              <w:t>1.21.</w:t>
            </w:r>
          </w:p>
        </w:tc>
        <w:tc>
          <w:tcPr>
            <w:tcW w:w="2138" w:type="pct"/>
            <w:vAlign w:val="center"/>
          </w:tcPr>
          <w:p w14:paraId="451498AA" w14:textId="77777777" w:rsidR="00185EAB" w:rsidRPr="005C28FB" w:rsidRDefault="00185EAB" w:rsidP="005C28FB">
            <w:pPr>
              <w:pStyle w:val="NoSpacing"/>
              <w:rPr>
                <w:rFonts w:cs="Arial"/>
                <w:szCs w:val="24"/>
                <w:lang w:val="sr-Cyrl-RS"/>
              </w:rPr>
            </w:pPr>
            <w:r w:rsidRPr="005C28FB">
              <w:rPr>
                <w:rFonts w:cs="Arial"/>
                <w:szCs w:val="24"/>
                <w:lang w:val="sr-Cyrl-RS"/>
              </w:rPr>
              <w:t>Дегазација и гаснохромотографска анализа трафо уља у две монофазне трансформаторске јединице на објекту, укупна количина уља са конзерватором је око 15</w:t>
            </w:r>
            <w:r w:rsidRPr="005C28FB">
              <w:rPr>
                <w:rFonts w:cs="Arial"/>
                <w:szCs w:val="24"/>
                <w:lang w:val="en-US"/>
              </w:rPr>
              <w:t xml:space="preserve">t. </w:t>
            </w:r>
            <w:r w:rsidRPr="005C28FB">
              <w:rPr>
                <w:rFonts w:cs="Arial"/>
                <w:szCs w:val="24"/>
                <w:lang w:val="sr-Cyrl-RS"/>
              </w:rPr>
              <w:t xml:space="preserve">објекат ПАП Лисина. </w:t>
            </w:r>
          </w:p>
        </w:tc>
        <w:tc>
          <w:tcPr>
            <w:tcW w:w="1282" w:type="pct"/>
            <w:vAlign w:val="center"/>
          </w:tcPr>
          <w:p w14:paraId="42319AA8"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1323" w:type="pct"/>
            <w:shd w:val="clear" w:color="auto" w:fill="auto"/>
            <w:vAlign w:val="center"/>
          </w:tcPr>
          <w:p w14:paraId="04070443" w14:textId="77777777" w:rsidR="00185EAB" w:rsidRPr="005C28FB" w:rsidRDefault="00185EAB" w:rsidP="005C28FB">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r>
      <w:tr w:rsidR="00185EAB" w:rsidRPr="005C28FB" w14:paraId="4EE39D80" w14:textId="77777777" w:rsidTr="00185EAB">
        <w:trPr>
          <w:trHeight w:val="397"/>
        </w:trPr>
        <w:tc>
          <w:tcPr>
            <w:tcW w:w="258" w:type="pct"/>
            <w:vAlign w:val="center"/>
          </w:tcPr>
          <w:p w14:paraId="283A7659" w14:textId="77777777" w:rsidR="00185EAB" w:rsidRPr="005C28FB" w:rsidRDefault="00185EAB" w:rsidP="005C28FB">
            <w:pPr>
              <w:jc w:val="center"/>
              <w:rPr>
                <w:rFonts w:cs="Arial"/>
                <w:sz w:val="24"/>
                <w:szCs w:val="24"/>
              </w:rPr>
            </w:pPr>
          </w:p>
        </w:tc>
        <w:tc>
          <w:tcPr>
            <w:tcW w:w="2138" w:type="pct"/>
            <w:vAlign w:val="center"/>
          </w:tcPr>
          <w:p w14:paraId="65DAEEC6" w14:textId="77777777" w:rsidR="00185EAB" w:rsidRPr="005C28FB" w:rsidRDefault="00185EAB" w:rsidP="005C28FB">
            <w:pPr>
              <w:pStyle w:val="NoSpacing"/>
              <w:rPr>
                <w:rFonts w:cs="Arial"/>
                <w:szCs w:val="24"/>
                <w:lang w:val="sr-Cyrl-RS"/>
              </w:rPr>
            </w:pPr>
            <w:r w:rsidRPr="005C28FB">
              <w:rPr>
                <w:rFonts w:cs="Arial"/>
                <w:b/>
                <w:szCs w:val="24"/>
                <w:lang w:val="sr-Cyrl-RS"/>
              </w:rPr>
              <w:t xml:space="preserve">НАПОМЕНА: </w:t>
            </w:r>
            <w:r w:rsidRPr="005C28FB">
              <w:rPr>
                <w:rFonts w:cs="Arial"/>
                <w:szCs w:val="24"/>
                <w:lang w:val="sr-Cyrl-RS"/>
              </w:rPr>
              <w:t>у цену израде намотаја урачунати отпадни бакар, који остаје извршиоцу услуге</w:t>
            </w:r>
          </w:p>
        </w:tc>
        <w:tc>
          <w:tcPr>
            <w:tcW w:w="1282" w:type="pct"/>
            <w:vAlign w:val="center"/>
          </w:tcPr>
          <w:p w14:paraId="1B0715D9" w14:textId="77777777" w:rsidR="00185EAB" w:rsidRPr="005C28FB" w:rsidRDefault="00185EAB" w:rsidP="005C28FB">
            <w:pPr>
              <w:autoSpaceDE w:val="0"/>
              <w:autoSpaceDN w:val="0"/>
              <w:adjustRightInd w:val="0"/>
              <w:spacing w:before="0"/>
              <w:jc w:val="center"/>
              <w:rPr>
                <w:rFonts w:cs="Arial"/>
                <w:color w:val="000000"/>
                <w:sz w:val="24"/>
                <w:szCs w:val="24"/>
                <w:lang w:val="ru-RU"/>
              </w:rPr>
            </w:pPr>
          </w:p>
        </w:tc>
        <w:tc>
          <w:tcPr>
            <w:tcW w:w="1323" w:type="pct"/>
            <w:shd w:val="clear" w:color="auto" w:fill="auto"/>
            <w:vAlign w:val="center"/>
          </w:tcPr>
          <w:p w14:paraId="79DDD93B" w14:textId="77777777" w:rsidR="00185EAB" w:rsidRPr="005C28FB" w:rsidRDefault="00185EAB" w:rsidP="005C28FB">
            <w:pPr>
              <w:autoSpaceDE w:val="0"/>
              <w:autoSpaceDN w:val="0"/>
              <w:adjustRightInd w:val="0"/>
              <w:spacing w:before="0"/>
              <w:jc w:val="center"/>
              <w:rPr>
                <w:rFonts w:cs="Arial"/>
                <w:color w:val="000000"/>
                <w:sz w:val="24"/>
                <w:szCs w:val="24"/>
                <w:lang w:val="ru-RU"/>
              </w:rPr>
            </w:pPr>
          </w:p>
        </w:tc>
      </w:tr>
    </w:tbl>
    <w:p w14:paraId="0D1E1517" w14:textId="77777777" w:rsidR="00F20A15" w:rsidRPr="005C28FB" w:rsidRDefault="00F20A15" w:rsidP="00F20A15">
      <w:pPr>
        <w:spacing w:before="0"/>
        <w:rPr>
          <w:rFonts w:cs="Arial"/>
          <w:color w:val="000000" w:themeColor="text1"/>
          <w:sz w:val="24"/>
          <w:szCs w:val="24"/>
        </w:rPr>
      </w:pPr>
    </w:p>
    <w:p w14:paraId="561BC1CF" w14:textId="77777777" w:rsidR="00F20A15" w:rsidRPr="005C28FB" w:rsidRDefault="00F20A15" w:rsidP="00F20A15">
      <w:pPr>
        <w:rPr>
          <w:rFonts w:cs="Arial"/>
          <w:color w:val="000000" w:themeColor="text1"/>
          <w:sz w:val="24"/>
          <w:szCs w:val="24"/>
        </w:rPr>
      </w:pPr>
    </w:p>
    <w:p w14:paraId="01E713B8" w14:textId="77777777" w:rsidR="00F20A15" w:rsidRPr="005C28FB" w:rsidRDefault="00F20A15" w:rsidP="00F20A15">
      <w:pPr>
        <w:rPr>
          <w:rFonts w:cs="Arial"/>
          <w:color w:val="000000" w:themeColor="text1"/>
          <w:sz w:val="24"/>
          <w:szCs w:val="24"/>
        </w:rPr>
      </w:pPr>
    </w:p>
    <w:p w14:paraId="18EC3471" w14:textId="77777777" w:rsidR="00F20A15" w:rsidRPr="005C28FB" w:rsidRDefault="00F20A15" w:rsidP="00F20A15">
      <w:pPr>
        <w:spacing w:before="0"/>
        <w:rPr>
          <w:rFonts w:cs="Arial"/>
          <w:color w:val="000000" w:themeColor="text1"/>
          <w:sz w:val="24"/>
          <w:szCs w:val="24"/>
        </w:rPr>
      </w:pPr>
    </w:p>
    <w:p w14:paraId="38A4882E" w14:textId="77777777" w:rsidR="00E51939" w:rsidRPr="005C28FB" w:rsidRDefault="00E51939" w:rsidP="00E51939">
      <w:pPr>
        <w:rPr>
          <w:rFonts w:cs="Arial"/>
          <w:color w:val="000000" w:themeColor="text1"/>
          <w:sz w:val="24"/>
          <w:szCs w:val="24"/>
          <w:lang w:val="sr-Cyrl-CS" w:eastAsia="zh-CN"/>
        </w:rPr>
      </w:pPr>
    </w:p>
    <w:p w14:paraId="1B090EE0" w14:textId="77777777" w:rsidR="00E51939" w:rsidRPr="005C28FB" w:rsidRDefault="00E51939" w:rsidP="00E51939">
      <w:pPr>
        <w:rPr>
          <w:rFonts w:cs="Arial"/>
          <w:color w:val="000000" w:themeColor="text1"/>
          <w:sz w:val="24"/>
          <w:szCs w:val="24"/>
          <w:lang w:val="sr-Cyrl-CS" w:eastAsia="zh-CN"/>
        </w:rPr>
      </w:pPr>
      <w:r w:rsidRPr="005C28FB">
        <w:rPr>
          <w:rFonts w:cs="Arial"/>
          <w:color w:val="000000" w:themeColor="text1"/>
          <w:sz w:val="24"/>
          <w:szCs w:val="24"/>
          <w:lang w:val="sr-Cyrl-CS" w:eastAsia="zh-CN"/>
        </w:rPr>
        <w:t xml:space="preserve">Датум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t xml:space="preserve">М. П.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005C28FB">
        <w:rPr>
          <w:rFonts w:cs="Arial"/>
          <w:color w:val="000000" w:themeColor="text1"/>
          <w:sz w:val="24"/>
          <w:szCs w:val="24"/>
          <w:lang w:val="sr-Cyrl-CS" w:eastAsia="zh-CN"/>
        </w:rPr>
        <w:t xml:space="preserve">     </w:t>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Pr="005C28FB">
        <w:rPr>
          <w:rFonts w:cs="Arial"/>
          <w:color w:val="000000" w:themeColor="text1"/>
          <w:sz w:val="24"/>
          <w:szCs w:val="24"/>
          <w:lang w:val="sr-Cyrl-CS" w:eastAsia="zh-CN"/>
        </w:rPr>
        <w:t>Понуђач</w:t>
      </w:r>
    </w:p>
    <w:p w14:paraId="458C69C3" w14:textId="77777777" w:rsidR="000E2BBB" w:rsidRPr="005C28FB" w:rsidRDefault="000E2BBB" w:rsidP="00E51939">
      <w:pPr>
        <w:rPr>
          <w:rFonts w:cs="Arial"/>
          <w:sz w:val="24"/>
          <w:szCs w:val="24"/>
          <w:lang w:val="sr-Cyrl-CS" w:eastAsia="zh-CN"/>
        </w:rPr>
        <w:sectPr w:rsidR="000E2BBB" w:rsidRPr="005C28FB" w:rsidSect="00F20A15">
          <w:footnotePr>
            <w:pos w:val="beneathText"/>
          </w:footnotePr>
          <w:pgSz w:w="16834" w:h="11909" w:orient="landscape" w:code="9"/>
          <w:pgMar w:top="1134" w:right="1134" w:bottom="851" w:left="1134" w:header="142" w:footer="437" w:gutter="0"/>
          <w:cols w:space="708"/>
          <w:titlePg/>
          <w:docGrid w:linePitch="360"/>
        </w:sectPr>
      </w:pPr>
    </w:p>
    <w:p w14:paraId="36C23522" w14:textId="77777777" w:rsidR="00756A02" w:rsidRPr="005C28FB" w:rsidRDefault="00756A02" w:rsidP="007A3CB2">
      <w:pPr>
        <w:pStyle w:val="Heading10"/>
        <w:numPr>
          <w:ilvl w:val="0"/>
          <w:numId w:val="34"/>
        </w:numPr>
        <w:rPr>
          <w:rFonts w:cs="Arial"/>
          <w:sz w:val="24"/>
          <w:szCs w:val="24"/>
        </w:rPr>
      </w:pPr>
      <w:bookmarkStart w:id="18" w:name="_Toc442559884"/>
      <w:bookmarkEnd w:id="16"/>
      <w:r w:rsidRPr="005C28FB">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34AE2B36" w14:textId="77777777" w:rsidTr="00C752E2">
        <w:trPr>
          <w:trHeight w:val="524"/>
          <w:jc w:val="center"/>
        </w:trPr>
        <w:tc>
          <w:tcPr>
            <w:tcW w:w="777" w:type="dxa"/>
            <w:vAlign w:val="center"/>
          </w:tcPr>
          <w:p w14:paraId="537D2447"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02E5AA36" w14:textId="77777777" w:rsidR="00175774" w:rsidRPr="005C28FB" w:rsidRDefault="00175774" w:rsidP="003A4822">
            <w:pPr>
              <w:ind w:right="-180"/>
              <w:jc w:val="center"/>
              <w:rPr>
                <w:rFonts w:cs="Arial"/>
                <w:b/>
                <w:sz w:val="24"/>
                <w:szCs w:val="24"/>
              </w:rPr>
            </w:pPr>
            <w:r w:rsidRPr="005C28FB">
              <w:rPr>
                <w:rStyle w:val="Heading1Char"/>
                <w:sz w:val="24"/>
                <w:szCs w:val="24"/>
              </w:rPr>
              <w:t>4.1</w:t>
            </w:r>
            <w:r w:rsidRPr="005C28FB">
              <w:rPr>
                <w:rFonts w:cs="Arial"/>
                <w:b/>
                <w:sz w:val="24"/>
                <w:szCs w:val="24"/>
              </w:rPr>
              <w:t xml:space="preserve">  ОБАВЕЗНИ УСЛОВИ </w:t>
            </w:r>
          </w:p>
          <w:p w14:paraId="3FBF9B1B" w14:textId="77777777" w:rsidR="00175774" w:rsidRPr="005C28FB" w:rsidRDefault="00175774" w:rsidP="00630CE4">
            <w:pPr>
              <w:jc w:val="center"/>
              <w:rPr>
                <w:rFonts w:cs="Arial"/>
                <w:b/>
                <w:color w:val="FF0000"/>
                <w:sz w:val="24"/>
                <w:szCs w:val="24"/>
              </w:rPr>
            </w:pPr>
            <w:r w:rsidRPr="005C28FB">
              <w:rPr>
                <w:rFonts w:cs="Arial"/>
                <w:b/>
                <w:sz w:val="24"/>
                <w:szCs w:val="24"/>
              </w:rPr>
              <w:t>ЗА УЧЕШЋЕ У ПОСТУПКУ ЈАВНЕ НАБАВКЕ ИЗ ЧЛАНА 75. З</w:t>
            </w:r>
            <w:r w:rsidR="005C7CDE" w:rsidRPr="005C28FB">
              <w:rPr>
                <w:rFonts w:cs="Arial"/>
                <w:b/>
                <w:sz w:val="24"/>
                <w:szCs w:val="24"/>
              </w:rPr>
              <w:t>АКОНА</w:t>
            </w:r>
          </w:p>
        </w:tc>
      </w:tr>
      <w:tr w:rsidR="00175774" w:rsidRPr="005C28FB" w14:paraId="1D4B89C4" w14:textId="77777777" w:rsidTr="00C752E2">
        <w:trPr>
          <w:jc w:val="center"/>
        </w:trPr>
        <w:tc>
          <w:tcPr>
            <w:tcW w:w="777" w:type="dxa"/>
            <w:vAlign w:val="center"/>
          </w:tcPr>
          <w:p w14:paraId="18BC7D47"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121ECB49" w14:textId="77777777" w:rsidR="00175774" w:rsidRPr="005C28FB" w:rsidRDefault="00175774" w:rsidP="003A4822">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426975BA" w14:textId="77777777" w:rsidR="00175774" w:rsidRPr="005C28FB" w:rsidRDefault="00175774" w:rsidP="003A4822">
            <w:pPr>
              <w:autoSpaceDE w:val="0"/>
              <w:autoSpaceDN w:val="0"/>
              <w:adjustRightInd w:val="0"/>
              <w:rPr>
                <w:rFonts w:cs="Arial"/>
                <w:b/>
                <w:sz w:val="24"/>
                <w:szCs w:val="24"/>
                <w:u w:val="single"/>
              </w:rPr>
            </w:pPr>
            <w:r w:rsidRPr="005C28FB">
              <w:rPr>
                <w:rFonts w:cs="Arial"/>
                <w:b/>
                <w:sz w:val="24"/>
                <w:szCs w:val="24"/>
                <w:u w:val="single"/>
              </w:rPr>
              <w:t xml:space="preserve">Доказ: </w:t>
            </w:r>
          </w:p>
          <w:p w14:paraId="62D641FA"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0ADF2C1" w14:textId="77777777" w:rsidR="00175774" w:rsidRPr="005C28FB" w:rsidRDefault="00175774" w:rsidP="003A4822">
            <w:pPr>
              <w:tabs>
                <w:tab w:val="left" w:pos="680"/>
              </w:tabs>
              <w:snapToGrid w:val="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C46B546"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7FA50C20" w14:textId="77777777" w:rsidR="00175774" w:rsidRPr="005C28FB" w:rsidRDefault="00175774" w:rsidP="007A3CB2">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79CF35B0" w14:textId="77777777" w:rsidR="00175774" w:rsidRPr="005C28FB" w:rsidRDefault="00175774" w:rsidP="007A3CB2">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C28FB" w14:paraId="4D9D9CC8" w14:textId="77777777" w:rsidTr="00C752E2">
        <w:trPr>
          <w:trHeight w:val="3706"/>
          <w:jc w:val="center"/>
        </w:trPr>
        <w:tc>
          <w:tcPr>
            <w:tcW w:w="777" w:type="dxa"/>
            <w:vAlign w:val="center"/>
          </w:tcPr>
          <w:p w14:paraId="75F0DC2C"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343B7820" w14:textId="77777777" w:rsidR="00175774" w:rsidRPr="005C28FB" w:rsidRDefault="00175774" w:rsidP="003A4822">
            <w:pPr>
              <w:autoSpaceDE w:val="0"/>
              <w:autoSpaceDN w:val="0"/>
              <w:adjustRightInd w:val="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7C2C14" w14:textId="77777777" w:rsidR="00175774" w:rsidRPr="005C28FB" w:rsidRDefault="00175774" w:rsidP="003A4822">
            <w:pPr>
              <w:autoSpaceDE w:val="0"/>
              <w:autoSpaceDN w:val="0"/>
              <w:adjustRightInd w:val="0"/>
              <w:rPr>
                <w:rFonts w:cs="Arial"/>
                <w:b/>
                <w:sz w:val="24"/>
                <w:szCs w:val="24"/>
                <w:u w:val="single"/>
              </w:rPr>
            </w:pPr>
            <w:r w:rsidRPr="005C28FB">
              <w:rPr>
                <w:rFonts w:cs="Arial"/>
                <w:b/>
                <w:sz w:val="24"/>
                <w:szCs w:val="24"/>
                <w:u w:val="single"/>
              </w:rPr>
              <w:t>Доказ:</w:t>
            </w:r>
          </w:p>
          <w:p w14:paraId="7EB3EDE7" w14:textId="77777777" w:rsidR="00175774" w:rsidRPr="005C28FB" w:rsidRDefault="00175774" w:rsidP="003A4822">
            <w:pPr>
              <w:autoSpaceDE w:val="0"/>
              <w:autoSpaceDN w:val="0"/>
              <w:adjustRightInd w:val="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57BAB3AC" w14:textId="77777777" w:rsidR="00175774" w:rsidRPr="005C28FB" w:rsidRDefault="00175774" w:rsidP="003A4822">
            <w:pPr>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308BB7F5" w14:textId="77777777" w:rsidR="00175774" w:rsidRPr="005C28FB" w:rsidRDefault="00175774" w:rsidP="003A4822">
            <w:pPr>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5C28FB">
                <w:rPr>
                  <w:rStyle w:val="Hyperlink"/>
                  <w:rFonts w:cs="Arial"/>
                  <w:sz w:val="24"/>
                  <w:szCs w:val="24"/>
                </w:rPr>
                <w:t>http://www.bg.vi.sud.rs/lt/articles/o-visem-sudu/obavestenje-ke-za-pravna-lica.html</w:t>
              </w:r>
            </w:hyperlink>
          </w:p>
          <w:p w14:paraId="7B1D101C" w14:textId="77777777" w:rsidR="00175774" w:rsidRPr="005C28FB" w:rsidRDefault="00175774" w:rsidP="003A4822">
            <w:pPr>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50007C5" w14:textId="77777777" w:rsidR="00175774" w:rsidRPr="005C28FB" w:rsidRDefault="00175774" w:rsidP="003A4822">
            <w:pPr>
              <w:rPr>
                <w:rFonts w:cs="Arial"/>
                <w:b/>
                <w:sz w:val="24"/>
                <w:szCs w:val="24"/>
              </w:rPr>
            </w:pPr>
            <w:r w:rsidRPr="005C28FB">
              <w:rPr>
                <w:rFonts w:cs="Arial"/>
                <w:i/>
                <w:sz w:val="24"/>
                <w:szCs w:val="24"/>
              </w:rPr>
              <w:lastRenderedPageBreak/>
              <w:t>Посебна напомена:</w:t>
            </w:r>
            <w:r w:rsidR="00B46D29" w:rsidRPr="005C28FB">
              <w:rPr>
                <w:rFonts w:cs="Arial"/>
                <w:sz w:val="24"/>
                <w:szCs w:val="24"/>
              </w:rPr>
              <w:t xml:space="preserve"> Уколико уверење </w:t>
            </w:r>
            <w:r w:rsidR="00B46D29"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0D36E550" w14:textId="77777777" w:rsidR="00175774" w:rsidRPr="005C28FB" w:rsidRDefault="00175774" w:rsidP="003A4822">
            <w:pPr>
              <w:rPr>
                <w:rFonts w:cs="Arial"/>
                <w:sz w:val="24"/>
                <w:szCs w:val="24"/>
              </w:rPr>
            </w:pPr>
            <w:r w:rsidRPr="005C28FB">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0E07F240"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61E53FF7" w14:textId="77777777" w:rsidR="00175774" w:rsidRPr="005C28FB" w:rsidRDefault="00175774" w:rsidP="007A3CB2">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2D3C1D8" w14:textId="77777777" w:rsidR="00175774" w:rsidRPr="005C28FB" w:rsidRDefault="00175774" w:rsidP="007A3CB2">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00C05084" w14:textId="77777777" w:rsidR="00175774" w:rsidRPr="005C28FB" w:rsidRDefault="00175774" w:rsidP="007A3CB2">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6CDD91A5" w14:textId="77777777" w:rsidR="00B46D29" w:rsidRPr="005C28FB" w:rsidRDefault="00175774" w:rsidP="007A3CB2">
            <w:pPr>
              <w:numPr>
                <w:ilvl w:val="0"/>
                <w:numId w:val="17"/>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0B2961E7" w14:textId="77777777" w:rsidR="00B46D29" w:rsidRPr="005C28FB" w:rsidRDefault="00175774" w:rsidP="00B46D29">
            <w:pPr>
              <w:tabs>
                <w:tab w:val="left" w:pos="680"/>
              </w:tabs>
              <w:snapToGrid w:val="0"/>
              <w:spacing w:before="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175774" w:rsidRPr="005C28FB" w14:paraId="4D4FC4DE" w14:textId="77777777" w:rsidTr="00C752E2">
        <w:trPr>
          <w:trHeight w:val="70"/>
          <w:jc w:val="center"/>
        </w:trPr>
        <w:tc>
          <w:tcPr>
            <w:tcW w:w="777" w:type="dxa"/>
            <w:vAlign w:val="center"/>
          </w:tcPr>
          <w:p w14:paraId="32947189"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03D45630" w14:textId="77777777" w:rsidR="00175774" w:rsidRPr="005C28FB" w:rsidRDefault="00175774" w:rsidP="00630CE4">
            <w:pPr>
              <w:snapToGrid w:val="0"/>
              <w:spacing w:before="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3FB1282"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5201B900"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2723228C"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09F11DC5"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020FB7EE"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300FE321" w14:textId="77777777" w:rsidR="00175774" w:rsidRPr="005C28FB"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w:t>
            </w:r>
            <w:r w:rsidR="00175774" w:rsidRPr="005C28FB">
              <w:rPr>
                <w:rFonts w:eastAsia="TimesNewRomanPSMT" w:cs="Arial"/>
                <w:i/>
                <w:sz w:val="24"/>
                <w:szCs w:val="24"/>
              </w:rPr>
              <w:t>н</w:t>
            </w:r>
            <w:r w:rsidRPr="005C28FB">
              <w:rPr>
                <w:rFonts w:eastAsia="TimesNewRomanPSMT" w:cs="Arial"/>
                <w:i/>
                <w:sz w:val="24"/>
                <w:szCs w:val="24"/>
                <w:lang w:val="sr-Cyrl-CS"/>
              </w:rPr>
              <w:t>с</w:t>
            </w:r>
            <w:r w:rsidR="00175774"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00175774"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00175774" w:rsidRPr="005C28FB">
              <w:rPr>
                <w:rFonts w:eastAsia="TimesNewRomanPSMT" w:cs="Arial"/>
                <w:i/>
                <w:sz w:val="24"/>
                <w:szCs w:val="24"/>
              </w:rPr>
              <w:t>осталих лок</w:t>
            </w:r>
            <w:r w:rsidRPr="005C28FB">
              <w:rPr>
                <w:rFonts w:eastAsia="TimesNewRomanPSMT" w:cs="Arial"/>
                <w:i/>
                <w:sz w:val="24"/>
                <w:szCs w:val="24"/>
                <w:lang w:val="sr-Cyrl-CS"/>
              </w:rPr>
              <w:t>а</w:t>
            </w:r>
            <w:r w:rsidR="00175774" w:rsidRPr="005C28FB">
              <w:rPr>
                <w:rFonts w:eastAsia="TimesNewRomanPSMT" w:cs="Arial"/>
                <w:i/>
                <w:sz w:val="24"/>
                <w:szCs w:val="24"/>
              </w:rPr>
              <w:t xml:space="preserve">лних органа/организација/установа </w:t>
            </w:r>
          </w:p>
          <w:p w14:paraId="6C892F45" w14:textId="77777777" w:rsidR="00175774" w:rsidRPr="005C28FB"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65E76971" w14:textId="77777777" w:rsidR="00175774" w:rsidRPr="005C28FB" w:rsidRDefault="00175774" w:rsidP="007B5892">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w:t>
            </w:r>
            <w:r w:rsidR="007D37A8">
              <w:rPr>
                <w:rFonts w:eastAsia="Calibri" w:cs="Arial"/>
                <w:i/>
                <w:sz w:val="24"/>
                <w:szCs w:val="24"/>
              </w:rPr>
              <w:t>ове доказе доставити за сваког члана</w:t>
            </w:r>
            <w:r w:rsidRPr="005C28FB">
              <w:rPr>
                <w:rFonts w:eastAsia="Calibri" w:cs="Arial"/>
                <w:i/>
                <w:sz w:val="24"/>
                <w:szCs w:val="24"/>
              </w:rPr>
              <w:t xml:space="preserve"> групе</w:t>
            </w:r>
            <w:r w:rsidR="007D37A8">
              <w:rPr>
                <w:rFonts w:eastAsia="Calibri" w:cs="Arial"/>
                <w:i/>
                <w:sz w:val="24"/>
                <w:szCs w:val="24"/>
                <w:lang w:val="sr-Cyrl-RS"/>
              </w:rPr>
              <w:t xml:space="preserve"> понуђача;</w:t>
            </w:r>
          </w:p>
          <w:p w14:paraId="79C50C28" w14:textId="77777777" w:rsidR="007D37A8" w:rsidRPr="007D37A8" w:rsidRDefault="00175774" w:rsidP="007A3CB2">
            <w:pPr>
              <w:numPr>
                <w:ilvl w:val="0"/>
                <w:numId w:val="16"/>
              </w:numPr>
              <w:tabs>
                <w:tab w:val="left" w:pos="680"/>
              </w:tabs>
              <w:snapToGrid w:val="0"/>
              <w:spacing w:before="0"/>
              <w:contextualSpacing/>
              <w:jc w:val="left"/>
              <w:rPr>
                <w:rFonts w:eastAsia="Calibri"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7D37A8">
              <w:rPr>
                <w:rFonts w:eastAsia="Calibri" w:cs="Arial"/>
                <w:i/>
                <w:sz w:val="24"/>
                <w:szCs w:val="24"/>
                <w:lang w:val="sr-Cyrl-RS"/>
              </w:rPr>
              <w:t xml:space="preserve">сваког </w:t>
            </w:r>
            <w:r w:rsidRPr="005C28FB">
              <w:rPr>
                <w:rFonts w:eastAsia="Calibri" w:cs="Arial"/>
                <w:i/>
                <w:sz w:val="24"/>
                <w:szCs w:val="24"/>
              </w:rPr>
              <w:t xml:space="preserve">подизвођача </w:t>
            </w:r>
            <w:r w:rsidR="007D37A8">
              <w:rPr>
                <w:rFonts w:eastAsia="Calibri" w:cs="Arial"/>
                <w:i/>
                <w:sz w:val="24"/>
                <w:szCs w:val="24"/>
              </w:rPr>
              <w:t>;</w:t>
            </w:r>
          </w:p>
          <w:p w14:paraId="17706141" w14:textId="77777777" w:rsidR="00175774" w:rsidRPr="005C28FB" w:rsidRDefault="00175774" w:rsidP="007D37A8">
            <w:pPr>
              <w:tabs>
                <w:tab w:val="left" w:pos="680"/>
              </w:tabs>
              <w:snapToGrid w:val="0"/>
              <w:spacing w:before="0"/>
              <w:contextualSpacing/>
              <w:jc w:val="left"/>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00B24BAB"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175774" w:rsidRPr="005C28FB" w14:paraId="10333924" w14:textId="77777777" w:rsidTr="00C752E2">
        <w:trPr>
          <w:jc w:val="center"/>
        </w:trPr>
        <w:tc>
          <w:tcPr>
            <w:tcW w:w="777" w:type="dxa"/>
            <w:vAlign w:val="center"/>
          </w:tcPr>
          <w:p w14:paraId="084052B7" w14:textId="77777777" w:rsidR="00175774" w:rsidRPr="005C28FB" w:rsidRDefault="00175774" w:rsidP="00630CE4">
            <w:pPr>
              <w:spacing w:before="0"/>
              <w:jc w:val="center"/>
              <w:rPr>
                <w:rFonts w:cs="Arial"/>
                <w:sz w:val="24"/>
                <w:szCs w:val="24"/>
              </w:rPr>
            </w:pPr>
            <w:r w:rsidRPr="005C28FB">
              <w:rPr>
                <w:rFonts w:cs="Arial"/>
                <w:sz w:val="24"/>
                <w:szCs w:val="24"/>
              </w:rPr>
              <w:lastRenderedPageBreak/>
              <w:t xml:space="preserve">4. </w:t>
            </w:r>
          </w:p>
        </w:tc>
        <w:tc>
          <w:tcPr>
            <w:tcW w:w="8382" w:type="dxa"/>
          </w:tcPr>
          <w:p w14:paraId="26B1F6B2" w14:textId="77777777" w:rsidR="008E7A99" w:rsidRPr="005C28FB" w:rsidRDefault="00175774" w:rsidP="00630CE4">
            <w:pPr>
              <w:snapToGrid w:val="0"/>
              <w:spacing w:before="0"/>
              <w:rPr>
                <w:rFonts w:cs="Arial"/>
                <w:b/>
                <w:sz w:val="24"/>
                <w:szCs w:val="24"/>
                <w:u w:val="single"/>
              </w:rPr>
            </w:pPr>
            <w:r w:rsidRPr="005C28FB">
              <w:rPr>
                <w:rFonts w:cs="Arial"/>
                <w:b/>
                <w:sz w:val="24"/>
                <w:szCs w:val="24"/>
                <w:u w:val="single"/>
              </w:rPr>
              <w:t>Услов:</w:t>
            </w:r>
          </w:p>
          <w:p w14:paraId="1451D7B1" w14:textId="77777777" w:rsidR="00175774" w:rsidRPr="005C28FB" w:rsidRDefault="00175774" w:rsidP="00630CE4">
            <w:pPr>
              <w:snapToGrid w:val="0"/>
              <w:spacing w:before="0"/>
              <w:rPr>
                <w:rFonts w:cs="Arial"/>
                <w:sz w:val="24"/>
                <w:szCs w:val="24"/>
              </w:rPr>
            </w:pPr>
            <w:r w:rsidRPr="005C28F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2CC70A7"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180A77DC" w14:textId="77777777" w:rsidR="00175774" w:rsidRPr="005C28FB" w:rsidRDefault="00175774" w:rsidP="00630CE4">
            <w:pPr>
              <w:spacing w:before="0"/>
              <w:rPr>
                <w:rFonts w:cs="Arial"/>
                <w:b/>
                <w:sz w:val="24"/>
                <w:szCs w:val="24"/>
              </w:rPr>
            </w:pPr>
            <w:r w:rsidRPr="005C28FB">
              <w:rPr>
                <w:rFonts w:cs="Arial"/>
                <w:sz w:val="24"/>
                <w:szCs w:val="24"/>
              </w:rPr>
              <w:t>Потписан и оверен Образац изјаве</w:t>
            </w:r>
            <w:r w:rsidR="00CC3584" w:rsidRPr="005C28FB">
              <w:rPr>
                <w:rFonts w:cs="Arial"/>
                <w:sz w:val="24"/>
                <w:szCs w:val="24"/>
              </w:rPr>
              <w:t xml:space="preserve"> на основу члана 75. став 2. 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64A4E772"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254FE6EB" w14:textId="77777777" w:rsidR="005E487E" w:rsidRPr="005C28FB" w:rsidRDefault="00175774" w:rsidP="007A3CB2">
            <w:pPr>
              <w:numPr>
                <w:ilvl w:val="0"/>
                <w:numId w:val="18"/>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055A8B6F" w14:textId="77777777" w:rsidR="005E487E" w:rsidRPr="005C28FB" w:rsidRDefault="00175774" w:rsidP="007A3CB2">
            <w:pPr>
              <w:numPr>
                <w:ilvl w:val="0"/>
                <w:numId w:val="18"/>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005E487E"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7DA3CE6D" w14:textId="77777777" w:rsidR="003D72F4" w:rsidRPr="005C28FB" w:rsidRDefault="003D72F4" w:rsidP="007A3CB2">
            <w:pPr>
              <w:numPr>
                <w:ilvl w:val="0"/>
                <w:numId w:val="18"/>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C752E2" w:rsidRPr="005C28FB" w14:paraId="27FC9BF2" w14:textId="77777777" w:rsidTr="00C752E2">
        <w:trPr>
          <w:jc w:val="center"/>
        </w:trPr>
        <w:tc>
          <w:tcPr>
            <w:tcW w:w="777" w:type="dxa"/>
            <w:vAlign w:val="center"/>
          </w:tcPr>
          <w:p w14:paraId="1823D234" w14:textId="77777777" w:rsidR="00C752E2" w:rsidRPr="005C28FB" w:rsidRDefault="00C752E2" w:rsidP="00C752E2">
            <w:pPr>
              <w:jc w:val="center"/>
              <w:rPr>
                <w:rFonts w:cs="Arial"/>
                <w:color w:val="00B0F0"/>
                <w:sz w:val="24"/>
                <w:szCs w:val="24"/>
              </w:rPr>
            </w:pPr>
          </w:p>
        </w:tc>
        <w:tc>
          <w:tcPr>
            <w:tcW w:w="8382" w:type="dxa"/>
          </w:tcPr>
          <w:p w14:paraId="3143CA3E" w14:textId="77777777" w:rsidR="00C752E2" w:rsidRPr="005C28FB" w:rsidRDefault="00C752E2" w:rsidP="00C752E2">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10B26C97" w14:textId="77777777" w:rsidR="00C752E2" w:rsidRPr="005C28FB" w:rsidRDefault="00C752E2" w:rsidP="008E7A99">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C752E2" w:rsidRPr="005C28FB" w14:paraId="6CE5C6C9" w14:textId="77777777" w:rsidTr="00C752E2">
        <w:trPr>
          <w:jc w:val="center"/>
        </w:trPr>
        <w:tc>
          <w:tcPr>
            <w:tcW w:w="777" w:type="dxa"/>
            <w:vAlign w:val="center"/>
          </w:tcPr>
          <w:p w14:paraId="20F76A82" w14:textId="77777777" w:rsidR="00C752E2" w:rsidRPr="00A74B68" w:rsidRDefault="003F266C" w:rsidP="00C752E2">
            <w:pPr>
              <w:jc w:val="center"/>
              <w:rPr>
                <w:rFonts w:cs="Arial"/>
                <w:color w:val="000000" w:themeColor="text1"/>
                <w:sz w:val="24"/>
                <w:szCs w:val="24"/>
              </w:rPr>
            </w:pPr>
            <w:r w:rsidRPr="00A74B68">
              <w:rPr>
                <w:rFonts w:cs="Arial"/>
                <w:color w:val="000000" w:themeColor="text1"/>
                <w:sz w:val="24"/>
                <w:szCs w:val="24"/>
              </w:rPr>
              <w:t>5</w:t>
            </w:r>
            <w:r w:rsidR="00C752E2" w:rsidRPr="00A74B68">
              <w:rPr>
                <w:rFonts w:cs="Arial"/>
                <w:color w:val="000000" w:themeColor="text1"/>
                <w:sz w:val="24"/>
                <w:szCs w:val="24"/>
              </w:rPr>
              <w:t>.</w:t>
            </w:r>
          </w:p>
        </w:tc>
        <w:tc>
          <w:tcPr>
            <w:tcW w:w="8382" w:type="dxa"/>
          </w:tcPr>
          <w:p w14:paraId="4EBDBDAA" w14:textId="77777777" w:rsidR="00886246" w:rsidRPr="00A74B68" w:rsidRDefault="00886246" w:rsidP="00886246">
            <w:pPr>
              <w:autoSpaceDE w:val="0"/>
              <w:autoSpaceDN w:val="0"/>
              <w:adjustRightInd w:val="0"/>
              <w:spacing w:before="0"/>
              <w:rPr>
                <w:rFonts w:cs="Arial"/>
                <w:color w:val="000000" w:themeColor="text1"/>
                <w:sz w:val="24"/>
                <w:szCs w:val="24"/>
              </w:rPr>
            </w:pPr>
            <w:r w:rsidRPr="00A74B68">
              <w:rPr>
                <w:rFonts w:cs="Arial"/>
                <w:b/>
                <w:color w:val="000000" w:themeColor="text1"/>
                <w:sz w:val="24"/>
                <w:szCs w:val="24"/>
                <w:lang w:val="sr-Cyrl-CS"/>
              </w:rPr>
              <w:t xml:space="preserve">Финансијски </w:t>
            </w:r>
            <w:r w:rsidRPr="00A74B68">
              <w:rPr>
                <w:rFonts w:cs="Arial"/>
                <w:b/>
                <w:color w:val="000000" w:themeColor="text1"/>
                <w:sz w:val="24"/>
                <w:szCs w:val="24"/>
              </w:rPr>
              <w:t>капацитет</w:t>
            </w:r>
          </w:p>
          <w:p w14:paraId="602204B0" w14:textId="77777777" w:rsidR="00C752E2" w:rsidRPr="00A74B68" w:rsidRDefault="00C752E2" w:rsidP="005C28FB">
            <w:pPr>
              <w:autoSpaceDE w:val="0"/>
              <w:autoSpaceDN w:val="0"/>
              <w:adjustRightInd w:val="0"/>
              <w:spacing w:before="0"/>
              <w:rPr>
                <w:rFonts w:cs="Arial"/>
                <w:b/>
                <w:color w:val="000000" w:themeColor="text1"/>
                <w:sz w:val="24"/>
                <w:szCs w:val="24"/>
              </w:rPr>
            </w:pPr>
            <w:r w:rsidRPr="00A74B68">
              <w:rPr>
                <w:rFonts w:cs="Arial"/>
                <w:b/>
                <w:color w:val="000000" w:themeColor="text1"/>
                <w:sz w:val="24"/>
                <w:szCs w:val="24"/>
                <w:u w:val="single"/>
              </w:rPr>
              <w:t>Услов:</w:t>
            </w:r>
          </w:p>
          <w:p w14:paraId="141ABD4A" w14:textId="77777777" w:rsidR="00404C90" w:rsidRPr="00A74B68" w:rsidRDefault="00404C90" w:rsidP="007A3CB2">
            <w:pPr>
              <w:pStyle w:val="ListParagraph"/>
              <w:numPr>
                <w:ilvl w:val="0"/>
                <w:numId w:val="41"/>
              </w:numPr>
              <w:spacing w:before="0"/>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да понуђач није био у блокади у претходних 6 месеци од дана објављивања Позива за подношење понуда;</w:t>
            </w:r>
          </w:p>
          <w:p w14:paraId="60DC8231" w14:textId="6E634188" w:rsidR="00404C90" w:rsidRPr="00A74B68" w:rsidRDefault="00404C90" w:rsidP="007A3CB2">
            <w:pPr>
              <w:pStyle w:val="ListParagraph"/>
              <w:numPr>
                <w:ilvl w:val="0"/>
                <w:numId w:val="41"/>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је </w:t>
            </w:r>
            <w:r w:rsidRPr="00A74B68">
              <w:rPr>
                <w:rFonts w:ascii="Arial" w:hAnsi="Arial" w:cs="Arial"/>
                <w:color w:val="000000" w:themeColor="text1"/>
                <w:sz w:val="24"/>
                <w:szCs w:val="24"/>
                <w:lang w:val="ru-RU"/>
              </w:rPr>
              <w:t>20</w:t>
            </w:r>
            <w:r w:rsidRPr="00A74B68">
              <w:rPr>
                <w:rFonts w:ascii="Arial" w:hAnsi="Arial" w:cs="Arial"/>
                <w:color w:val="000000" w:themeColor="text1"/>
                <w:sz w:val="24"/>
                <w:szCs w:val="24"/>
                <w:lang w:val="sr-Cyrl-CS"/>
              </w:rPr>
              <w:t>1</w:t>
            </w:r>
            <w:r w:rsidR="005C28FB" w:rsidRPr="00A74B68">
              <w:rPr>
                <w:rFonts w:ascii="Arial" w:hAnsi="Arial" w:cs="Arial"/>
                <w:color w:val="000000" w:themeColor="text1"/>
                <w:sz w:val="24"/>
                <w:szCs w:val="24"/>
                <w:lang w:val="sr-Cyrl-CS"/>
              </w:rPr>
              <w:t>4</w:t>
            </w:r>
            <w:r w:rsidRPr="00A74B68">
              <w:rPr>
                <w:rFonts w:ascii="Arial" w:hAnsi="Arial" w:cs="Arial"/>
                <w:color w:val="000000" w:themeColor="text1"/>
                <w:sz w:val="24"/>
                <w:szCs w:val="24"/>
                <w:lang w:val="ru-RU"/>
              </w:rPr>
              <w:t xml:space="preserve"> и 201</w:t>
            </w:r>
            <w:r w:rsidR="005C28FB" w:rsidRPr="00A74B68">
              <w:rPr>
                <w:rFonts w:ascii="Arial" w:hAnsi="Arial" w:cs="Arial"/>
                <w:color w:val="000000" w:themeColor="text1"/>
                <w:sz w:val="24"/>
                <w:szCs w:val="24"/>
                <w:lang w:val="ru-RU"/>
              </w:rPr>
              <w:t>5</w:t>
            </w:r>
            <w:r w:rsidRPr="00A74B68">
              <w:rPr>
                <w:rFonts w:ascii="Arial" w:hAnsi="Arial" w:cs="Arial"/>
                <w:color w:val="000000" w:themeColor="text1"/>
                <w:sz w:val="24"/>
                <w:szCs w:val="24"/>
                <w:lang w:val="ru-RU"/>
              </w:rPr>
              <w:t xml:space="preserve"> године</w:t>
            </w:r>
            <w:r w:rsidRPr="00A74B68">
              <w:rPr>
                <w:rFonts w:ascii="Arial" w:hAnsi="Arial" w:cs="Arial"/>
                <w:color w:val="000000" w:themeColor="text1"/>
                <w:sz w:val="24"/>
                <w:szCs w:val="24"/>
                <w:lang w:val="sr-Cyrl-CS"/>
              </w:rPr>
              <w:t xml:space="preserve"> остварио минимални пословни приход у износу од </w:t>
            </w:r>
            <w:r w:rsidR="005F36A4">
              <w:rPr>
                <w:rFonts w:ascii="Arial" w:hAnsi="Arial" w:cs="Arial"/>
                <w:color w:val="000000" w:themeColor="text1"/>
                <w:sz w:val="24"/>
                <w:szCs w:val="24"/>
                <w:lang w:val="sr-Cyrl-CS"/>
              </w:rPr>
              <w:t>1</w:t>
            </w:r>
            <w:r w:rsidRPr="00A74B68">
              <w:rPr>
                <w:rFonts w:ascii="Arial" w:hAnsi="Arial" w:cs="Arial"/>
                <w:color w:val="000000" w:themeColor="text1"/>
                <w:sz w:val="24"/>
                <w:szCs w:val="24"/>
                <w:lang w:val="sr-Cyrl-RS"/>
              </w:rPr>
              <w:t>0</w:t>
            </w:r>
            <w:r w:rsidRPr="00A74B68">
              <w:rPr>
                <w:rFonts w:ascii="Arial" w:hAnsi="Arial" w:cs="Arial"/>
                <w:color w:val="000000" w:themeColor="text1"/>
                <w:sz w:val="24"/>
                <w:szCs w:val="24"/>
                <w:lang w:val="sr-Cyrl-CS"/>
              </w:rPr>
              <w:t>.000.000,00 дин;</w:t>
            </w:r>
          </w:p>
          <w:p w14:paraId="067B887E" w14:textId="77777777" w:rsidR="00404C90" w:rsidRPr="00A74B68" w:rsidRDefault="00404C90" w:rsidP="007A3CB2">
            <w:pPr>
              <w:pStyle w:val="ListParagraph"/>
              <w:numPr>
                <w:ilvl w:val="0"/>
                <w:numId w:val="41"/>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понуђач у </w:t>
            </w:r>
            <w:r w:rsidR="005C28FB" w:rsidRPr="00A74B68">
              <w:rPr>
                <w:rFonts w:ascii="Arial" w:hAnsi="Arial" w:cs="Arial"/>
                <w:color w:val="000000" w:themeColor="text1"/>
                <w:sz w:val="24"/>
                <w:szCs w:val="24"/>
                <w:lang w:val="ru-RU"/>
              </w:rPr>
              <w:t>2014 и 2015</w:t>
            </w:r>
            <w:r w:rsidRPr="00A74B68">
              <w:rPr>
                <w:rFonts w:ascii="Arial" w:hAnsi="Arial" w:cs="Arial"/>
                <w:color w:val="000000" w:themeColor="text1"/>
                <w:sz w:val="24"/>
                <w:szCs w:val="24"/>
                <w:lang w:val="ru-RU"/>
              </w:rPr>
              <w:t xml:space="preserve"> године</w:t>
            </w:r>
            <w:r w:rsidR="005C28FB" w:rsidRPr="00A74B68">
              <w:rPr>
                <w:rFonts w:ascii="Arial" w:hAnsi="Arial" w:cs="Arial"/>
                <w:color w:val="000000" w:themeColor="text1"/>
                <w:sz w:val="24"/>
                <w:szCs w:val="24"/>
                <w:lang w:val="sr-Cyrl-CS"/>
              </w:rPr>
              <w:t xml:space="preserve"> </w:t>
            </w:r>
            <w:r w:rsidRPr="00A74B68">
              <w:rPr>
                <w:rFonts w:ascii="Arial" w:hAnsi="Arial" w:cs="Arial"/>
                <w:color w:val="000000" w:themeColor="text1"/>
                <w:sz w:val="24"/>
                <w:szCs w:val="24"/>
                <w:lang w:val="sr-Cyrl-CS"/>
              </w:rPr>
              <w:t>није пословао са губитком;</w:t>
            </w:r>
          </w:p>
          <w:p w14:paraId="4C2FF276" w14:textId="77777777" w:rsidR="00C752E2" w:rsidRPr="00A74B68" w:rsidRDefault="00C752E2" w:rsidP="005C28FB">
            <w:pPr>
              <w:autoSpaceDE w:val="0"/>
              <w:autoSpaceDN w:val="0"/>
              <w:adjustRightInd w:val="0"/>
              <w:spacing w:before="0"/>
              <w:rPr>
                <w:rFonts w:cs="Arial"/>
                <w:b/>
                <w:color w:val="000000" w:themeColor="text1"/>
                <w:sz w:val="24"/>
                <w:szCs w:val="24"/>
                <w:u w:val="single"/>
              </w:rPr>
            </w:pPr>
            <w:r w:rsidRPr="00A74B68">
              <w:rPr>
                <w:rFonts w:cs="Arial"/>
                <w:b/>
                <w:color w:val="000000" w:themeColor="text1"/>
                <w:sz w:val="24"/>
                <w:szCs w:val="24"/>
                <w:u w:val="single"/>
              </w:rPr>
              <w:t xml:space="preserve">Доказ: </w:t>
            </w:r>
          </w:p>
          <w:p w14:paraId="6675648B" w14:textId="77777777" w:rsidR="005C28FB" w:rsidRPr="00A74B68" w:rsidRDefault="005C28FB" w:rsidP="005C28FB">
            <w:pPr>
              <w:autoSpaceDE w:val="0"/>
              <w:autoSpaceDN w:val="0"/>
              <w:adjustRightInd w:val="0"/>
              <w:spacing w:before="0"/>
              <w:rPr>
                <w:rFonts w:cs="Arial"/>
                <w:color w:val="000000" w:themeColor="text1"/>
                <w:sz w:val="24"/>
                <w:szCs w:val="24"/>
                <w:lang w:val="sr-Cyrl-CS"/>
              </w:rPr>
            </w:pPr>
            <w:r w:rsidRPr="00A74B68">
              <w:rPr>
                <w:rFonts w:cs="Arial"/>
                <w:color w:val="000000" w:themeColor="text1"/>
                <w:sz w:val="24"/>
                <w:szCs w:val="24"/>
                <w:lang w:val="sr-Cyrl-CS"/>
              </w:rPr>
              <w:t>Биланс</w:t>
            </w:r>
            <w:r w:rsidR="00886246" w:rsidRPr="00A74B68">
              <w:rPr>
                <w:rFonts w:cs="Arial"/>
                <w:color w:val="000000" w:themeColor="text1"/>
                <w:sz w:val="24"/>
                <w:szCs w:val="24"/>
                <w:lang w:val="sr-Cyrl-CS"/>
              </w:rPr>
              <w:t xml:space="preserve"> стања и биланс успеха за 2014 и 2015 године</w:t>
            </w:r>
            <w:r w:rsidRPr="00A74B68">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409F13DE" w14:textId="77777777" w:rsidR="005C28FB" w:rsidRPr="00A74B68" w:rsidRDefault="005C28FB" w:rsidP="005C28FB">
            <w:pPr>
              <w:autoSpaceDE w:val="0"/>
              <w:autoSpaceDN w:val="0"/>
              <w:adjustRightInd w:val="0"/>
              <w:spacing w:before="0"/>
              <w:rPr>
                <w:rFonts w:cs="Arial"/>
                <w:color w:val="000000" w:themeColor="text1"/>
                <w:sz w:val="24"/>
                <w:szCs w:val="24"/>
              </w:rPr>
            </w:pPr>
            <w:r w:rsidRPr="00A74B68">
              <w:rPr>
                <w:rFonts w:cs="Arial"/>
                <w:color w:val="000000" w:themeColor="text1"/>
                <w:sz w:val="24"/>
                <w:szCs w:val="24"/>
              </w:rPr>
              <w:t>Прив</w:t>
            </w:r>
            <w:r w:rsidRPr="00A74B68">
              <w:rPr>
                <w:rFonts w:cs="Arial"/>
                <w:color w:val="000000" w:themeColor="text1"/>
                <w:sz w:val="24"/>
                <w:szCs w:val="24"/>
                <w:lang w:val="sr-Cyrl-CS"/>
              </w:rPr>
              <w:t>р</w:t>
            </w:r>
            <w:r w:rsidRPr="00A74B68">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A74B68">
              <w:rPr>
                <w:rFonts w:cs="Arial"/>
                <w:color w:val="000000" w:themeColor="text1"/>
                <w:sz w:val="24"/>
                <w:szCs w:val="24"/>
                <w:lang w:val="sr-Cyrl-CS"/>
              </w:rPr>
              <w:t xml:space="preserve"> наведене</w:t>
            </w:r>
            <w:r w:rsidRPr="00A74B68">
              <w:rPr>
                <w:rFonts w:cs="Arial"/>
                <w:color w:val="000000" w:themeColor="text1"/>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31CA10A7" w14:textId="77777777" w:rsidR="005C28FB" w:rsidRPr="00A74B68" w:rsidRDefault="005C28FB" w:rsidP="005C28FB">
            <w:pPr>
              <w:autoSpaceDE w:val="0"/>
              <w:autoSpaceDN w:val="0"/>
              <w:adjustRightInd w:val="0"/>
              <w:spacing w:before="0"/>
              <w:rPr>
                <w:rFonts w:cs="Arial"/>
                <w:color w:val="000000" w:themeColor="text1"/>
                <w:sz w:val="24"/>
                <w:szCs w:val="24"/>
              </w:rPr>
            </w:pPr>
            <w:r w:rsidRPr="00A74B68">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A74B68">
              <w:rPr>
                <w:rFonts w:cs="Arial"/>
                <w:color w:val="000000" w:themeColor="text1"/>
                <w:sz w:val="24"/>
                <w:szCs w:val="24"/>
                <w:lang w:val="sr-Cyrl-CS"/>
              </w:rPr>
              <w:t xml:space="preserve">наведене </w:t>
            </w:r>
            <w:r w:rsidRPr="00A74B68">
              <w:rPr>
                <w:rFonts w:cs="Arial"/>
                <w:color w:val="000000" w:themeColor="text1"/>
                <w:sz w:val="24"/>
                <w:szCs w:val="24"/>
              </w:rPr>
              <w:t>године.</w:t>
            </w:r>
          </w:p>
          <w:p w14:paraId="2FEDAAD0" w14:textId="77777777" w:rsidR="005C28FB" w:rsidRPr="00A74B68" w:rsidRDefault="00886246" w:rsidP="005C28FB">
            <w:pPr>
              <w:autoSpaceDE w:val="0"/>
              <w:autoSpaceDN w:val="0"/>
              <w:adjustRightInd w:val="0"/>
              <w:spacing w:before="0"/>
              <w:rPr>
                <w:rFonts w:cs="Arial"/>
                <w:color w:val="000000" w:themeColor="text1"/>
                <w:sz w:val="24"/>
                <w:szCs w:val="24"/>
                <w:lang w:val="sr-Cyrl-RS"/>
              </w:rPr>
            </w:pPr>
            <w:r w:rsidRPr="00A74B68">
              <w:rPr>
                <w:rFonts w:cs="Arial"/>
                <w:color w:val="000000" w:themeColor="text1"/>
                <w:sz w:val="24"/>
                <w:szCs w:val="24"/>
                <w:lang w:val="sr-Cyrl-RS"/>
              </w:rPr>
              <w:t>и</w:t>
            </w:r>
          </w:p>
          <w:p w14:paraId="4BBEC6BA" w14:textId="77777777" w:rsidR="00C752E2" w:rsidRPr="00A74B68" w:rsidRDefault="005C28FB" w:rsidP="00886246">
            <w:pPr>
              <w:autoSpaceDE w:val="0"/>
              <w:autoSpaceDN w:val="0"/>
              <w:adjustRightInd w:val="0"/>
              <w:spacing w:before="0"/>
              <w:rPr>
                <w:rFonts w:eastAsia="Calibri" w:cs="Arial"/>
                <w:color w:val="000000" w:themeColor="text1"/>
                <w:sz w:val="24"/>
                <w:szCs w:val="24"/>
                <w:lang w:val="sr-Cyrl-RS"/>
              </w:rPr>
            </w:pPr>
            <w:r w:rsidRPr="00A74B68">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A74B68">
              <w:rPr>
                <w:rFonts w:eastAsia="Calibri" w:cs="Arial"/>
                <w:color w:val="000000" w:themeColor="text1"/>
                <w:sz w:val="24"/>
                <w:szCs w:val="24"/>
                <w:lang w:val="sr-Cyrl-RS"/>
              </w:rPr>
              <w:t>дану</w:t>
            </w:r>
            <w:r w:rsidRPr="00A74B68">
              <w:rPr>
                <w:rFonts w:eastAsia="Calibri" w:cs="Arial"/>
                <w:color w:val="000000" w:themeColor="text1"/>
                <w:sz w:val="24"/>
                <w:szCs w:val="24"/>
              </w:rPr>
              <w:t xml:space="preserve"> објављивања Позива за подношење понуда на Порталу јавних набавки</w:t>
            </w:r>
            <w:r w:rsidR="00886246" w:rsidRPr="00A74B68">
              <w:rPr>
                <w:rFonts w:eastAsia="Calibri" w:cs="Arial"/>
                <w:color w:val="000000" w:themeColor="text1"/>
                <w:sz w:val="24"/>
                <w:szCs w:val="24"/>
                <w:lang w:val="sr-Cyrl-RS"/>
              </w:rPr>
              <w:t>.</w:t>
            </w:r>
          </w:p>
          <w:p w14:paraId="70DAAD40" w14:textId="77777777" w:rsidR="007D37A8" w:rsidRPr="00A74B68" w:rsidRDefault="007D37A8" w:rsidP="007D37A8">
            <w:pPr>
              <w:spacing w:before="0"/>
              <w:rPr>
                <w:rFonts w:eastAsia="Calibri" w:cs="Arial"/>
                <w:color w:val="000000" w:themeColor="text1"/>
                <w:sz w:val="24"/>
                <w:szCs w:val="24"/>
                <w:lang w:val="sr-Cyrl-CS"/>
              </w:rPr>
            </w:pPr>
            <w:r w:rsidRPr="00A74B68">
              <w:rPr>
                <w:rFonts w:eastAsia="Calibri" w:cs="Arial"/>
                <w:b/>
                <w:color w:val="000000" w:themeColor="text1"/>
                <w:sz w:val="24"/>
                <w:szCs w:val="24"/>
              </w:rPr>
              <w:t>Напомена</w:t>
            </w:r>
            <w:r w:rsidRPr="00A74B68">
              <w:rPr>
                <w:rFonts w:eastAsia="Calibri" w:cs="Arial"/>
                <w:color w:val="000000" w:themeColor="text1"/>
                <w:sz w:val="24"/>
                <w:szCs w:val="24"/>
              </w:rPr>
              <w:t xml:space="preserve">: </w:t>
            </w:r>
          </w:p>
          <w:p w14:paraId="10356EBB" w14:textId="77777777" w:rsidR="007D37A8" w:rsidRPr="00A74B68" w:rsidRDefault="007D37A8" w:rsidP="007D37A8">
            <w:pPr>
              <w:autoSpaceDE w:val="0"/>
              <w:autoSpaceDN w:val="0"/>
              <w:adjustRightInd w:val="0"/>
              <w:spacing w:before="0"/>
              <w:rPr>
                <w:rFonts w:cs="Arial"/>
                <w:b/>
                <w:color w:val="000000" w:themeColor="text1"/>
                <w:sz w:val="24"/>
                <w:szCs w:val="24"/>
                <w:u w:val="single"/>
                <w:lang w:val="sr-Cyrl-RS"/>
              </w:rPr>
            </w:pPr>
            <w:r w:rsidRPr="00A74B68">
              <w:rPr>
                <w:rFonts w:eastAsia="Calibri" w:cs="Arial"/>
                <w:i/>
                <w:color w:val="000000" w:themeColor="text1"/>
                <w:sz w:val="24"/>
                <w:szCs w:val="24"/>
              </w:rPr>
              <w:t>Уколико Извештај о бонитету БОН-ЈН садржи податке о неликвидности за</w:t>
            </w:r>
            <w:r w:rsidRPr="00A74B68">
              <w:rPr>
                <w:rFonts w:eastAsia="Calibri" w:cs="Arial"/>
                <w:i/>
                <w:color w:val="000000" w:themeColor="text1"/>
                <w:sz w:val="24"/>
                <w:szCs w:val="24"/>
                <w:lang w:val="sr-Cyrl-CS"/>
              </w:rPr>
              <w:t xml:space="preserve"> тражених</w:t>
            </w:r>
            <w:r w:rsidRPr="00A74B68">
              <w:rPr>
                <w:rFonts w:eastAsia="Calibri" w:cs="Arial"/>
                <w:i/>
                <w:color w:val="000000" w:themeColor="text1"/>
                <w:sz w:val="24"/>
                <w:szCs w:val="24"/>
              </w:rPr>
              <w:t xml:space="preserve"> претходних 6 месеци, није неопходно достављати потврду Народне банке Србије.</w:t>
            </w:r>
          </w:p>
        </w:tc>
      </w:tr>
      <w:tr w:rsidR="00404C90" w:rsidRPr="005C28FB" w14:paraId="24CF038D" w14:textId="77777777" w:rsidTr="00C752E2">
        <w:trPr>
          <w:jc w:val="center"/>
        </w:trPr>
        <w:tc>
          <w:tcPr>
            <w:tcW w:w="777" w:type="dxa"/>
            <w:vAlign w:val="center"/>
          </w:tcPr>
          <w:p w14:paraId="4607F877" w14:textId="77777777" w:rsidR="00404C90" w:rsidRPr="00A74B68" w:rsidRDefault="00404C90" w:rsidP="00C752E2">
            <w:pPr>
              <w:jc w:val="center"/>
              <w:rPr>
                <w:rFonts w:cs="Arial"/>
                <w:color w:val="000000" w:themeColor="text1"/>
                <w:sz w:val="24"/>
                <w:szCs w:val="24"/>
                <w:lang w:val="sr-Cyrl-RS"/>
              </w:rPr>
            </w:pPr>
            <w:r w:rsidRPr="00A74B68">
              <w:rPr>
                <w:rFonts w:cs="Arial"/>
                <w:color w:val="000000" w:themeColor="text1"/>
                <w:sz w:val="24"/>
                <w:szCs w:val="24"/>
                <w:lang w:val="sr-Cyrl-RS"/>
              </w:rPr>
              <w:t>6.</w:t>
            </w:r>
          </w:p>
        </w:tc>
        <w:tc>
          <w:tcPr>
            <w:tcW w:w="8382" w:type="dxa"/>
          </w:tcPr>
          <w:p w14:paraId="3AD3D95A" w14:textId="77777777" w:rsidR="00404C90" w:rsidRPr="00A74B68" w:rsidRDefault="00886246" w:rsidP="00404C90">
            <w:pPr>
              <w:spacing w:before="0"/>
              <w:rPr>
                <w:rFonts w:cs="Arial"/>
                <w:b/>
                <w:color w:val="000000" w:themeColor="text1"/>
                <w:sz w:val="24"/>
                <w:szCs w:val="24"/>
                <w:lang w:val="sr-Cyrl-CS"/>
              </w:rPr>
            </w:pPr>
            <w:r w:rsidRPr="00A74B68">
              <w:rPr>
                <w:rFonts w:cs="Arial"/>
                <w:b/>
                <w:color w:val="000000" w:themeColor="text1"/>
                <w:sz w:val="24"/>
                <w:szCs w:val="24"/>
                <w:lang w:val="sr-Cyrl-CS"/>
              </w:rPr>
              <w:t xml:space="preserve">Пословни </w:t>
            </w:r>
            <w:r w:rsidR="00404C90" w:rsidRPr="00A74B68">
              <w:rPr>
                <w:rFonts w:cs="Arial"/>
                <w:b/>
                <w:color w:val="000000" w:themeColor="text1"/>
                <w:sz w:val="24"/>
                <w:szCs w:val="24"/>
                <w:lang w:val="sr-Cyrl-CS"/>
              </w:rPr>
              <w:t>капацитет</w:t>
            </w:r>
          </w:p>
          <w:p w14:paraId="6C462FA7" w14:textId="77777777" w:rsidR="00404C90" w:rsidRPr="00A74B68" w:rsidRDefault="00404C90" w:rsidP="00404C90">
            <w:pPr>
              <w:spacing w:before="0"/>
              <w:rPr>
                <w:rFonts w:cs="Arial"/>
                <w:b/>
                <w:color w:val="000000" w:themeColor="text1"/>
                <w:sz w:val="24"/>
                <w:szCs w:val="24"/>
                <w:u w:val="single"/>
                <w:lang w:val="sr-Cyrl-CS"/>
              </w:rPr>
            </w:pPr>
            <w:r w:rsidRPr="00A74B68">
              <w:rPr>
                <w:rFonts w:cs="Arial"/>
                <w:b/>
                <w:color w:val="000000" w:themeColor="text1"/>
                <w:sz w:val="24"/>
                <w:szCs w:val="24"/>
                <w:u w:val="single"/>
                <w:lang w:val="sr-Cyrl-CS"/>
              </w:rPr>
              <w:t xml:space="preserve">Услов: </w:t>
            </w:r>
          </w:p>
          <w:p w14:paraId="5B9F1154" w14:textId="77777777" w:rsidR="00886246" w:rsidRPr="00A74B68" w:rsidRDefault="00404C90" w:rsidP="007A3CB2">
            <w:pPr>
              <w:pStyle w:val="ListParagraph"/>
              <w:numPr>
                <w:ilvl w:val="0"/>
                <w:numId w:val="42"/>
              </w:numPr>
              <w:spacing w:before="0" w:after="0" w:line="240" w:lineRule="auto"/>
              <w:ind w:left="730"/>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је у </w:t>
            </w:r>
            <w:r w:rsidRPr="00A74B68">
              <w:rPr>
                <w:rFonts w:ascii="Arial" w:hAnsi="Arial" w:cs="Arial"/>
                <w:color w:val="000000" w:themeColor="text1"/>
                <w:sz w:val="24"/>
                <w:szCs w:val="24"/>
                <w:lang w:val="ru-RU"/>
              </w:rPr>
              <w:t>претходне три године (20</w:t>
            </w:r>
            <w:r w:rsidRPr="00A74B68">
              <w:rPr>
                <w:rFonts w:ascii="Arial" w:hAnsi="Arial" w:cs="Arial"/>
                <w:color w:val="000000" w:themeColor="text1"/>
                <w:sz w:val="24"/>
                <w:szCs w:val="24"/>
                <w:lang w:val="sr-Cyrl-CS"/>
              </w:rPr>
              <w:t>1</w:t>
            </w:r>
            <w:r w:rsidR="00886246" w:rsidRPr="00A74B68">
              <w:rPr>
                <w:rFonts w:ascii="Arial" w:hAnsi="Arial" w:cs="Arial"/>
                <w:color w:val="000000" w:themeColor="text1"/>
                <w:sz w:val="24"/>
                <w:szCs w:val="24"/>
                <w:lang w:val="sr-Cyrl-CS"/>
              </w:rPr>
              <w:t>3</w:t>
            </w:r>
            <w:r w:rsidRPr="00A74B68">
              <w:rPr>
                <w:rFonts w:ascii="Arial" w:hAnsi="Arial" w:cs="Arial"/>
                <w:color w:val="000000" w:themeColor="text1"/>
                <w:sz w:val="24"/>
                <w:szCs w:val="24"/>
                <w:lang w:val="sr-Cyrl-CS"/>
              </w:rPr>
              <w:t>.,</w:t>
            </w:r>
            <w:r w:rsidRPr="00A74B68">
              <w:rPr>
                <w:rFonts w:ascii="Arial" w:hAnsi="Arial" w:cs="Arial"/>
                <w:color w:val="000000" w:themeColor="text1"/>
                <w:sz w:val="24"/>
                <w:szCs w:val="24"/>
                <w:lang w:val="ru-RU"/>
              </w:rPr>
              <w:t xml:space="preserve"> 201</w:t>
            </w:r>
            <w:r w:rsidR="00886246" w:rsidRPr="00A74B68">
              <w:rPr>
                <w:rFonts w:ascii="Arial" w:hAnsi="Arial" w:cs="Arial"/>
                <w:color w:val="000000" w:themeColor="text1"/>
                <w:sz w:val="24"/>
                <w:szCs w:val="24"/>
                <w:lang w:val="ru-RU"/>
              </w:rPr>
              <w:t>4. и 2015</w:t>
            </w:r>
            <w:r w:rsidRPr="00A74B68">
              <w:rPr>
                <w:rFonts w:ascii="Arial" w:hAnsi="Arial" w:cs="Arial"/>
                <w:color w:val="000000" w:themeColor="text1"/>
                <w:sz w:val="24"/>
                <w:szCs w:val="24"/>
                <w:lang w:val="ru-RU"/>
              </w:rPr>
              <w:t>. године</w:t>
            </w:r>
            <w:r w:rsidRPr="00A74B68">
              <w:rPr>
                <w:rFonts w:ascii="Arial" w:hAnsi="Arial" w:cs="Arial"/>
                <w:color w:val="000000" w:themeColor="text1"/>
                <w:sz w:val="24"/>
                <w:szCs w:val="24"/>
                <w:lang w:val="sr-Cyrl-CS"/>
              </w:rPr>
              <w:t>)</w:t>
            </w:r>
            <w:r w:rsidRPr="00A74B68">
              <w:rPr>
                <w:rFonts w:ascii="Arial" w:hAnsi="Arial" w:cs="Arial"/>
                <w:color w:val="000000" w:themeColor="text1"/>
                <w:sz w:val="24"/>
                <w:szCs w:val="24"/>
                <w:lang w:val="sr-Latn-RS"/>
              </w:rPr>
              <w:t xml:space="preserve"> </w:t>
            </w:r>
            <w:r w:rsidRPr="00A74B68">
              <w:rPr>
                <w:rFonts w:ascii="Arial" w:hAnsi="Arial" w:cs="Arial"/>
                <w:color w:val="000000" w:themeColor="text1"/>
                <w:sz w:val="24"/>
                <w:szCs w:val="24"/>
                <w:lang w:val="sr-Cyrl-RS"/>
              </w:rPr>
              <w:t xml:space="preserve">понуђач извршио један ремонт или реконструкцију монофазног </w:t>
            </w:r>
            <w:r w:rsidRPr="00A74B68">
              <w:rPr>
                <w:rFonts w:ascii="Arial" w:hAnsi="Arial" w:cs="Arial"/>
                <w:color w:val="000000" w:themeColor="text1"/>
                <w:sz w:val="24"/>
                <w:szCs w:val="24"/>
                <w:lang w:val="sr-Cyrl-RS"/>
              </w:rPr>
              <w:lastRenderedPageBreak/>
              <w:t xml:space="preserve">трансформатора снаге </w:t>
            </w:r>
            <w:r w:rsidRPr="00A74B68">
              <w:rPr>
                <w:rFonts w:ascii="Arial" w:hAnsi="Arial" w:cs="Arial"/>
                <w:color w:val="000000" w:themeColor="text1"/>
                <w:sz w:val="24"/>
                <w:szCs w:val="24"/>
                <w:lang w:val="sr-Latn-RS"/>
              </w:rPr>
              <w:t>8</w:t>
            </w:r>
            <w:r w:rsidRPr="00A74B68">
              <w:rPr>
                <w:rFonts w:ascii="Arial" w:hAnsi="Arial" w:cs="Arial"/>
                <w:color w:val="000000" w:themeColor="text1"/>
                <w:sz w:val="24"/>
                <w:szCs w:val="24"/>
                <w:lang w:val="sr-Cyrl-RS"/>
              </w:rPr>
              <w:t xml:space="preserve"> или више  М</w:t>
            </w:r>
            <w:r w:rsidRPr="00A74B68">
              <w:rPr>
                <w:rFonts w:ascii="Arial" w:hAnsi="Arial" w:cs="Arial"/>
                <w:color w:val="000000" w:themeColor="text1"/>
                <w:sz w:val="24"/>
                <w:szCs w:val="24"/>
                <w:lang w:val="sr-Latn-RS"/>
              </w:rPr>
              <w:t>VA</w:t>
            </w:r>
            <w:r w:rsidRPr="00A74B68">
              <w:rPr>
                <w:rFonts w:ascii="Arial" w:hAnsi="Arial" w:cs="Arial"/>
                <w:color w:val="000000" w:themeColor="text1"/>
                <w:sz w:val="24"/>
                <w:szCs w:val="24"/>
                <w:lang w:val="sr-Cyrl-RS"/>
              </w:rPr>
              <w:t xml:space="preserve"> напонског нивоа 110/6.3 </w:t>
            </w:r>
            <w:r w:rsidRPr="00A74B68">
              <w:rPr>
                <w:rFonts w:ascii="Arial" w:hAnsi="Arial" w:cs="Arial"/>
                <w:color w:val="000000" w:themeColor="text1"/>
                <w:sz w:val="24"/>
                <w:szCs w:val="24"/>
                <w:lang w:val="sr-Latn-RS"/>
              </w:rPr>
              <w:t>kV</w:t>
            </w:r>
            <w:r w:rsidRPr="00A74B68">
              <w:rPr>
                <w:rFonts w:ascii="Arial" w:hAnsi="Arial" w:cs="Arial"/>
                <w:color w:val="000000" w:themeColor="text1"/>
                <w:sz w:val="24"/>
                <w:szCs w:val="24"/>
                <w:lang w:val="sr-Cyrl-RS"/>
              </w:rPr>
              <w:t xml:space="preserve">; </w:t>
            </w:r>
          </w:p>
          <w:p w14:paraId="48E2384C" w14:textId="77777777" w:rsidR="00404C90" w:rsidRPr="00A74B68" w:rsidRDefault="00886246" w:rsidP="007A3CB2">
            <w:pPr>
              <w:pStyle w:val="ListParagraph"/>
              <w:numPr>
                <w:ilvl w:val="0"/>
                <w:numId w:val="42"/>
              </w:numPr>
              <w:spacing w:before="0" w:after="0" w:line="240" w:lineRule="auto"/>
              <w:ind w:left="730"/>
              <w:rPr>
                <w:rFonts w:ascii="Arial" w:hAnsi="Arial" w:cs="Arial"/>
                <w:color w:val="000000" w:themeColor="text1"/>
                <w:sz w:val="24"/>
                <w:szCs w:val="24"/>
                <w:lang w:val="sr-Cyrl-CS"/>
              </w:rPr>
            </w:pPr>
            <w:r w:rsidRPr="00A74B68">
              <w:rPr>
                <w:rFonts w:ascii="Arial" w:hAnsi="Arial" w:cs="Arial"/>
                <w:color w:val="000000" w:themeColor="text1"/>
                <w:sz w:val="24"/>
                <w:szCs w:val="24"/>
                <w:lang w:val="sr-Cyrl-RS"/>
              </w:rPr>
              <w:t xml:space="preserve">да </w:t>
            </w:r>
            <w:r w:rsidRPr="00A74B68">
              <w:rPr>
                <w:rFonts w:ascii="Arial" w:hAnsi="Arial" w:cs="Arial"/>
                <w:color w:val="000000" w:themeColor="text1"/>
                <w:sz w:val="24"/>
                <w:szCs w:val="24"/>
              </w:rPr>
              <w:t>има уведен систем управљања квалитетом у складу са захтевима стандарда</w:t>
            </w:r>
            <w:r w:rsidRPr="00A74B68">
              <w:rPr>
                <w:rFonts w:ascii="Arial" w:hAnsi="Arial" w:cs="Arial"/>
                <w:color w:val="000000" w:themeColor="text1"/>
                <w:sz w:val="24"/>
                <w:szCs w:val="24"/>
                <w:lang w:val="sr-Cyrl-RS"/>
              </w:rPr>
              <w:t xml:space="preserve"> </w:t>
            </w:r>
            <w:r w:rsidR="00404C90" w:rsidRPr="00A74B68">
              <w:rPr>
                <w:rFonts w:ascii="Arial" w:hAnsi="Arial" w:cs="Arial"/>
                <w:color w:val="000000" w:themeColor="text1"/>
                <w:sz w:val="24"/>
                <w:szCs w:val="24"/>
              </w:rPr>
              <w:t>ISO</w:t>
            </w:r>
            <w:r w:rsidR="00404C90" w:rsidRPr="00A74B68">
              <w:rPr>
                <w:rFonts w:ascii="Arial" w:hAnsi="Arial" w:cs="Arial"/>
                <w:color w:val="000000" w:themeColor="text1"/>
                <w:sz w:val="24"/>
                <w:szCs w:val="24"/>
                <w:lang w:val="sr-Cyrl-RS"/>
              </w:rPr>
              <w:t>:</w:t>
            </w:r>
            <w:r w:rsidRPr="00A74B68">
              <w:rPr>
                <w:rFonts w:ascii="Arial" w:hAnsi="Arial" w:cs="Arial"/>
                <w:color w:val="000000" w:themeColor="text1"/>
                <w:sz w:val="24"/>
                <w:szCs w:val="24"/>
                <w:lang w:val="sr-Cyrl-CS"/>
              </w:rPr>
              <w:t xml:space="preserve">9001, </w:t>
            </w:r>
            <w:r w:rsidR="00404C90" w:rsidRPr="00A74B68">
              <w:rPr>
                <w:rFonts w:ascii="Arial" w:hAnsi="Arial" w:cs="Arial"/>
                <w:color w:val="000000" w:themeColor="text1"/>
                <w:sz w:val="24"/>
                <w:szCs w:val="24"/>
              </w:rPr>
              <w:t>ISO</w:t>
            </w:r>
            <w:r w:rsidR="00404C90" w:rsidRPr="00A74B68">
              <w:rPr>
                <w:rFonts w:ascii="Arial" w:hAnsi="Arial" w:cs="Arial"/>
                <w:color w:val="000000" w:themeColor="text1"/>
                <w:sz w:val="24"/>
                <w:szCs w:val="24"/>
                <w:lang w:val="sr-Cyrl-RS"/>
              </w:rPr>
              <w:t>:14001</w:t>
            </w:r>
            <w:r w:rsidR="007D37A8" w:rsidRPr="00A74B68">
              <w:rPr>
                <w:rFonts w:ascii="Arial" w:hAnsi="Arial" w:cs="Arial"/>
                <w:color w:val="000000" w:themeColor="text1"/>
                <w:sz w:val="24"/>
                <w:szCs w:val="24"/>
                <w:lang w:val="sr-Cyrl-RS"/>
              </w:rPr>
              <w:t xml:space="preserve">, </w:t>
            </w:r>
            <w:r w:rsidR="00404C90" w:rsidRPr="00A74B68">
              <w:rPr>
                <w:rFonts w:ascii="Arial" w:hAnsi="Arial" w:cs="Arial"/>
                <w:color w:val="000000" w:themeColor="text1"/>
                <w:sz w:val="24"/>
                <w:szCs w:val="24"/>
              </w:rPr>
              <w:t>OHSAS</w:t>
            </w:r>
            <w:r w:rsidR="00404C90" w:rsidRPr="00A74B68">
              <w:rPr>
                <w:rFonts w:ascii="Arial" w:hAnsi="Arial" w:cs="Arial"/>
                <w:color w:val="000000" w:themeColor="text1"/>
                <w:sz w:val="24"/>
                <w:szCs w:val="24"/>
                <w:lang w:val="sr-Cyrl-RS"/>
              </w:rPr>
              <w:t>: 18001</w:t>
            </w:r>
          </w:p>
          <w:p w14:paraId="2996A7BC" w14:textId="77777777" w:rsidR="00404C90" w:rsidRPr="00A74B68" w:rsidRDefault="00404C90" w:rsidP="00404C90">
            <w:pPr>
              <w:spacing w:before="0"/>
              <w:rPr>
                <w:rFonts w:cs="Arial"/>
                <w:color w:val="000000" w:themeColor="text1"/>
                <w:sz w:val="24"/>
                <w:szCs w:val="24"/>
                <w:lang w:val="sr-Cyrl-RS"/>
              </w:rPr>
            </w:pPr>
            <w:r w:rsidRPr="00A74B68">
              <w:rPr>
                <w:rFonts w:cs="Arial"/>
                <w:color w:val="000000" w:themeColor="text1"/>
                <w:sz w:val="24"/>
                <w:szCs w:val="24"/>
                <w:lang w:val="sr-Cyrl-RS"/>
              </w:rPr>
              <w:t>Доказ:</w:t>
            </w:r>
          </w:p>
          <w:p w14:paraId="13AD9D48" w14:textId="77777777" w:rsidR="00886246" w:rsidRPr="00A74B68" w:rsidRDefault="00886246" w:rsidP="00886246">
            <w:pPr>
              <w:suppressAutoHyphens/>
              <w:autoSpaceDN w:val="0"/>
              <w:spacing w:before="0"/>
              <w:textAlignment w:val="baseline"/>
              <w:rPr>
                <w:rFonts w:cs="Arial"/>
                <w:color w:val="000000" w:themeColor="text1"/>
                <w:sz w:val="24"/>
                <w:szCs w:val="24"/>
              </w:rPr>
            </w:pPr>
            <w:r w:rsidRPr="00A74B68">
              <w:rPr>
                <w:rFonts w:cs="Arial"/>
                <w:color w:val="000000" w:themeColor="text1"/>
                <w:sz w:val="24"/>
                <w:szCs w:val="24"/>
                <w:lang w:val="sr-Cyrl-RS"/>
              </w:rPr>
              <w:t xml:space="preserve">- </w:t>
            </w:r>
            <w:r w:rsidRPr="00A74B68">
              <w:rPr>
                <w:rFonts w:cs="Arial"/>
                <w:color w:val="000000" w:themeColor="text1"/>
                <w:sz w:val="24"/>
                <w:szCs w:val="24"/>
              </w:rPr>
              <w:t>Списак изведених радова – Образац број 5,</w:t>
            </w:r>
          </w:p>
          <w:p w14:paraId="06779FA9" w14:textId="77777777" w:rsidR="00886246" w:rsidRPr="00A74B68" w:rsidRDefault="00886246" w:rsidP="00886246">
            <w:pPr>
              <w:suppressAutoHyphens/>
              <w:autoSpaceDN w:val="0"/>
              <w:spacing w:before="0"/>
              <w:textAlignment w:val="baseline"/>
              <w:rPr>
                <w:rFonts w:cs="Arial"/>
                <w:color w:val="000000" w:themeColor="text1"/>
                <w:sz w:val="24"/>
                <w:szCs w:val="24"/>
              </w:rPr>
            </w:pPr>
            <w:r w:rsidRPr="00A74B68">
              <w:rPr>
                <w:rFonts w:cs="Arial"/>
                <w:color w:val="000000" w:themeColor="text1"/>
                <w:sz w:val="24"/>
                <w:szCs w:val="24"/>
                <w:lang w:val="sr-Cyrl-RS"/>
              </w:rPr>
              <w:t xml:space="preserve">- </w:t>
            </w:r>
            <w:r w:rsidRPr="00A74B68">
              <w:rPr>
                <w:rFonts w:cs="Arial"/>
                <w:color w:val="000000" w:themeColor="text1"/>
                <w:sz w:val="24"/>
                <w:szCs w:val="24"/>
              </w:rPr>
              <w:t>Потписане и оверене потврде Референтних Наручилаца са 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број 6;</w:t>
            </w:r>
          </w:p>
          <w:p w14:paraId="3634DB54" w14:textId="75627EC6" w:rsidR="00404C90" w:rsidRPr="00A74B68" w:rsidRDefault="00886246" w:rsidP="00886246">
            <w:pPr>
              <w:spacing w:before="0"/>
              <w:rPr>
                <w:rFonts w:cs="Arial"/>
                <w:color w:val="000000" w:themeColor="text1"/>
                <w:sz w:val="24"/>
                <w:szCs w:val="24"/>
                <w:lang w:val="sr-Cyrl-CS"/>
              </w:rPr>
            </w:pPr>
            <w:r w:rsidRPr="00A74B68">
              <w:rPr>
                <w:rFonts w:cs="Arial"/>
                <w:color w:val="000000" w:themeColor="text1"/>
                <w:sz w:val="24"/>
                <w:szCs w:val="24"/>
                <w:lang w:val="ru-RU"/>
              </w:rPr>
              <w:t>- Фотокопиј</w:t>
            </w:r>
            <w:r w:rsidRPr="00A74B68">
              <w:rPr>
                <w:rFonts w:cs="Arial"/>
                <w:color w:val="000000" w:themeColor="text1"/>
                <w:sz w:val="24"/>
                <w:szCs w:val="24"/>
              </w:rPr>
              <w:t>е</w:t>
            </w:r>
            <w:r w:rsidRPr="00A74B68">
              <w:rPr>
                <w:rFonts w:cs="Arial"/>
                <w:color w:val="000000" w:themeColor="text1"/>
                <w:sz w:val="24"/>
                <w:szCs w:val="24"/>
                <w:lang w:val="ru-RU"/>
              </w:rPr>
              <w:t xml:space="preserve"> </w:t>
            </w:r>
            <w:r w:rsidR="00261907">
              <w:rPr>
                <w:rFonts w:cs="Arial"/>
                <w:color w:val="000000" w:themeColor="text1"/>
                <w:sz w:val="24"/>
                <w:szCs w:val="24"/>
                <w:lang w:val="ru-RU"/>
              </w:rPr>
              <w:t xml:space="preserve">важећих </w:t>
            </w:r>
            <w:r w:rsidRPr="00A74B68">
              <w:rPr>
                <w:rFonts w:cs="Arial"/>
                <w:color w:val="000000" w:themeColor="text1"/>
                <w:sz w:val="24"/>
                <w:szCs w:val="24"/>
                <w:lang w:val="ru-RU"/>
              </w:rPr>
              <w:t xml:space="preserve">сертификата </w:t>
            </w:r>
            <w:r w:rsidRPr="00A74B68">
              <w:rPr>
                <w:rFonts w:cs="Arial"/>
                <w:color w:val="000000" w:themeColor="text1"/>
                <w:sz w:val="24"/>
                <w:szCs w:val="24"/>
              </w:rPr>
              <w:t>ISO 9001, ISO 14001, OHSAS 18000</w:t>
            </w:r>
          </w:p>
        </w:tc>
      </w:tr>
      <w:tr w:rsidR="00C752E2" w:rsidRPr="005C28FB" w14:paraId="5BA64934" w14:textId="77777777" w:rsidTr="00C752E2">
        <w:trPr>
          <w:jc w:val="center"/>
        </w:trPr>
        <w:tc>
          <w:tcPr>
            <w:tcW w:w="777" w:type="dxa"/>
            <w:vAlign w:val="center"/>
          </w:tcPr>
          <w:p w14:paraId="34C8107D" w14:textId="77777777" w:rsidR="00C752E2" w:rsidRPr="00A74B68" w:rsidRDefault="003F266C" w:rsidP="00C752E2">
            <w:pPr>
              <w:jc w:val="center"/>
              <w:rPr>
                <w:rFonts w:cs="Arial"/>
                <w:color w:val="000000" w:themeColor="text1"/>
                <w:sz w:val="24"/>
                <w:szCs w:val="24"/>
              </w:rPr>
            </w:pPr>
            <w:r w:rsidRPr="00A74B68">
              <w:rPr>
                <w:rFonts w:cs="Arial"/>
                <w:color w:val="000000" w:themeColor="text1"/>
                <w:sz w:val="24"/>
                <w:szCs w:val="24"/>
              </w:rPr>
              <w:lastRenderedPageBreak/>
              <w:t>7</w:t>
            </w:r>
            <w:r w:rsidR="00C752E2" w:rsidRPr="00A74B68">
              <w:rPr>
                <w:rFonts w:cs="Arial"/>
                <w:color w:val="000000" w:themeColor="text1"/>
                <w:sz w:val="24"/>
                <w:szCs w:val="24"/>
              </w:rPr>
              <w:t>.</w:t>
            </w:r>
          </w:p>
        </w:tc>
        <w:tc>
          <w:tcPr>
            <w:tcW w:w="8382" w:type="dxa"/>
          </w:tcPr>
          <w:p w14:paraId="7A2D6432" w14:textId="77777777" w:rsidR="00886246" w:rsidRPr="00A74B68" w:rsidRDefault="00886246" w:rsidP="00886246">
            <w:pPr>
              <w:autoSpaceDE w:val="0"/>
              <w:autoSpaceDN w:val="0"/>
              <w:adjustRightInd w:val="0"/>
              <w:spacing w:before="0"/>
              <w:rPr>
                <w:rFonts w:cs="Arial"/>
                <w:b/>
                <w:color w:val="000000" w:themeColor="text1"/>
                <w:sz w:val="24"/>
                <w:szCs w:val="24"/>
              </w:rPr>
            </w:pPr>
            <w:r w:rsidRPr="00A74B68">
              <w:rPr>
                <w:rFonts w:cs="Arial"/>
                <w:b/>
                <w:color w:val="000000" w:themeColor="text1"/>
                <w:sz w:val="24"/>
                <w:szCs w:val="24"/>
              </w:rPr>
              <w:t>Кадровски капацитет</w:t>
            </w:r>
          </w:p>
          <w:p w14:paraId="3A69DBBC" w14:textId="77777777" w:rsidR="00C752E2" w:rsidRPr="00A74B68" w:rsidRDefault="00C752E2" w:rsidP="00886246">
            <w:pPr>
              <w:autoSpaceDE w:val="0"/>
              <w:autoSpaceDN w:val="0"/>
              <w:adjustRightInd w:val="0"/>
              <w:spacing w:before="0"/>
              <w:rPr>
                <w:rFonts w:cs="Arial"/>
                <w:b/>
                <w:color w:val="000000" w:themeColor="text1"/>
                <w:sz w:val="24"/>
                <w:szCs w:val="24"/>
                <w:u w:val="single"/>
              </w:rPr>
            </w:pPr>
            <w:r w:rsidRPr="00A74B68">
              <w:rPr>
                <w:rFonts w:cs="Arial"/>
                <w:b/>
                <w:color w:val="000000" w:themeColor="text1"/>
                <w:sz w:val="24"/>
                <w:szCs w:val="24"/>
                <w:u w:val="single"/>
              </w:rPr>
              <w:t>Услов:</w:t>
            </w:r>
          </w:p>
          <w:p w14:paraId="0DDD5FAC" w14:textId="1FC6EEBB" w:rsidR="00261907" w:rsidRPr="00261907" w:rsidRDefault="00886246" w:rsidP="00261907">
            <w:pPr>
              <w:pStyle w:val="CommentText"/>
              <w:rPr>
                <w:sz w:val="24"/>
                <w:szCs w:val="24"/>
                <w:lang w:val="en-US"/>
              </w:rPr>
            </w:pPr>
            <w:r w:rsidRPr="00A74B68">
              <w:rPr>
                <w:rFonts w:cs="Arial"/>
                <w:color w:val="000000" w:themeColor="text1"/>
                <w:szCs w:val="24"/>
                <w:lang w:val="sr-Cyrl-RS"/>
              </w:rPr>
              <w:t xml:space="preserve">- </w:t>
            </w:r>
            <w:r w:rsidR="00261907" w:rsidRPr="00261907">
              <w:rPr>
                <w:rFonts w:cs="Arial"/>
                <w:color w:val="000000" w:themeColor="text1"/>
                <w:sz w:val="24"/>
                <w:szCs w:val="24"/>
              </w:rPr>
              <w:t xml:space="preserve">да има у радном односу </w:t>
            </w:r>
            <w:r w:rsidR="00261907" w:rsidRPr="00261907">
              <w:rPr>
                <w:rFonts w:cs="Arial"/>
                <w:color w:val="000000" w:themeColor="text1"/>
                <w:sz w:val="24"/>
                <w:szCs w:val="24"/>
                <w:lang w:val="sr-Cyrl-RS"/>
              </w:rPr>
              <w:t xml:space="preserve">или ангажованих сходно члану 197-202 закона у раду </w:t>
            </w:r>
            <w:r w:rsidR="00261907">
              <w:rPr>
                <w:sz w:val="24"/>
                <w:szCs w:val="24"/>
                <w:lang w:val="sr-Cyrl-RS"/>
              </w:rPr>
              <w:t>("С</w:t>
            </w:r>
            <w:r w:rsidR="00261907" w:rsidRPr="00261907">
              <w:rPr>
                <w:sz w:val="24"/>
                <w:szCs w:val="24"/>
                <w:lang w:val="sr-Cyrl-RS"/>
              </w:rPr>
              <w:t>л. гласник рс", бр. 24/2005, 61/2005, 54/2009, 32/2013 и 75/2014)</w:t>
            </w:r>
          </w:p>
          <w:p w14:paraId="0A1F81A8" w14:textId="44D5A9AD" w:rsidR="008C277A" w:rsidRPr="00261907" w:rsidRDefault="00261907" w:rsidP="00261907">
            <w:pPr>
              <w:pStyle w:val="NoSpacing"/>
              <w:suppressAutoHyphens w:val="0"/>
              <w:spacing w:before="0"/>
              <w:ind w:left="-120"/>
              <w:rPr>
                <w:rFonts w:cs="Arial"/>
                <w:color w:val="000000" w:themeColor="text1"/>
                <w:szCs w:val="24"/>
              </w:rPr>
            </w:pPr>
            <w:r w:rsidRPr="00261907">
              <w:rPr>
                <w:rFonts w:cs="Arial"/>
                <w:color w:val="000000" w:themeColor="text1"/>
                <w:szCs w:val="24"/>
                <w:lang w:val="sr-Cyrl-RS"/>
              </w:rPr>
              <w:t>минимум два</w:t>
            </w:r>
            <w:r w:rsidRPr="00261907">
              <w:rPr>
                <w:rFonts w:cs="Arial"/>
                <w:color w:val="000000" w:themeColor="text1"/>
                <w:szCs w:val="24"/>
              </w:rPr>
              <w:t xml:space="preserve"> инжењера са лиценцом 4</w:t>
            </w:r>
            <w:r w:rsidRPr="00261907">
              <w:rPr>
                <w:rFonts w:cs="Arial"/>
                <w:color w:val="000000" w:themeColor="text1"/>
                <w:szCs w:val="24"/>
                <w:lang w:val="sr-Cyrl-RS"/>
              </w:rPr>
              <w:t>51;</w:t>
            </w:r>
          </w:p>
          <w:p w14:paraId="75BDD302" w14:textId="77777777" w:rsidR="00932FE0" w:rsidRPr="00A74B68" w:rsidRDefault="00932FE0" w:rsidP="00886246">
            <w:pPr>
              <w:autoSpaceDE w:val="0"/>
              <w:autoSpaceDN w:val="0"/>
              <w:adjustRightInd w:val="0"/>
              <w:spacing w:before="0"/>
              <w:rPr>
                <w:rFonts w:cs="Arial"/>
                <w:b/>
                <w:color w:val="000000" w:themeColor="text1"/>
                <w:sz w:val="24"/>
                <w:szCs w:val="24"/>
                <w:u w:val="single"/>
              </w:rPr>
            </w:pPr>
            <w:r w:rsidRPr="00A74B68">
              <w:rPr>
                <w:rFonts w:cs="Arial"/>
                <w:b/>
                <w:color w:val="000000" w:themeColor="text1"/>
                <w:sz w:val="24"/>
                <w:szCs w:val="24"/>
                <w:u w:val="single"/>
              </w:rPr>
              <w:t xml:space="preserve">Доказ: </w:t>
            </w:r>
          </w:p>
          <w:p w14:paraId="0E54F0C9" w14:textId="77777777" w:rsidR="00932FE0" w:rsidRPr="00A74B68" w:rsidRDefault="00932FE0" w:rsidP="007A3CB2">
            <w:pPr>
              <w:pStyle w:val="ListParagraph"/>
              <w:numPr>
                <w:ilvl w:val="0"/>
                <w:numId w:val="35"/>
              </w:numPr>
              <w:autoSpaceDE w:val="0"/>
              <w:autoSpaceDN w:val="0"/>
              <w:adjustRightInd w:val="0"/>
              <w:spacing w:before="0" w:line="240" w:lineRule="auto"/>
              <w:ind w:left="0" w:firstLine="0"/>
              <w:rPr>
                <w:rFonts w:ascii="Arial" w:hAnsi="Arial" w:cs="Arial"/>
                <w:i/>
                <w:color w:val="000000" w:themeColor="text1"/>
                <w:sz w:val="24"/>
                <w:szCs w:val="24"/>
              </w:rPr>
            </w:pPr>
            <w:r w:rsidRPr="00A74B68">
              <w:rPr>
                <w:rFonts w:ascii="Arial" w:hAnsi="Arial" w:cs="Arial"/>
                <w:i/>
                <w:color w:val="000000" w:themeColor="text1"/>
                <w:sz w:val="24"/>
                <w:szCs w:val="24"/>
              </w:rPr>
              <w:t xml:space="preserve">Изјава понуђача о довољном кадровском капацитету  Образац бр.7 </w:t>
            </w:r>
          </w:p>
          <w:p w14:paraId="6BA608A3" w14:textId="77777777" w:rsidR="00C752E2" w:rsidRPr="00A74B68" w:rsidRDefault="007D37A8" w:rsidP="007D37A8">
            <w:pPr>
              <w:pStyle w:val="ListParagraph"/>
              <w:autoSpaceDE w:val="0"/>
              <w:autoSpaceDN w:val="0"/>
              <w:adjustRightInd w:val="0"/>
              <w:spacing w:before="0" w:after="0" w:line="240" w:lineRule="auto"/>
              <w:ind w:left="714"/>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за запосленог лиценцираног инжењера понуђач је у обавези да достави  фотокопију лиценце Инжењерске коморе Србије и фотокопију потврде Инжењерске коморе Србије о важности лиценце, фотокопију уговора о раду или ф</w:t>
            </w:r>
            <w:r w:rsidRPr="00A74B68">
              <w:rPr>
                <w:rFonts w:ascii="Arial" w:hAnsi="Arial" w:cs="Arial"/>
                <w:color w:val="000000" w:themeColor="text1"/>
                <w:sz w:val="24"/>
                <w:szCs w:val="24"/>
              </w:rPr>
              <w:t>отокопиј</w:t>
            </w:r>
            <w:r w:rsidRPr="00A74B68">
              <w:rPr>
                <w:rFonts w:ascii="Arial" w:hAnsi="Arial" w:cs="Arial"/>
                <w:color w:val="000000" w:themeColor="text1"/>
                <w:sz w:val="24"/>
                <w:szCs w:val="24"/>
                <w:lang w:val="sr-Cyrl-CS"/>
              </w:rPr>
              <w:t>у</w:t>
            </w:r>
            <w:r w:rsidRPr="00A74B68">
              <w:rPr>
                <w:rFonts w:ascii="Arial" w:hAnsi="Arial" w:cs="Arial"/>
                <w:color w:val="000000" w:themeColor="text1"/>
                <w:sz w:val="24"/>
                <w:szCs w:val="24"/>
              </w:rPr>
              <w:t xml:space="preserve"> пријаве - одјаве на обавезно социјално осигурање издате од надлежног Фонда ПИО (образац М или М3А)</w:t>
            </w:r>
            <w:r w:rsidRPr="00A74B68">
              <w:rPr>
                <w:rFonts w:ascii="Arial" w:hAnsi="Arial" w:cs="Arial"/>
                <w:color w:val="000000" w:themeColor="text1"/>
                <w:sz w:val="24"/>
                <w:szCs w:val="24"/>
                <w:lang w:val="sr-Cyrl-CS"/>
              </w:rPr>
              <w:t xml:space="preserve">, </w:t>
            </w:r>
            <w:r w:rsidR="00932FE0" w:rsidRPr="00A74B68">
              <w:rPr>
                <w:rFonts w:ascii="Arial" w:hAnsi="Arial" w:cs="Arial"/>
                <w:color w:val="000000" w:themeColor="text1"/>
                <w:sz w:val="24"/>
                <w:szCs w:val="24"/>
              </w:rPr>
              <w:t>фотокопију ППП ПД образац за месец који претходи месецу објављи</w:t>
            </w:r>
            <w:r w:rsidRPr="00A74B68">
              <w:rPr>
                <w:rFonts w:ascii="Arial" w:hAnsi="Arial" w:cs="Arial"/>
                <w:color w:val="000000" w:themeColor="text1"/>
                <w:sz w:val="24"/>
                <w:szCs w:val="24"/>
              </w:rPr>
              <w:t>вања позива за подношење понуда</w:t>
            </w:r>
            <w:r w:rsidR="00932FE0" w:rsidRPr="00A74B68">
              <w:rPr>
                <w:rFonts w:ascii="Arial" w:hAnsi="Arial"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p>
        </w:tc>
      </w:tr>
      <w:tr w:rsidR="00261907" w:rsidRPr="005C28FB" w14:paraId="1F8D98FB" w14:textId="77777777" w:rsidTr="00C752E2">
        <w:trPr>
          <w:jc w:val="center"/>
        </w:trPr>
        <w:tc>
          <w:tcPr>
            <w:tcW w:w="777" w:type="dxa"/>
            <w:vAlign w:val="center"/>
          </w:tcPr>
          <w:p w14:paraId="47A20A14" w14:textId="1632A12A" w:rsidR="00261907" w:rsidRPr="00261907" w:rsidRDefault="00261907" w:rsidP="00C752E2">
            <w:pPr>
              <w:jc w:val="center"/>
              <w:rPr>
                <w:rFonts w:cs="Arial"/>
                <w:color w:val="000000" w:themeColor="text1"/>
                <w:sz w:val="24"/>
                <w:szCs w:val="24"/>
                <w:lang w:val="sr-Cyrl-RS"/>
              </w:rPr>
            </w:pPr>
            <w:r>
              <w:rPr>
                <w:rFonts w:cs="Arial"/>
                <w:color w:val="000000" w:themeColor="text1"/>
                <w:sz w:val="24"/>
                <w:szCs w:val="24"/>
                <w:lang w:val="sr-Cyrl-RS"/>
              </w:rPr>
              <w:t xml:space="preserve">8. </w:t>
            </w:r>
          </w:p>
        </w:tc>
        <w:tc>
          <w:tcPr>
            <w:tcW w:w="8382" w:type="dxa"/>
          </w:tcPr>
          <w:p w14:paraId="2F5D82C7"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Технички капацитет:</w:t>
            </w:r>
          </w:p>
          <w:p w14:paraId="1F8BD69A" w14:textId="52B496A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Услов:</w:t>
            </w:r>
          </w:p>
          <w:p w14:paraId="491A2342" w14:textId="77777777" w:rsidR="00261907" w:rsidRPr="00A74B68" w:rsidRDefault="00261907" w:rsidP="00261907">
            <w:pPr>
              <w:pStyle w:val="ListParagraph"/>
              <w:numPr>
                <w:ilvl w:val="0"/>
                <w:numId w:val="42"/>
              </w:numPr>
              <w:spacing w:before="0" w:after="0" w:line="240" w:lineRule="auto"/>
              <w:ind w:left="730"/>
              <w:rPr>
                <w:rFonts w:ascii="Arial" w:hAnsi="Arial" w:cs="Arial"/>
                <w:color w:val="000000" w:themeColor="text1"/>
                <w:sz w:val="24"/>
                <w:szCs w:val="24"/>
                <w:lang w:val="sr-Cyrl-CS"/>
              </w:rPr>
            </w:pPr>
            <w:r w:rsidRPr="00A74B68">
              <w:rPr>
                <w:rFonts w:ascii="Arial" w:hAnsi="Arial" w:cs="Arial"/>
                <w:color w:val="000000" w:themeColor="text1"/>
                <w:sz w:val="24"/>
                <w:szCs w:val="24"/>
                <w:lang w:val="sr-Cyrl-RS"/>
              </w:rPr>
              <w:t xml:space="preserve">да понуђач поседује лабораторију за високонапонска испитивања трансформатора 110 </w:t>
            </w:r>
            <w:r w:rsidRPr="00A74B68">
              <w:rPr>
                <w:rFonts w:ascii="Arial" w:hAnsi="Arial" w:cs="Arial"/>
                <w:color w:val="000000" w:themeColor="text1"/>
                <w:sz w:val="24"/>
                <w:szCs w:val="24"/>
                <w:lang w:val="sr-Latn-RS"/>
              </w:rPr>
              <w:t xml:space="preserve">kV </w:t>
            </w:r>
            <w:r w:rsidRPr="00A74B68">
              <w:rPr>
                <w:rFonts w:ascii="Arial" w:hAnsi="Arial" w:cs="Arial"/>
                <w:color w:val="000000" w:themeColor="text1"/>
                <w:sz w:val="24"/>
                <w:szCs w:val="24"/>
                <w:lang w:val="sr-Cyrl-RS"/>
              </w:rPr>
              <w:t xml:space="preserve">или вишег напонског нивоа по </w:t>
            </w:r>
            <w:r w:rsidRPr="00A74B68">
              <w:rPr>
                <w:rFonts w:ascii="Arial" w:hAnsi="Arial" w:cs="Arial"/>
                <w:color w:val="000000" w:themeColor="text1"/>
                <w:sz w:val="24"/>
                <w:szCs w:val="24"/>
                <w:lang w:val="sr-Latn-RS"/>
              </w:rPr>
              <w:t xml:space="preserve">IEC </w:t>
            </w:r>
            <w:r w:rsidRPr="00A74B68">
              <w:rPr>
                <w:rFonts w:ascii="Arial" w:hAnsi="Arial" w:cs="Arial"/>
                <w:color w:val="000000" w:themeColor="text1"/>
                <w:sz w:val="24"/>
                <w:szCs w:val="24"/>
                <w:lang w:val="sr-Cyrl-RS"/>
              </w:rPr>
              <w:t>стандарду на територији Републике Србије;</w:t>
            </w:r>
          </w:p>
          <w:p w14:paraId="75047429"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Доказ:</w:t>
            </w:r>
          </w:p>
          <w:p w14:paraId="2E697A82" w14:textId="5C104310" w:rsidR="00261907" w:rsidRPr="00261907" w:rsidRDefault="00261907" w:rsidP="00261907">
            <w:pPr>
              <w:pStyle w:val="ListParagraph"/>
              <w:numPr>
                <w:ilvl w:val="0"/>
                <w:numId w:val="42"/>
              </w:numPr>
              <w:autoSpaceDE w:val="0"/>
              <w:autoSpaceDN w:val="0"/>
              <w:adjustRightInd w:val="0"/>
              <w:spacing w:before="0"/>
              <w:ind w:left="-120" w:firstLine="0"/>
              <w:rPr>
                <w:rFonts w:ascii="Arial" w:hAnsi="Arial" w:cs="Arial"/>
                <w:color w:val="000000" w:themeColor="text1"/>
                <w:sz w:val="24"/>
                <w:szCs w:val="24"/>
                <w:lang w:val="sr-Cyrl-RS"/>
              </w:rPr>
            </w:pPr>
            <w:r w:rsidRPr="00261907">
              <w:rPr>
                <w:rFonts w:ascii="Arial" w:hAnsi="Arial" w:cs="Arial"/>
                <w:color w:val="000000" w:themeColor="text1"/>
                <w:sz w:val="24"/>
                <w:szCs w:val="24"/>
                <w:lang w:val="sr-Cyrl-RS"/>
              </w:rPr>
              <w:t xml:space="preserve">Изјава о поседовању техничког капацитета – Образац </w:t>
            </w:r>
            <w:r w:rsidR="00A07797">
              <w:rPr>
                <w:rFonts w:ascii="Arial" w:hAnsi="Arial" w:cs="Arial"/>
                <w:color w:val="000000" w:themeColor="text1"/>
                <w:sz w:val="24"/>
                <w:szCs w:val="24"/>
                <w:lang w:val="sr-Cyrl-RS"/>
              </w:rPr>
              <w:t>8</w:t>
            </w:r>
          </w:p>
        </w:tc>
      </w:tr>
    </w:tbl>
    <w:p w14:paraId="155330A0" w14:textId="46E92D86" w:rsidR="00886246" w:rsidRDefault="00886246" w:rsidP="00B13CD3">
      <w:pPr>
        <w:spacing w:before="0"/>
        <w:rPr>
          <w:rFonts w:cs="Arial"/>
          <w:sz w:val="24"/>
          <w:szCs w:val="24"/>
          <w:lang w:eastAsia="zh-CN"/>
        </w:rPr>
      </w:pPr>
    </w:p>
    <w:p w14:paraId="06109D88" w14:textId="77777777" w:rsidR="008B40D2" w:rsidRPr="002729E6" w:rsidRDefault="008B40D2" w:rsidP="008B40D2">
      <w:pPr>
        <w:spacing w:before="0"/>
        <w:rPr>
          <w:rFonts w:cs="Arial"/>
          <w:sz w:val="24"/>
          <w:szCs w:val="24"/>
          <w:lang w:val="sr-Cyrl-RS"/>
        </w:rPr>
      </w:pPr>
      <w:r w:rsidRPr="002729E6">
        <w:rPr>
          <w:rFonts w:cs="Arial"/>
          <w:color w:val="000000"/>
          <w:sz w:val="24"/>
          <w:szCs w:val="24"/>
        </w:rPr>
        <w:t xml:space="preserve">Понуђач је у обавези </w:t>
      </w:r>
      <w:r>
        <w:rPr>
          <w:rFonts w:cs="Arial"/>
          <w:color w:val="000000"/>
          <w:sz w:val="24"/>
          <w:szCs w:val="24"/>
        </w:rPr>
        <w:t>да пре подношења понуде обиђе локацију</w:t>
      </w:r>
      <w:r>
        <w:rPr>
          <w:rFonts w:cs="Arial"/>
          <w:color w:val="000000"/>
          <w:sz w:val="24"/>
          <w:szCs w:val="24"/>
          <w:lang w:val="sr-Cyrl-RS"/>
        </w:rPr>
        <w:t xml:space="preserve"> теренским возилом</w:t>
      </w:r>
      <w:r w:rsidRPr="002729E6">
        <w:rPr>
          <w:rFonts w:cs="Arial"/>
          <w:color w:val="000000"/>
          <w:sz w:val="24"/>
          <w:szCs w:val="24"/>
        </w:rPr>
        <w:t xml:space="preserve"> </w:t>
      </w:r>
      <w:r w:rsidRPr="002729E6">
        <w:rPr>
          <w:rFonts w:cs="Arial"/>
          <w:color w:val="000000"/>
          <w:sz w:val="24"/>
          <w:szCs w:val="24"/>
          <w:lang w:val="sr-Cyrl-RS"/>
        </w:rPr>
        <w:t xml:space="preserve">где ће бити </w:t>
      </w:r>
      <w:r w:rsidRPr="002729E6">
        <w:rPr>
          <w:rFonts w:cs="Arial"/>
          <w:sz w:val="24"/>
          <w:szCs w:val="24"/>
          <w:lang w:val="sr-Cyrl-RS"/>
        </w:rPr>
        <w:t>изведени радови и</w:t>
      </w:r>
      <w:r w:rsidRPr="002729E6">
        <w:rPr>
          <w:rFonts w:cs="Arial"/>
          <w:color w:val="000000"/>
          <w:sz w:val="24"/>
          <w:szCs w:val="24"/>
          <w:lang w:val="sr-Cyrl-RS"/>
        </w:rPr>
        <w:t xml:space="preserve"> </w:t>
      </w:r>
      <w:r w:rsidRPr="002729E6">
        <w:rPr>
          <w:rFonts w:cs="Arial"/>
          <w:color w:val="000000"/>
          <w:sz w:val="24"/>
          <w:szCs w:val="24"/>
        </w:rPr>
        <w:t xml:space="preserve">добије Потврду од овлашћеног лица Наручиоца која је саставни део понуде. Понуђач је у обавези да захтев за обилазак локације достави на mail </w:t>
      </w:r>
      <w:hyperlink r:id="rId171" w:history="1">
        <w:r w:rsidRPr="002729E6">
          <w:rPr>
            <w:rStyle w:val="Hyperlink"/>
            <w:rFonts w:cs="Arial"/>
            <w:sz w:val="24"/>
            <w:szCs w:val="24"/>
          </w:rPr>
          <w:t>katarina.gajic@</w:t>
        </w:r>
        <w:r w:rsidRPr="002729E6">
          <w:rPr>
            <w:rStyle w:val="Hyperlink"/>
            <w:rFonts w:cs="Arial"/>
            <w:sz w:val="24"/>
            <w:szCs w:val="24"/>
            <w:lang w:val="sr-Latn-RS"/>
          </w:rPr>
          <w:t>eps</w:t>
        </w:r>
        <w:r w:rsidRPr="002729E6">
          <w:rPr>
            <w:rStyle w:val="Hyperlink"/>
            <w:rFonts w:cs="Arial"/>
            <w:sz w:val="24"/>
            <w:szCs w:val="24"/>
          </w:rPr>
          <w:t>.rs</w:t>
        </w:r>
      </w:hyperlink>
      <w:r w:rsidRPr="002729E6">
        <w:rPr>
          <w:rFonts w:cs="Arial"/>
          <w:color w:val="000000"/>
          <w:sz w:val="24"/>
          <w:szCs w:val="24"/>
        </w:rPr>
        <w:t>, a Наручилац ће понуђачу омогућити обилазак локације у року од наредна два дана од дана добијања писаног захтева.</w:t>
      </w:r>
      <w:r w:rsidRPr="002729E6">
        <w:rPr>
          <w:rFonts w:cs="Arial"/>
          <w:b/>
          <w:color w:val="000000"/>
          <w:sz w:val="24"/>
          <w:szCs w:val="24"/>
        </w:rPr>
        <w:t xml:space="preserve"> </w:t>
      </w:r>
    </w:p>
    <w:p w14:paraId="46780BE6" w14:textId="77777777" w:rsidR="008B40D2" w:rsidRPr="002729E6" w:rsidRDefault="008B40D2" w:rsidP="008B40D2">
      <w:pPr>
        <w:autoSpaceDE w:val="0"/>
        <w:autoSpaceDN w:val="0"/>
        <w:adjustRightInd w:val="0"/>
        <w:rPr>
          <w:rFonts w:cs="Arial"/>
          <w:b/>
          <w:color w:val="000000" w:themeColor="text1"/>
          <w:sz w:val="24"/>
          <w:szCs w:val="24"/>
          <w:u w:val="single"/>
          <w:lang w:val="sr-Cyrl-RS"/>
        </w:rPr>
      </w:pPr>
      <w:r w:rsidRPr="002729E6">
        <w:rPr>
          <w:rFonts w:cs="Arial"/>
          <w:b/>
          <w:color w:val="000000" w:themeColor="text1"/>
          <w:sz w:val="24"/>
          <w:szCs w:val="24"/>
          <w:u w:val="single"/>
          <w:lang w:val="sr-Cyrl-RS"/>
        </w:rPr>
        <w:t xml:space="preserve">Доказ: </w:t>
      </w:r>
    </w:p>
    <w:p w14:paraId="066D57D1" w14:textId="77777777" w:rsidR="008B40D2" w:rsidRDefault="008B40D2" w:rsidP="008B40D2">
      <w:pPr>
        <w:spacing w:before="0"/>
        <w:rPr>
          <w:rFonts w:cs="Arial"/>
          <w:sz w:val="24"/>
          <w:szCs w:val="24"/>
          <w:lang w:eastAsia="zh-CN"/>
        </w:rPr>
      </w:pPr>
      <w:r w:rsidRPr="00927568">
        <w:rPr>
          <w:rFonts w:cs="Arial"/>
          <w:color w:val="000000" w:themeColor="text1"/>
          <w:sz w:val="24"/>
          <w:szCs w:val="24"/>
          <w:lang w:val="sr-Cyrl-RS"/>
        </w:rPr>
        <w:t xml:space="preserve">Потврда о обиласку локације, која је саставни део понуде. </w:t>
      </w:r>
      <w:r w:rsidRPr="00927568">
        <w:rPr>
          <w:rFonts w:cs="Arial"/>
          <w:color w:val="000000" w:themeColor="text1"/>
          <w:sz w:val="24"/>
          <w:szCs w:val="24"/>
        </w:rPr>
        <w:t xml:space="preserve">Уколико понуђач не достави Потврду о обиласку локације, понуда понуђача ће се одбити као </w:t>
      </w:r>
      <w:r w:rsidRPr="00DB3FFD">
        <w:rPr>
          <w:rFonts w:cs="Arial"/>
          <w:b/>
          <w:color w:val="000000" w:themeColor="text1"/>
          <w:sz w:val="24"/>
          <w:szCs w:val="24"/>
        </w:rPr>
        <w:t>неприхватљива</w:t>
      </w:r>
      <w:r w:rsidRPr="00927568">
        <w:rPr>
          <w:rFonts w:cs="Arial"/>
          <w:color w:val="000000" w:themeColor="text1"/>
          <w:sz w:val="24"/>
          <w:szCs w:val="24"/>
        </w:rPr>
        <w:t>.</w:t>
      </w:r>
    </w:p>
    <w:p w14:paraId="2BCE9790" w14:textId="77777777" w:rsidR="008B40D2" w:rsidRDefault="008B40D2" w:rsidP="008B40D2">
      <w:pPr>
        <w:spacing w:before="0"/>
        <w:rPr>
          <w:rFonts w:cs="Arial"/>
          <w:sz w:val="24"/>
          <w:szCs w:val="24"/>
          <w:lang w:eastAsia="zh-CN"/>
        </w:rPr>
      </w:pPr>
    </w:p>
    <w:p w14:paraId="337D30B5" w14:textId="77777777" w:rsidR="00886246" w:rsidRDefault="00886246" w:rsidP="00B13CD3">
      <w:pPr>
        <w:spacing w:before="0"/>
        <w:rPr>
          <w:rFonts w:cs="Arial"/>
          <w:sz w:val="24"/>
          <w:szCs w:val="24"/>
          <w:lang w:eastAsia="zh-CN"/>
        </w:rPr>
      </w:pPr>
    </w:p>
    <w:p w14:paraId="64C26DA3" w14:textId="77777777" w:rsidR="00886246" w:rsidRDefault="00886246" w:rsidP="00B13CD3">
      <w:pPr>
        <w:spacing w:before="0"/>
        <w:rPr>
          <w:rFonts w:cs="Arial"/>
          <w:sz w:val="24"/>
          <w:szCs w:val="24"/>
          <w:lang w:eastAsia="zh-CN"/>
        </w:rPr>
      </w:pPr>
    </w:p>
    <w:p w14:paraId="11F4F6E9" w14:textId="77777777" w:rsidR="00886246" w:rsidRDefault="00886246" w:rsidP="00B13CD3">
      <w:pPr>
        <w:spacing w:before="0"/>
        <w:rPr>
          <w:rFonts w:cs="Arial"/>
          <w:sz w:val="24"/>
          <w:szCs w:val="24"/>
          <w:lang w:eastAsia="zh-CN"/>
        </w:rPr>
      </w:pPr>
    </w:p>
    <w:p w14:paraId="7DB1034F" w14:textId="77777777" w:rsidR="00886246" w:rsidRDefault="00886246" w:rsidP="00B13CD3">
      <w:pPr>
        <w:spacing w:before="0"/>
        <w:rPr>
          <w:rFonts w:cs="Arial"/>
          <w:sz w:val="24"/>
          <w:szCs w:val="24"/>
          <w:lang w:eastAsia="zh-CN"/>
        </w:rPr>
      </w:pPr>
    </w:p>
    <w:p w14:paraId="0AD8F686" w14:textId="77777777" w:rsidR="00886246" w:rsidRDefault="00886246" w:rsidP="00B13CD3">
      <w:pPr>
        <w:spacing w:before="0"/>
        <w:rPr>
          <w:rFonts w:cs="Arial"/>
          <w:sz w:val="24"/>
          <w:szCs w:val="24"/>
          <w:lang w:eastAsia="zh-CN"/>
        </w:rPr>
      </w:pPr>
    </w:p>
    <w:p w14:paraId="111A0E56" w14:textId="77777777" w:rsidR="00B13CD3" w:rsidRPr="005C28FB" w:rsidRDefault="00B13CD3" w:rsidP="00B13CD3">
      <w:pPr>
        <w:spacing w:before="0"/>
        <w:rPr>
          <w:rFonts w:cs="Arial"/>
          <w:sz w:val="24"/>
          <w:szCs w:val="24"/>
          <w:lang w:eastAsia="zh-CN"/>
        </w:rPr>
      </w:pPr>
      <w:r w:rsidRPr="005C28FB">
        <w:rPr>
          <w:rFonts w:cs="Arial"/>
          <w:sz w:val="24"/>
          <w:szCs w:val="24"/>
          <w:lang w:eastAsia="zh-CN"/>
        </w:rPr>
        <w:lastRenderedPageBreak/>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2FA4B99B" w14:textId="77777777" w:rsidR="00C10575" w:rsidRPr="005C28FB" w:rsidRDefault="007F582B" w:rsidP="00C10575">
      <w:pPr>
        <w:rPr>
          <w:rFonts w:cs="Arial"/>
          <w:sz w:val="24"/>
          <w:szCs w:val="24"/>
        </w:rPr>
      </w:pPr>
      <w:r w:rsidRPr="005C28FB">
        <w:rPr>
          <w:rFonts w:cs="Arial"/>
          <w:sz w:val="24"/>
          <w:szCs w:val="24"/>
        </w:rPr>
        <w:t xml:space="preserve">1. </w:t>
      </w:r>
      <w:r w:rsidR="00C10575" w:rsidRPr="005C28FB">
        <w:rPr>
          <w:rFonts w:cs="Arial"/>
          <w:sz w:val="24"/>
          <w:szCs w:val="24"/>
        </w:rPr>
        <w:t xml:space="preserve">Сваки подизвођач мора да испуњава </w:t>
      </w:r>
      <w:r w:rsidR="00B43E1C" w:rsidRPr="005C28FB">
        <w:rPr>
          <w:rFonts w:cs="Arial"/>
          <w:sz w:val="24"/>
          <w:szCs w:val="24"/>
        </w:rPr>
        <w:t xml:space="preserve">обавезне </w:t>
      </w:r>
      <w:r w:rsidR="00C10575" w:rsidRPr="005C28FB">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D714A45" w14:textId="77777777" w:rsidR="00C10575" w:rsidRPr="005C28FB" w:rsidRDefault="007F582B" w:rsidP="007F582B">
      <w:pPr>
        <w:spacing w:before="0"/>
        <w:rPr>
          <w:rFonts w:cs="Arial"/>
          <w:sz w:val="24"/>
          <w:szCs w:val="24"/>
          <w:lang w:eastAsia="zh-CN"/>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понуђача  која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p>
    <w:p w14:paraId="5E3B2689"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E423E12" w14:textId="77777777" w:rsidR="007D37A8" w:rsidRDefault="00B13CD3" w:rsidP="007D37A8">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540C62" w14:textId="77777777" w:rsidR="007D37A8" w:rsidRPr="007D37A8" w:rsidRDefault="007D37A8" w:rsidP="007A3CB2">
      <w:pPr>
        <w:pStyle w:val="ListParagraph"/>
        <w:numPr>
          <w:ilvl w:val="0"/>
          <w:numId w:val="14"/>
        </w:numPr>
        <w:spacing w:before="0"/>
        <w:ind w:left="0" w:firstLine="0"/>
        <w:rPr>
          <w:rFonts w:ascii="Arial" w:eastAsia="TimesNewRomanPS-BoldMT" w:hAnsi="Arial" w:cs="Arial"/>
          <w:bCs/>
          <w:sz w:val="24"/>
          <w:szCs w:val="24"/>
        </w:rPr>
      </w:pPr>
      <w:r w:rsidRPr="007D37A8">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ascii="Arial" w:hAnsi="Arial" w:cs="Arial"/>
          <w:sz w:val="24"/>
          <w:szCs w:val="24"/>
          <w:lang w:val="sr-Cyrl-CS" w:eastAsia="zh-CN"/>
        </w:rPr>
        <w:t xml:space="preserve"> из члана 75. став 1. тачка 1), 2) и 4) Закона.</w:t>
      </w:r>
      <w:r w:rsidRPr="007D37A8">
        <w:rPr>
          <w:rFonts w:ascii="Arial" w:hAnsi="Arial" w:cs="Arial"/>
          <w:sz w:val="24"/>
          <w:szCs w:val="24"/>
        </w:rPr>
        <w:t xml:space="preserve"> Регистар Понуђача је доступан на интернет страници</w:t>
      </w:r>
      <w:r w:rsidRPr="007D37A8">
        <w:rPr>
          <w:rFonts w:ascii="Arial" w:eastAsia="TimesNewRomanPS-BoldMT" w:hAnsi="Arial" w:cs="Arial"/>
          <w:bCs/>
          <w:sz w:val="24"/>
          <w:szCs w:val="24"/>
        </w:rPr>
        <w:t xml:space="preserve"> Агенције за привредне регистре</w:t>
      </w:r>
      <w:r w:rsidRPr="007D37A8">
        <w:rPr>
          <w:rFonts w:ascii="Arial" w:hAnsi="Arial" w:cs="Arial"/>
          <w:sz w:val="24"/>
          <w:szCs w:val="24"/>
        </w:rPr>
        <w:t>.</w:t>
      </w:r>
      <w:r w:rsidRPr="007D37A8">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296BEF42" w14:textId="77777777" w:rsidR="007D37A8" w:rsidRPr="007D37A8" w:rsidRDefault="007D37A8" w:rsidP="007A3CB2">
      <w:pPr>
        <w:pStyle w:val="ListParagraph"/>
        <w:numPr>
          <w:ilvl w:val="0"/>
          <w:numId w:val="14"/>
        </w:numPr>
        <w:spacing w:before="0" w:after="0" w:line="240" w:lineRule="auto"/>
        <w:ind w:left="0" w:firstLine="0"/>
        <w:rPr>
          <w:rFonts w:ascii="Arial" w:hAnsi="Arial" w:cs="Arial"/>
          <w:sz w:val="24"/>
          <w:szCs w:val="24"/>
          <w:lang w:eastAsia="zh-CN"/>
        </w:rPr>
      </w:pPr>
      <w:r w:rsidRPr="007D37A8">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CC680EF" w14:textId="77777777" w:rsidR="007D37A8" w:rsidRPr="007D37A8" w:rsidRDefault="007D37A8" w:rsidP="007D37A8">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извод из регистра надлежног органа:</w:t>
      </w:r>
    </w:p>
    <w:p w14:paraId="564D0F03" w14:textId="77777777" w:rsidR="007D37A8" w:rsidRPr="007D37A8" w:rsidRDefault="007D37A8" w:rsidP="007D37A8">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 xml:space="preserve">извод из регистра АПР: </w:t>
      </w:r>
      <w:hyperlink r:id="rId172" w:history="1">
        <w:r w:rsidRPr="007D37A8">
          <w:rPr>
            <w:rFonts w:ascii="Arial" w:hAnsi="Arial" w:cs="Arial"/>
            <w:sz w:val="24"/>
            <w:szCs w:val="24"/>
            <w:lang w:eastAsia="zh-CN"/>
          </w:rPr>
          <w:t>www.apr.gov.rs</w:t>
        </w:r>
      </w:hyperlink>
      <w:r w:rsidRPr="007D37A8">
        <w:rPr>
          <w:rFonts w:ascii="Arial" w:hAnsi="Arial" w:cs="Arial"/>
          <w:sz w:val="24"/>
          <w:szCs w:val="24"/>
          <w:lang w:val="sr-Cyrl-CS"/>
        </w:rPr>
        <w:t xml:space="preserve"> </w:t>
      </w:r>
    </w:p>
    <w:p w14:paraId="6545DD26" w14:textId="77777777" w:rsidR="007D37A8" w:rsidRPr="007D37A8" w:rsidRDefault="007D37A8" w:rsidP="007D37A8">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CS"/>
        </w:rPr>
        <w:t xml:space="preserve">- </w:t>
      </w:r>
      <w:r w:rsidRPr="007D37A8">
        <w:rPr>
          <w:rFonts w:ascii="Arial" w:hAnsi="Arial" w:cs="Arial"/>
          <w:sz w:val="24"/>
          <w:szCs w:val="24"/>
          <w:lang w:eastAsia="zh-CN"/>
        </w:rPr>
        <w:t>докази из члана 75. став 1. тачка 1),</w:t>
      </w:r>
      <w:r w:rsidRPr="007D37A8">
        <w:rPr>
          <w:rFonts w:ascii="Arial" w:hAnsi="Arial" w:cs="Arial"/>
          <w:sz w:val="24"/>
          <w:szCs w:val="24"/>
          <w:lang w:val="sr-Cyrl-CS" w:eastAsia="zh-CN"/>
        </w:rPr>
        <w:t xml:space="preserve"> </w:t>
      </w:r>
      <w:r w:rsidRPr="007D37A8">
        <w:rPr>
          <w:rFonts w:ascii="Arial" w:hAnsi="Arial" w:cs="Arial"/>
          <w:sz w:val="24"/>
          <w:szCs w:val="24"/>
          <w:lang w:eastAsia="zh-CN"/>
        </w:rPr>
        <w:t>2) и 4) Закона</w:t>
      </w:r>
    </w:p>
    <w:p w14:paraId="4441ECB2" w14:textId="77777777" w:rsidR="007D37A8" w:rsidRPr="007D37A8" w:rsidRDefault="007D37A8" w:rsidP="007D37A8">
      <w:pPr>
        <w:spacing w:before="0"/>
        <w:rPr>
          <w:rFonts w:cs="Arial"/>
          <w:sz w:val="24"/>
          <w:szCs w:val="24"/>
          <w:lang w:eastAsia="zh-CN"/>
        </w:rPr>
      </w:pPr>
      <w:r w:rsidRPr="007D37A8">
        <w:rPr>
          <w:rFonts w:cs="Arial"/>
          <w:sz w:val="24"/>
          <w:szCs w:val="24"/>
          <w:lang w:val="sr-Cyrl-RS" w:eastAsia="zh-CN"/>
        </w:rPr>
        <w:t>-</w:t>
      </w:r>
      <w:r w:rsidRPr="007D37A8">
        <w:rPr>
          <w:rFonts w:cs="Arial"/>
          <w:sz w:val="24"/>
          <w:szCs w:val="24"/>
          <w:lang w:val="sr-Cyrl-CS" w:eastAsia="zh-CN"/>
        </w:rPr>
        <w:t xml:space="preserve"> </w:t>
      </w:r>
      <w:r w:rsidRPr="007D37A8">
        <w:rPr>
          <w:rFonts w:cs="Arial"/>
          <w:sz w:val="24"/>
          <w:szCs w:val="24"/>
          <w:lang w:eastAsia="zh-CN"/>
        </w:rPr>
        <w:t xml:space="preserve">регистар понуђача: </w:t>
      </w:r>
      <w:hyperlink r:id="rId173" w:history="1">
        <w:r w:rsidRPr="007D37A8">
          <w:rPr>
            <w:rFonts w:cs="Arial"/>
            <w:sz w:val="24"/>
            <w:szCs w:val="24"/>
            <w:lang w:eastAsia="zh-CN"/>
          </w:rPr>
          <w:t>www.apr.gov.rs</w:t>
        </w:r>
      </w:hyperlink>
      <w:r w:rsidRPr="007D37A8">
        <w:rPr>
          <w:rFonts w:cs="Arial"/>
          <w:sz w:val="24"/>
          <w:szCs w:val="24"/>
          <w:lang w:val="sr-Cyrl-CS"/>
        </w:rPr>
        <w:t xml:space="preserve"> </w:t>
      </w:r>
    </w:p>
    <w:p w14:paraId="3022461A" w14:textId="77777777" w:rsidR="007D37A8" w:rsidRPr="007D37A8" w:rsidRDefault="007D37A8" w:rsidP="007A3CB2">
      <w:pPr>
        <w:pStyle w:val="ListParagraph"/>
        <w:numPr>
          <w:ilvl w:val="0"/>
          <w:numId w:val="14"/>
        </w:numPr>
        <w:spacing w:before="0" w:after="0" w:line="240" w:lineRule="auto"/>
        <w:rPr>
          <w:rFonts w:ascii="Arial" w:hAnsi="Arial" w:cs="Arial"/>
          <w:sz w:val="24"/>
          <w:szCs w:val="24"/>
          <w:lang w:eastAsia="zh-CN"/>
        </w:rPr>
      </w:pPr>
      <w:r w:rsidRPr="007D37A8">
        <w:rPr>
          <w:rFonts w:ascii="Arial" w:hAnsi="Arial" w:cs="Arial"/>
          <w:sz w:val="24"/>
          <w:szCs w:val="24"/>
          <w:lang w:eastAsia="zh-CN"/>
        </w:rPr>
        <w:t xml:space="preserve">Наручилац не може одбити </w:t>
      </w:r>
      <w:r w:rsidRPr="007D37A8">
        <w:rPr>
          <w:rFonts w:ascii="Arial" w:hAnsi="Arial" w:cs="Arial"/>
          <w:sz w:val="24"/>
          <w:szCs w:val="24"/>
          <w:lang w:val="sr-Cyrl-CS" w:eastAsia="zh-CN"/>
        </w:rPr>
        <w:t xml:space="preserve">понуду </w:t>
      </w:r>
      <w:r w:rsidRPr="007D37A8">
        <w:rPr>
          <w:rFonts w:ascii="Arial" w:hAnsi="Arial" w:cs="Arial"/>
          <w:sz w:val="24"/>
          <w:szCs w:val="24"/>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2DE81A54" w14:textId="77777777" w:rsidR="00B13CD3" w:rsidRPr="005C28FB" w:rsidRDefault="00C10575" w:rsidP="00B13CD3">
      <w:pPr>
        <w:spacing w:before="0"/>
        <w:rPr>
          <w:rFonts w:cs="Arial"/>
          <w:sz w:val="24"/>
          <w:szCs w:val="24"/>
          <w:lang w:val="sr-Cyrl-CS" w:eastAsia="zh-CN"/>
        </w:rPr>
      </w:pPr>
      <w:r w:rsidRPr="007D37A8">
        <w:rPr>
          <w:rFonts w:cs="Arial"/>
          <w:sz w:val="24"/>
          <w:szCs w:val="24"/>
          <w:lang w:val="sr-Cyrl-CS" w:eastAsia="zh-CN"/>
        </w:rPr>
        <w:t>5</w:t>
      </w:r>
      <w:r w:rsidR="00B13CD3" w:rsidRPr="007D37A8">
        <w:rPr>
          <w:rFonts w:cs="Arial"/>
          <w:sz w:val="24"/>
          <w:szCs w:val="24"/>
          <w:lang w:eastAsia="zh-CN"/>
        </w:rPr>
        <w:t>. Уколико је</w:t>
      </w:r>
      <w:r w:rsidR="00B13CD3" w:rsidRPr="005C28FB">
        <w:rPr>
          <w:rFonts w:cs="Arial"/>
          <w:sz w:val="24"/>
          <w:szCs w:val="24"/>
          <w:lang w:eastAsia="zh-CN"/>
        </w:rPr>
        <w:t xml:space="preserve">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28FB">
        <w:rPr>
          <w:rFonts w:cs="Arial"/>
          <w:sz w:val="24"/>
          <w:szCs w:val="24"/>
          <w:lang w:eastAsia="zh-CN"/>
        </w:rPr>
        <w:t>е уређује електронски документ</w:t>
      </w:r>
      <w:r w:rsidRPr="005C28FB">
        <w:rPr>
          <w:rFonts w:cs="Arial"/>
          <w:sz w:val="24"/>
          <w:szCs w:val="24"/>
          <w:lang w:val="sr-Cyrl-CS" w:eastAsia="zh-CN"/>
        </w:rPr>
        <w:t>.</w:t>
      </w:r>
    </w:p>
    <w:p w14:paraId="3C46DBE9" w14:textId="77777777" w:rsidR="00B13CD3" w:rsidRPr="005C28FB" w:rsidRDefault="00C10575" w:rsidP="00B13CD3">
      <w:pPr>
        <w:spacing w:before="0"/>
        <w:rPr>
          <w:rFonts w:cs="Arial"/>
          <w:sz w:val="24"/>
          <w:szCs w:val="24"/>
          <w:lang w:eastAsia="zh-CN"/>
        </w:rPr>
      </w:pPr>
      <w:r w:rsidRPr="005C28FB">
        <w:rPr>
          <w:rFonts w:cs="Arial"/>
          <w:sz w:val="24"/>
          <w:szCs w:val="24"/>
          <w:lang w:val="sr-Cyrl-CS" w:eastAsia="zh-CN"/>
        </w:rPr>
        <w:t>6</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6F59DB"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D6E2BB"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8</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C4CDF1"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9</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21D5E42" w14:textId="77777777" w:rsidR="00660E4F" w:rsidRDefault="00660E4F" w:rsidP="00B13CD3">
      <w:pPr>
        <w:spacing w:before="0"/>
        <w:rPr>
          <w:rFonts w:cs="Arial"/>
          <w:color w:val="00B0F0"/>
          <w:sz w:val="24"/>
          <w:szCs w:val="24"/>
          <w:lang w:eastAsia="zh-CN"/>
        </w:rPr>
      </w:pPr>
    </w:p>
    <w:p w14:paraId="5BB5DD4C" w14:textId="77777777" w:rsidR="00886246" w:rsidRDefault="00886246" w:rsidP="00B13CD3">
      <w:pPr>
        <w:spacing w:before="0"/>
        <w:rPr>
          <w:rFonts w:cs="Arial"/>
          <w:color w:val="00B0F0"/>
          <w:sz w:val="24"/>
          <w:szCs w:val="24"/>
          <w:lang w:eastAsia="zh-CN"/>
        </w:rPr>
      </w:pPr>
    </w:p>
    <w:p w14:paraId="6AF785D9" w14:textId="77777777" w:rsidR="00886246" w:rsidRDefault="00886246" w:rsidP="00B13CD3">
      <w:pPr>
        <w:spacing w:before="0"/>
        <w:rPr>
          <w:rFonts w:cs="Arial"/>
          <w:color w:val="00B0F0"/>
          <w:sz w:val="24"/>
          <w:szCs w:val="24"/>
          <w:lang w:eastAsia="zh-CN"/>
        </w:rPr>
      </w:pPr>
    </w:p>
    <w:p w14:paraId="34D6BC7C" w14:textId="77777777" w:rsidR="00886246" w:rsidRPr="005C28FB" w:rsidRDefault="00886246" w:rsidP="00B13CD3">
      <w:pPr>
        <w:spacing w:before="0"/>
        <w:rPr>
          <w:rFonts w:cs="Arial"/>
          <w:color w:val="00B0F0"/>
          <w:sz w:val="24"/>
          <w:szCs w:val="24"/>
          <w:lang w:eastAsia="zh-CN"/>
        </w:rPr>
      </w:pPr>
    </w:p>
    <w:p w14:paraId="2D09B531" w14:textId="77777777" w:rsidR="00322313" w:rsidRPr="005C28FB" w:rsidRDefault="008D2B23" w:rsidP="00BE7496">
      <w:pPr>
        <w:pStyle w:val="KDPodnaslov1"/>
        <w:spacing w:before="0"/>
        <w:rPr>
          <w:rFonts w:cs="Arial"/>
          <w:sz w:val="24"/>
          <w:szCs w:val="24"/>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C28FB">
        <w:rPr>
          <w:rFonts w:cs="Arial"/>
          <w:sz w:val="24"/>
          <w:szCs w:val="24"/>
        </w:rPr>
        <w:t xml:space="preserve">5. </w:t>
      </w:r>
      <w:r w:rsidR="00322313" w:rsidRPr="005C28FB">
        <w:rPr>
          <w:rFonts w:cs="Arial"/>
          <w:sz w:val="24"/>
          <w:szCs w:val="24"/>
        </w:rPr>
        <w:t>КРИТЕРИЈУМ ЗА ДОДЕЛУ УГОВОРА</w:t>
      </w:r>
      <w:bookmarkEnd w:id="187"/>
    </w:p>
    <w:p w14:paraId="6878F1F7" w14:textId="77777777" w:rsidR="00621752" w:rsidRPr="005C28FB" w:rsidRDefault="00621752" w:rsidP="00874F5B">
      <w:pPr>
        <w:rPr>
          <w:rFonts w:cs="Arial"/>
          <w:sz w:val="24"/>
          <w:szCs w:val="24"/>
        </w:rPr>
      </w:pPr>
    </w:p>
    <w:p w14:paraId="02E7706B" w14:textId="77777777" w:rsidR="00D514B9" w:rsidRDefault="00D514B9" w:rsidP="00D514B9">
      <w:pPr>
        <w:pStyle w:val="KDKomentar"/>
        <w:spacing w:before="0"/>
        <w:rPr>
          <w:rFonts w:cs="Arial"/>
          <w:i w:val="0"/>
          <w:color w:val="000000" w:themeColor="text1"/>
          <w:sz w:val="24"/>
          <w:szCs w:val="24"/>
          <w:lang w:val="sr-Cyrl-CS"/>
        </w:rPr>
      </w:pPr>
      <w:bookmarkStart w:id="193" w:name="_Toc441651548"/>
      <w:bookmarkStart w:id="194" w:name="_Toc442559886"/>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Најнижа понуђена цена, </w:t>
      </w:r>
      <w:r w:rsidRPr="00A44783">
        <w:rPr>
          <w:rFonts w:cs="Arial"/>
          <w:i w:val="0"/>
          <w:color w:val="000000" w:themeColor="text1"/>
          <w:sz w:val="24"/>
          <w:szCs w:val="24"/>
        </w:rPr>
        <w:t>заснива се на понуђеној цени</w:t>
      </w:r>
      <w:r w:rsidRPr="00A44783">
        <w:rPr>
          <w:rFonts w:cs="Arial"/>
          <w:i w:val="0"/>
          <w:color w:val="000000" w:themeColor="text1"/>
          <w:sz w:val="24"/>
          <w:szCs w:val="24"/>
          <w:lang w:val="sr-Cyrl-CS"/>
        </w:rPr>
        <w:t xml:space="preserve"> као једином критеријуму</w:t>
      </w:r>
      <w:r w:rsidRPr="00A44783">
        <w:rPr>
          <w:rFonts w:cs="Arial"/>
          <w:i w:val="0"/>
          <w:color w:val="000000" w:themeColor="text1"/>
          <w:sz w:val="24"/>
          <w:szCs w:val="24"/>
        </w:rPr>
        <w:t>.</w:t>
      </w:r>
    </w:p>
    <w:p w14:paraId="03D06AA1" w14:textId="77777777" w:rsidR="00D514B9" w:rsidRPr="003C0E2C" w:rsidRDefault="00D514B9" w:rsidP="00D514B9">
      <w:pPr>
        <w:pStyle w:val="KDKomentar"/>
        <w:spacing w:before="0"/>
        <w:rPr>
          <w:rFonts w:cs="Arial"/>
          <w:i w:val="0"/>
          <w:color w:val="000000" w:themeColor="text1"/>
          <w:sz w:val="24"/>
          <w:szCs w:val="24"/>
          <w:lang w:val="sr-Cyrl-CS"/>
        </w:rPr>
      </w:pPr>
      <w:r>
        <w:rPr>
          <w:rFonts w:cs="Arial"/>
          <w:i w:val="0"/>
          <w:color w:val="000000" w:themeColor="text1"/>
          <w:sz w:val="24"/>
          <w:szCs w:val="24"/>
          <w:lang w:val="sr-Cyrl-CS"/>
        </w:rPr>
        <w:t>Избор најповољније понуде се врши применом наведеног критеријума.</w:t>
      </w:r>
    </w:p>
    <w:bookmarkEnd w:id="193"/>
    <w:bookmarkEnd w:id="194"/>
    <w:p w14:paraId="6D9746FA" w14:textId="1FFF004E" w:rsidR="00621752" w:rsidRPr="00261907" w:rsidRDefault="00621752" w:rsidP="00874F5B">
      <w:pPr>
        <w:pStyle w:val="Heading10"/>
        <w:rPr>
          <w:rFonts w:cs="Arial"/>
          <w:sz w:val="24"/>
          <w:szCs w:val="24"/>
        </w:rPr>
      </w:pPr>
    </w:p>
    <w:p w14:paraId="6ED6C908" w14:textId="765538AF" w:rsidR="00D514B9" w:rsidRPr="00261907" w:rsidRDefault="00D514B9" w:rsidP="00261907">
      <w:pPr>
        <w:pStyle w:val="KDPodnaslov2"/>
        <w:numPr>
          <w:ilvl w:val="1"/>
          <w:numId w:val="43"/>
        </w:numPr>
        <w:spacing w:before="0"/>
        <w:jc w:val="both"/>
        <w:rPr>
          <w:rFonts w:cs="Arial"/>
          <w:color w:val="000000" w:themeColor="text1"/>
          <w:sz w:val="24"/>
          <w:szCs w:val="24"/>
        </w:rPr>
      </w:pPr>
      <w:r w:rsidRPr="00261907">
        <w:rPr>
          <w:rFonts w:cs="Arial"/>
          <w:color w:val="000000" w:themeColor="text1"/>
          <w:sz w:val="24"/>
          <w:szCs w:val="24"/>
        </w:rPr>
        <w:t>Резервни критеријум</w:t>
      </w:r>
      <w:r w:rsidRPr="00261907">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40EB33FD" w14:textId="77777777" w:rsidR="00D514B9" w:rsidRPr="00A44783" w:rsidRDefault="00D514B9" w:rsidP="00D514B9">
      <w:pPr>
        <w:pStyle w:val="KDParagraf"/>
        <w:spacing w:before="0"/>
        <w:rPr>
          <w:rFonts w:cs="Arial"/>
          <w:i/>
          <w:color w:val="000000" w:themeColor="text1"/>
          <w:sz w:val="24"/>
          <w:szCs w:val="24"/>
          <w:lang w:val="sr-Cyrl-CS"/>
        </w:rPr>
      </w:pPr>
    </w:p>
    <w:p w14:paraId="1A3642F6" w14:textId="226A1A56" w:rsidR="00D514B9" w:rsidRPr="00A44783" w:rsidRDefault="00D514B9" w:rsidP="00D514B9">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sidR="00261907">
        <w:rPr>
          <w:rFonts w:cs="Arial"/>
          <w:color w:val="000000" w:themeColor="text1"/>
          <w:sz w:val="24"/>
          <w:szCs w:val="24"/>
          <w:lang w:val="sr-Cyrl-RS"/>
        </w:rPr>
        <w:t>извођења радова</w:t>
      </w:r>
      <w:r>
        <w:rPr>
          <w:rFonts w:cs="Arial"/>
          <w:color w:val="000000" w:themeColor="text1"/>
          <w:sz w:val="24"/>
          <w:szCs w:val="24"/>
        </w:rPr>
        <w:t>.</w:t>
      </w:r>
    </w:p>
    <w:p w14:paraId="2EB386E0" w14:textId="77777777" w:rsidR="00D514B9" w:rsidRDefault="00D514B9" w:rsidP="00D514B9">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3849F8FF" w14:textId="77777777" w:rsidR="00D514B9" w:rsidRPr="003C0E2C" w:rsidRDefault="00D514B9" w:rsidP="00D514B9">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14:paraId="08E21C44" w14:textId="77777777" w:rsidR="00D514B9" w:rsidRPr="003C0E2C" w:rsidRDefault="00D514B9" w:rsidP="00D514B9">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65631712" w14:textId="77777777" w:rsidR="00D514B9" w:rsidRPr="003C0E2C" w:rsidRDefault="00D514B9" w:rsidP="00D514B9">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14:paraId="2578FA7D" w14:textId="77777777" w:rsidR="00D514B9" w:rsidRDefault="00D514B9" w:rsidP="00D514B9">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2D2E44EF" w14:textId="77777777" w:rsidR="00D514B9" w:rsidRPr="003C0E2C" w:rsidRDefault="00D514B9" w:rsidP="00D514B9">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63174F27" w14:textId="77777777" w:rsidR="00D514B9" w:rsidRPr="003C0E2C" w:rsidRDefault="00D514B9" w:rsidP="00D514B9">
      <w:pPr>
        <w:spacing w:before="0"/>
        <w:rPr>
          <w:rFonts w:cs="Arial"/>
          <w:b/>
          <w:bCs/>
          <w:iCs/>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14:paraId="10446C3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BF7C2F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B000AF2"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BB0D81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A5F56C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69006D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E64944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398ED4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CD3072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6C5EE2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24F4F7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7A7C87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AC2675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F02E32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CD0F64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784FAF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39C3178"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A227F5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87D0A85" w14:textId="77777777" w:rsidR="00C42E3B" w:rsidRDefault="00C42E3B" w:rsidP="00621752">
      <w:pPr>
        <w:autoSpaceDE w:val="0"/>
        <w:autoSpaceDN w:val="0"/>
        <w:adjustRightInd w:val="0"/>
        <w:spacing w:before="0"/>
        <w:rPr>
          <w:rFonts w:eastAsia="TimesNewRomanPSMT" w:cs="Arial"/>
          <w:bCs/>
          <w:color w:val="00B0F0"/>
          <w:sz w:val="24"/>
          <w:szCs w:val="24"/>
        </w:rPr>
      </w:pPr>
    </w:p>
    <w:p w14:paraId="6751A0C3" w14:textId="77777777" w:rsidR="00F161FD" w:rsidRDefault="00F161FD" w:rsidP="00621752">
      <w:pPr>
        <w:autoSpaceDE w:val="0"/>
        <w:autoSpaceDN w:val="0"/>
        <w:adjustRightInd w:val="0"/>
        <w:spacing w:before="0"/>
        <w:rPr>
          <w:rFonts w:eastAsia="TimesNewRomanPSMT" w:cs="Arial"/>
          <w:bCs/>
          <w:color w:val="00B0F0"/>
          <w:sz w:val="24"/>
          <w:szCs w:val="24"/>
        </w:rPr>
      </w:pPr>
    </w:p>
    <w:p w14:paraId="419155F8" w14:textId="77777777" w:rsidR="00F161FD" w:rsidRPr="005C28FB" w:rsidRDefault="00F161FD" w:rsidP="00621752">
      <w:pPr>
        <w:autoSpaceDE w:val="0"/>
        <w:autoSpaceDN w:val="0"/>
        <w:adjustRightInd w:val="0"/>
        <w:spacing w:before="0"/>
        <w:rPr>
          <w:rFonts w:eastAsia="TimesNewRomanPSMT" w:cs="Arial"/>
          <w:bCs/>
          <w:color w:val="00B0F0"/>
          <w:sz w:val="24"/>
          <w:szCs w:val="24"/>
        </w:rPr>
      </w:pPr>
    </w:p>
    <w:p w14:paraId="0009743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BB80E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4BDBA2"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A35973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4F6AD3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660840F" w14:textId="77777777" w:rsidR="008D2B23" w:rsidRPr="005C28FB" w:rsidRDefault="001F5B4A" w:rsidP="001F5B4A">
      <w:pPr>
        <w:pStyle w:val="KDPodnaslov1"/>
        <w:spacing w:before="0"/>
        <w:ind w:left="36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1"/>
    </w:p>
    <w:p w14:paraId="3FB6DBD6" w14:textId="77777777" w:rsidR="00645F72" w:rsidRPr="005C28FB" w:rsidRDefault="00645F72" w:rsidP="00874F5B">
      <w:pPr>
        <w:rPr>
          <w:rFonts w:cs="Arial"/>
          <w:sz w:val="24"/>
          <w:szCs w:val="24"/>
        </w:rPr>
      </w:pPr>
    </w:p>
    <w:p w14:paraId="651C76E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00A9E24"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2618839" w14:textId="77777777" w:rsidR="008D2B23" w:rsidRPr="005C28FB" w:rsidRDefault="008D2B23" w:rsidP="008D2B23">
      <w:pPr>
        <w:pStyle w:val="KDParagraf"/>
        <w:spacing w:before="0"/>
        <w:rPr>
          <w:rFonts w:cs="Arial"/>
          <w:sz w:val="24"/>
          <w:szCs w:val="24"/>
        </w:rPr>
      </w:pPr>
    </w:p>
    <w:p w14:paraId="72B3AE92" w14:textId="77777777" w:rsidR="008D2B23" w:rsidRPr="005C28FB" w:rsidRDefault="008D2B23" w:rsidP="007A3CB2">
      <w:pPr>
        <w:pStyle w:val="KDPodnaslov2"/>
        <w:numPr>
          <w:ilvl w:val="1"/>
          <w:numId w:val="20"/>
        </w:numPr>
        <w:spacing w:before="0"/>
        <w:jc w:val="both"/>
        <w:rPr>
          <w:rFonts w:cs="Arial"/>
          <w:sz w:val="24"/>
          <w:szCs w:val="24"/>
        </w:rPr>
      </w:pPr>
      <w:bookmarkStart w:id="202" w:name="_Toc441651577"/>
      <w:bookmarkStart w:id="203" w:name="_Toc442559888"/>
      <w:r w:rsidRPr="005C28FB">
        <w:rPr>
          <w:rFonts w:cs="Arial"/>
          <w:sz w:val="24"/>
          <w:szCs w:val="24"/>
        </w:rPr>
        <w:t>Језик на којем понуда мора бити састављена</w:t>
      </w:r>
      <w:bookmarkEnd w:id="202"/>
      <w:bookmarkEnd w:id="203"/>
    </w:p>
    <w:p w14:paraId="723D1C43"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Наручилац је припремио конкурсну документацију и водиће поступак јавне набавке на српском језику. </w:t>
      </w:r>
    </w:p>
    <w:p w14:paraId="2D72259C"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0F19A179"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5546397" w14:textId="77777777" w:rsidR="008E7A99" w:rsidRPr="005C28FB" w:rsidRDefault="008E7A99" w:rsidP="008D2B23">
      <w:pPr>
        <w:pStyle w:val="KDKomentar"/>
        <w:spacing w:before="0"/>
        <w:rPr>
          <w:rStyle w:val="StyleArial"/>
          <w:rFonts w:cs="Arial"/>
          <w:i w:val="0"/>
          <w:color w:val="000000" w:themeColor="text1"/>
        </w:rPr>
      </w:pPr>
    </w:p>
    <w:p w14:paraId="717D8061" w14:textId="77777777" w:rsidR="008D2B23" w:rsidRPr="005C28FB" w:rsidRDefault="008D2B23" w:rsidP="007A3CB2">
      <w:pPr>
        <w:pStyle w:val="KDPodnaslov2"/>
        <w:numPr>
          <w:ilvl w:val="1"/>
          <w:numId w:val="20"/>
        </w:numPr>
        <w:spacing w:before="0"/>
        <w:jc w:val="both"/>
        <w:rPr>
          <w:rFonts w:cs="Arial"/>
          <w:sz w:val="24"/>
          <w:szCs w:val="24"/>
        </w:rPr>
      </w:pPr>
      <w:bookmarkStart w:id="204" w:name="_Toc441651578"/>
      <w:bookmarkStart w:id="205"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4"/>
      <w:bookmarkEnd w:id="205"/>
    </w:p>
    <w:p w14:paraId="76B2F1FC"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w:t>
      </w:r>
      <w:r w:rsidR="00D514B9">
        <w:rPr>
          <w:rFonts w:cs="Arial"/>
          <w:sz w:val="24"/>
          <w:szCs w:val="24"/>
          <w:lang w:val="ru-RU"/>
        </w:rPr>
        <w:t>а уз доставу овлашћења у понуди са</w:t>
      </w:r>
      <w:r w:rsidR="00613B13" w:rsidRPr="005C28FB">
        <w:rPr>
          <w:rFonts w:cs="Arial"/>
          <w:sz w:val="24"/>
          <w:szCs w:val="24"/>
          <w:lang w:val="ru-RU"/>
        </w:rPr>
        <w:t xml:space="preserve"> осталим документима који представљају обавезну садржину понуде.</w:t>
      </w:r>
    </w:p>
    <w:p w14:paraId="49FA4E5A" w14:textId="77777777" w:rsidR="008D2B23" w:rsidRPr="005C28FB" w:rsidRDefault="008D2B23" w:rsidP="008D2B23">
      <w:pPr>
        <w:pStyle w:val="KDParagraf"/>
        <w:spacing w:before="0"/>
        <w:rPr>
          <w:rFonts w:cs="Arial"/>
          <w:sz w:val="24"/>
          <w:szCs w:val="24"/>
        </w:rPr>
      </w:pPr>
      <w:r w:rsidRPr="005C28FB">
        <w:rPr>
          <w:rFonts w:cs="Arial"/>
          <w:sz w:val="24"/>
          <w:szCs w:val="24"/>
        </w:rPr>
        <w:t>Препоручује се да сви документи поднети у понуди  буду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9CABA3"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6F7156FE"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A2332C0" w14:textId="77777777" w:rsidR="00D514B9" w:rsidRDefault="00D514B9" w:rsidP="00D514B9">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при отварању </w:t>
      </w:r>
      <w:r w:rsidRPr="004F4DA8">
        <w:rPr>
          <w:lang w:val="ru-RU"/>
        </w:rPr>
        <w:t>са сигурношћу</w:t>
      </w:r>
      <w:r w:rsidRPr="00A44783">
        <w:rPr>
          <w:rFonts w:cs="Arial"/>
          <w:szCs w:val="24"/>
          <w:lang w:val="ru-RU"/>
        </w:rPr>
        <w:t xml:space="preserve"> може </w:t>
      </w:r>
      <w:r w:rsidRPr="004F4DA8">
        <w:rPr>
          <w:lang w:val="ru-RU"/>
        </w:rPr>
        <w:t>закључити</w:t>
      </w:r>
      <w:r w:rsidRPr="00A44783">
        <w:rPr>
          <w:rFonts w:cs="Arial"/>
          <w:szCs w:val="24"/>
          <w:lang w:val="ru-RU"/>
        </w:rPr>
        <w:t xml:space="preserve"> да </w:t>
      </w:r>
      <w:r w:rsidRPr="004F4DA8">
        <w:rPr>
          <w:lang w:val="ru-RU"/>
        </w:rPr>
        <w:t>се први пут отвара</w:t>
      </w:r>
      <w:r>
        <w:rPr>
          <w:lang w:val="ru-RU"/>
        </w:rPr>
        <w:t>,</w:t>
      </w:r>
      <w:r w:rsidRPr="00A44783">
        <w:rPr>
          <w:rFonts w:cs="Arial"/>
          <w:szCs w:val="24"/>
          <w:lang w:val="ru-RU"/>
        </w:rPr>
        <w:t xml:space="preserve"> на адресу: Јавно предузеће „Електропривреда Србије“, Београд, ул.</w:t>
      </w:r>
      <w:r>
        <w:rPr>
          <w:rFonts w:cs="Arial"/>
          <w:szCs w:val="24"/>
          <w:lang w:val="ru-RU"/>
        </w:rPr>
        <w:t xml:space="preserve"> </w:t>
      </w:r>
      <w:r w:rsidRPr="00A44783">
        <w:rPr>
          <w:rFonts w:cs="Arial"/>
          <w:szCs w:val="24"/>
          <w:lang w:val="ru-RU"/>
        </w:rPr>
        <w:t>Балканска 13,</w:t>
      </w:r>
      <w:r>
        <w:rPr>
          <w:rFonts w:cs="Arial"/>
          <w:szCs w:val="24"/>
          <w:lang w:val="ru-RU"/>
        </w:rPr>
        <w:t xml:space="preserve"> писарница, </w:t>
      </w:r>
      <w:r w:rsidRPr="00A44783">
        <w:rPr>
          <w:rFonts w:cs="Arial"/>
          <w:szCs w:val="24"/>
          <w:lang w:val="ru-RU"/>
        </w:rPr>
        <w:t xml:space="preserve">са назнаком: </w:t>
      </w:r>
    </w:p>
    <w:p w14:paraId="635EDFEA"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„Понуда за јавну набавку: </w:t>
      </w:r>
      <w:r w:rsidR="008223B9" w:rsidRPr="008223B9">
        <w:rPr>
          <w:rFonts w:cs="Arial"/>
          <w:sz w:val="24"/>
          <w:szCs w:val="24"/>
          <w:lang w:val="sr-Cyrl-RS"/>
        </w:rPr>
        <w:t>Ремонт монофазних јединица блок трансформатора 10 МВА</w:t>
      </w:r>
      <w:r w:rsidR="008223B9" w:rsidRPr="008223B9">
        <w:rPr>
          <w:rFonts w:cs="Arial"/>
          <w:sz w:val="24"/>
          <w:szCs w:val="24"/>
          <w:lang w:val="ru-RU"/>
        </w:rPr>
        <w:t xml:space="preserve"> </w:t>
      </w:r>
      <w:r w:rsidRPr="008223B9">
        <w:rPr>
          <w:rFonts w:cs="Arial"/>
          <w:sz w:val="24"/>
          <w:szCs w:val="24"/>
          <w:lang w:val="ru-RU"/>
        </w:rPr>
        <w:t>- Јавна набавка број ЈН/</w:t>
      </w:r>
      <w:r w:rsidR="00C97462" w:rsidRPr="008223B9">
        <w:rPr>
          <w:rFonts w:cs="Arial"/>
          <w:sz w:val="24"/>
          <w:szCs w:val="24"/>
        </w:rPr>
        <w:t>2000/0285/2016</w:t>
      </w:r>
      <w:r w:rsidRPr="008223B9">
        <w:rPr>
          <w:rFonts w:cs="Arial"/>
          <w:sz w:val="24"/>
          <w:szCs w:val="24"/>
          <w:lang w:val="ru-RU"/>
        </w:rPr>
        <w:t xml:space="preserve"> - НЕ ОТ</w:t>
      </w:r>
      <w:r w:rsidRPr="005C28FB">
        <w:rPr>
          <w:rFonts w:cs="Arial"/>
          <w:sz w:val="24"/>
          <w:szCs w:val="24"/>
          <w:lang w:val="ru-RU"/>
        </w:rPr>
        <w:t xml:space="preserve">ВАРАТИ“. </w:t>
      </w:r>
    </w:p>
    <w:p w14:paraId="49C110FD"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EB592DA" w14:textId="77777777" w:rsidR="008D2B23" w:rsidRPr="005C28FB" w:rsidRDefault="008D2B23" w:rsidP="008D2B23">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66CF7FF9" w14:textId="77777777" w:rsidR="00D514B9" w:rsidRPr="00B01661" w:rsidRDefault="00D514B9" w:rsidP="00D514B9">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14:paraId="416D57F0" w14:textId="77777777" w:rsidR="00D514B9" w:rsidRPr="00B01661" w:rsidRDefault="00D514B9" w:rsidP="00D514B9">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1AD35BEB" w14:textId="77777777" w:rsidR="00D514B9" w:rsidRPr="00DB2484" w:rsidRDefault="00D514B9" w:rsidP="00D514B9">
      <w:pPr>
        <w:pStyle w:val="KDParagraf"/>
        <w:spacing w:before="0"/>
        <w:rPr>
          <w:rFonts w:cs="Arial"/>
          <w:sz w:val="24"/>
          <w:szCs w:val="24"/>
          <w:highlight w:val="green"/>
          <w:lang w:val="sr-Cyrl-CS"/>
        </w:rPr>
      </w:pPr>
    </w:p>
    <w:p w14:paraId="397A1605" w14:textId="77777777" w:rsidR="00D514B9" w:rsidRPr="00A44783" w:rsidRDefault="00D514B9" w:rsidP="00D514B9">
      <w:pPr>
        <w:pStyle w:val="KDParagraf"/>
        <w:spacing w:before="0"/>
        <w:rPr>
          <w:rFonts w:cs="Arial"/>
          <w:sz w:val="24"/>
          <w:szCs w:val="24"/>
        </w:rPr>
      </w:pPr>
      <w:r w:rsidRPr="00535917">
        <w:rPr>
          <w:rFonts w:cs="Arial"/>
          <w:sz w:val="24"/>
          <w:szCs w:val="24"/>
        </w:rPr>
        <w:lastRenderedPageBreak/>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Pr="00A44783">
        <w:rPr>
          <w:rFonts w:cs="Arial"/>
          <w:sz w:val="24"/>
          <w:szCs w:val="24"/>
        </w:rPr>
        <w:t xml:space="preserve"> </w:t>
      </w:r>
    </w:p>
    <w:p w14:paraId="1BAB9AE1" w14:textId="77777777" w:rsidR="00613B13" w:rsidRPr="005C28FB" w:rsidRDefault="00613B13" w:rsidP="00613B13">
      <w:pPr>
        <w:tabs>
          <w:tab w:val="left" w:pos="284"/>
          <w:tab w:val="left" w:pos="330"/>
        </w:tabs>
        <w:ind w:left="284"/>
        <w:rPr>
          <w:rFonts w:eastAsia="TimesNewRomanPSMT" w:cs="Arial"/>
          <w:bCs/>
          <w:sz w:val="24"/>
          <w:szCs w:val="24"/>
        </w:rPr>
      </w:pPr>
    </w:p>
    <w:p w14:paraId="21617425" w14:textId="77777777" w:rsidR="008D2B23" w:rsidRPr="005C28FB" w:rsidRDefault="008D2B23" w:rsidP="007A3CB2">
      <w:pPr>
        <w:pStyle w:val="KDPodnaslov2"/>
        <w:numPr>
          <w:ilvl w:val="1"/>
          <w:numId w:val="20"/>
        </w:numPr>
        <w:spacing w:before="0"/>
        <w:jc w:val="both"/>
        <w:rPr>
          <w:rFonts w:cs="Arial"/>
          <w:sz w:val="24"/>
          <w:szCs w:val="24"/>
        </w:rPr>
      </w:pPr>
      <w:bookmarkStart w:id="206" w:name="_Toc441651579"/>
      <w:bookmarkStart w:id="207" w:name="_Toc442559890"/>
      <w:r w:rsidRPr="005C28FB">
        <w:rPr>
          <w:rFonts w:cs="Arial"/>
          <w:sz w:val="24"/>
          <w:szCs w:val="24"/>
        </w:rPr>
        <w:t>Обавезна садржина понуде</w:t>
      </w:r>
      <w:bookmarkEnd w:id="206"/>
      <w:bookmarkEnd w:id="207"/>
    </w:p>
    <w:p w14:paraId="32B17114" w14:textId="77777777" w:rsidR="009F0DC2" w:rsidRPr="00A44783" w:rsidRDefault="009F0DC2" w:rsidP="009F0DC2">
      <w:pPr>
        <w:pStyle w:val="KDParagraf"/>
        <w:spacing w:before="0"/>
        <w:rPr>
          <w:rFonts w:cs="Arial"/>
          <w:sz w:val="24"/>
          <w:szCs w:val="24"/>
        </w:rPr>
      </w:pPr>
      <w:r w:rsidRPr="00A44783">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A44783">
        <w:rPr>
          <w:rFonts w:cs="Arial"/>
          <w:sz w:val="24"/>
          <w:szCs w:val="24"/>
        </w:rPr>
        <w:t>Закона</w:t>
      </w:r>
      <w:r w:rsidRPr="00A44783">
        <w:rPr>
          <w:rFonts w:cs="Arial"/>
          <w:sz w:val="24"/>
          <w:szCs w:val="24"/>
          <w:lang w:bidi="en-US"/>
        </w:rPr>
        <w:t>, предвиђени чл. 77. Закона, који су наведени у конкурсној документацији, као и сви тражени прилози и изјаве</w:t>
      </w:r>
      <w:r>
        <w:rPr>
          <w:rFonts w:cs="Arial"/>
          <w:sz w:val="24"/>
          <w:szCs w:val="24"/>
          <w:lang w:val="sr-Cyrl-CS" w:bidi="en-US"/>
        </w:rPr>
        <w:t xml:space="preserve">, </w:t>
      </w:r>
      <w:r w:rsidRPr="00A44783">
        <w:rPr>
          <w:rFonts w:cs="Arial"/>
          <w:sz w:val="24"/>
          <w:szCs w:val="24"/>
          <w:lang w:bidi="en-US"/>
        </w:rPr>
        <w:t>на начин предвиђен следећим ставом ове тачке</w:t>
      </w:r>
      <w:r w:rsidRPr="00A44783">
        <w:rPr>
          <w:rFonts w:cs="Arial"/>
          <w:sz w:val="24"/>
          <w:szCs w:val="24"/>
        </w:rPr>
        <w:t>:</w:t>
      </w:r>
    </w:p>
    <w:p w14:paraId="5C4BEA99"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6773E3B8"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63F3F883"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21919E4C"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6A7281E1" w14:textId="77777777" w:rsidR="009F0DC2" w:rsidRPr="00555BB8" w:rsidRDefault="009F0DC2" w:rsidP="009F0DC2">
      <w:pPr>
        <w:pStyle w:val="KDNabrajanje"/>
        <w:spacing w:before="0"/>
        <w:rPr>
          <w:rFonts w:cs="Arial"/>
          <w:sz w:val="24"/>
          <w:szCs w:val="24"/>
        </w:rPr>
      </w:pPr>
      <w:r>
        <w:rPr>
          <w:rFonts w:cs="Arial"/>
          <w:sz w:val="24"/>
          <w:szCs w:val="24"/>
          <w:lang w:val="sr-Cyrl-CS"/>
        </w:rPr>
        <w:t>попуњен, потписан и оверен образац Референтна листа</w:t>
      </w:r>
    </w:p>
    <w:p w14:paraId="45ED7E63" w14:textId="77777777" w:rsidR="009F0DC2" w:rsidRPr="00555BB8" w:rsidRDefault="009F0DC2" w:rsidP="009F0DC2">
      <w:pPr>
        <w:pStyle w:val="KDNabrajanje"/>
        <w:spacing w:before="0"/>
        <w:rPr>
          <w:rFonts w:cs="Arial"/>
          <w:sz w:val="24"/>
          <w:szCs w:val="24"/>
        </w:rPr>
      </w:pPr>
      <w:r>
        <w:rPr>
          <w:rFonts w:cs="Arial"/>
          <w:sz w:val="24"/>
          <w:szCs w:val="24"/>
          <w:lang w:val="sr-Cyrl-CS"/>
        </w:rPr>
        <w:t>попуњен, потписан и оверен образац Потврда</w:t>
      </w:r>
      <w:r w:rsidRPr="009E38EA">
        <w:rPr>
          <w:rFonts w:cs="Arial"/>
          <w:color w:val="000000" w:themeColor="text1"/>
          <w:sz w:val="24"/>
          <w:szCs w:val="24"/>
        </w:rPr>
        <w:t xml:space="preserve"> </w:t>
      </w:r>
      <w:r w:rsidRPr="00586B1E">
        <w:rPr>
          <w:rFonts w:cs="Arial"/>
          <w:color w:val="000000" w:themeColor="text1"/>
          <w:sz w:val="24"/>
          <w:szCs w:val="24"/>
        </w:rPr>
        <w:t>о</w:t>
      </w:r>
      <w:r>
        <w:rPr>
          <w:rFonts w:cs="Arial"/>
          <w:color w:val="000000" w:themeColor="text1"/>
          <w:sz w:val="24"/>
          <w:szCs w:val="24"/>
        </w:rPr>
        <w:t xml:space="preserve"> изве</w:t>
      </w:r>
      <w:r>
        <w:rPr>
          <w:rFonts w:cs="Arial"/>
          <w:color w:val="000000" w:themeColor="text1"/>
          <w:sz w:val="24"/>
          <w:szCs w:val="24"/>
          <w:lang w:val="sr-Cyrl-RS"/>
        </w:rPr>
        <w:t>деним радовима</w:t>
      </w:r>
    </w:p>
    <w:p w14:paraId="43167A26" w14:textId="77777777" w:rsidR="009F0DC2" w:rsidRPr="00555BB8" w:rsidRDefault="009F0DC2" w:rsidP="009F0DC2">
      <w:pPr>
        <w:pStyle w:val="KDNabrajanje"/>
        <w:spacing w:before="0"/>
        <w:rPr>
          <w:rFonts w:cs="Arial"/>
          <w:sz w:val="24"/>
          <w:szCs w:val="24"/>
        </w:rPr>
      </w:pPr>
      <w:r>
        <w:rPr>
          <w:rFonts w:cs="Arial"/>
          <w:sz w:val="24"/>
          <w:szCs w:val="24"/>
          <w:lang w:val="sr-Cyrl-CS"/>
        </w:rPr>
        <w:t>попуњен, потписан и оверен образац Изјава понуђача о кадровском капацитету</w:t>
      </w:r>
    </w:p>
    <w:p w14:paraId="5058EA02"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7E161F45" w14:textId="77777777" w:rsidR="009F0DC2" w:rsidRPr="00555BB8" w:rsidRDefault="009F0DC2" w:rsidP="009F0DC2">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31BAA463" w14:textId="77777777" w:rsidR="009F0DC2" w:rsidRPr="00555BB8" w:rsidRDefault="009F0DC2" w:rsidP="009F0DC2">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6041296D" w14:textId="77777777" w:rsidR="009F0DC2" w:rsidRPr="00555BB8"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3EDF3508" w14:textId="4A7A26D7" w:rsidR="009F0DC2"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92031F">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1402461B" w14:textId="77777777" w:rsidR="009F0DC2" w:rsidRPr="009F0DC2" w:rsidRDefault="009F0DC2" w:rsidP="009F0DC2">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36483740" w14:textId="77777777" w:rsidR="009F0DC2" w:rsidRDefault="009F0DC2" w:rsidP="009F0DC2">
      <w:pPr>
        <w:pStyle w:val="KDParagraf"/>
        <w:spacing w:before="0"/>
        <w:rPr>
          <w:rFonts w:cs="Arial"/>
          <w:color w:val="000000" w:themeColor="text1"/>
          <w:sz w:val="24"/>
          <w:szCs w:val="24"/>
          <w:lang w:val="ru-RU"/>
        </w:rPr>
      </w:pPr>
    </w:p>
    <w:p w14:paraId="0B7C69FF" w14:textId="77777777" w:rsidR="009F0DC2" w:rsidRPr="00A44783" w:rsidRDefault="009F0DC2" w:rsidP="009F0DC2">
      <w:pPr>
        <w:pStyle w:val="KDParagraf"/>
        <w:spacing w:before="0"/>
        <w:rPr>
          <w:rFonts w:cs="Arial"/>
          <w:sz w:val="24"/>
          <w:szCs w:val="24"/>
          <w:lang w:val="ru-RU"/>
        </w:rPr>
      </w:pPr>
      <w:r w:rsidRPr="00A44783">
        <w:rPr>
          <w:rFonts w:cs="Arial"/>
          <w:color w:val="000000" w:themeColor="text1"/>
          <w:sz w:val="24"/>
          <w:szCs w:val="24"/>
          <w:lang w:val="ru-RU"/>
        </w:rPr>
        <w:t xml:space="preserve">Наручилац ће одбити као неприхватљиве све понуде које </w:t>
      </w:r>
      <w:r w:rsidRPr="00A44783">
        <w:rPr>
          <w:rFonts w:cs="Arial"/>
          <w:sz w:val="24"/>
          <w:szCs w:val="24"/>
          <w:lang w:val="ru-RU"/>
        </w:rPr>
        <w:t>не испуњавају услове из позива за подношење понуда и конкурсне документације.</w:t>
      </w:r>
    </w:p>
    <w:p w14:paraId="3EFB03A6" w14:textId="77777777" w:rsidR="009F0DC2" w:rsidRDefault="009F0DC2" w:rsidP="009F0DC2">
      <w:pPr>
        <w:pStyle w:val="KDParagraf"/>
        <w:spacing w:before="0"/>
        <w:rPr>
          <w:rFonts w:cs="Arial"/>
          <w:sz w:val="24"/>
          <w:szCs w:val="24"/>
          <w:lang w:val="ru-RU"/>
        </w:rPr>
      </w:pPr>
    </w:p>
    <w:p w14:paraId="3EC7D0FF" w14:textId="77777777" w:rsidR="008D2B23" w:rsidRPr="005C28FB" w:rsidRDefault="009F0DC2" w:rsidP="009F0DC2">
      <w:pPr>
        <w:pStyle w:val="KDParagraf"/>
        <w:spacing w:before="0"/>
        <w:rPr>
          <w:rFonts w:cs="Arial"/>
          <w:sz w:val="24"/>
          <w:szCs w:val="24"/>
          <w:lang w:val="ru-RU"/>
        </w:rPr>
      </w:pPr>
      <w:r w:rsidRPr="00A44783">
        <w:rPr>
          <w:rFonts w:cs="Arial"/>
          <w:sz w:val="24"/>
          <w:szCs w:val="24"/>
          <w:lang w:val="ru-RU"/>
        </w:rPr>
        <w:t>Наручилац ће одбити као неприхватљиву понуду понуђача, за коју се у поступку стручне оцене понуда</w:t>
      </w:r>
      <w:r w:rsidR="008D2B23" w:rsidRPr="005C28FB">
        <w:rPr>
          <w:rFonts w:cs="Arial"/>
          <w:sz w:val="24"/>
          <w:szCs w:val="24"/>
          <w:lang w:val="ru-RU"/>
        </w:rPr>
        <w:t>.</w:t>
      </w:r>
    </w:p>
    <w:p w14:paraId="12A98A60" w14:textId="77777777" w:rsidR="008D2B23" w:rsidRPr="005C28FB" w:rsidRDefault="008D2B23" w:rsidP="008D2B23">
      <w:pPr>
        <w:pStyle w:val="KDParagraf"/>
        <w:spacing w:before="0"/>
        <w:rPr>
          <w:rFonts w:eastAsia="TimesNewRomanPS-BoldMT" w:cs="Arial"/>
          <w:bCs/>
          <w:color w:val="000000"/>
          <w:sz w:val="24"/>
          <w:szCs w:val="24"/>
          <w:lang w:val="ru-RU"/>
        </w:rPr>
      </w:pPr>
    </w:p>
    <w:p w14:paraId="0D2E4026" w14:textId="77777777" w:rsidR="008D2B23" w:rsidRPr="005C28FB" w:rsidRDefault="003C4E60" w:rsidP="007A3CB2">
      <w:pPr>
        <w:pStyle w:val="KDPodnaslov2"/>
        <w:numPr>
          <w:ilvl w:val="1"/>
          <w:numId w:val="20"/>
        </w:numPr>
        <w:spacing w:before="0"/>
        <w:jc w:val="both"/>
        <w:rPr>
          <w:rFonts w:cs="Arial"/>
          <w:sz w:val="24"/>
          <w:szCs w:val="24"/>
        </w:rPr>
      </w:pPr>
      <w:bookmarkStart w:id="208" w:name="_Toc441651580"/>
      <w:bookmarkStart w:id="209" w:name="_Toc442559891"/>
      <w:r w:rsidRPr="005C28FB">
        <w:rPr>
          <w:rFonts w:cs="Arial"/>
          <w:sz w:val="24"/>
          <w:szCs w:val="24"/>
        </w:rPr>
        <w:t>Подношење и</w:t>
      </w:r>
      <w:r w:rsidR="008D2B23" w:rsidRPr="005C28FB">
        <w:rPr>
          <w:rFonts w:cs="Arial"/>
          <w:sz w:val="24"/>
          <w:szCs w:val="24"/>
        </w:rPr>
        <w:t xml:space="preserve"> отварање понуда</w:t>
      </w:r>
      <w:bookmarkEnd w:id="208"/>
      <w:bookmarkEnd w:id="209"/>
    </w:p>
    <w:p w14:paraId="425F98EB" w14:textId="77777777" w:rsidR="00C42E3B" w:rsidRPr="005C28FB" w:rsidRDefault="00C42E3B" w:rsidP="00C42E3B">
      <w:pPr>
        <w:rPr>
          <w:rFonts w:cs="Arial"/>
          <w:sz w:val="24"/>
          <w:szCs w:val="24"/>
        </w:rPr>
      </w:pPr>
    </w:p>
    <w:p w14:paraId="687A422A"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w:t>
      </w:r>
      <w:r w:rsidR="009F0DC2">
        <w:rPr>
          <w:rFonts w:cs="Arial"/>
          <w:sz w:val="24"/>
          <w:szCs w:val="24"/>
          <w:lang w:val="sr-Cyrl-RS"/>
        </w:rPr>
        <w:t xml:space="preserve"> код Наручиоца</w:t>
      </w:r>
      <w:r w:rsidRPr="005C28FB">
        <w:rPr>
          <w:rFonts w:cs="Arial"/>
          <w:sz w:val="24"/>
          <w:szCs w:val="24"/>
        </w:rPr>
        <w:t>,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35493A72"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554048D" w14:textId="77777777" w:rsidR="00C42E3B" w:rsidRPr="009F0DC2" w:rsidRDefault="00C42E3B" w:rsidP="00C42E3B">
      <w:pPr>
        <w:pStyle w:val="KDParagraf"/>
        <w:spacing w:before="0"/>
        <w:rPr>
          <w:rFonts w:cs="Arial"/>
          <w:color w:val="000000" w:themeColor="text1"/>
          <w:sz w:val="24"/>
          <w:szCs w:val="24"/>
          <w:lang w:val="sr-Cyrl-RS"/>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009F0DC2">
        <w:rPr>
          <w:rFonts w:cs="Arial"/>
          <w:color w:val="000000" w:themeColor="text1"/>
          <w:sz w:val="24"/>
          <w:szCs w:val="24"/>
          <w:lang w:val="sr-Cyrl-RS"/>
        </w:rPr>
        <w:t>Балканска 13, писарница Београд</w:t>
      </w:r>
    </w:p>
    <w:p w14:paraId="133F6699" w14:textId="77777777" w:rsidR="008D2B23" w:rsidRPr="005C28FB" w:rsidRDefault="008D2B23" w:rsidP="008D2B23">
      <w:pPr>
        <w:pStyle w:val="KDParagraf"/>
        <w:spacing w:before="0"/>
        <w:rPr>
          <w:rFonts w:cs="Arial"/>
          <w:sz w:val="24"/>
          <w:szCs w:val="24"/>
        </w:rPr>
      </w:pPr>
      <w:r w:rsidRPr="005C28F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C28FB">
        <w:rPr>
          <w:rFonts w:cs="Arial"/>
          <w:sz w:val="24"/>
          <w:szCs w:val="24"/>
        </w:rPr>
        <w:t>(пожељно је дабуде</w:t>
      </w:r>
      <w:r w:rsidRPr="005C28FB">
        <w:rPr>
          <w:rFonts w:cs="Arial"/>
          <w:sz w:val="24"/>
          <w:szCs w:val="24"/>
        </w:rPr>
        <w:t xml:space="preserve"> издато на меморандуму 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24FB91A" w14:textId="77777777" w:rsidR="008D2B23" w:rsidRPr="005C28FB" w:rsidRDefault="008D2B23" w:rsidP="008D2B23">
      <w:pPr>
        <w:pStyle w:val="KDParagraf"/>
        <w:spacing w:before="0"/>
        <w:rPr>
          <w:rFonts w:cs="Arial"/>
          <w:sz w:val="24"/>
          <w:szCs w:val="24"/>
        </w:rPr>
      </w:pPr>
      <w:r w:rsidRPr="005C28FB">
        <w:rPr>
          <w:rFonts w:cs="Arial"/>
          <w:sz w:val="24"/>
          <w:szCs w:val="24"/>
        </w:rPr>
        <w:lastRenderedPageBreak/>
        <w:t>Комисија за јавну набавку води записник о отварању понуда у који се уносе подаци у складу са Законом.</w:t>
      </w:r>
    </w:p>
    <w:p w14:paraId="477CD2CB" w14:textId="77777777" w:rsidR="008D2B23" w:rsidRPr="005C28FB" w:rsidRDefault="008D2B23" w:rsidP="008D2B23">
      <w:pPr>
        <w:pStyle w:val="KDParagraf"/>
        <w:spacing w:before="0"/>
        <w:rPr>
          <w:rFonts w:cs="Arial"/>
          <w:sz w:val="24"/>
          <w:szCs w:val="24"/>
        </w:rPr>
      </w:pPr>
      <w:r w:rsidRPr="005C28F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AAF8001" w14:textId="77777777" w:rsidR="008D2B23" w:rsidRPr="005C28FB" w:rsidRDefault="008D2B23" w:rsidP="008D2B23">
      <w:pPr>
        <w:pStyle w:val="KDParagraf"/>
        <w:spacing w:before="0"/>
        <w:rPr>
          <w:rFonts w:cs="Arial"/>
          <w:sz w:val="24"/>
          <w:szCs w:val="24"/>
        </w:rPr>
      </w:pPr>
      <w:r w:rsidRPr="005C28F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CE7111" w14:textId="77777777" w:rsidR="008D2B23" w:rsidRPr="005C28FB" w:rsidRDefault="008D2B23" w:rsidP="008D2B23">
      <w:pPr>
        <w:pStyle w:val="KDParagraf"/>
        <w:spacing w:before="0"/>
        <w:rPr>
          <w:rFonts w:cs="Arial"/>
          <w:sz w:val="24"/>
          <w:szCs w:val="24"/>
        </w:rPr>
      </w:pPr>
    </w:p>
    <w:p w14:paraId="5FD476AF" w14:textId="77777777" w:rsidR="008D2B23" w:rsidRPr="005C28FB" w:rsidRDefault="008D2B23" w:rsidP="007A3CB2">
      <w:pPr>
        <w:pStyle w:val="KDPodnaslov2"/>
        <w:numPr>
          <w:ilvl w:val="1"/>
          <w:numId w:val="20"/>
        </w:numPr>
        <w:spacing w:before="0"/>
        <w:jc w:val="both"/>
        <w:rPr>
          <w:rFonts w:cs="Arial"/>
          <w:sz w:val="24"/>
          <w:szCs w:val="24"/>
        </w:rPr>
      </w:pPr>
      <w:bookmarkStart w:id="210" w:name="_Toc441651581"/>
      <w:bookmarkStart w:id="211" w:name="_Toc442559892"/>
      <w:r w:rsidRPr="005C28FB">
        <w:rPr>
          <w:rFonts w:cs="Arial"/>
          <w:sz w:val="24"/>
          <w:szCs w:val="24"/>
        </w:rPr>
        <w:t>Начин подношења понуде</w:t>
      </w:r>
      <w:bookmarkEnd w:id="210"/>
      <w:bookmarkEnd w:id="211"/>
    </w:p>
    <w:p w14:paraId="74DA0BC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6C0313A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4D15F4C3"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5BC9DC"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25BE1C8"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9F15581" w14:textId="77777777" w:rsidR="008D2B23" w:rsidRPr="005C28FB" w:rsidRDefault="008D2B23" w:rsidP="008D2B23">
      <w:pPr>
        <w:pStyle w:val="KDParagraf"/>
        <w:spacing w:before="0"/>
        <w:rPr>
          <w:rFonts w:cs="Arial"/>
          <w:sz w:val="24"/>
          <w:szCs w:val="24"/>
        </w:rPr>
      </w:pPr>
    </w:p>
    <w:p w14:paraId="5A69F0E8" w14:textId="77777777" w:rsidR="008D2B23" w:rsidRPr="005C28FB" w:rsidRDefault="008D2B23" w:rsidP="007A3CB2">
      <w:pPr>
        <w:pStyle w:val="KDPodnaslov2"/>
        <w:numPr>
          <w:ilvl w:val="1"/>
          <w:numId w:val="20"/>
        </w:numPr>
        <w:spacing w:before="0"/>
        <w:jc w:val="both"/>
        <w:rPr>
          <w:rFonts w:cs="Arial"/>
          <w:sz w:val="24"/>
          <w:szCs w:val="24"/>
        </w:rPr>
      </w:pPr>
      <w:bookmarkStart w:id="212" w:name="_Toc441651582"/>
      <w:bookmarkStart w:id="213" w:name="_Toc442559893"/>
      <w:r w:rsidRPr="005C28FB">
        <w:rPr>
          <w:rFonts w:cs="Arial"/>
          <w:sz w:val="24"/>
          <w:szCs w:val="24"/>
        </w:rPr>
        <w:t>Измена, допуна и опозив понуде</w:t>
      </w:r>
      <w:bookmarkEnd w:id="212"/>
      <w:bookmarkEnd w:id="213"/>
    </w:p>
    <w:p w14:paraId="2D4BEA38" w14:textId="77777777" w:rsidR="00C42E3B" w:rsidRPr="005C28FB" w:rsidRDefault="00C42E3B" w:rsidP="00C42E3B">
      <w:pPr>
        <w:pStyle w:val="KDParagraf"/>
        <w:spacing w:before="0"/>
        <w:rPr>
          <w:rFonts w:cs="Arial"/>
          <w:sz w:val="24"/>
          <w:szCs w:val="24"/>
          <w:lang w:val="ru-RU"/>
        </w:rPr>
      </w:pPr>
    </w:p>
    <w:p w14:paraId="54653C6F"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набавку: </w:t>
      </w:r>
      <w:r w:rsidR="008223B9" w:rsidRPr="008223B9">
        <w:rPr>
          <w:rFonts w:cs="Arial"/>
          <w:sz w:val="24"/>
          <w:szCs w:val="24"/>
          <w:lang w:val="sr-Cyrl-RS"/>
        </w:rPr>
        <w:t>Ремонт монофазних јединица блок трансформатора 10 МВА</w:t>
      </w:r>
      <w:r w:rsidR="008223B9" w:rsidRPr="005C28FB">
        <w:rPr>
          <w:rFonts w:cs="Arial"/>
          <w:sz w:val="24"/>
          <w:szCs w:val="24"/>
          <w:lang w:val="ru-RU"/>
        </w:rPr>
        <w:t xml:space="preserve"> </w:t>
      </w:r>
      <w:r w:rsidRPr="005C28FB">
        <w:rPr>
          <w:rFonts w:cs="Arial"/>
          <w:sz w:val="24"/>
          <w:szCs w:val="24"/>
          <w:lang w:val="ru-RU"/>
        </w:rPr>
        <w:t>- Јавна набавка број ЈН/</w:t>
      </w:r>
      <w:r w:rsidR="00C97462" w:rsidRPr="005C28FB">
        <w:rPr>
          <w:rFonts w:cs="Arial"/>
          <w:sz w:val="24"/>
          <w:szCs w:val="24"/>
          <w:lang w:val="ru-RU"/>
        </w:rPr>
        <w:t>2000/0285/2016</w:t>
      </w:r>
      <w:r w:rsidRPr="005C28FB">
        <w:rPr>
          <w:rFonts w:cs="Arial"/>
          <w:sz w:val="24"/>
          <w:szCs w:val="24"/>
          <w:lang w:val="ru-RU"/>
        </w:rPr>
        <w:t xml:space="preserve"> – НЕ ОТВАРАТИ“.</w:t>
      </w:r>
    </w:p>
    <w:p w14:paraId="4ACC6336"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E06F63F" w14:textId="77777777" w:rsidR="00C42E3B" w:rsidRPr="005C28FB" w:rsidRDefault="008D2B23" w:rsidP="00C42E3B">
      <w:pPr>
        <w:pStyle w:val="KDParagraf"/>
        <w:spacing w:before="0"/>
        <w:rPr>
          <w:rFonts w:cs="Arial"/>
          <w:sz w:val="24"/>
          <w:szCs w:val="24"/>
          <w:lang w:val="ru-RU"/>
        </w:rPr>
      </w:pPr>
      <w:r w:rsidRPr="005C28F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8223B9" w:rsidRPr="008223B9">
        <w:rPr>
          <w:rFonts w:cs="Arial"/>
          <w:sz w:val="24"/>
          <w:szCs w:val="24"/>
          <w:lang w:val="sr-Cyrl-RS"/>
        </w:rPr>
        <w:t>Ремонт монофазних јединица блок трансформатора 10 МВА</w:t>
      </w:r>
      <w:r w:rsidR="00C42E3B" w:rsidRPr="005C28FB">
        <w:rPr>
          <w:rFonts w:cs="Arial"/>
          <w:sz w:val="24"/>
          <w:szCs w:val="24"/>
          <w:lang w:val="ru-RU"/>
        </w:rPr>
        <w:t xml:space="preserve"> - Јавна набавка број ЈН/</w:t>
      </w:r>
      <w:r w:rsidR="00C97462" w:rsidRPr="005C28FB">
        <w:rPr>
          <w:rFonts w:cs="Arial"/>
          <w:sz w:val="24"/>
          <w:szCs w:val="24"/>
          <w:lang w:val="ru-RU"/>
        </w:rPr>
        <w:t>2000/0285/2016</w:t>
      </w:r>
      <w:r w:rsidR="00C42E3B" w:rsidRPr="005C28FB">
        <w:rPr>
          <w:rFonts w:cs="Arial"/>
          <w:sz w:val="24"/>
          <w:szCs w:val="24"/>
          <w:lang w:val="ru-RU"/>
        </w:rPr>
        <w:t xml:space="preserve"> – НЕ ОТВАРАТИ“.</w:t>
      </w:r>
    </w:p>
    <w:p w14:paraId="0C218A6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DC68D9E"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4533D332" w14:textId="77777777" w:rsidR="008E7A99" w:rsidRPr="005C28FB" w:rsidRDefault="008E7A99" w:rsidP="008D2B23">
      <w:pPr>
        <w:pStyle w:val="KDKomentar"/>
        <w:spacing w:before="0"/>
        <w:rPr>
          <w:rFonts w:cs="Arial"/>
          <w:i w:val="0"/>
          <w:color w:val="000000" w:themeColor="text1"/>
          <w:sz w:val="24"/>
          <w:szCs w:val="24"/>
        </w:rPr>
      </w:pPr>
    </w:p>
    <w:p w14:paraId="7039F51C" w14:textId="77777777" w:rsidR="008D2B23" w:rsidRPr="005C28FB" w:rsidRDefault="00C752E2" w:rsidP="007A3CB2">
      <w:pPr>
        <w:pStyle w:val="KDPodnaslov2"/>
        <w:numPr>
          <w:ilvl w:val="1"/>
          <w:numId w:val="20"/>
        </w:numPr>
        <w:spacing w:before="0"/>
        <w:jc w:val="both"/>
        <w:rPr>
          <w:rFonts w:cs="Arial"/>
          <w:sz w:val="24"/>
          <w:szCs w:val="24"/>
        </w:rPr>
      </w:pPr>
      <w:bookmarkStart w:id="214" w:name="_Toc441651583"/>
      <w:bookmarkStart w:id="215"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4"/>
      <w:bookmarkEnd w:id="215"/>
    </w:p>
    <w:p w14:paraId="7A7D2C1A"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2F11E83E" w14:textId="77777777" w:rsidR="00660E4F" w:rsidRPr="005C28FB" w:rsidRDefault="00660E4F" w:rsidP="008D2B23">
      <w:pPr>
        <w:spacing w:before="0"/>
        <w:rPr>
          <w:rFonts w:cs="Arial"/>
          <w:color w:val="00B0F0"/>
          <w:sz w:val="24"/>
          <w:szCs w:val="24"/>
        </w:rPr>
      </w:pPr>
    </w:p>
    <w:p w14:paraId="5D0763AB" w14:textId="77777777" w:rsidR="008D2B23" w:rsidRPr="005C28FB" w:rsidRDefault="00011DCA" w:rsidP="007A3CB2">
      <w:pPr>
        <w:pStyle w:val="KDPodnaslov2"/>
        <w:numPr>
          <w:ilvl w:val="1"/>
          <w:numId w:val="20"/>
        </w:numPr>
        <w:spacing w:before="0"/>
        <w:jc w:val="both"/>
        <w:rPr>
          <w:rFonts w:cs="Arial"/>
          <w:sz w:val="24"/>
          <w:szCs w:val="24"/>
        </w:rPr>
      </w:pPr>
      <w:bookmarkStart w:id="216" w:name="_Toc441651584"/>
      <w:bookmarkStart w:id="217" w:name="_Toc442559895"/>
      <w:r w:rsidRPr="005C28FB">
        <w:rPr>
          <w:rFonts w:cs="Arial"/>
          <w:sz w:val="24"/>
          <w:szCs w:val="24"/>
        </w:rPr>
        <w:t xml:space="preserve"> </w:t>
      </w:r>
      <w:r w:rsidR="008D2B23" w:rsidRPr="005C28FB">
        <w:rPr>
          <w:rFonts w:cs="Arial"/>
          <w:sz w:val="24"/>
          <w:szCs w:val="24"/>
        </w:rPr>
        <w:t>Понуда са варијантама</w:t>
      </w:r>
      <w:bookmarkEnd w:id="216"/>
      <w:bookmarkEnd w:id="217"/>
    </w:p>
    <w:p w14:paraId="7F878C75"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0E244F94" w14:textId="77777777" w:rsidR="008D2B23" w:rsidRPr="005C28FB" w:rsidRDefault="008D2B23" w:rsidP="008D2B23">
      <w:pPr>
        <w:tabs>
          <w:tab w:val="num" w:pos="993"/>
        </w:tabs>
        <w:spacing w:before="0"/>
        <w:rPr>
          <w:rFonts w:cs="Arial"/>
          <w:sz w:val="24"/>
          <w:szCs w:val="24"/>
          <w:lang w:val="ru-RU"/>
        </w:rPr>
      </w:pPr>
    </w:p>
    <w:p w14:paraId="220DA9F9" w14:textId="77777777" w:rsidR="008D2B23" w:rsidRPr="005C28FB" w:rsidRDefault="00011DCA" w:rsidP="007A3CB2">
      <w:pPr>
        <w:pStyle w:val="KDPodnaslov2"/>
        <w:numPr>
          <w:ilvl w:val="1"/>
          <w:numId w:val="20"/>
        </w:numPr>
        <w:spacing w:before="0"/>
        <w:jc w:val="both"/>
        <w:rPr>
          <w:rFonts w:cs="Arial"/>
          <w:sz w:val="24"/>
          <w:szCs w:val="24"/>
        </w:rPr>
      </w:pPr>
      <w:bookmarkStart w:id="218" w:name="_Toc441651585"/>
      <w:bookmarkStart w:id="219"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18"/>
      <w:bookmarkEnd w:id="219"/>
    </w:p>
    <w:p w14:paraId="013E7AB2" w14:textId="77777777" w:rsidR="00C752E2" w:rsidRPr="005C28FB" w:rsidRDefault="00C752E2" w:rsidP="00C752E2">
      <w:pPr>
        <w:rPr>
          <w:rFonts w:cs="Arial"/>
          <w:sz w:val="24"/>
          <w:szCs w:val="24"/>
        </w:rPr>
      </w:pPr>
    </w:p>
    <w:p w14:paraId="54F5ABD8" w14:textId="77777777" w:rsidR="00EE070C" w:rsidRPr="005C28FB" w:rsidRDefault="00EE070C" w:rsidP="00EE070C">
      <w:pPr>
        <w:pStyle w:val="KDParagraf"/>
        <w:spacing w:before="0"/>
        <w:rPr>
          <w:rFonts w:cs="Arial"/>
          <w:sz w:val="24"/>
          <w:szCs w:val="24"/>
        </w:rPr>
      </w:pPr>
      <w:r w:rsidRPr="005C28FB">
        <w:rPr>
          <w:rFonts w:cs="Arial"/>
          <w:sz w:val="24"/>
          <w:szCs w:val="24"/>
        </w:rPr>
        <w:lastRenderedPageBreak/>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CE6B9D" w14:textId="77777777" w:rsidR="00EE070C" w:rsidRPr="005C28FB" w:rsidRDefault="00EE070C" w:rsidP="00EE070C">
      <w:pPr>
        <w:pStyle w:val="KDParagraf"/>
        <w:spacing w:before="0"/>
        <w:rPr>
          <w:rFonts w:cs="Arial"/>
          <w:sz w:val="24"/>
          <w:szCs w:val="24"/>
        </w:rPr>
      </w:pPr>
      <w:r w:rsidRPr="005C28FB">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5D034BC9" w14:textId="77777777" w:rsidR="00EE070C" w:rsidRPr="005C28FB" w:rsidRDefault="00EE070C" w:rsidP="00EE070C">
      <w:pPr>
        <w:pStyle w:val="KDParagraf"/>
        <w:spacing w:before="0"/>
        <w:rPr>
          <w:rFonts w:cs="Arial"/>
          <w:sz w:val="24"/>
          <w:szCs w:val="24"/>
        </w:rPr>
      </w:pPr>
      <w:r w:rsidRPr="005C28F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27F51A2" w14:textId="77777777" w:rsidR="00EE070C" w:rsidRPr="005C28FB" w:rsidRDefault="00EE070C" w:rsidP="00EE070C">
      <w:pPr>
        <w:pStyle w:val="KDParagraf"/>
        <w:spacing w:before="0"/>
        <w:rPr>
          <w:rFonts w:cs="Arial"/>
          <w:sz w:val="24"/>
          <w:szCs w:val="24"/>
        </w:rPr>
      </w:pPr>
      <w:r w:rsidRPr="005C28FB">
        <w:rPr>
          <w:rFonts w:cs="Arial"/>
          <w:sz w:val="24"/>
          <w:szCs w:val="24"/>
        </w:rPr>
        <w:t xml:space="preserve">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w:t>
      </w:r>
      <w:bookmarkStart w:id="220" w:name="_GoBack"/>
      <w:bookmarkEnd w:id="220"/>
      <w:r w:rsidRPr="005C28FB">
        <w:rPr>
          <w:rFonts w:cs="Arial"/>
          <w:sz w:val="24"/>
          <w:szCs w:val="24"/>
        </w:rPr>
        <w:t>подизвођача ради утврђивања испуњености услова.</w:t>
      </w:r>
    </w:p>
    <w:p w14:paraId="496B981B" w14:textId="77777777" w:rsidR="00C752E2" w:rsidRPr="005C28FB" w:rsidRDefault="00EE070C" w:rsidP="008D2B23">
      <w:pPr>
        <w:pStyle w:val="KDParagraf"/>
        <w:spacing w:before="0"/>
        <w:rPr>
          <w:rFonts w:cs="Arial"/>
          <w:sz w:val="24"/>
          <w:szCs w:val="24"/>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C28FB">
        <w:rPr>
          <w:rFonts w:cs="Arial"/>
          <w:sz w:val="24"/>
          <w:szCs w:val="24"/>
        </w:rPr>
        <w:t>.</w:t>
      </w:r>
    </w:p>
    <w:p w14:paraId="3FB71EFF" w14:textId="77777777" w:rsidR="008D2B23" w:rsidRPr="005C28FB" w:rsidRDefault="008D2B23" w:rsidP="008D2B23">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6F2CF8A5"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Све обрасце у понуди потписује и оверава понуђач, изузев </w:t>
      </w:r>
      <w:r w:rsidR="00EE070C" w:rsidRPr="005C28FB">
        <w:rPr>
          <w:rFonts w:cs="Arial"/>
          <w:sz w:val="24"/>
          <w:szCs w:val="24"/>
        </w:rPr>
        <w:t>образаца под пуном материјалном и кривичном одговорношћу,</w:t>
      </w:r>
      <w:r w:rsidRPr="005C28FB">
        <w:rPr>
          <w:rFonts w:cs="Arial"/>
          <w:sz w:val="24"/>
          <w:szCs w:val="24"/>
        </w:rPr>
        <w:t>које попуњава, потписује и оверава сваки подизвођач у своје име.</w:t>
      </w:r>
    </w:p>
    <w:p w14:paraId="2B4BD43E"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1A2392"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0D351BB" w14:textId="77777777" w:rsidR="0031399B" w:rsidRPr="005C28FB" w:rsidRDefault="0031399B" w:rsidP="00011DCA">
      <w:pPr>
        <w:pStyle w:val="KDParagraf"/>
        <w:spacing w:before="0"/>
        <w:rPr>
          <w:rFonts w:cs="Arial"/>
          <w:sz w:val="24"/>
          <w:szCs w:val="24"/>
        </w:rPr>
      </w:pPr>
    </w:p>
    <w:p w14:paraId="25F36DE5" w14:textId="77777777" w:rsidR="008D2B23" w:rsidRPr="005C28FB" w:rsidRDefault="008D2B23" w:rsidP="007A3CB2">
      <w:pPr>
        <w:pStyle w:val="KDPodnaslov2"/>
        <w:numPr>
          <w:ilvl w:val="1"/>
          <w:numId w:val="20"/>
        </w:numPr>
        <w:spacing w:before="0"/>
        <w:jc w:val="both"/>
        <w:rPr>
          <w:rFonts w:cs="Arial"/>
          <w:sz w:val="24"/>
          <w:szCs w:val="24"/>
        </w:rPr>
      </w:pPr>
      <w:bookmarkStart w:id="221" w:name="_Toc441651586"/>
      <w:bookmarkStart w:id="222" w:name="_Toc442559897"/>
      <w:r w:rsidRPr="005C28FB">
        <w:rPr>
          <w:rFonts w:cs="Arial"/>
          <w:sz w:val="24"/>
          <w:szCs w:val="24"/>
        </w:rPr>
        <w:t>Подношење заједничке понуде</w:t>
      </w:r>
      <w:bookmarkEnd w:id="221"/>
      <w:bookmarkEnd w:id="222"/>
    </w:p>
    <w:p w14:paraId="06CBA071" w14:textId="77777777" w:rsidR="00C752E2" w:rsidRPr="005C28FB" w:rsidRDefault="00C752E2" w:rsidP="00C752E2">
      <w:pPr>
        <w:rPr>
          <w:rFonts w:cs="Arial"/>
          <w:sz w:val="24"/>
          <w:szCs w:val="24"/>
        </w:rPr>
      </w:pPr>
    </w:p>
    <w:p w14:paraId="4CD6D60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Pr>
          <w:rFonts w:cs="Arial"/>
          <w:sz w:val="24"/>
          <w:szCs w:val="24"/>
          <w:lang w:val="sr-Cyrl-RS"/>
        </w:rPr>
        <w:t xml:space="preserve"> </w:t>
      </w:r>
      <w:r w:rsidRPr="005C28FB">
        <w:rPr>
          <w:rFonts w:cs="Arial"/>
          <w:sz w:val="24"/>
          <w:szCs w:val="24"/>
        </w:rPr>
        <w:t xml:space="preserve">Закона о јавним набавкама и то: </w:t>
      </w:r>
    </w:p>
    <w:p w14:paraId="68DCE517" w14:textId="77777777" w:rsidR="00230DD3" w:rsidRPr="00A44783" w:rsidRDefault="00230DD3" w:rsidP="00230DD3">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7D4D7F70" w14:textId="77777777" w:rsidR="00230DD3" w:rsidRPr="00B01661" w:rsidRDefault="00230DD3" w:rsidP="00230DD3">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211EF4F5" w14:textId="77777777" w:rsidR="00230DD3" w:rsidRPr="00B01661" w:rsidRDefault="00230DD3" w:rsidP="00230DD3">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3BA82BDA" w14:textId="77777777" w:rsidR="00C752E2" w:rsidRPr="005C28FB" w:rsidRDefault="008D2B23" w:rsidP="00230DD3">
      <w:pPr>
        <w:pStyle w:val="KDNabrajanje"/>
        <w:numPr>
          <w:ilvl w:val="0"/>
          <w:numId w:val="0"/>
        </w:numPr>
        <w:spacing w:before="0"/>
        <w:rPr>
          <w:rFonts w:cs="Arial"/>
          <w:sz w:val="24"/>
          <w:szCs w:val="24"/>
        </w:rPr>
      </w:pPr>
      <w:r w:rsidRPr="005C28FB">
        <w:rPr>
          <w:rFonts w:cs="Arial"/>
          <w:sz w:val="24"/>
          <w:szCs w:val="24"/>
        </w:rPr>
        <w:t xml:space="preserve">Сваки понуђач из групе понуђача  која подноси заједничку понуду мора да испуњава </w:t>
      </w:r>
      <w:r w:rsidR="00C752E2" w:rsidRPr="005C28FB">
        <w:rPr>
          <w:rFonts w:cs="Arial"/>
          <w:sz w:val="24"/>
          <w:szCs w:val="24"/>
        </w:rPr>
        <w:t xml:space="preserve">обавезне </w:t>
      </w:r>
      <w:r w:rsidRPr="005C28FB">
        <w:rPr>
          <w:rFonts w:cs="Arial"/>
          <w:sz w:val="24"/>
          <w:szCs w:val="24"/>
        </w:rPr>
        <w:t>услове, наведене у одељку Услови за учешће из члана 75. и 76. Закона и Упутство како се доказује испуњеност тих услов</w:t>
      </w:r>
      <w:r w:rsidR="00C752E2" w:rsidRPr="005C28FB">
        <w:rPr>
          <w:rFonts w:cs="Arial"/>
          <w:sz w:val="24"/>
          <w:szCs w:val="24"/>
        </w:rPr>
        <w:t>а.</w:t>
      </w:r>
    </w:p>
    <w:p w14:paraId="3DA723A9" w14:textId="77777777" w:rsidR="00230DD3" w:rsidRPr="00B01661" w:rsidRDefault="00230DD3" w:rsidP="00230DD3">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14:paraId="500FDF96" w14:textId="77777777" w:rsidR="008D2B23" w:rsidRPr="005C28FB" w:rsidRDefault="00011DCA" w:rsidP="008D2B23">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14:paraId="0C016B7E" w14:textId="77777777" w:rsidR="00011DCA" w:rsidRPr="005C28FB" w:rsidRDefault="00011DCA" w:rsidP="008D2B23">
      <w:pPr>
        <w:pStyle w:val="KDParagraf"/>
        <w:spacing w:before="0"/>
        <w:rPr>
          <w:rFonts w:cs="Arial"/>
          <w:sz w:val="24"/>
          <w:szCs w:val="24"/>
          <w:lang w:bidi="en-US"/>
        </w:rPr>
      </w:pPr>
    </w:p>
    <w:p w14:paraId="2D8566C3" w14:textId="77777777" w:rsidR="008D2B23" w:rsidRPr="005C28FB" w:rsidRDefault="008D2B23" w:rsidP="007A3CB2">
      <w:pPr>
        <w:pStyle w:val="KDPodnaslov2"/>
        <w:numPr>
          <w:ilvl w:val="1"/>
          <w:numId w:val="20"/>
        </w:numPr>
        <w:spacing w:before="0"/>
        <w:jc w:val="both"/>
        <w:rPr>
          <w:rFonts w:cs="Arial"/>
          <w:sz w:val="24"/>
          <w:szCs w:val="24"/>
        </w:rPr>
      </w:pPr>
      <w:bookmarkStart w:id="223" w:name="_Toc441651587"/>
      <w:bookmarkStart w:id="224" w:name="_Toc442559898"/>
      <w:r w:rsidRPr="005C28FB">
        <w:rPr>
          <w:rFonts w:cs="Arial"/>
          <w:sz w:val="24"/>
          <w:szCs w:val="24"/>
        </w:rPr>
        <w:lastRenderedPageBreak/>
        <w:t>Понуђена цена</w:t>
      </w:r>
      <w:bookmarkEnd w:id="223"/>
      <w:bookmarkEnd w:id="224"/>
    </w:p>
    <w:p w14:paraId="71C42433" w14:textId="77777777" w:rsidR="00C752E2" w:rsidRPr="005C28FB" w:rsidRDefault="00C752E2" w:rsidP="008D2B23">
      <w:pPr>
        <w:pStyle w:val="KDParagraf"/>
        <w:spacing w:before="0"/>
        <w:rPr>
          <w:rFonts w:cs="Arial"/>
          <w:color w:val="00B0F0"/>
          <w:sz w:val="24"/>
          <w:szCs w:val="24"/>
        </w:rPr>
      </w:pPr>
    </w:p>
    <w:p w14:paraId="0CAD9ECF" w14:textId="77777777" w:rsidR="00230DD3" w:rsidRPr="00A44783" w:rsidRDefault="00230DD3" w:rsidP="00230DD3">
      <w:pPr>
        <w:pStyle w:val="KDParagraf"/>
        <w:spacing w:before="0"/>
        <w:rPr>
          <w:rFonts w:cs="Arial"/>
          <w:color w:val="00B0F0"/>
          <w:sz w:val="24"/>
          <w:szCs w:val="24"/>
        </w:rPr>
      </w:pPr>
      <w:bookmarkStart w:id="225" w:name="_Toc441651588"/>
      <w:bookmarkStart w:id="226" w:name="_Toc442559899"/>
      <w:r w:rsidRPr="00A44783">
        <w:rPr>
          <w:rFonts w:cs="Arial"/>
          <w:color w:val="000000" w:themeColor="text1"/>
          <w:sz w:val="24"/>
          <w:szCs w:val="24"/>
        </w:rPr>
        <w:t>Цена се исказује у динаримa, без пореза на додату вредност.</w:t>
      </w:r>
    </w:p>
    <w:p w14:paraId="7BB21C6C" w14:textId="77777777" w:rsidR="00230DD3" w:rsidRPr="00230DD3" w:rsidRDefault="00230DD3" w:rsidP="00230DD3">
      <w:pPr>
        <w:pStyle w:val="KDParagraf"/>
        <w:spacing w:before="0"/>
        <w:rPr>
          <w:rFonts w:cs="Arial"/>
          <w:sz w:val="24"/>
          <w:szCs w:val="24"/>
          <w:lang w:val="sr-Cyrl-CS"/>
        </w:rPr>
      </w:pPr>
      <w:r w:rsidRPr="00230DD3">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AF96865" w14:textId="77777777" w:rsidR="00230DD3" w:rsidRPr="00B01661" w:rsidRDefault="00230DD3" w:rsidP="00230DD3">
      <w:pPr>
        <w:pStyle w:val="KDParagraf"/>
        <w:spacing w:before="0"/>
        <w:rPr>
          <w:rFonts w:cs="Arial"/>
          <w:sz w:val="24"/>
          <w:szCs w:val="24"/>
          <w:lang w:val="sr-Cyrl-CS"/>
        </w:rPr>
      </w:pPr>
      <w:r w:rsidRPr="00230DD3">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14:paraId="4D26F2FC" w14:textId="77777777" w:rsidR="00230DD3" w:rsidRPr="00A44783" w:rsidRDefault="00230DD3" w:rsidP="00230DD3">
      <w:pPr>
        <w:pStyle w:val="KDParagraf"/>
        <w:spacing w:before="0"/>
        <w:rPr>
          <w:rFonts w:cs="Arial"/>
          <w:sz w:val="24"/>
          <w:szCs w:val="24"/>
        </w:rPr>
      </w:pPr>
      <w:r w:rsidRPr="00A44783">
        <w:rPr>
          <w:rFonts w:cs="Arial"/>
          <w:sz w:val="24"/>
          <w:szCs w:val="24"/>
        </w:rPr>
        <w:t xml:space="preserve">Понуда која је изражена </w:t>
      </w:r>
      <w:r>
        <w:rPr>
          <w:rFonts w:cs="Arial"/>
          <w:sz w:val="24"/>
          <w:szCs w:val="24"/>
          <w:lang w:val="sr-Cyrl-CS"/>
        </w:rPr>
        <w:t>страној валути</w:t>
      </w:r>
      <w:r w:rsidRPr="00A44783">
        <w:rPr>
          <w:rFonts w:cs="Arial"/>
          <w:sz w:val="24"/>
          <w:szCs w:val="24"/>
        </w:rPr>
        <w:t>, сматраће се неприхватљивом.</w:t>
      </w:r>
    </w:p>
    <w:p w14:paraId="6A4496F8" w14:textId="77777777" w:rsidR="00230DD3" w:rsidRPr="00A44783" w:rsidRDefault="00230DD3" w:rsidP="00230DD3">
      <w:pPr>
        <w:pStyle w:val="KDParagraf"/>
        <w:spacing w:before="0"/>
        <w:rPr>
          <w:rFonts w:cs="Arial"/>
          <w:sz w:val="24"/>
          <w:szCs w:val="24"/>
        </w:rPr>
      </w:pPr>
      <w:r w:rsidRPr="00A44783">
        <w:rPr>
          <w:rFonts w:cs="Arial"/>
          <w:sz w:val="24"/>
          <w:szCs w:val="24"/>
        </w:rPr>
        <w:t xml:space="preserve">Понуђена цена </w:t>
      </w:r>
      <w:r>
        <w:rPr>
          <w:rFonts w:cs="Arial"/>
          <w:sz w:val="24"/>
          <w:szCs w:val="24"/>
          <w:lang w:val="sr-Cyrl-CS"/>
        </w:rPr>
        <w:t xml:space="preserve">мора да покрива и </w:t>
      </w:r>
      <w:r w:rsidRPr="00A44783">
        <w:rPr>
          <w:rFonts w:cs="Arial"/>
          <w:sz w:val="24"/>
          <w:szCs w:val="24"/>
        </w:rPr>
        <w:t>укључује све трошкове реализације предмета набавке.</w:t>
      </w:r>
    </w:p>
    <w:p w14:paraId="646097BC" w14:textId="77777777" w:rsidR="00230DD3" w:rsidRPr="00A44783" w:rsidRDefault="00230DD3" w:rsidP="00230DD3">
      <w:pPr>
        <w:pStyle w:val="KDParagraf"/>
        <w:spacing w:before="0"/>
        <w:rPr>
          <w:rFonts w:cs="Arial"/>
          <w:sz w:val="24"/>
          <w:szCs w:val="24"/>
        </w:rPr>
      </w:pPr>
      <w:r w:rsidRPr="00A44783">
        <w:rPr>
          <w:rFonts w:cs="Arial"/>
          <w:sz w:val="24"/>
          <w:szCs w:val="24"/>
        </w:rPr>
        <w:t>Ако је у понуди исказана неуобичајено ниска цена, Наручилац ће поступити у складу са чланом 92. Закона.</w:t>
      </w:r>
    </w:p>
    <w:p w14:paraId="68A9F9DC" w14:textId="77777777" w:rsidR="006C6FDF" w:rsidRPr="005C28FB" w:rsidRDefault="00873EBD" w:rsidP="007A3CB2">
      <w:pPr>
        <w:pStyle w:val="Heading10"/>
        <w:numPr>
          <w:ilvl w:val="1"/>
          <w:numId w:val="20"/>
        </w:numPr>
        <w:rPr>
          <w:rFonts w:cs="Arial"/>
          <w:sz w:val="24"/>
          <w:szCs w:val="24"/>
          <w:lang w:val="en-US"/>
        </w:rPr>
      </w:pPr>
      <w:r w:rsidRPr="005C28FB">
        <w:rPr>
          <w:rFonts w:cs="Arial"/>
          <w:sz w:val="24"/>
          <w:szCs w:val="24"/>
          <w:lang w:val="en-US"/>
        </w:rPr>
        <w:t>Рок извођења</w:t>
      </w:r>
      <w:r w:rsidR="006C6FDF" w:rsidRPr="005C28FB">
        <w:rPr>
          <w:rFonts w:cs="Arial"/>
          <w:sz w:val="24"/>
          <w:szCs w:val="24"/>
          <w:lang w:val="en-US"/>
        </w:rPr>
        <w:t xml:space="preserve"> </w:t>
      </w:r>
      <w:r w:rsidRPr="005C28FB">
        <w:rPr>
          <w:rFonts w:cs="Arial"/>
          <w:sz w:val="24"/>
          <w:szCs w:val="24"/>
          <w:lang w:val="en-US"/>
        </w:rPr>
        <w:t>радова</w:t>
      </w:r>
    </w:p>
    <w:p w14:paraId="5BE362B5"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3D4EA846" w14:textId="2EEE40E4" w:rsidR="006C6FDF" w:rsidRPr="005C28FB" w:rsidRDefault="006C6FDF" w:rsidP="006C6FDF">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rPr>
      </w:pPr>
      <w:r w:rsidRPr="006B4144">
        <w:rPr>
          <w:rFonts w:ascii="Arial" w:hAnsi="Arial" w:cs="Arial"/>
          <w:color w:val="000000" w:themeColor="text1"/>
          <w:sz w:val="24"/>
          <w:szCs w:val="24"/>
        </w:rPr>
        <w:t xml:space="preserve">Изабрани понуђач је обавезан да </w:t>
      </w:r>
      <w:r w:rsidR="00CC26CA" w:rsidRPr="006B4144">
        <w:rPr>
          <w:rFonts w:ascii="Arial" w:hAnsi="Arial" w:cs="Arial"/>
          <w:color w:val="000000" w:themeColor="text1"/>
          <w:sz w:val="24"/>
          <w:szCs w:val="24"/>
        </w:rPr>
        <w:t xml:space="preserve">изведе радове </w:t>
      </w:r>
      <w:r w:rsidRPr="006B4144">
        <w:rPr>
          <w:rFonts w:ascii="Arial" w:hAnsi="Arial" w:cs="Arial"/>
          <w:color w:val="000000" w:themeColor="text1"/>
          <w:sz w:val="24"/>
          <w:szCs w:val="24"/>
        </w:rPr>
        <w:t>у року ко</w:t>
      </w:r>
      <w:r w:rsidR="00FC5045" w:rsidRPr="006B4144">
        <w:rPr>
          <w:rFonts w:ascii="Arial" w:hAnsi="Arial" w:cs="Arial"/>
          <w:color w:val="000000" w:themeColor="text1"/>
          <w:sz w:val="24"/>
          <w:szCs w:val="24"/>
        </w:rPr>
        <w:t xml:space="preserve">ји </w:t>
      </w:r>
      <w:r w:rsidR="00F161FD">
        <w:rPr>
          <w:rFonts w:ascii="Arial" w:hAnsi="Arial" w:cs="Arial"/>
          <w:color w:val="000000" w:themeColor="text1"/>
          <w:sz w:val="24"/>
          <w:szCs w:val="24"/>
          <w:lang w:val="sr-Cyrl-RS"/>
        </w:rPr>
        <w:t xml:space="preserve">није дужи </w:t>
      </w:r>
      <w:r w:rsidR="00FC5045" w:rsidRPr="006B4144">
        <w:rPr>
          <w:rFonts w:ascii="Arial" w:hAnsi="Arial" w:cs="Arial"/>
          <w:color w:val="000000" w:themeColor="text1"/>
          <w:sz w:val="24"/>
          <w:szCs w:val="24"/>
        </w:rPr>
        <w:t xml:space="preserve">од </w:t>
      </w:r>
      <w:r w:rsidR="0032705F">
        <w:rPr>
          <w:rFonts w:ascii="Arial" w:hAnsi="Arial" w:cs="Arial"/>
          <w:color w:val="000000" w:themeColor="text1"/>
          <w:sz w:val="24"/>
          <w:szCs w:val="24"/>
          <w:lang w:val="sr-Cyrl-RS"/>
        </w:rPr>
        <w:t>21</w:t>
      </w:r>
      <w:r w:rsidR="006B4144" w:rsidRPr="006B4144">
        <w:rPr>
          <w:rFonts w:ascii="Arial" w:hAnsi="Arial" w:cs="Arial"/>
          <w:color w:val="000000" w:themeColor="text1"/>
          <w:sz w:val="24"/>
          <w:szCs w:val="24"/>
          <w:lang w:val="sr-Cyrl-RS"/>
        </w:rPr>
        <w:t>0</w:t>
      </w:r>
      <w:r w:rsidR="00941E69" w:rsidRPr="006B4144">
        <w:rPr>
          <w:rFonts w:ascii="Arial" w:hAnsi="Arial" w:cs="Arial"/>
          <w:color w:val="000000" w:themeColor="text1"/>
          <w:sz w:val="24"/>
          <w:szCs w:val="24"/>
        </w:rPr>
        <w:t xml:space="preserve"> дана </w:t>
      </w:r>
      <w:r w:rsidR="00C04DE0" w:rsidRPr="006B4144">
        <w:rPr>
          <w:rFonts w:ascii="Arial" w:hAnsi="Arial" w:cs="Arial"/>
          <w:bCs/>
          <w:iCs/>
          <w:color w:val="000000" w:themeColor="text1"/>
          <w:sz w:val="24"/>
          <w:szCs w:val="24"/>
          <w:lang w:val="sr-Cyrl-CS"/>
        </w:rPr>
        <w:t xml:space="preserve">од дана </w:t>
      </w:r>
      <w:r w:rsidR="000863E3" w:rsidRPr="006B4144">
        <w:rPr>
          <w:rFonts w:ascii="Arial" w:hAnsi="Arial" w:cs="Arial"/>
          <w:bCs/>
          <w:iCs/>
          <w:color w:val="000000" w:themeColor="text1"/>
          <w:sz w:val="24"/>
          <w:szCs w:val="24"/>
          <w:lang w:val="sr-Cyrl-CS"/>
        </w:rPr>
        <w:t>ступања уговора на снагу.</w:t>
      </w:r>
    </w:p>
    <w:p w14:paraId="0D9A5C33" w14:textId="77777777" w:rsidR="006C6FDF" w:rsidRPr="005C28FB" w:rsidRDefault="006C6FDF" w:rsidP="007A3CB2">
      <w:pPr>
        <w:pStyle w:val="Heading10"/>
        <w:numPr>
          <w:ilvl w:val="1"/>
          <w:numId w:val="20"/>
        </w:numPr>
        <w:rPr>
          <w:rFonts w:cs="Arial"/>
          <w:sz w:val="24"/>
          <w:szCs w:val="24"/>
          <w:lang w:val="en-US"/>
        </w:rPr>
      </w:pPr>
      <w:r w:rsidRPr="005C28FB">
        <w:rPr>
          <w:rFonts w:cs="Arial"/>
          <w:sz w:val="24"/>
          <w:szCs w:val="24"/>
          <w:lang w:val="en-US"/>
        </w:rPr>
        <w:t>Гарантни рок</w:t>
      </w:r>
      <w:r w:rsidR="009B2B05" w:rsidRPr="005C28FB">
        <w:rPr>
          <w:rFonts w:cs="Arial"/>
          <w:sz w:val="24"/>
          <w:szCs w:val="24"/>
          <w:lang w:val="en-US"/>
        </w:rPr>
        <w:t>, постгарантни период</w:t>
      </w:r>
    </w:p>
    <w:p w14:paraId="75CFD10A" w14:textId="77777777" w:rsidR="00941E69" w:rsidRPr="005C28FB" w:rsidRDefault="00941E69" w:rsidP="006C6FDF">
      <w:pPr>
        <w:spacing w:before="0"/>
        <w:rPr>
          <w:rFonts w:cs="Arial"/>
          <w:i/>
          <w:color w:val="00B0F0"/>
          <w:sz w:val="24"/>
          <w:szCs w:val="24"/>
          <w:lang w:eastAsia="zh-CN"/>
        </w:rPr>
      </w:pPr>
    </w:p>
    <w:p w14:paraId="40935588" w14:textId="77777777" w:rsidR="00941E69" w:rsidRPr="005C28FB"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p>
    <w:p w14:paraId="6F4527A2" w14:textId="77777777" w:rsidR="00941E69" w:rsidRPr="005C28FB" w:rsidRDefault="00941E69" w:rsidP="00941E69">
      <w:pPr>
        <w:rPr>
          <w:rFonts w:cs="Arial"/>
          <w:color w:val="000000" w:themeColor="text1"/>
          <w:sz w:val="24"/>
          <w:szCs w:val="24"/>
          <w:lang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5C28FB">
        <w:rPr>
          <w:rFonts w:cs="Arial"/>
          <w:color w:val="000000" w:themeColor="text1"/>
          <w:sz w:val="24"/>
          <w:szCs w:val="24"/>
          <w:lang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5C28FB">
        <w:rPr>
          <w:rFonts w:cs="Arial"/>
          <w:color w:val="000000" w:themeColor="text1"/>
          <w:sz w:val="24"/>
          <w:szCs w:val="24"/>
          <w:lang w:eastAsia="ar-SA"/>
        </w:rPr>
        <w:t>.</w:t>
      </w:r>
    </w:p>
    <w:p w14:paraId="4B0E5AE7" w14:textId="77777777" w:rsidR="00941E69" w:rsidRPr="005C28FB" w:rsidRDefault="00941E69" w:rsidP="00941E69">
      <w:pPr>
        <w:rPr>
          <w:rFonts w:cs="Arial"/>
          <w:color w:val="000000" w:themeColor="text1"/>
          <w:sz w:val="24"/>
          <w:szCs w:val="24"/>
          <w:lang w:eastAsia="ar-SA"/>
        </w:rPr>
      </w:pPr>
    </w:p>
    <w:p w14:paraId="00C21CE0" w14:textId="77777777" w:rsidR="008D2B23" w:rsidRPr="005C28FB" w:rsidRDefault="006C6FDF" w:rsidP="006C6FDF">
      <w:pPr>
        <w:pStyle w:val="KDPodnaslov2"/>
        <w:spacing w:before="0"/>
        <w:ind w:left="450"/>
        <w:jc w:val="both"/>
        <w:rPr>
          <w:rFonts w:cs="Arial"/>
          <w:sz w:val="24"/>
          <w:szCs w:val="24"/>
        </w:rPr>
      </w:pPr>
      <w:r w:rsidRPr="005C28FB">
        <w:rPr>
          <w:rFonts w:cs="Arial"/>
          <w:sz w:val="24"/>
          <w:szCs w:val="24"/>
        </w:rPr>
        <w:t xml:space="preserve">6.15 </w:t>
      </w:r>
      <w:r w:rsidR="008D2B23" w:rsidRPr="005C28FB">
        <w:rPr>
          <w:rFonts w:cs="Arial"/>
          <w:sz w:val="24"/>
          <w:szCs w:val="24"/>
        </w:rPr>
        <w:t>Начин и услови плаћања</w:t>
      </w:r>
      <w:bookmarkEnd w:id="225"/>
      <w:bookmarkEnd w:id="226"/>
    </w:p>
    <w:p w14:paraId="31DA5F65" w14:textId="77777777" w:rsidR="00821916" w:rsidRPr="005C28FB" w:rsidRDefault="00821916" w:rsidP="005A3029">
      <w:pPr>
        <w:pStyle w:val="KDParagraf"/>
        <w:spacing w:before="0"/>
        <w:rPr>
          <w:rFonts w:eastAsia="Calibri" w:cs="Arial"/>
          <w:color w:val="00B0F0"/>
          <w:sz w:val="24"/>
          <w:szCs w:val="24"/>
        </w:rPr>
      </w:pPr>
    </w:p>
    <w:p w14:paraId="218A6B0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5637C504" w14:textId="77777777" w:rsidR="00D42776" w:rsidRPr="005C28FB" w:rsidRDefault="00D42776" w:rsidP="00D42776">
      <w:pPr>
        <w:pStyle w:val="KDParagraf"/>
        <w:spacing w:before="0"/>
        <w:rPr>
          <w:rFonts w:eastAsia="Calibri" w:cs="Arial"/>
          <w:color w:val="000000" w:themeColor="text1"/>
          <w:sz w:val="24"/>
          <w:szCs w:val="24"/>
          <w:lang w:val="sr-Cyrl-CS"/>
        </w:rPr>
      </w:pPr>
    </w:p>
    <w:p w14:paraId="348DFCC3" w14:textId="77777777" w:rsidR="00476DF9" w:rsidRPr="005C28FB" w:rsidRDefault="00476DF9" w:rsidP="007A3CB2">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46269FF4" w14:textId="77777777" w:rsidR="00476DF9" w:rsidRPr="005C28FB" w:rsidRDefault="00476DF9" w:rsidP="007A3CB2">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52D328AF" w14:textId="77777777" w:rsidR="00D42776" w:rsidRPr="005C28FB" w:rsidRDefault="00476DF9" w:rsidP="00476DF9">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 xml:space="preserve">Сва </w:t>
      </w:r>
      <w:r w:rsidR="00D42776" w:rsidRPr="005C28FB">
        <w:rPr>
          <w:rFonts w:eastAsia="Calibri" w:cs="Arial"/>
          <w:color w:val="000000" w:themeColor="text1"/>
          <w:sz w:val="24"/>
          <w:szCs w:val="24"/>
        </w:rPr>
        <w:t>Сва п</w:t>
      </w:r>
      <w:r w:rsidR="00D42776" w:rsidRPr="005C28FB">
        <w:rPr>
          <w:rFonts w:eastAsia="Calibri" w:cs="Arial"/>
          <w:color w:val="000000" w:themeColor="text1"/>
          <w:sz w:val="24"/>
          <w:szCs w:val="24"/>
          <w:lang w:val="sr-Cyrl-CS"/>
        </w:rPr>
        <w:t>лаћањ</w:t>
      </w:r>
      <w:r w:rsidR="00D42776" w:rsidRPr="005C28FB">
        <w:rPr>
          <w:rFonts w:eastAsia="Calibri" w:cs="Arial"/>
          <w:color w:val="000000" w:themeColor="text1"/>
          <w:sz w:val="24"/>
          <w:szCs w:val="24"/>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9CCA1A3"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A619873"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lastRenderedPageBreak/>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5D222A06"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02B3158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2B4CA9DD" w14:textId="77777777" w:rsidR="00C04DE0" w:rsidRPr="005C28FB" w:rsidRDefault="00C04DE0" w:rsidP="00C04DE0">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71D5F60"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7CE0B96B" w14:textId="77777777" w:rsidR="00D42776" w:rsidRPr="005C28FB" w:rsidRDefault="00D42776" w:rsidP="005A3029">
      <w:pPr>
        <w:pStyle w:val="KDParagraf"/>
        <w:spacing w:before="0"/>
        <w:rPr>
          <w:rFonts w:eastAsia="Calibri" w:cs="Arial"/>
          <w:color w:val="00B0F0"/>
          <w:sz w:val="24"/>
          <w:szCs w:val="24"/>
          <w:lang w:val="sr-Cyrl-CS"/>
        </w:rPr>
      </w:pPr>
    </w:p>
    <w:p w14:paraId="54362C04" w14:textId="77777777" w:rsidR="008D2B23" w:rsidRPr="005C28FB" w:rsidRDefault="008D2B23" w:rsidP="007A3CB2">
      <w:pPr>
        <w:pStyle w:val="KDPodnaslov2"/>
        <w:numPr>
          <w:ilvl w:val="1"/>
          <w:numId w:val="21"/>
        </w:numPr>
        <w:spacing w:before="0"/>
        <w:jc w:val="both"/>
        <w:rPr>
          <w:rFonts w:cs="Arial"/>
          <w:sz w:val="24"/>
          <w:szCs w:val="24"/>
        </w:rPr>
      </w:pPr>
      <w:bookmarkStart w:id="227" w:name="_Toc441651589"/>
      <w:bookmarkStart w:id="228" w:name="_Toc442559900"/>
      <w:r w:rsidRPr="005C28FB">
        <w:rPr>
          <w:rFonts w:cs="Arial"/>
          <w:sz w:val="24"/>
          <w:szCs w:val="24"/>
        </w:rPr>
        <w:t>Рок важења понуде</w:t>
      </w:r>
      <w:bookmarkEnd w:id="227"/>
      <w:bookmarkEnd w:id="228"/>
    </w:p>
    <w:p w14:paraId="3D436FE4" w14:textId="77777777" w:rsidR="00D24ECC" w:rsidRPr="005C28FB" w:rsidRDefault="00D24ECC" w:rsidP="00D24ECC">
      <w:pPr>
        <w:rPr>
          <w:rFonts w:cs="Arial"/>
          <w:sz w:val="24"/>
          <w:szCs w:val="24"/>
        </w:rPr>
      </w:pPr>
    </w:p>
    <w:p w14:paraId="5F2860E2"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2B199CE3"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10A481B1" w14:textId="77777777" w:rsidR="005A3029" w:rsidRPr="005C28FB" w:rsidRDefault="005A3029" w:rsidP="008D2B23">
      <w:pPr>
        <w:spacing w:before="0"/>
        <w:rPr>
          <w:rFonts w:cs="Arial"/>
          <w:sz w:val="24"/>
          <w:szCs w:val="24"/>
        </w:rPr>
      </w:pPr>
    </w:p>
    <w:p w14:paraId="121012E2" w14:textId="77777777" w:rsidR="008D2B23" w:rsidRPr="005C28FB" w:rsidRDefault="008D2B23" w:rsidP="007A3CB2">
      <w:pPr>
        <w:pStyle w:val="KDPodnaslov2"/>
        <w:numPr>
          <w:ilvl w:val="1"/>
          <w:numId w:val="21"/>
        </w:numPr>
        <w:spacing w:before="0"/>
        <w:jc w:val="both"/>
        <w:rPr>
          <w:rFonts w:cs="Arial"/>
          <w:sz w:val="24"/>
          <w:szCs w:val="24"/>
        </w:rPr>
      </w:pPr>
      <w:bookmarkStart w:id="229" w:name="_Toc441651593"/>
      <w:bookmarkStart w:id="230" w:name="_Toc442559904"/>
      <w:r w:rsidRPr="005C28FB">
        <w:rPr>
          <w:rFonts w:cs="Arial"/>
          <w:sz w:val="24"/>
          <w:szCs w:val="24"/>
        </w:rPr>
        <w:t>Средства финансијског обезбеђења</w:t>
      </w:r>
      <w:bookmarkEnd w:id="229"/>
      <w:bookmarkEnd w:id="230"/>
    </w:p>
    <w:p w14:paraId="0DB128B1" w14:textId="77777777" w:rsidR="00D24ECC" w:rsidRPr="005C28FB" w:rsidRDefault="00D24ECC" w:rsidP="00D24ECC">
      <w:pPr>
        <w:rPr>
          <w:rFonts w:cs="Arial"/>
          <w:sz w:val="24"/>
          <w:szCs w:val="24"/>
        </w:rPr>
      </w:pPr>
    </w:p>
    <w:p w14:paraId="6072D7CE"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30CDDAF2"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45538F9"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3477981A"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6B12E9A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4F9A54BA" w14:textId="7777777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 xml:space="preserve">6.17.1. </w:t>
      </w:r>
      <w:bookmarkStart w:id="231" w:name="_Toc441651595"/>
      <w:bookmarkStart w:id="232" w:name="_Toc442559906"/>
      <w:r w:rsidR="000863E3" w:rsidRPr="005C28FB">
        <w:rPr>
          <w:rFonts w:eastAsia="TimesNewRomanPSMT" w:cs="Arial"/>
          <w:b/>
          <w:color w:val="000000" w:themeColor="text1"/>
          <w:sz w:val="24"/>
          <w:szCs w:val="24"/>
        </w:rPr>
        <w:t>Меница за озбиљност понуде</w:t>
      </w:r>
      <w:bookmarkEnd w:id="231"/>
      <w:bookmarkEnd w:id="232"/>
    </w:p>
    <w:p w14:paraId="6EB15216"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23A71320" w14:textId="77777777" w:rsidR="000863E3" w:rsidRPr="005C28FB" w:rsidRDefault="000863E3" w:rsidP="007A3CB2">
      <w:pPr>
        <w:pStyle w:val="ListParagraph"/>
        <w:numPr>
          <w:ilvl w:val="0"/>
          <w:numId w:val="36"/>
        </w:numPr>
        <w:spacing w:before="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5B957349"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F74AE5C"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A51B60C"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7BC1ADCB"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03530DE" w14:textId="77777777" w:rsidR="000863E3" w:rsidRPr="005C28FB" w:rsidRDefault="000863E3" w:rsidP="007A3CB2">
      <w:pPr>
        <w:pStyle w:val="ListParagraph"/>
        <w:numPr>
          <w:ilvl w:val="0"/>
          <w:numId w:val="36"/>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3A092AF" w14:textId="77777777" w:rsidR="000863E3" w:rsidRPr="005C28FB" w:rsidRDefault="000863E3" w:rsidP="007A3CB2">
      <w:pPr>
        <w:numPr>
          <w:ilvl w:val="0"/>
          <w:numId w:val="36"/>
        </w:numPr>
        <w:spacing w:before="0"/>
        <w:rPr>
          <w:rFonts w:eastAsia="TimesNewRomanPSMT" w:cs="Arial"/>
          <w:color w:val="000000" w:themeColor="text1"/>
          <w:sz w:val="24"/>
          <w:szCs w:val="24"/>
        </w:rPr>
      </w:pPr>
      <w:r w:rsidRPr="005C28FB">
        <w:rPr>
          <w:rFonts w:eastAsia="TimesNewRomanPSMT" w:cs="Arial"/>
          <w:color w:val="000000" w:themeColor="text1"/>
          <w:sz w:val="24"/>
          <w:szCs w:val="24"/>
        </w:rPr>
        <w:t>фотокопију ОП обрасца.</w:t>
      </w:r>
    </w:p>
    <w:p w14:paraId="62281BD7" w14:textId="77777777" w:rsidR="000863E3" w:rsidRPr="005C28FB" w:rsidRDefault="000863E3" w:rsidP="007A3CB2">
      <w:pPr>
        <w:numPr>
          <w:ilvl w:val="0"/>
          <w:numId w:val="36"/>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7C0DFE5"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за добро извршење посла, Наручилац  има  право  да  изврши  наплату бланко сопствене менице  за  озбиљност  понуде.</w:t>
      </w:r>
    </w:p>
    <w:p w14:paraId="7D5A3765"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у року од осам дана од дана предаје Наручиоцу средства финансијског обезбеђења за добро извршење посла.</w:t>
      </w:r>
    </w:p>
    <w:p w14:paraId="090C0A6B"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DF84D9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29C46AF9"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6.17.2.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39D22987" w14:textId="77777777" w:rsidR="00A07797" w:rsidRPr="00D36888" w:rsidRDefault="00A07797" w:rsidP="00A07797">
      <w:pPr>
        <w:pStyle w:val="KDPodnaslov3"/>
        <w:keepNext w:val="0"/>
        <w:spacing w:before="0"/>
        <w:rPr>
          <w:rFonts w:cs="Arial"/>
          <w:b/>
          <w:color w:val="000000" w:themeColor="text1"/>
          <w:sz w:val="24"/>
          <w:szCs w:val="24"/>
        </w:rPr>
      </w:pPr>
      <w:r w:rsidRPr="00D36888">
        <w:rPr>
          <w:rFonts w:cs="Arial"/>
          <w:b/>
          <w:color w:val="000000" w:themeColor="text1"/>
          <w:sz w:val="24"/>
          <w:szCs w:val="24"/>
        </w:rPr>
        <w:t xml:space="preserve">Меница за добро извршење посла </w:t>
      </w:r>
    </w:p>
    <w:p w14:paraId="4E8FF0F8" w14:textId="77777777" w:rsidR="00A07797" w:rsidRPr="00D36888" w:rsidRDefault="00A07797" w:rsidP="00A07797">
      <w:pPr>
        <w:spacing w:before="0"/>
        <w:rPr>
          <w:rFonts w:cs="Arial"/>
          <w:color w:val="000000" w:themeColor="text1"/>
          <w:sz w:val="24"/>
          <w:szCs w:val="24"/>
        </w:rPr>
      </w:pPr>
      <w:r>
        <w:rPr>
          <w:rFonts w:eastAsia="TimesNewRomanPSMT" w:cs="Arial"/>
          <w:color w:val="000000" w:themeColor="text1"/>
          <w:sz w:val="24"/>
          <w:szCs w:val="24"/>
          <w:lang w:val="sr-Cyrl-RS"/>
        </w:rPr>
        <w:t>П</w:t>
      </w:r>
      <w:r w:rsidRPr="00927568">
        <w:rPr>
          <w:rFonts w:eastAsia="TimesNewRomanPSMT" w:cs="Arial"/>
          <w:color w:val="000000" w:themeColor="text1"/>
          <w:sz w:val="24"/>
          <w:szCs w:val="24"/>
        </w:rPr>
        <w:t xml:space="preserve">онуђач је дужан да у тренутку закључења Уговора а најкасније у року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xml:space="preserve"> (</w:t>
      </w:r>
      <w:r>
        <w:rPr>
          <w:rFonts w:eastAsia="TimesNewRomanPSMT" w:cs="Arial"/>
          <w:color w:val="000000" w:themeColor="text1"/>
          <w:sz w:val="24"/>
          <w:szCs w:val="24"/>
          <w:lang w:val="sr-Cyrl-RS"/>
        </w:rPr>
        <w:t>пет</w:t>
      </w:r>
      <w:r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927568">
        <w:rPr>
          <w:rFonts w:eastAsia="TimesNewRomanPSMT" w:cs="Arial"/>
          <w:color w:val="000000" w:themeColor="text1"/>
          <w:sz w:val="24"/>
          <w:szCs w:val="24"/>
        </w:rPr>
        <w:t>за добро</w:t>
      </w:r>
      <w:r>
        <w:rPr>
          <w:rFonts w:eastAsia="TimesNewRomanPSMT" w:cs="Arial"/>
          <w:color w:val="000000" w:themeColor="text1"/>
          <w:sz w:val="24"/>
          <w:szCs w:val="24"/>
        </w:rPr>
        <w:t xml:space="preserve"> извршење посла преда Наручиоцу:</w:t>
      </w:r>
    </w:p>
    <w:p w14:paraId="031C2B2C" w14:textId="77777777" w:rsidR="00A07797" w:rsidRPr="00D36888" w:rsidRDefault="00A07797" w:rsidP="00A07797">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B0D8A0" w14:textId="37A5B07A" w:rsidR="00A07797" w:rsidRPr="00D36888" w:rsidRDefault="00A07797" w:rsidP="00A07797">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w:t>
      </w:r>
      <w:r>
        <w:rPr>
          <w:rFonts w:ascii="Arial" w:hAnsi="Arial" w:cs="Arial"/>
          <w:color w:val="000000" w:themeColor="text1"/>
          <w:sz w:val="24"/>
          <w:szCs w:val="24"/>
          <w:lang w:val="sr-Cyrl-RS"/>
        </w:rPr>
        <w:t xml:space="preserve">уговореног </w:t>
      </w:r>
      <w:r w:rsidRPr="00D36888">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1D736153" w14:textId="77777777" w:rsidR="00A07797" w:rsidRPr="00D36888" w:rsidRDefault="00A07797" w:rsidP="00A07797">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69668B" w14:textId="77777777" w:rsidR="00A07797" w:rsidRPr="0023261B" w:rsidRDefault="00A07797" w:rsidP="00A07797">
      <w:pPr>
        <w:numPr>
          <w:ilvl w:val="0"/>
          <w:numId w:val="4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5C8FE7F1" w14:textId="77777777" w:rsidR="00A07797" w:rsidRPr="00D36888" w:rsidRDefault="00A07797" w:rsidP="00A07797">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C1F5B9" w14:textId="77777777" w:rsidR="00A07797" w:rsidRPr="00D36888" w:rsidRDefault="00A07797" w:rsidP="00A07797">
      <w:pPr>
        <w:rPr>
          <w:rFonts w:cs="Arial"/>
          <w:color w:val="000000" w:themeColor="text1"/>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уговором. </w:t>
      </w:r>
    </w:p>
    <w:p w14:paraId="5143549B"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          6.17.3.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отклањање недостатака у гарантном року</w:t>
      </w:r>
    </w:p>
    <w:p w14:paraId="1F1190A8" w14:textId="77777777" w:rsidR="00BE08D0" w:rsidRPr="005C28FB" w:rsidRDefault="00BE08D0" w:rsidP="00BE08D0">
      <w:pPr>
        <w:pStyle w:val="KDPodnaslov3"/>
        <w:keepNext w:val="0"/>
        <w:spacing w:before="0"/>
        <w:rPr>
          <w:rFonts w:eastAsia="TimesNewRomanPSMT" w:cs="Arial"/>
          <w:b/>
          <w:bCs/>
          <w:iCs/>
          <w:color w:val="000000" w:themeColor="text1"/>
          <w:sz w:val="24"/>
          <w:szCs w:val="24"/>
          <w:lang w:val="sr-Cyrl-CS"/>
        </w:rPr>
      </w:pPr>
    </w:p>
    <w:p w14:paraId="7FE74868" w14:textId="77777777" w:rsidR="00BE08D0" w:rsidRPr="005C28FB" w:rsidRDefault="00BE08D0" w:rsidP="00BE08D0">
      <w:pPr>
        <w:pStyle w:val="KDPodnaslov3"/>
        <w:keepNext w:val="0"/>
        <w:spacing w:before="0"/>
        <w:rPr>
          <w:rFonts w:eastAsia="TimesNewRomanPSMT" w:cs="Arial"/>
          <w:b/>
          <w:bCs/>
          <w:iCs/>
          <w:color w:val="000000" w:themeColor="text1"/>
          <w:sz w:val="24"/>
          <w:szCs w:val="24"/>
        </w:rPr>
      </w:pPr>
      <w:r w:rsidRPr="005C28FB">
        <w:rPr>
          <w:rFonts w:eastAsia="TimesNewRomanPSMT" w:cs="Arial"/>
          <w:b/>
          <w:bCs/>
          <w:iCs/>
          <w:color w:val="000000" w:themeColor="text1"/>
          <w:sz w:val="24"/>
          <w:szCs w:val="24"/>
        </w:rPr>
        <w:t>Меница као гаранција за  отклањање грешака у гарантном року</w:t>
      </w:r>
    </w:p>
    <w:p w14:paraId="66D1B3A4" w14:textId="77777777" w:rsidR="00BE08D0" w:rsidRPr="005C28FB" w:rsidRDefault="00BE08D0" w:rsidP="0037379B">
      <w:pPr>
        <w:spacing w:before="0"/>
        <w:rPr>
          <w:rFonts w:cs="Arial"/>
          <w:color w:val="000000" w:themeColor="text1"/>
          <w:sz w:val="24"/>
          <w:szCs w:val="24"/>
        </w:rPr>
      </w:pPr>
      <w:r w:rsidRPr="005C28FB">
        <w:rPr>
          <w:rFonts w:cs="Arial"/>
          <w:color w:val="000000" w:themeColor="text1"/>
          <w:sz w:val="24"/>
          <w:szCs w:val="24"/>
        </w:rPr>
        <w:t>Понуђач је обавезан да Наручиоцу 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достави:</w:t>
      </w:r>
    </w:p>
    <w:p w14:paraId="15E59025" w14:textId="77777777" w:rsidR="00BE08D0" w:rsidRPr="005C28FB" w:rsidRDefault="00BE08D0" w:rsidP="007A3CB2">
      <w:pPr>
        <w:pStyle w:val="ListParagraph"/>
        <w:numPr>
          <w:ilvl w:val="0"/>
          <w:numId w:val="37"/>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2D78EB2" w14:textId="67E0074A" w:rsidR="00BE08D0" w:rsidRPr="005C28FB" w:rsidRDefault="00BE08D0" w:rsidP="007A3CB2">
      <w:pPr>
        <w:pStyle w:val="ListParagraph"/>
        <w:numPr>
          <w:ilvl w:val="0"/>
          <w:numId w:val="37"/>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Менично писмо – овлашћење којим понуђач овлашћује наручиоца да може</w:t>
      </w:r>
      <w:r w:rsidR="00A07797">
        <w:rPr>
          <w:rFonts w:ascii="Arial" w:hAnsi="Arial" w:cs="Arial"/>
          <w:color w:val="000000" w:themeColor="text1"/>
          <w:sz w:val="24"/>
          <w:szCs w:val="24"/>
        </w:rPr>
        <w:t xml:space="preserve"> наплатити меницу  на износ од 10</w:t>
      </w:r>
      <w:r w:rsidRPr="005C28FB">
        <w:rPr>
          <w:rFonts w:ascii="Arial" w:hAnsi="Arial" w:cs="Arial"/>
          <w:color w:val="000000" w:themeColor="text1"/>
          <w:sz w:val="24"/>
          <w:szCs w:val="24"/>
        </w:rPr>
        <w:t>% од вредности уговора (без ПДВ) са роком важења минимално 30 дана дужим од гарантног рока, с тим да евентуални продужетак</w:t>
      </w:r>
      <w:r w:rsidR="001B78D9" w:rsidRPr="005C28FB">
        <w:rPr>
          <w:rFonts w:ascii="Arial" w:hAnsi="Arial" w:cs="Arial"/>
          <w:color w:val="000000" w:themeColor="text1"/>
          <w:sz w:val="24"/>
          <w:szCs w:val="24"/>
          <w:lang w:val="sr-Cyrl-RS"/>
        </w:rPr>
        <w:t xml:space="preserve"> гарантног</w:t>
      </w:r>
      <w:r w:rsidRPr="005C28FB">
        <w:rPr>
          <w:rFonts w:ascii="Arial" w:hAnsi="Arial" w:cs="Arial"/>
          <w:color w:val="000000" w:themeColor="text1"/>
          <w:sz w:val="24"/>
          <w:szCs w:val="24"/>
        </w:rPr>
        <w:t xml:space="preserve"> рока има за последицу и продужење рока важења менице и меничног овлашћења, </w:t>
      </w:r>
    </w:p>
    <w:p w14:paraId="4289FF6E" w14:textId="77777777" w:rsidR="00BE08D0" w:rsidRPr="005C28FB" w:rsidRDefault="00BE08D0" w:rsidP="007A3CB2">
      <w:pPr>
        <w:pStyle w:val="ListParagraph"/>
        <w:numPr>
          <w:ilvl w:val="0"/>
          <w:numId w:val="37"/>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31904B7" w14:textId="77777777" w:rsidR="00BE08D0" w:rsidRPr="005C28FB" w:rsidRDefault="00BE08D0" w:rsidP="007A3CB2">
      <w:pPr>
        <w:pStyle w:val="ListParagraph"/>
        <w:numPr>
          <w:ilvl w:val="0"/>
          <w:numId w:val="37"/>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ОП обрасца.</w:t>
      </w:r>
    </w:p>
    <w:p w14:paraId="31D6AD95" w14:textId="77777777" w:rsidR="00BE08D0" w:rsidRPr="005C28FB" w:rsidRDefault="00BE08D0" w:rsidP="007A3CB2">
      <w:pPr>
        <w:pStyle w:val="ListParagraph"/>
        <w:numPr>
          <w:ilvl w:val="0"/>
          <w:numId w:val="37"/>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3CE0373" w14:textId="77777777" w:rsidR="00BE08D0" w:rsidRPr="005C28FB" w:rsidRDefault="00BE08D0" w:rsidP="0037379B">
      <w:pPr>
        <w:spacing w:before="0"/>
        <w:rPr>
          <w:rFonts w:cs="Arial"/>
          <w:color w:val="000000" w:themeColor="text1"/>
          <w:sz w:val="24"/>
          <w:szCs w:val="24"/>
        </w:rPr>
      </w:pPr>
      <w:r w:rsidRPr="005C28FB">
        <w:rPr>
          <w:rFonts w:cs="Arial"/>
          <w:color w:val="000000" w:themeColor="text1"/>
          <w:sz w:val="24"/>
          <w:szCs w:val="24"/>
        </w:rPr>
        <w:t xml:space="preserve">Меница може бити наплаћена у случају да изабрани понуђач не отклони недостатке у гарантном року. </w:t>
      </w:r>
    </w:p>
    <w:p w14:paraId="61670FD8" w14:textId="77777777" w:rsidR="00BE08D0" w:rsidRPr="005C28FB" w:rsidRDefault="00BE08D0" w:rsidP="0037379B">
      <w:pPr>
        <w:pStyle w:val="KDParagraf"/>
        <w:spacing w:before="0"/>
        <w:rPr>
          <w:rFonts w:cs="Arial"/>
          <w:color w:val="000000" w:themeColor="text1"/>
          <w:sz w:val="24"/>
          <w:szCs w:val="24"/>
        </w:rPr>
      </w:pPr>
      <w:r w:rsidRPr="005C28FB">
        <w:rPr>
          <w:rFonts w:cs="Arial"/>
          <w:color w:val="000000" w:themeColor="text1"/>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49D7ACBB" w14:textId="77777777" w:rsidR="006C2988" w:rsidRPr="005C28FB" w:rsidRDefault="006C2988" w:rsidP="006C2988">
      <w:pPr>
        <w:rPr>
          <w:rFonts w:eastAsia="TimesNewRomanPSMT" w:cs="Arial"/>
          <w:color w:val="00B0F0"/>
          <w:sz w:val="24"/>
          <w:szCs w:val="24"/>
        </w:rPr>
      </w:pPr>
    </w:p>
    <w:p w14:paraId="720A64E9" w14:textId="77777777"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 xml:space="preserve">6.17.4. </w:t>
      </w:r>
      <w:r w:rsidR="004C3B38" w:rsidRPr="005C28FB">
        <w:rPr>
          <w:rFonts w:eastAsia="TimesNewRomanPSMT" w:cs="Arial"/>
          <w:b/>
          <w:bCs/>
          <w:i/>
          <w:iCs/>
          <w:color w:val="000000" w:themeColor="text1"/>
          <w:sz w:val="24"/>
          <w:szCs w:val="24"/>
        </w:rPr>
        <w:t>Достављање средстава финансијског обезбеђења</w:t>
      </w:r>
    </w:p>
    <w:p w14:paraId="13CE3CD4" w14:textId="77777777" w:rsidR="003E5775" w:rsidRPr="005C28FB" w:rsidRDefault="00F066DE" w:rsidP="003E5775">
      <w:pPr>
        <w:tabs>
          <w:tab w:val="left" w:pos="567"/>
          <w:tab w:val="left" w:pos="709"/>
        </w:tabs>
        <w:spacing w:after="120"/>
        <w:rPr>
          <w:rFonts w:cs="Arial"/>
          <w:color w:val="000000" w:themeColor="text1"/>
          <w:sz w:val="24"/>
          <w:szCs w:val="24"/>
        </w:rPr>
      </w:pPr>
      <w:r w:rsidRPr="005C28FB">
        <w:rPr>
          <w:rFonts w:eastAsia="TimesNewRomanPSMT" w:cs="Arial"/>
          <w:bCs/>
          <w:sz w:val="24"/>
          <w:szCs w:val="24"/>
        </w:rPr>
        <w:t>Средство финансијског обезбеђења за  озбиљност понуде доставља се к</w:t>
      </w:r>
      <w:r w:rsidR="003E5775" w:rsidRPr="005C28FB">
        <w:rPr>
          <w:rFonts w:eastAsia="TimesNewRomanPSMT" w:cs="Arial"/>
          <w:bCs/>
          <w:sz w:val="24"/>
          <w:szCs w:val="24"/>
        </w:rPr>
        <w:t xml:space="preserve">ао саставни део понуде и гласи </w:t>
      </w:r>
      <w:r w:rsidR="003E5775" w:rsidRPr="005C28FB">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3E5775" w:rsidRPr="005C28FB">
        <w:rPr>
          <w:rFonts w:cs="Arial"/>
          <w:color w:val="000000" w:themeColor="text1"/>
          <w:sz w:val="24"/>
          <w:szCs w:val="24"/>
        </w:rPr>
        <w:t xml:space="preserve">,  </w:t>
      </w:r>
      <w:r w:rsidR="003E5775" w:rsidRPr="005C28FB">
        <w:rPr>
          <w:rFonts w:cs="Arial"/>
          <w:i/>
          <w:color w:val="000000" w:themeColor="text1"/>
          <w:sz w:val="24"/>
          <w:szCs w:val="24"/>
        </w:rPr>
        <w:t>са назнаком:</w:t>
      </w:r>
      <w:r w:rsidR="003E5775" w:rsidRPr="005C28FB">
        <w:rPr>
          <w:rFonts w:cs="Arial"/>
          <w:color w:val="000000" w:themeColor="text1"/>
          <w:sz w:val="24"/>
          <w:szCs w:val="24"/>
        </w:rPr>
        <w:t xml:space="preserve"> Средство финанс</w:t>
      </w:r>
      <w:r w:rsidR="00DE0B5D" w:rsidRPr="005C28FB">
        <w:rPr>
          <w:rFonts w:cs="Arial"/>
          <w:color w:val="000000" w:themeColor="text1"/>
          <w:sz w:val="24"/>
          <w:szCs w:val="24"/>
        </w:rPr>
        <w:t>ијског обезбеђења за ЈН/</w:t>
      </w:r>
      <w:r w:rsidR="00C97462" w:rsidRPr="005C28FB">
        <w:rPr>
          <w:rFonts w:cs="Arial"/>
          <w:color w:val="000000" w:themeColor="text1"/>
          <w:sz w:val="24"/>
          <w:szCs w:val="24"/>
        </w:rPr>
        <w:t>2000/0285/2016</w:t>
      </w:r>
      <w:r w:rsidR="003E5775" w:rsidRPr="005C28FB">
        <w:rPr>
          <w:rFonts w:cs="Arial"/>
          <w:color w:val="000000" w:themeColor="text1"/>
          <w:sz w:val="24"/>
          <w:szCs w:val="24"/>
        </w:rPr>
        <w:t>.</w:t>
      </w:r>
    </w:p>
    <w:p w14:paraId="6A003FFE" w14:textId="77777777" w:rsidR="00DE0B5D" w:rsidRPr="005C28FB" w:rsidRDefault="00F066DE" w:rsidP="00DE0B5D">
      <w:pPr>
        <w:tabs>
          <w:tab w:val="left" w:pos="567"/>
          <w:tab w:val="left" w:pos="709"/>
        </w:tabs>
        <w:spacing w:after="120"/>
        <w:rPr>
          <w:rFonts w:cs="Arial"/>
          <w:color w:val="000000" w:themeColor="text1"/>
          <w:sz w:val="24"/>
          <w:szCs w:val="24"/>
        </w:rPr>
      </w:pPr>
      <w:r w:rsidRPr="005C28FB">
        <w:rPr>
          <w:rFonts w:eastAsia="TimesNewRomanPSMT" w:cs="Arial"/>
          <w:bCs/>
          <w:sz w:val="24"/>
          <w:szCs w:val="24"/>
        </w:rPr>
        <w:t xml:space="preserve">Средство финансијског обезбеђења за добро извршење посла  гласи </w:t>
      </w:r>
      <w:r w:rsidR="00DE0B5D" w:rsidRPr="005C28FB">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5C28FB">
        <w:rPr>
          <w:rFonts w:cs="Arial"/>
          <w:color w:val="000000" w:themeColor="text1"/>
          <w:sz w:val="24"/>
          <w:szCs w:val="24"/>
        </w:rPr>
        <w:t xml:space="preserve">,  и доставља се лично или поштом на адресу Трг краља Петра број 1, 19 320 Кладово, </w:t>
      </w:r>
      <w:r w:rsidR="00DE0B5D" w:rsidRPr="005C28FB">
        <w:rPr>
          <w:rFonts w:cs="Arial"/>
          <w:i/>
          <w:color w:val="000000" w:themeColor="text1"/>
          <w:sz w:val="24"/>
          <w:szCs w:val="24"/>
        </w:rPr>
        <w:t>са назнаком:</w:t>
      </w:r>
      <w:r w:rsidR="00DE0B5D" w:rsidRPr="005C28FB">
        <w:rPr>
          <w:rFonts w:cs="Arial"/>
          <w:color w:val="000000" w:themeColor="text1"/>
          <w:sz w:val="24"/>
          <w:szCs w:val="24"/>
        </w:rPr>
        <w:t xml:space="preserve"> Средство финанси</w:t>
      </w:r>
      <w:r w:rsidR="001B78D9" w:rsidRPr="005C28FB">
        <w:rPr>
          <w:rFonts w:cs="Arial"/>
          <w:color w:val="000000" w:themeColor="text1"/>
          <w:sz w:val="24"/>
          <w:szCs w:val="24"/>
        </w:rPr>
        <w:t>јског обезбеђења за ЈН/</w:t>
      </w:r>
      <w:r w:rsidR="00C97462" w:rsidRPr="005C28FB">
        <w:rPr>
          <w:rFonts w:cs="Arial"/>
          <w:color w:val="000000" w:themeColor="text1"/>
          <w:sz w:val="24"/>
          <w:szCs w:val="24"/>
        </w:rPr>
        <w:t>2000/0285/2016</w:t>
      </w:r>
      <w:r w:rsidR="00DE0B5D" w:rsidRPr="005C28FB">
        <w:rPr>
          <w:rFonts w:cs="Arial"/>
          <w:color w:val="000000" w:themeColor="text1"/>
          <w:sz w:val="24"/>
          <w:szCs w:val="24"/>
        </w:rPr>
        <w:t>.</w:t>
      </w:r>
    </w:p>
    <w:p w14:paraId="26A3EF35" w14:textId="77777777" w:rsidR="00DE0B5D" w:rsidRPr="005C28FB" w:rsidRDefault="00F066DE" w:rsidP="00DE0B5D">
      <w:pPr>
        <w:tabs>
          <w:tab w:val="left" w:pos="567"/>
          <w:tab w:val="left" w:pos="709"/>
        </w:tabs>
        <w:spacing w:after="120"/>
        <w:rPr>
          <w:rFonts w:cs="Arial"/>
          <w:color w:val="000000" w:themeColor="text1"/>
          <w:sz w:val="24"/>
          <w:szCs w:val="24"/>
        </w:rPr>
      </w:pPr>
      <w:r w:rsidRPr="005C28FB">
        <w:rPr>
          <w:rFonts w:eastAsia="TimesNewRomanPSMT" w:cs="Arial"/>
          <w:bCs/>
          <w:sz w:val="24"/>
          <w:szCs w:val="24"/>
        </w:rPr>
        <w:t xml:space="preserve">Средство финансијског обезбеђења за отклањање недостатака у гарантном року  гласи </w:t>
      </w:r>
      <w:r w:rsidR="00DE0B5D" w:rsidRPr="005C28FB">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5C28FB">
        <w:rPr>
          <w:rFonts w:cs="Arial"/>
          <w:color w:val="000000" w:themeColor="text1"/>
          <w:sz w:val="24"/>
          <w:szCs w:val="24"/>
        </w:rPr>
        <w:t xml:space="preserve">,  и доставља се лично или поштом на адресу Трг краља Петра број 1, 19 320 Кладово, </w:t>
      </w:r>
      <w:r w:rsidR="00DE0B5D" w:rsidRPr="005C28FB">
        <w:rPr>
          <w:rFonts w:cs="Arial"/>
          <w:i/>
          <w:color w:val="000000" w:themeColor="text1"/>
          <w:sz w:val="24"/>
          <w:szCs w:val="24"/>
        </w:rPr>
        <w:t>са назнаком:</w:t>
      </w:r>
      <w:r w:rsidR="00DE0B5D" w:rsidRPr="005C28FB">
        <w:rPr>
          <w:rFonts w:cs="Arial"/>
          <w:color w:val="000000" w:themeColor="text1"/>
          <w:sz w:val="24"/>
          <w:szCs w:val="24"/>
        </w:rPr>
        <w:t xml:space="preserve"> Средство финансијског обезбеђења за ЈН/</w:t>
      </w:r>
      <w:r w:rsidR="00C97462" w:rsidRPr="005C28FB">
        <w:rPr>
          <w:rFonts w:cs="Arial"/>
          <w:color w:val="000000" w:themeColor="text1"/>
          <w:sz w:val="24"/>
          <w:szCs w:val="24"/>
        </w:rPr>
        <w:t>2000/0285/2016</w:t>
      </w:r>
      <w:r w:rsidR="00DE0B5D" w:rsidRPr="005C28FB">
        <w:rPr>
          <w:rFonts w:cs="Arial"/>
          <w:color w:val="000000" w:themeColor="text1"/>
          <w:sz w:val="24"/>
          <w:szCs w:val="24"/>
        </w:rPr>
        <w:t>.</w:t>
      </w:r>
    </w:p>
    <w:p w14:paraId="7A1C885C" w14:textId="77777777" w:rsidR="0085348E" w:rsidRPr="005C28FB" w:rsidRDefault="0085348E" w:rsidP="007A3CB2">
      <w:pPr>
        <w:pStyle w:val="KDPodnaslov2"/>
        <w:numPr>
          <w:ilvl w:val="1"/>
          <w:numId w:val="21"/>
        </w:numPr>
        <w:spacing w:before="0"/>
        <w:jc w:val="both"/>
        <w:rPr>
          <w:rFonts w:cs="Arial"/>
          <w:sz w:val="24"/>
          <w:szCs w:val="24"/>
        </w:rPr>
      </w:pPr>
      <w:r w:rsidRPr="005C28FB">
        <w:rPr>
          <w:rFonts w:cs="Arial"/>
          <w:sz w:val="24"/>
          <w:szCs w:val="24"/>
        </w:rPr>
        <w:lastRenderedPageBreak/>
        <w:t>Начин означавања поверљивих података у понуди</w:t>
      </w:r>
    </w:p>
    <w:p w14:paraId="33A835E5"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28716D"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5943744"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2190F48"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6C265A"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2E084BCC"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50A9C1"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48D0005"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50468E6A"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3DD2671A"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4BCA2E2E" w14:textId="77777777" w:rsidR="0085348E" w:rsidRPr="005C28FB" w:rsidRDefault="0085348E" w:rsidP="007A3CB2">
      <w:pPr>
        <w:pStyle w:val="KDPodnaslov2"/>
        <w:numPr>
          <w:ilvl w:val="1"/>
          <w:numId w:val="21"/>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265A7D78"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788C2780" w14:textId="77777777" w:rsidR="0085348E" w:rsidRPr="005C28FB" w:rsidRDefault="0085348E" w:rsidP="0085348E">
      <w:pPr>
        <w:pStyle w:val="KDParagraf"/>
        <w:spacing w:before="0"/>
        <w:rPr>
          <w:rFonts w:cs="Arial"/>
          <w:sz w:val="24"/>
          <w:szCs w:val="24"/>
          <w:lang w:val="ru-RU"/>
        </w:rPr>
      </w:pPr>
    </w:p>
    <w:p w14:paraId="33D46192" w14:textId="77777777" w:rsidR="0085348E" w:rsidRPr="005C28FB" w:rsidRDefault="0085348E" w:rsidP="007A3CB2">
      <w:pPr>
        <w:pStyle w:val="KDPodnaslov2"/>
        <w:numPr>
          <w:ilvl w:val="1"/>
          <w:numId w:val="21"/>
        </w:numPr>
        <w:spacing w:before="0"/>
        <w:jc w:val="both"/>
        <w:rPr>
          <w:rFonts w:cs="Arial"/>
          <w:sz w:val="24"/>
          <w:szCs w:val="24"/>
        </w:rPr>
      </w:pPr>
      <w:r w:rsidRPr="005C28FB">
        <w:rPr>
          <w:rFonts w:cs="Arial"/>
          <w:sz w:val="24"/>
          <w:szCs w:val="24"/>
        </w:rPr>
        <w:t>Накнада за коришћење патената</w:t>
      </w:r>
    </w:p>
    <w:p w14:paraId="75AFF27B"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9F64DB8" w14:textId="77777777" w:rsidR="008F774C" w:rsidRPr="005C28FB" w:rsidRDefault="008F774C" w:rsidP="0085348E">
      <w:pPr>
        <w:pStyle w:val="KDParagraf"/>
        <w:spacing w:before="0"/>
        <w:rPr>
          <w:rFonts w:cs="Arial"/>
          <w:sz w:val="24"/>
          <w:szCs w:val="24"/>
          <w:lang w:val="ru-RU" w:eastAsia="sr-Latn-CS"/>
        </w:rPr>
      </w:pPr>
    </w:p>
    <w:p w14:paraId="7910818E" w14:textId="77777777" w:rsidR="0085348E" w:rsidRPr="005C28FB" w:rsidRDefault="008F774C" w:rsidP="007A3CB2">
      <w:pPr>
        <w:pStyle w:val="KDPodnaslov2"/>
        <w:numPr>
          <w:ilvl w:val="1"/>
          <w:numId w:val="21"/>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09470C37"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5AC558D" w14:textId="77777777" w:rsidR="008D2B23" w:rsidRPr="005C28FB" w:rsidRDefault="008D2B23" w:rsidP="008D2B23">
      <w:pPr>
        <w:spacing w:before="0"/>
        <w:ind w:left="851"/>
        <w:rPr>
          <w:rFonts w:eastAsia="TimesNewRomanPSMT" w:cs="Arial"/>
          <w:bCs/>
          <w:iCs/>
          <w:color w:val="00B0F0"/>
          <w:sz w:val="24"/>
          <w:szCs w:val="24"/>
        </w:rPr>
      </w:pPr>
    </w:p>
    <w:p w14:paraId="3F5AC535" w14:textId="77777777" w:rsidR="008D2B23" w:rsidRPr="005C28FB" w:rsidRDefault="008D2B23" w:rsidP="007A3CB2">
      <w:pPr>
        <w:pStyle w:val="KDPodnaslov2"/>
        <w:numPr>
          <w:ilvl w:val="1"/>
          <w:numId w:val="21"/>
        </w:numPr>
        <w:spacing w:before="0"/>
        <w:jc w:val="both"/>
        <w:rPr>
          <w:rFonts w:cs="Arial"/>
          <w:sz w:val="24"/>
          <w:szCs w:val="24"/>
        </w:rPr>
      </w:pPr>
      <w:bookmarkStart w:id="233" w:name="_Toc441651602"/>
      <w:bookmarkStart w:id="234" w:name="_Toc442559913"/>
      <w:r w:rsidRPr="005C28FB">
        <w:rPr>
          <w:rFonts w:cs="Arial"/>
          <w:sz w:val="24"/>
          <w:szCs w:val="24"/>
        </w:rPr>
        <w:t>Додатне информације и објашњења</w:t>
      </w:r>
      <w:bookmarkEnd w:id="233"/>
      <w:bookmarkEnd w:id="234"/>
    </w:p>
    <w:p w14:paraId="184C6AEE" w14:textId="77777777"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C28FB">
        <w:rPr>
          <w:rFonts w:cs="Arial"/>
          <w:color w:val="000000"/>
          <w:sz w:val="24"/>
          <w:szCs w:val="24"/>
          <w:lang w:val="ru-RU"/>
        </w:rPr>
        <w:t>ЈН/</w:t>
      </w:r>
      <w:r w:rsidR="00C97462" w:rsidRPr="005C28FB">
        <w:rPr>
          <w:rFonts w:cs="Arial"/>
          <w:color w:val="000000"/>
          <w:sz w:val="24"/>
          <w:szCs w:val="24"/>
          <w:lang w:val="ru-RU"/>
        </w:rPr>
        <w:t>2000/0285/2016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4" w:history="1">
        <w:r w:rsidR="00DE0B5D" w:rsidRPr="005C28FB">
          <w:rPr>
            <w:rStyle w:val="Hyperlink"/>
            <w:rFonts w:cs="Arial"/>
            <w:sz w:val="24"/>
            <w:szCs w:val="24"/>
          </w:rPr>
          <w:t xml:space="preserve"> katarina.gajic</w:t>
        </w:r>
        <w:r w:rsidR="00DE0B5D" w:rsidRPr="005C28FB">
          <w:rPr>
            <w:rStyle w:val="Hyperlink"/>
            <w:rFonts w:cs="Arial"/>
            <w:sz w:val="24"/>
            <w:szCs w:val="24"/>
            <w:lang w:val="ru-RU"/>
          </w:rPr>
          <w:t>@</w:t>
        </w:r>
      </w:hyperlink>
      <w:r w:rsidR="00DE0B5D" w:rsidRPr="005C28FB">
        <w:rPr>
          <w:rStyle w:val="Hyperlink"/>
          <w:rFonts w:cs="Arial"/>
          <w:sz w:val="24"/>
          <w:szCs w:val="24"/>
        </w:rPr>
        <w:t>djerdap.rs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6D7056">
        <w:rPr>
          <w:rFonts w:cs="Arial"/>
          <w:color w:val="00B0F0"/>
          <w:sz w:val="24"/>
          <w:szCs w:val="24"/>
          <w:lang w:val="ru-RU"/>
        </w:rPr>
        <w:t>5</w:t>
      </w:r>
      <w:r w:rsidRPr="005C28FB">
        <w:rPr>
          <w:rFonts w:cs="Arial"/>
          <w:sz w:val="24"/>
          <w:szCs w:val="24"/>
          <w:lang w:val="ru-RU"/>
        </w:rPr>
        <w:t xml:space="preserve"> часова. </w:t>
      </w:r>
      <w:r w:rsidRPr="005C28FB">
        <w:rPr>
          <w:rFonts w:cs="Arial"/>
          <w:sz w:val="24"/>
          <w:szCs w:val="24"/>
        </w:rPr>
        <w:t xml:space="preserve">Захтев за појашњење примљен после наведеног времена или током </w:t>
      </w:r>
      <w:r w:rsidRPr="005C28FB">
        <w:rPr>
          <w:rFonts w:cs="Arial"/>
          <w:sz w:val="24"/>
          <w:szCs w:val="24"/>
        </w:rPr>
        <w:lastRenderedPageBreak/>
        <w:t>викенда/нерадног дана биће евидентиран као примљен првог следећег радног дана.</w:t>
      </w:r>
    </w:p>
    <w:p w14:paraId="46AEFCC9"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42247A12"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0C6BD038"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F1FB95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1696B3"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0A0252C"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ABEE226"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67F6AB7C"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7D1DB286" w14:textId="77777777" w:rsidR="008D2B23" w:rsidRPr="005C28FB" w:rsidRDefault="008D2B23" w:rsidP="008D2B23">
      <w:pPr>
        <w:pStyle w:val="KDMojTekst"/>
        <w:spacing w:before="0"/>
        <w:rPr>
          <w:rFonts w:cs="Arial"/>
          <w:i w:val="0"/>
          <w:color w:val="auto"/>
          <w:sz w:val="24"/>
          <w:szCs w:val="24"/>
        </w:rPr>
      </w:pPr>
    </w:p>
    <w:p w14:paraId="7756AFE5" w14:textId="77777777" w:rsidR="008D2B23" w:rsidRPr="005C28FB" w:rsidRDefault="008D2B23" w:rsidP="007A3CB2">
      <w:pPr>
        <w:pStyle w:val="KDPodnaslov2"/>
        <w:numPr>
          <w:ilvl w:val="1"/>
          <w:numId w:val="21"/>
        </w:numPr>
        <w:spacing w:before="0"/>
        <w:jc w:val="both"/>
        <w:rPr>
          <w:rFonts w:cs="Arial"/>
          <w:sz w:val="24"/>
          <w:szCs w:val="24"/>
        </w:rPr>
      </w:pPr>
      <w:bookmarkStart w:id="235" w:name="_Toc441651603"/>
      <w:bookmarkStart w:id="236" w:name="_Toc442559914"/>
      <w:r w:rsidRPr="005C28FB">
        <w:rPr>
          <w:rFonts w:cs="Arial"/>
          <w:sz w:val="24"/>
          <w:szCs w:val="24"/>
        </w:rPr>
        <w:t>Трошкови понуде</w:t>
      </w:r>
      <w:bookmarkEnd w:id="235"/>
      <w:bookmarkEnd w:id="236"/>
    </w:p>
    <w:p w14:paraId="53A6CFB6"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17B6C22"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6F02739"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61D8B80" w14:textId="77777777" w:rsidR="008D2B23" w:rsidRPr="005C28FB" w:rsidRDefault="008D2B23" w:rsidP="008D2B23">
      <w:pPr>
        <w:pStyle w:val="KDParagraf"/>
        <w:spacing w:before="0"/>
        <w:rPr>
          <w:rFonts w:cs="Arial"/>
          <w:sz w:val="24"/>
          <w:szCs w:val="24"/>
        </w:rPr>
      </w:pPr>
    </w:p>
    <w:p w14:paraId="267D8684" w14:textId="77777777" w:rsidR="00C14152" w:rsidRPr="005C28FB" w:rsidRDefault="00C14152" w:rsidP="007A3CB2">
      <w:pPr>
        <w:pStyle w:val="KDPodnaslov2"/>
        <w:numPr>
          <w:ilvl w:val="1"/>
          <w:numId w:val="21"/>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389E47B3"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317E63"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4CA6612"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BA8CAC"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6B34494" w14:textId="77777777" w:rsidR="008D2B23" w:rsidRPr="005C28FB" w:rsidRDefault="008D2B23" w:rsidP="008D2B23">
      <w:pPr>
        <w:spacing w:before="0"/>
        <w:rPr>
          <w:rFonts w:cs="Arial"/>
          <w:sz w:val="24"/>
          <w:szCs w:val="24"/>
        </w:rPr>
      </w:pPr>
    </w:p>
    <w:p w14:paraId="465AAE0B" w14:textId="77777777" w:rsidR="00B20A6C" w:rsidRPr="005C28FB" w:rsidRDefault="00B20A6C" w:rsidP="007A3CB2">
      <w:pPr>
        <w:pStyle w:val="KDPodnaslov2"/>
        <w:numPr>
          <w:ilvl w:val="1"/>
          <w:numId w:val="21"/>
        </w:numPr>
        <w:spacing w:before="0"/>
        <w:jc w:val="both"/>
        <w:rPr>
          <w:rFonts w:cs="Arial"/>
          <w:sz w:val="24"/>
          <w:szCs w:val="24"/>
        </w:rPr>
      </w:pPr>
      <w:bookmarkStart w:id="237" w:name="_Toc442559917"/>
      <w:bookmarkStart w:id="238" w:name="_Toc441651606"/>
      <w:r w:rsidRPr="005C28FB">
        <w:rPr>
          <w:rFonts w:cs="Arial"/>
          <w:sz w:val="24"/>
          <w:szCs w:val="24"/>
        </w:rPr>
        <w:t>Разлози за одбијање понуде</w:t>
      </w:r>
      <w:bookmarkEnd w:id="237"/>
      <w:r w:rsidRPr="005C28FB">
        <w:rPr>
          <w:rFonts w:cs="Arial"/>
          <w:sz w:val="24"/>
          <w:szCs w:val="24"/>
        </w:rPr>
        <w:t xml:space="preserve"> </w:t>
      </w:r>
      <w:bookmarkEnd w:id="238"/>
    </w:p>
    <w:p w14:paraId="1FD3B264"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176F6A5E"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285048EE"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2B0A8F74"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има битне недостатке сходно члану 106. ЗЈН</w:t>
      </w:r>
    </w:p>
    <w:p w14:paraId="4F2E296F"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C28FB">
        <w:rPr>
          <w:rFonts w:ascii="Arial" w:eastAsia="TimesNewRomanPSMT" w:hAnsi="Arial" w:cs="Arial"/>
          <w:bCs/>
          <w:iCs/>
          <w:sz w:val="24"/>
          <w:szCs w:val="24"/>
        </w:rPr>
        <w:lastRenderedPageBreak/>
        <w:t>односно ако:</w:t>
      </w:r>
    </w:p>
    <w:p w14:paraId="38F86E6D"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2DB1230A"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7F9A0F7F"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5451654F" w14:textId="77777777" w:rsidR="00B20A6C" w:rsidRPr="005C28FB" w:rsidRDefault="00B20A6C" w:rsidP="007A3CB2">
      <w:pPr>
        <w:pStyle w:val="KDNabrajanje"/>
        <w:numPr>
          <w:ilvl w:val="0"/>
          <w:numId w:val="19"/>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51A87060"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45EBE333" w14:textId="77777777" w:rsidR="00B20A6C" w:rsidRPr="005C28FB" w:rsidRDefault="00B20A6C" w:rsidP="00B20A6C">
      <w:pPr>
        <w:spacing w:before="0"/>
        <w:rPr>
          <w:rFonts w:cs="Arial"/>
          <w:sz w:val="24"/>
          <w:szCs w:val="24"/>
          <w:lang w:val="sr-Cyrl-CS"/>
        </w:rPr>
      </w:pPr>
    </w:p>
    <w:p w14:paraId="0577EA95" w14:textId="77777777" w:rsidR="00B20A6C" w:rsidRPr="005C28FB" w:rsidRDefault="00B20A6C" w:rsidP="00B20A6C">
      <w:pPr>
        <w:spacing w:before="0"/>
        <w:rPr>
          <w:rFonts w:cs="Arial"/>
          <w:sz w:val="24"/>
          <w:szCs w:val="24"/>
        </w:rPr>
      </w:pPr>
      <w:r w:rsidRPr="005C28FB">
        <w:rPr>
          <w:rFonts w:cs="Arial"/>
          <w:sz w:val="24"/>
          <w:szCs w:val="24"/>
        </w:rPr>
        <w:t>Наручилац ће донети одлуку о обустави поступка јавне набавке у складу са чланом 109. Закона.</w:t>
      </w:r>
    </w:p>
    <w:p w14:paraId="646EFB71"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10B1096D" w14:textId="77777777" w:rsidR="008D2B23" w:rsidRPr="005C28FB" w:rsidRDefault="00C14152" w:rsidP="007A3CB2">
      <w:pPr>
        <w:pStyle w:val="KDPodnaslov2"/>
        <w:numPr>
          <w:ilvl w:val="1"/>
          <w:numId w:val="21"/>
        </w:numPr>
        <w:spacing w:before="0"/>
        <w:jc w:val="both"/>
        <w:rPr>
          <w:rFonts w:cs="Arial"/>
          <w:sz w:val="24"/>
          <w:szCs w:val="24"/>
        </w:rPr>
      </w:pPr>
      <w:r w:rsidRPr="005C28FB">
        <w:rPr>
          <w:rFonts w:cs="Arial"/>
          <w:sz w:val="24"/>
          <w:szCs w:val="24"/>
        </w:rPr>
        <w:t>Рок за доношење Одлуке о додели уговора/обустави</w:t>
      </w:r>
    </w:p>
    <w:p w14:paraId="72C3593C"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4B434D4E"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FF98293" w14:textId="77777777" w:rsidR="008D2B23" w:rsidRPr="005C28FB" w:rsidRDefault="008D2B23" w:rsidP="008D2B23">
      <w:pPr>
        <w:pStyle w:val="KDParagraf"/>
        <w:spacing w:before="0"/>
        <w:rPr>
          <w:rFonts w:eastAsia="TimesNewRomanPSMT" w:cs="Arial"/>
          <w:sz w:val="24"/>
          <w:szCs w:val="24"/>
        </w:rPr>
      </w:pPr>
    </w:p>
    <w:p w14:paraId="5213280E" w14:textId="77777777" w:rsidR="008D2B23" w:rsidRPr="005C28FB" w:rsidRDefault="008D2B23" w:rsidP="007A3CB2">
      <w:pPr>
        <w:pStyle w:val="KDPodnaslov2"/>
        <w:numPr>
          <w:ilvl w:val="1"/>
          <w:numId w:val="21"/>
        </w:numPr>
        <w:spacing w:before="0"/>
        <w:jc w:val="both"/>
        <w:rPr>
          <w:rFonts w:cs="Arial"/>
          <w:sz w:val="24"/>
          <w:szCs w:val="24"/>
          <w:lang w:val="ru-RU"/>
        </w:rPr>
      </w:pPr>
      <w:bookmarkStart w:id="239" w:name="_Toc441651607"/>
      <w:bookmarkStart w:id="240" w:name="_Toc442559918"/>
      <w:r w:rsidRPr="005C28FB">
        <w:rPr>
          <w:rFonts w:cs="Arial"/>
          <w:sz w:val="24"/>
          <w:szCs w:val="24"/>
          <w:lang w:val="ru-RU"/>
        </w:rPr>
        <w:t>Н</w:t>
      </w:r>
      <w:r w:rsidRPr="005C28FB">
        <w:rPr>
          <w:rFonts w:cs="Arial"/>
          <w:sz w:val="24"/>
          <w:szCs w:val="24"/>
        </w:rPr>
        <w:t>егативне референце</w:t>
      </w:r>
      <w:bookmarkEnd w:id="239"/>
      <w:bookmarkEnd w:id="240"/>
    </w:p>
    <w:p w14:paraId="43F4753B"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42319A"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4A759A44"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1CABFAD2"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CC21525"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0CB1F187"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18B8DA7"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01C60FB2"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2654D2D8"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F295E46"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1125795"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07B6B2CB"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6F5CA0D"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E54FFF5"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EC2C6D"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87123F2"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7CC64B" w14:textId="77777777" w:rsidR="008D2B23" w:rsidRPr="005C28FB" w:rsidRDefault="008D2B23" w:rsidP="008D2B23">
      <w:pPr>
        <w:pStyle w:val="KDParagraf"/>
        <w:spacing w:before="0"/>
        <w:rPr>
          <w:rFonts w:cs="Arial"/>
          <w:sz w:val="24"/>
          <w:szCs w:val="24"/>
          <w:lang w:bidi="en-US"/>
        </w:rPr>
      </w:pPr>
    </w:p>
    <w:p w14:paraId="28CFFABF" w14:textId="77777777" w:rsidR="008D2B23" w:rsidRPr="005C28FB" w:rsidRDefault="008D2B23" w:rsidP="007A3CB2">
      <w:pPr>
        <w:pStyle w:val="KDPodnaslov2"/>
        <w:numPr>
          <w:ilvl w:val="1"/>
          <w:numId w:val="21"/>
        </w:numPr>
        <w:spacing w:before="0"/>
        <w:jc w:val="both"/>
        <w:rPr>
          <w:rFonts w:cs="Arial"/>
          <w:sz w:val="24"/>
          <w:szCs w:val="24"/>
        </w:rPr>
      </w:pPr>
      <w:bookmarkStart w:id="241" w:name="_Toc441651608"/>
      <w:bookmarkStart w:id="242" w:name="_Toc442559919"/>
      <w:r w:rsidRPr="005C28FB">
        <w:rPr>
          <w:rFonts w:cs="Arial"/>
          <w:sz w:val="24"/>
          <w:szCs w:val="24"/>
        </w:rPr>
        <w:lastRenderedPageBreak/>
        <w:t>Увид у документацију</w:t>
      </w:r>
      <w:bookmarkEnd w:id="241"/>
      <w:bookmarkEnd w:id="242"/>
    </w:p>
    <w:p w14:paraId="4DD34083"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C5EB43C"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1835490D" w14:textId="77777777" w:rsidR="008D2B23" w:rsidRPr="005C28FB" w:rsidRDefault="008D2B23" w:rsidP="008D2B23">
      <w:pPr>
        <w:pStyle w:val="KDParagraf"/>
        <w:spacing w:before="0"/>
        <w:rPr>
          <w:rFonts w:cs="Arial"/>
          <w:sz w:val="24"/>
          <w:szCs w:val="24"/>
          <w:lang w:bidi="en-US"/>
        </w:rPr>
      </w:pPr>
    </w:p>
    <w:p w14:paraId="4F4036BD" w14:textId="77777777" w:rsidR="008D2B23" w:rsidRPr="005C28FB" w:rsidRDefault="008D2B23" w:rsidP="007A3CB2">
      <w:pPr>
        <w:pStyle w:val="KDPodnaslov2"/>
        <w:numPr>
          <w:ilvl w:val="1"/>
          <w:numId w:val="21"/>
        </w:numPr>
        <w:spacing w:before="0"/>
        <w:jc w:val="both"/>
        <w:rPr>
          <w:rFonts w:cs="Arial"/>
          <w:sz w:val="24"/>
          <w:szCs w:val="24"/>
        </w:rPr>
      </w:pPr>
      <w:bookmarkStart w:id="243" w:name="_Toc441651609"/>
      <w:bookmarkStart w:id="244" w:name="_Toc442559920"/>
      <w:r w:rsidRPr="005C28FB">
        <w:rPr>
          <w:rFonts w:cs="Arial"/>
          <w:sz w:val="24"/>
          <w:szCs w:val="24"/>
          <w:lang w:val="ru-RU"/>
        </w:rPr>
        <w:t>З</w:t>
      </w:r>
      <w:r w:rsidRPr="005C28FB">
        <w:rPr>
          <w:rFonts w:cs="Arial"/>
          <w:sz w:val="24"/>
          <w:szCs w:val="24"/>
        </w:rPr>
        <w:t>аштита права понуђача</w:t>
      </w:r>
      <w:bookmarkEnd w:id="243"/>
      <w:bookmarkEnd w:id="244"/>
    </w:p>
    <w:p w14:paraId="6D80C14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83D213" w14:textId="77777777" w:rsidR="00886827" w:rsidRPr="005C28FB" w:rsidRDefault="00886827" w:rsidP="00886827">
      <w:pPr>
        <w:pStyle w:val="KDParagraf"/>
        <w:spacing w:before="0"/>
        <w:rPr>
          <w:rFonts w:cs="Arial"/>
          <w:sz w:val="24"/>
          <w:szCs w:val="24"/>
          <w:lang w:bidi="en-US"/>
        </w:rPr>
      </w:pPr>
    </w:p>
    <w:p w14:paraId="7F1F2AE5"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69BD871A" w14:textId="77777777" w:rsidR="00DE0B5D" w:rsidRPr="005C28FB" w:rsidRDefault="00DE0B5D" w:rsidP="00DE0B5D">
      <w:pPr>
        <w:spacing w:before="0"/>
        <w:rPr>
          <w:rFonts w:cs="Arial"/>
          <w:sz w:val="24"/>
          <w:szCs w:val="24"/>
        </w:rPr>
      </w:pPr>
      <w:r w:rsidRPr="005C28FB">
        <w:rPr>
          <w:rFonts w:cs="Arial"/>
          <w:sz w:val="24"/>
          <w:szCs w:val="24"/>
        </w:rPr>
        <w:t>Захтев за заштиту права подноси се лично или путем поште на адресу: ЈП „Електропривреда Србије“ Београд, ул. Царице Милице број 2</w:t>
      </w:r>
      <w:r w:rsidRPr="005C28FB">
        <w:rPr>
          <w:rFonts w:cs="Arial"/>
          <w:color w:val="000000" w:themeColor="text1"/>
          <w:sz w:val="24"/>
          <w:szCs w:val="24"/>
        </w:rPr>
        <w:t xml:space="preserve">, </w:t>
      </w:r>
      <w:r w:rsidR="006D7056">
        <w:rPr>
          <w:rFonts w:cs="Arial"/>
          <w:color w:val="000000" w:themeColor="text1"/>
          <w:sz w:val="24"/>
          <w:szCs w:val="24"/>
          <w:lang w:val="sr-Cyrl-RS"/>
        </w:rPr>
        <w:t>Балканска број 13,</w:t>
      </w:r>
      <w:r w:rsidRPr="005C28FB">
        <w:rPr>
          <w:rFonts w:cs="Arial"/>
          <w:color w:val="000000" w:themeColor="text1"/>
          <w:sz w:val="24"/>
          <w:szCs w:val="24"/>
        </w:rPr>
        <w:t xml:space="preserve"> Београд са назнаком </w:t>
      </w:r>
      <w:r w:rsidRPr="005C28FB">
        <w:rPr>
          <w:rFonts w:cs="Arial"/>
          <w:sz w:val="24"/>
          <w:szCs w:val="24"/>
        </w:rPr>
        <w:t>Захте</w:t>
      </w:r>
      <w:r w:rsidR="006D7056">
        <w:rPr>
          <w:rFonts w:cs="Arial"/>
          <w:sz w:val="24"/>
          <w:szCs w:val="24"/>
        </w:rPr>
        <w:t>в за заштиту права за</w:t>
      </w:r>
      <w:r w:rsidR="006D7056">
        <w:rPr>
          <w:rFonts w:cs="Arial"/>
          <w:sz w:val="24"/>
          <w:szCs w:val="24"/>
          <w:lang w:val="sr-Cyrl-RS"/>
        </w:rPr>
        <w:t xml:space="preserve"> </w:t>
      </w:r>
      <w:r w:rsidRPr="005C28FB">
        <w:rPr>
          <w:rFonts w:cs="Arial"/>
          <w:sz w:val="24"/>
          <w:szCs w:val="24"/>
        </w:rPr>
        <w:t xml:space="preserve">ЈН </w:t>
      </w:r>
      <w:r w:rsidR="00C97462" w:rsidRPr="005C28FB">
        <w:rPr>
          <w:rFonts w:cs="Arial"/>
          <w:sz w:val="24"/>
          <w:szCs w:val="24"/>
        </w:rPr>
        <w:t>2000/0285/2016</w:t>
      </w:r>
      <w:r w:rsidRPr="005C28FB">
        <w:rPr>
          <w:rFonts w:cs="Arial"/>
          <w:sz w:val="24"/>
          <w:szCs w:val="24"/>
        </w:rPr>
        <w:t>, а копија се истовремено доставља Републичкој комисији.</w:t>
      </w:r>
    </w:p>
    <w:p w14:paraId="26F4F0A6" w14:textId="77777777" w:rsidR="00DE0B5D" w:rsidRPr="005C28FB" w:rsidRDefault="00DE0B5D" w:rsidP="00DE0B5D">
      <w:pPr>
        <w:spacing w:before="0"/>
        <w:rPr>
          <w:rFonts w:cs="Arial"/>
          <w:sz w:val="24"/>
          <w:szCs w:val="24"/>
        </w:rPr>
      </w:pPr>
      <w:r w:rsidRPr="005C28FB">
        <w:rPr>
          <w:rFonts w:cs="Arial"/>
          <w:sz w:val="24"/>
          <w:szCs w:val="24"/>
        </w:rPr>
        <w:t xml:space="preserve">Захтев за заштиту права се може доставити и путем електронске поште на e-mail: katarina.gajic@djerdap.rs радним данима (понедељак-петак) од </w:t>
      </w:r>
      <w:r w:rsidRPr="005C28FB">
        <w:rPr>
          <w:rFonts w:cs="Arial"/>
          <w:color w:val="000000" w:themeColor="text1"/>
          <w:sz w:val="24"/>
          <w:szCs w:val="24"/>
        </w:rPr>
        <w:t>8,00 до 1</w:t>
      </w:r>
      <w:r w:rsidR="006D7056">
        <w:rPr>
          <w:rFonts w:cs="Arial"/>
          <w:color w:val="000000" w:themeColor="text1"/>
          <w:sz w:val="24"/>
          <w:szCs w:val="24"/>
          <w:lang w:val="sr-Cyrl-RS"/>
        </w:rPr>
        <w:t>5</w:t>
      </w:r>
      <w:r w:rsidRPr="005C28FB">
        <w:rPr>
          <w:rFonts w:cs="Arial"/>
          <w:color w:val="000000" w:themeColor="text1"/>
          <w:sz w:val="24"/>
          <w:szCs w:val="24"/>
        </w:rPr>
        <w:t xml:space="preserve">,00 </w:t>
      </w:r>
      <w:r w:rsidRPr="005C28FB">
        <w:rPr>
          <w:rFonts w:cs="Arial"/>
          <w:sz w:val="24"/>
          <w:szCs w:val="24"/>
        </w:rPr>
        <w:t>часова.</w:t>
      </w:r>
    </w:p>
    <w:p w14:paraId="1DC0E1FB"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BAA0D37"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C99ED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DF903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После доношења одлуке о додели уговора</w:t>
      </w:r>
      <w:r w:rsidR="008F7F28" w:rsidRPr="005C28FB">
        <w:rPr>
          <w:rFonts w:cs="Arial"/>
          <w:color w:val="00B0F0"/>
          <w:sz w:val="24"/>
          <w:szCs w:val="24"/>
          <w:lang w:bidi="en-US"/>
        </w:rPr>
        <w:t xml:space="preserve">  </w:t>
      </w:r>
      <w:r w:rsidR="008F7F28" w:rsidRPr="005C28FB">
        <w:rPr>
          <w:rFonts w:cs="Arial"/>
          <w:sz w:val="24"/>
          <w:szCs w:val="24"/>
          <w:lang w:bidi="en-US"/>
        </w:rPr>
        <w:t>и</w:t>
      </w:r>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05ACA6B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B83689B"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B50E4C5"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65009B" w14:textId="77777777" w:rsidR="00886827" w:rsidRPr="005C28FB" w:rsidRDefault="00886827" w:rsidP="00886827">
      <w:pPr>
        <w:pStyle w:val="KDParagraf"/>
        <w:spacing w:before="0"/>
        <w:rPr>
          <w:rFonts w:cs="Arial"/>
          <w:sz w:val="24"/>
          <w:szCs w:val="24"/>
          <w:lang w:bidi="en-US"/>
        </w:rPr>
      </w:pPr>
    </w:p>
    <w:p w14:paraId="72D50622" w14:textId="77777777" w:rsidR="00886827" w:rsidRPr="005C28FB" w:rsidRDefault="00886827" w:rsidP="00886827">
      <w:pPr>
        <w:pStyle w:val="KDParagraf"/>
        <w:spacing w:before="0"/>
        <w:rPr>
          <w:rFonts w:cs="Arial"/>
          <w:sz w:val="24"/>
          <w:szCs w:val="24"/>
          <w:lang w:bidi="en-US"/>
        </w:rPr>
      </w:pPr>
      <w:r w:rsidRPr="005C28FB">
        <w:rPr>
          <w:rFonts w:cs="Arial"/>
          <w:b/>
          <w:sz w:val="24"/>
          <w:szCs w:val="24"/>
          <w:lang w:bidi="en-US"/>
        </w:rPr>
        <w:t>Детаљно упутство о садржини потпуног захтева за заштиту права</w:t>
      </w:r>
      <w:r w:rsidRPr="005C28FB">
        <w:rPr>
          <w:rFonts w:cs="Arial"/>
          <w:sz w:val="24"/>
          <w:szCs w:val="24"/>
          <w:lang w:bidi="en-US"/>
        </w:rPr>
        <w:t xml:space="preserve"> у складу са чланом   151. став 1. тач. 1) – 7) ЗЈН:</w:t>
      </w:r>
    </w:p>
    <w:p w14:paraId="71593F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07EC133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назив и адресу подносиоца захтева и лице за контакт</w:t>
      </w:r>
    </w:p>
    <w:p w14:paraId="06AA9A6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назив и адресу наручиоца</w:t>
      </w:r>
    </w:p>
    <w:p w14:paraId="59F1037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податке о јавној набавци која је предмет захтева, односно о одлуци наручиоца</w:t>
      </w:r>
    </w:p>
    <w:p w14:paraId="0E1F5EC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4) повреде прописа којима се уређује поступак јавне набавке</w:t>
      </w:r>
    </w:p>
    <w:p w14:paraId="6483AAA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чињенице и доказе којима се повреде доказују</w:t>
      </w:r>
    </w:p>
    <w:p w14:paraId="2A36582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потврду о уплати таксе из члана 156. ЗЈН</w:t>
      </w:r>
    </w:p>
    <w:p w14:paraId="01E1A73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потпис подносиоца.</w:t>
      </w:r>
    </w:p>
    <w:p w14:paraId="48D7CB68" w14:textId="77777777" w:rsidR="008824F8" w:rsidRPr="005C28FB" w:rsidRDefault="008824F8" w:rsidP="00886827">
      <w:pPr>
        <w:pStyle w:val="KDParagraf"/>
        <w:spacing w:before="0"/>
        <w:rPr>
          <w:rFonts w:cs="Arial"/>
          <w:b/>
          <w:sz w:val="24"/>
          <w:szCs w:val="24"/>
          <w:lang w:val="sr-Cyrl-CS" w:bidi="en-US"/>
        </w:rPr>
      </w:pPr>
    </w:p>
    <w:p w14:paraId="19A32F00"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44ED1C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7ED314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757BA99" w14:textId="0F2561DE" w:rsidR="00DE0B5D" w:rsidRPr="005C28FB" w:rsidRDefault="00DE0B5D" w:rsidP="00DE0B5D">
      <w:pPr>
        <w:spacing w:before="0"/>
        <w:rPr>
          <w:rFonts w:cs="Arial"/>
          <w:sz w:val="24"/>
          <w:szCs w:val="24"/>
        </w:rPr>
      </w:pPr>
      <w:r w:rsidRPr="005C28FB">
        <w:rPr>
          <w:rFonts w:cs="Arial"/>
          <w:sz w:val="24"/>
          <w:szCs w:val="24"/>
        </w:rPr>
        <w:t>Износ таксе из члана 156. став 1. тач. 1)</w:t>
      </w:r>
      <w:r w:rsidR="00F27846">
        <w:rPr>
          <w:rFonts w:cs="Arial"/>
          <w:sz w:val="24"/>
          <w:szCs w:val="24"/>
        </w:rPr>
        <w:t xml:space="preserve"> </w:t>
      </w:r>
      <w:r w:rsidRPr="005C28FB">
        <w:rPr>
          <w:rFonts w:cs="Arial"/>
          <w:sz w:val="24"/>
          <w:szCs w:val="24"/>
        </w:rPr>
        <w:t>- 3) ЗЈН:</w:t>
      </w:r>
    </w:p>
    <w:p w14:paraId="5B9E7705" w14:textId="77777777"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6D7056">
        <w:rPr>
          <w:rFonts w:cs="Arial"/>
          <w:sz w:val="24"/>
          <w:szCs w:val="24"/>
          <w:lang w:val="sr-Cyrl-RS"/>
        </w:rPr>
        <w:t>0285</w:t>
      </w:r>
      <w:r w:rsidRPr="005C28FB">
        <w:rPr>
          <w:rFonts w:cs="Arial"/>
          <w:sz w:val="24"/>
          <w:szCs w:val="24"/>
        </w:rPr>
        <w:t xml:space="preserve">2016, сврха: ЗЗП, ЈП ЕПС Београд, </w:t>
      </w:r>
      <w:r w:rsidR="006D7056">
        <w:rPr>
          <w:rFonts w:cs="Arial"/>
          <w:sz w:val="24"/>
          <w:szCs w:val="24"/>
          <w:lang w:val="sr-Cyrl-RS"/>
        </w:rPr>
        <w:t>ЈП ЕПС Београд, ул. Царице Милице 2, Београд</w:t>
      </w:r>
      <w:r w:rsidRPr="005C28FB">
        <w:rPr>
          <w:rFonts w:cs="Arial"/>
          <w:sz w:val="24"/>
          <w:szCs w:val="24"/>
        </w:rPr>
        <w:t xml:space="preserve"> прималац уплате: буџет Републике Србије) уплати таксу од: </w:t>
      </w:r>
    </w:p>
    <w:p w14:paraId="6948D9D3"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2AD959C8" w14:textId="28284D8D"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120.000,00 динара ако се захтев за заштиту права подноси након отварања понуда</w:t>
      </w:r>
      <w:r w:rsidR="00F27846">
        <w:rPr>
          <w:rFonts w:cs="Arial"/>
          <w:color w:val="000000" w:themeColor="text1"/>
          <w:sz w:val="24"/>
          <w:szCs w:val="24"/>
          <w:lang w:val="sr-Cyrl-RS"/>
        </w:rPr>
        <w:t>;</w:t>
      </w:r>
      <w:r w:rsidR="00DE0B5D" w:rsidRPr="005C28FB">
        <w:rPr>
          <w:rFonts w:cs="Arial"/>
          <w:color w:val="000000" w:themeColor="text1"/>
          <w:sz w:val="24"/>
          <w:szCs w:val="24"/>
        </w:rPr>
        <w:t xml:space="preserve"> </w:t>
      </w:r>
    </w:p>
    <w:p w14:paraId="6F56173C"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54C640DF"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4B39064" w14:textId="77777777" w:rsidR="00DE0B5D" w:rsidRPr="005C28FB" w:rsidRDefault="00DE0B5D" w:rsidP="00DE0B5D">
      <w:pPr>
        <w:spacing w:before="0"/>
        <w:rPr>
          <w:rFonts w:cs="Arial"/>
          <w:sz w:val="24"/>
          <w:szCs w:val="24"/>
        </w:rPr>
      </w:pPr>
      <w:r w:rsidRPr="005C28FB">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7B71CF4"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6DE8134"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710F6315"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659097F"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50CE4A7E" w14:textId="77777777" w:rsidR="00DE0B5D" w:rsidRPr="005C28FB" w:rsidRDefault="00DE0B5D" w:rsidP="00DE0B5D">
      <w:pPr>
        <w:spacing w:before="0"/>
        <w:rPr>
          <w:rFonts w:cs="Arial"/>
          <w:sz w:val="24"/>
          <w:szCs w:val="24"/>
        </w:rPr>
      </w:pPr>
    </w:p>
    <w:p w14:paraId="150C9945"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Детаљно упутство о потврди из члана 151. став 1. тачка 6) ЗЈН</w:t>
      </w:r>
    </w:p>
    <w:p w14:paraId="1F60A936"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48387C" w14:textId="77777777" w:rsidR="00886827" w:rsidRPr="005C28FB" w:rsidRDefault="006D7056" w:rsidP="00886827">
      <w:pPr>
        <w:pStyle w:val="KDParagraf"/>
        <w:spacing w:before="0"/>
        <w:rPr>
          <w:rFonts w:cs="Arial"/>
          <w:sz w:val="24"/>
          <w:szCs w:val="24"/>
          <w:lang w:bidi="en-US"/>
        </w:rPr>
      </w:pPr>
      <w:r>
        <w:rPr>
          <w:rFonts w:cs="Arial"/>
          <w:sz w:val="24"/>
          <w:szCs w:val="24"/>
          <w:lang w:bidi="en-US"/>
        </w:rPr>
        <w:t xml:space="preserve">Чланом 151. ЗЈН </w:t>
      </w:r>
      <w:r w:rsidR="00886827" w:rsidRPr="005C28FB">
        <w:rPr>
          <w:rFonts w:cs="Arial"/>
          <w:sz w:val="24"/>
          <w:szCs w:val="24"/>
          <w:lang w:bidi="en-US"/>
        </w:rPr>
        <w:t>(„Службени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1FABCBE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CBA5B7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Као доказ о уплати таксе, у смислу члана 151. став 1. тачка 6) ЗЈН, прихватиће се:</w:t>
      </w:r>
    </w:p>
    <w:p w14:paraId="345402C8" w14:textId="77777777" w:rsidR="00886827" w:rsidRPr="005C28FB" w:rsidRDefault="00886827" w:rsidP="00886827">
      <w:pPr>
        <w:pStyle w:val="KDParagraf"/>
        <w:spacing w:before="0"/>
        <w:rPr>
          <w:rFonts w:cs="Arial"/>
          <w:sz w:val="24"/>
          <w:szCs w:val="24"/>
          <w:lang w:bidi="en-US"/>
        </w:rPr>
      </w:pPr>
    </w:p>
    <w:p w14:paraId="15FB739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Потврда о извршеној уплати таксе из члана 156. ЗЈН која садржи следеће елементе:</w:t>
      </w:r>
    </w:p>
    <w:p w14:paraId="6A8F60B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да буде издата од стране банке и да садржи печат банке;</w:t>
      </w:r>
    </w:p>
    <w:p w14:paraId="197F4BE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8F2EC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износ таксе из члана 156. ЗЈН чија се уплата врши;</w:t>
      </w:r>
    </w:p>
    <w:p w14:paraId="6701CCD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(4) број рачуна: 840-30678845-06;</w:t>
      </w:r>
    </w:p>
    <w:p w14:paraId="4B1D85A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шифру плаћања: 153 или 253;</w:t>
      </w:r>
    </w:p>
    <w:p w14:paraId="469CBD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позив на број: подаци о броју или ознаци јавне набавке поводом које се подноси захтев за заштиту права;</w:t>
      </w:r>
    </w:p>
    <w:p w14:paraId="0619A25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2076436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(8) корисник: буџет Републике Србије;</w:t>
      </w:r>
    </w:p>
    <w:p w14:paraId="740528D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(9) назив уплатиоца, односно назив подносиоца захтева за заштиту права за којег је извршена уплата таксе;</w:t>
      </w:r>
    </w:p>
    <w:p w14:paraId="04FD09E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(10) потпис овлашћеног лица банке.</w:t>
      </w:r>
    </w:p>
    <w:p w14:paraId="7A71297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4FEE6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F79C62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B38CB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C2B7FA3" w14:textId="77777777" w:rsidR="00886827" w:rsidRPr="005C28FB"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5C28FB">
          <w:rPr>
            <w:rFonts w:cs="Arial"/>
            <w:sz w:val="24"/>
            <w:szCs w:val="24"/>
            <w:lang w:bidi="en-US"/>
          </w:rPr>
          <w:t>http://www.kjn.gov.rs/ci/uputstvo-o-uplati-republicke-administrativne-takse.html</w:t>
        </w:r>
      </w:hyperlink>
      <w:r w:rsidR="008824F8" w:rsidRPr="005C28FB">
        <w:rPr>
          <w:rFonts w:cs="Arial"/>
          <w:sz w:val="24"/>
          <w:szCs w:val="24"/>
          <w:lang w:val="sr-Cyrl-CS" w:bidi="en-US"/>
        </w:rPr>
        <w:t>и http://www.kjn.gov.rs/download/Taksa-popunjeni-nalozi-ci.pdf</w:t>
      </w:r>
    </w:p>
    <w:p w14:paraId="4BCC5A9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ИЗ ИНОСТРАНСТВА</w:t>
      </w:r>
    </w:p>
    <w:p w14:paraId="79BD476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D68F26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БАНКЕ:</w:t>
      </w:r>
    </w:p>
    <w:p w14:paraId="6E27B42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Народна банка Србије (НБС)</w:t>
      </w:r>
    </w:p>
    <w:p w14:paraId="043818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 ул. Немањина бр. 17</w:t>
      </w:r>
    </w:p>
    <w:p w14:paraId="76FFDF1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Србија</w:t>
      </w:r>
    </w:p>
    <w:p w14:paraId="511DBDC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CODE: NBSRRSBGXXX</w:t>
      </w:r>
    </w:p>
    <w:p w14:paraId="7D059E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ИНСТИТУЦИЈЕ:</w:t>
      </w:r>
    </w:p>
    <w:p w14:paraId="5B8B871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Министарство финансија</w:t>
      </w:r>
    </w:p>
    <w:p w14:paraId="12CA91F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Управа за трезор</w:t>
      </w:r>
    </w:p>
    <w:p w14:paraId="004D857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ул. Поп Лукина бр. 7-9</w:t>
      </w:r>
    </w:p>
    <w:p w14:paraId="390537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w:t>
      </w:r>
    </w:p>
    <w:p w14:paraId="182B9E8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IBAN: RS 35908500103019323073</w:t>
      </w:r>
    </w:p>
    <w:p w14:paraId="5C6E3C3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0C0834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број у поступку јавне набавке на које се захтев за заштиту права односи и</w:t>
      </w:r>
    </w:p>
    <w:p w14:paraId="31C4103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наручиоца у поступку јавне набавке.</w:t>
      </w:r>
    </w:p>
    <w:p w14:paraId="49AF7D2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 прилогу су инструкције за уплате у валутама: EUR и USD.</w:t>
      </w:r>
    </w:p>
    <w:p w14:paraId="6C61133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02E636F8" w14:textId="77777777" w:rsidTr="0017009E">
        <w:trPr>
          <w:gridAfter w:val="1"/>
          <w:wAfter w:w="30" w:type="dxa"/>
          <w:trHeight w:val="30"/>
        </w:trPr>
        <w:tc>
          <w:tcPr>
            <w:tcW w:w="9576" w:type="dxa"/>
            <w:gridSpan w:val="2"/>
            <w:shd w:val="clear" w:color="auto" w:fill="auto"/>
          </w:tcPr>
          <w:p w14:paraId="632AFAD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7D80F6FE" w14:textId="77777777" w:rsidTr="0017009E">
        <w:trPr>
          <w:gridAfter w:val="1"/>
          <w:wAfter w:w="30" w:type="dxa"/>
          <w:trHeight w:val="20"/>
        </w:trPr>
        <w:tc>
          <w:tcPr>
            <w:tcW w:w="4788" w:type="dxa"/>
            <w:shd w:val="clear" w:color="auto" w:fill="auto"/>
          </w:tcPr>
          <w:p w14:paraId="54D77D4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69EE7E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2C8E8402" w14:textId="77777777" w:rsidTr="0017009E">
        <w:trPr>
          <w:gridAfter w:val="1"/>
          <w:wAfter w:w="30" w:type="dxa"/>
          <w:trHeight w:val="20"/>
        </w:trPr>
        <w:tc>
          <w:tcPr>
            <w:tcW w:w="4788" w:type="dxa"/>
            <w:shd w:val="clear" w:color="auto" w:fill="auto"/>
          </w:tcPr>
          <w:p w14:paraId="5790626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591C44F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15116EC1" w14:textId="77777777" w:rsidTr="0017009E">
        <w:trPr>
          <w:gridAfter w:val="1"/>
          <w:wAfter w:w="30" w:type="dxa"/>
          <w:trHeight w:val="20"/>
        </w:trPr>
        <w:tc>
          <w:tcPr>
            <w:tcW w:w="4788" w:type="dxa"/>
            <w:shd w:val="clear" w:color="auto" w:fill="auto"/>
          </w:tcPr>
          <w:p w14:paraId="726B17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1162C44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0CACA79C" w14:textId="77777777" w:rsidTr="0017009E">
        <w:trPr>
          <w:gridAfter w:val="1"/>
          <w:wAfter w:w="30" w:type="dxa"/>
          <w:trHeight w:val="1113"/>
        </w:trPr>
        <w:tc>
          <w:tcPr>
            <w:tcW w:w="4788" w:type="dxa"/>
            <w:shd w:val="clear" w:color="auto" w:fill="auto"/>
          </w:tcPr>
          <w:p w14:paraId="58D29F1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FIELD 56A:</w:t>
            </w:r>
          </w:p>
          <w:p w14:paraId="232EA31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4F34038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1978E9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4E9B07D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2C8886E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765D2849" w14:textId="77777777" w:rsidTr="0017009E">
        <w:trPr>
          <w:gridAfter w:val="1"/>
          <w:wAfter w:w="30" w:type="dxa"/>
          <w:trHeight w:val="1689"/>
        </w:trPr>
        <w:tc>
          <w:tcPr>
            <w:tcW w:w="4788" w:type="dxa"/>
            <w:shd w:val="clear" w:color="auto" w:fill="auto"/>
          </w:tcPr>
          <w:p w14:paraId="56A6D50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594740B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1D8A77C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6422228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0C944E7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309323D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17D3C0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317BD31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3B74DFDD" w14:textId="77777777" w:rsidTr="0017009E">
        <w:trPr>
          <w:gridAfter w:val="1"/>
          <w:wAfter w:w="30" w:type="dxa"/>
          <w:trHeight w:val="20"/>
        </w:trPr>
        <w:tc>
          <w:tcPr>
            <w:tcW w:w="4788" w:type="dxa"/>
            <w:shd w:val="clear" w:color="auto" w:fill="auto"/>
          </w:tcPr>
          <w:p w14:paraId="6EDF750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0D9A49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72FD664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7E4A78E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0A0E1E1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5AA5849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1ADD6B9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008BA262" w14:textId="77777777" w:rsidTr="0017009E">
        <w:trPr>
          <w:gridAfter w:val="1"/>
          <w:wAfter w:w="30" w:type="dxa"/>
          <w:trHeight w:val="20"/>
        </w:trPr>
        <w:tc>
          <w:tcPr>
            <w:tcW w:w="4788" w:type="dxa"/>
            <w:shd w:val="clear" w:color="auto" w:fill="auto"/>
          </w:tcPr>
          <w:p w14:paraId="0DBCE5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22C1D1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02D6FAFD" w14:textId="77777777" w:rsidTr="0017009E">
        <w:trPr>
          <w:gridAfter w:val="1"/>
          <w:wAfter w:w="30" w:type="dxa"/>
          <w:trHeight w:val="20"/>
        </w:trPr>
        <w:tc>
          <w:tcPr>
            <w:tcW w:w="4788" w:type="dxa"/>
            <w:shd w:val="clear" w:color="auto" w:fill="auto"/>
          </w:tcPr>
          <w:p w14:paraId="07E13909"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6655C0EC" w14:textId="77777777" w:rsidR="00886827" w:rsidRPr="005C28FB" w:rsidRDefault="00886827" w:rsidP="00886827">
            <w:pPr>
              <w:pStyle w:val="KDParagraf"/>
              <w:spacing w:before="0"/>
              <w:rPr>
                <w:rFonts w:cs="Arial"/>
                <w:sz w:val="24"/>
                <w:szCs w:val="24"/>
                <w:lang w:bidi="en-US"/>
              </w:rPr>
            </w:pPr>
          </w:p>
        </w:tc>
      </w:tr>
      <w:tr w:rsidR="00886827" w:rsidRPr="005C28FB" w14:paraId="552776A3" w14:textId="77777777" w:rsidTr="0017009E">
        <w:tc>
          <w:tcPr>
            <w:tcW w:w="4786" w:type="dxa"/>
            <w:shd w:val="clear" w:color="auto" w:fill="auto"/>
          </w:tcPr>
          <w:p w14:paraId="0C675E3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USD</w:t>
            </w:r>
          </w:p>
        </w:tc>
        <w:tc>
          <w:tcPr>
            <w:tcW w:w="4820" w:type="dxa"/>
            <w:gridSpan w:val="2"/>
            <w:shd w:val="clear" w:color="auto" w:fill="auto"/>
          </w:tcPr>
          <w:p w14:paraId="7496B840" w14:textId="77777777" w:rsidR="00886827" w:rsidRPr="005C28FB" w:rsidRDefault="00886827" w:rsidP="00886827">
            <w:pPr>
              <w:pStyle w:val="KDParagraf"/>
              <w:spacing w:before="0"/>
              <w:rPr>
                <w:rFonts w:cs="Arial"/>
                <w:sz w:val="24"/>
                <w:szCs w:val="24"/>
                <w:lang w:bidi="en-US"/>
              </w:rPr>
            </w:pPr>
          </w:p>
        </w:tc>
      </w:tr>
      <w:tr w:rsidR="00886827" w:rsidRPr="005C28FB" w14:paraId="4CC1947D" w14:textId="77777777" w:rsidTr="0017009E">
        <w:tc>
          <w:tcPr>
            <w:tcW w:w="4786" w:type="dxa"/>
            <w:shd w:val="clear" w:color="auto" w:fill="auto"/>
          </w:tcPr>
          <w:p w14:paraId="65FF1E7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0740672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04248B34" w14:textId="77777777" w:rsidTr="0017009E">
        <w:tc>
          <w:tcPr>
            <w:tcW w:w="4786" w:type="dxa"/>
            <w:shd w:val="clear" w:color="auto" w:fill="auto"/>
          </w:tcPr>
          <w:p w14:paraId="396A530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3F0028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343C0911" w14:textId="77777777" w:rsidTr="0017009E">
        <w:tc>
          <w:tcPr>
            <w:tcW w:w="4786" w:type="dxa"/>
            <w:shd w:val="clear" w:color="auto" w:fill="auto"/>
          </w:tcPr>
          <w:p w14:paraId="08FCF90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6BEA185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0EB3E406"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263F72C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6B220EE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14A2CE5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44D2EDB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6AF781D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0A049464" w14:textId="77777777" w:rsidTr="0017009E">
        <w:tc>
          <w:tcPr>
            <w:tcW w:w="4786" w:type="dxa"/>
            <w:shd w:val="clear" w:color="auto" w:fill="auto"/>
          </w:tcPr>
          <w:p w14:paraId="7E34986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42C8AA3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27363248"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6533C0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0D5EB93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05F5075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 BEOGRAD,</w:t>
            </w:r>
          </w:p>
          <w:p w14:paraId="2426841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74A5719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4BD26D36" w14:textId="77777777" w:rsidTr="0017009E">
        <w:tc>
          <w:tcPr>
            <w:tcW w:w="4786" w:type="dxa"/>
            <w:shd w:val="clear" w:color="auto" w:fill="auto"/>
          </w:tcPr>
          <w:p w14:paraId="6CBD79A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3BF0AD6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1B39D317"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1463DE7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56595A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3CF7D56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0AC343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7FFDEF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423CAAC3" w14:textId="77777777" w:rsidTr="0017009E">
        <w:tc>
          <w:tcPr>
            <w:tcW w:w="4786" w:type="dxa"/>
            <w:shd w:val="clear" w:color="auto" w:fill="auto"/>
          </w:tcPr>
          <w:p w14:paraId="62B47D6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413C52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2C6FD49B" w14:textId="77777777" w:rsidR="0017009E" w:rsidRPr="005C28FB" w:rsidRDefault="0017009E" w:rsidP="0017009E">
      <w:pPr>
        <w:pStyle w:val="KDPodnaslov2"/>
        <w:spacing w:before="0"/>
        <w:ind w:left="915"/>
        <w:jc w:val="both"/>
        <w:rPr>
          <w:rFonts w:cs="Arial"/>
          <w:sz w:val="24"/>
          <w:szCs w:val="24"/>
        </w:rPr>
      </w:pPr>
      <w:bookmarkStart w:id="245" w:name="_Toc441651610"/>
      <w:bookmarkStart w:id="246" w:name="_Toc442559921"/>
    </w:p>
    <w:p w14:paraId="593C0903"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Закључивање уговора</w:t>
      </w:r>
      <w:bookmarkEnd w:id="245"/>
      <w:bookmarkEnd w:id="246"/>
    </w:p>
    <w:p w14:paraId="6F329599" w14:textId="77777777" w:rsidR="00DE0B5D" w:rsidRPr="005C28FB" w:rsidRDefault="00DE0B5D" w:rsidP="00DE0B5D">
      <w:pPr>
        <w:spacing w:before="0"/>
        <w:rPr>
          <w:rFonts w:cs="Arial"/>
          <w:color w:val="000000" w:themeColor="text1"/>
          <w:sz w:val="24"/>
          <w:szCs w:val="24"/>
        </w:rPr>
      </w:pPr>
      <w:bookmarkStart w:id="247" w:name="_Toc441651611"/>
      <w:bookmarkStart w:id="248"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02A202CD" w14:textId="77777777" w:rsidR="006D7056" w:rsidRPr="00642743" w:rsidRDefault="006D7056" w:rsidP="006D7056">
      <w:pPr>
        <w:spacing w:before="0"/>
        <w:rPr>
          <w:rFonts w:cs="Arial"/>
          <w:sz w:val="24"/>
          <w:szCs w:val="24"/>
          <w:lang w:val="sr-Cyrl-CS"/>
        </w:rPr>
      </w:pPr>
      <w:r w:rsidRPr="00642743">
        <w:rPr>
          <w:rFonts w:cs="Arial"/>
          <w:sz w:val="24"/>
          <w:szCs w:val="24"/>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14F43F0F"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923EDF9" w14:textId="77777777" w:rsidR="00ED3E36" w:rsidRPr="005C28FB" w:rsidRDefault="00ED3E36" w:rsidP="00DE0B5D">
      <w:pPr>
        <w:spacing w:before="0"/>
        <w:rPr>
          <w:rFonts w:cs="Arial"/>
          <w:color w:val="000000" w:themeColor="text1"/>
          <w:sz w:val="24"/>
          <w:szCs w:val="24"/>
          <w:lang w:val="ru-RU"/>
        </w:rPr>
      </w:pPr>
    </w:p>
    <w:p w14:paraId="726D6D41"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Измене током трајања уговора</w:t>
      </w:r>
      <w:bookmarkEnd w:id="247"/>
      <w:bookmarkEnd w:id="248"/>
    </w:p>
    <w:p w14:paraId="6B0543EE" w14:textId="77777777" w:rsidR="008D2B23" w:rsidRPr="005C28FB" w:rsidRDefault="008D2B23" w:rsidP="008D2B23">
      <w:pPr>
        <w:spacing w:before="0"/>
        <w:rPr>
          <w:rFonts w:cs="Arial"/>
          <w:sz w:val="24"/>
          <w:szCs w:val="24"/>
          <w:lang w:eastAsia="sr-Latn-CS"/>
        </w:rPr>
      </w:pPr>
      <w:r w:rsidRPr="005C28F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40C0243" w14:textId="77777777" w:rsidR="00876F86" w:rsidRPr="005C28FB" w:rsidRDefault="00876F86" w:rsidP="00465640">
      <w:pPr>
        <w:spacing w:before="0"/>
        <w:jc w:val="center"/>
        <w:rPr>
          <w:rFonts w:cs="Arial"/>
          <w:color w:val="00B0F0"/>
          <w:sz w:val="24"/>
          <w:szCs w:val="24"/>
          <w:lang w:eastAsia="sr-Latn-CS"/>
        </w:rPr>
      </w:pPr>
    </w:p>
    <w:p w14:paraId="636FF762" w14:textId="77777777" w:rsidR="00343A18" w:rsidRPr="005C28FB" w:rsidRDefault="00BE08D0" w:rsidP="00343A18">
      <w:pPr>
        <w:pStyle w:val="KDObrazac"/>
        <w:spacing w:before="0"/>
        <w:rPr>
          <w:noProof/>
          <w:sz w:val="24"/>
          <w:szCs w:val="24"/>
        </w:rPr>
      </w:pPr>
      <w:bookmarkStart w:id="249" w:name="_Toc442559924"/>
      <w:r w:rsidRPr="005C28FB">
        <w:rPr>
          <w:sz w:val="24"/>
          <w:szCs w:val="24"/>
          <w:lang w:val="sr-Cyrl-C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49"/>
    </w:p>
    <w:p w14:paraId="0F931668"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18CF5605" w14:textId="77777777" w:rsidR="00343A18" w:rsidRPr="005C28FB" w:rsidRDefault="00343A18" w:rsidP="00343A18">
      <w:pPr>
        <w:spacing w:before="0"/>
        <w:rPr>
          <w:rStyle w:val="BookTitle"/>
          <w:rFonts w:cs="Arial"/>
          <w:sz w:val="24"/>
          <w:szCs w:val="24"/>
        </w:rPr>
      </w:pPr>
    </w:p>
    <w:p w14:paraId="6523C72B" w14:textId="77777777" w:rsidR="00343A18" w:rsidRPr="00FD7F8D" w:rsidRDefault="00343A18" w:rsidP="00343A18">
      <w:pPr>
        <w:spacing w:before="0"/>
        <w:rPr>
          <w:rFonts w:eastAsia="TimesNewRomanPS-BoldMT" w:cs="Arial"/>
          <w:bCs/>
          <w:color w:val="000000" w:themeColor="text1"/>
          <w:sz w:val="24"/>
          <w:szCs w:val="24"/>
          <w:lang w:val="sr-Cyrl-CS"/>
        </w:rPr>
      </w:pPr>
      <w:r w:rsidRPr="005C28FB">
        <w:rPr>
          <w:rFonts w:eastAsia="TimesNewRomanPS-BoldMT" w:cs="Arial"/>
          <w:bCs/>
          <w:color w:val="000000"/>
          <w:sz w:val="24"/>
          <w:szCs w:val="24"/>
        </w:rPr>
        <w:t xml:space="preserve">Понуда бр._________ од _______________ за  </w:t>
      </w:r>
      <w:r w:rsidR="0008263C" w:rsidRPr="005C28FB">
        <w:rPr>
          <w:rFonts w:eastAsia="TimesNewRomanPS-BoldMT" w:cs="Arial"/>
          <w:bCs/>
          <w:color w:val="000000"/>
          <w:sz w:val="24"/>
          <w:szCs w:val="24"/>
        </w:rPr>
        <w:t xml:space="preserve">отворени </w:t>
      </w:r>
      <w:r w:rsidRPr="005C28FB">
        <w:rPr>
          <w:rFonts w:eastAsia="TimesNewRomanPS-BoldMT" w:cs="Arial"/>
          <w:bCs/>
          <w:color w:val="000000"/>
          <w:sz w:val="24"/>
          <w:szCs w:val="24"/>
        </w:rPr>
        <w:t>поступак јавне набавке</w:t>
      </w:r>
      <w:r w:rsidR="003F266C" w:rsidRPr="005C28FB">
        <w:rPr>
          <w:rFonts w:eastAsia="TimesNewRomanPS-BoldMT" w:cs="Arial"/>
          <w:bCs/>
          <w:color w:val="000000"/>
          <w:sz w:val="24"/>
          <w:szCs w:val="24"/>
        </w:rPr>
        <w:t xml:space="preserve"> </w:t>
      </w:r>
      <w:r w:rsidRPr="005C28FB">
        <w:rPr>
          <w:rFonts w:eastAsia="TimesNewRomanPS-BoldMT" w:cs="Arial"/>
          <w:bCs/>
          <w:color w:val="000000"/>
          <w:sz w:val="24"/>
          <w:szCs w:val="24"/>
        </w:rPr>
        <w:t xml:space="preserve">– </w:t>
      </w:r>
      <w:r w:rsidR="00873EBD" w:rsidRPr="005C28FB">
        <w:rPr>
          <w:rFonts w:eastAsia="TimesNewRomanPS-BoldMT" w:cs="Arial"/>
          <w:bCs/>
          <w:color w:val="000000" w:themeColor="text1"/>
          <w:sz w:val="24"/>
          <w:szCs w:val="24"/>
        </w:rPr>
        <w:t>радова</w:t>
      </w:r>
      <w:r w:rsidR="00BE08D0" w:rsidRPr="005C28FB">
        <w:rPr>
          <w:rFonts w:eastAsia="TimesNewRomanPS-BoldMT" w:cs="Arial"/>
          <w:bCs/>
          <w:color w:val="000000" w:themeColor="text1"/>
          <w:sz w:val="24"/>
          <w:szCs w:val="24"/>
          <w:lang w:val="sr-Cyrl-CS"/>
        </w:rPr>
        <w:t xml:space="preserve"> </w:t>
      </w:r>
      <w:r w:rsidR="00FD7F8D" w:rsidRPr="00FD7F8D">
        <w:rPr>
          <w:rFonts w:cs="Arial"/>
          <w:sz w:val="24"/>
          <w:szCs w:val="24"/>
          <w:lang w:val="sr-Cyrl-RS"/>
        </w:rPr>
        <w:t>Ремонт монофазних јединица блок трансформатора 10 МВА</w:t>
      </w:r>
      <w:r w:rsidR="00FD7F8D" w:rsidRPr="00FD7F8D">
        <w:rPr>
          <w:rFonts w:eastAsia="TimesNewRomanPS-BoldMT" w:cs="Arial"/>
          <w:bCs/>
          <w:color w:val="000000" w:themeColor="text1"/>
          <w:sz w:val="24"/>
          <w:szCs w:val="24"/>
        </w:rPr>
        <w:t xml:space="preserve">, </w:t>
      </w:r>
      <w:r w:rsidRPr="00FD7F8D">
        <w:rPr>
          <w:rFonts w:eastAsia="TimesNewRomanPS-BoldMT" w:cs="Arial"/>
          <w:bCs/>
          <w:color w:val="000000" w:themeColor="text1"/>
          <w:sz w:val="24"/>
          <w:szCs w:val="24"/>
        </w:rPr>
        <w:t xml:space="preserve">ЈН бр. </w:t>
      </w:r>
      <w:r w:rsidR="00C97462" w:rsidRPr="00FD7F8D">
        <w:rPr>
          <w:rFonts w:eastAsia="TimesNewRomanPS-BoldMT" w:cs="Arial"/>
          <w:bCs/>
          <w:color w:val="000000" w:themeColor="text1"/>
          <w:sz w:val="24"/>
          <w:szCs w:val="24"/>
          <w:lang w:val="sr-Cyrl-CS"/>
        </w:rPr>
        <w:t>2000/0285/2016</w:t>
      </w:r>
    </w:p>
    <w:p w14:paraId="289CB628" w14:textId="77777777" w:rsidR="00343A18" w:rsidRPr="005C28FB" w:rsidRDefault="00343A18" w:rsidP="00343A18">
      <w:pPr>
        <w:spacing w:before="0"/>
        <w:rPr>
          <w:rFonts w:eastAsia="TimesNewRomanPS-BoldMT" w:cs="Arial"/>
          <w:bCs/>
          <w:color w:val="00B0F0"/>
          <w:sz w:val="24"/>
          <w:szCs w:val="24"/>
        </w:rPr>
      </w:pPr>
    </w:p>
    <w:p w14:paraId="1F04E7D6"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1A3EC547"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05AA7D5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522E1AC"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387C1E" w14:textId="77777777" w:rsidR="00343A18" w:rsidRPr="005C28FB" w:rsidRDefault="00343A18" w:rsidP="00BC01DC">
            <w:pPr>
              <w:snapToGrid w:val="0"/>
              <w:spacing w:before="0"/>
              <w:rPr>
                <w:rFonts w:cs="Arial"/>
                <w:b/>
                <w:bCs/>
                <w:i/>
                <w:iCs/>
                <w:sz w:val="24"/>
                <w:szCs w:val="24"/>
              </w:rPr>
            </w:pPr>
          </w:p>
          <w:p w14:paraId="4FFE75D2" w14:textId="77777777" w:rsidR="00343A18" w:rsidRPr="005C28FB" w:rsidRDefault="00343A18" w:rsidP="00BC01DC">
            <w:pPr>
              <w:spacing w:before="0"/>
              <w:rPr>
                <w:rFonts w:cs="Arial"/>
                <w:b/>
                <w:bCs/>
                <w:i/>
                <w:iCs/>
                <w:sz w:val="24"/>
                <w:szCs w:val="24"/>
              </w:rPr>
            </w:pPr>
          </w:p>
          <w:p w14:paraId="6FFADAD8" w14:textId="77777777" w:rsidR="00343A18" w:rsidRPr="005C28FB" w:rsidRDefault="00343A18" w:rsidP="00BC01DC">
            <w:pPr>
              <w:spacing w:before="0"/>
              <w:rPr>
                <w:rFonts w:cs="Arial"/>
                <w:b/>
                <w:bCs/>
                <w:i/>
                <w:iCs/>
                <w:sz w:val="24"/>
                <w:szCs w:val="24"/>
              </w:rPr>
            </w:pPr>
          </w:p>
        </w:tc>
      </w:tr>
      <w:tr w:rsidR="00343A18" w:rsidRPr="005C28FB" w14:paraId="6EFB9DBE"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8974998"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EF4800" w14:textId="77777777" w:rsidR="00343A18" w:rsidRPr="005C28FB" w:rsidRDefault="00343A18" w:rsidP="00BC01DC">
            <w:pPr>
              <w:snapToGrid w:val="0"/>
              <w:spacing w:before="0"/>
              <w:rPr>
                <w:rFonts w:cs="Arial"/>
                <w:b/>
                <w:bCs/>
                <w:i/>
                <w:iCs/>
                <w:sz w:val="24"/>
                <w:szCs w:val="24"/>
              </w:rPr>
            </w:pPr>
          </w:p>
          <w:p w14:paraId="1CAA048A" w14:textId="77777777" w:rsidR="00343A18" w:rsidRPr="005C28FB" w:rsidRDefault="00343A18" w:rsidP="00BC01DC">
            <w:pPr>
              <w:spacing w:before="0"/>
              <w:rPr>
                <w:rFonts w:cs="Arial"/>
                <w:b/>
                <w:bCs/>
                <w:i/>
                <w:iCs/>
                <w:sz w:val="24"/>
                <w:szCs w:val="24"/>
              </w:rPr>
            </w:pPr>
          </w:p>
          <w:p w14:paraId="417CE21F" w14:textId="77777777" w:rsidR="00343A18" w:rsidRPr="005C28FB" w:rsidRDefault="00343A18" w:rsidP="00BC01DC">
            <w:pPr>
              <w:spacing w:before="0"/>
              <w:rPr>
                <w:rFonts w:cs="Arial"/>
                <w:b/>
                <w:bCs/>
                <w:i/>
                <w:iCs/>
                <w:sz w:val="24"/>
                <w:szCs w:val="24"/>
              </w:rPr>
            </w:pPr>
          </w:p>
        </w:tc>
      </w:tr>
      <w:tr w:rsidR="00343A18" w:rsidRPr="005C28FB" w14:paraId="1327FE4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5DF8419"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B9983" w14:textId="77777777" w:rsidR="00343A18" w:rsidRPr="005C28FB" w:rsidRDefault="00343A18" w:rsidP="00BC01DC">
            <w:pPr>
              <w:snapToGrid w:val="0"/>
              <w:spacing w:before="0"/>
              <w:rPr>
                <w:rFonts w:cs="Arial"/>
                <w:b/>
                <w:bCs/>
                <w:i/>
                <w:iCs/>
                <w:sz w:val="24"/>
                <w:szCs w:val="24"/>
              </w:rPr>
            </w:pPr>
          </w:p>
          <w:p w14:paraId="459CF5AE" w14:textId="77777777" w:rsidR="00343A18" w:rsidRPr="005C28FB" w:rsidRDefault="00343A18" w:rsidP="00BC01DC">
            <w:pPr>
              <w:spacing w:before="0"/>
              <w:rPr>
                <w:rFonts w:cs="Arial"/>
                <w:b/>
                <w:bCs/>
                <w:i/>
                <w:iCs/>
                <w:sz w:val="24"/>
                <w:szCs w:val="24"/>
              </w:rPr>
            </w:pPr>
          </w:p>
          <w:p w14:paraId="3189EBCE" w14:textId="77777777" w:rsidR="00343A18" w:rsidRPr="005C28FB" w:rsidRDefault="00343A18" w:rsidP="00BC01DC">
            <w:pPr>
              <w:spacing w:before="0"/>
              <w:rPr>
                <w:rFonts w:cs="Arial"/>
                <w:b/>
                <w:bCs/>
                <w:i/>
                <w:iCs/>
                <w:sz w:val="24"/>
                <w:szCs w:val="24"/>
              </w:rPr>
            </w:pPr>
          </w:p>
        </w:tc>
      </w:tr>
      <w:tr w:rsidR="00700231" w:rsidRPr="005C28FB" w14:paraId="49FDA53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052A55D"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EA3C5" w14:textId="77777777" w:rsidR="00700231" w:rsidRPr="005C28FB" w:rsidRDefault="00700231" w:rsidP="00BC01DC">
            <w:pPr>
              <w:snapToGrid w:val="0"/>
              <w:spacing w:before="0"/>
              <w:rPr>
                <w:rFonts w:cs="Arial"/>
                <w:b/>
                <w:bCs/>
                <w:i/>
                <w:iCs/>
                <w:sz w:val="24"/>
                <w:szCs w:val="24"/>
              </w:rPr>
            </w:pPr>
          </w:p>
        </w:tc>
      </w:tr>
      <w:tr w:rsidR="00343A18" w:rsidRPr="005C28FB" w14:paraId="6D7648AD" w14:textId="77777777" w:rsidTr="00BC01DC">
        <w:tc>
          <w:tcPr>
            <w:tcW w:w="4621" w:type="dxa"/>
            <w:tcBorders>
              <w:top w:val="single" w:sz="4" w:space="0" w:color="000000"/>
              <w:left w:val="single" w:sz="4" w:space="0" w:color="000000"/>
              <w:bottom w:val="single" w:sz="4" w:space="0" w:color="000000"/>
            </w:tcBorders>
            <w:shd w:val="clear" w:color="auto" w:fill="auto"/>
          </w:tcPr>
          <w:p w14:paraId="22B91A4F"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3319EC" w14:textId="77777777" w:rsidR="00343A18" w:rsidRPr="005C28FB" w:rsidRDefault="00343A18" w:rsidP="00BC01DC">
            <w:pPr>
              <w:snapToGrid w:val="0"/>
              <w:spacing w:before="0"/>
              <w:rPr>
                <w:rFonts w:cs="Arial"/>
                <w:b/>
                <w:bCs/>
                <w:i/>
                <w:iCs/>
                <w:sz w:val="24"/>
                <w:szCs w:val="24"/>
                <w:lang w:val="ru-RU"/>
              </w:rPr>
            </w:pPr>
          </w:p>
        </w:tc>
      </w:tr>
      <w:tr w:rsidR="00343A18" w:rsidRPr="005C28FB" w14:paraId="774DE98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DCEFBCC" w14:textId="77777777" w:rsidR="00343A18" w:rsidRPr="005C28FB" w:rsidRDefault="00343A18" w:rsidP="00BC01DC">
            <w:pPr>
              <w:spacing w:before="0"/>
              <w:rPr>
                <w:rFonts w:cs="Arial"/>
                <w:i/>
                <w:iCs/>
                <w:sz w:val="24"/>
                <w:szCs w:val="24"/>
              </w:rPr>
            </w:pPr>
          </w:p>
          <w:p w14:paraId="389EB121"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FE07BF" w14:textId="77777777" w:rsidR="00343A18" w:rsidRPr="005C28FB" w:rsidRDefault="00343A18" w:rsidP="00BC01DC">
            <w:pPr>
              <w:snapToGrid w:val="0"/>
              <w:spacing w:before="0"/>
              <w:rPr>
                <w:rFonts w:cs="Arial"/>
                <w:b/>
                <w:bCs/>
                <w:i/>
                <w:iCs/>
                <w:sz w:val="24"/>
                <w:szCs w:val="24"/>
              </w:rPr>
            </w:pPr>
          </w:p>
          <w:p w14:paraId="3E7BEC2D" w14:textId="77777777" w:rsidR="00343A18" w:rsidRPr="005C28FB" w:rsidRDefault="00343A18" w:rsidP="00BC01DC">
            <w:pPr>
              <w:spacing w:before="0"/>
              <w:rPr>
                <w:rFonts w:cs="Arial"/>
                <w:b/>
                <w:bCs/>
                <w:i/>
                <w:iCs/>
                <w:sz w:val="24"/>
                <w:szCs w:val="24"/>
              </w:rPr>
            </w:pPr>
          </w:p>
          <w:p w14:paraId="33204042" w14:textId="77777777" w:rsidR="00343A18" w:rsidRPr="005C28FB" w:rsidRDefault="00343A18" w:rsidP="00BC01DC">
            <w:pPr>
              <w:spacing w:before="0"/>
              <w:rPr>
                <w:rFonts w:cs="Arial"/>
                <w:b/>
                <w:bCs/>
                <w:i/>
                <w:iCs/>
                <w:sz w:val="24"/>
                <w:szCs w:val="24"/>
              </w:rPr>
            </w:pPr>
          </w:p>
        </w:tc>
      </w:tr>
      <w:tr w:rsidR="00343A18" w:rsidRPr="005C28FB" w14:paraId="0CC2213A" w14:textId="77777777" w:rsidTr="00BC01DC">
        <w:tc>
          <w:tcPr>
            <w:tcW w:w="4621" w:type="dxa"/>
            <w:tcBorders>
              <w:top w:val="single" w:sz="4" w:space="0" w:color="000000"/>
              <w:left w:val="single" w:sz="4" w:space="0" w:color="000000"/>
              <w:bottom w:val="single" w:sz="4" w:space="0" w:color="000000"/>
            </w:tcBorders>
            <w:shd w:val="clear" w:color="auto" w:fill="auto"/>
          </w:tcPr>
          <w:p w14:paraId="03040FA6"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4DD90AAD"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7B719C" w14:textId="77777777" w:rsidR="00343A18" w:rsidRPr="005C28FB" w:rsidRDefault="00343A18" w:rsidP="00BC01DC">
            <w:pPr>
              <w:snapToGrid w:val="0"/>
              <w:spacing w:before="0"/>
              <w:rPr>
                <w:rFonts w:cs="Arial"/>
                <w:b/>
                <w:bCs/>
                <w:i/>
                <w:iCs/>
                <w:sz w:val="24"/>
                <w:szCs w:val="24"/>
                <w:lang w:val="ru-RU"/>
              </w:rPr>
            </w:pPr>
          </w:p>
        </w:tc>
      </w:tr>
      <w:tr w:rsidR="00343A18" w:rsidRPr="005C28FB" w14:paraId="33A6D01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E81605A"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A0B9A" w14:textId="77777777" w:rsidR="00343A18" w:rsidRPr="005C28FB" w:rsidRDefault="00343A18" w:rsidP="00BC01DC">
            <w:pPr>
              <w:snapToGrid w:val="0"/>
              <w:spacing w:before="0"/>
              <w:rPr>
                <w:rFonts w:cs="Arial"/>
                <w:b/>
                <w:bCs/>
                <w:i/>
                <w:iCs/>
                <w:sz w:val="24"/>
                <w:szCs w:val="24"/>
              </w:rPr>
            </w:pPr>
          </w:p>
          <w:p w14:paraId="5D7BE18B" w14:textId="77777777" w:rsidR="00343A18" w:rsidRPr="005C28FB" w:rsidRDefault="00343A18" w:rsidP="00BC01DC">
            <w:pPr>
              <w:spacing w:before="0"/>
              <w:rPr>
                <w:rFonts w:cs="Arial"/>
                <w:b/>
                <w:bCs/>
                <w:i/>
                <w:iCs/>
                <w:sz w:val="24"/>
                <w:szCs w:val="24"/>
              </w:rPr>
            </w:pPr>
          </w:p>
          <w:p w14:paraId="74888016" w14:textId="77777777" w:rsidR="00343A18" w:rsidRPr="005C28FB" w:rsidRDefault="00343A18" w:rsidP="00BC01DC">
            <w:pPr>
              <w:spacing w:before="0"/>
              <w:rPr>
                <w:rFonts w:cs="Arial"/>
                <w:b/>
                <w:bCs/>
                <w:i/>
                <w:iCs/>
                <w:sz w:val="24"/>
                <w:szCs w:val="24"/>
              </w:rPr>
            </w:pPr>
          </w:p>
        </w:tc>
      </w:tr>
      <w:tr w:rsidR="00343A18" w:rsidRPr="005C28FB" w14:paraId="641E25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189E530"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A2C51" w14:textId="77777777" w:rsidR="00343A18" w:rsidRPr="005C28FB" w:rsidRDefault="00343A18" w:rsidP="00BC01DC">
            <w:pPr>
              <w:snapToGrid w:val="0"/>
              <w:spacing w:before="0"/>
              <w:rPr>
                <w:rFonts w:cs="Arial"/>
                <w:b/>
                <w:bCs/>
                <w:i/>
                <w:iCs/>
                <w:sz w:val="24"/>
                <w:szCs w:val="24"/>
              </w:rPr>
            </w:pPr>
          </w:p>
          <w:p w14:paraId="66F2FD02" w14:textId="77777777" w:rsidR="00343A18" w:rsidRPr="005C28FB" w:rsidRDefault="00343A18" w:rsidP="00BC01DC">
            <w:pPr>
              <w:spacing w:before="0"/>
              <w:rPr>
                <w:rFonts w:cs="Arial"/>
                <w:b/>
                <w:bCs/>
                <w:i/>
                <w:iCs/>
                <w:sz w:val="24"/>
                <w:szCs w:val="24"/>
              </w:rPr>
            </w:pPr>
          </w:p>
          <w:p w14:paraId="12E130E9" w14:textId="77777777" w:rsidR="00343A18" w:rsidRPr="005C28FB" w:rsidRDefault="00343A18" w:rsidP="00BC01DC">
            <w:pPr>
              <w:spacing w:before="0"/>
              <w:rPr>
                <w:rFonts w:cs="Arial"/>
                <w:b/>
                <w:bCs/>
                <w:i/>
                <w:iCs/>
                <w:sz w:val="24"/>
                <w:szCs w:val="24"/>
              </w:rPr>
            </w:pPr>
          </w:p>
        </w:tc>
      </w:tr>
      <w:tr w:rsidR="00343A18" w:rsidRPr="005C28FB" w14:paraId="6420CC0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39CE41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E63BA9" w14:textId="77777777" w:rsidR="00343A18" w:rsidRPr="005C28FB" w:rsidRDefault="00343A18" w:rsidP="00BC01DC">
            <w:pPr>
              <w:snapToGrid w:val="0"/>
              <w:spacing w:before="0"/>
              <w:rPr>
                <w:rFonts w:cs="Arial"/>
                <w:b/>
                <w:bCs/>
                <w:i/>
                <w:iCs/>
                <w:sz w:val="24"/>
                <w:szCs w:val="24"/>
                <w:lang w:val="ru-RU"/>
              </w:rPr>
            </w:pPr>
          </w:p>
          <w:p w14:paraId="6F8BBA5A" w14:textId="77777777" w:rsidR="00343A18" w:rsidRPr="005C28FB" w:rsidRDefault="00343A18" w:rsidP="00BC01DC">
            <w:pPr>
              <w:spacing w:before="0"/>
              <w:rPr>
                <w:rFonts w:cs="Arial"/>
                <w:b/>
                <w:bCs/>
                <w:i/>
                <w:iCs/>
                <w:sz w:val="24"/>
                <w:szCs w:val="24"/>
                <w:lang w:val="ru-RU"/>
              </w:rPr>
            </w:pPr>
          </w:p>
          <w:p w14:paraId="5E79077A" w14:textId="77777777" w:rsidR="00343A18" w:rsidRPr="005C28FB" w:rsidRDefault="00343A18" w:rsidP="00BC01DC">
            <w:pPr>
              <w:spacing w:before="0"/>
              <w:rPr>
                <w:rFonts w:cs="Arial"/>
                <w:b/>
                <w:bCs/>
                <w:i/>
                <w:iCs/>
                <w:sz w:val="24"/>
                <w:szCs w:val="24"/>
                <w:lang w:val="ru-RU"/>
              </w:rPr>
            </w:pPr>
          </w:p>
        </w:tc>
      </w:tr>
      <w:tr w:rsidR="00343A18" w:rsidRPr="005C28FB" w14:paraId="2E380D6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9401A48"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3D3206" w14:textId="77777777" w:rsidR="00343A18" w:rsidRPr="005C28FB" w:rsidRDefault="00343A18" w:rsidP="00BC01DC">
            <w:pPr>
              <w:snapToGrid w:val="0"/>
              <w:spacing w:before="0"/>
              <w:ind w:firstLine="708"/>
              <w:rPr>
                <w:rFonts w:cs="Arial"/>
                <w:b/>
                <w:bCs/>
                <w:i/>
                <w:iCs/>
                <w:sz w:val="24"/>
                <w:szCs w:val="24"/>
                <w:lang w:val="ru-RU"/>
              </w:rPr>
            </w:pPr>
          </w:p>
          <w:p w14:paraId="45B4B8F1" w14:textId="77777777" w:rsidR="00343A18" w:rsidRPr="005C28FB" w:rsidRDefault="00343A18" w:rsidP="00BC01DC">
            <w:pPr>
              <w:spacing w:before="0"/>
              <w:ind w:firstLine="708"/>
              <w:rPr>
                <w:rFonts w:cs="Arial"/>
                <w:b/>
                <w:bCs/>
                <w:i/>
                <w:iCs/>
                <w:sz w:val="24"/>
                <w:szCs w:val="24"/>
                <w:lang w:val="ru-RU"/>
              </w:rPr>
            </w:pPr>
          </w:p>
          <w:p w14:paraId="4127C832" w14:textId="77777777" w:rsidR="00343A18" w:rsidRPr="005C28FB" w:rsidRDefault="00343A18" w:rsidP="00BC01DC">
            <w:pPr>
              <w:spacing w:before="0"/>
              <w:ind w:firstLine="708"/>
              <w:rPr>
                <w:rFonts w:cs="Arial"/>
                <w:b/>
                <w:bCs/>
                <w:i/>
                <w:iCs/>
                <w:sz w:val="24"/>
                <w:szCs w:val="24"/>
                <w:lang w:val="ru-RU"/>
              </w:rPr>
            </w:pPr>
          </w:p>
        </w:tc>
      </w:tr>
    </w:tbl>
    <w:p w14:paraId="376780E3"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1F234D9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C85517" w14:textId="77777777" w:rsidR="00343A18" w:rsidRPr="005C28FB" w:rsidRDefault="00343A18" w:rsidP="00BC01DC">
            <w:pPr>
              <w:snapToGrid w:val="0"/>
              <w:spacing w:before="0"/>
              <w:jc w:val="center"/>
              <w:rPr>
                <w:rFonts w:cs="Arial"/>
                <w:sz w:val="24"/>
                <w:szCs w:val="24"/>
              </w:rPr>
            </w:pPr>
          </w:p>
          <w:p w14:paraId="587517EA"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11FE65B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637A2F" w14:textId="77777777" w:rsidR="00343A18" w:rsidRPr="005C28FB" w:rsidRDefault="00343A18" w:rsidP="00BC01DC">
            <w:pPr>
              <w:snapToGrid w:val="0"/>
              <w:spacing w:before="0"/>
              <w:jc w:val="center"/>
              <w:rPr>
                <w:rFonts w:eastAsia="TimesNewRomanPSMT" w:cs="Arial"/>
                <w:b/>
                <w:bCs/>
                <w:sz w:val="24"/>
                <w:szCs w:val="24"/>
              </w:rPr>
            </w:pPr>
          </w:p>
          <w:p w14:paraId="0B5333FF"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1A1B7A5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914ADD" w14:textId="77777777" w:rsidR="00343A18" w:rsidRPr="005C28FB" w:rsidRDefault="00343A18" w:rsidP="00BC01DC">
            <w:pPr>
              <w:snapToGrid w:val="0"/>
              <w:spacing w:before="0"/>
              <w:jc w:val="center"/>
              <w:rPr>
                <w:rFonts w:eastAsia="TimesNewRomanPSMT" w:cs="Arial"/>
                <w:b/>
                <w:bCs/>
                <w:sz w:val="24"/>
                <w:szCs w:val="24"/>
              </w:rPr>
            </w:pPr>
          </w:p>
          <w:p w14:paraId="4BF1E643"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2B31724A" w14:textId="77777777" w:rsidR="00343A18" w:rsidRPr="005C28FB" w:rsidRDefault="00343A18" w:rsidP="00343A18">
      <w:pPr>
        <w:spacing w:before="0"/>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2FA3F13" w14:textId="77777777" w:rsidR="00343A18" w:rsidRDefault="00343A18" w:rsidP="00343A18">
      <w:pPr>
        <w:spacing w:before="0"/>
        <w:rPr>
          <w:rFonts w:eastAsia="TimesNewRomanPSMT" w:cs="Arial"/>
          <w:bCs/>
          <w:sz w:val="24"/>
          <w:szCs w:val="24"/>
        </w:rPr>
      </w:pPr>
    </w:p>
    <w:p w14:paraId="75528C99" w14:textId="77777777" w:rsidR="007F0E74" w:rsidRPr="005C28FB" w:rsidRDefault="007F0E74" w:rsidP="00343A18">
      <w:pPr>
        <w:spacing w:before="0"/>
        <w:rPr>
          <w:rFonts w:eastAsia="TimesNewRomanPSMT" w:cs="Arial"/>
          <w:bCs/>
          <w:sz w:val="24"/>
          <w:szCs w:val="24"/>
        </w:rPr>
      </w:pPr>
    </w:p>
    <w:p w14:paraId="7AE8BB78"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t xml:space="preserve">3) </w:t>
      </w:r>
      <w:r w:rsidRPr="005C28FB">
        <w:rPr>
          <w:rFonts w:eastAsia="TimesNewRomanPSMT" w:cs="Arial"/>
          <w:b/>
          <w:bCs/>
          <w:i/>
          <w:sz w:val="24"/>
          <w:szCs w:val="24"/>
        </w:rPr>
        <w:t xml:space="preserve">ПОДАЦИ О ПОДИЗВОЂАЧУ </w:t>
      </w:r>
    </w:p>
    <w:p w14:paraId="4D6CEE64" w14:textId="77777777" w:rsidR="00343A18" w:rsidRPr="005C28FB" w:rsidRDefault="00343A18" w:rsidP="00343A18">
      <w:pPr>
        <w:spacing w:before="0"/>
        <w:rPr>
          <w:rFonts w:eastAsia="TimesNewRomanPSMT" w:cs="Arial"/>
          <w:b/>
          <w:bCs/>
          <w:i/>
          <w:sz w:val="24"/>
          <w:szCs w:val="24"/>
        </w:rPr>
      </w:pPr>
    </w:p>
    <w:p w14:paraId="67025FA5"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7059909A" w14:textId="77777777" w:rsidTr="00BC01DC">
        <w:tc>
          <w:tcPr>
            <w:tcW w:w="465" w:type="dxa"/>
            <w:tcBorders>
              <w:top w:val="single" w:sz="4" w:space="0" w:color="000000"/>
              <w:left w:val="single" w:sz="4" w:space="0" w:color="000000"/>
              <w:bottom w:val="single" w:sz="4" w:space="0" w:color="000000"/>
            </w:tcBorders>
            <w:shd w:val="clear" w:color="auto" w:fill="auto"/>
          </w:tcPr>
          <w:p w14:paraId="611C3DAB" w14:textId="77777777" w:rsidR="00343A18" w:rsidRPr="005C28FB" w:rsidRDefault="00343A18" w:rsidP="00BC01DC">
            <w:pPr>
              <w:snapToGrid w:val="0"/>
              <w:spacing w:before="0"/>
              <w:rPr>
                <w:rFonts w:cs="Arial"/>
                <w:sz w:val="24"/>
                <w:szCs w:val="24"/>
              </w:rPr>
            </w:pPr>
          </w:p>
          <w:p w14:paraId="1376A536"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9ACC529" w14:textId="77777777" w:rsidR="00343A18" w:rsidRPr="005C28FB" w:rsidRDefault="00343A18" w:rsidP="00BC01DC">
            <w:pPr>
              <w:snapToGrid w:val="0"/>
              <w:spacing w:before="0"/>
              <w:rPr>
                <w:rFonts w:eastAsia="TimesNewRomanPSMT" w:cs="Arial"/>
                <w:bCs/>
                <w:i/>
                <w:sz w:val="24"/>
                <w:szCs w:val="24"/>
              </w:rPr>
            </w:pPr>
          </w:p>
          <w:p w14:paraId="041486B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007D" w14:textId="77777777" w:rsidR="00343A18" w:rsidRPr="005C28FB" w:rsidRDefault="00343A18" w:rsidP="00BC01DC">
            <w:pPr>
              <w:snapToGrid w:val="0"/>
              <w:spacing w:before="0"/>
              <w:rPr>
                <w:rFonts w:eastAsia="TimesNewRomanPSMT" w:cs="Arial"/>
                <w:b/>
                <w:bCs/>
                <w:sz w:val="24"/>
                <w:szCs w:val="24"/>
              </w:rPr>
            </w:pPr>
          </w:p>
        </w:tc>
      </w:tr>
      <w:tr w:rsidR="00343A18" w:rsidRPr="005C28FB" w14:paraId="291011EC" w14:textId="77777777" w:rsidTr="00BC01DC">
        <w:tc>
          <w:tcPr>
            <w:tcW w:w="465" w:type="dxa"/>
            <w:tcBorders>
              <w:top w:val="single" w:sz="4" w:space="0" w:color="000000"/>
              <w:left w:val="single" w:sz="4" w:space="0" w:color="000000"/>
              <w:bottom w:val="single" w:sz="4" w:space="0" w:color="000000"/>
            </w:tcBorders>
            <w:shd w:val="clear" w:color="auto" w:fill="auto"/>
          </w:tcPr>
          <w:p w14:paraId="370D51F1" w14:textId="77777777" w:rsidR="00343A18" w:rsidRPr="005C28FB" w:rsidRDefault="00343A18" w:rsidP="00BC01DC">
            <w:pPr>
              <w:snapToGrid w:val="0"/>
              <w:spacing w:before="0"/>
              <w:rPr>
                <w:rFonts w:eastAsia="TimesNewRomanPSMT" w:cs="Arial"/>
                <w:bCs/>
                <w:i/>
                <w:sz w:val="24"/>
                <w:szCs w:val="24"/>
              </w:rPr>
            </w:pPr>
          </w:p>
          <w:p w14:paraId="150D56E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CBB947" w14:textId="77777777" w:rsidR="00343A18" w:rsidRPr="005C28FB" w:rsidRDefault="00343A18" w:rsidP="00BC01DC">
            <w:pPr>
              <w:snapToGrid w:val="0"/>
              <w:spacing w:before="0"/>
              <w:rPr>
                <w:rFonts w:eastAsia="TimesNewRomanPSMT" w:cs="Arial"/>
                <w:bCs/>
                <w:i/>
                <w:sz w:val="24"/>
                <w:szCs w:val="24"/>
              </w:rPr>
            </w:pPr>
          </w:p>
          <w:p w14:paraId="118FBF1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1ED0E" w14:textId="77777777" w:rsidR="00343A18" w:rsidRPr="005C28FB" w:rsidRDefault="00343A18" w:rsidP="00BC01DC">
            <w:pPr>
              <w:snapToGrid w:val="0"/>
              <w:spacing w:before="0"/>
              <w:rPr>
                <w:rFonts w:eastAsia="TimesNewRomanPSMT" w:cs="Arial"/>
                <w:b/>
                <w:bCs/>
                <w:sz w:val="24"/>
                <w:szCs w:val="24"/>
              </w:rPr>
            </w:pPr>
          </w:p>
        </w:tc>
      </w:tr>
      <w:tr w:rsidR="00343A18" w:rsidRPr="005C28FB" w14:paraId="3CB1CEBF" w14:textId="77777777" w:rsidTr="00BC01DC">
        <w:tc>
          <w:tcPr>
            <w:tcW w:w="465" w:type="dxa"/>
            <w:tcBorders>
              <w:top w:val="single" w:sz="4" w:space="0" w:color="000000"/>
              <w:left w:val="single" w:sz="4" w:space="0" w:color="000000"/>
              <w:bottom w:val="single" w:sz="4" w:space="0" w:color="000000"/>
            </w:tcBorders>
            <w:shd w:val="clear" w:color="auto" w:fill="auto"/>
          </w:tcPr>
          <w:p w14:paraId="688C4A6C" w14:textId="77777777" w:rsidR="00343A18" w:rsidRPr="005C28FB" w:rsidRDefault="00343A18" w:rsidP="00BC01DC">
            <w:pPr>
              <w:snapToGrid w:val="0"/>
              <w:spacing w:before="0"/>
              <w:rPr>
                <w:rFonts w:eastAsia="TimesNewRomanPSMT" w:cs="Arial"/>
                <w:bCs/>
                <w:i/>
                <w:sz w:val="24"/>
                <w:szCs w:val="24"/>
              </w:rPr>
            </w:pPr>
          </w:p>
          <w:p w14:paraId="690FFA35"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FEAF74" w14:textId="77777777" w:rsidR="00343A18" w:rsidRPr="005C28FB" w:rsidRDefault="00343A18" w:rsidP="00BC01DC">
            <w:pPr>
              <w:snapToGrid w:val="0"/>
              <w:spacing w:before="0"/>
              <w:rPr>
                <w:rFonts w:eastAsia="TimesNewRomanPSMT" w:cs="Arial"/>
                <w:bCs/>
                <w:i/>
                <w:sz w:val="24"/>
                <w:szCs w:val="24"/>
              </w:rPr>
            </w:pPr>
          </w:p>
          <w:p w14:paraId="599DB3B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03F3EF" w14:textId="77777777" w:rsidR="00343A18" w:rsidRPr="005C28FB" w:rsidRDefault="00343A18" w:rsidP="00BC01DC">
            <w:pPr>
              <w:snapToGrid w:val="0"/>
              <w:spacing w:before="0"/>
              <w:rPr>
                <w:rFonts w:eastAsia="TimesNewRomanPSMT" w:cs="Arial"/>
                <w:b/>
                <w:bCs/>
                <w:sz w:val="24"/>
                <w:szCs w:val="24"/>
              </w:rPr>
            </w:pPr>
          </w:p>
        </w:tc>
      </w:tr>
      <w:tr w:rsidR="00700231" w:rsidRPr="005C28FB" w14:paraId="5CF7BCFC" w14:textId="77777777" w:rsidTr="00BC01DC">
        <w:tc>
          <w:tcPr>
            <w:tcW w:w="465" w:type="dxa"/>
            <w:tcBorders>
              <w:top w:val="single" w:sz="4" w:space="0" w:color="000000"/>
              <w:left w:val="single" w:sz="4" w:space="0" w:color="000000"/>
              <w:bottom w:val="single" w:sz="4" w:space="0" w:color="000000"/>
            </w:tcBorders>
            <w:shd w:val="clear" w:color="auto" w:fill="auto"/>
          </w:tcPr>
          <w:p w14:paraId="0C5554B3"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9F0C4D" w14:textId="77777777" w:rsidR="00700231" w:rsidRPr="005C28FB" w:rsidRDefault="00700231" w:rsidP="00BC01DC">
            <w:pPr>
              <w:snapToGrid w:val="0"/>
              <w:spacing w:before="0"/>
              <w:rPr>
                <w:rFonts w:eastAsia="TimesNewRomanPSMT" w:cs="Arial"/>
                <w:bCs/>
                <w:i/>
                <w:sz w:val="24"/>
                <w:szCs w:val="24"/>
              </w:rPr>
            </w:pPr>
          </w:p>
          <w:p w14:paraId="30A7C56F"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4DF689" w14:textId="77777777" w:rsidR="00700231" w:rsidRPr="005C28FB" w:rsidRDefault="00700231" w:rsidP="00BC01DC">
            <w:pPr>
              <w:snapToGrid w:val="0"/>
              <w:spacing w:before="0"/>
              <w:rPr>
                <w:rFonts w:eastAsia="TimesNewRomanPSMT" w:cs="Arial"/>
                <w:b/>
                <w:bCs/>
                <w:sz w:val="24"/>
                <w:szCs w:val="24"/>
              </w:rPr>
            </w:pPr>
          </w:p>
        </w:tc>
      </w:tr>
      <w:tr w:rsidR="00343A18" w:rsidRPr="005C28FB" w14:paraId="13E93914" w14:textId="77777777" w:rsidTr="00BC01DC">
        <w:tc>
          <w:tcPr>
            <w:tcW w:w="465" w:type="dxa"/>
            <w:tcBorders>
              <w:top w:val="single" w:sz="4" w:space="0" w:color="000000"/>
              <w:left w:val="single" w:sz="4" w:space="0" w:color="000000"/>
              <w:bottom w:val="single" w:sz="4" w:space="0" w:color="000000"/>
            </w:tcBorders>
            <w:shd w:val="clear" w:color="auto" w:fill="auto"/>
          </w:tcPr>
          <w:p w14:paraId="2719F9DF" w14:textId="77777777" w:rsidR="00343A18" w:rsidRPr="005C28FB" w:rsidRDefault="00343A18" w:rsidP="00BC01DC">
            <w:pPr>
              <w:snapToGrid w:val="0"/>
              <w:spacing w:before="0"/>
              <w:rPr>
                <w:rFonts w:eastAsia="TimesNewRomanPSMT" w:cs="Arial"/>
                <w:bCs/>
                <w:i/>
                <w:sz w:val="24"/>
                <w:szCs w:val="24"/>
              </w:rPr>
            </w:pPr>
          </w:p>
          <w:p w14:paraId="2A93B03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DAE28C" w14:textId="77777777" w:rsidR="00343A18" w:rsidRPr="005C28FB" w:rsidRDefault="00343A18" w:rsidP="00BC01DC">
            <w:pPr>
              <w:snapToGrid w:val="0"/>
              <w:spacing w:before="0"/>
              <w:rPr>
                <w:rFonts w:eastAsia="TimesNewRomanPSMT" w:cs="Arial"/>
                <w:bCs/>
                <w:i/>
                <w:sz w:val="24"/>
                <w:szCs w:val="24"/>
              </w:rPr>
            </w:pPr>
          </w:p>
          <w:p w14:paraId="2E320F2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7BC2B3" w14:textId="77777777" w:rsidR="00343A18" w:rsidRPr="005C28FB" w:rsidRDefault="00343A18" w:rsidP="00BC01DC">
            <w:pPr>
              <w:snapToGrid w:val="0"/>
              <w:spacing w:before="0"/>
              <w:rPr>
                <w:rFonts w:eastAsia="TimesNewRomanPSMT" w:cs="Arial"/>
                <w:b/>
                <w:bCs/>
                <w:sz w:val="24"/>
                <w:szCs w:val="24"/>
              </w:rPr>
            </w:pPr>
          </w:p>
        </w:tc>
      </w:tr>
      <w:tr w:rsidR="00343A18" w:rsidRPr="005C28FB" w14:paraId="06B57AF2" w14:textId="77777777" w:rsidTr="00BC01DC">
        <w:tc>
          <w:tcPr>
            <w:tcW w:w="465" w:type="dxa"/>
            <w:tcBorders>
              <w:top w:val="single" w:sz="4" w:space="0" w:color="000000"/>
              <w:left w:val="single" w:sz="4" w:space="0" w:color="000000"/>
              <w:bottom w:val="single" w:sz="4" w:space="0" w:color="000000"/>
            </w:tcBorders>
            <w:shd w:val="clear" w:color="auto" w:fill="auto"/>
          </w:tcPr>
          <w:p w14:paraId="753F64E4"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0E7A9D" w14:textId="77777777" w:rsidR="00343A18" w:rsidRPr="005C28FB" w:rsidRDefault="00343A18" w:rsidP="00BC01DC">
            <w:pPr>
              <w:snapToGrid w:val="0"/>
              <w:spacing w:before="0"/>
              <w:rPr>
                <w:rFonts w:eastAsia="TimesNewRomanPSMT" w:cs="Arial"/>
                <w:bCs/>
                <w:i/>
                <w:sz w:val="24"/>
                <w:szCs w:val="24"/>
              </w:rPr>
            </w:pPr>
          </w:p>
          <w:p w14:paraId="72828F3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BCCA9C" w14:textId="77777777" w:rsidR="00343A18" w:rsidRPr="005C28FB" w:rsidRDefault="00343A18" w:rsidP="00BC01DC">
            <w:pPr>
              <w:snapToGrid w:val="0"/>
              <w:spacing w:before="0"/>
              <w:rPr>
                <w:rFonts w:eastAsia="TimesNewRomanPSMT" w:cs="Arial"/>
                <w:b/>
                <w:bCs/>
                <w:sz w:val="24"/>
                <w:szCs w:val="24"/>
              </w:rPr>
            </w:pPr>
          </w:p>
        </w:tc>
      </w:tr>
      <w:tr w:rsidR="00343A18" w:rsidRPr="005C28FB" w14:paraId="51C96216" w14:textId="77777777" w:rsidTr="00BC01DC">
        <w:tc>
          <w:tcPr>
            <w:tcW w:w="465" w:type="dxa"/>
            <w:tcBorders>
              <w:top w:val="single" w:sz="4" w:space="0" w:color="000000"/>
              <w:left w:val="single" w:sz="4" w:space="0" w:color="000000"/>
              <w:bottom w:val="single" w:sz="4" w:space="0" w:color="000000"/>
            </w:tcBorders>
            <w:shd w:val="clear" w:color="auto" w:fill="auto"/>
          </w:tcPr>
          <w:p w14:paraId="7B3A593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CD7B7" w14:textId="77777777" w:rsidR="00343A18" w:rsidRPr="005C28FB" w:rsidRDefault="00343A18" w:rsidP="00BC01DC">
            <w:pPr>
              <w:snapToGrid w:val="0"/>
              <w:spacing w:before="0"/>
              <w:rPr>
                <w:rFonts w:eastAsia="TimesNewRomanPSMT" w:cs="Arial"/>
                <w:bCs/>
                <w:i/>
                <w:sz w:val="24"/>
                <w:szCs w:val="24"/>
                <w:lang w:val="ru-RU"/>
              </w:rPr>
            </w:pPr>
          </w:p>
          <w:p w14:paraId="386C476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FBC536"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44ACBFBD" w14:textId="77777777" w:rsidTr="00BC01DC">
        <w:tc>
          <w:tcPr>
            <w:tcW w:w="465" w:type="dxa"/>
            <w:tcBorders>
              <w:top w:val="single" w:sz="4" w:space="0" w:color="000000"/>
              <w:left w:val="single" w:sz="4" w:space="0" w:color="000000"/>
              <w:bottom w:val="single" w:sz="4" w:space="0" w:color="000000"/>
            </w:tcBorders>
            <w:shd w:val="clear" w:color="auto" w:fill="auto"/>
          </w:tcPr>
          <w:p w14:paraId="35C4CC0C"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D4AAF8" w14:textId="77777777" w:rsidR="00343A18" w:rsidRPr="005C28FB" w:rsidRDefault="00343A18" w:rsidP="00BC01DC">
            <w:pPr>
              <w:snapToGrid w:val="0"/>
              <w:spacing w:before="0"/>
              <w:rPr>
                <w:rFonts w:eastAsia="TimesNewRomanPSMT" w:cs="Arial"/>
                <w:bCs/>
                <w:i/>
                <w:sz w:val="24"/>
                <w:szCs w:val="24"/>
                <w:lang w:val="ru-RU"/>
              </w:rPr>
            </w:pPr>
          </w:p>
          <w:p w14:paraId="4EAFD84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973D0"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4B96D433" w14:textId="77777777" w:rsidTr="00BC01DC">
        <w:tc>
          <w:tcPr>
            <w:tcW w:w="465" w:type="dxa"/>
            <w:tcBorders>
              <w:top w:val="single" w:sz="4" w:space="0" w:color="000000"/>
              <w:left w:val="single" w:sz="4" w:space="0" w:color="000000"/>
              <w:bottom w:val="single" w:sz="4" w:space="0" w:color="000000"/>
            </w:tcBorders>
            <w:shd w:val="clear" w:color="auto" w:fill="auto"/>
          </w:tcPr>
          <w:p w14:paraId="324492F2" w14:textId="77777777" w:rsidR="00343A18" w:rsidRPr="005C28FB" w:rsidRDefault="00343A18" w:rsidP="00BC01DC">
            <w:pPr>
              <w:snapToGrid w:val="0"/>
              <w:spacing w:before="0"/>
              <w:rPr>
                <w:rFonts w:eastAsia="TimesNewRomanPSMT" w:cs="Arial"/>
                <w:bCs/>
                <w:i/>
                <w:sz w:val="24"/>
                <w:szCs w:val="24"/>
                <w:lang w:val="ru-RU"/>
              </w:rPr>
            </w:pPr>
          </w:p>
          <w:p w14:paraId="0BC62D3A"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CC1BF58" w14:textId="77777777" w:rsidR="00343A18" w:rsidRPr="005C28FB" w:rsidRDefault="00343A18" w:rsidP="00BC01DC">
            <w:pPr>
              <w:snapToGrid w:val="0"/>
              <w:spacing w:before="0"/>
              <w:rPr>
                <w:rFonts w:eastAsia="TimesNewRomanPSMT" w:cs="Arial"/>
                <w:bCs/>
                <w:i/>
                <w:sz w:val="24"/>
                <w:szCs w:val="24"/>
              </w:rPr>
            </w:pPr>
          </w:p>
          <w:p w14:paraId="3FD6726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0A92D" w14:textId="77777777" w:rsidR="00343A18" w:rsidRPr="005C28FB" w:rsidRDefault="00343A18" w:rsidP="00BC01DC">
            <w:pPr>
              <w:snapToGrid w:val="0"/>
              <w:spacing w:before="0"/>
              <w:rPr>
                <w:rFonts w:eastAsia="TimesNewRomanPSMT" w:cs="Arial"/>
                <w:b/>
                <w:bCs/>
                <w:sz w:val="24"/>
                <w:szCs w:val="24"/>
              </w:rPr>
            </w:pPr>
          </w:p>
        </w:tc>
      </w:tr>
      <w:tr w:rsidR="00343A18" w:rsidRPr="005C28FB" w14:paraId="0E7ACDDB" w14:textId="77777777" w:rsidTr="00BC01DC">
        <w:tc>
          <w:tcPr>
            <w:tcW w:w="465" w:type="dxa"/>
            <w:tcBorders>
              <w:top w:val="single" w:sz="4" w:space="0" w:color="000000"/>
              <w:left w:val="single" w:sz="4" w:space="0" w:color="000000"/>
              <w:bottom w:val="single" w:sz="4" w:space="0" w:color="000000"/>
            </w:tcBorders>
            <w:shd w:val="clear" w:color="auto" w:fill="auto"/>
          </w:tcPr>
          <w:p w14:paraId="745792D9" w14:textId="77777777" w:rsidR="00343A18" w:rsidRPr="005C28FB" w:rsidRDefault="00343A18" w:rsidP="00BC01DC">
            <w:pPr>
              <w:snapToGrid w:val="0"/>
              <w:spacing w:before="0"/>
              <w:rPr>
                <w:rFonts w:eastAsia="TimesNewRomanPSMT" w:cs="Arial"/>
                <w:bCs/>
                <w:i/>
                <w:sz w:val="24"/>
                <w:szCs w:val="24"/>
              </w:rPr>
            </w:pPr>
          </w:p>
          <w:p w14:paraId="5EA9855E"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6E4EC7" w14:textId="77777777" w:rsidR="00343A18" w:rsidRPr="005C28FB" w:rsidRDefault="00343A18" w:rsidP="00BC01DC">
            <w:pPr>
              <w:snapToGrid w:val="0"/>
              <w:spacing w:before="0"/>
              <w:rPr>
                <w:rFonts w:eastAsia="TimesNewRomanPSMT" w:cs="Arial"/>
                <w:bCs/>
                <w:i/>
                <w:sz w:val="24"/>
                <w:szCs w:val="24"/>
              </w:rPr>
            </w:pPr>
          </w:p>
          <w:p w14:paraId="2AD0E3C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BF7867" w14:textId="77777777" w:rsidR="00343A18" w:rsidRPr="005C28FB" w:rsidRDefault="00343A18" w:rsidP="00BC01DC">
            <w:pPr>
              <w:snapToGrid w:val="0"/>
              <w:spacing w:before="0"/>
              <w:rPr>
                <w:rFonts w:eastAsia="TimesNewRomanPSMT" w:cs="Arial"/>
                <w:b/>
                <w:bCs/>
                <w:sz w:val="24"/>
                <w:szCs w:val="24"/>
              </w:rPr>
            </w:pPr>
          </w:p>
        </w:tc>
      </w:tr>
      <w:tr w:rsidR="00343A18" w:rsidRPr="005C28FB" w14:paraId="06243FB1" w14:textId="77777777" w:rsidTr="00BC01DC">
        <w:tc>
          <w:tcPr>
            <w:tcW w:w="465" w:type="dxa"/>
            <w:tcBorders>
              <w:top w:val="single" w:sz="4" w:space="0" w:color="000000"/>
              <w:left w:val="single" w:sz="4" w:space="0" w:color="000000"/>
              <w:bottom w:val="single" w:sz="4" w:space="0" w:color="000000"/>
            </w:tcBorders>
            <w:shd w:val="clear" w:color="auto" w:fill="auto"/>
          </w:tcPr>
          <w:p w14:paraId="1837F426" w14:textId="77777777" w:rsidR="00343A18" w:rsidRPr="005C28FB" w:rsidRDefault="00343A18" w:rsidP="00BC01DC">
            <w:pPr>
              <w:snapToGrid w:val="0"/>
              <w:spacing w:before="0"/>
              <w:rPr>
                <w:rFonts w:eastAsia="TimesNewRomanPSMT" w:cs="Arial"/>
                <w:bCs/>
                <w:i/>
                <w:sz w:val="24"/>
                <w:szCs w:val="24"/>
              </w:rPr>
            </w:pPr>
          </w:p>
          <w:p w14:paraId="359E020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00D60" w14:textId="77777777" w:rsidR="00343A18" w:rsidRPr="005C28FB" w:rsidRDefault="00343A18" w:rsidP="00BC01DC">
            <w:pPr>
              <w:snapToGrid w:val="0"/>
              <w:spacing w:before="0"/>
              <w:rPr>
                <w:rFonts w:eastAsia="TimesNewRomanPSMT" w:cs="Arial"/>
                <w:bCs/>
                <w:i/>
                <w:sz w:val="24"/>
                <w:szCs w:val="24"/>
              </w:rPr>
            </w:pPr>
          </w:p>
          <w:p w14:paraId="27CDDF0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14657" w14:textId="77777777" w:rsidR="00343A18" w:rsidRPr="005C28FB" w:rsidRDefault="00343A18" w:rsidP="00BC01DC">
            <w:pPr>
              <w:snapToGrid w:val="0"/>
              <w:spacing w:before="0"/>
              <w:rPr>
                <w:rFonts w:eastAsia="TimesNewRomanPSMT" w:cs="Arial"/>
                <w:b/>
                <w:bCs/>
                <w:sz w:val="24"/>
                <w:szCs w:val="24"/>
              </w:rPr>
            </w:pPr>
          </w:p>
        </w:tc>
      </w:tr>
      <w:tr w:rsidR="00343A18" w:rsidRPr="005C28FB" w14:paraId="7D8FB7C5" w14:textId="77777777" w:rsidTr="00BC01DC">
        <w:tc>
          <w:tcPr>
            <w:tcW w:w="465" w:type="dxa"/>
            <w:tcBorders>
              <w:top w:val="single" w:sz="4" w:space="0" w:color="000000"/>
              <w:left w:val="single" w:sz="4" w:space="0" w:color="000000"/>
              <w:bottom w:val="single" w:sz="4" w:space="0" w:color="000000"/>
            </w:tcBorders>
            <w:shd w:val="clear" w:color="auto" w:fill="auto"/>
          </w:tcPr>
          <w:p w14:paraId="37AC12BD" w14:textId="77777777" w:rsidR="00343A18" w:rsidRPr="005C28FB" w:rsidRDefault="00343A18" w:rsidP="00BC01DC">
            <w:pPr>
              <w:snapToGrid w:val="0"/>
              <w:spacing w:before="0"/>
              <w:rPr>
                <w:rFonts w:eastAsia="TimesNewRomanPSMT" w:cs="Arial"/>
                <w:bCs/>
                <w:i/>
                <w:sz w:val="24"/>
                <w:szCs w:val="24"/>
              </w:rPr>
            </w:pPr>
          </w:p>
          <w:p w14:paraId="5F57A14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D3A2C5" w14:textId="77777777" w:rsidR="00343A18" w:rsidRPr="005C28FB" w:rsidRDefault="00343A18" w:rsidP="00BC01DC">
            <w:pPr>
              <w:snapToGrid w:val="0"/>
              <w:spacing w:before="0"/>
              <w:rPr>
                <w:rFonts w:eastAsia="TimesNewRomanPSMT" w:cs="Arial"/>
                <w:bCs/>
                <w:i/>
                <w:sz w:val="24"/>
                <w:szCs w:val="24"/>
              </w:rPr>
            </w:pPr>
          </w:p>
          <w:p w14:paraId="3518485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B22B7" w14:textId="77777777" w:rsidR="00343A18" w:rsidRPr="005C28FB" w:rsidRDefault="00343A18" w:rsidP="00BC01DC">
            <w:pPr>
              <w:snapToGrid w:val="0"/>
              <w:spacing w:before="0"/>
              <w:rPr>
                <w:rFonts w:eastAsia="TimesNewRomanPSMT" w:cs="Arial"/>
                <w:b/>
                <w:bCs/>
                <w:sz w:val="24"/>
                <w:szCs w:val="24"/>
              </w:rPr>
            </w:pPr>
          </w:p>
        </w:tc>
      </w:tr>
      <w:tr w:rsidR="00343A18" w:rsidRPr="005C28FB" w14:paraId="671FC536" w14:textId="77777777" w:rsidTr="00BC01DC">
        <w:tc>
          <w:tcPr>
            <w:tcW w:w="465" w:type="dxa"/>
            <w:tcBorders>
              <w:top w:val="single" w:sz="4" w:space="0" w:color="000000"/>
              <w:left w:val="single" w:sz="4" w:space="0" w:color="000000"/>
              <w:bottom w:val="single" w:sz="4" w:space="0" w:color="000000"/>
            </w:tcBorders>
            <w:shd w:val="clear" w:color="auto" w:fill="auto"/>
          </w:tcPr>
          <w:p w14:paraId="0D89F2FC"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3B6F1D" w14:textId="77777777" w:rsidR="00343A18" w:rsidRPr="005C28FB" w:rsidRDefault="00343A18" w:rsidP="00BC01DC">
            <w:pPr>
              <w:snapToGrid w:val="0"/>
              <w:spacing w:before="0"/>
              <w:rPr>
                <w:rFonts w:eastAsia="TimesNewRomanPSMT" w:cs="Arial"/>
                <w:bCs/>
                <w:i/>
                <w:sz w:val="24"/>
                <w:szCs w:val="24"/>
              </w:rPr>
            </w:pPr>
          </w:p>
          <w:p w14:paraId="03225C8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4EC08" w14:textId="77777777" w:rsidR="00343A18" w:rsidRPr="005C28FB" w:rsidRDefault="00343A18" w:rsidP="00BC01DC">
            <w:pPr>
              <w:snapToGrid w:val="0"/>
              <w:spacing w:before="0"/>
              <w:rPr>
                <w:rFonts w:eastAsia="TimesNewRomanPSMT" w:cs="Arial"/>
                <w:b/>
                <w:bCs/>
                <w:sz w:val="24"/>
                <w:szCs w:val="24"/>
              </w:rPr>
            </w:pPr>
          </w:p>
        </w:tc>
      </w:tr>
      <w:tr w:rsidR="00343A18" w:rsidRPr="005C28FB" w14:paraId="14DB2990" w14:textId="77777777" w:rsidTr="00BC01DC">
        <w:tc>
          <w:tcPr>
            <w:tcW w:w="465" w:type="dxa"/>
            <w:tcBorders>
              <w:top w:val="single" w:sz="4" w:space="0" w:color="000000"/>
              <w:left w:val="single" w:sz="4" w:space="0" w:color="000000"/>
              <w:bottom w:val="single" w:sz="4" w:space="0" w:color="000000"/>
            </w:tcBorders>
            <w:shd w:val="clear" w:color="auto" w:fill="auto"/>
          </w:tcPr>
          <w:p w14:paraId="48DD8C1F"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55637D" w14:textId="77777777" w:rsidR="00343A18" w:rsidRPr="005C28FB" w:rsidRDefault="00343A18" w:rsidP="00BC01DC">
            <w:pPr>
              <w:snapToGrid w:val="0"/>
              <w:spacing w:before="0"/>
              <w:rPr>
                <w:rFonts w:eastAsia="TimesNewRomanPSMT" w:cs="Arial"/>
                <w:bCs/>
                <w:i/>
                <w:sz w:val="24"/>
                <w:szCs w:val="24"/>
                <w:lang w:val="ru-RU"/>
              </w:rPr>
            </w:pPr>
          </w:p>
          <w:p w14:paraId="44D6B7A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4F9A30"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CB0B82E" w14:textId="77777777" w:rsidTr="00BC01DC">
        <w:tc>
          <w:tcPr>
            <w:tcW w:w="465" w:type="dxa"/>
            <w:tcBorders>
              <w:top w:val="single" w:sz="4" w:space="0" w:color="000000"/>
              <w:left w:val="single" w:sz="4" w:space="0" w:color="000000"/>
              <w:bottom w:val="single" w:sz="4" w:space="0" w:color="000000"/>
            </w:tcBorders>
            <w:shd w:val="clear" w:color="auto" w:fill="auto"/>
          </w:tcPr>
          <w:p w14:paraId="36D6322F"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5009BE" w14:textId="77777777" w:rsidR="00343A18" w:rsidRPr="005C28FB" w:rsidRDefault="00343A18" w:rsidP="00BC01DC">
            <w:pPr>
              <w:snapToGrid w:val="0"/>
              <w:spacing w:before="0"/>
              <w:rPr>
                <w:rFonts w:eastAsia="TimesNewRomanPSMT" w:cs="Arial"/>
                <w:bCs/>
                <w:i/>
                <w:sz w:val="24"/>
                <w:szCs w:val="24"/>
                <w:lang w:val="ru-RU"/>
              </w:rPr>
            </w:pPr>
          </w:p>
          <w:p w14:paraId="6392A19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E7A26" w14:textId="77777777" w:rsidR="00343A18" w:rsidRPr="005C28FB" w:rsidRDefault="00343A18" w:rsidP="00BC01DC">
            <w:pPr>
              <w:snapToGrid w:val="0"/>
              <w:spacing w:before="0"/>
              <w:rPr>
                <w:rFonts w:eastAsia="TimesNewRomanPSMT" w:cs="Arial"/>
                <w:b/>
                <w:bCs/>
                <w:sz w:val="24"/>
                <w:szCs w:val="24"/>
                <w:lang w:val="ru-RU"/>
              </w:rPr>
            </w:pPr>
          </w:p>
        </w:tc>
      </w:tr>
    </w:tbl>
    <w:p w14:paraId="02969548" w14:textId="77777777" w:rsidR="00343A18" w:rsidRPr="005C28FB" w:rsidRDefault="00343A18" w:rsidP="00343A18">
      <w:pPr>
        <w:spacing w:before="0"/>
        <w:rPr>
          <w:rFonts w:cs="Arial"/>
          <w:b/>
          <w:bCs/>
          <w:i/>
          <w:iCs/>
          <w:sz w:val="24"/>
          <w:szCs w:val="24"/>
          <w:u w:val="single"/>
          <w:lang w:val="ru-RU"/>
        </w:rPr>
      </w:pPr>
    </w:p>
    <w:p w14:paraId="65E99317" w14:textId="77777777" w:rsidR="00343A18" w:rsidRPr="005C28FB" w:rsidRDefault="00343A18" w:rsidP="00343A18">
      <w:pPr>
        <w:spacing w:before="0"/>
        <w:rPr>
          <w:rFonts w:cs="Arial"/>
          <w:b/>
          <w:bCs/>
          <w:i/>
          <w:iCs/>
          <w:sz w:val="24"/>
          <w:szCs w:val="24"/>
          <w:u w:val="single"/>
          <w:lang w:val="ru-RU"/>
        </w:rPr>
      </w:pPr>
    </w:p>
    <w:p w14:paraId="4CBCD271"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2E217EA"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6BC1DD6" w14:textId="77777777" w:rsidR="00343A18" w:rsidRPr="005C28FB" w:rsidRDefault="00343A18" w:rsidP="00343A18">
      <w:pPr>
        <w:spacing w:before="0"/>
        <w:rPr>
          <w:rFonts w:eastAsia="TimesNewRomanPSMT" w:cs="Arial"/>
          <w:b/>
          <w:bCs/>
          <w:sz w:val="24"/>
          <w:szCs w:val="24"/>
          <w:lang w:val="ru-RU"/>
        </w:rPr>
      </w:pPr>
    </w:p>
    <w:p w14:paraId="69D16C90" w14:textId="77777777" w:rsidR="0042687E" w:rsidRPr="005C28FB" w:rsidRDefault="0042687E" w:rsidP="00343A18">
      <w:pPr>
        <w:spacing w:before="0"/>
        <w:rPr>
          <w:rFonts w:eastAsia="TimesNewRomanPSMT" w:cs="Arial"/>
          <w:b/>
          <w:bCs/>
          <w:sz w:val="24"/>
          <w:szCs w:val="24"/>
          <w:lang w:val="ru-RU"/>
        </w:rPr>
      </w:pPr>
    </w:p>
    <w:p w14:paraId="223ECEA5" w14:textId="77777777" w:rsidR="001B78D9" w:rsidRPr="005C28FB" w:rsidRDefault="001B78D9" w:rsidP="00343A18">
      <w:pPr>
        <w:spacing w:before="0"/>
        <w:rPr>
          <w:rFonts w:eastAsia="TimesNewRomanPSMT" w:cs="Arial"/>
          <w:b/>
          <w:bCs/>
          <w:sz w:val="24"/>
          <w:szCs w:val="24"/>
          <w:lang w:val="ru-RU"/>
        </w:rPr>
      </w:pPr>
    </w:p>
    <w:p w14:paraId="5E8A4CDB" w14:textId="77777777" w:rsidR="003F266C" w:rsidRPr="005C28FB" w:rsidRDefault="003F266C" w:rsidP="00343A18">
      <w:pPr>
        <w:spacing w:before="0"/>
        <w:rPr>
          <w:rFonts w:eastAsia="TimesNewRomanPSMT" w:cs="Arial"/>
          <w:b/>
          <w:bCs/>
          <w:sz w:val="24"/>
          <w:szCs w:val="24"/>
          <w:lang w:val="ru-RU"/>
        </w:rPr>
      </w:pPr>
    </w:p>
    <w:p w14:paraId="7AB3613F" w14:textId="77777777" w:rsidR="001B78D9" w:rsidRDefault="001B78D9" w:rsidP="00343A18">
      <w:pPr>
        <w:spacing w:before="0"/>
        <w:rPr>
          <w:rFonts w:eastAsia="TimesNewRomanPSMT" w:cs="Arial"/>
          <w:b/>
          <w:bCs/>
          <w:sz w:val="24"/>
          <w:szCs w:val="24"/>
          <w:lang w:val="ru-RU"/>
        </w:rPr>
      </w:pPr>
    </w:p>
    <w:p w14:paraId="1C9E9FFF" w14:textId="77777777" w:rsidR="00F161FD" w:rsidRDefault="00F161FD" w:rsidP="00343A18">
      <w:pPr>
        <w:spacing w:before="0"/>
        <w:rPr>
          <w:rFonts w:eastAsia="TimesNewRomanPSMT" w:cs="Arial"/>
          <w:b/>
          <w:bCs/>
          <w:sz w:val="24"/>
          <w:szCs w:val="24"/>
          <w:lang w:val="ru-RU"/>
        </w:rPr>
      </w:pPr>
    </w:p>
    <w:p w14:paraId="0C6CB881" w14:textId="77777777" w:rsidR="00F161FD" w:rsidRPr="005C28FB" w:rsidRDefault="00F161FD" w:rsidP="00343A18">
      <w:pPr>
        <w:spacing w:before="0"/>
        <w:rPr>
          <w:rFonts w:eastAsia="TimesNewRomanPSMT" w:cs="Arial"/>
          <w:b/>
          <w:bCs/>
          <w:sz w:val="24"/>
          <w:szCs w:val="24"/>
          <w:lang w:val="ru-RU"/>
        </w:rPr>
      </w:pPr>
    </w:p>
    <w:p w14:paraId="4EA6991C" w14:textId="77777777" w:rsidR="00343A18" w:rsidRPr="005C28FB" w:rsidRDefault="00343A18" w:rsidP="00343A18">
      <w:pPr>
        <w:spacing w:before="0"/>
        <w:rPr>
          <w:rFonts w:eastAsia="TimesNewRomanPSMT" w:cs="Arial"/>
          <w:b/>
          <w:bCs/>
          <w:sz w:val="24"/>
          <w:szCs w:val="24"/>
          <w:lang w:val="ru-RU"/>
        </w:rPr>
      </w:pPr>
    </w:p>
    <w:p w14:paraId="684C9E50"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t xml:space="preserve">4) </w:t>
      </w:r>
      <w:r w:rsidRPr="005C28FB">
        <w:rPr>
          <w:rFonts w:eastAsia="TimesNewRomanPSMT" w:cs="Arial"/>
          <w:b/>
          <w:bCs/>
          <w:i/>
          <w:sz w:val="24"/>
          <w:szCs w:val="24"/>
          <w:lang w:val="ru-RU"/>
        </w:rPr>
        <w:t>ПОДАЦИ ЧЛАНУ ГРУПЕ ПОНУЂАЧА</w:t>
      </w:r>
    </w:p>
    <w:p w14:paraId="5E62466A" w14:textId="77777777" w:rsidR="00343A18" w:rsidRPr="005C28FB" w:rsidRDefault="00343A18" w:rsidP="00343A18">
      <w:pPr>
        <w:spacing w:before="0"/>
        <w:rPr>
          <w:rFonts w:eastAsia="TimesNewRomanPSMT" w:cs="Arial"/>
          <w:b/>
          <w:bCs/>
          <w:i/>
          <w:sz w:val="24"/>
          <w:szCs w:val="24"/>
          <w:lang w:val="ru-RU"/>
        </w:rPr>
      </w:pPr>
    </w:p>
    <w:p w14:paraId="7B344B2A"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18113E98" w14:textId="77777777" w:rsidTr="00BC01DC">
        <w:tc>
          <w:tcPr>
            <w:tcW w:w="465" w:type="dxa"/>
            <w:tcBorders>
              <w:top w:val="single" w:sz="4" w:space="0" w:color="000000"/>
              <w:left w:val="single" w:sz="4" w:space="0" w:color="000000"/>
              <w:bottom w:val="single" w:sz="4" w:space="0" w:color="000000"/>
            </w:tcBorders>
            <w:shd w:val="clear" w:color="auto" w:fill="auto"/>
          </w:tcPr>
          <w:p w14:paraId="2034715D" w14:textId="77777777" w:rsidR="00343A18" w:rsidRPr="005C28FB" w:rsidRDefault="00343A18" w:rsidP="00BC01DC">
            <w:pPr>
              <w:snapToGrid w:val="0"/>
              <w:spacing w:before="0"/>
              <w:rPr>
                <w:rFonts w:cs="Arial"/>
                <w:sz w:val="24"/>
                <w:szCs w:val="24"/>
              </w:rPr>
            </w:pPr>
          </w:p>
          <w:p w14:paraId="16EDADDE"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733D027" w14:textId="77777777" w:rsidR="00343A18" w:rsidRPr="005C28FB" w:rsidRDefault="00343A18" w:rsidP="00BC01DC">
            <w:pPr>
              <w:snapToGrid w:val="0"/>
              <w:spacing w:before="0"/>
              <w:rPr>
                <w:rFonts w:eastAsia="TimesNewRomanPSMT" w:cs="Arial"/>
                <w:bCs/>
                <w:i/>
                <w:sz w:val="24"/>
                <w:szCs w:val="24"/>
                <w:lang w:val="ru-RU"/>
              </w:rPr>
            </w:pPr>
          </w:p>
          <w:p w14:paraId="59C52BF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4FE6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1335207" w14:textId="77777777" w:rsidTr="00BC01DC">
        <w:tc>
          <w:tcPr>
            <w:tcW w:w="465" w:type="dxa"/>
            <w:tcBorders>
              <w:top w:val="single" w:sz="4" w:space="0" w:color="000000"/>
              <w:left w:val="single" w:sz="4" w:space="0" w:color="000000"/>
              <w:bottom w:val="single" w:sz="4" w:space="0" w:color="000000"/>
            </w:tcBorders>
            <w:shd w:val="clear" w:color="auto" w:fill="auto"/>
          </w:tcPr>
          <w:p w14:paraId="689AFA19" w14:textId="77777777" w:rsidR="00343A18" w:rsidRPr="005C28FB" w:rsidRDefault="00343A18" w:rsidP="00BC01DC">
            <w:pPr>
              <w:snapToGrid w:val="0"/>
              <w:spacing w:before="0"/>
              <w:rPr>
                <w:rFonts w:eastAsia="TimesNewRomanPSMT" w:cs="Arial"/>
                <w:bCs/>
                <w:i/>
                <w:sz w:val="24"/>
                <w:szCs w:val="24"/>
                <w:lang w:val="ru-RU"/>
              </w:rPr>
            </w:pPr>
          </w:p>
          <w:p w14:paraId="1C7989B8"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A51C40" w14:textId="77777777" w:rsidR="00343A18" w:rsidRPr="005C28FB" w:rsidRDefault="00343A18" w:rsidP="00BC01DC">
            <w:pPr>
              <w:snapToGrid w:val="0"/>
              <w:spacing w:before="0"/>
              <w:rPr>
                <w:rFonts w:eastAsia="TimesNewRomanPSMT" w:cs="Arial"/>
                <w:bCs/>
                <w:i/>
                <w:sz w:val="24"/>
                <w:szCs w:val="24"/>
                <w:lang w:val="ru-RU"/>
              </w:rPr>
            </w:pPr>
          </w:p>
          <w:p w14:paraId="4239BD3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D758C" w14:textId="77777777" w:rsidR="00343A18" w:rsidRPr="005C28FB" w:rsidRDefault="00343A18" w:rsidP="00BC01DC">
            <w:pPr>
              <w:snapToGrid w:val="0"/>
              <w:spacing w:before="0"/>
              <w:rPr>
                <w:rFonts w:eastAsia="TimesNewRomanPSMT" w:cs="Arial"/>
                <w:b/>
                <w:bCs/>
                <w:sz w:val="24"/>
                <w:szCs w:val="24"/>
              </w:rPr>
            </w:pPr>
          </w:p>
        </w:tc>
      </w:tr>
      <w:tr w:rsidR="00343A18" w:rsidRPr="005C28FB" w14:paraId="6A83CEE6" w14:textId="77777777" w:rsidTr="00BC01DC">
        <w:tc>
          <w:tcPr>
            <w:tcW w:w="465" w:type="dxa"/>
            <w:tcBorders>
              <w:top w:val="single" w:sz="4" w:space="0" w:color="000000"/>
              <w:left w:val="single" w:sz="4" w:space="0" w:color="000000"/>
              <w:bottom w:val="single" w:sz="4" w:space="0" w:color="000000"/>
            </w:tcBorders>
            <w:shd w:val="clear" w:color="auto" w:fill="auto"/>
          </w:tcPr>
          <w:p w14:paraId="38DEAC09" w14:textId="77777777" w:rsidR="00343A18" w:rsidRPr="005C28FB" w:rsidRDefault="00343A18" w:rsidP="00BC01DC">
            <w:pPr>
              <w:snapToGrid w:val="0"/>
              <w:spacing w:before="0"/>
              <w:rPr>
                <w:rFonts w:eastAsia="TimesNewRomanPSMT" w:cs="Arial"/>
                <w:bCs/>
                <w:i/>
                <w:sz w:val="24"/>
                <w:szCs w:val="24"/>
              </w:rPr>
            </w:pPr>
          </w:p>
          <w:p w14:paraId="517AB8C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0F6629" w14:textId="77777777" w:rsidR="00343A18" w:rsidRPr="005C28FB" w:rsidRDefault="00343A18" w:rsidP="00BC01DC">
            <w:pPr>
              <w:snapToGrid w:val="0"/>
              <w:spacing w:before="0"/>
              <w:rPr>
                <w:rFonts w:eastAsia="TimesNewRomanPSMT" w:cs="Arial"/>
                <w:bCs/>
                <w:i/>
                <w:sz w:val="24"/>
                <w:szCs w:val="24"/>
              </w:rPr>
            </w:pPr>
          </w:p>
          <w:p w14:paraId="25CF11C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8F175" w14:textId="77777777" w:rsidR="00343A18" w:rsidRPr="005C28FB" w:rsidRDefault="00343A18" w:rsidP="00BC01DC">
            <w:pPr>
              <w:snapToGrid w:val="0"/>
              <w:spacing w:before="0"/>
              <w:rPr>
                <w:rFonts w:eastAsia="TimesNewRomanPSMT" w:cs="Arial"/>
                <w:b/>
                <w:bCs/>
                <w:sz w:val="24"/>
                <w:szCs w:val="24"/>
              </w:rPr>
            </w:pPr>
          </w:p>
        </w:tc>
      </w:tr>
      <w:tr w:rsidR="00343A18" w:rsidRPr="005C28FB" w14:paraId="0FCBE4F6" w14:textId="77777777" w:rsidTr="00BC01DC">
        <w:tc>
          <w:tcPr>
            <w:tcW w:w="465" w:type="dxa"/>
            <w:tcBorders>
              <w:top w:val="single" w:sz="4" w:space="0" w:color="000000"/>
              <w:left w:val="single" w:sz="4" w:space="0" w:color="000000"/>
              <w:bottom w:val="single" w:sz="4" w:space="0" w:color="000000"/>
            </w:tcBorders>
            <w:shd w:val="clear" w:color="auto" w:fill="auto"/>
          </w:tcPr>
          <w:p w14:paraId="5DA52CA3" w14:textId="77777777" w:rsidR="00343A18" w:rsidRPr="005C28FB" w:rsidRDefault="00343A18" w:rsidP="00BC01DC">
            <w:pPr>
              <w:snapToGrid w:val="0"/>
              <w:spacing w:before="0"/>
              <w:rPr>
                <w:rFonts w:eastAsia="TimesNewRomanPSMT" w:cs="Arial"/>
                <w:bCs/>
                <w:i/>
                <w:sz w:val="24"/>
                <w:szCs w:val="24"/>
              </w:rPr>
            </w:pPr>
          </w:p>
          <w:p w14:paraId="24AE565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320085"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4C4AD6C4"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1DFEFB" w14:textId="77777777" w:rsidR="00343A18" w:rsidRPr="005C28FB" w:rsidRDefault="00343A18" w:rsidP="00BC01DC">
            <w:pPr>
              <w:snapToGrid w:val="0"/>
              <w:spacing w:before="0"/>
              <w:rPr>
                <w:rFonts w:eastAsia="TimesNewRomanPSMT" w:cs="Arial"/>
                <w:b/>
                <w:bCs/>
                <w:sz w:val="24"/>
                <w:szCs w:val="24"/>
              </w:rPr>
            </w:pPr>
          </w:p>
        </w:tc>
      </w:tr>
      <w:tr w:rsidR="00700231" w:rsidRPr="005C28FB" w14:paraId="7F577244" w14:textId="77777777" w:rsidTr="00BC01DC">
        <w:tc>
          <w:tcPr>
            <w:tcW w:w="465" w:type="dxa"/>
            <w:tcBorders>
              <w:top w:val="single" w:sz="4" w:space="0" w:color="000000"/>
              <w:left w:val="single" w:sz="4" w:space="0" w:color="000000"/>
              <w:bottom w:val="single" w:sz="4" w:space="0" w:color="000000"/>
            </w:tcBorders>
            <w:shd w:val="clear" w:color="auto" w:fill="auto"/>
          </w:tcPr>
          <w:p w14:paraId="1C1B7BEC"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6DDC4E"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998CB" w14:textId="77777777" w:rsidR="00700231" w:rsidRPr="005C28FB" w:rsidRDefault="00700231" w:rsidP="00BC01DC">
            <w:pPr>
              <w:snapToGrid w:val="0"/>
              <w:spacing w:before="0"/>
              <w:rPr>
                <w:rFonts w:eastAsia="TimesNewRomanPSMT" w:cs="Arial"/>
                <w:b/>
                <w:bCs/>
                <w:sz w:val="24"/>
                <w:szCs w:val="24"/>
              </w:rPr>
            </w:pPr>
          </w:p>
        </w:tc>
      </w:tr>
      <w:tr w:rsidR="00343A18" w:rsidRPr="005C28FB" w14:paraId="4289F9F2" w14:textId="77777777" w:rsidTr="00BC01DC">
        <w:tc>
          <w:tcPr>
            <w:tcW w:w="465" w:type="dxa"/>
            <w:tcBorders>
              <w:top w:val="single" w:sz="4" w:space="0" w:color="000000"/>
              <w:left w:val="single" w:sz="4" w:space="0" w:color="000000"/>
              <w:bottom w:val="single" w:sz="4" w:space="0" w:color="000000"/>
            </w:tcBorders>
            <w:shd w:val="clear" w:color="auto" w:fill="auto"/>
          </w:tcPr>
          <w:p w14:paraId="58C7A8B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9F703B" w14:textId="77777777" w:rsidR="00343A18" w:rsidRPr="005C28FB" w:rsidRDefault="00343A18" w:rsidP="00BC01DC">
            <w:pPr>
              <w:snapToGrid w:val="0"/>
              <w:spacing w:before="0"/>
              <w:rPr>
                <w:rFonts w:eastAsia="TimesNewRomanPSMT" w:cs="Arial"/>
                <w:bCs/>
                <w:i/>
                <w:sz w:val="24"/>
                <w:szCs w:val="24"/>
              </w:rPr>
            </w:pPr>
          </w:p>
          <w:p w14:paraId="45A170C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0917B" w14:textId="77777777" w:rsidR="00343A18" w:rsidRPr="005C28FB" w:rsidRDefault="00343A18" w:rsidP="00BC01DC">
            <w:pPr>
              <w:snapToGrid w:val="0"/>
              <w:spacing w:before="0"/>
              <w:rPr>
                <w:rFonts w:eastAsia="TimesNewRomanPSMT" w:cs="Arial"/>
                <w:b/>
                <w:bCs/>
                <w:sz w:val="24"/>
                <w:szCs w:val="24"/>
              </w:rPr>
            </w:pPr>
          </w:p>
        </w:tc>
      </w:tr>
      <w:tr w:rsidR="00343A18" w:rsidRPr="005C28FB" w14:paraId="772F2B84" w14:textId="77777777" w:rsidTr="00BC01DC">
        <w:tc>
          <w:tcPr>
            <w:tcW w:w="465" w:type="dxa"/>
            <w:tcBorders>
              <w:top w:val="single" w:sz="4" w:space="0" w:color="000000"/>
              <w:left w:val="single" w:sz="4" w:space="0" w:color="000000"/>
              <w:bottom w:val="single" w:sz="4" w:space="0" w:color="000000"/>
            </w:tcBorders>
            <w:shd w:val="clear" w:color="auto" w:fill="auto"/>
          </w:tcPr>
          <w:p w14:paraId="42467FB9" w14:textId="77777777" w:rsidR="00343A18" w:rsidRPr="005C28FB" w:rsidRDefault="00343A18" w:rsidP="00BC01DC">
            <w:pPr>
              <w:snapToGrid w:val="0"/>
              <w:spacing w:before="0"/>
              <w:rPr>
                <w:rFonts w:eastAsia="TimesNewRomanPSMT" w:cs="Arial"/>
                <w:bCs/>
                <w:i/>
                <w:sz w:val="24"/>
                <w:szCs w:val="24"/>
              </w:rPr>
            </w:pPr>
          </w:p>
          <w:p w14:paraId="259EA8A3"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2B8332E" w14:textId="77777777" w:rsidR="00343A18" w:rsidRPr="005C28FB" w:rsidRDefault="00343A18" w:rsidP="00BC01DC">
            <w:pPr>
              <w:snapToGrid w:val="0"/>
              <w:spacing w:before="0"/>
              <w:rPr>
                <w:rFonts w:eastAsia="TimesNewRomanPSMT" w:cs="Arial"/>
                <w:bCs/>
                <w:i/>
                <w:sz w:val="24"/>
                <w:szCs w:val="24"/>
                <w:lang w:val="ru-RU"/>
              </w:rPr>
            </w:pPr>
          </w:p>
          <w:p w14:paraId="7F904DDD"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8158A"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ED6DDD1" w14:textId="77777777" w:rsidTr="00BC01DC">
        <w:tc>
          <w:tcPr>
            <w:tcW w:w="465" w:type="dxa"/>
            <w:tcBorders>
              <w:top w:val="single" w:sz="4" w:space="0" w:color="000000"/>
              <w:left w:val="single" w:sz="4" w:space="0" w:color="000000"/>
              <w:bottom w:val="single" w:sz="4" w:space="0" w:color="000000"/>
            </w:tcBorders>
            <w:shd w:val="clear" w:color="auto" w:fill="auto"/>
          </w:tcPr>
          <w:p w14:paraId="67A565BB" w14:textId="77777777" w:rsidR="00343A18" w:rsidRPr="005C28FB" w:rsidRDefault="00343A18" w:rsidP="00BC01DC">
            <w:pPr>
              <w:snapToGrid w:val="0"/>
              <w:spacing w:before="0"/>
              <w:rPr>
                <w:rFonts w:eastAsia="TimesNewRomanPSMT" w:cs="Arial"/>
                <w:bCs/>
                <w:i/>
                <w:sz w:val="24"/>
                <w:szCs w:val="24"/>
                <w:lang w:val="ru-RU"/>
              </w:rPr>
            </w:pPr>
          </w:p>
          <w:p w14:paraId="4F3C9DA9"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79375B" w14:textId="77777777" w:rsidR="00343A18" w:rsidRPr="005C28FB" w:rsidRDefault="00343A18" w:rsidP="00BC01DC">
            <w:pPr>
              <w:snapToGrid w:val="0"/>
              <w:spacing w:before="0"/>
              <w:rPr>
                <w:rFonts w:eastAsia="TimesNewRomanPSMT" w:cs="Arial"/>
                <w:bCs/>
                <w:i/>
                <w:sz w:val="24"/>
                <w:szCs w:val="24"/>
                <w:lang w:val="ru-RU"/>
              </w:rPr>
            </w:pPr>
          </w:p>
          <w:p w14:paraId="3C4D8B8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EEA259" w14:textId="77777777" w:rsidR="00343A18" w:rsidRPr="005C28FB" w:rsidRDefault="00343A18" w:rsidP="00BC01DC">
            <w:pPr>
              <w:snapToGrid w:val="0"/>
              <w:spacing w:before="0"/>
              <w:rPr>
                <w:rFonts w:eastAsia="TimesNewRomanPSMT" w:cs="Arial"/>
                <w:b/>
                <w:bCs/>
                <w:sz w:val="24"/>
                <w:szCs w:val="24"/>
              </w:rPr>
            </w:pPr>
          </w:p>
        </w:tc>
      </w:tr>
      <w:tr w:rsidR="00343A18" w:rsidRPr="005C28FB" w14:paraId="2FF66B1B" w14:textId="77777777" w:rsidTr="00BC01DC">
        <w:tc>
          <w:tcPr>
            <w:tcW w:w="465" w:type="dxa"/>
            <w:tcBorders>
              <w:top w:val="single" w:sz="4" w:space="0" w:color="000000"/>
              <w:left w:val="single" w:sz="4" w:space="0" w:color="000000"/>
              <w:bottom w:val="single" w:sz="4" w:space="0" w:color="000000"/>
            </w:tcBorders>
            <w:shd w:val="clear" w:color="auto" w:fill="auto"/>
          </w:tcPr>
          <w:p w14:paraId="04085839" w14:textId="77777777" w:rsidR="00343A18" w:rsidRPr="005C28FB" w:rsidRDefault="00343A18" w:rsidP="00BC01DC">
            <w:pPr>
              <w:snapToGrid w:val="0"/>
              <w:spacing w:before="0"/>
              <w:rPr>
                <w:rFonts w:eastAsia="TimesNewRomanPSMT" w:cs="Arial"/>
                <w:bCs/>
                <w:i/>
                <w:sz w:val="24"/>
                <w:szCs w:val="24"/>
              </w:rPr>
            </w:pPr>
          </w:p>
          <w:p w14:paraId="4F2D262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1D566D" w14:textId="77777777" w:rsidR="00343A18" w:rsidRPr="005C28FB" w:rsidRDefault="00343A18" w:rsidP="00BC01DC">
            <w:pPr>
              <w:snapToGrid w:val="0"/>
              <w:spacing w:before="0"/>
              <w:rPr>
                <w:rFonts w:eastAsia="TimesNewRomanPSMT" w:cs="Arial"/>
                <w:bCs/>
                <w:i/>
                <w:sz w:val="24"/>
                <w:szCs w:val="24"/>
              </w:rPr>
            </w:pPr>
          </w:p>
          <w:p w14:paraId="0A89462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5F720" w14:textId="77777777" w:rsidR="00343A18" w:rsidRPr="005C28FB" w:rsidRDefault="00343A18" w:rsidP="00BC01DC">
            <w:pPr>
              <w:snapToGrid w:val="0"/>
              <w:spacing w:before="0"/>
              <w:rPr>
                <w:rFonts w:eastAsia="TimesNewRomanPSMT" w:cs="Arial"/>
                <w:b/>
                <w:bCs/>
                <w:sz w:val="24"/>
                <w:szCs w:val="24"/>
              </w:rPr>
            </w:pPr>
          </w:p>
        </w:tc>
      </w:tr>
      <w:tr w:rsidR="00343A18" w:rsidRPr="005C28FB" w14:paraId="4098B9CD" w14:textId="77777777" w:rsidTr="00BC01DC">
        <w:tc>
          <w:tcPr>
            <w:tcW w:w="465" w:type="dxa"/>
            <w:tcBorders>
              <w:top w:val="single" w:sz="4" w:space="0" w:color="000000"/>
              <w:left w:val="single" w:sz="4" w:space="0" w:color="000000"/>
              <w:bottom w:val="single" w:sz="4" w:space="0" w:color="000000"/>
            </w:tcBorders>
            <w:shd w:val="clear" w:color="auto" w:fill="auto"/>
          </w:tcPr>
          <w:p w14:paraId="1B77B48A" w14:textId="77777777" w:rsidR="00343A18" w:rsidRPr="005C28FB" w:rsidRDefault="00343A18" w:rsidP="00BC01DC">
            <w:pPr>
              <w:snapToGrid w:val="0"/>
              <w:spacing w:before="0"/>
              <w:rPr>
                <w:rFonts w:eastAsia="TimesNewRomanPSMT" w:cs="Arial"/>
                <w:bCs/>
                <w:i/>
                <w:sz w:val="24"/>
                <w:szCs w:val="24"/>
              </w:rPr>
            </w:pPr>
          </w:p>
          <w:p w14:paraId="5A55E1C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C392B8" w14:textId="77777777" w:rsidR="00343A18" w:rsidRPr="005C28FB" w:rsidRDefault="00343A18" w:rsidP="00BC01DC">
            <w:pPr>
              <w:snapToGrid w:val="0"/>
              <w:spacing w:before="0"/>
              <w:rPr>
                <w:rFonts w:eastAsia="TimesNewRomanPSMT" w:cs="Arial"/>
                <w:bCs/>
                <w:i/>
                <w:sz w:val="24"/>
                <w:szCs w:val="24"/>
              </w:rPr>
            </w:pPr>
          </w:p>
          <w:p w14:paraId="08E0674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5C3E4" w14:textId="77777777" w:rsidR="00343A18" w:rsidRPr="005C28FB" w:rsidRDefault="00343A18" w:rsidP="00BC01DC">
            <w:pPr>
              <w:snapToGrid w:val="0"/>
              <w:spacing w:before="0"/>
              <w:rPr>
                <w:rFonts w:eastAsia="TimesNewRomanPSMT" w:cs="Arial"/>
                <w:b/>
                <w:bCs/>
                <w:sz w:val="24"/>
                <w:szCs w:val="24"/>
              </w:rPr>
            </w:pPr>
          </w:p>
        </w:tc>
      </w:tr>
      <w:tr w:rsidR="00343A18" w:rsidRPr="005C28FB" w14:paraId="50DCC49A" w14:textId="77777777" w:rsidTr="00BC01DC">
        <w:tc>
          <w:tcPr>
            <w:tcW w:w="465" w:type="dxa"/>
            <w:tcBorders>
              <w:top w:val="single" w:sz="4" w:space="0" w:color="000000"/>
              <w:left w:val="single" w:sz="4" w:space="0" w:color="000000"/>
              <w:bottom w:val="single" w:sz="4" w:space="0" w:color="000000"/>
            </w:tcBorders>
            <w:shd w:val="clear" w:color="auto" w:fill="auto"/>
          </w:tcPr>
          <w:p w14:paraId="3E1CBB4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84E8E" w14:textId="77777777" w:rsidR="00343A18" w:rsidRPr="005C28FB" w:rsidRDefault="00343A18" w:rsidP="00BC01DC">
            <w:pPr>
              <w:snapToGrid w:val="0"/>
              <w:spacing w:before="0"/>
              <w:rPr>
                <w:rFonts w:eastAsia="TimesNewRomanPSMT" w:cs="Arial"/>
                <w:bCs/>
                <w:i/>
                <w:sz w:val="24"/>
                <w:szCs w:val="24"/>
              </w:rPr>
            </w:pPr>
          </w:p>
          <w:p w14:paraId="43FA824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652F84" w14:textId="77777777" w:rsidR="00343A18" w:rsidRPr="005C28FB" w:rsidRDefault="00343A18" w:rsidP="00BC01DC">
            <w:pPr>
              <w:snapToGrid w:val="0"/>
              <w:spacing w:before="0"/>
              <w:rPr>
                <w:rFonts w:eastAsia="TimesNewRomanPSMT" w:cs="Arial"/>
                <w:b/>
                <w:bCs/>
                <w:sz w:val="24"/>
                <w:szCs w:val="24"/>
              </w:rPr>
            </w:pPr>
          </w:p>
        </w:tc>
      </w:tr>
      <w:tr w:rsidR="00343A18" w:rsidRPr="005C28FB" w14:paraId="1C18DEB8" w14:textId="77777777" w:rsidTr="00BC01DC">
        <w:tc>
          <w:tcPr>
            <w:tcW w:w="465" w:type="dxa"/>
            <w:tcBorders>
              <w:top w:val="single" w:sz="4" w:space="0" w:color="000000"/>
              <w:left w:val="single" w:sz="4" w:space="0" w:color="000000"/>
              <w:bottom w:val="single" w:sz="4" w:space="0" w:color="000000"/>
            </w:tcBorders>
            <w:shd w:val="clear" w:color="auto" w:fill="auto"/>
          </w:tcPr>
          <w:p w14:paraId="406F2648" w14:textId="77777777" w:rsidR="00343A18" w:rsidRPr="005C28FB" w:rsidRDefault="00343A18" w:rsidP="00BC01DC">
            <w:pPr>
              <w:snapToGrid w:val="0"/>
              <w:spacing w:before="0"/>
              <w:rPr>
                <w:rFonts w:eastAsia="TimesNewRomanPSMT" w:cs="Arial"/>
                <w:bCs/>
                <w:i/>
                <w:sz w:val="24"/>
                <w:szCs w:val="24"/>
              </w:rPr>
            </w:pPr>
          </w:p>
          <w:p w14:paraId="031C65F0"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37F4A21" w14:textId="77777777" w:rsidR="00343A18" w:rsidRPr="005C28FB" w:rsidRDefault="00343A18" w:rsidP="00BC01DC">
            <w:pPr>
              <w:snapToGrid w:val="0"/>
              <w:spacing w:before="0"/>
              <w:rPr>
                <w:rFonts w:eastAsia="TimesNewRomanPSMT" w:cs="Arial"/>
                <w:bCs/>
                <w:i/>
                <w:sz w:val="24"/>
                <w:szCs w:val="24"/>
                <w:lang w:val="ru-RU"/>
              </w:rPr>
            </w:pPr>
          </w:p>
          <w:p w14:paraId="754BB8B1"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F95403"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2C1848B" w14:textId="77777777" w:rsidTr="00BC01DC">
        <w:tc>
          <w:tcPr>
            <w:tcW w:w="465" w:type="dxa"/>
            <w:tcBorders>
              <w:top w:val="single" w:sz="4" w:space="0" w:color="000000"/>
              <w:left w:val="single" w:sz="4" w:space="0" w:color="000000"/>
              <w:bottom w:val="single" w:sz="4" w:space="0" w:color="000000"/>
            </w:tcBorders>
            <w:shd w:val="clear" w:color="auto" w:fill="auto"/>
          </w:tcPr>
          <w:p w14:paraId="0124F46A" w14:textId="77777777" w:rsidR="00343A18" w:rsidRPr="005C28FB" w:rsidRDefault="00343A18" w:rsidP="00BC01DC">
            <w:pPr>
              <w:snapToGrid w:val="0"/>
              <w:spacing w:before="0"/>
              <w:rPr>
                <w:rFonts w:eastAsia="TimesNewRomanPSMT" w:cs="Arial"/>
                <w:bCs/>
                <w:i/>
                <w:sz w:val="24"/>
                <w:szCs w:val="24"/>
                <w:lang w:val="ru-RU"/>
              </w:rPr>
            </w:pPr>
          </w:p>
          <w:p w14:paraId="01C1497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2D4F72" w14:textId="77777777" w:rsidR="00343A18" w:rsidRPr="005C28FB" w:rsidRDefault="00343A18" w:rsidP="00BC01DC">
            <w:pPr>
              <w:snapToGrid w:val="0"/>
              <w:spacing w:before="0"/>
              <w:rPr>
                <w:rFonts w:eastAsia="TimesNewRomanPSMT" w:cs="Arial"/>
                <w:bCs/>
                <w:i/>
                <w:sz w:val="24"/>
                <w:szCs w:val="24"/>
                <w:lang w:val="ru-RU"/>
              </w:rPr>
            </w:pPr>
          </w:p>
          <w:p w14:paraId="384DCA9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23CC1" w14:textId="77777777" w:rsidR="00343A18" w:rsidRPr="005C28FB" w:rsidRDefault="00343A18" w:rsidP="00BC01DC">
            <w:pPr>
              <w:snapToGrid w:val="0"/>
              <w:spacing w:before="0"/>
              <w:rPr>
                <w:rFonts w:eastAsia="TimesNewRomanPSMT" w:cs="Arial"/>
                <w:b/>
                <w:bCs/>
                <w:sz w:val="24"/>
                <w:szCs w:val="24"/>
              </w:rPr>
            </w:pPr>
          </w:p>
        </w:tc>
      </w:tr>
      <w:tr w:rsidR="00343A18" w:rsidRPr="005C28FB" w14:paraId="122ACDD6" w14:textId="77777777" w:rsidTr="00BC01DC">
        <w:tc>
          <w:tcPr>
            <w:tcW w:w="465" w:type="dxa"/>
            <w:tcBorders>
              <w:top w:val="single" w:sz="4" w:space="0" w:color="000000"/>
              <w:left w:val="single" w:sz="4" w:space="0" w:color="000000"/>
              <w:bottom w:val="single" w:sz="4" w:space="0" w:color="000000"/>
            </w:tcBorders>
            <w:shd w:val="clear" w:color="auto" w:fill="auto"/>
          </w:tcPr>
          <w:p w14:paraId="75068675" w14:textId="77777777" w:rsidR="00343A18" w:rsidRPr="005C28FB" w:rsidRDefault="00343A18" w:rsidP="00BC01DC">
            <w:pPr>
              <w:snapToGrid w:val="0"/>
              <w:spacing w:before="0"/>
              <w:rPr>
                <w:rFonts w:eastAsia="TimesNewRomanPSMT" w:cs="Arial"/>
                <w:bCs/>
                <w:i/>
                <w:sz w:val="24"/>
                <w:szCs w:val="24"/>
              </w:rPr>
            </w:pPr>
          </w:p>
          <w:p w14:paraId="16613F07"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BBA139" w14:textId="77777777" w:rsidR="00343A18" w:rsidRPr="005C28FB" w:rsidRDefault="00343A18" w:rsidP="00BC01DC">
            <w:pPr>
              <w:snapToGrid w:val="0"/>
              <w:spacing w:before="0"/>
              <w:rPr>
                <w:rFonts w:eastAsia="TimesNewRomanPSMT" w:cs="Arial"/>
                <w:bCs/>
                <w:i/>
                <w:sz w:val="24"/>
                <w:szCs w:val="24"/>
              </w:rPr>
            </w:pPr>
          </w:p>
          <w:p w14:paraId="5824CB97"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34F6D" w14:textId="77777777" w:rsidR="00343A18" w:rsidRPr="005C28FB" w:rsidRDefault="00343A18" w:rsidP="00BC01DC">
            <w:pPr>
              <w:snapToGrid w:val="0"/>
              <w:spacing w:before="0"/>
              <w:rPr>
                <w:rFonts w:eastAsia="TimesNewRomanPSMT" w:cs="Arial"/>
                <w:b/>
                <w:bCs/>
                <w:sz w:val="24"/>
                <w:szCs w:val="24"/>
              </w:rPr>
            </w:pPr>
          </w:p>
        </w:tc>
      </w:tr>
      <w:tr w:rsidR="00343A18" w:rsidRPr="005C28FB" w14:paraId="652A2499" w14:textId="77777777" w:rsidTr="00BC01DC">
        <w:tc>
          <w:tcPr>
            <w:tcW w:w="465" w:type="dxa"/>
            <w:tcBorders>
              <w:top w:val="single" w:sz="4" w:space="0" w:color="000000"/>
              <w:left w:val="single" w:sz="4" w:space="0" w:color="000000"/>
              <w:bottom w:val="single" w:sz="4" w:space="0" w:color="000000"/>
            </w:tcBorders>
            <w:shd w:val="clear" w:color="auto" w:fill="auto"/>
          </w:tcPr>
          <w:p w14:paraId="0F2737ED" w14:textId="77777777" w:rsidR="00343A18" w:rsidRPr="005C28FB" w:rsidRDefault="00343A18" w:rsidP="00BC01DC">
            <w:pPr>
              <w:snapToGrid w:val="0"/>
              <w:spacing w:before="0"/>
              <w:rPr>
                <w:rFonts w:eastAsia="TimesNewRomanPSMT" w:cs="Arial"/>
                <w:bCs/>
                <w:i/>
                <w:sz w:val="24"/>
                <w:szCs w:val="24"/>
              </w:rPr>
            </w:pPr>
          </w:p>
          <w:p w14:paraId="6E9946E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410008" w14:textId="77777777" w:rsidR="00343A18" w:rsidRPr="005C28FB" w:rsidRDefault="00343A18" w:rsidP="00BC01DC">
            <w:pPr>
              <w:snapToGrid w:val="0"/>
              <w:spacing w:before="0"/>
              <w:rPr>
                <w:rFonts w:eastAsia="TimesNewRomanPSMT" w:cs="Arial"/>
                <w:bCs/>
                <w:i/>
                <w:sz w:val="24"/>
                <w:szCs w:val="24"/>
              </w:rPr>
            </w:pPr>
          </w:p>
          <w:p w14:paraId="1DAAE1B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2D74B" w14:textId="77777777" w:rsidR="00343A18" w:rsidRPr="005C28FB" w:rsidRDefault="00343A18" w:rsidP="00BC01DC">
            <w:pPr>
              <w:snapToGrid w:val="0"/>
              <w:spacing w:before="0"/>
              <w:rPr>
                <w:rFonts w:eastAsia="TimesNewRomanPSMT" w:cs="Arial"/>
                <w:b/>
                <w:bCs/>
                <w:sz w:val="24"/>
                <w:szCs w:val="24"/>
              </w:rPr>
            </w:pPr>
          </w:p>
        </w:tc>
      </w:tr>
      <w:tr w:rsidR="00343A18" w:rsidRPr="005C28FB" w14:paraId="3B417037" w14:textId="77777777" w:rsidTr="00BC01DC">
        <w:tc>
          <w:tcPr>
            <w:tcW w:w="465" w:type="dxa"/>
            <w:tcBorders>
              <w:top w:val="single" w:sz="4" w:space="0" w:color="000000"/>
              <w:left w:val="single" w:sz="4" w:space="0" w:color="000000"/>
              <w:bottom w:val="single" w:sz="4" w:space="0" w:color="000000"/>
            </w:tcBorders>
            <w:shd w:val="clear" w:color="auto" w:fill="auto"/>
          </w:tcPr>
          <w:p w14:paraId="1CCADEF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D7A9D4" w14:textId="77777777" w:rsidR="00343A18" w:rsidRPr="005C28FB" w:rsidRDefault="00343A18" w:rsidP="00BC01DC">
            <w:pPr>
              <w:snapToGrid w:val="0"/>
              <w:spacing w:before="0"/>
              <w:rPr>
                <w:rFonts w:eastAsia="TimesNewRomanPSMT" w:cs="Arial"/>
                <w:bCs/>
                <w:i/>
                <w:sz w:val="24"/>
                <w:szCs w:val="24"/>
              </w:rPr>
            </w:pPr>
          </w:p>
          <w:p w14:paraId="459B018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69E3D" w14:textId="77777777" w:rsidR="00343A18" w:rsidRPr="005C28FB" w:rsidRDefault="00343A18" w:rsidP="00BC01DC">
            <w:pPr>
              <w:snapToGrid w:val="0"/>
              <w:spacing w:before="0"/>
              <w:rPr>
                <w:rFonts w:eastAsia="TimesNewRomanPSMT" w:cs="Arial"/>
                <w:b/>
                <w:bCs/>
                <w:sz w:val="24"/>
                <w:szCs w:val="24"/>
              </w:rPr>
            </w:pPr>
          </w:p>
        </w:tc>
      </w:tr>
    </w:tbl>
    <w:p w14:paraId="587AB097" w14:textId="77777777" w:rsidR="00343A18" w:rsidRPr="005C28FB" w:rsidRDefault="00343A18" w:rsidP="00343A18">
      <w:pPr>
        <w:spacing w:before="0"/>
        <w:rPr>
          <w:rFonts w:cs="Arial"/>
          <w:b/>
          <w:bCs/>
          <w:i/>
          <w:iCs/>
          <w:sz w:val="24"/>
          <w:szCs w:val="24"/>
          <w:u w:val="single"/>
        </w:rPr>
      </w:pPr>
    </w:p>
    <w:p w14:paraId="75D57D0D"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1A2B40A7"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85C13EC" w14:textId="77777777" w:rsidR="00343A18" w:rsidRPr="005C28FB" w:rsidRDefault="00343A18" w:rsidP="00343A18">
      <w:pPr>
        <w:spacing w:before="0"/>
        <w:rPr>
          <w:rFonts w:cs="Arial"/>
          <w:i/>
          <w:iCs/>
          <w:sz w:val="24"/>
          <w:szCs w:val="24"/>
          <w:lang w:val="ru-RU"/>
        </w:rPr>
      </w:pPr>
    </w:p>
    <w:p w14:paraId="4F7502A0" w14:textId="77777777" w:rsidR="00343A18" w:rsidRPr="005C28FB" w:rsidRDefault="00343A18" w:rsidP="00343A18">
      <w:pPr>
        <w:spacing w:before="0"/>
        <w:rPr>
          <w:rFonts w:cs="Arial"/>
          <w:i/>
          <w:iCs/>
          <w:sz w:val="24"/>
          <w:szCs w:val="24"/>
          <w:lang w:val="ru-RU"/>
        </w:rPr>
      </w:pPr>
    </w:p>
    <w:p w14:paraId="56F28F50" w14:textId="77777777" w:rsidR="00F2311C" w:rsidRPr="005C28FB" w:rsidRDefault="00F2311C" w:rsidP="00343A18">
      <w:pPr>
        <w:spacing w:before="0"/>
        <w:rPr>
          <w:rFonts w:cs="Arial"/>
          <w:i/>
          <w:iCs/>
          <w:sz w:val="24"/>
          <w:szCs w:val="24"/>
          <w:lang w:val="ru-RU"/>
        </w:rPr>
      </w:pPr>
    </w:p>
    <w:p w14:paraId="3270CC13" w14:textId="77777777" w:rsidR="00B96B8B" w:rsidRPr="005C28FB" w:rsidRDefault="00B96B8B" w:rsidP="00343A18">
      <w:pPr>
        <w:spacing w:before="0"/>
        <w:rPr>
          <w:rFonts w:cs="Arial"/>
          <w:i/>
          <w:iCs/>
          <w:sz w:val="24"/>
          <w:szCs w:val="24"/>
          <w:lang w:val="ru-RU"/>
        </w:rPr>
      </w:pPr>
    </w:p>
    <w:p w14:paraId="2C51D0D7" w14:textId="77777777" w:rsidR="00B96B8B" w:rsidRPr="005C28FB" w:rsidRDefault="00B96B8B" w:rsidP="00343A18">
      <w:pPr>
        <w:spacing w:before="0"/>
        <w:rPr>
          <w:rFonts w:cs="Arial"/>
          <w:i/>
          <w:iCs/>
          <w:sz w:val="24"/>
          <w:szCs w:val="24"/>
          <w:lang w:val="ru-RU"/>
        </w:rPr>
      </w:pPr>
    </w:p>
    <w:p w14:paraId="59C59D13" w14:textId="77777777" w:rsidR="00B96B8B" w:rsidRPr="005C28FB" w:rsidRDefault="00B96B8B" w:rsidP="00343A18">
      <w:pPr>
        <w:spacing w:before="0"/>
        <w:rPr>
          <w:rFonts w:cs="Arial"/>
          <w:i/>
          <w:iCs/>
          <w:sz w:val="24"/>
          <w:szCs w:val="24"/>
          <w:lang w:val="ru-RU"/>
        </w:rPr>
      </w:pPr>
    </w:p>
    <w:p w14:paraId="0D27BAFF" w14:textId="77777777" w:rsidR="00B96B8B" w:rsidRPr="005C28FB" w:rsidRDefault="00B96B8B" w:rsidP="00343A18">
      <w:pPr>
        <w:spacing w:before="0"/>
        <w:rPr>
          <w:rFonts w:cs="Arial"/>
          <w:i/>
          <w:iCs/>
          <w:sz w:val="24"/>
          <w:szCs w:val="24"/>
          <w:lang w:val="ru-RU"/>
        </w:rPr>
      </w:pPr>
    </w:p>
    <w:p w14:paraId="483D7AFD" w14:textId="77777777" w:rsidR="00B96B8B" w:rsidRPr="005C28FB" w:rsidRDefault="00B96B8B" w:rsidP="00343A18">
      <w:pPr>
        <w:spacing w:before="0"/>
        <w:rPr>
          <w:rFonts w:cs="Arial"/>
          <w:i/>
          <w:iCs/>
          <w:sz w:val="24"/>
          <w:szCs w:val="24"/>
          <w:lang w:val="ru-RU"/>
        </w:rPr>
      </w:pPr>
    </w:p>
    <w:p w14:paraId="79A41825" w14:textId="77777777" w:rsidR="00B96B8B" w:rsidRPr="005C28FB" w:rsidRDefault="00B96B8B" w:rsidP="00343A18">
      <w:pPr>
        <w:spacing w:before="0"/>
        <w:rPr>
          <w:rFonts w:cs="Arial"/>
          <w:i/>
          <w:iCs/>
          <w:sz w:val="24"/>
          <w:szCs w:val="24"/>
          <w:lang w:val="ru-RU"/>
        </w:rPr>
      </w:pPr>
    </w:p>
    <w:p w14:paraId="273F3449" w14:textId="77777777" w:rsidR="00B96B8B" w:rsidRPr="005C28FB" w:rsidRDefault="00B96B8B" w:rsidP="00343A18">
      <w:pPr>
        <w:spacing w:before="0"/>
        <w:rPr>
          <w:rFonts w:cs="Arial"/>
          <w:i/>
          <w:iCs/>
          <w:sz w:val="24"/>
          <w:szCs w:val="24"/>
          <w:lang w:val="ru-RU"/>
        </w:rPr>
      </w:pPr>
    </w:p>
    <w:p w14:paraId="3EC59D46" w14:textId="77777777" w:rsidR="00B96B8B" w:rsidRPr="005C28FB" w:rsidRDefault="00B96B8B" w:rsidP="00343A18">
      <w:pPr>
        <w:spacing w:before="0"/>
        <w:rPr>
          <w:rFonts w:cs="Arial"/>
          <w:i/>
          <w:iCs/>
          <w:sz w:val="24"/>
          <w:szCs w:val="24"/>
          <w:lang w:val="ru-RU"/>
        </w:rPr>
      </w:pPr>
    </w:p>
    <w:p w14:paraId="3E2F6E95"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t xml:space="preserve">5) </w:t>
      </w:r>
      <w:r w:rsidR="000E75A0" w:rsidRPr="005C28FB">
        <w:rPr>
          <w:rFonts w:eastAsia="TimesNewRomanPSMT" w:cs="Arial"/>
          <w:b/>
          <w:bCs/>
          <w:i/>
          <w:sz w:val="24"/>
          <w:szCs w:val="24"/>
          <w:lang w:val="sr-Cyrl-CS"/>
        </w:rPr>
        <w:t>ЦЕНА И КОМЕРЦИЈАЛНИ УСЛОВИ ПОНУДЕ</w:t>
      </w:r>
    </w:p>
    <w:p w14:paraId="3CB2100A"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5C28FB" w14:paraId="09DE5983" w14:textId="77777777" w:rsidTr="00922EDB">
        <w:trPr>
          <w:trHeight w:val="485"/>
        </w:trPr>
        <w:tc>
          <w:tcPr>
            <w:tcW w:w="5920" w:type="dxa"/>
            <w:shd w:val="clear" w:color="auto" w:fill="C6D9F1" w:themeFill="text2" w:themeFillTint="33"/>
            <w:vAlign w:val="center"/>
          </w:tcPr>
          <w:p w14:paraId="161E152B"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1B1EDBAE"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035CFB35" w14:textId="77777777" w:rsidTr="00AF3AF8">
        <w:trPr>
          <w:trHeight w:val="440"/>
        </w:trPr>
        <w:tc>
          <w:tcPr>
            <w:tcW w:w="5920" w:type="dxa"/>
            <w:vAlign w:val="center"/>
          </w:tcPr>
          <w:p w14:paraId="321CAC04" w14:textId="77777777" w:rsidR="000E75A0" w:rsidRPr="005C28FB" w:rsidRDefault="00FD7F8D" w:rsidP="003F266C">
            <w:pPr>
              <w:spacing w:before="0"/>
              <w:jc w:val="center"/>
              <w:rPr>
                <w:rFonts w:cs="Arial"/>
                <w:i/>
                <w:sz w:val="24"/>
                <w:szCs w:val="24"/>
                <w:lang w:val="sr-Cyrl-CS"/>
              </w:rPr>
            </w:pPr>
            <w:r w:rsidRPr="00FD7F8D">
              <w:rPr>
                <w:rFonts w:cs="Arial"/>
                <w:sz w:val="24"/>
                <w:szCs w:val="24"/>
                <w:lang w:val="sr-Cyrl-RS"/>
              </w:rPr>
              <w:t>Ремонт монофазних јединица блок трансформатора 10 МВА</w:t>
            </w:r>
            <w:r w:rsidRPr="005C28FB">
              <w:rPr>
                <w:rFonts w:cs="Arial"/>
                <w:i/>
                <w:sz w:val="24"/>
                <w:szCs w:val="24"/>
                <w:lang w:val="sr-Cyrl-CS"/>
              </w:rPr>
              <w:t xml:space="preserve"> </w:t>
            </w:r>
            <w:r w:rsidR="00B96B8B" w:rsidRPr="005C28FB">
              <w:rPr>
                <w:rFonts w:cs="Arial"/>
                <w:i/>
                <w:sz w:val="24"/>
                <w:szCs w:val="24"/>
                <w:lang w:val="sr-Cyrl-CS"/>
              </w:rPr>
              <w:t>ЈН/</w:t>
            </w:r>
            <w:r w:rsidR="00C97462" w:rsidRPr="005C28FB">
              <w:rPr>
                <w:rFonts w:cs="Arial"/>
                <w:i/>
                <w:sz w:val="24"/>
                <w:szCs w:val="24"/>
                <w:lang w:val="sr-Cyrl-CS"/>
              </w:rPr>
              <w:t>2000/0285/2016</w:t>
            </w:r>
          </w:p>
        </w:tc>
        <w:tc>
          <w:tcPr>
            <w:tcW w:w="4394" w:type="dxa"/>
          </w:tcPr>
          <w:p w14:paraId="10FFDC7D" w14:textId="77777777" w:rsidR="000E75A0" w:rsidRPr="005C28FB" w:rsidRDefault="000E75A0" w:rsidP="00AF3AF8">
            <w:pPr>
              <w:spacing w:before="0"/>
              <w:jc w:val="center"/>
              <w:rPr>
                <w:rFonts w:cs="Arial"/>
                <w:b/>
                <w:bCs/>
                <w:i/>
                <w:iCs/>
                <w:sz w:val="24"/>
                <w:szCs w:val="24"/>
                <w:lang w:val="sr-Cyrl-CS"/>
              </w:rPr>
            </w:pPr>
          </w:p>
          <w:p w14:paraId="42BA6261" w14:textId="77777777" w:rsidR="000E75A0" w:rsidRPr="005C28FB" w:rsidRDefault="000E75A0" w:rsidP="00AF3AF8">
            <w:pPr>
              <w:spacing w:before="0"/>
              <w:jc w:val="center"/>
              <w:rPr>
                <w:rFonts w:cs="Arial"/>
                <w:b/>
                <w:bCs/>
                <w:i/>
                <w:iCs/>
                <w:sz w:val="24"/>
                <w:szCs w:val="24"/>
                <w:lang w:val="sr-Cyrl-CS"/>
              </w:rPr>
            </w:pPr>
          </w:p>
        </w:tc>
      </w:tr>
    </w:tbl>
    <w:p w14:paraId="211DDD2C"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4227"/>
      </w:tblGrid>
      <w:tr w:rsidR="000E75A0" w:rsidRPr="005C28FB" w14:paraId="2FDCEFCD" w14:textId="77777777" w:rsidTr="0065025F">
        <w:trPr>
          <w:trHeight w:val="647"/>
        </w:trPr>
        <w:tc>
          <w:tcPr>
            <w:tcW w:w="5820" w:type="dxa"/>
            <w:shd w:val="clear" w:color="auto" w:fill="C6D9F1" w:themeFill="text2" w:themeFillTint="33"/>
            <w:vAlign w:val="center"/>
          </w:tcPr>
          <w:p w14:paraId="11BAAE50"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41BDF7EC"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7473C282" w14:textId="77777777" w:rsidTr="0065025F">
        <w:tc>
          <w:tcPr>
            <w:tcW w:w="5820" w:type="dxa"/>
            <w:vAlign w:val="center"/>
          </w:tcPr>
          <w:p w14:paraId="49E867DC"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73E53B56"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3C2238F8" w14:textId="77777777" w:rsidR="00BE08D0" w:rsidRPr="005C28FB" w:rsidRDefault="00BE08D0" w:rsidP="00290505">
            <w:pPr>
              <w:pStyle w:val="KDParagraf"/>
              <w:numPr>
                <w:ilvl w:val="0"/>
                <w:numId w:val="35"/>
              </w:numPr>
              <w:tabs>
                <w:tab w:val="clear" w:pos="567"/>
                <w:tab w:val="left" w:pos="0"/>
              </w:tabs>
              <w:spacing w:before="0"/>
              <w:ind w:left="0" w:firstLine="0"/>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07F05D23" w14:textId="77777777" w:rsidR="00BE08D0" w:rsidRPr="005C28FB" w:rsidRDefault="00BE08D0" w:rsidP="00290505">
            <w:pPr>
              <w:pStyle w:val="KDParagraf"/>
              <w:numPr>
                <w:ilvl w:val="0"/>
                <w:numId w:val="35"/>
              </w:numPr>
              <w:tabs>
                <w:tab w:val="clear" w:pos="567"/>
                <w:tab w:val="left" w:pos="0"/>
              </w:tabs>
              <w:spacing w:before="0"/>
              <w:ind w:left="0" w:firstLine="0"/>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2B31AF6E" w14:textId="77777777" w:rsidR="000E75A0" w:rsidRPr="005C28FB" w:rsidRDefault="000E75A0" w:rsidP="00BE08D0">
            <w:pPr>
              <w:pStyle w:val="KDParagraf"/>
              <w:spacing w:before="0"/>
              <w:ind w:left="360"/>
              <w:rPr>
                <w:rFonts w:cs="Arial"/>
                <w:b/>
                <w:bCs/>
                <w:i/>
                <w:iCs/>
                <w:color w:val="000000" w:themeColor="text1"/>
                <w:sz w:val="24"/>
                <w:szCs w:val="24"/>
                <w:lang w:val="sr-Cyrl-CS"/>
              </w:rPr>
            </w:pPr>
          </w:p>
        </w:tc>
        <w:tc>
          <w:tcPr>
            <w:tcW w:w="4320" w:type="dxa"/>
            <w:vAlign w:val="center"/>
          </w:tcPr>
          <w:p w14:paraId="2C23CCC7" w14:textId="77777777" w:rsidR="000E75A0" w:rsidRPr="005C28FB" w:rsidRDefault="000E75A0" w:rsidP="00606C3C">
            <w:pPr>
              <w:spacing w:before="0"/>
              <w:jc w:val="center"/>
              <w:rPr>
                <w:rFonts w:cs="Arial"/>
                <w:bCs/>
                <w:i/>
                <w:iCs/>
                <w:sz w:val="24"/>
                <w:szCs w:val="24"/>
                <w:lang w:val="sr-Cyrl-CS"/>
              </w:rPr>
            </w:pPr>
          </w:p>
        </w:tc>
      </w:tr>
      <w:tr w:rsidR="000E75A0" w:rsidRPr="005C28FB" w14:paraId="03809323" w14:textId="77777777" w:rsidTr="0065025F">
        <w:tc>
          <w:tcPr>
            <w:tcW w:w="5820" w:type="dxa"/>
            <w:vAlign w:val="center"/>
          </w:tcPr>
          <w:p w14:paraId="17F9FBBA" w14:textId="77777777" w:rsidR="000E75A0" w:rsidRPr="005C28FB" w:rsidRDefault="00CA73C9"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РОК ИЗВОЂЕЊА РАДОВА</w:t>
            </w:r>
            <w:r w:rsidR="000E75A0" w:rsidRPr="005C28FB">
              <w:rPr>
                <w:rFonts w:cs="Arial"/>
                <w:b/>
                <w:bCs/>
                <w:iCs/>
                <w:color w:val="000000" w:themeColor="text1"/>
                <w:sz w:val="24"/>
                <w:szCs w:val="24"/>
                <w:lang w:val="sr-Cyrl-CS"/>
              </w:rPr>
              <w:t>:</w:t>
            </w:r>
          </w:p>
          <w:p w14:paraId="6C3AC3D8" w14:textId="3D09E622" w:rsidR="000E75A0" w:rsidRPr="005C28FB" w:rsidRDefault="00B96B8B" w:rsidP="00A52A5B">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који </w:t>
            </w:r>
            <w:r w:rsidR="00F161FD">
              <w:rPr>
                <w:rFonts w:cs="Arial"/>
                <w:color w:val="000000" w:themeColor="text1"/>
                <w:sz w:val="24"/>
                <w:szCs w:val="24"/>
                <w:lang w:val="sr-Cyrl-RS"/>
              </w:rPr>
              <w:t xml:space="preserve">није дужи </w:t>
            </w:r>
            <w:r w:rsidRPr="00F161FD">
              <w:rPr>
                <w:rFonts w:cs="Arial"/>
                <w:color w:val="000000" w:themeColor="text1"/>
                <w:sz w:val="24"/>
                <w:szCs w:val="24"/>
              </w:rPr>
              <w:t xml:space="preserve">од </w:t>
            </w:r>
            <w:r w:rsidR="0032705F">
              <w:rPr>
                <w:rFonts w:cs="Arial"/>
                <w:color w:val="000000" w:themeColor="text1"/>
                <w:sz w:val="24"/>
                <w:szCs w:val="24"/>
                <w:lang w:val="sr-Cyrl-RS"/>
              </w:rPr>
              <w:t>21</w:t>
            </w:r>
            <w:r w:rsidR="00A52A5B" w:rsidRPr="00F161FD">
              <w:rPr>
                <w:rFonts w:cs="Arial"/>
                <w:color w:val="000000" w:themeColor="text1"/>
                <w:sz w:val="24"/>
                <w:szCs w:val="24"/>
                <w:lang w:val="sr-Cyrl-RS"/>
              </w:rPr>
              <w:t>0</w:t>
            </w:r>
            <w:r w:rsidRPr="00F161FD">
              <w:rPr>
                <w:rFonts w:cs="Arial"/>
                <w:color w:val="000000" w:themeColor="text1"/>
                <w:sz w:val="24"/>
                <w:szCs w:val="24"/>
              </w:rPr>
              <w:t xml:space="preserve"> дана </w:t>
            </w:r>
            <w:r w:rsidRPr="005C28FB">
              <w:rPr>
                <w:rFonts w:cs="Arial"/>
                <w:bCs/>
                <w:iCs/>
                <w:color w:val="000000" w:themeColor="text1"/>
                <w:sz w:val="24"/>
                <w:szCs w:val="24"/>
                <w:lang w:val="sr-Cyrl-CS"/>
              </w:rPr>
              <w:t xml:space="preserve">од дана </w:t>
            </w:r>
            <w:r w:rsidR="00BE08D0" w:rsidRPr="005C28FB">
              <w:rPr>
                <w:rFonts w:cs="Arial"/>
                <w:bCs/>
                <w:iCs/>
                <w:color w:val="000000" w:themeColor="text1"/>
                <w:sz w:val="24"/>
                <w:szCs w:val="24"/>
                <w:lang w:val="sr-Cyrl-CS"/>
              </w:rPr>
              <w:t>ступања уговора на снагу</w:t>
            </w:r>
          </w:p>
        </w:tc>
        <w:tc>
          <w:tcPr>
            <w:tcW w:w="4320" w:type="dxa"/>
            <w:vAlign w:val="center"/>
          </w:tcPr>
          <w:p w14:paraId="257814EE" w14:textId="77777777" w:rsidR="000E75A0" w:rsidRPr="005C28FB" w:rsidRDefault="000E75A0" w:rsidP="00AF3AF8">
            <w:pPr>
              <w:spacing w:before="0"/>
              <w:jc w:val="center"/>
              <w:rPr>
                <w:rFonts w:cs="Arial"/>
                <w:b/>
                <w:bCs/>
                <w:i/>
                <w:iCs/>
                <w:sz w:val="24"/>
                <w:szCs w:val="24"/>
                <w:lang w:val="sr-Cyrl-CS"/>
              </w:rPr>
            </w:pPr>
          </w:p>
          <w:p w14:paraId="0AC7B1D3" w14:textId="77777777" w:rsidR="000E75A0" w:rsidRPr="005C28FB" w:rsidRDefault="000E75A0" w:rsidP="009B2B05">
            <w:pPr>
              <w:spacing w:before="0"/>
              <w:jc w:val="center"/>
              <w:rPr>
                <w:rFonts w:cs="Arial"/>
                <w:bCs/>
                <w:i/>
                <w:iCs/>
                <w:color w:val="00B0F0"/>
                <w:sz w:val="24"/>
                <w:szCs w:val="24"/>
                <w:lang w:val="sr-Cyrl-CS"/>
              </w:rPr>
            </w:pPr>
          </w:p>
          <w:p w14:paraId="29FDAA72" w14:textId="77777777" w:rsidR="00B96B8B" w:rsidRPr="005C28FB" w:rsidRDefault="00B96B8B" w:rsidP="009B2B05">
            <w:pPr>
              <w:spacing w:before="0"/>
              <w:jc w:val="center"/>
              <w:rPr>
                <w:rFonts w:cs="Arial"/>
                <w:bCs/>
                <w:i/>
                <w:iCs/>
                <w:color w:val="00B0F0"/>
                <w:sz w:val="24"/>
                <w:szCs w:val="24"/>
              </w:rPr>
            </w:pPr>
          </w:p>
        </w:tc>
      </w:tr>
      <w:tr w:rsidR="000E75A0" w:rsidRPr="005C28FB" w14:paraId="3BC6D960" w14:textId="77777777" w:rsidTr="0065025F">
        <w:tc>
          <w:tcPr>
            <w:tcW w:w="5820" w:type="dxa"/>
            <w:vAlign w:val="center"/>
          </w:tcPr>
          <w:p w14:paraId="76995045"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72A96DDC" w14:textId="30873EB5" w:rsidR="000E75A0" w:rsidRPr="00F161FD" w:rsidRDefault="00B96B8B" w:rsidP="00F161FD">
            <w:pPr>
              <w:rPr>
                <w:rFonts w:cs="Arial"/>
                <w:color w:val="000000" w:themeColor="text1"/>
                <w:sz w:val="24"/>
                <w:szCs w:val="24"/>
                <w:lang w:val="ru-RU" w:eastAsia="ar-SA"/>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w:t>
            </w:r>
            <w:r w:rsidR="00F161FD" w:rsidRPr="005C28FB">
              <w:rPr>
                <w:rFonts w:cs="Arial"/>
                <w:color w:val="000000" w:themeColor="text1"/>
                <w:sz w:val="24"/>
                <w:szCs w:val="24"/>
                <w:lang w:val="ru-RU" w:eastAsia="ar-SA"/>
              </w:rPr>
              <w:t>од дана када је извршена примопредаја радова.</w:t>
            </w:r>
          </w:p>
        </w:tc>
        <w:tc>
          <w:tcPr>
            <w:tcW w:w="4320" w:type="dxa"/>
            <w:vAlign w:val="center"/>
          </w:tcPr>
          <w:p w14:paraId="68E8886E" w14:textId="77777777" w:rsidR="000E75A0" w:rsidRPr="005C28FB" w:rsidRDefault="000E75A0" w:rsidP="00B96B8B">
            <w:pPr>
              <w:spacing w:before="0"/>
              <w:jc w:val="center"/>
              <w:rPr>
                <w:rFonts w:cs="Arial"/>
                <w:b/>
                <w:bCs/>
                <w:i/>
                <w:iCs/>
                <w:color w:val="00B0F0"/>
                <w:sz w:val="24"/>
                <w:szCs w:val="24"/>
                <w:lang w:val="sr-Cyrl-CS"/>
              </w:rPr>
            </w:pPr>
          </w:p>
        </w:tc>
      </w:tr>
      <w:tr w:rsidR="000E75A0" w:rsidRPr="005C28FB" w14:paraId="4912655C" w14:textId="77777777" w:rsidTr="0065025F">
        <w:trPr>
          <w:trHeight w:val="800"/>
        </w:trPr>
        <w:tc>
          <w:tcPr>
            <w:tcW w:w="5820" w:type="dxa"/>
            <w:vAlign w:val="center"/>
          </w:tcPr>
          <w:p w14:paraId="568E038D"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212B2399"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0F01633A" w14:textId="77777777" w:rsidR="000E75A0" w:rsidRPr="005C28FB" w:rsidRDefault="000E75A0" w:rsidP="00AF3AF8">
            <w:pPr>
              <w:spacing w:before="0"/>
              <w:jc w:val="center"/>
              <w:rPr>
                <w:rFonts w:cs="Arial"/>
                <w:b/>
                <w:bCs/>
                <w:i/>
                <w:iCs/>
                <w:sz w:val="24"/>
                <w:szCs w:val="24"/>
                <w:lang w:val="sr-Cyrl-CS"/>
              </w:rPr>
            </w:pPr>
          </w:p>
          <w:p w14:paraId="434855DA"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37D895ED" w14:textId="77777777" w:rsidTr="0065025F">
        <w:tc>
          <w:tcPr>
            <w:tcW w:w="10140" w:type="dxa"/>
            <w:gridSpan w:val="2"/>
          </w:tcPr>
          <w:p w14:paraId="61C75A1B"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0AFC6FF4" w14:textId="77777777" w:rsidR="00BA2C2D" w:rsidRPr="005C28FB" w:rsidRDefault="00BA2C2D" w:rsidP="00BA2C2D">
      <w:pPr>
        <w:spacing w:before="0"/>
        <w:rPr>
          <w:rFonts w:cs="Arial"/>
          <w:b/>
          <w:bCs/>
          <w:i/>
          <w:iCs/>
          <w:sz w:val="24"/>
          <w:szCs w:val="24"/>
          <w:lang w:val="sr-Cyrl-CS"/>
        </w:rPr>
      </w:pPr>
    </w:p>
    <w:p w14:paraId="115FA8BA"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1DD8AD2E" w14:textId="77777777" w:rsidR="000E75A0" w:rsidRPr="005C28FB" w:rsidRDefault="000E75A0" w:rsidP="000E75A0">
      <w:pPr>
        <w:spacing w:before="0"/>
        <w:ind w:left="720" w:firstLine="720"/>
        <w:rPr>
          <w:rFonts w:eastAsia="TimesNewRomanPSMT" w:cs="Arial"/>
          <w:bCs/>
          <w:sz w:val="24"/>
          <w:szCs w:val="24"/>
          <w:lang w:val="sr-Cyrl-CS"/>
        </w:rPr>
      </w:pPr>
    </w:p>
    <w:p w14:paraId="1C788DBD"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57E23ED6" w14:textId="77777777" w:rsidR="00BA2C2D" w:rsidRPr="005C28FB" w:rsidRDefault="00BA2C2D" w:rsidP="000E75A0">
      <w:pPr>
        <w:spacing w:before="0"/>
        <w:rPr>
          <w:rFonts w:cs="Arial"/>
          <w:b/>
          <w:bCs/>
          <w:i/>
          <w:iCs/>
          <w:sz w:val="24"/>
          <w:szCs w:val="24"/>
          <w:u w:val="single"/>
        </w:rPr>
      </w:pPr>
    </w:p>
    <w:p w14:paraId="1D9173E8" w14:textId="77777777" w:rsidR="001B78D9" w:rsidRPr="005C28FB" w:rsidRDefault="001B78D9" w:rsidP="000E75A0">
      <w:pPr>
        <w:spacing w:before="0"/>
        <w:rPr>
          <w:rFonts w:cs="Arial"/>
          <w:b/>
          <w:bCs/>
          <w:i/>
          <w:iCs/>
          <w:sz w:val="24"/>
          <w:szCs w:val="24"/>
          <w:u w:val="single"/>
        </w:rPr>
      </w:pPr>
    </w:p>
    <w:p w14:paraId="70184ECA"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lastRenderedPageBreak/>
        <w:t>Напомене:</w:t>
      </w:r>
    </w:p>
    <w:p w14:paraId="6F938E78"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Понуђач је обавезан да у обрасцу понуде попуни све комерцијалне услове (сва празна поља).</w:t>
      </w:r>
    </w:p>
    <w:p w14:paraId="0ACD91CD"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B5F10DC"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91681EA"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F82DE7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A9DBA7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006963C" w14:textId="77777777" w:rsidR="00B96B8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CCA15BD" w14:textId="707A2E9F" w:rsidR="00A74B68" w:rsidRPr="00A74B68" w:rsidRDefault="00A74B6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7BE481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9DFD74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B5342A5"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4308B1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55487F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6F1A2D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F00F948"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3681D9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C43186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50CAB6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2190D1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618612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0532227"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05212F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AECE5F"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82FEC4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61882A7F"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0" w:name="_Toc442559925"/>
    </w:p>
    <w:p w14:paraId="3FD327B9" w14:textId="77777777" w:rsidR="00343A18" w:rsidRPr="005C28FB" w:rsidRDefault="00343A18" w:rsidP="00343A18">
      <w:pPr>
        <w:pStyle w:val="KDObrazac"/>
        <w:spacing w:before="0"/>
        <w:rPr>
          <w:sz w:val="24"/>
          <w:szCs w:val="24"/>
        </w:rPr>
      </w:pPr>
      <w:r w:rsidRPr="005C28FB">
        <w:rPr>
          <w:sz w:val="24"/>
          <w:szCs w:val="24"/>
        </w:rPr>
        <w:lastRenderedPageBreak/>
        <w:t xml:space="preserve">ОБРАЗАЦ </w:t>
      </w:r>
      <w:bookmarkEnd w:id="250"/>
      <w:r w:rsidR="00B96B8B" w:rsidRPr="005C28FB">
        <w:rPr>
          <w:sz w:val="24"/>
          <w:szCs w:val="24"/>
        </w:rPr>
        <w:t>2.</w:t>
      </w:r>
    </w:p>
    <w:p w14:paraId="22A7B907" w14:textId="77777777" w:rsidR="00343A18" w:rsidRPr="005C28FB" w:rsidRDefault="00343A18" w:rsidP="00343A18">
      <w:pPr>
        <w:spacing w:before="0"/>
        <w:jc w:val="center"/>
        <w:rPr>
          <w:rFonts w:cs="Arial"/>
          <w:b/>
          <w:sz w:val="24"/>
          <w:szCs w:val="24"/>
        </w:rPr>
      </w:pPr>
      <w:r w:rsidRPr="005C28FB">
        <w:rPr>
          <w:rFonts w:cs="Arial"/>
          <w:b/>
          <w:sz w:val="24"/>
          <w:szCs w:val="24"/>
        </w:rPr>
        <w:t>ОБРАЗАЦ СТРУКУТРЕ ЦЕНЕ</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6231"/>
        <w:gridCol w:w="1133"/>
        <w:gridCol w:w="887"/>
        <w:gridCol w:w="887"/>
        <w:gridCol w:w="1411"/>
        <w:gridCol w:w="1411"/>
        <w:gridCol w:w="1411"/>
        <w:gridCol w:w="1386"/>
      </w:tblGrid>
      <w:tr w:rsidR="00A52A5B" w:rsidRPr="005C28FB" w14:paraId="7EC5C7F4" w14:textId="77777777" w:rsidTr="00A52A5B">
        <w:trPr>
          <w:trHeight w:val="850"/>
        </w:trPr>
        <w:tc>
          <w:tcPr>
            <w:tcW w:w="242" w:type="pct"/>
            <w:shd w:val="clear" w:color="auto" w:fill="C6D9F1" w:themeFill="text2" w:themeFillTint="33"/>
            <w:vAlign w:val="center"/>
          </w:tcPr>
          <w:p w14:paraId="17720CB3"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Рбр</w:t>
            </w:r>
          </w:p>
        </w:tc>
        <w:tc>
          <w:tcPr>
            <w:tcW w:w="2009" w:type="pct"/>
            <w:shd w:val="clear" w:color="auto" w:fill="C6D9F1" w:themeFill="text2" w:themeFillTint="33"/>
            <w:vAlign w:val="center"/>
          </w:tcPr>
          <w:p w14:paraId="0D5DE9A0"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RS"/>
              </w:rPr>
              <w:t>Врста</w:t>
            </w:r>
            <w:r w:rsidRPr="005C28FB">
              <w:rPr>
                <w:rFonts w:cs="Arial"/>
                <w:b/>
                <w:bCs/>
                <w:i/>
                <w:iCs/>
                <w:sz w:val="24"/>
                <w:szCs w:val="24"/>
                <w:lang w:val="sr-Cyrl-CS"/>
              </w:rPr>
              <w:t xml:space="preserve"> </w:t>
            </w:r>
            <w:r w:rsidRPr="005C28FB">
              <w:rPr>
                <w:rFonts w:cs="Arial"/>
                <w:b/>
                <w:bCs/>
                <w:i/>
                <w:iCs/>
                <w:sz w:val="24"/>
                <w:szCs w:val="24"/>
                <w:lang w:val="sr-Cyrl-RS"/>
              </w:rPr>
              <w:t>радова</w:t>
            </w:r>
          </w:p>
        </w:tc>
        <w:tc>
          <w:tcPr>
            <w:tcW w:w="365" w:type="pct"/>
            <w:shd w:val="clear" w:color="auto" w:fill="C6D9F1" w:themeFill="text2" w:themeFillTint="33"/>
            <w:vAlign w:val="center"/>
          </w:tcPr>
          <w:p w14:paraId="66D8543F"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Јед.</w:t>
            </w:r>
          </w:p>
          <w:p w14:paraId="1424ECC6"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мере</w:t>
            </w:r>
          </w:p>
        </w:tc>
        <w:tc>
          <w:tcPr>
            <w:tcW w:w="286" w:type="pct"/>
            <w:shd w:val="clear" w:color="auto" w:fill="C6D9F1" w:themeFill="text2" w:themeFillTint="33"/>
          </w:tcPr>
          <w:p w14:paraId="679C3361" w14:textId="77777777" w:rsidR="00A52A5B" w:rsidRPr="005C28FB" w:rsidRDefault="00A52A5B" w:rsidP="00F05DD0">
            <w:pPr>
              <w:spacing w:before="0"/>
              <w:jc w:val="center"/>
              <w:rPr>
                <w:rFonts w:cs="Arial"/>
                <w:b/>
                <w:bCs/>
                <w:i/>
                <w:iCs/>
                <w:sz w:val="24"/>
                <w:szCs w:val="24"/>
                <w:lang w:val="sr-Cyrl-CS"/>
              </w:rPr>
            </w:pPr>
          </w:p>
        </w:tc>
        <w:tc>
          <w:tcPr>
            <w:tcW w:w="286" w:type="pct"/>
            <w:shd w:val="clear" w:color="auto" w:fill="C6D9F1" w:themeFill="text2" w:themeFillTint="33"/>
            <w:vAlign w:val="center"/>
          </w:tcPr>
          <w:p w14:paraId="6E6C0D11" w14:textId="77777777" w:rsidR="00A52A5B" w:rsidRPr="005C28FB" w:rsidRDefault="00A52A5B" w:rsidP="00F05DD0">
            <w:pPr>
              <w:spacing w:before="0"/>
              <w:jc w:val="center"/>
              <w:rPr>
                <w:rFonts w:cs="Arial"/>
                <w:b/>
                <w:bCs/>
                <w:i/>
                <w:iCs/>
                <w:sz w:val="24"/>
                <w:szCs w:val="24"/>
                <w:lang w:val="sr-Cyrl-RS"/>
              </w:rPr>
            </w:pPr>
            <w:r w:rsidRPr="005C28FB">
              <w:rPr>
                <w:rFonts w:cs="Arial"/>
                <w:b/>
                <w:bCs/>
                <w:i/>
                <w:iCs/>
                <w:sz w:val="24"/>
                <w:szCs w:val="24"/>
                <w:lang w:val="sr-Cyrl-CS"/>
              </w:rPr>
              <w:t>Обим (Кол</w:t>
            </w:r>
            <w:r w:rsidRPr="005C28FB">
              <w:rPr>
                <w:rFonts w:cs="Arial"/>
                <w:b/>
                <w:bCs/>
                <w:i/>
                <w:iCs/>
                <w:sz w:val="24"/>
                <w:szCs w:val="24"/>
              </w:rPr>
              <w:t>.</w:t>
            </w:r>
            <w:r w:rsidRPr="005C28FB">
              <w:rPr>
                <w:rFonts w:cs="Arial"/>
                <w:b/>
                <w:bCs/>
                <w:i/>
                <w:iCs/>
                <w:sz w:val="24"/>
                <w:szCs w:val="24"/>
                <w:lang w:val="sr-Cyrl-RS"/>
              </w:rPr>
              <w:t>)</w:t>
            </w:r>
          </w:p>
        </w:tc>
        <w:tc>
          <w:tcPr>
            <w:tcW w:w="455" w:type="pct"/>
            <w:shd w:val="clear" w:color="auto" w:fill="C6D9F1" w:themeFill="text2" w:themeFillTint="33"/>
            <w:vAlign w:val="center"/>
          </w:tcPr>
          <w:p w14:paraId="423E368B"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Јед.</w:t>
            </w:r>
          </w:p>
          <w:p w14:paraId="67BF4597"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цена без ПДВ</w:t>
            </w:r>
          </w:p>
          <w:p w14:paraId="2FDD9C8E"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 xml:space="preserve">дин. </w:t>
            </w:r>
          </w:p>
        </w:tc>
        <w:tc>
          <w:tcPr>
            <w:tcW w:w="455" w:type="pct"/>
            <w:shd w:val="clear" w:color="auto" w:fill="C6D9F1" w:themeFill="text2" w:themeFillTint="33"/>
            <w:vAlign w:val="center"/>
          </w:tcPr>
          <w:p w14:paraId="63CBC03C"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Јед.</w:t>
            </w:r>
          </w:p>
          <w:p w14:paraId="1A9AB709"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цена са ПДВ</w:t>
            </w:r>
          </w:p>
          <w:p w14:paraId="3C6C83B3"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 xml:space="preserve">дин. </w:t>
            </w:r>
          </w:p>
        </w:tc>
        <w:tc>
          <w:tcPr>
            <w:tcW w:w="455" w:type="pct"/>
            <w:shd w:val="clear" w:color="auto" w:fill="C6D9F1" w:themeFill="text2" w:themeFillTint="33"/>
            <w:vAlign w:val="center"/>
          </w:tcPr>
          <w:p w14:paraId="2A05430B"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Укупна цена без ПДВ</w:t>
            </w:r>
          </w:p>
          <w:p w14:paraId="26E9CEBF"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 xml:space="preserve">дин. </w:t>
            </w:r>
          </w:p>
        </w:tc>
        <w:tc>
          <w:tcPr>
            <w:tcW w:w="447" w:type="pct"/>
            <w:shd w:val="clear" w:color="auto" w:fill="C6D9F1" w:themeFill="text2" w:themeFillTint="33"/>
            <w:vAlign w:val="center"/>
          </w:tcPr>
          <w:p w14:paraId="72AD2F61"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Укупна цена са ПДВ</w:t>
            </w:r>
          </w:p>
          <w:p w14:paraId="78FF8CB4"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 xml:space="preserve">дин. </w:t>
            </w:r>
          </w:p>
        </w:tc>
      </w:tr>
      <w:tr w:rsidR="00A52A5B" w:rsidRPr="005C28FB" w14:paraId="7D7E9955" w14:textId="77777777" w:rsidTr="00A52A5B">
        <w:trPr>
          <w:trHeight w:val="397"/>
        </w:trPr>
        <w:tc>
          <w:tcPr>
            <w:tcW w:w="242" w:type="pct"/>
            <w:shd w:val="clear" w:color="auto" w:fill="auto"/>
            <w:vAlign w:val="center"/>
          </w:tcPr>
          <w:p w14:paraId="0494D182"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(1)</w:t>
            </w:r>
          </w:p>
        </w:tc>
        <w:tc>
          <w:tcPr>
            <w:tcW w:w="2009" w:type="pct"/>
            <w:shd w:val="clear" w:color="auto" w:fill="auto"/>
            <w:vAlign w:val="center"/>
          </w:tcPr>
          <w:p w14:paraId="5C361110"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(2)</w:t>
            </w:r>
          </w:p>
        </w:tc>
        <w:tc>
          <w:tcPr>
            <w:tcW w:w="365" w:type="pct"/>
            <w:shd w:val="clear" w:color="auto" w:fill="auto"/>
            <w:vAlign w:val="center"/>
          </w:tcPr>
          <w:p w14:paraId="21396C6E"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(3)</w:t>
            </w:r>
          </w:p>
        </w:tc>
        <w:tc>
          <w:tcPr>
            <w:tcW w:w="286" w:type="pct"/>
          </w:tcPr>
          <w:p w14:paraId="330174BB" w14:textId="77777777" w:rsidR="00A52A5B" w:rsidRPr="005C28FB" w:rsidRDefault="00A52A5B" w:rsidP="00F05DD0">
            <w:pPr>
              <w:spacing w:before="0"/>
              <w:jc w:val="center"/>
              <w:rPr>
                <w:rFonts w:cs="Arial"/>
                <w:b/>
                <w:bCs/>
                <w:i/>
                <w:iCs/>
                <w:sz w:val="24"/>
                <w:szCs w:val="24"/>
                <w:lang w:val="sr-Cyrl-CS"/>
              </w:rPr>
            </w:pPr>
          </w:p>
        </w:tc>
        <w:tc>
          <w:tcPr>
            <w:tcW w:w="286" w:type="pct"/>
            <w:shd w:val="clear" w:color="auto" w:fill="auto"/>
            <w:vAlign w:val="center"/>
          </w:tcPr>
          <w:p w14:paraId="59E7E952"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(4)</w:t>
            </w:r>
          </w:p>
        </w:tc>
        <w:tc>
          <w:tcPr>
            <w:tcW w:w="455" w:type="pct"/>
            <w:shd w:val="clear" w:color="auto" w:fill="auto"/>
            <w:vAlign w:val="center"/>
          </w:tcPr>
          <w:p w14:paraId="30EEE241"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(5)</w:t>
            </w:r>
          </w:p>
        </w:tc>
        <w:tc>
          <w:tcPr>
            <w:tcW w:w="455" w:type="pct"/>
            <w:shd w:val="clear" w:color="auto" w:fill="auto"/>
            <w:vAlign w:val="center"/>
          </w:tcPr>
          <w:p w14:paraId="576AADEE"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(6)</w:t>
            </w:r>
          </w:p>
        </w:tc>
        <w:tc>
          <w:tcPr>
            <w:tcW w:w="455" w:type="pct"/>
            <w:shd w:val="clear" w:color="auto" w:fill="auto"/>
            <w:vAlign w:val="center"/>
          </w:tcPr>
          <w:p w14:paraId="329F66E4"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(7)</w:t>
            </w:r>
          </w:p>
        </w:tc>
        <w:tc>
          <w:tcPr>
            <w:tcW w:w="447" w:type="pct"/>
            <w:shd w:val="clear" w:color="auto" w:fill="auto"/>
            <w:vAlign w:val="center"/>
          </w:tcPr>
          <w:p w14:paraId="283B1418" w14:textId="77777777" w:rsidR="00A52A5B" w:rsidRPr="005C28FB" w:rsidRDefault="00A52A5B" w:rsidP="00F05DD0">
            <w:pPr>
              <w:spacing w:before="0"/>
              <w:jc w:val="center"/>
              <w:rPr>
                <w:rFonts w:cs="Arial"/>
                <w:b/>
                <w:bCs/>
                <w:i/>
                <w:iCs/>
                <w:sz w:val="24"/>
                <w:szCs w:val="24"/>
                <w:lang w:val="sr-Cyrl-CS"/>
              </w:rPr>
            </w:pPr>
            <w:r w:rsidRPr="005C28FB">
              <w:rPr>
                <w:rFonts w:cs="Arial"/>
                <w:b/>
                <w:bCs/>
                <w:i/>
                <w:iCs/>
                <w:sz w:val="24"/>
                <w:szCs w:val="24"/>
                <w:lang w:val="sr-Cyrl-CS"/>
              </w:rPr>
              <w:t>(8)</w:t>
            </w:r>
          </w:p>
        </w:tc>
      </w:tr>
      <w:tr w:rsidR="00A52A5B" w:rsidRPr="005C28FB" w14:paraId="6CCB9AB9" w14:textId="77777777" w:rsidTr="00A52A5B">
        <w:trPr>
          <w:trHeight w:val="397"/>
        </w:trPr>
        <w:tc>
          <w:tcPr>
            <w:tcW w:w="242" w:type="pct"/>
            <w:vAlign w:val="center"/>
          </w:tcPr>
          <w:p w14:paraId="7CCD500E"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w:t>
            </w:r>
          </w:p>
        </w:tc>
        <w:tc>
          <w:tcPr>
            <w:tcW w:w="2009" w:type="pct"/>
            <w:vAlign w:val="center"/>
          </w:tcPr>
          <w:p w14:paraId="6B8524CA" w14:textId="77777777" w:rsidR="00A52A5B" w:rsidRPr="005C28FB" w:rsidRDefault="00A52A5B" w:rsidP="00F05DD0">
            <w:pPr>
              <w:autoSpaceDE w:val="0"/>
              <w:autoSpaceDN w:val="0"/>
              <w:adjustRightInd w:val="0"/>
              <w:spacing w:before="0"/>
              <w:jc w:val="left"/>
              <w:rPr>
                <w:rFonts w:cs="Arial"/>
                <w:b/>
                <w:bCs/>
                <w:color w:val="000000"/>
                <w:sz w:val="24"/>
                <w:szCs w:val="24"/>
                <w:lang w:val="ru-RU"/>
              </w:rPr>
            </w:pPr>
            <w:r w:rsidRPr="005C28FB">
              <w:rPr>
                <w:rFonts w:cs="Arial"/>
                <w:b/>
                <w:bCs/>
                <w:color w:val="000000"/>
                <w:sz w:val="24"/>
                <w:szCs w:val="24"/>
                <w:lang w:val="sr-Latn-CS"/>
              </w:rPr>
              <w:t>КАРАКТЕРИСТИКЕ</w:t>
            </w:r>
            <w:r w:rsidRPr="005C28FB">
              <w:rPr>
                <w:rFonts w:cs="Arial"/>
                <w:b/>
                <w:bCs/>
                <w:color w:val="000000"/>
                <w:sz w:val="24"/>
                <w:szCs w:val="24"/>
                <w:lang w:val="sr-Cyrl-CS"/>
              </w:rPr>
              <w:t xml:space="preserve"> </w:t>
            </w:r>
            <w:r w:rsidRPr="005C28FB">
              <w:rPr>
                <w:rFonts w:cs="Arial"/>
                <w:b/>
                <w:bCs/>
                <w:color w:val="000000"/>
                <w:sz w:val="24"/>
                <w:szCs w:val="24"/>
                <w:lang w:val="ru-RU"/>
              </w:rPr>
              <w:t>МОНОФАЗНОГ БЛОК ТРАНСФОРМАТОРА:</w:t>
            </w:r>
          </w:p>
          <w:p w14:paraId="6DE15563"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Произвођач</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BBC</w:t>
            </w:r>
          </w:p>
          <w:p w14:paraId="7895A87A"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Тип</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TUWKа 10.000/110-1</w:t>
            </w:r>
          </w:p>
          <w:p w14:paraId="206D57B8"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Фабрички бр. и год. производње.....</w:t>
            </w:r>
            <w:r w:rsidRPr="005C28FB">
              <w:rPr>
                <w:rFonts w:cs="Arial"/>
                <w:sz w:val="24"/>
                <w:szCs w:val="24"/>
                <w:lang w:val="ru-RU"/>
              </w:rPr>
              <w:t>АW 57781</w:t>
            </w:r>
            <w:r w:rsidRPr="005C28FB">
              <w:rPr>
                <w:rFonts w:cs="Arial"/>
                <w:sz w:val="24"/>
                <w:szCs w:val="24"/>
              </w:rPr>
              <w:t>5</w:t>
            </w:r>
            <w:r w:rsidRPr="005C28FB">
              <w:rPr>
                <w:rFonts w:cs="Arial"/>
                <w:sz w:val="24"/>
                <w:szCs w:val="24"/>
                <w:lang w:val="ru-RU"/>
              </w:rPr>
              <w:t>-16/1974</w:t>
            </w:r>
          </w:p>
          <w:p w14:paraId="1DCAEA03"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Учестаност</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50Hz</w:t>
            </w:r>
          </w:p>
          <w:p w14:paraId="0C804976"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Врста хлађења</w:t>
            </w:r>
            <w:r w:rsidRPr="005C28FB">
              <w:rPr>
                <w:rFonts w:cs="Arial"/>
                <w:color w:val="000000"/>
                <w:sz w:val="24"/>
                <w:szCs w:val="24"/>
                <w:lang w:val="sr-Latn-CS"/>
              </w:rPr>
              <w:t>:</w:t>
            </w:r>
            <w:r w:rsidRPr="005C28FB">
              <w:rPr>
                <w:rFonts w:cs="Arial"/>
                <w:color w:val="000000"/>
                <w:sz w:val="24"/>
                <w:szCs w:val="24"/>
                <w:lang w:val="ru-RU"/>
              </w:rPr>
              <w:t>OFWF</w:t>
            </w:r>
          </w:p>
          <w:p w14:paraId="308EFB93"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Номинална снага</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10.000k</w:t>
            </w:r>
            <w:r w:rsidRPr="005C28FB">
              <w:rPr>
                <w:rFonts w:cs="Arial"/>
                <w:color w:val="000000"/>
                <w:sz w:val="24"/>
                <w:szCs w:val="24"/>
                <w:lang w:val="sr-Latn-CS"/>
              </w:rPr>
              <w:t>V</w:t>
            </w:r>
            <w:r w:rsidRPr="005C28FB">
              <w:rPr>
                <w:rFonts w:cs="Arial"/>
                <w:color w:val="000000"/>
                <w:sz w:val="24"/>
                <w:szCs w:val="24"/>
                <w:lang w:val="ru-RU"/>
              </w:rPr>
              <w:t>A</w:t>
            </w:r>
          </w:p>
          <w:p w14:paraId="785609B8"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Номинални преносни однос</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115.000±2x3.750/</w:t>
            </w:r>
            <w:r w:rsidRPr="005C28FB">
              <w:rPr>
                <w:rFonts w:cs="Arial"/>
                <w:color w:val="FF0000"/>
                <w:position w:val="-8"/>
                <w:sz w:val="24"/>
                <w:szCs w:val="24"/>
                <w:lang w:val="ru-RU"/>
              </w:rPr>
              <w:object w:dxaOrig="360" w:dyaOrig="360" w14:anchorId="72D4F43B">
                <v:shape id="_x0000_i1026" type="#_x0000_t75" style="width:18pt;height:18pt" o:ole="">
                  <v:imagedata r:id="rId168" o:title=""/>
                </v:shape>
                <o:OLEObject Type="Embed" ProgID="Equation.3" ShapeID="_x0000_i1026" DrawAspect="Content" ObjectID="_1536146951" r:id="rId177"/>
              </w:object>
            </w:r>
            <w:r w:rsidRPr="005C28FB">
              <w:rPr>
                <w:rFonts w:cs="Arial"/>
                <w:color w:val="000000"/>
                <w:sz w:val="24"/>
                <w:szCs w:val="24"/>
                <w:lang w:val="ru-RU"/>
              </w:rPr>
              <w:t>/</w:t>
            </w:r>
            <w:r w:rsidRPr="005C28FB">
              <w:rPr>
                <w:rFonts w:cs="Arial"/>
                <w:color w:val="000000"/>
                <w:sz w:val="24"/>
                <w:szCs w:val="24"/>
                <w:lang w:val="sr-Latn-CS"/>
              </w:rPr>
              <w:t xml:space="preserve"> </w:t>
            </w:r>
            <w:r w:rsidRPr="005C28FB">
              <w:rPr>
                <w:rFonts w:cs="Arial"/>
                <w:color w:val="000000"/>
                <w:sz w:val="24"/>
                <w:szCs w:val="24"/>
                <w:lang w:val="ru-RU"/>
              </w:rPr>
              <w:t>6.300</w:t>
            </w:r>
            <w:r w:rsidRPr="005C28FB">
              <w:rPr>
                <w:rFonts w:cs="Arial"/>
                <w:color w:val="000000"/>
                <w:sz w:val="24"/>
                <w:szCs w:val="24"/>
                <w:lang w:val="sr-Latn-CS"/>
              </w:rPr>
              <w:t>V</w:t>
            </w:r>
          </w:p>
          <w:p w14:paraId="17BFD773"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Номиналне струје</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141,4-150,6-161,6/2749</w:t>
            </w:r>
            <w:r w:rsidRPr="005C28FB">
              <w:rPr>
                <w:rFonts w:cs="Arial"/>
                <w:color w:val="000000"/>
                <w:sz w:val="24"/>
                <w:szCs w:val="24"/>
                <w:lang w:val="sr-Latn-CS"/>
              </w:rPr>
              <w:t xml:space="preserve"> </w:t>
            </w:r>
            <w:r w:rsidRPr="005C28FB">
              <w:rPr>
                <w:rFonts w:cs="Arial"/>
                <w:color w:val="000000"/>
                <w:sz w:val="24"/>
                <w:szCs w:val="24"/>
                <w:lang w:val="ru-RU"/>
              </w:rPr>
              <w:t>/ 3А</w:t>
            </w:r>
          </w:p>
          <w:p w14:paraId="35B91724"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Напон кратког споја</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13%</w:t>
            </w:r>
          </w:p>
          <w:p w14:paraId="18B99B0B"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Спрега</w:t>
            </w:r>
            <w:r w:rsidRPr="005C28FB">
              <w:rPr>
                <w:rFonts w:cs="Arial"/>
                <w:color w:val="000000"/>
                <w:sz w:val="24"/>
                <w:szCs w:val="24"/>
                <w:lang w:val="sr-Latn-CS"/>
              </w:rPr>
              <w:t>:</w:t>
            </w:r>
            <w:r w:rsidRPr="005C28FB">
              <w:rPr>
                <w:rFonts w:cs="Arial"/>
                <w:color w:val="000000"/>
                <w:sz w:val="24"/>
                <w:szCs w:val="24"/>
                <w:lang w:val="sr-Latn-CS"/>
              </w:rPr>
              <w:tab/>
              <w:t>Yd5</w:t>
            </w:r>
          </w:p>
          <w:p w14:paraId="237DBC1B"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Губиц</w:t>
            </w:r>
            <w:r w:rsidRPr="005C28FB">
              <w:rPr>
                <w:rFonts w:cs="Arial"/>
                <w:color w:val="000000"/>
                <w:sz w:val="24"/>
                <w:szCs w:val="24"/>
                <w:lang w:val="sr-Cyrl-CS"/>
              </w:rPr>
              <w:t>и</w:t>
            </w:r>
            <w:r w:rsidRPr="005C28FB">
              <w:rPr>
                <w:rFonts w:cs="Arial"/>
                <w:color w:val="000000"/>
                <w:sz w:val="24"/>
                <w:szCs w:val="24"/>
                <w:lang w:val="ru-RU"/>
              </w:rPr>
              <w:t xml:space="preserve"> у Cu</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63,50кW</w:t>
            </w:r>
          </w:p>
          <w:p w14:paraId="29A619BF"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Губиц</w:t>
            </w:r>
            <w:r w:rsidRPr="005C28FB">
              <w:rPr>
                <w:rFonts w:cs="Arial"/>
                <w:color w:val="000000"/>
                <w:sz w:val="24"/>
                <w:szCs w:val="24"/>
                <w:lang w:val="sr-Cyrl-CS"/>
              </w:rPr>
              <w:t>и</w:t>
            </w:r>
            <w:r w:rsidRPr="005C28FB">
              <w:rPr>
                <w:rFonts w:cs="Arial"/>
                <w:color w:val="000000"/>
                <w:sz w:val="24"/>
                <w:szCs w:val="24"/>
                <w:lang w:val="ru-RU"/>
              </w:rPr>
              <w:t xml:space="preserve"> у Fe</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5,30кW</w:t>
            </w:r>
          </w:p>
          <w:p w14:paraId="6436883B"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Промена преносног односа</w:t>
            </w:r>
            <w:r w:rsidRPr="005C28FB">
              <w:rPr>
                <w:rFonts w:cs="Arial"/>
                <w:color w:val="000000"/>
                <w:sz w:val="24"/>
                <w:szCs w:val="24"/>
                <w:lang w:val="sr-Latn-CS"/>
              </w:rPr>
              <w:t>:</w:t>
            </w:r>
            <w:r w:rsidRPr="005C28FB">
              <w:rPr>
                <w:rFonts w:cs="Arial"/>
                <w:color w:val="000000"/>
                <w:sz w:val="24"/>
                <w:szCs w:val="24"/>
                <w:lang w:val="sr-Cyrl-RS"/>
              </w:rPr>
              <w:t>.........................</w:t>
            </w:r>
            <w:r w:rsidRPr="005C28FB">
              <w:rPr>
                <w:rFonts w:cs="Arial"/>
                <w:color w:val="000000"/>
                <w:sz w:val="24"/>
                <w:szCs w:val="24"/>
                <w:lang w:val="ru-RU"/>
              </w:rPr>
              <w:t>без напона</w:t>
            </w:r>
          </w:p>
          <w:p w14:paraId="1B152317" w14:textId="77777777" w:rsidR="00A52A5B" w:rsidRPr="005C28FB" w:rsidRDefault="00A52A5B" w:rsidP="007A3CB2">
            <w:pPr>
              <w:numPr>
                <w:ilvl w:val="0"/>
                <w:numId w:val="40"/>
              </w:numPr>
              <w:tabs>
                <w:tab w:val="clear" w:pos="1080"/>
                <w:tab w:val="num" w:pos="601"/>
                <w:tab w:val="left" w:leader="dot" w:pos="5400"/>
              </w:tabs>
              <w:autoSpaceDE w:val="0"/>
              <w:autoSpaceDN w:val="0"/>
              <w:adjustRightInd w:val="0"/>
              <w:spacing w:before="0"/>
              <w:ind w:hanging="762"/>
              <w:jc w:val="left"/>
              <w:rPr>
                <w:rFonts w:cs="Arial"/>
                <w:color w:val="000000"/>
                <w:sz w:val="24"/>
                <w:szCs w:val="24"/>
                <w:lang w:val="ru-RU"/>
              </w:rPr>
            </w:pPr>
            <w:r w:rsidRPr="005C28FB">
              <w:rPr>
                <w:rFonts w:cs="Arial"/>
                <w:color w:val="000000"/>
                <w:sz w:val="24"/>
                <w:szCs w:val="24"/>
                <w:lang w:val="ru-RU"/>
              </w:rPr>
              <w:t>Укупна тежина</w:t>
            </w:r>
            <w:r w:rsidRPr="005C28FB">
              <w:rPr>
                <w:rFonts w:cs="Arial"/>
                <w:color w:val="000000"/>
                <w:sz w:val="24"/>
                <w:szCs w:val="24"/>
                <w:lang w:val="sr-Latn-CS"/>
              </w:rPr>
              <w:t>:</w:t>
            </w:r>
            <w:r w:rsidRPr="005C28FB">
              <w:rPr>
                <w:rFonts w:cs="Arial"/>
                <w:color w:val="000000"/>
                <w:sz w:val="24"/>
                <w:szCs w:val="24"/>
                <w:lang w:val="sr-Latn-CS"/>
              </w:rPr>
              <w:tab/>
            </w:r>
            <w:r w:rsidRPr="005C28FB">
              <w:rPr>
                <w:rFonts w:cs="Arial"/>
                <w:color w:val="000000"/>
                <w:sz w:val="24"/>
                <w:szCs w:val="24"/>
                <w:lang w:val="ru-RU"/>
              </w:rPr>
              <w:t>20</w:t>
            </w:r>
            <w:r w:rsidRPr="005C28FB">
              <w:rPr>
                <w:rFonts w:cs="Arial"/>
                <w:color w:val="000000"/>
                <w:sz w:val="24"/>
                <w:szCs w:val="24"/>
                <w:lang w:val="sr-Latn-CS"/>
              </w:rPr>
              <w:t>t</w:t>
            </w:r>
          </w:p>
        </w:tc>
        <w:tc>
          <w:tcPr>
            <w:tcW w:w="365" w:type="pct"/>
            <w:vAlign w:val="center"/>
          </w:tcPr>
          <w:p w14:paraId="14EFF32A" w14:textId="77777777" w:rsidR="00A52A5B" w:rsidRPr="005C28FB" w:rsidRDefault="00A52A5B" w:rsidP="00F05DD0">
            <w:pPr>
              <w:spacing w:before="0"/>
              <w:jc w:val="center"/>
              <w:rPr>
                <w:rFonts w:cs="Arial"/>
                <w:sz w:val="24"/>
                <w:szCs w:val="24"/>
              </w:rPr>
            </w:pPr>
          </w:p>
        </w:tc>
        <w:tc>
          <w:tcPr>
            <w:tcW w:w="286" w:type="pct"/>
          </w:tcPr>
          <w:p w14:paraId="54504283" w14:textId="77777777" w:rsidR="00A52A5B" w:rsidRPr="005C28FB" w:rsidRDefault="00A52A5B" w:rsidP="00F05DD0">
            <w:pPr>
              <w:spacing w:before="0"/>
              <w:jc w:val="center"/>
              <w:rPr>
                <w:rFonts w:cs="Arial"/>
                <w:sz w:val="24"/>
                <w:szCs w:val="24"/>
              </w:rPr>
            </w:pPr>
          </w:p>
        </w:tc>
        <w:tc>
          <w:tcPr>
            <w:tcW w:w="286" w:type="pct"/>
            <w:vAlign w:val="center"/>
          </w:tcPr>
          <w:p w14:paraId="26147488" w14:textId="77777777" w:rsidR="00A52A5B" w:rsidRPr="005C28FB" w:rsidRDefault="00A52A5B" w:rsidP="00F05DD0">
            <w:pPr>
              <w:spacing w:before="0"/>
              <w:jc w:val="center"/>
              <w:rPr>
                <w:rFonts w:cs="Arial"/>
                <w:sz w:val="24"/>
                <w:szCs w:val="24"/>
              </w:rPr>
            </w:pPr>
          </w:p>
        </w:tc>
        <w:tc>
          <w:tcPr>
            <w:tcW w:w="455" w:type="pct"/>
            <w:vAlign w:val="center"/>
          </w:tcPr>
          <w:p w14:paraId="79C7502E"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6E5BFF8D"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A67B464"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57803705" w14:textId="77777777" w:rsidR="00A52A5B" w:rsidRPr="005C28FB" w:rsidRDefault="00A52A5B" w:rsidP="00F05DD0">
            <w:pPr>
              <w:spacing w:before="0"/>
              <w:jc w:val="center"/>
              <w:rPr>
                <w:rFonts w:cs="Arial"/>
                <w:b/>
                <w:bCs/>
                <w:iCs/>
                <w:sz w:val="24"/>
                <w:szCs w:val="24"/>
              </w:rPr>
            </w:pPr>
          </w:p>
        </w:tc>
      </w:tr>
      <w:tr w:rsidR="00A52A5B" w:rsidRPr="005C28FB" w14:paraId="5E010DF1" w14:textId="77777777" w:rsidTr="00A52A5B">
        <w:trPr>
          <w:trHeight w:val="397"/>
        </w:trPr>
        <w:tc>
          <w:tcPr>
            <w:tcW w:w="242" w:type="pct"/>
            <w:vAlign w:val="center"/>
          </w:tcPr>
          <w:p w14:paraId="59FB983A"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p>
        </w:tc>
        <w:tc>
          <w:tcPr>
            <w:tcW w:w="2009" w:type="pct"/>
            <w:vAlign w:val="center"/>
          </w:tcPr>
          <w:p w14:paraId="240BCE00" w14:textId="77777777" w:rsidR="00A52A5B" w:rsidRPr="005C28FB" w:rsidRDefault="00A52A5B" w:rsidP="00F05DD0">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Транспорт ТР-а од ПАП „Лисина“ до</w:t>
            </w:r>
            <w:r w:rsidRPr="005C28FB">
              <w:rPr>
                <w:rFonts w:cs="Arial"/>
                <w:color w:val="000000"/>
                <w:sz w:val="24"/>
                <w:szCs w:val="24"/>
                <w:lang w:val="sr-Latn-CS"/>
              </w:rPr>
              <w:t xml:space="preserve"> </w:t>
            </w:r>
            <w:r w:rsidRPr="005C28FB">
              <w:rPr>
                <w:rFonts w:cs="Arial"/>
                <w:color w:val="000000"/>
                <w:sz w:val="24"/>
                <w:szCs w:val="24"/>
                <w:lang w:val="ru-RU"/>
              </w:rPr>
              <w:t>сервиса фабрике, са осигурањем од</w:t>
            </w:r>
            <w:r w:rsidRPr="005C28FB">
              <w:rPr>
                <w:rFonts w:cs="Arial"/>
                <w:color w:val="000000"/>
                <w:sz w:val="24"/>
                <w:szCs w:val="24"/>
                <w:lang w:val="sr-Latn-CS"/>
              </w:rPr>
              <w:t xml:space="preserve"> </w:t>
            </w:r>
            <w:r w:rsidRPr="005C28FB">
              <w:rPr>
                <w:rFonts w:cs="Arial"/>
                <w:color w:val="000000"/>
                <w:sz w:val="24"/>
                <w:szCs w:val="24"/>
                <w:lang w:val="ru-RU"/>
              </w:rPr>
              <w:t>лома при транспорту.</w:t>
            </w:r>
          </w:p>
        </w:tc>
        <w:tc>
          <w:tcPr>
            <w:tcW w:w="365" w:type="pct"/>
            <w:vAlign w:val="center"/>
          </w:tcPr>
          <w:p w14:paraId="73EAA32C"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0B82D2A3"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34D7703C" w14:textId="77777777" w:rsidR="00A52A5B" w:rsidRPr="005C28FB" w:rsidRDefault="00A52A5B" w:rsidP="00F05DD0">
            <w:pPr>
              <w:autoSpaceDE w:val="0"/>
              <w:autoSpaceDN w:val="0"/>
              <w:adjustRightInd w:val="0"/>
              <w:spacing w:before="0"/>
              <w:jc w:val="center"/>
              <w:rPr>
                <w:rFonts w:cs="Arial"/>
                <w:color w:val="000000"/>
                <w:sz w:val="24"/>
                <w:szCs w:val="24"/>
                <w:lang w:val="sr-Latn-CS"/>
              </w:rPr>
            </w:pPr>
            <w:r w:rsidRPr="005C28FB">
              <w:rPr>
                <w:rFonts w:cs="Arial"/>
                <w:color w:val="000000"/>
                <w:sz w:val="24"/>
                <w:szCs w:val="24"/>
                <w:lang w:val="ru-RU"/>
              </w:rPr>
              <w:t>1</w:t>
            </w:r>
          </w:p>
        </w:tc>
        <w:tc>
          <w:tcPr>
            <w:tcW w:w="455" w:type="pct"/>
            <w:shd w:val="clear" w:color="auto" w:fill="auto"/>
            <w:vAlign w:val="center"/>
          </w:tcPr>
          <w:p w14:paraId="47F99067" w14:textId="77777777" w:rsidR="00A52A5B" w:rsidRPr="005C28FB" w:rsidRDefault="00A52A5B" w:rsidP="00F05DD0">
            <w:pPr>
              <w:spacing w:before="0"/>
              <w:jc w:val="center"/>
              <w:rPr>
                <w:rFonts w:cs="Arial"/>
                <w:sz w:val="24"/>
                <w:szCs w:val="24"/>
                <w:lang w:val="sr-Cyrl-CS"/>
              </w:rPr>
            </w:pPr>
          </w:p>
        </w:tc>
        <w:tc>
          <w:tcPr>
            <w:tcW w:w="455" w:type="pct"/>
            <w:shd w:val="clear" w:color="auto" w:fill="auto"/>
            <w:vAlign w:val="center"/>
          </w:tcPr>
          <w:p w14:paraId="4C259AC1"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9AEC810"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213DE182" w14:textId="77777777" w:rsidR="00A52A5B" w:rsidRPr="005C28FB" w:rsidRDefault="00A52A5B" w:rsidP="00F05DD0">
            <w:pPr>
              <w:spacing w:before="0"/>
              <w:jc w:val="center"/>
              <w:rPr>
                <w:rFonts w:cs="Arial"/>
                <w:b/>
                <w:bCs/>
                <w:iCs/>
                <w:sz w:val="24"/>
                <w:szCs w:val="24"/>
              </w:rPr>
            </w:pPr>
          </w:p>
        </w:tc>
      </w:tr>
      <w:tr w:rsidR="00A52A5B" w:rsidRPr="005C28FB" w14:paraId="6449B778" w14:textId="77777777" w:rsidTr="00A52A5B">
        <w:trPr>
          <w:trHeight w:val="397"/>
        </w:trPr>
        <w:tc>
          <w:tcPr>
            <w:tcW w:w="242" w:type="pct"/>
            <w:vAlign w:val="center"/>
          </w:tcPr>
          <w:p w14:paraId="6980CEF5"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lastRenderedPageBreak/>
              <w:t>1.2.</w:t>
            </w:r>
          </w:p>
        </w:tc>
        <w:tc>
          <w:tcPr>
            <w:tcW w:w="2009" w:type="pct"/>
            <w:vAlign w:val="center"/>
          </w:tcPr>
          <w:p w14:paraId="0D90893D" w14:textId="77777777" w:rsidR="00A52A5B" w:rsidRPr="005C28FB" w:rsidRDefault="00A52A5B" w:rsidP="00F05DD0">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Истакање трафо уља, отварање и</w:t>
            </w:r>
            <w:r w:rsidRPr="005C28FB">
              <w:rPr>
                <w:rFonts w:cs="Arial"/>
                <w:color w:val="000000"/>
                <w:sz w:val="24"/>
                <w:szCs w:val="24"/>
                <w:lang w:val="sr-Latn-CS"/>
              </w:rPr>
              <w:t xml:space="preserve"> </w:t>
            </w:r>
            <w:r w:rsidRPr="005C28FB">
              <w:rPr>
                <w:rFonts w:cs="Arial"/>
                <w:color w:val="000000"/>
                <w:sz w:val="24"/>
                <w:szCs w:val="24"/>
                <w:lang w:val="ru-RU"/>
              </w:rPr>
              <w:t>вађење активног дела.</w:t>
            </w:r>
          </w:p>
        </w:tc>
        <w:tc>
          <w:tcPr>
            <w:tcW w:w="365" w:type="pct"/>
            <w:vAlign w:val="center"/>
          </w:tcPr>
          <w:p w14:paraId="7CEDA2C7"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286" w:type="pct"/>
          </w:tcPr>
          <w:p w14:paraId="438AA048"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3833CAE4" w14:textId="77777777" w:rsidR="00A52A5B" w:rsidRPr="005C28FB" w:rsidRDefault="00A52A5B" w:rsidP="00F05DD0">
            <w:pPr>
              <w:autoSpaceDE w:val="0"/>
              <w:autoSpaceDN w:val="0"/>
              <w:adjustRightInd w:val="0"/>
              <w:spacing w:before="0"/>
              <w:jc w:val="center"/>
              <w:rPr>
                <w:rFonts w:cs="Arial"/>
                <w:b/>
                <w:bCs/>
                <w:color w:val="000000"/>
                <w:sz w:val="24"/>
                <w:szCs w:val="24"/>
                <w:lang w:val="sr-Latn-CS"/>
              </w:rPr>
            </w:pPr>
            <w:r w:rsidRPr="005C28FB">
              <w:rPr>
                <w:rFonts w:cs="Arial"/>
                <w:color w:val="000000"/>
                <w:sz w:val="24"/>
                <w:szCs w:val="24"/>
                <w:lang w:val="ru-RU"/>
              </w:rPr>
              <w:t>1</w:t>
            </w:r>
          </w:p>
        </w:tc>
        <w:tc>
          <w:tcPr>
            <w:tcW w:w="455" w:type="pct"/>
            <w:shd w:val="clear" w:color="auto" w:fill="auto"/>
            <w:vAlign w:val="center"/>
          </w:tcPr>
          <w:p w14:paraId="35FB5369"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05BBC109"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0EE91A3D"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FA050D5" w14:textId="77777777" w:rsidR="00A52A5B" w:rsidRPr="005C28FB" w:rsidRDefault="00A52A5B" w:rsidP="00F05DD0">
            <w:pPr>
              <w:spacing w:before="0"/>
              <w:jc w:val="center"/>
              <w:rPr>
                <w:rFonts w:cs="Arial"/>
                <w:b/>
                <w:bCs/>
                <w:iCs/>
                <w:sz w:val="24"/>
                <w:szCs w:val="24"/>
              </w:rPr>
            </w:pPr>
          </w:p>
        </w:tc>
      </w:tr>
      <w:tr w:rsidR="00A52A5B" w:rsidRPr="005C28FB" w14:paraId="718FB6BC" w14:textId="77777777" w:rsidTr="00A52A5B">
        <w:trPr>
          <w:trHeight w:val="397"/>
        </w:trPr>
        <w:tc>
          <w:tcPr>
            <w:tcW w:w="242" w:type="pct"/>
            <w:vAlign w:val="center"/>
          </w:tcPr>
          <w:p w14:paraId="7B106A5B"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1.3.</w:t>
            </w:r>
          </w:p>
        </w:tc>
        <w:tc>
          <w:tcPr>
            <w:tcW w:w="2009" w:type="pct"/>
            <w:vAlign w:val="center"/>
          </w:tcPr>
          <w:p w14:paraId="3FCD1740" w14:textId="77777777" w:rsidR="00A52A5B" w:rsidRPr="005C28FB" w:rsidRDefault="00A52A5B" w:rsidP="00F05DD0">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Дефектажа активног дела и преглед</w:t>
            </w:r>
            <w:r w:rsidRPr="005C28FB">
              <w:rPr>
                <w:rFonts w:cs="Arial"/>
                <w:color w:val="000000"/>
                <w:sz w:val="24"/>
                <w:szCs w:val="24"/>
                <w:lang w:val="sr-Latn-CS"/>
              </w:rPr>
              <w:t xml:space="preserve"> </w:t>
            </w:r>
            <w:r w:rsidRPr="005C28FB">
              <w:rPr>
                <w:rFonts w:cs="Arial"/>
                <w:color w:val="000000"/>
                <w:sz w:val="24"/>
                <w:szCs w:val="24"/>
                <w:lang w:val="ru-RU"/>
              </w:rPr>
              <w:t>стања од стране инвеститора,</w:t>
            </w:r>
            <w:r w:rsidRPr="005C28FB">
              <w:rPr>
                <w:rFonts w:cs="Arial"/>
                <w:color w:val="000000"/>
                <w:sz w:val="24"/>
                <w:szCs w:val="24"/>
                <w:lang w:val="sr-Latn-CS"/>
              </w:rPr>
              <w:t xml:space="preserve"> </w:t>
            </w:r>
            <w:r w:rsidRPr="005C28FB">
              <w:rPr>
                <w:rFonts w:cs="Arial"/>
                <w:color w:val="000000"/>
                <w:sz w:val="24"/>
                <w:szCs w:val="24"/>
                <w:lang w:val="ru-RU"/>
              </w:rPr>
              <w:t>представника Осигуравајућег</w:t>
            </w:r>
            <w:r w:rsidRPr="005C28FB">
              <w:rPr>
                <w:rFonts w:cs="Arial"/>
                <w:color w:val="000000"/>
                <w:sz w:val="24"/>
                <w:szCs w:val="24"/>
                <w:lang w:val="sr-Latn-CS"/>
              </w:rPr>
              <w:t xml:space="preserve"> </w:t>
            </w:r>
            <w:r w:rsidRPr="005C28FB">
              <w:rPr>
                <w:rFonts w:cs="Arial"/>
                <w:color w:val="000000"/>
                <w:sz w:val="24"/>
                <w:szCs w:val="24"/>
                <w:lang w:val="ru-RU"/>
              </w:rPr>
              <w:t>друштва и сервисера.</w:t>
            </w:r>
          </w:p>
        </w:tc>
        <w:tc>
          <w:tcPr>
            <w:tcW w:w="365" w:type="pct"/>
            <w:vAlign w:val="center"/>
          </w:tcPr>
          <w:p w14:paraId="3A01C532"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70F6EBEC"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4BC5B7FE" w14:textId="77777777" w:rsidR="00A52A5B" w:rsidRPr="005C28FB" w:rsidRDefault="00A52A5B" w:rsidP="00F05DD0">
            <w:pPr>
              <w:autoSpaceDE w:val="0"/>
              <w:autoSpaceDN w:val="0"/>
              <w:adjustRightInd w:val="0"/>
              <w:spacing w:before="0"/>
              <w:jc w:val="center"/>
              <w:rPr>
                <w:rFonts w:cs="Arial"/>
                <w:b/>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7B305D77"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097EA867"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B0F28CB"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6F9CE87B" w14:textId="77777777" w:rsidR="00A52A5B" w:rsidRPr="005C28FB" w:rsidRDefault="00A52A5B" w:rsidP="00F05DD0">
            <w:pPr>
              <w:spacing w:before="0"/>
              <w:jc w:val="center"/>
              <w:rPr>
                <w:rFonts w:cs="Arial"/>
                <w:b/>
                <w:bCs/>
                <w:iCs/>
                <w:sz w:val="24"/>
                <w:szCs w:val="24"/>
              </w:rPr>
            </w:pPr>
          </w:p>
        </w:tc>
      </w:tr>
      <w:tr w:rsidR="00A52A5B" w:rsidRPr="005C28FB" w14:paraId="28151768" w14:textId="77777777" w:rsidTr="00A52A5B">
        <w:trPr>
          <w:trHeight w:val="397"/>
        </w:trPr>
        <w:tc>
          <w:tcPr>
            <w:tcW w:w="242" w:type="pct"/>
            <w:vAlign w:val="center"/>
          </w:tcPr>
          <w:p w14:paraId="31623479"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1.4.</w:t>
            </w:r>
          </w:p>
        </w:tc>
        <w:tc>
          <w:tcPr>
            <w:tcW w:w="2009" w:type="pct"/>
            <w:vAlign w:val="center"/>
          </w:tcPr>
          <w:p w14:paraId="1F83C845" w14:textId="77777777" w:rsidR="00A52A5B" w:rsidRPr="005C28FB" w:rsidRDefault="00A52A5B" w:rsidP="00F05DD0">
            <w:pPr>
              <w:autoSpaceDE w:val="0"/>
              <w:autoSpaceDN w:val="0"/>
              <w:adjustRightInd w:val="0"/>
              <w:spacing w:before="0"/>
              <w:jc w:val="left"/>
              <w:rPr>
                <w:rFonts w:cs="Arial"/>
                <w:color w:val="000000"/>
                <w:sz w:val="24"/>
                <w:szCs w:val="24"/>
                <w:lang w:val="sr-Latn-CS"/>
              </w:rPr>
            </w:pPr>
            <w:r w:rsidRPr="005C28FB">
              <w:rPr>
                <w:rFonts w:cs="Arial"/>
                <w:color w:val="000000"/>
                <w:sz w:val="24"/>
                <w:szCs w:val="24"/>
                <w:lang w:val="ru-RU"/>
              </w:rPr>
              <w:t>Демонтажа активног дела ВН и НН</w:t>
            </w:r>
            <w:r w:rsidRPr="005C28FB">
              <w:rPr>
                <w:rFonts w:cs="Arial"/>
                <w:color w:val="000000"/>
                <w:sz w:val="24"/>
                <w:szCs w:val="24"/>
                <w:lang w:val="sr-Latn-CS"/>
              </w:rPr>
              <w:t xml:space="preserve"> </w:t>
            </w:r>
            <w:r w:rsidRPr="005C28FB">
              <w:rPr>
                <w:rFonts w:cs="Arial"/>
                <w:color w:val="000000"/>
                <w:sz w:val="24"/>
                <w:szCs w:val="24"/>
                <w:lang w:val="ru-RU"/>
              </w:rPr>
              <w:t>намотаја и магнетног кола</w:t>
            </w:r>
          </w:p>
        </w:tc>
        <w:tc>
          <w:tcPr>
            <w:tcW w:w="365" w:type="pct"/>
            <w:vAlign w:val="center"/>
          </w:tcPr>
          <w:p w14:paraId="1DA6CF64"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236EFE61" w14:textId="77777777" w:rsidR="00A52A5B" w:rsidRPr="005C28FB" w:rsidRDefault="00A52A5B" w:rsidP="00F05DD0">
            <w:pPr>
              <w:autoSpaceDE w:val="0"/>
              <w:autoSpaceDN w:val="0"/>
              <w:adjustRightInd w:val="0"/>
              <w:spacing w:before="0"/>
              <w:jc w:val="center"/>
              <w:rPr>
                <w:rFonts w:cs="Arial"/>
                <w:color w:val="000000"/>
                <w:sz w:val="24"/>
                <w:szCs w:val="24"/>
                <w:lang w:val="sr-Latn-CS"/>
              </w:rPr>
            </w:pPr>
          </w:p>
        </w:tc>
        <w:tc>
          <w:tcPr>
            <w:tcW w:w="286" w:type="pct"/>
            <w:shd w:val="clear" w:color="auto" w:fill="auto"/>
            <w:vAlign w:val="center"/>
          </w:tcPr>
          <w:p w14:paraId="74219AEA" w14:textId="77777777" w:rsidR="00A52A5B" w:rsidRPr="005C28FB" w:rsidRDefault="00A52A5B" w:rsidP="00F05DD0">
            <w:pPr>
              <w:autoSpaceDE w:val="0"/>
              <w:autoSpaceDN w:val="0"/>
              <w:adjustRightInd w:val="0"/>
              <w:spacing w:before="0"/>
              <w:jc w:val="center"/>
              <w:rPr>
                <w:rFonts w:cs="Arial"/>
                <w:color w:val="000000"/>
                <w:sz w:val="24"/>
                <w:szCs w:val="24"/>
                <w:lang w:val="sr-Latn-CS"/>
              </w:rPr>
            </w:pPr>
            <w:r w:rsidRPr="005C28FB">
              <w:rPr>
                <w:rFonts w:cs="Arial"/>
                <w:color w:val="000000"/>
                <w:sz w:val="24"/>
                <w:szCs w:val="24"/>
                <w:lang w:val="sr-Latn-CS"/>
              </w:rPr>
              <w:t>1</w:t>
            </w:r>
          </w:p>
        </w:tc>
        <w:tc>
          <w:tcPr>
            <w:tcW w:w="455" w:type="pct"/>
            <w:shd w:val="clear" w:color="auto" w:fill="auto"/>
            <w:vAlign w:val="center"/>
          </w:tcPr>
          <w:p w14:paraId="4840EE61"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7E05E450"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4314D28A"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0DDCD2E" w14:textId="77777777" w:rsidR="00A52A5B" w:rsidRPr="005C28FB" w:rsidRDefault="00A52A5B" w:rsidP="00F05DD0">
            <w:pPr>
              <w:spacing w:before="0"/>
              <w:jc w:val="center"/>
              <w:rPr>
                <w:rFonts w:cs="Arial"/>
                <w:b/>
                <w:bCs/>
                <w:iCs/>
                <w:sz w:val="24"/>
                <w:szCs w:val="24"/>
              </w:rPr>
            </w:pPr>
          </w:p>
        </w:tc>
      </w:tr>
      <w:tr w:rsidR="00A52A5B" w:rsidRPr="005C28FB" w14:paraId="06BDC30A" w14:textId="77777777" w:rsidTr="00A52A5B">
        <w:trPr>
          <w:trHeight w:val="397"/>
        </w:trPr>
        <w:tc>
          <w:tcPr>
            <w:tcW w:w="242" w:type="pct"/>
            <w:vAlign w:val="center"/>
          </w:tcPr>
          <w:p w14:paraId="4C2FC560"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1.5.</w:t>
            </w:r>
          </w:p>
        </w:tc>
        <w:tc>
          <w:tcPr>
            <w:tcW w:w="2009" w:type="pct"/>
            <w:vAlign w:val="center"/>
          </w:tcPr>
          <w:p w14:paraId="5FB3D07C" w14:textId="77777777" w:rsidR="00A52A5B" w:rsidRPr="005C28FB" w:rsidRDefault="00A52A5B" w:rsidP="00F05DD0">
            <w:pPr>
              <w:autoSpaceDE w:val="0"/>
              <w:autoSpaceDN w:val="0"/>
              <w:adjustRightInd w:val="0"/>
              <w:spacing w:before="0"/>
              <w:jc w:val="left"/>
              <w:rPr>
                <w:rFonts w:cs="Arial"/>
                <w:color w:val="000000"/>
                <w:sz w:val="24"/>
                <w:szCs w:val="24"/>
              </w:rPr>
            </w:pPr>
            <w:r w:rsidRPr="005C28FB">
              <w:rPr>
                <w:rFonts w:cs="Arial"/>
                <w:color w:val="000000"/>
                <w:sz w:val="24"/>
                <w:szCs w:val="24"/>
                <w:lang w:val="ru-RU"/>
              </w:rPr>
              <w:t>Израда новог</w:t>
            </w:r>
            <w:r w:rsidRPr="005C28FB">
              <w:rPr>
                <w:rFonts w:cs="Arial"/>
                <w:color w:val="000000"/>
                <w:sz w:val="24"/>
                <w:szCs w:val="24"/>
                <w:lang w:val="sr-Latn-CS"/>
              </w:rPr>
              <w:t xml:space="preserve"> </w:t>
            </w:r>
            <w:r w:rsidRPr="005C28FB">
              <w:rPr>
                <w:rFonts w:cs="Arial"/>
                <w:color w:val="000000"/>
                <w:sz w:val="24"/>
                <w:szCs w:val="24"/>
                <w:lang w:val="ru-RU"/>
              </w:rPr>
              <w:t>ВН намотаја</w:t>
            </w:r>
          </w:p>
        </w:tc>
        <w:tc>
          <w:tcPr>
            <w:tcW w:w="365" w:type="pct"/>
            <w:vAlign w:val="center"/>
          </w:tcPr>
          <w:p w14:paraId="1052125F" w14:textId="77777777" w:rsidR="00A52A5B" w:rsidRPr="005C28FB" w:rsidRDefault="00A52A5B" w:rsidP="00F05DD0">
            <w:pPr>
              <w:autoSpaceDE w:val="0"/>
              <w:autoSpaceDN w:val="0"/>
              <w:adjustRightInd w:val="0"/>
              <w:spacing w:before="0"/>
              <w:jc w:val="center"/>
              <w:rPr>
                <w:rFonts w:cs="Arial"/>
                <w:color w:val="000000"/>
                <w:sz w:val="24"/>
                <w:szCs w:val="24"/>
                <w:lang w:val="sr-Cyrl-CS"/>
              </w:rPr>
            </w:pPr>
            <w:r w:rsidRPr="005C28FB">
              <w:rPr>
                <w:rFonts w:cs="Arial"/>
                <w:color w:val="000000"/>
                <w:sz w:val="24"/>
                <w:szCs w:val="24"/>
                <w:lang w:val="sr-Latn-CS"/>
              </w:rPr>
              <w:t>ком</w:t>
            </w:r>
          </w:p>
        </w:tc>
        <w:tc>
          <w:tcPr>
            <w:tcW w:w="286" w:type="pct"/>
          </w:tcPr>
          <w:p w14:paraId="37977A83"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4943CFAD"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498302C1"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420D76F6"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199994D6"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33EF8493" w14:textId="77777777" w:rsidR="00A52A5B" w:rsidRPr="005C28FB" w:rsidRDefault="00A52A5B" w:rsidP="00F05DD0">
            <w:pPr>
              <w:spacing w:before="0"/>
              <w:jc w:val="center"/>
              <w:rPr>
                <w:rFonts w:cs="Arial"/>
                <w:b/>
                <w:bCs/>
                <w:iCs/>
                <w:sz w:val="24"/>
                <w:szCs w:val="24"/>
              </w:rPr>
            </w:pPr>
          </w:p>
        </w:tc>
      </w:tr>
      <w:tr w:rsidR="00A52A5B" w:rsidRPr="005C28FB" w14:paraId="7FDB2911" w14:textId="77777777" w:rsidTr="00A52A5B">
        <w:trPr>
          <w:trHeight w:val="397"/>
        </w:trPr>
        <w:tc>
          <w:tcPr>
            <w:tcW w:w="242" w:type="pct"/>
            <w:vAlign w:val="center"/>
          </w:tcPr>
          <w:p w14:paraId="38EFFC9F"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1.6.</w:t>
            </w:r>
          </w:p>
        </w:tc>
        <w:tc>
          <w:tcPr>
            <w:tcW w:w="2009" w:type="pct"/>
            <w:vAlign w:val="center"/>
          </w:tcPr>
          <w:p w14:paraId="69BB3D1F" w14:textId="77777777" w:rsidR="00A52A5B" w:rsidRPr="005C28FB" w:rsidRDefault="00A52A5B" w:rsidP="00F05DD0">
            <w:pPr>
              <w:autoSpaceDE w:val="0"/>
              <w:autoSpaceDN w:val="0"/>
              <w:adjustRightInd w:val="0"/>
              <w:spacing w:before="0"/>
              <w:jc w:val="left"/>
              <w:rPr>
                <w:rFonts w:cs="Arial"/>
                <w:color w:val="000000"/>
                <w:sz w:val="24"/>
                <w:szCs w:val="24"/>
              </w:rPr>
            </w:pPr>
            <w:r w:rsidRPr="005C28FB">
              <w:rPr>
                <w:rFonts w:cs="Arial"/>
                <w:color w:val="000000"/>
                <w:sz w:val="24"/>
                <w:szCs w:val="24"/>
                <w:lang w:val="ru-RU"/>
              </w:rPr>
              <w:t>Израда новог НН намотаја</w:t>
            </w:r>
          </w:p>
        </w:tc>
        <w:tc>
          <w:tcPr>
            <w:tcW w:w="365" w:type="pct"/>
            <w:vAlign w:val="center"/>
          </w:tcPr>
          <w:p w14:paraId="4F24B48A"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w:t>
            </w:r>
          </w:p>
        </w:tc>
        <w:tc>
          <w:tcPr>
            <w:tcW w:w="286" w:type="pct"/>
          </w:tcPr>
          <w:p w14:paraId="4E2EE9A6"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78C66523"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6E22D5C4"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496FA954"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BBFCF5C"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6882E013" w14:textId="77777777" w:rsidR="00A52A5B" w:rsidRPr="005C28FB" w:rsidRDefault="00A52A5B" w:rsidP="00F05DD0">
            <w:pPr>
              <w:spacing w:before="0"/>
              <w:jc w:val="center"/>
              <w:rPr>
                <w:rFonts w:cs="Arial"/>
                <w:b/>
                <w:bCs/>
                <w:iCs/>
                <w:sz w:val="24"/>
                <w:szCs w:val="24"/>
              </w:rPr>
            </w:pPr>
          </w:p>
        </w:tc>
      </w:tr>
      <w:tr w:rsidR="00A52A5B" w:rsidRPr="005C28FB" w14:paraId="54DDF098" w14:textId="77777777" w:rsidTr="00A52A5B">
        <w:trPr>
          <w:trHeight w:val="397"/>
        </w:trPr>
        <w:tc>
          <w:tcPr>
            <w:tcW w:w="242" w:type="pct"/>
            <w:vAlign w:val="center"/>
          </w:tcPr>
          <w:p w14:paraId="15C36E29"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1.7.</w:t>
            </w:r>
          </w:p>
        </w:tc>
        <w:tc>
          <w:tcPr>
            <w:tcW w:w="2009" w:type="pct"/>
            <w:vAlign w:val="center"/>
          </w:tcPr>
          <w:p w14:paraId="0565CD7A" w14:textId="77777777" w:rsidR="00A52A5B" w:rsidRPr="005C28FB" w:rsidRDefault="00A52A5B" w:rsidP="00F05DD0">
            <w:pPr>
              <w:autoSpaceDE w:val="0"/>
              <w:autoSpaceDN w:val="0"/>
              <w:adjustRightInd w:val="0"/>
              <w:spacing w:before="0"/>
              <w:jc w:val="left"/>
              <w:rPr>
                <w:rFonts w:cs="Arial"/>
                <w:b/>
                <w:bCs/>
                <w:color w:val="000000"/>
                <w:sz w:val="24"/>
                <w:szCs w:val="24"/>
                <w:lang w:val="ru-RU"/>
              </w:rPr>
            </w:pPr>
            <w:r w:rsidRPr="005C28FB">
              <w:rPr>
                <w:rFonts w:cs="Arial"/>
                <w:color w:val="000000"/>
                <w:sz w:val="24"/>
                <w:szCs w:val="24"/>
                <w:lang w:val="ru-RU"/>
              </w:rPr>
              <w:t>Монтажа нових ВН и НН намотаја са комплетирањем активног дела.</w:t>
            </w:r>
          </w:p>
        </w:tc>
        <w:tc>
          <w:tcPr>
            <w:tcW w:w="365" w:type="pct"/>
            <w:vAlign w:val="center"/>
          </w:tcPr>
          <w:p w14:paraId="2D8865BD"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64B3C1C6"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5F1DB905"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124FEAD5"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1EF0A414"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10D35DAC"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7BD5120" w14:textId="77777777" w:rsidR="00A52A5B" w:rsidRPr="005C28FB" w:rsidRDefault="00A52A5B" w:rsidP="00F05DD0">
            <w:pPr>
              <w:spacing w:before="0"/>
              <w:jc w:val="center"/>
              <w:rPr>
                <w:rFonts w:cs="Arial"/>
                <w:b/>
                <w:bCs/>
                <w:iCs/>
                <w:sz w:val="24"/>
                <w:szCs w:val="24"/>
              </w:rPr>
            </w:pPr>
          </w:p>
        </w:tc>
      </w:tr>
      <w:tr w:rsidR="00A52A5B" w:rsidRPr="005C28FB" w14:paraId="0583F914" w14:textId="77777777" w:rsidTr="00A52A5B">
        <w:trPr>
          <w:trHeight w:val="397"/>
        </w:trPr>
        <w:tc>
          <w:tcPr>
            <w:tcW w:w="242" w:type="pct"/>
            <w:vAlign w:val="center"/>
          </w:tcPr>
          <w:p w14:paraId="6163EB5B"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1.8.</w:t>
            </w:r>
          </w:p>
        </w:tc>
        <w:tc>
          <w:tcPr>
            <w:tcW w:w="2009" w:type="pct"/>
            <w:vAlign w:val="center"/>
          </w:tcPr>
          <w:p w14:paraId="5148F0BA"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Сушење активног дела у вакуум сушари са дотезањем намотаја.</w:t>
            </w:r>
          </w:p>
        </w:tc>
        <w:tc>
          <w:tcPr>
            <w:tcW w:w="365" w:type="pct"/>
            <w:vAlign w:val="center"/>
          </w:tcPr>
          <w:p w14:paraId="7647F445"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286" w:type="pct"/>
          </w:tcPr>
          <w:p w14:paraId="41730010"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73D64F89"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7FB61FEB"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08F382F8"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00F41CAB"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2FFC84EB" w14:textId="77777777" w:rsidR="00A52A5B" w:rsidRPr="005C28FB" w:rsidRDefault="00A52A5B" w:rsidP="00F05DD0">
            <w:pPr>
              <w:spacing w:before="0"/>
              <w:jc w:val="center"/>
              <w:rPr>
                <w:rFonts w:cs="Arial"/>
                <w:b/>
                <w:bCs/>
                <w:iCs/>
                <w:sz w:val="24"/>
                <w:szCs w:val="24"/>
              </w:rPr>
            </w:pPr>
          </w:p>
        </w:tc>
      </w:tr>
      <w:tr w:rsidR="00A52A5B" w:rsidRPr="005C28FB" w14:paraId="570E17F6" w14:textId="77777777" w:rsidTr="00A52A5B">
        <w:trPr>
          <w:trHeight w:val="397"/>
        </w:trPr>
        <w:tc>
          <w:tcPr>
            <w:tcW w:w="242" w:type="pct"/>
            <w:vAlign w:val="center"/>
          </w:tcPr>
          <w:p w14:paraId="32F71ABE"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1.9.</w:t>
            </w:r>
          </w:p>
        </w:tc>
        <w:tc>
          <w:tcPr>
            <w:tcW w:w="2009" w:type="pct"/>
            <w:vAlign w:val="center"/>
          </w:tcPr>
          <w:p w14:paraId="4CC9BC22"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Комплетна ревизија трафо суда и припадајуће опреме, ревизија свих вентила, замена свих заптивача.</w:t>
            </w:r>
          </w:p>
        </w:tc>
        <w:tc>
          <w:tcPr>
            <w:tcW w:w="365" w:type="pct"/>
            <w:vAlign w:val="center"/>
          </w:tcPr>
          <w:p w14:paraId="72434305"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196F1719"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55D5CC5C"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060DBAB2"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57BFE6E6"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7809F425"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30E8338B" w14:textId="77777777" w:rsidR="00A52A5B" w:rsidRPr="005C28FB" w:rsidRDefault="00A52A5B" w:rsidP="00F05DD0">
            <w:pPr>
              <w:spacing w:before="0"/>
              <w:jc w:val="center"/>
              <w:rPr>
                <w:rFonts w:cs="Arial"/>
                <w:b/>
                <w:bCs/>
                <w:iCs/>
                <w:sz w:val="24"/>
                <w:szCs w:val="24"/>
              </w:rPr>
            </w:pPr>
          </w:p>
        </w:tc>
      </w:tr>
      <w:tr w:rsidR="00A52A5B" w:rsidRPr="005C28FB" w14:paraId="2C8782B4" w14:textId="77777777" w:rsidTr="00A52A5B">
        <w:trPr>
          <w:trHeight w:val="397"/>
        </w:trPr>
        <w:tc>
          <w:tcPr>
            <w:tcW w:w="242" w:type="pct"/>
            <w:vAlign w:val="center"/>
          </w:tcPr>
          <w:p w14:paraId="52BA289C"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0</w:t>
            </w:r>
            <w:r w:rsidRPr="005C28FB">
              <w:rPr>
                <w:rFonts w:cs="Arial"/>
                <w:sz w:val="24"/>
                <w:szCs w:val="24"/>
                <w:lang w:val="sr-Cyrl-RS"/>
              </w:rPr>
              <w:t>.</w:t>
            </w:r>
          </w:p>
        </w:tc>
        <w:tc>
          <w:tcPr>
            <w:tcW w:w="2009" w:type="pct"/>
            <w:vAlign w:val="center"/>
          </w:tcPr>
          <w:p w14:paraId="4AB4C642"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Провера функционалности секундарне опреме Бухолц релеја, контактног термометра, проточних релеја, уљне пумпе, ормана управљања регулатором напона.</w:t>
            </w:r>
          </w:p>
        </w:tc>
        <w:tc>
          <w:tcPr>
            <w:tcW w:w="365" w:type="pct"/>
            <w:vAlign w:val="center"/>
          </w:tcPr>
          <w:p w14:paraId="1426A6CC"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sr-Cyrl-RS"/>
              </w:rPr>
              <w:t>к</w:t>
            </w:r>
            <w:r w:rsidRPr="005C28FB">
              <w:rPr>
                <w:rFonts w:cs="Arial"/>
                <w:color w:val="000000"/>
                <w:sz w:val="24"/>
                <w:szCs w:val="24"/>
                <w:lang w:val="ru-RU"/>
              </w:rPr>
              <w:t>омплет</w:t>
            </w:r>
          </w:p>
        </w:tc>
        <w:tc>
          <w:tcPr>
            <w:tcW w:w="286" w:type="pct"/>
          </w:tcPr>
          <w:p w14:paraId="29D9AB44"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1E8C0A4D"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7D73E118"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618F4D9A"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1A0FEC3"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285A554F" w14:textId="77777777" w:rsidR="00A52A5B" w:rsidRPr="005C28FB" w:rsidRDefault="00A52A5B" w:rsidP="00F05DD0">
            <w:pPr>
              <w:spacing w:before="0"/>
              <w:jc w:val="center"/>
              <w:rPr>
                <w:rFonts w:cs="Arial"/>
                <w:b/>
                <w:bCs/>
                <w:iCs/>
                <w:sz w:val="24"/>
                <w:szCs w:val="24"/>
              </w:rPr>
            </w:pPr>
          </w:p>
        </w:tc>
      </w:tr>
      <w:tr w:rsidR="00A52A5B" w:rsidRPr="005C28FB" w14:paraId="56036621" w14:textId="77777777" w:rsidTr="00A52A5B">
        <w:trPr>
          <w:trHeight w:val="397"/>
        </w:trPr>
        <w:tc>
          <w:tcPr>
            <w:tcW w:w="242" w:type="pct"/>
            <w:vAlign w:val="center"/>
          </w:tcPr>
          <w:p w14:paraId="65AE0669"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1</w:t>
            </w:r>
            <w:r w:rsidRPr="005C28FB">
              <w:rPr>
                <w:rFonts w:cs="Arial"/>
                <w:sz w:val="24"/>
                <w:szCs w:val="24"/>
                <w:lang w:val="sr-Cyrl-RS"/>
              </w:rPr>
              <w:t>.</w:t>
            </w:r>
          </w:p>
        </w:tc>
        <w:tc>
          <w:tcPr>
            <w:tcW w:w="2009" w:type="pct"/>
            <w:vAlign w:val="center"/>
          </w:tcPr>
          <w:p w14:paraId="6038CDDF"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Ревизија бестеретног регулатора напона.</w:t>
            </w:r>
          </w:p>
        </w:tc>
        <w:tc>
          <w:tcPr>
            <w:tcW w:w="365" w:type="pct"/>
            <w:vAlign w:val="center"/>
          </w:tcPr>
          <w:p w14:paraId="7E3EDB25"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w:t>
            </w:r>
          </w:p>
        </w:tc>
        <w:tc>
          <w:tcPr>
            <w:tcW w:w="286" w:type="pct"/>
          </w:tcPr>
          <w:p w14:paraId="4C6A134D"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1C734A5D"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0DF8A004"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161F5ED8"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4C865072"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57C9064C" w14:textId="77777777" w:rsidR="00A52A5B" w:rsidRPr="005C28FB" w:rsidRDefault="00A52A5B" w:rsidP="00F05DD0">
            <w:pPr>
              <w:spacing w:before="0"/>
              <w:jc w:val="center"/>
              <w:rPr>
                <w:rFonts w:cs="Arial"/>
                <w:b/>
                <w:bCs/>
                <w:iCs/>
                <w:sz w:val="24"/>
                <w:szCs w:val="24"/>
              </w:rPr>
            </w:pPr>
          </w:p>
        </w:tc>
      </w:tr>
      <w:tr w:rsidR="00A52A5B" w:rsidRPr="005C28FB" w14:paraId="0512D6A6" w14:textId="77777777" w:rsidTr="00A52A5B">
        <w:trPr>
          <w:trHeight w:val="397"/>
        </w:trPr>
        <w:tc>
          <w:tcPr>
            <w:tcW w:w="242" w:type="pct"/>
            <w:vAlign w:val="center"/>
          </w:tcPr>
          <w:p w14:paraId="5B71D5A1"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2</w:t>
            </w:r>
            <w:r w:rsidRPr="005C28FB">
              <w:rPr>
                <w:rFonts w:cs="Arial"/>
                <w:sz w:val="24"/>
                <w:szCs w:val="24"/>
                <w:lang w:val="sr-Cyrl-RS"/>
              </w:rPr>
              <w:t>.</w:t>
            </w:r>
          </w:p>
        </w:tc>
        <w:tc>
          <w:tcPr>
            <w:tcW w:w="2009" w:type="pct"/>
            <w:vAlign w:val="center"/>
          </w:tcPr>
          <w:p w14:paraId="391D72EE"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 xml:space="preserve">Комплетан ремонт измењивача топлоте (замена заптивача и  свих бакарних цеви) </w:t>
            </w:r>
          </w:p>
        </w:tc>
        <w:tc>
          <w:tcPr>
            <w:tcW w:w="365" w:type="pct"/>
            <w:vAlign w:val="center"/>
          </w:tcPr>
          <w:p w14:paraId="39CEEE73"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529E9163"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283C541D"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2D73AB83"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4987854D"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6F11A41A"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2D15E14" w14:textId="77777777" w:rsidR="00A52A5B" w:rsidRPr="005C28FB" w:rsidRDefault="00A52A5B" w:rsidP="00F05DD0">
            <w:pPr>
              <w:spacing w:before="0"/>
              <w:jc w:val="center"/>
              <w:rPr>
                <w:rFonts w:cs="Arial"/>
                <w:b/>
                <w:bCs/>
                <w:iCs/>
                <w:sz w:val="24"/>
                <w:szCs w:val="24"/>
              </w:rPr>
            </w:pPr>
          </w:p>
        </w:tc>
      </w:tr>
      <w:tr w:rsidR="00A52A5B" w:rsidRPr="005C28FB" w14:paraId="0E4CCE99" w14:textId="77777777" w:rsidTr="00A52A5B">
        <w:trPr>
          <w:trHeight w:val="397"/>
        </w:trPr>
        <w:tc>
          <w:tcPr>
            <w:tcW w:w="242" w:type="pct"/>
            <w:vAlign w:val="center"/>
          </w:tcPr>
          <w:p w14:paraId="3EC14651"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3</w:t>
            </w:r>
            <w:r w:rsidRPr="005C28FB">
              <w:rPr>
                <w:rFonts w:cs="Arial"/>
                <w:sz w:val="24"/>
                <w:szCs w:val="24"/>
                <w:lang w:val="sr-Cyrl-RS"/>
              </w:rPr>
              <w:t>.</w:t>
            </w:r>
          </w:p>
        </w:tc>
        <w:tc>
          <w:tcPr>
            <w:tcW w:w="2009" w:type="pct"/>
            <w:vAlign w:val="center"/>
          </w:tcPr>
          <w:p w14:paraId="17B36B1E" w14:textId="77777777" w:rsidR="00A52A5B" w:rsidRPr="005C28FB" w:rsidRDefault="00A52A5B" w:rsidP="00F05DD0">
            <w:pPr>
              <w:autoSpaceDE w:val="0"/>
              <w:autoSpaceDN w:val="0"/>
              <w:adjustRightInd w:val="0"/>
              <w:spacing w:before="0"/>
              <w:jc w:val="left"/>
              <w:rPr>
                <w:rFonts w:cs="Arial"/>
                <w:b/>
                <w:bCs/>
                <w:color w:val="000000"/>
                <w:sz w:val="24"/>
                <w:szCs w:val="24"/>
                <w:lang w:val="ru-RU"/>
              </w:rPr>
            </w:pPr>
            <w:r w:rsidRPr="005C28FB">
              <w:rPr>
                <w:rFonts w:cs="Arial"/>
                <w:color w:val="000000"/>
                <w:sz w:val="24"/>
                <w:szCs w:val="24"/>
                <w:lang w:val="ru-RU"/>
              </w:rPr>
              <w:t>Обрада новог трафо уља, трафо уље обезбеђује Инвеститор (количина 6400 литара)</w:t>
            </w:r>
          </w:p>
        </w:tc>
        <w:tc>
          <w:tcPr>
            <w:tcW w:w="365" w:type="pct"/>
            <w:vAlign w:val="center"/>
          </w:tcPr>
          <w:p w14:paraId="592121A2"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6714257B"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0AEED387"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07358E7B"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2CA7AD25"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37AA4194"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9A29C24" w14:textId="77777777" w:rsidR="00A52A5B" w:rsidRPr="005C28FB" w:rsidRDefault="00A52A5B" w:rsidP="00F05DD0">
            <w:pPr>
              <w:spacing w:before="0"/>
              <w:jc w:val="center"/>
              <w:rPr>
                <w:rFonts w:cs="Arial"/>
                <w:b/>
                <w:bCs/>
                <w:iCs/>
                <w:sz w:val="24"/>
                <w:szCs w:val="24"/>
              </w:rPr>
            </w:pPr>
          </w:p>
        </w:tc>
      </w:tr>
      <w:tr w:rsidR="00A52A5B" w:rsidRPr="005C28FB" w14:paraId="1C4F4CA0" w14:textId="77777777" w:rsidTr="00A52A5B">
        <w:trPr>
          <w:trHeight w:val="397"/>
        </w:trPr>
        <w:tc>
          <w:tcPr>
            <w:tcW w:w="242" w:type="pct"/>
            <w:vAlign w:val="center"/>
          </w:tcPr>
          <w:p w14:paraId="339E7BEE"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4</w:t>
            </w:r>
            <w:r w:rsidRPr="005C28FB">
              <w:rPr>
                <w:rFonts w:cs="Arial"/>
                <w:sz w:val="24"/>
                <w:szCs w:val="24"/>
                <w:lang w:val="sr-Cyrl-RS"/>
              </w:rPr>
              <w:t>.</w:t>
            </w:r>
          </w:p>
        </w:tc>
        <w:tc>
          <w:tcPr>
            <w:tcW w:w="2009" w:type="pct"/>
            <w:vAlign w:val="center"/>
          </w:tcPr>
          <w:p w14:paraId="620523B7"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Транспорт трафо уља (из магацина Инвеститора) на релацији од Сурдулице до сервиса фабрике (количина 6400 литара).</w:t>
            </w:r>
          </w:p>
        </w:tc>
        <w:tc>
          <w:tcPr>
            <w:tcW w:w="365" w:type="pct"/>
            <w:vAlign w:val="center"/>
          </w:tcPr>
          <w:p w14:paraId="7A37FD8B"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286" w:type="pct"/>
          </w:tcPr>
          <w:p w14:paraId="5106A412"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06D13A02"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23AB0EAF"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745F0CA3"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7D74CAD6"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04967D3D" w14:textId="77777777" w:rsidR="00A52A5B" w:rsidRPr="005C28FB" w:rsidRDefault="00A52A5B" w:rsidP="00F05DD0">
            <w:pPr>
              <w:spacing w:before="0"/>
              <w:jc w:val="center"/>
              <w:rPr>
                <w:rFonts w:cs="Arial"/>
                <w:b/>
                <w:bCs/>
                <w:iCs/>
                <w:sz w:val="24"/>
                <w:szCs w:val="24"/>
              </w:rPr>
            </w:pPr>
          </w:p>
        </w:tc>
      </w:tr>
      <w:tr w:rsidR="00A52A5B" w:rsidRPr="005C28FB" w14:paraId="26A3B649" w14:textId="77777777" w:rsidTr="00A52A5B">
        <w:trPr>
          <w:trHeight w:val="397"/>
        </w:trPr>
        <w:tc>
          <w:tcPr>
            <w:tcW w:w="242" w:type="pct"/>
            <w:vAlign w:val="center"/>
          </w:tcPr>
          <w:p w14:paraId="293B6A32"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5</w:t>
            </w:r>
            <w:r w:rsidRPr="005C28FB">
              <w:rPr>
                <w:rFonts w:cs="Arial"/>
                <w:sz w:val="24"/>
                <w:szCs w:val="24"/>
                <w:lang w:val="sr-Cyrl-RS"/>
              </w:rPr>
              <w:t>.</w:t>
            </w:r>
          </w:p>
        </w:tc>
        <w:tc>
          <w:tcPr>
            <w:tcW w:w="2009" w:type="pct"/>
            <w:vAlign w:val="center"/>
          </w:tcPr>
          <w:p w14:paraId="6765D25C"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Поправка антикорозивне заштите и фарбање комплетног ТР-а у РАЛ</w:t>
            </w:r>
            <w:r w:rsidRPr="005C28FB">
              <w:rPr>
                <w:rFonts w:cs="Arial"/>
                <w:color w:val="000000"/>
                <w:sz w:val="24"/>
                <w:szCs w:val="24"/>
                <w:lang w:val="sr-Latn-CS"/>
              </w:rPr>
              <w:t xml:space="preserve"> </w:t>
            </w:r>
            <w:r w:rsidRPr="005C28FB">
              <w:rPr>
                <w:rFonts w:cs="Arial"/>
                <w:color w:val="000000"/>
                <w:sz w:val="24"/>
                <w:szCs w:val="24"/>
                <w:lang w:val="ru-RU"/>
              </w:rPr>
              <w:t>6018.</w:t>
            </w:r>
          </w:p>
        </w:tc>
        <w:tc>
          <w:tcPr>
            <w:tcW w:w="365" w:type="pct"/>
            <w:vAlign w:val="center"/>
          </w:tcPr>
          <w:p w14:paraId="4843F73A"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727043CF"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57E650F0"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39BBE107"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77B49B36"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66B3665E"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0B6B18D1" w14:textId="77777777" w:rsidR="00A52A5B" w:rsidRPr="005C28FB" w:rsidRDefault="00A52A5B" w:rsidP="00F05DD0">
            <w:pPr>
              <w:spacing w:before="0"/>
              <w:jc w:val="center"/>
              <w:rPr>
                <w:rFonts w:cs="Arial"/>
                <w:b/>
                <w:bCs/>
                <w:iCs/>
                <w:sz w:val="24"/>
                <w:szCs w:val="24"/>
              </w:rPr>
            </w:pPr>
          </w:p>
        </w:tc>
      </w:tr>
      <w:tr w:rsidR="00A52A5B" w:rsidRPr="005C28FB" w14:paraId="3DE5B15F" w14:textId="77777777" w:rsidTr="00A52A5B">
        <w:trPr>
          <w:trHeight w:val="397"/>
        </w:trPr>
        <w:tc>
          <w:tcPr>
            <w:tcW w:w="242" w:type="pct"/>
            <w:vAlign w:val="center"/>
          </w:tcPr>
          <w:p w14:paraId="7194D660"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6</w:t>
            </w:r>
            <w:r w:rsidRPr="005C28FB">
              <w:rPr>
                <w:rFonts w:cs="Arial"/>
                <w:sz w:val="24"/>
                <w:szCs w:val="24"/>
                <w:lang w:val="sr-Cyrl-RS"/>
              </w:rPr>
              <w:t>.</w:t>
            </w:r>
          </w:p>
        </w:tc>
        <w:tc>
          <w:tcPr>
            <w:tcW w:w="2009" w:type="pct"/>
            <w:vAlign w:val="center"/>
          </w:tcPr>
          <w:p w14:paraId="75F10221"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Паковање активног дела са пратећом опремом у трафо суд.</w:t>
            </w:r>
          </w:p>
        </w:tc>
        <w:tc>
          <w:tcPr>
            <w:tcW w:w="365" w:type="pct"/>
            <w:vAlign w:val="center"/>
          </w:tcPr>
          <w:p w14:paraId="39EBA380"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1FEC348D"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43A8D0E6"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3E62F2ED"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750E5319"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4196E097"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5432DA18" w14:textId="77777777" w:rsidR="00A52A5B" w:rsidRPr="005C28FB" w:rsidRDefault="00A52A5B" w:rsidP="00F05DD0">
            <w:pPr>
              <w:spacing w:before="0"/>
              <w:jc w:val="center"/>
              <w:rPr>
                <w:rFonts w:cs="Arial"/>
                <w:b/>
                <w:bCs/>
                <w:iCs/>
                <w:sz w:val="24"/>
                <w:szCs w:val="24"/>
              </w:rPr>
            </w:pPr>
          </w:p>
        </w:tc>
      </w:tr>
      <w:tr w:rsidR="00A52A5B" w:rsidRPr="005C28FB" w14:paraId="6D92C389" w14:textId="77777777" w:rsidTr="00A52A5B">
        <w:trPr>
          <w:trHeight w:val="397"/>
        </w:trPr>
        <w:tc>
          <w:tcPr>
            <w:tcW w:w="242" w:type="pct"/>
            <w:vAlign w:val="center"/>
          </w:tcPr>
          <w:p w14:paraId="2FD25D82"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1.1</w:t>
            </w:r>
            <w:r w:rsidRPr="005C28FB">
              <w:rPr>
                <w:rFonts w:cs="Arial"/>
                <w:sz w:val="24"/>
                <w:szCs w:val="24"/>
              </w:rPr>
              <w:t>7</w:t>
            </w:r>
            <w:r w:rsidRPr="005C28FB">
              <w:rPr>
                <w:rFonts w:cs="Arial"/>
                <w:sz w:val="24"/>
                <w:szCs w:val="24"/>
                <w:lang w:val="sr-Cyrl-RS"/>
              </w:rPr>
              <w:t>.</w:t>
            </w:r>
          </w:p>
        </w:tc>
        <w:tc>
          <w:tcPr>
            <w:tcW w:w="2009" w:type="pct"/>
            <w:vAlign w:val="center"/>
          </w:tcPr>
          <w:p w14:paraId="345A0F75" w14:textId="77777777" w:rsidR="00A52A5B" w:rsidRPr="005C28FB" w:rsidRDefault="00A52A5B" w:rsidP="00F05DD0">
            <w:pPr>
              <w:pStyle w:val="NoSpacing"/>
              <w:spacing w:before="0"/>
              <w:rPr>
                <w:rFonts w:cs="Arial"/>
                <w:szCs w:val="24"/>
                <w:lang w:val="ru-RU"/>
              </w:rPr>
            </w:pPr>
            <w:r w:rsidRPr="005C28FB">
              <w:rPr>
                <w:rFonts w:cs="Arial"/>
                <w:szCs w:val="24"/>
                <w:lang w:val="ru-RU"/>
              </w:rPr>
              <w:t>Испитивања трансформатора (електрична и механичка) у сервису обухватају:</w:t>
            </w:r>
          </w:p>
          <w:p w14:paraId="7E0FBD10" w14:textId="77777777" w:rsidR="00A52A5B" w:rsidRPr="005C28FB" w:rsidRDefault="00A52A5B" w:rsidP="00F05DD0">
            <w:pPr>
              <w:pStyle w:val="NoSpacing"/>
              <w:spacing w:before="0"/>
              <w:rPr>
                <w:rFonts w:cs="Arial"/>
                <w:szCs w:val="24"/>
                <w:lang w:val="ru-RU"/>
              </w:rPr>
            </w:pPr>
            <w:r w:rsidRPr="005C28FB">
              <w:rPr>
                <w:rFonts w:cs="Arial"/>
                <w:szCs w:val="24"/>
                <w:lang w:val="sr-Cyrl-RS"/>
              </w:rPr>
              <w:lastRenderedPageBreak/>
              <w:t>- мерење  отпора  намотаја,</w:t>
            </w:r>
          </w:p>
          <w:p w14:paraId="3CD50C8B" w14:textId="77777777" w:rsidR="00A52A5B" w:rsidRPr="005C28FB" w:rsidRDefault="00A52A5B" w:rsidP="00F05DD0">
            <w:pPr>
              <w:pStyle w:val="NoSpacing"/>
              <w:spacing w:before="0"/>
              <w:rPr>
                <w:rFonts w:cs="Arial"/>
                <w:szCs w:val="24"/>
                <w:lang w:val="sr-Cyrl-RS"/>
              </w:rPr>
            </w:pPr>
            <w:r w:rsidRPr="005C28FB">
              <w:rPr>
                <w:rFonts w:cs="Arial"/>
                <w:szCs w:val="24"/>
                <w:lang w:val="sr-Cyrl-RS"/>
              </w:rPr>
              <w:t>- мерење односа трансформације,</w:t>
            </w:r>
          </w:p>
          <w:p w14:paraId="544F028B"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мерење  отпора  изолације  намотаја поступком  апсорције  </w:t>
            </w:r>
          </w:p>
          <w:p w14:paraId="7621645C"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(R60"/R15"),</w:t>
            </w:r>
          </w:p>
          <w:p w14:paraId="7A1423C4"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мерење угла губитака (tgδ) и капацитета између намотаја и  </w:t>
            </w:r>
          </w:p>
          <w:p w14:paraId="71AD0A44"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према трансформаторском суду,</w:t>
            </w:r>
          </w:p>
          <w:p w14:paraId="166FBA7B" w14:textId="77777777" w:rsidR="00A52A5B" w:rsidRPr="005C28FB" w:rsidRDefault="00A52A5B" w:rsidP="00F05DD0">
            <w:pPr>
              <w:pStyle w:val="NoSpacing"/>
              <w:spacing w:before="0"/>
              <w:rPr>
                <w:rFonts w:cs="Arial"/>
                <w:szCs w:val="24"/>
                <w:lang w:val="sr-Cyrl-RS"/>
              </w:rPr>
            </w:pPr>
            <w:r w:rsidRPr="005C28FB">
              <w:rPr>
                <w:rFonts w:cs="Arial"/>
                <w:szCs w:val="24"/>
                <w:lang w:val="sr-Cyrl-RS"/>
              </w:rPr>
              <w:t>- проверавање спреге трансформатора,</w:t>
            </w:r>
          </w:p>
          <w:p w14:paraId="5751CA30" w14:textId="77777777" w:rsidR="00A52A5B" w:rsidRPr="005C28FB" w:rsidRDefault="00A52A5B" w:rsidP="00F05DD0">
            <w:pPr>
              <w:pStyle w:val="NoSpacing"/>
              <w:spacing w:before="0"/>
              <w:rPr>
                <w:rFonts w:cs="Arial"/>
                <w:szCs w:val="24"/>
                <w:lang w:val="sr-Cyrl-RS"/>
              </w:rPr>
            </w:pPr>
            <w:r w:rsidRPr="005C28FB">
              <w:rPr>
                <w:rFonts w:cs="Arial"/>
                <w:szCs w:val="24"/>
                <w:lang w:val="sr-Cyrl-RS"/>
              </w:rPr>
              <w:t>- мерење напона кратког споја,</w:t>
            </w:r>
          </w:p>
          <w:p w14:paraId="77C6748B" w14:textId="77777777" w:rsidR="00A52A5B" w:rsidRPr="005C28FB" w:rsidRDefault="00A52A5B" w:rsidP="00F05DD0">
            <w:pPr>
              <w:pStyle w:val="NoSpacing"/>
              <w:spacing w:before="0"/>
              <w:rPr>
                <w:rFonts w:cs="Arial"/>
                <w:szCs w:val="24"/>
                <w:lang w:val="sr-Cyrl-RS"/>
              </w:rPr>
            </w:pPr>
            <w:r w:rsidRPr="005C28FB">
              <w:rPr>
                <w:rFonts w:cs="Arial"/>
                <w:szCs w:val="24"/>
                <w:lang w:val="sr-Cyrl-RS"/>
              </w:rPr>
              <w:t>- мерење губитака и струје празног хода,</w:t>
            </w:r>
          </w:p>
          <w:p w14:paraId="1371E1EC" w14:textId="77777777" w:rsidR="00A52A5B" w:rsidRPr="005C28FB" w:rsidRDefault="00A52A5B" w:rsidP="00F05DD0">
            <w:pPr>
              <w:pStyle w:val="NoSpacing"/>
              <w:spacing w:before="0"/>
              <w:rPr>
                <w:rFonts w:cs="Arial"/>
                <w:szCs w:val="24"/>
                <w:lang w:val="sr-Cyrl-RS"/>
              </w:rPr>
            </w:pPr>
            <w:r w:rsidRPr="005C28FB">
              <w:rPr>
                <w:rFonts w:cs="Arial"/>
                <w:szCs w:val="24"/>
                <w:lang w:val="sr-Cyrl-RS"/>
              </w:rPr>
              <w:t>- испитивање изолације индукованим напоном,</w:t>
            </w:r>
          </w:p>
          <w:p w14:paraId="1945D465" w14:textId="77777777" w:rsidR="00A50B03" w:rsidRDefault="00A52A5B" w:rsidP="00F05DD0">
            <w:pPr>
              <w:pStyle w:val="NoSpacing"/>
              <w:spacing w:before="0"/>
              <w:rPr>
                <w:rFonts w:cs="Arial"/>
                <w:szCs w:val="24"/>
                <w:lang w:val="sr-Cyrl-RS"/>
              </w:rPr>
            </w:pPr>
            <w:r w:rsidRPr="005C28FB">
              <w:rPr>
                <w:rFonts w:cs="Arial"/>
                <w:szCs w:val="24"/>
                <w:lang w:val="sr-Cyrl-RS"/>
              </w:rPr>
              <w:t xml:space="preserve">- испитивање изолације страним напоном </w:t>
            </w:r>
          </w:p>
          <w:p w14:paraId="12F4E418" w14:textId="26F1F72B" w:rsidR="00A52A5B" w:rsidRPr="005C28FB" w:rsidRDefault="00A52A5B" w:rsidP="00F05DD0">
            <w:pPr>
              <w:pStyle w:val="NoSpacing"/>
              <w:spacing w:before="0"/>
              <w:rPr>
                <w:rFonts w:cs="Arial"/>
                <w:szCs w:val="24"/>
                <w:lang w:val="sr-Cyrl-RS"/>
              </w:rPr>
            </w:pPr>
            <w:r w:rsidRPr="005C28FB">
              <w:rPr>
                <w:rFonts w:cs="Arial"/>
                <w:szCs w:val="24"/>
                <w:lang w:val="sr-Cyrl-RS"/>
              </w:rPr>
              <w:t xml:space="preserve">индустријске </w:t>
            </w:r>
          </w:p>
          <w:p w14:paraId="57DF1986"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фреквенције,</w:t>
            </w:r>
          </w:p>
          <w:p w14:paraId="24E31B59" w14:textId="77777777" w:rsidR="00A52A5B" w:rsidRPr="005C28FB" w:rsidRDefault="00A52A5B" w:rsidP="00F05DD0">
            <w:pPr>
              <w:pStyle w:val="NoSpacing"/>
              <w:spacing w:before="0"/>
              <w:rPr>
                <w:rFonts w:cs="Arial"/>
                <w:szCs w:val="24"/>
                <w:lang w:val="sr-Cyrl-RS"/>
              </w:rPr>
            </w:pPr>
            <w:r w:rsidRPr="005C28FB">
              <w:rPr>
                <w:rFonts w:cs="Arial"/>
                <w:szCs w:val="24"/>
              </w:rPr>
              <w:t xml:space="preserve">- провера  заптивања  комплетног трансформатора  након  </w:t>
            </w:r>
          </w:p>
          <w:p w14:paraId="379CEDDD" w14:textId="77777777" w:rsidR="00A52A5B" w:rsidRPr="005C28FB" w:rsidRDefault="00A52A5B" w:rsidP="00F05DD0">
            <w:pPr>
              <w:pStyle w:val="NoSpacing"/>
              <w:spacing w:before="0"/>
              <w:rPr>
                <w:rFonts w:cs="Arial"/>
                <w:szCs w:val="24"/>
              </w:rPr>
            </w:pPr>
            <w:r w:rsidRPr="005C28FB">
              <w:rPr>
                <w:rFonts w:cs="Arial"/>
                <w:szCs w:val="24"/>
                <w:lang w:val="sr-Cyrl-RS"/>
              </w:rPr>
              <w:t xml:space="preserve">  </w:t>
            </w:r>
            <w:r w:rsidRPr="005C28FB">
              <w:rPr>
                <w:rFonts w:cs="Arial"/>
                <w:szCs w:val="24"/>
              </w:rPr>
              <w:t>монтаже надпритиском уља од 1,35 bar у</w:t>
            </w:r>
            <w:r w:rsidRPr="005C28FB">
              <w:rPr>
                <w:rFonts w:cs="Arial"/>
                <w:szCs w:val="24"/>
                <w:lang w:val="sr-Cyrl-RS"/>
              </w:rPr>
              <w:t xml:space="preserve"> </w:t>
            </w:r>
            <w:r w:rsidRPr="005C28FB">
              <w:rPr>
                <w:rFonts w:cs="Arial"/>
                <w:szCs w:val="24"/>
              </w:rPr>
              <w:t>трајању од 16 h.</w:t>
            </w:r>
          </w:p>
        </w:tc>
        <w:tc>
          <w:tcPr>
            <w:tcW w:w="365" w:type="pct"/>
            <w:vAlign w:val="center"/>
          </w:tcPr>
          <w:p w14:paraId="1A5E0A88"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lastRenderedPageBreak/>
              <w:t>комплет</w:t>
            </w:r>
          </w:p>
        </w:tc>
        <w:tc>
          <w:tcPr>
            <w:tcW w:w="286" w:type="pct"/>
          </w:tcPr>
          <w:p w14:paraId="24C6D5AE"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7B00389E"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5288FF62"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6CBA2159"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3B9E4FDD"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436AA6EE" w14:textId="77777777" w:rsidR="00A52A5B" w:rsidRPr="005C28FB" w:rsidRDefault="00A52A5B" w:rsidP="00F05DD0">
            <w:pPr>
              <w:spacing w:before="0"/>
              <w:jc w:val="center"/>
              <w:rPr>
                <w:rFonts w:cs="Arial"/>
                <w:b/>
                <w:bCs/>
                <w:iCs/>
                <w:sz w:val="24"/>
                <w:szCs w:val="24"/>
              </w:rPr>
            </w:pPr>
          </w:p>
        </w:tc>
      </w:tr>
      <w:tr w:rsidR="00A52A5B" w:rsidRPr="005C28FB" w14:paraId="020C0B03" w14:textId="77777777" w:rsidTr="00A52A5B">
        <w:trPr>
          <w:trHeight w:val="397"/>
        </w:trPr>
        <w:tc>
          <w:tcPr>
            <w:tcW w:w="242" w:type="pct"/>
            <w:vAlign w:val="center"/>
          </w:tcPr>
          <w:p w14:paraId="32645F1F"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lastRenderedPageBreak/>
              <w:t>1.1</w:t>
            </w:r>
            <w:r w:rsidRPr="005C28FB">
              <w:rPr>
                <w:rFonts w:cs="Arial"/>
                <w:sz w:val="24"/>
                <w:szCs w:val="24"/>
              </w:rPr>
              <w:t>8</w:t>
            </w:r>
            <w:r w:rsidRPr="005C28FB">
              <w:rPr>
                <w:rFonts w:cs="Arial"/>
                <w:sz w:val="24"/>
                <w:szCs w:val="24"/>
                <w:lang w:val="sr-Cyrl-RS"/>
              </w:rPr>
              <w:t>.</w:t>
            </w:r>
          </w:p>
        </w:tc>
        <w:tc>
          <w:tcPr>
            <w:tcW w:w="2009" w:type="pct"/>
            <w:vAlign w:val="center"/>
          </w:tcPr>
          <w:p w14:paraId="4FA207F2" w14:textId="77777777" w:rsidR="00A52A5B" w:rsidRPr="005C28FB" w:rsidRDefault="00A52A5B" w:rsidP="00F05DD0">
            <w:pPr>
              <w:autoSpaceDE w:val="0"/>
              <w:autoSpaceDN w:val="0"/>
              <w:adjustRightInd w:val="0"/>
              <w:spacing w:before="0"/>
              <w:jc w:val="left"/>
              <w:rPr>
                <w:rFonts w:cs="Arial"/>
                <w:color w:val="000000"/>
                <w:sz w:val="24"/>
                <w:szCs w:val="24"/>
                <w:lang w:val="ru-RU"/>
              </w:rPr>
            </w:pPr>
            <w:r w:rsidRPr="005C28FB">
              <w:rPr>
                <w:rFonts w:cs="Arial"/>
                <w:color w:val="000000"/>
                <w:sz w:val="24"/>
                <w:szCs w:val="24"/>
                <w:lang w:val="ru-RU"/>
              </w:rPr>
              <w:t>Припрема ТР-а за транспорт</w:t>
            </w:r>
          </w:p>
        </w:tc>
        <w:tc>
          <w:tcPr>
            <w:tcW w:w="365" w:type="pct"/>
            <w:vAlign w:val="center"/>
          </w:tcPr>
          <w:p w14:paraId="1617A708"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286" w:type="pct"/>
          </w:tcPr>
          <w:p w14:paraId="246FA8C3"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6AAA05EC"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17B21AB5"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26B761C7"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642EE8D5"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76A70F8A" w14:textId="77777777" w:rsidR="00A52A5B" w:rsidRPr="005C28FB" w:rsidRDefault="00A52A5B" w:rsidP="00F05DD0">
            <w:pPr>
              <w:spacing w:before="0"/>
              <w:jc w:val="center"/>
              <w:rPr>
                <w:rFonts w:cs="Arial"/>
                <w:b/>
                <w:bCs/>
                <w:iCs/>
                <w:sz w:val="24"/>
                <w:szCs w:val="24"/>
              </w:rPr>
            </w:pPr>
          </w:p>
        </w:tc>
      </w:tr>
      <w:tr w:rsidR="00A52A5B" w:rsidRPr="005C28FB" w14:paraId="21302B55" w14:textId="77777777" w:rsidTr="00A52A5B">
        <w:trPr>
          <w:trHeight w:val="397"/>
        </w:trPr>
        <w:tc>
          <w:tcPr>
            <w:tcW w:w="242" w:type="pct"/>
            <w:vAlign w:val="center"/>
          </w:tcPr>
          <w:p w14:paraId="230F1888"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w:t>
            </w:r>
            <w:r w:rsidRPr="005C28FB">
              <w:rPr>
                <w:rFonts w:cs="Arial"/>
                <w:sz w:val="24"/>
                <w:szCs w:val="24"/>
              </w:rPr>
              <w:t>19</w:t>
            </w:r>
            <w:r w:rsidRPr="005C28FB">
              <w:rPr>
                <w:rFonts w:cs="Arial"/>
                <w:sz w:val="24"/>
                <w:szCs w:val="24"/>
                <w:lang w:val="sr-Cyrl-RS"/>
              </w:rPr>
              <w:t>.</w:t>
            </w:r>
          </w:p>
        </w:tc>
        <w:tc>
          <w:tcPr>
            <w:tcW w:w="2009" w:type="pct"/>
            <w:vAlign w:val="center"/>
          </w:tcPr>
          <w:p w14:paraId="152CD3DB" w14:textId="77777777" w:rsidR="00A52A5B" w:rsidRPr="005C28FB" w:rsidRDefault="00A52A5B" w:rsidP="00F05DD0">
            <w:pPr>
              <w:pStyle w:val="NoSpacing"/>
              <w:rPr>
                <w:rFonts w:cs="Arial"/>
                <w:szCs w:val="24"/>
                <w:lang w:val="ru-RU"/>
              </w:rPr>
            </w:pPr>
            <w:r w:rsidRPr="005C28FB">
              <w:rPr>
                <w:rFonts w:cs="Arial"/>
                <w:szCs w:val="24"/>
                <w:lang w:val="ru-RU"/>
              </w:rPr>
              <w:t>Транспорт ТР-а од</w:t>
            </w:r>
            <w:r w:rsidRPr="005C28FB">
              <w:rPr>
                <w:rFonts w:cs="Arial"/>
                <w:szCs w:val="24"/>
                <w:lang w:val="sr-Latn-CS"/>
              </w:rPr>
              <w:t xml:space="preserve"> </w:t>
            </w:r>
            <w:r w:rsidRPr="005C28FB">
              <w:rPr>
                <w:rFonts w:cs="Arial"/>
                <w:szCs w:val="24"/>
                <w:lang w:val="ru-RU"/>
              </w:rPr>
              <w:t>сервиса фабрике до ПАП „Лисина“, са осигурањем од</w:t>
            </w:r>
            <w:r w:rsidRPr="005C28FB">
              <w:rPr>
                <w:rFonts w:cs="Arial"/>
                <w:szCs w:val="24"/>
                <w:lang w:val="sr-Latn-CS"/>
              </w:rPr>
              <w:t xml:space="preserve"> </w:t>
            </w:r>
            <w:r w:rsidRPr="005C28FB">
              <w:rPr>
                <w:rFonts w:cs="Arial"/>
                <w:szCs w:val="24"/>
                <w:lang w:val="ru-RU"/>
              </w:rPr>
              <w:t>лома при транспорту и до места уградње тј. трафо бокса.</w:t>
            </w:r>
          </w:p>
          <w:p w14:paraId="73C836BF" w14:textId="77777777" w:rsidR="00A52A5B" w:rsidRPr="005C28FB" w:rsidRDefault="00A52A5B" w:rsidP="00F05DD0">
            <w:pPr>
              <w:pStyle w:val="NoSpacing"/>
              <w:rPr>
                <w:rFonts w:cs="Arial"/>
                <w:szCs w:val="24"/>
                <w:lang w:val="ru-RU"/>
              </w:rPr>
            </w:pPr>
          </w:p>
        </w:tc>
        <w:tc>
          <w:tcPr>
            <w:tcW w:w="365" w:type="pct"/>
            <w:vAlign w:val="center"/>
          </w:tcPr>
          <w:p w14:paraId="62E93472"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комплет</w:t>
            </w:r>
          </w:p>
        </w:tc>
        <w:tc>
          <w:tcPr>
            <w:tcW w:w="286" w:type="pct"/>
          </w:tcPr>
          <w:p w14:paraId="278DEB62"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0A8BCCA5" w14:textId="77777777" w:rsidR="00A52A5B" w:rsidRPr="005C28FB" w:rsidRDefault="00A52A5B" w:rsidP="00F05DD0">
            <w:pPr>
              <w:autoSpaceDE w:val="0"/>
              <w:autoSpaceDN w:val="0"/>
              <w:adjustRightInd w:val="0"/>
              <w:spacing w:before="0"/>
              <w:jc w:val="center"/>
              <w:rPr>
                <w:rFonts w:cs="Arial"/>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303698B4"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398D0529"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720BD294"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4A9A6C0E" w14:textId="77777777" w:rsidR="00A52A5B" w:rsidRPr="005C28FB" w:rsidRDefault="00A52A5B" w:rsidP="00F05DD0">
            <w:pPr>
              <w:spacing w:before="0"/>
              <w:jc w:val="center"/>
              <w:rPr>
                <w:rFonts w:cs="Arial"/>
                <w:b/>
                <w:bCs/>
                <w:iCs/>
                <w:sz w:val="24"/>
                <w:szCs w:val="24"/>
              </w:rPr>
            </w:pPr>
          </w:p>
        </w:tc>
      </w:tr>
      <w:tr w:rsidR="00A52A5B" w:rsidRPr="005C28FB" w14:paraId="77FFD215" w14:textId="77777777" w:rsidTr="00A52A5B">
        <w:trPr>
          <w:trHeight w:val="397"/>
        </w:trPr>
        <w:tc>
          <w:tcPr>
            <w:tcW w:w="242" w:type="pct"/>
            <w:vAlign w:val="center"/>
          </w:tcPr>
          <w:p w14:paraId="4FFB11FA" w14:textId="77777777" w:rsidR="00A52A5B" w:rsidRPr="005C28FB" w:rsidRDefault="00A52A5B" w:rsidP="00F05DD0">
            <w:pPr>
              <w:spacing w:before="0"/>
              <w:jc w:val="center"/>
              <w:rPr>
                <w:rFonts w:cs="Arial"/>
                <w:sz w:val="24"/>
                <w:szCs w:val="24"/>
                <w:lang w:val="sr-Cyrl-RS"/>
              </w:rPr>
            </w:pPr>
            <w:r w:rsidRPr="005C28FB">
              <w:rPr>
                <w:rFonts w:cs="Arial"/>
                <w:sz w:val="24"/>
                <w:szCs w:val="24"/>
                <w:lang w:val="sr-Cyrl-RS"/>
              </w:rPr>
              <w:t>1.2</w:t>
            </w:r>
            <w:r w:rsidRPr="005C28FB">
              <w:rPr>
                <w:rFonts w:cs="Arial"/>
                <w:sz w:val="24"/>
                <w:szCs w:val="24"/>
              </w:rPr>
              <w:t>0</w:t>
            </w:r>
            <w:r w:rsidRPr="005C28FB">
              <w:rPr>
                <w:rFonts w:cs="Arial"/>
                <w:sz w:val="24"/>
                <w:szCs w:val="24"/>
                <w:lang w:val="sr-Cyrl-RS"/>
              </w:rPr>
              <w:t>.</w:t>
            </w:r>
          </w:p>
        </w:tc>
        <w:tc>
          <w:tcPr>
            <w:tcW w:w="2009" w:type="pct"/>
            <w:vAlign w:val="center"/>
          </w:tcPr>
          <w:p w14:paraId="6DED8334" w14:textId="77777777" w:rsidR="00A52A5B" w:rsidRPr="005C28FB" w:rsidRDefault="00A52A5B" w:rsidP="00F05DD0">
            <w:pPr>
              <w:pStyle w:val="NoSpacing"/>
              <w:spacing w:before="0"/>
              <w:rPr>
                <w:rFonts w:cs="Arial"/>
                <w:szCs w:val="24"/>
                <w:lang w:val="ru-RU"/>
              </w:rPr>
            </w:pPr>
            <w:r w:rsidRPr="005C28FB">
              <w:rPr>
                <w:rFonts w:cs="Arial"/>
                <w:szCs w:val="24"/>
              </w:rPr>
              <w:t>E</w:t>
            </w:r>
            <w:r w:rsidRPr="005C28FB">
              <w:rPr>
                <w:rFonts w:cs="Arial"/>
                <w:szCs w:val="24"/>
                <w:lang w:val="sr-Cyrl-RS"/>
              </w:rPr>
              <w:t>лектрична и</w:t>
            </w:r>
            <w:r w:rsidRPr="005C28FB">
              <w:rPr>
                <w:rFonts w:cs="Arial"/>
                <w:szCs w:val="24"/>
                <w:lang w:val="ru-RU"/>
              </w:rPr>
              <w:t>спитивања на терену пред пуштање у погон, обухватају следеће:</w:t>
            </w:r>
          </w:p>
          <w:p w14:paraId="4BCF447F" w14:textId="77777777" w:rsidR="00A52A5B" w:rsidRPr="005C28FB" w:rsidRDefault="00A52A5B" w:rsidP="00F05DD0">
            <w:pPr>
              <w:pStyle w:val="NoSpacing"/>
              <w:spacing w:before="0"/>
              <w:rPr>
                <w:rFonts w:cs="Arial"/>
                <w:szCs w:val="24"/>
                <w:lang w:val="ru-RU"/>
              </w:rPr>
            </w:pPr>
            <w:r w:rsidRPr="005C28FB">
              <w:rPr>
                <w:rFonts w:cs="Arial"/>
                <w:szCs w:val="24"/>
              </w:rPr>
              <w:t xml:space="preserve">- визуелна провера комплетности </w:t>
            </w:r>
            <w:r w:rsidRPr="005C28FB">
              <w:rPr>
                <w:rFonts w:cs="Arial"/>
                <w:szCs w:val="24"/>
                <w:lang w:val="sr-Cyrl-RS"/>
              </w:rPr>
              <w:t xml:space="preserve">ТР-а, </w:t>
            </w:r>
          </w:p>
          <w:p w14:paraId="69839779" w14:textId="77777777" w:rsidR="00A52A5B" w:rsidRPr="005C28FB" w:rsidRDefault="00A52A5B" w:rsidP="00F05DD0">
            <w:pPr>
              <w:pStyle w:val="NoSpacing"/>
              <w:spacing w:before="0"/>
              <w:rPr>
                <w:rFonts w:cs="Arial"/>
                <w:szCs w:val="24"/>
                <w:lang w:val="sr-Cyrl-RS"/>
              </w:rPr>
            </w:pPr>
            <w:r w:rsidRPr="005C28FB">
              <w:rPr>
                <w:rFonts w:cs="Arial"/>
                <w:szCs w:val="24"/>
              </w:rPr>
              <w:t xml:space="preserve">- провера исправног стања делова од порцелана, заптивки и </w:t>
            </w:r>
          </w:p>
          <w:p w14:paraId="7856E6E7"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с</w:t>
            </w:r>
            <w:r w:rsidRPr="005C28FB">
              <w:rPr>
                <w:rFonts w:cs="Arial"/>
                <w:szCs w:val="24"/>
              </w:rPr>
              <w:t>пољних</w:t>
            </w:r>
            <w:r w:rsidRPr="005C28FB">
              <w:rPr>
                <w:rFonts w:cs="Arial"/>
                <w:szCs w:val="24"/>
                <w:lang w:val="sr-Cyrl-RS"/>
              </w:rPr>
              <w:t xml:space="preserve"> </w:t>
            </w:r>
            <w:r w:rsidRPr="005C28FB">
              <w:rPr>
                <w:rFonts w:cs="Arial"/>
                <w:szCs w:val="24"/>
              </w:rPr>
              <w:t>површина</w:t>
            </w:r>
          </w:p>
          <w:p w14:paraId="38E525FA" w14:textId="77777777" w:rsidR="00A52A5B" w:rsidRPr="005C28FB" w:rsidRDefault="00A52A5B" w:rsidP="00F05DD0">
            <w:pPr>
              <w:pStyle w:val="NoSpacing"/>
              <w:spacing w:before="0"/>
              <w:rPr>
                <w:rFonts w:cs="Arial"/>
                <w:szCs w:val="24"/>
                <w:lang w:val="sr-Cyrl-RS"/>
              </w:rPr>
            </w:pPr>
            <w:r w:rsidRPr="005C28FB">
              <w:rPr>
                <w:rFonts w:cs="Arial"/>
                <w:szCs w:val="24"/>
              </w:rPr>
              <w:t xml:space="preserve">- провера исправности веза на високонапонским и </w:t>
            </w:r>
          </w:p>
          <w:p w14:paraId="49EEBD9D"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w:t>
            </w:r>
            <w:r w:rsidRPr="005C28FB">
              <w:rPr>
                <w:rFonts w:cs="Arial"/>
                <w:szCs w:val="24"/>
              </w:rPr>
              <w:t>нисконапонским странама као</w:t>
            </w:r>
            <w:r w:rsidRPr="005C28FB">
              <w:rPr>
                <w:rFonts w:cs="Arial"/>
                <w:szCs w:val="24"/>
                <w:lang w:val="sr-Cyrl-RS"/>
              </w:rPr>
              <w:t xml:space="preserve"> </w:t>
            </w:r>
            <w:r w:rsidRPr="005C28FB">
              <w:rPr>
                <w:rFonts w:cs="Arial"/>
                <w:szCs w:val="24"/>
              </w:rPr>
              <w:t>и</w:t>
            </w:r>
            <w:r w:rsidRPr="005C28FB">
              <w:rPr>
                <w:rFonts w:cs="Arial"/>
                <w:szCs w:val="24"/>
                <w:lang w:val="sr-Cyrl-RS"/>
              </w:rPr>
              <w:t xml:space="preserve"> </w:t>
            </w:r>
            <w:r w:rsidRPr="005C28FB">
              <w:rPr>
                <w:rFonts w:cs="Arial"/>
                <w:szCs w:val="24"/>
              </w:rPr>
              <w:t>провера прикључака на систем</w:t>
            </w:r>
          </w:p>
          <w:p w14:paraId="66ED090C"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w:t>
            </w:r>
            <w:r w:rsidRPr="005C28FB">
              <w:rPr>
                <w:rFonts w:cs="Arial"/>
                <w:szCs w:val="24"/>
              </w:rPr>
              <w:t xml:space="preserve"> уземљења,</w:t>
            </w:r>
          </w:p>
          <w:p w14:paraId="2E810979" w14:textId="77777777" w:rsidR="00A52A5B" w:rsidRPr="005C28FB" w:rsidRDefault="00A52A5B" w:rsidP="00F05DD0">
            <w:pPr>
              <w:pStyle w:val="NoSpacing"/>
              <w:spacing w:before="0"/>
              <w:rPr>
                <w:rFonts w:cs="Arial"/>
                <w:szCs w:val="24"/>
                <w:lang w:val="sr-Cyrl-RS"/>
              </w:rPr>
            </w:pPr>
            <w:r w:rsidRPr="005C28FB">
              <w:rPr>
                <w:rFonts w:cs="Arial"/>
                <w:szCs w:val="24"/>
              </w:rPr>
              <w:lastRenderedPageBreak/>
              <w:t>-функционална испитивања заштитне</w:t>
            </w:r>
            <w:r w:rsidRPr="005C28FB">
              <w:rPr>
                <w:rFonts w:cs="Arial"/>
                <w:szCs w:val="24"/>
                <w:lang w:val="sr-Cyrl-RS"/>
              </w:rPr>
              <w:t xml:space="preserve"> </w:t>
            </w:r>
            <w:r w:rsidRPr="005C28FB">
              <w:rPr>
                <w:rFonts w:cs="Arial"/>
                <w:szCs w:val="24"/>
              </w:rPr>
              <w:t xml:space="preserve">опреме (заштитних релеја, </w:t>
            </w:r>
          </w:p>
          <w:p w14:paraId="275520F4"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к</w:t>
            </w:r>
            <w:r w:rsidRPr="005C28FB">
              <w:rPr>
                <w:rFonts w:cs="Arial"/>
                <w:szCs w:val="24"/>
              </w:rPr>
              <w:t>онтактног</w:t>
            </w:r>
            <w:r w:rsidRPr="005C28FB">
              <w:rPr>
                <w:rFonts w:cs="Arial"/>
                <w:szCs w:val="24"/>
                <w:lang w:val="sr-Cyrl-RS"/>
              </w:rPr>
              <w:t xml:space="preserve"> </w:t>
            </w:r>
            <w:r w:rsidRPr="005C28FB">
              <w:rPr>
                <w:rFonts w:cs="Arial"/>
                <w:szCs w:val="24"/>
              </w:rPr>
              <w:t>термометра,..),</w:t>
            </w:r>
          </w:p>
          <w:p w14:paraId="07DDFAC0" w14:textId="77777777" w:rsidR="00A52A5B" w:rsidRPr="005C28FB" w:rsidRDefault="00A52A5B" w:rsidP="00F05DD0">
            <w:pPr>
              <w:pStyle w:val="NoSpacing"/>
              <w:spacing w:before="0"/>
              <w:rPr>
                <w:rFonts w:cs="Arial"/>
                <w:szCs w:val="24"/>
                <w:lang w:val="sr-Cyrl-RS"/>
              </w:rPr>
            </w:pPr>
            <w:r w:rsidRPr="005C28FB">
              <w:rPr>
                <w:rFonts w:cs="Arial"/>
                <w:szCs w:val="24"/>
              </w:rPr>
              <w:t>- провера помоћних струјних кола.</w:t>
            </w:r>
          </w:p>
          <w:p w14:paraId="69E93D83" w14:textId="77777777" w:rsidR="00A52A5B" w:rsidRPr="005C28FB" w:rsidRDefault="00A52A5B" w:rsidP="00F05DD0">
            <w:pPr>
              <w:pStyle w:val="NoSpacing"/>
              <w:spacing w:before="0"/>
              <w:rPr>
                <w:rFonts w:cs="Arial"/>
                <w:szCs w:val="24"/>
                <w:lang w:val="sr-Cyrl-RS"/>
              </w:rPr>
            </w:pPr>
            <w:r w:rsidRPr="005C28FB">
              <w:rPr>
                <w:rFonts w:cs="Arial"/>
                <w:szCs w:val="24"/>
              </w:rPr>
              <w:t>Пре повезивања и пуњењења трафо уљем кабловске главе:</w:t>
            </w:r>
          </w:p>
          <w:p w14:paraId="33E9B969" w14:textId="77777777" w:rsidR="00A52A5B" w:rsidRPr="005C28FB" w:rsidRDefault="00A52A5B" w:rsidP="00F05DD0">
            <w:pPr>
              <w:pStyle w:val="NoSpacing"/>
              <w:spacing w:before="0"/>
              <w:rPr>
                <w:rFonts w:cs="Arial"/>
                <w:szCs w:val="24"/>
                <w:lang w:val="sr-Cyrl-RS"/>
              </w:rPr>
            </w:pPr>
            <w:r w:rsidRPr="005C28FB">
              <w:rPr>
                <w:rFonts w:cs="Arial"/>
                <w:szCs w:val="24"/>
              </w:rPr>
              <w:t>- мерење  отпора  намотаја,</w:t>
            </w:r>
          </w:p>
          <w:p w14:paraId="287ABD6C" w14:textId="77777777" w:rsidR="00A52A5B" w:rsidRPr="005C28FB" w:rsidRDefault="00A52A5B" w:rsidP="00F05DD0">
            <w:pPr>
              <w:pStyle w:val="NoSpacing"/>
              <w:spacing w:before="0"/>
              <w:rPr>
                <w:rFonts w:cs="Arial"/>
                <w:szCs w:val="24"/>
              </w:rPr>
            </w:pPr>
            <w:r w:rsidRPr="005C28FB">
              <w:rPr>
                <w:rFonts w:cs="Arial"/>
                <w:szCs w:val="24"/>
              </w:rPr>
              <w:t>- мерење односа трансформације,</w:t>
            </w:r>
          </w:p>
          <w:p w14:paraId="07C1AEA1" w14:textId="77777777" w:rsidR="00A52A5B" w:rsidRPr="005C28FB" w:rsidRDefault="00A52A5B" w:rsidP="00F05DD0">
            <w:pPr>
              <w:pStyle w:val="NoSpacing"/>
              <w:spacing w:before="0"/>
              <w:rPr>
                <w:rFonts w:cs="Arial"/>
                <w:szCs w:val="24"/>
                <w:lang w:val="sr-Cyrl-RS"/>
              </w:rPr>
            </w:pPr>
            <w:r w:rsidRPr="005C28FB">
              <w:rPr>
                <w:rFonts w:cs="Arial"/>
                <w:szCs w:val="24"/>
              </w:rPr>
              <w:t>-</w:t>
            </w:r>
            <w:r w:rsidRPr="005C28FB">
              <w:rPr>
                <w:rFonts w:cs="Arial"/>
                <w:szCs w:val="24"/>
                <w:lang w:val="sr-Cyrl-RS"/>
              </w:rPr>
              <w:t xml:space="preserve"> </w:t>
            </w:r>
            <w:r w:rsidRPr="005C28FB">
              <w:rPr>
                <w:rFonts w:cs="Arial"/>
                <w:szCs w:val="24"/>
              </w:rPr>
              <w:t>мерење  отпора  изолације  намотаја поступком  апсорције</w:t>
            </w:r>
            <w:r w:rsidRPr="005C28FB">
              <w:rPr>
                <w:rFonts w:cs="Arial"/>
                <w:szCs w:val="24"/>
                <w:lang w:val="sr-Cyrl-RS"/>
              </w:rPr>
              <w:t xml:space="preserve"> </w:t>
            </w:r>
          </w:p>
          <w:p w14:paraId="2C551A86" w14:textId="77777777" w:rsidR="00A52A5B" w:rsidRPr="005C28FB" w:rsidRDefault="00A52A5B" w:rsidP="00F05DD0">
            <w:pPr>
              <w:pStyle w:val="NoSpacing"/>
              <w:spacing w:before="0"/>
              <w:rPr>
                <w:rFonts w:cs="Arial"/>
                <w:szCs w:val="24"/>
                <w:lang w:val="sr-Cyrl-RS"/>
              </w:rPr>
            </w:pPr>
            <w:r w:rsidRPr="005C28FB">
              <w:rPr>
                <w:rFonts w:cs="Arial"/>
                <w:szCs w:val="24"/>
                <w:lang w:val="sr-Cyrl-RS"/>
              </w:rPr>
              <w:t xml:space="preserve">   </w:t>
            </w:r>
            <w:r w:rsidRPr="005C28FB">
              <w:rPr>
                <w:rFonts w:cs="Arial"/>
                <w:szCs w:val="24"/>
              </w:rPr>
              <w:t>(R60"/R15")</w:t>
            </w:r>
            <w:r w:rsidRPr="005C28FB">
              <w:rPr>
                <w:rFonts w:cs="Arial"/>
                <w:szCs w:val="24"/>
                <w:lang w:val="sr-Cyrl-RS"/>
              </w:rPr>
              <w:t>.</w:t>
            </w:r>
          </w:p>
        </w:tc>
        <w:tc>
          <w:tcPr>
            <w:tcW w:w="365" w:type="pct"/>
            <w:vAlign w:val="center"/>
          </w:tcPr>
          <w:p w14:paraId="57E75DD2"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lastRenderedPageBreak/>
              <w:t>комплет</w:t>
            </w:r>
          </w:p>
        </w:tc>
        <w:tc>
          <w:tcPr>
            <w:tcW w:w="286" w:type="pct"/>
          </w:tcPr>
          <w:p w14:paraId="620724A4"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4715A23C"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23FDBEE6"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589154FF"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5A769380"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12057FAD" w14:textId="77777777" w:rsidR="00A52A5B" w:rsidRPr="005C28FB" w:rsidRDefault="00A52A5B" w:rsidP="00F05DD0">
            <w:pPr>
              <w:spacing w:before="0"/>
              <w:jc w:val="center"/>
              <w:rPr>
                <w:rFonts w:cs="Arial"/>
                <w:b/>
                <w:bCs/>
                <w:iCs/>
                <w:sz w:val="24"/>
                <w:szCs w:val="24"/>
              </w:rPr>
            </w:pPr>
          </w:p>
        </w:tc>
      </w:tr>
      <w:tr w:rsidR="00A52A5B" w:rsidRPr="005C28FB" w14:paraId="6C1A94E3" w14:textId="77777777" w:rsidTr="00A52A5B">
        <w:trPr>
          <w:trHeight w:val="397"/>
        </w:trPr>
        <w:tc>
          <w:tcPr>
            <w:tcW w:w="242" w:type="pct"/>
            <w:vAlign w:val="center"/>
          </w:tcPr>
          <w:p w14:paraId="2C2B5F59" w14:textId="77777777" w:rsidR="00A52A5B" w:rsidRPr="005C28FB" w:rsidRDefault="00A52A5B" w:rsidP="00F05DD0">
            <w:pPr>
              <w:spacing w:before="0"/>
              <w:jc w:val="center"/>
              <w:rPr>
                <w:rFonts w:cs="Arial"/>
                <w:sz w:val="24"/>
                <w:szCs w:val="24"/>
              </w:rPr>
            </w:pPr>
            <w:r w:rsidRPr="005C28FB">
              <w:rPr>
                <w:rFonts w:cs="Arial"/>
                <w:sz w:val="24"/>
                <w:szCs w:val="24"/>
              </w:rPr>
              <w:lastRenderedPageBreak/>
              <w:t>1.21.</w:t>
            </w:r>
          </w:p>
        </w:tc>
        <w:tc>
          <w:tcPr>
            <w:tcW w:w="2009" w:type="pct"/>
            <w:vAlign w:val="center"/>
          </w:tcPr>
          <w:p w14:paraId="16F5AC95" w14:textId="77777777" w:rsidR="00A52A5B" w:rsidRPr="005C28FB" w:rsidRDefault="00A52A5B" w:rsidP="00F05DD0">
            <w:pPr>
              <w:pStyle w:val="NoSpacing"/>
              <w:rPr>
                <w:rFonts w:cs="Arial"/>
                <w:szCs w:val="24"/>
                <w:lang w:val="sr-Cyrl-RS"/>
              </w:rPr>
            </w:pPr>
            <w:r w:rsidRPr="005C28FB">
              <w:rPr>
                <w:rFonts w:cs="Arial"/>
                <w:szCs w:val="24"/>
                <w:lang w:val="sr-Cyrl-RS"/>
              </w:rPr>
              <w:t>Дегазација и гаснохромотографска анализа трафо уља у две монофазне трансформаторске јединице на објекту, укупна количина уља са конзерватором је око 15</w:t>
            </w:r>
            <w:r w:rsidRPr="005C28FB">
              <w:rPr>
                <w:rFonts w:cs="Arial"/>
                <w:szCs w:val="24"/>
                <w:lang w:val="en-US"/>
              </w:rPr>
              <w:t xml:space="preserve">t. </w:t>
            </w:r>
            <w:r w:rsidRPr="005C28FB">
              <w:rPr>
                <w:rFonts w:cs="Arial"/>
                <w:szCs w:val="24"/>
                <w:lang w:val="sr-Cyrl-RS"/>
              </w:rPr>
              <w:t xml:space="preserve">објекат ПАП Лисина. </w:t>
            </w:r>
          </w:p>
        </w:tc>
        <w:tc>
          <w:tcPr>
            <w:tcW w:w="365" w:type="pct"/>
            <w:vAlign w:val="center"/>
          </w:tcPr>
          <w:p w14:paraId="69EA7C09"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комплет</w:t>
            </w:r>
          </w:p>
        </w:tc>
        <w:tc>
          <w:tcPr>
            <w:tcW w:w="286" w:type="pct"/>
          </w:tcPr>
          <w:p w14:paraId="63A5500A"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57FC899D" w14:textId="77777777" w:rsidR="00A52A5B" w:rsidRPr="005C28FB" w:rsidRDefault="00A52A5B" w:rsidP="00F05DD0">
            <w:pPr>
              <w:autoSpaceDE w:val="0"/>
              <w:autoSpaceDN w:val="0"/>
              <w:adjustRightInd w:val="0"/>
              <w:spacing w:before="0"/>
              <w:jc w:val="center"/>
              <w:rPr>
                <w:rFonts w:cs="Arial"/>
                <w:b/>
                <w:bCs/>
                <w:color w:val="000000"/>
                <w:sz w:val="24"/>
                <w:szCs w:val="24"/>
                <w:lang w:val="ru-RU"/>
              </w:rPr>
            </w:pPr>
            <w:r w:rsidRPr="005C28FB">
              <w:rPr>
                <w:rFonts w:cs="Arial"/>
                <w:color w:val="000000"/>
                <w:sz w:val="24"/>
                <w:szCs w:val="24"/>
                <w:lang w:val="ru-RU"/>
              </w:rPr>
              <w:t>1</w:t>
            </w:r>
          </w:p>
        </w:tc>
        <w:tc>
          <w:tcPr>
            <w:tcW w:w="455" w:type="pct"/>
            <w:shd w:val="clear" w:color="auto" w:fill="auto"/>
            <w:vAlign w:val="center"/>
          </w:tcPr>
          <w:p w14:paraId="0E384127"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1F2824F9"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621F39F3"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62FF02C8" w14:textId="77777777" w:rsidR="00A52A5B" w:rsidRPr="005C28FB" w:rsidRDefault="00A52A5B" w:rsidP="00F05DD0">
            <w:pPr>
              <w:spacing w:before="0"/>
              <w:jc w:val="center"/>
              <w:rPr>
                <w:rFonts w:cs="Arial"/>
                <w:b/>
                <w:bCs/>
                <w:iCs/>
                <w:sz w:val="24"/>
                <w:szCs w:val="24"/>
              </w:rPr>
            </w:pPr>
          </w:p>
        </w:tc>
      </w:tr>
      <w:tr w:rsidR="00A52A5B" w:rsidRPr="005C28FB" w14:paraId="727C3435" w14:textId="77777777" w:rsidTr="00A52A5B">
        <w:trPr>
          <w:trHeight w:val="397"/>
        </w:trPr>
        <w:tc>
          <w:tcPr>
            <w:tcW w:w="242" w:type="pct"/>
            <w:vAlign w:val="center"/>
          </w:tcPr>
          <w:p w14:paraId="52CEA753" w14:textId="77777777" w:rsidR="00A52A5B" w:rsidRPr="005C28FB" w:rsidRDefault="00A52A5B" w:rsidP="00F05DD0">
            <w:pPr>
              <w:jc w:val="center"/>
              <w:rPr>
                <w:rFonts w:cs="Arial"/>
                <w:sz w:val="24"/>
                <w:szCs w:val="24"/>
              </w:rPr>
            </w:pPr>
          </w:p>
        </w:tc>
        <w:tc>
          <w:tcPr>
            <w:tcW w:w="2009" w:type="pct"/>
            <w:vAlign w:val="center"/>
          </w:tcPr>
          <w:p w14:paraId="5CF5F37E" w14:textId="77777777" w:rsidR="00A52A5B" w:rsidRPr="005C28FB" w:rsidRDefault="00A52A5B" w:rsidP="00F05DD0">
            <w:pPr>
              <w:pStyle w:val="NoSpacing"/>
              <w:rPr>
                <w:rFonts w:cs="Arial"/>
                <w:szCs w:val="24"/>
                <w:lang w:val="sr-Cyrl-RS"/>
              </w:rPr>
            </w:pPr>
            <w:r w:rsidRPr="005C28FB">
              <w:rPr>
                <w:rFonts w:cs="Arial"/>
                <w:b/>
                <w:szCs w:val="24"/>
                <w:lang w:val="sr-Cyrl-RS"/>
              </w:rPr>
              <w:t xml:space="preserve">НАПОМЕНА: </w:t>
            </w:r>
            <w:r w:rsidRPr="005C28FB">
              <w:rPr>
                <w:rFonts w:cs="Arial"/>
                <w:szCs w:val="24"/>
                <w:lang w:val="sr-Cyrl-RS"/>
              </w:rPr>
              <w:t>у цену израде намотаја урачунати отпадни бакар, који остаје извршиоцу услуге</w:t>
            </w:r>
          </w:p>
        </w:tc>
        <w:tc>
          <w:tcPr>
            <w:tcW w:w="365" w:type="pct"/>
            <w:vAlign w:val="center"/>
          </w:tcPr>
          <w:p w14:paraId="628B0888"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tcPr>
          <w:p w14:paraId="0AD3287E"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286" w:type="pct"/>
            <w:shd w:val="clear" w:color="auto" w:fill="auto"/>
            <w:vAlign w:val="center"/>
          </w:tcPr>
          <w:p w14:paraId="61C53081" w14:textId="77777777" w:rsidR="00A52A5B" w:rsidRPr="005C28FB" w:rsidRDefault="00A52A5B" w:rsidP="00F05DD0">
            <w:pPr>
              <w:autoSpaceDE w:val="0"/>
              <w:autoSpaceDN w:val="0"/>
              <w:adjustRightInd w:val="0"/>
              <w:spacing w:before="0"/>
              <w:jc w:val="center"/>
              <w:rPr>
                <w:rFonts w:cs="Arial"/>
                <w:color w:val="000000"/>
                <w:sz w:val="24"/>
                <w:szCs w:val="24"/>
                <w:lang w:val="ru-RU"/>
              </w:rPr>
            </w:pPr>
          </w:p>
        </w:tc>
        <w:tc>
          <w:tcPr>
            <w:tcW w:w="455" w:type="pct"/>
            <w:shd w:val="clear" w:color="auto" w:fill="auto"/>
            <w:vAlign w:val="center"/>
          </w:tcPr>
          <w:p w14:paraId="64E2B0AF" w14:textId="77777777" w:rsidR="00A52A5B" w:rsidRPr="005C28FB" w:rsidRDefault="00A52A5B" w:rsidP="00F05DD0">
            <w:pPr>
              <w:spacing w:before="0"/>
              <w:jc w:val="center"/>
              <w:rPr>
                <w:rFonts w:cs="Arial"/>
                <w:sz w:val="24"/>
                <w:szCs w:val="24"/>
              </w:rPr>
            </w:pPr>
          </w:p>
        </w:tc>
        <w:tc>
          <w:tcPr>
            <w:tcW w:w="455" w:type="pct"/>
            <w:shd w:val="clear" w:color="auto" w:fill="auto"/>
            <w:vAlign w:val="center"/>
          </w:tcPr>
          <w:p w14:paraId="67A11206" w14:textId="77777777" w:rsidR="00A52A5B" w:rsidRPr="005C28FB" w:rsidRDefault="00A52A5B" w:rsidP="00F05DD0">
            <w:pPr>
              <w:spacing w:before="0"/>
              <w:jc w:val="center"/>
              <w:rPr>
                <w:rFonts w:cs="Arial"/>
                <w:b/>
                <w:bCs/>
                <w:iCs/>
                <w:sz w:val="24"/>
                <w:szCs w:val="24"/>
              </w:rPr>
            </w:pPr>
          </w:p>
        </w:tc>
        <w:tc>
          <w:tcPr>
            <w:tcW w:w="455" w:type="pct"/>
            <w:shd w:val="clear" w:color="auto" w:fill="auto"/>
            <w:vAlign w:val="center"/>
          </w:tcPr>
          <w:p w14:paraId="293D51F6" w14:textId="77777777" w:rsidR="00A52A5B" w:rsidRPr="005C28FB" w:rsidRDefault="00A52A5B" w:rsidP="00F05DD0">
            <w:pPr>
              <w:spacing w:before="0"/>
              <w:jc w:val="center"/>
              <w:rPr>
                <w:rFonts w:cs="Arial"/>
                <w:b/>
                <w:bCs/>
                <w:iCs/>
                <w:sz w:val="24"/>
                <w:szCs w:val="24"/>
              </w:rPr>
            </w:pPr>
          </w:p>
        </w:tc>
        <w:tc>
          <w:tcPr>
            <w:tcW w:w="447" w:type="pct"/>
            <w:shd w:val="clear" w:color="auto" w:fill="auto"/>
            <w:vAlign w:val="center"/>
          </w:tcPr>
          <w:p w14:paraId="307E25C8" w14:textId="77777777" w:rsidR="00A52A5B" w:rsidRPr="005C28FB" w:rsidRDefault="00A52A5B" w:rsidP="00F05DD0">
            <w:pPr>
              <w:spacing w:before="0"/>
              <w:jc w:val="center"/>
              <w:rPr>
                <w:rFonts w:cs="Arial"/>
                <w:b/>
                <w:bCs/>
                <w:iCs/>
                <w:sz w:val="24"/>
                <w:szCs w:val="24"/>
              </w:rPr>
            </w:pPr>
          </w:p>
        </w:tc>
      </w:tr>
    </w:tbl>
    <w:p w14:paraId="21EBCB31" w14:textId="77777777" w:rsidR="00A52A5B" w:rsidRPr="005C28FB" w:rsidRDefault="00A52A5B" w:rsidP="00A52A5B">
      <w:pPr>
        <w:spacing w:before="0"/>
        <w:rPr>
          <w:rFonts w:cs="Arial"/>
          <w:color w:val="000000" w:themeColor="text1"/>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A52A5B" w:rsidRPr="005C28FB" w14:paraId="6B0D32A8" w14:textId="77777777" w:rsidTr="00F05DD0">
        <w:trPr>
          <w:trHeight w:val="510"/>
        </w:trPr>
        <w:tc>
          <w:tcPr>
            <w:tcW w:w="568" w:type="dxa"/>
            <w:vAlign w:val="center"/>
          </w:tcPr>
          <w:p w14:paraId="6DDEED0A" w14:textId="77777777" w:rsidR="00A52A5B" w:rsidRPr="005C28FB" w:rsidRDefault="00A52A5B" w:rsidP="00F05DD0">
            <w:pPr>
              <w:spacing w:before="0"/>
              <w:jc w:val="center"/>
              <w:rPr>
                <w:rFonts w:cs="Arial"/>
                <w:b/>
                <w:color w:val="000000" w:themeColor="text1"/>
                <w:sz w:val="24"/>
                <w:szCs w:val="24"/>
                <w:lang w:val="sr-Latn-CS"/>
              </w:rPr>
            </w:pPr>
            <w:r w:rsidRPr="005C28FB">
              <w:rPr>
                <w:rFonts w:cs="Arial"/>
                <w:b/>
                <w:color w:val="000000" w:themeColor="text1"/>
                <w:sz w:val="24"/>
                <w:szCs w:val="24"/>
              </w:rPr>
              <w:t>I</w:t>
            </w:r>
          </w:p>
        </w:tc>
        <w:tc>
          <w:tcPr>
            <w:tcW w:w="6740" w:type="dxa"/>
            <w:vAlign w:val="center"/>
          </w:tcPr>
          <w:p w14:paraId="1C389B76" w14:textId="77777777" w:rsidR="00A52A5B" w:rsidRPr="005C28FB" w:rsidRDefault="00A52A5B" w:rsidP="00F05DD0">
            <w:pPr>
              <w:spacing w:before="0"/>
              <w:jc w:val="center"/>
              <w:rPr>
                <w:rFonts w:cs="Arial"/>
                <w:b/>
                <w:color w:val="000000" w:themeColor="text1"/>
                <w:sz w:val="24"/>
                <w:szCs w:val="24"/>
                <w:lang w:val="sr-Cyrl-RS"/>
              </w:rPr>
            </w:pPr>
            <w:r w:rsidRPr="005C28FB">
              <w:rPr>
                <w:rFonts w:cs="Arial"/>
                <w:b/>
                <w:color w:val="000000" w:themeColor="text1"/>
                <w:sz w:val="24"/>
                <w:szCs w:val="24"/>
              </w:rPr>
              <w:t>УКУПНО ПОНУЂЕНА ЦЕНА  без ПДВ динара</w:t>
            </w:r>
          </w:p>
          <w:p w14:paraId="42B0B70A" w14:textId="77777777" w:rsidR="00A52A5B" w:rsidRPr="005C28FB" w:rsidRDefault="00A52A5B" w:rsidP="00F05DD0">
            <w:pPr>
              <w:spacing w:before="0"/>
              <w:jc w:val="center"/>
              <w:rPr>
                <w:rFonts w:cs="Arial"/>
                <w:b/>
                <w:color w:val="000000" w:themeColor="text1"/>
                <w:sz w:val="24"/>
                <w:szCs w:val="24"/>
              </w:rPr>
            </w:pPr>
            <w:r w:rsidRPr="005C28FB">
              <w:rPr>
                <w:rFonts w:cs="Arial"/>
                <w:b/>
                <w:color w:val="000000" w:themeColor="text1"/>
                <w:sz w:val="24"/>
                <w:szCs w:val="24"/>
              </w:rPr>
              <w:t xml:space="preserve">(збир колоне бр. </w:t>
            </w:r>
            <w:r w:rsidRPr="005C28FB">
              <w:rPr>
                <w:rFonts w:cs="Arial"/>
                <w:b/>
                <w:color w:val="000000" w:themeColor="text1"/>
                <w:sz w:val="24"/>
                <w:szCs w:val="24"/>
                <w:lang w:val="sr-Cyrl-CS"/>
              </w:rPr>
              <w:t>7</w:t>
            </w:r>
            <w:r w:rsidRPr="005C28FB">
              <w:rPr>
                <w:rFonts w:cs="Arial"/>
                <w:b/>
                <w:color w:val="000000" w:themeColor="text1"/>
                <w:sz w:val="24"/>
                <w:szCs w:val="24"/>
              </w:rPr>
              <w:t>)</w:t>
            </w:r>
          </w:p>
        </w:tc>
        <w:tc>
          <w:tcPr>
            <w:tcW w:w="2610" w:type="dxa"/>
          </w:tcPr>
          <w:p w14:paraId="106AC4D1" w14:textId="77777777" w:rsidR="00A52A5B" w:rsidRPr="005C28FB" w:rsidRDefault="00A52A5B" w:rsidP="00F05DD0">
            <w:pPr>
              <w:spacing w:before="0"/>
              <w:rPr>
                <w:rFonts w:cs="Arial"/>
                <w:color w:val="000000" w:themeColor="text1"/>
                <w:sz w:val="24"/>
                <w:szCs w:val="24"/>
              </w:rPr>
            </w:pPr>
          </w:p>
        </w:tc>
      </w:tr>
      <w:tr w:rsidR="00A52A5B" w:rsidRPr="005C28FB" w14:paraId="0C0FC574" w14:textId="77777777" w:rsidTr="00F05DD0">
        <w:trPr>
          <w:trHeight w:val="510"/>
        </w:trPr>
        <w:tc>
          <w:tcPr>
            <w:tcW w:w="568" w:type="dxa"/>
            <w:tcBorders>
              <w:bottom w:val="single" w:sz="4" w:space="0" w:color="auto"/>
            </w:tcBorders>
            <w:vAlign w:val="center"/>
          </w:tcPr>
          <w:p w14:paraId="745D41BA" w14:textId="77777777" w:rsidR="00A52A5B" w:rsidRPr="005C28FB" w:rsidRDefault="00A52A5B" w:rsidP="00F05DD0">
            <w:pPr>
              <w:spacing w:before="0"/>
              <w:jc w:val="center"/>
              <w:rPr>
                <w:rFonts w:cs="Arial"/>
                <w:b/>
                <w:color w:val="000000" w:themeColor="text1"/>
                <w:sz w:val="24"/>
                <w:szCs w:val="24"/>
                <w:lang w:val="sr-Latn-CS"/>
              </w:rPr>
            </w:pPr>
            <w:r w:rsidRPr="005C28FB">
              <w:rPr>
                <w:rFonts w:cs="Arial"/>
                <w:b/>
                <w:color w:val="000000" w:themeColor="text1"/>
                <w:sz w:val="24"/>
                <w:szCs w:val="24"/>
                <w:lang w:val="sr-Latn-CS"/>
              </w:rPr>
              <w:t>II</w:t>
            </w:r>
          </w:p>
        </w:tc>
        <w:tc>
          <w:tcPr>
            <w:tcW w:w="6740" w:type="dxa"/>
            <w:tcBorders>
              <w:bottom w:val="single" w:sz="4" w:space="0" w:color="auto"/>
              <w:right w:val="single" w:sz="4" w:space="0" w:color="auto"/>
            </w:tcBorders>
            <w:vAlign w:val="center"/>
          </w:tcPr>
          <w:p w14:paraId="38AF6F96" w14:textId="77777777" w:rsidR="00A52A5B" w:rsidRPr="005C28FB" w:rsidRDefault="00A52A5B" w:rsidP="00F05DD0">
            <w:pPr>
              <w:spacing w:before="0"/>
              <w:jc w:val="center"/>
              <w:rPr>
                <w:rFonts w:cs="Arial"/>
                <w:b/>
                <w:color w:val="000000" w:themeColor="text1"/>
                <w:sz w:val="24"/>
                <w:szCs w:val="24"/>
                <w:lang w:val="sr-Cyrl-RS"/>
              </w:rPr>
            </w:pPr>
            <w:r w:rsidRPr="005C28FB">
              <w:rPr>
                <w:rFonts w:cs="Arial"/>
                <w:b/>
                <w:color w:val="000000" w:themeColor="text1"/>
                <w:sz w:val="24"/>
                <w:szCs w:val="24"/>
              </w:rPr>
              <w:t>УКУПАН ИЗНОС  ПДВ динара</w:t>
            </w:r>
          </w:p>
        </w:tc>
        <w:tc>
          <w:tcPr>
            <w:tcW w:w="2610" w:type="dxa"/>
            <w:tcBorders>
              <w:bottom w:val="single" w:sz="4" w:space="0" w:color="auto"/>
              <w:right w:val="single" w:sz="4" w:space="0" w:color="auto"/>
            </w:tcBorders>
          </w:tcPr>
          <w:p w14:paraId="3D58A070" w14:textId="77777777" w:rsidR="00A52A5B" w:rsidRPr="005C28FB" w:rsidRDefault="00A52A5B" w:rsidP="00F05DD0">
            <w:pPr>
              <w:spacing w:before="0"/>
              <w:rPr>
                <w:rFonts w:cs="Arial"/>
                <w:color w:val="000000" w:themeColor="text1"/>
                <w:sz w:val="24"/>
                <w:szCs w:val="24"/>
              </w:rPr>
            </w:pPr>
          </w:p>
        </w:tc>
      </w:tr>
      <w:tr w:rsidR="00A52A5B" w:rsidRPr="005C28FB" w14:paraId="21247855" w14:textId="77777777" w:rsidTr="00F05DD0">
        <w:trPr>
          <w:trHeight w:val="510"/>
        </w:trPr>
        <w:tc>
          <w:tcPr>
            <w:tcW w:w="568" w:type="dxa"/>
            <w:tcBorders>
              <w:bottom w:val="single" w:sz="4" w:space="0" w:color="auto"/>
            </w:tcBorders>
            <w:vAlign w:val="center"/>
          </w:tcPr>
          <w:p w14:paraId="5416A1AC" w14:textId="77777777" w:rsidR="00A52A5B" w:rsidRPr="005C28FB" w:rsidRDefault="00A52A5B" w:rsidP="00F05DD0">
            <w:pPr>
              <w:spacing w:before="0"/>
              <w:jc w:val="center"/>
              <w:rPr>
                <w:rFonts w:cs="Arial"/>
                <w:b/>
                <w:color w:val="000000" w:themeColor="text1"/>
                <w:sz w:val="24"/>
                <w:szCs w:val="24"/>
                <w:lang w:val="sr-Latn-CS"/>
              </w:rPr>
            </w:pPr>
            <w:r w:rsidRPr="005C28FB">
              <w:rPr>
                <w:rFonts w:cs="Arial"/>
                <w:b/>
                <w:color w:val="000000" w:themeColor="text1"/>
                <w:sz w:val="24"/>
                <w:szCs w:val="24"/>
                <w:lang w:val="sr-Latn-CS"/>
              </w:rPr>
              <w:t>III</w:t>
            </w:r>
          </w:p>
        </w:tc>
        <w:tc>
          <w:tcPr>
            <w:tcW w:w="6740" w:type="dxa"/>
            <w:tcBorders>
              <w:bottom w:val="single" w:sz="4" w:space="0" w:color="auto"/>
              <w:right w:val="single" w:sz="4" w:space="0" w:color="auto"/>
            </w:tcBorders>
            <w:vAlign w:val="center"/>
          </w:tcPr>
          <w:p w14:paraId="0345159C" w14:textId="77777777" w:rsidR="00A52A5B" w:rsidRPr="005C28FB" w:rsidRDefault="00A52A5B" w:rsidP="00F05DD0">
            <w:pPr>
              <w:spacing w:before="0"/>
              <w:jc w:val="center"/>
              <w:rPr>
                <w:rFonts w:cs="Arial"/>
                <w:b/>
                <w:color w:val="000000" w:themeColor="text1"/>
                <w:sz w:val="24"/>
                <w:szCs w:val="24"/>
              </w:rPr>
            </w:pPr>
            <w:r w:rsidRPr="005C28FB">
              <w:rPr>
                <w:rFonts w:cs="Arial"/>
                <w:b/>
                <w:color w:val="000000" w:themeColor="text1"/>
                <w:sz w:val="24"/>
                <w:szCs w:val="24"/>
              </w:rPr>
              <w:t>УКУПНО ПОНУЂЕНА ЦЕНА  са ПДВ</w:t>
            </w:r>
          </w:p>
          <w:p w14:paraId="0C5AB826" w14:textId="77777777" w:rsidR="00A52A5B" w:rsidRPr="005C28FB" w:rsidRDefault="00A52A5B" w:rsidP="00F05DD0">
            <w:pPr>
              <w:spacing w:before="0"/>
              <w:jc w:val="center"/>
              <w:rPr>
                <w:rFonts w:cs="Arial"/>
                <w:b/>
                <w:color w:val="000000" w:themeColor="text1"/>
                <w:sz w:val="24"/>
                <w:szCs w:val="24"/>
                <w:lang w:val="sr-Cyrl-RS"/>
              </w:rPr>
            </w:pPr>
            <w:r w:rsidRPr="005C28FB">
              <w:rPr>
                <w:rFonts w:cs="Arial"/>
                <w:b/>
                <w:color w:val="000000" w:themeColor="text1"/>
                <w:sz w:val="24"/>
                <w:szCs w:val="24"/>
              </w:rPr>
              <w:t>(ред. бр.</w:t>
            </w:r>
            <w:r w:rsidRPr="005C28FB">
              <w:rPr>
                <w:rFonts w:cs="Arial"/>
                <w:b/>
                <w:color w:val="000000" w:themeColor="text1"/>
                <w:sz w:val="24"/>
                <w:szCs w:val="24"/>
                <w:lang w:val="sr-Latn-CS"/>
              </w:rPr>
              <w:t>I</w:t>
            </w:r>
            <w:r w:rsidRPr="005C28FB">
              <w:rPr>
                <w:rFonts w:cs="Arial"/>
                <w:b/>
                <w:color w:val="000000" w:themeColor="text1"/>
                <w:sz w:val="24"/>
                <w:szCs w:val="24"/>
              </w:rPr>
              <w:t>+ред.бр.</w:t>
            </w:r>
            <w:r w:rsidRPr="005C28FB">
              <w:rPr>
                <w:rFonts w:cs="Arial"/>
                <w:b/>
                <w:color w:val="000000" w:themeColor="text1"/>
                <w:sz w:val="24"/>
                <w:szCs w:val="24"/>
                <w:lang w:val="sr-Latn-CS"/>
              </w:rPr>
              <w:t>II</w:t>
            </w:r>
            <w:r w:rsidRPr="005C28FB">
              <w:rPr>
                <w:rFonts w:cs="Arial"/>
                <w:b/>
                <w:color w:val="000000" w:themeColor="text1"/>
                <w:sz w:val="24"/>
                <w:szCs w:val="24"/>
              </w:rPr>
              <w:t>) динара</w:t>
            </w:r>
          </w:p>
        </w:tc>
        <w:tc>
          <w:tcPr>
            <w:tcW w:w="2610" w:type="dxa"/>
            <w:tcBorders>
              <w:bottom w:val="single" w:sz="4" w:space="0" w:color="auto"/>
              <w:right w:val="single" w:sz="4" w:space="0" w:color="auto"/>
            </w:tcBorders>
          </w:tcPr>
          <w:p w14:paraId="0F573F4F" w14:textId="77777777" w:rsidR="00A52A5B" w:rsidRPr="005C28FB" w:rsidRDefault="00A52A5B" w:rsidP="00F05DD0">
            <w:pPr>
              <w:spacing w:before="0"/>
              <w:rPr>
                <w:rFonts w:cs="Arial"/>
                <w:color w:val="000000" w:themeColor="text1"/>
                <w:sz w:val="24"/>
                <w:szCs w:val="24"/>
              </w:rPr>
            </w:pPr>
          </w:p>
        </w:tc>
      </w:tr>
    </w:tbl>
    <w:p w14:paraId="0F2919C7" w14:textId="77777777" w:rsidR="00A52A5B" w:rsidRPr="005C28FB" w:rsidRDefault="00A52A5B" w:rsidP="00A52A5B">
      <w:pPr>
        <w:rPr>
          <w:rFonts w:cs="Arial"/>
          <w:color w:val="000000" w:themeColor="text1"/>
          <w:sz w:val="24"/>
          <w:szCs w:val="24"/>
        </w:rPr>
      </w:pPr>
    </w:p>
    <w:p w14:paraId="36CEAEAA" w14:textId="77777777" w:rsidR="00A52A5B" w:rsidRPr="005C28FB" w:rsidRDefault="00A52A5B" w:rsidP="00A52A5B">
      <w:pPr>
        <w:rPr>
          <w:rFonts w:cs="Arial"/>
          <w:color w:val="000000" w:themeColor="text1"/>
          <w:sz w:val="24"/>
          <w:szCs w:val="24"/>
        </w:rPr>
      </w:pPr>
    </w:p>
    <w:p w14:paraId="320F76E7" w14:textId="77777777" w:rsidR="00A52A5B" w:rsidRPr="005C28FB" w:rsidRDefault="00A52A5B" w:rsidP="00A52A5B">
      <w:pPr>
        <w:rPr>
          <w:rFonts w:cs="Arial"/>
          <w:color w:val="000000" w:themeColor="text1"/>
          <w:sz w:val="24"/>
          <w:szCs w:val="24"/>
        </w:rPr>
      </w:pPr>
    </w:p>
    <w:p w14:paraId="1651547C" w14:textId="77777777" w:rsidR="00A52A5B" w:rsidRPr="005C28FB" w:rsidRDefault="00A52A5B" w:rsidP="00A52A5B">
      <w:pPr>
        <w:rPr>
          <w:rFonts w:cs="Arial"/>
          <w:color w:val="000000" w:themeColor="text1"/>
          <w:sz w:val="24"/>
          <w:szCs w:val="24"/>
        </w:rPr>
      </w:pPr>
    </w:p>
    <w:p w14:paraId="4922E759" w14:textId="77777777" w:rsidR="00A52A5B" w:rsidRPr="005C28FB" w:rsidRDefault="00A52A5B" w:rsidP="00A52A5B">
      <w:pPr>
        <w:rPr>
          <w:rFonts w:cs="Arial"/>
          <w:color w:val="000000" w:themeColor="text1"/>
          <w:sz w:val="24"/>
          <w:szCs w:val="24"/>
        </w:rPr>
      </w:pPr>
    </w:p>
    <w:p w14:paraId="5B12140D" w14:textId="77777777" w:rsidR="00A52A5B" w:rsidRPr="005C28FB" w:rsidRDefault="00A52A5B" w:rsidP="00A52A5B">
      <w:pPr>
        <w:rPr>
          <w:rFonts w:cs="Arial"/>
          <w:color w:val="000000" w:themeColor="text1"/>
          <w:sz w:val="24"/>
          <w:szCs w:val="24"/>
        </w:rPr>
      </w:pPr>
    </w:p>
    <w:p w14:paraId="5F9824F1" w14:textId="77777777" w:rsidR="00A52A5B" w:rsidRPr="005C28FB" w:rsidRDefault="00A52A5B" w:rsidP="00A52A5B">
      <w:pPr>
        <w:spacing w:before="0"/>
        <w:rPr>
          <w:rFonts w:cs="Arial"/>
          <w:color w:val="000000" w:themeColor="text1"/>
          <w:sz w:val="24"/>
          <w:szCs w:val="24"/>
        </w:rPr>
      </w:pPr>
    </w:p>
    <w:p w14:paraId="6ACE12CE" w14:textId="77777777" w:rsidR="0065025F" w:rsidRDefault="0065025F" w:rsidP="00580495">
      <w:pPr>
        <w:widowControl w:val="0"/>
        <w:spacing w:before="0"/>
        <w:rPr>
          <w:rFonts w:eastAsia="Arial Unicode MS" w:cs="Arial"/>
          <w:sz w:val="24"/>
          <w:szCs w:val="24"/>
          <w:lang w:val="sr-Cyrl-CS"/>
        </w:rPr>
      </w:pPr>
    </w:p>
    <w:p w14:paraId="7EB46031" w14:textId="77777777" w:rsidR="00A52A5B" w:rsidRDefault="00A52A5B" w:rsidP="00580495">
      <w:pPr>
        <w:widowControl w:val="0"/>
        <w:spacing w:before="0"/>
        <w:rPr>
          <w:rFonts w:eastAsia="Arial Unicode MS" w:cs="Arial"/>
          <w:sz w:val="24"/>
          <w:szCs w:val="24"/>
          <w:lang w:val="sr-Cyrl-CS"/>
        </w:rPr>
      </w:pPr>
    </w:p>
    <w:p w14:paraId="68DB45A3" w14:textId="77777777" w:rsidR="00A52A5B" w:rsidRDefault="00A52A5B" w:rsidP="00580495">
      <w:pPr>
        <w:widowControl w:val="0"/>
        <w:spacing w:before="0"/>
        <w:rPr>
          <w:rFonts w:eastAsia="Arial Unicode MS" w:cs="Arial"/>
          <w:sz w:val="24"/>
          <w:szCs w:val="24"/>
          <w:lang w:val="sr-Cyrl-CS"/>
        </w:rPr>
      </w:pPr>
    </w:p>
    <w:p w14:paraId="3F0B7893" w14:textId="77777777" w:rsidR="00A52A5B" w:rsidRDefault="00A52A5B" w:rsidP="00580495">
      <w:pPr>
        <w:widowControl w:val="0"/>
        <w:spacing w:before="0"/>
        <w:rPr>
          <w:rFonts w:eastAsia="Arial Unicode MS" w:cs="Arial"/>
          <w:sz w:val="24"/>
          <w:szCs w:val="24"/>
          <w:lang w:val="sr-Cyrl-CS"/>
        </w:rPr>
      </w:pPr>
    </w:p>
    <w:p w14:paraId="361D6AA2" w14:textId="77777777" w:rsidR="00A52A5B" w:rsidRDefault="00A52A5B" w:rsidP="00580495">
      <w:pPr>
        <w:widowControl w:val="0"/>
        <w:spacing w:before="0"/>
        <w:rPr>
          <w:rFonts w:eastAsia="Arial Unicode MS" w:cs="Arial"/>
          <w:sz w:val="24"/>
          <w:szCs w:val="24"/>
          <w:lang w:val="sr-Cyrl-CS"/>
        </w:rPr>
      </w:pPr>
    </w:p>
    <w:p w14:paraId="21908A6A" w14:textId="77777777" w:rsidR="00A52A5B" w:rsidRPr="005C28FB" w:rsidRDefault="00A52A5B" w:rsidP="00580495">
      <w:pPr>
        <w:widowControl w:val="0"/>
        <w:spacing w:before="0"/>
        <w:rPr>
          <w:rFonts w:eastAsia="Arial Unicode MS" w:cs="Arial"/>
          <w:sz w:val="24"/>
          <w:szCs w:val="24"/>
          <w:lang w:val="sr-Cyrl-CS"/>
        </w:rPr>
      </w:pPr>
    </w:p>
    <w:p w14:paraId="411ADBE0" w14:textId="77777777" w:rsidR="0065025F" w:rsidRPr="005C28FB" w:rsidRDefault="0065025F" w:rsidP="00580495">
      <w:pPr>
        <w:widowControl w:val="0"/>
        <w:spacing w:before="0"/>
        <w:rPr>
          <w:rFonts w:eastAsia="Arial Unicode MS" w:cs="Arial"/>
          <w:sz w:val="24"/>
          <w:szCs w:val="24"/>
          <w:lang w:val="sr-Cyrl-CS"/>
        </w:rPr>
      </w:pPr>
    </w:p>
    <w:p w14:paraId="3E71F246" w14:textId="77777777" w:rsidR="0065025F" w:rsidRPr="005C28FB" w:rsidRDefault="0065025F" w:rsidP="00580495">
      <w:pPr>
        <w:widowControl w:val="0"/>
        <w:spacing w:before="0"/>
        <w:rPr>
          <w:rFonts w:eastAsia="Arial Unicode MS" w:cs="Arial"/>
          <w:sz w:val="24"/>
          <w:szCs w:val="24"/>
          <w:lang w:val="sr-Cyrl-CS"/>
        </w:rPr>
      </w:pPr>
    </w:p>
    <w:p w14:paraId="34682F5D"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C28FB" w14:paraId="3C3C973F" w14:textId="77777777" w:rsidTr="00580495">
        <w:trPr>
          <w:trHeight w:val="568"/>
        </w:trPr>
        <w:tc>
          <w:tcPr>
            <w:tcW w:w="3382" w:type="dxa"/>
            <w:vMerge w:val="restart"/>
            <w:shd w:val="clear" w:color="auto" w:fill="auto"/>
            <w:vAlign w:val="center"/>
          </w:tcPr>
          <w:p w14:paraId="1BEDC4A6"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0B9DE12F"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 xml:space="preserve">(цена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428" w:type="dxa"/>
            <w:shd w:val="clear" w:color="auto" w:fill="auto"/>
            <w:vAlign w:val="center"/>
          </w:tcPr>
          <w:p w14:paraId="42D4897D"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3827" w:type="dxa"/>
          </w:tcPr>
          <w:p w14:paraId="6EAB49D6"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539C55C3" w14:textId="77777777" w:rsidTr="00580495">
        <w:trPr>
          <w:trHeight w:val="525"/>
        </w:trPr>
        <w:tc>
          <w:tcPr>
            <w:tcW w:w="3382" w:type="dxa"/>
            <w:vMerge/>
            <w:shd w:val="clear" w:color="auto" w:fill="auto"/>
          </w:tcPr>
          <w:p w14:paraId="7B831324" w14:textId="77777777" w:rsidR="00580495" w:rsidRPr="005C28FB" w:rsidRDefault="00580495" w:rsidP="00580495">
            <w:pPr>
              <w:spacing w:before="0"/>
              <w:rPr>
                <w:rFonts w:cs="Arial"/>
                <w:color w:val="000000" w:themeColor="text1"/>
                <w:sz w:val="24"/>
                <w:szCs w:val="24"/>
              </w:rPr>
            </w:pPr>
          </w:p>
        </w:tc>
        <w:tc>
          <w:tcPr>
            <w:tcW w:w="6428" w:type="dxa"/>
            <w:shd w:val="clear" w:color="auto" w:fill="auto"/>
            <w:vAlign w:val="center"/>
          </w:tcPr>
          <w:p w14:paraId="6E824250" w14:textId="77777777" w:rsidR="00580495" w:rsidRPr="005C28FB" w:rsidRDefault="00580495" w:rsidP="00580495">
            <w:pPr>
              <w:spacing w:before="0"/>
              <w:rPr>
                <w:rFonts w:cs="Arial"/>
                <w:color w:val="000000" w:themeColor="text1"/>
                <w:sz w:val="24"/>
                <w:szCs w:val="24"/>
              </w:rPr>
            </w:pPr>
          </w:p>
        </w:tc>
        <w:tc>
          <w:tcPr>
            <w:tcW w:w="3827" w:type="dxa"/>
          </w:tcPr>
          <w:p w14:paraId="1636E92E" w14:textId="77777777" w:rsidR="00580495" w:rsidRPr="005C28FB" w:rsidRDefault="00580495" w:rsidP="00580495">
            <w:pPr>
              <w:spacing w:before="0"/>
              <w:jc w:val="center"/>
              <w:rPr>
                <w:rFonts w:cs="Arial"/>
                <w:color w:val="000000" w:themeColor="text1"/>
                <w:sz w:val="24"/>
                <w:szCs w:val="24"/>
              </w:rPr>
            </w:pPr>
          </w:p>
        </w:tc>
      </w:tr>
      <w:tr w:rsidR="00580495" w:rsidRPr="005C28FB" w14:paraId="7B9483EA" w14:textId="77777777" w:rsidTr="00580495">
        <w:trPr>
          <w:trHeight w:val="534"/>
        </w:trPr>
        <w:tc>
          <w:tcPr>
            <w:tcW w:w="3382" w:type="dxa"/>
            <w:vMerge/>
            <w:shd w:val="clear" w:color="auto" w:fill="auto"/>
          </w:tcPr>
          <w:p w14:paraId="2F9301B1" w14:textId="77777777" w:rsidR="00580495" w:rsidRPr="005C28FB" w:rsidRDefault="00580495" w:rsidP="00580495">
            <w:pPr>
              <w:spacing w:before="0"/>
              <w:rPr>
                <w:rFonts w:cs="Arial"/>
                <w:color w:val="00B0F0"/>
                <w:sz w:val="24"/>
                <w:szCs w:val="24"/>
              </w:rPr>
            </w:pPr>
          </w:p>
        </w:tc>
        <w:tc>
          <w:tcPr>
            <w:tcW w:w="6428" w:type="dxa"/>
            <w:shd w:val="clear" w:color="auto" w:fill="auto"/>
            <w:vAlign w:val="center"/>
          </w:tcPr>
          <w:p w14:paraId="35B4B3B3" w14:textId="77777777" w:rsidR="00580495" w:rsidRPr="005C28FB" w:rsidRDefault="00580495" w:rsidP="00580495">
            <w:pPr>
              <w:spacing w:before="0"/>
              <w:rPr>
                <w:rFonts w:cs="Arial"/>
                <w:color w:val="00B0F0"/>
                <w:sz w:val="24"/>
                <w:szCs w:val="24"/>
                <w:lang w:val="sr-Cyrl-CS"/>
              </w:rPr>
            </w:pPr>
          </w:p>
        </w:tc>
        <w:tc>
          <w:tcPr>
            <w:tcW w:w="3827" w:type="dxa"/>
          </w:tcPr>
          <w:p w14:paraId="705EB00B" w14:textId="77777777" w:rsidR="00580495" w:rsidRPr="005C28FB" w:rsidRDefault="00580495" w:rsidP="00580495">
            <w:pPr>
              <w:spacing w:before="0"/>
              <w:jc w:val="center"/>
              <w:rPr>
                <w:rFonts w:cs="Arial"/>
                <w:color w:val="00B0F0"/>
                <w:sz w:val="24"/>
                <w:szCs w:val="24"/>
              </w:rPr>
            </w:pPr>
          </w:p>
        </w:tc>
      </w:tr>
    </w:tbl>
    <w:p w14:paraId="0B9593D5"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657D89E" w14:textId="77777777" w:rsidTr="00BC01DC">
        <w:trPr>
          <w:jc w:val="center"/>
        </w:trPr>
        <w:tc>
          <w:tcPr>
            <w:tcW w:w="3882" w:type="dxa"/>
          </w:tcPr>
          <w:p w14:paraId="0455148B"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4F01DAE2" w14:textId="77777777" w:rsidR="00343A18" w:rsidRPr="005C28FB" w:rsidRDefault="00343A18" w:rsidP="00BC01DC">
            <w:pPr>
              <w:spacing w:before="0"/>
              <w:jc w:val="center"/>
              <w:rPr>
                <w:rFonts w:cs="Arial"/>
                <w:sz w:val="24"/>
                <w:szCs w:val="24"/>
                <w:lang w:val="ru-RU"/>
              </w:rPr>
            </w:pPr>
          </w:p>
        </w:tc>
        <w:tc>
          <w:tcPr>
            <w:tcW w:w="4022" w:type="dxa"/>
          </w:tcPr>
          <w:p w14:paraId="1536E765"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587F0C30" w14:textId="77777777" w:rsidTr="00BC01DC">
        <w:trPr>
          <w:jc w:val="center"/>
        </w:trPr>
        <w:tc>
          <w:tcPr>
            <w:tcW w:w="3882" w:type="dxa"/>
          </w:tcPr>
          <w:p w14:paraId="231E17D1" w14:textId="77777777" w:rsidR="00343A18" w:rsidRPr="005C28FB" w:rsidRDefault="00343A18" w:rsidP="00BC01DC">
            <w:pPr>
              <w:spacing w:before="0"/>
              <w:jc w:val="center"/>
              <w:rPr>
                <w:rFonts w:cs="Arial"/>
                <w:sz w:val="24"/>
                <w:szCs w:val="24"/>
              </w:rPr>
            </w:pPr>
          </w:p>
        </w:tc>
        <w:tc>
          <w:tcPr>
            <w:tcW w:w="2127" w:type="dxa"/>
          </w:tcPr>
          <w:p w14:paraId="54846E7D"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778F88C6" w14:textId="77777777" w:rsidR="00343A18" w:rsidRPr="005C28FB" w:rsidRDefault="00343A18" w:rsidP="00BC01DC">
            <w:pPr>
              <w:spacing w:before="0"/>
              <w:jc w:val="center"/>
              <w:rPr>
                <w:rFonts w:cs="Arial"/>
                <w:sz w:val="24"/>
                <w:szCs w:val="24"/>
                <w:lang w:val="ru-RU"/>
              </w:rPr>
            </w:pPr>
          </w:p>
        </w:tc>
      </w:tr>
      <w:tr w:rsidR="00343A18" w:rsidRPr="005C28FB" w14:paraId="0B208F8C" w14:textId="77777777" w:rsidTr="00BC01DC">
        <w:trPr>
          <w:jc w:val="center"/>
        </w:trPr>
        <w:tc>
          <w:tcPr>
            <w:tcW w:w="3882" w:type="dxa"/>
            <w:tcBorders>
              <w:bottom w:val="single" w:sz="4" w:space="0" w:color="auto"/>
            </w:tcBorders>
          </w:tcPr>
          <w:p w14:paraId="1D037BCF" w14:textId="77777777" w:rsidR="00343A18" w:rsidRPr="005C28FB" w:rsidRDefault="00343A18" w:rsidP="00BC01DC">
            <w:pPr>
              <w:spacing w:before="0"/>
              <w:jc w:val="center"/>
              <w:rPr>
                <w:rFonts w:cs="Arial"/>
                <w:sz w:val="24"/>
                <w:szCs w:val="24"/>
              </w:rPr>
            </w:pPr>
          </w:p>
        </w:tc>
        <w:tc>
          <w:tcPr>
            <w:tcW w:w="2127" w:type="dxa"/>
          </w:tcPr>
          <w:p w14:paraId="29B17D08"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191664AA" w14:textId="77777777" w:rsidR="00343A18" w:rsidRPr="005C28FB" w:rsidRDefault="00343A18" w:rsidP="00BC01DC">
            <w:pPr>
              <w:spacing w:before="0"/>
              <w:jc w:val="center"/>
              <w:rPr>
                <w:rFonts w:cs="Arial"/>
                <w:sz w:val="24"/>
                <w:szCs w:val="24"/>
                <w:lang w:val="ru-RU"/>
              </w:rPr>
            </w:pPr>
          </w:p>
        </w:tc>
      </w:tr>
      <w:tr w:rsidR="00343A18" w:rsidRPr="005C28FB" w14:paraId="215DA43D" w14:textId="77777777" w:rsidTr="00BC01DC">
        <w:trPr>
          <w:trHeight w:val="389"/>
          <w:jc w:val="center"/>
        </w:trPr>
        <w:tc>
          <w:tcPr>
            <w:tcW w:w="3882" w:type="dxa"/>
            <w:tcBorders>
              <w:top w:val="single" w:sz="4" w:space="0" w:color="auto"/>
            </w:tcBorders>
          </w:tcPr>
          <w:p w14:paraId="7B2FB3C4" w14:textId="77777777" w:rsidR="00343A18" w:rsidRPr="005C28FB" w:rsidRDefault="00343A18" w:rsidP="00BC01DC">
            <w:pPr>
              <w:spacing w:before="0"/>
              <w:jc w:val="center"/>
              <w:rPr>
                <w:rFonts w:cs="Arial"/>
                <w:sz w:val="24"/>
                <w:szCs w:val="24"/>
              </w:rPr>
            </w:pPr>
          </w:p>
        </w:tc>
        <w:tc>
          <w:tcPr>
            <w:tcW w:w="2127" w:type="dxa"/>
          </w:tcPr>
          <w:p w14:paraId="70105219"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3D2A7880" w14:textId="77777777" w:rsidR="00343A18" w:rsidRPr="005C28FB" w:rsidRDefault="00343A18" w:rsidP="00BC01DC">
            <w:pPr>
              <w:spacing w:before="0"/>
              <w:jc w:val="center"/>
              <w:rPr>
                <w:rFonts w:cs="Arial"/>
                <w:sz w:val="24"/>
                <w:szCs w:val="24"/>
                <w:lang w:val="ru-RU"/>
              </w:rPr>
            </w:pPr>
          </w:p>
        </w:tc>
      </w:tr>
    </w:tbl>
    <w:p w14:paraId="2072748E"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61EE2E7F"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097A9FD9"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052F5EA"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49B0E0AF" w14:textId="77777777" w:rsidR="00537552" w:rsidRPr="005C28FB" w:rsidRDefault="00537552" w:rsidP="00874F5B">
      <w:pPr>
        <w:rPr>
          <w:rFonts w:eastAsia="TimesNewRomanPS-BoldMT" w:cs="Arial"/>
          <w:sz w:val="24"/>
          <w:szCs w:val="24"/>
        </w:rPr>
      </w:pPr>
    </w:p>
    <w:p w14:paraId="21A868C7" w14:textId="77777777" w:rsidR="00343A18" w:rsidRPr="005C28FB" w:rsidRDefault="00343A18" w:rsidP="00343A18">
      <w:pPr>
        <w:pStyle w:val="KDObrazac"/>
        <w:spacing w:before="0"/>
        <w:rPr>
          <w:sz w:val="24"/>
          <w:szCs w:val="24"/>
        </w:rPr>
      </w:pPr>
      <w:bookmarkStart w:id="251" w:name="_Toc442559926"/>
      <w:r w:rsidRPr="005C28FB">
        <w:rPr>
          <w:sz w:val="24"/>
          <w:szCs w:val="24"/>
        </w:rPr>
        <w:t xml:space="preserve">ОБРАЗАЦ </w:t>
      </w:r>
      <w:r w:rsidR="00B96B8B" w:rsidRPr="005C28FB">
        <w:rPr>
          <w:sz w:val="24"/>
          <w:szCs w:val="24"/>
        </w:rPr>
        <w:t>3</w:t>
      </w:r>
      <w:r w:rsidRPr="005C28FB">
        <w:rPr>
          <w:sz w:val="24"/>
          <w:szCs w:val="24"/>
        </w:rPr>
        <w:t>.</w:t>
      </w:r>
      <w:bookmarkEnd w:id="251"/>
    </w:p>
    <w:p w14:paraId="54C84D8B" w14:textId="77777777" w:rsidR="00343A18" w:rsidRPr="005C28FB" w:rsidRDefault="00343A18" w:rsidP="00343A18">
      <w:pPr>
        <w:spacing w:before="0"/>
        <w:rPr>
          <w:rFonts w:cs="Arial"/>
          <w:sz w:val="24"/>
          <w:szCs w:val="24"/>
          <w:lang w:val="sr-Cyrl-CS"/>
        </w:rPr>
      </w:pPr>
    </w:p>
    <w:p w14:paraId="2353B0A1" w14:textId="77777777" w:rsidR="007E7BB8" w:rsidRPr="005C28FB" w:rsidRDefault="007E7BB8" w:rsidP="00343A18">
      <w:pPr>
        <w:spacing w:before="0"/>
        <w:rPr>
          <w:rFonts w:cs="Arial"/>
          <w:sz w:val="24"/>
          <w:szCs w:val="24"/>
          <w:lang w:val="sr-Latn-CS"/>
        </w:rPr>
      </w:pPr>
    </w:p>
    <w:p w14:paraId="5CABCFE0" w14:textId="77777777" w:rsidR="00343A18" w:rsidRPr="005C28FB" w:rsidRDefault="007E7BB8" w:rsidP="007E7BB8">
      <w:pPr>
        <w:tabs>
          <w:tab w:val="left" w:pos="6870"/>
        </w:tabs>
        <w:spacing w:before="0"/>
        <w:rPr>
          <w:rFonts w:cs="Arial"/>
          <w:sz w:val="24"/>
          <w:szCs w:val="24"/>
        </w:rPr>
      </w:pPr>
      <w:r w:rsidRPr="005C28FB">
        <w:rPr>
          <w:rFonts w:cs="Arial"/>
          <w:sz w:val="24"/>
          <w:szCs w:val="24"/>
          <w:lang w:val="sr-Latn-CS"/>
        </w:rPr>
        <w:tab/>
      </w:r>
    </w:p>
    <w:p w14:paraId="4652B7D7" w14:textId="77777777" w:rsidR="00343A18" w:rsidRPr="005C28FB" w:rsidRDefault="00343A18" w:rsidP="00343A18">
      <w:pPr>
        <w:ind w:left="-180" w:right="-360" w:firstLine="720"/>
        <w:rPr>
          <w:rFonts w:cs="Arial"/>
          <w:sz w:val="24"/>
          <w:szCs w:val="24"/>
          <w:lang w:val="ru-RU"/>
        </w:rPr>
      </w:pPr>
    </w:p>
    <w:p w14:paraId="6E63896C" w14:textId="77777777" w:rsidR="00EC32EF" w:rsidRPr="00A44783" w:rsidRDefault="00EC32EF" w:rsidP="00EC32EF">
      <w:pPr>
        <w:spacing w:before="0"/>
        <w:ind w:right="-43"/>
        <w:rPr>
          <w:rFonts w:cs="Arial"/>
          <w:sz w:val="24"/>
          <w:szCs w:val="24"/>
          <w:lang w:val="ru-RU"/>
        </w:rPr>
      </w:pPr>
      <w:r w:rsidRPr="00A44783">
        <w:rPr>
          <w:rFonts w:cs="Arial"/>
          <w:sz w:val="24"/>
          <w:szCs w:val="24"/>
          <w:lang w:val="ru-RU"/>
        </w:rPr>
        <w:t xml:space="preserve">На основу члана 26. Закона о јавним набавкама ( „Службени гласник РС“, бр. 124/2012, 14/15 и 68/15) </w:t>
      </w:r>
      <w:r>
        <w:rPr>
          <w:rFonts w:cs="Arial"/>
          <w:sz w:val="24"/>
          <w:szCs w:val="24"/>
          <w:lang w:val="ru-RU"/>
        </w:rPr>
        <w:t xml:space="preserve">члана </w:t>
      </w:r>
      <w:r>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Pr>
          <w:rFonts w:cs="Arial"/>
          <w:sz w:val="24"/>
          <w:szCs w:val="24"/>
          <w:lang w:val="sr-Latn-CS"/>
        </w:rPr>
        <w:t>/</w:t>
      </w:r>
      <w:r>
        <w:rPr>
          <w:rFonts w:cs="Arial"/>
          <w:sz w:val="24"/>
          <w:szCs w:val="24"/>
          <w:lang w:val="sr-Cyrl-CS"/>
        </w:rPr>
        <w:t>члан групе понуђача</w:t>
      </w:r>
      <w:r w:rsidRPr="00A44783">
        <w:rPr>
          <w:rFonts w:cs="Arial"/>
          <w:sz w:val="24"/>
          <w:szCs w:val="24"/>
          <w:lang w:val="ru-RU"/>
        </w:rPr>
        <w:t xml:space="preserve"> даје:</w:t>
      </w:r>
    </w:p>
    <w:p w14:paraId="7B9BD7A9" w14:textId="77777777" w:rsidR="00343A18" w:rsidRPr="005C28FB" w:rsidRDefault="00343A18" w:rsidP="00343A18">
      <w:pPr>
        <w:rPr>
          <w:rFonts w:cs="Arial"/>
          <w:sz w:val="24"/>
          <w:szCs w:val="24"/>
          <w:lang w:val="ru-RU"/>
        </w:rPr>
      </w:pPr>
    </w:p>
    <w:p w14:paraId="24AD7019"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2CB232BE" w14:textId="77777777" w:rsidR="00343A18" w:rsidRPr="005C28FB" w:rsidRDefault="00343A18" w:rsidP="00343A18">
      <w:pPr>
        <w:jc w:val="center"/>
        <w:rPr>
          <w:rFonts w:cs="Arial"/>
          <w:b/>
          <w:sz w:val="24"/>
          <w:szCs w:val="24"/>
          <w:lang w:val="ru-RU"/>
        </w:rPr>
      </w:pPr>
    </w:p>
    <w:p w14:paraId="4B517DB0" w14:textId="77777777" w:rsidR="00343A18" w:rsidRPr="005C28FB" w:rsidRDefault="00343A18" w:rsidP="00343A18">
      <w:pPr>
        <w:jc w:val="center"/>
        <w:rPr>
          <w:rFonts w:cs="Arial"/>
          <w:b/>
          <w:sz w:val="24"/>
          <w:szCs w:val="24"/>
          <w:lang w:val="ru-RU"/>
        </w:rPr>
      </w:pPr>
    </w:p>
    <w:p w14:paraId="104F9A8A" w14:textId="77777777" w:rsidR="00343A18" w:rsidRPr="005C28FB" w:rsidRDefault="00343A18" w:rsidP="00343A18">
      <w:pPr>
        <w:rPr>
          <w:rFonts w:cs="Arial"/>
          <w:sz w:val="24"/>
          <w:szCs w:val="24"/>
          <w:lang w:val="ru-RU"/>
        </w:rPr>
      </w:pPr>
      <w:r w:rsidRPr="005C28FB">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FD7F8D" w:rsidRPr="00FD7F8D">
        <w:rPr>
          <w:rFonts w:cs="Arial"/>
          <w:sz w:val="24"/>
          <w:szCs w:val="24"/>
          <w:lang w:val="sr-Cyrl-RS"/>
        </w:rPr>
        <w:t>Ремонт монофазних јединица блок трансформатора 10 МВА</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C97462" w:rsidRPr="005C28FB">
        <w:rPr>
          <w:rFonts w:cs="Arial"/>
          <w:sz w:val="24"/>
          <w:szCs w:val="24"/>
          <w:lang w:val="ru-RU"/>
        </w:rPr>
        <w:t>2000/0285/2016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5C28FB">
        <w:rPr>
          <w:rFonts w:eastAsia="Arial Unicode MS" w:cs="Arial"/>
          <w:color w:val="000000"/>
          <w:kern w:val="1"/>
          <w:sz w:val="24"/>
          <w:szCs w:val="24"/>
          <w:lang w:eastAsia="ar-SA"/>
        </w:rPr>
        <w:t>Јавно предузеће „Електропривреда Србије“ Београд</w:t>
      </w:r>
      <w:r w:rsidR="00580495" w:rsidRPr="005C28FB">
        <w:rPr>
          <w:rFonts w:eastAsia="Arial Unicode MS" w:cs="Arial"/>
          <w:color w:val="000000"/>
          <w:kern w:val="1"/>
          <w:sz w:val="24"/>
          <w:szCs w:val="24"/>
          <w:lang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8E84C31"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2216B2E"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33BE0D15" w14:textId="77777777" w:rsidTr="00BC01DC">
        <w:trPr>
          <w:jc w:val="center"/>
        </w:trPr>
        <w:tc>
          <w:tcPr>
            <w:tcW w:w="3882" w:type="dxa"/>
          </w:tcPr>
          <w:p w14:paraId="0719B994"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00F10B9B" w14:textId="77777777" w:rsidR="00343A18" w:rsidRPr="005C28FB" w:rsidRDefault="00343A18" w:rsidP="00BC01DC">
            <w:pPr>
              <w:spacing w:before="0"/>
              <w:jc w:val="center"/>
              <w:rPr>
                <w:rFonts w:cs="Arial"/>
                <w:sz w:val="24"/>
                <w:szCs w:val="24"/>
                <w:lang w:val="ru-RU"/>
              </w:rPr>
            </w:pPr>
          </w:p>
        </w:tc>
        <w:tc>
          <w:tcPr>
            <w:tcW w:w="4022" w:type="dxa"/>
          </w:tcPr>
          <w:p w14:paraId="3A56EC8F"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4EBFED77" w14:textId="77777777" w:rsidTr="00BC01DC">
        <w:trPr>
          <w:jc w:val="center"/>
        </w:trPr>
        <w:tc>
          <w:tcPr>
            <w:tcW w:w="3882" w:type="dxa"/>
          </w:tcPr>
          <w:p w14:paraId="1D08A97C" w14:textId="77777777" w:rsidR="00343A18" w:rsidRPr="005C28FB" w:rsidRDefault="00343A18" w:rsidP="00BC01DC">
            <w:pPr>
              <w:spacing w:before="0"/>
              <w:jc w:val="center"/>
              <w:rPr>
                <w:rFonts w:cs="Arial"/>
                <w:sz w:val="24"/>
                <w:szCs w:val="24"/>
              </w:rPr>
            </w:pPr>
          </w:p>
        </w:tc>
        <w:tc>
          <w:tcPr>
            <w:tcW w:w="2127" w:type="dxa"/>
          </w:tcPr>
          <w:p w14:paraId="705ABF21"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46340F5" w14:textId="77777777" w:rsidR="00343A18" w:rsidRPr="005C28FB" w:rsidRDefault="00343A18" w:rsidP="00BC01DC">
            <w:pPr>
              <w:spacing w:before="0"/>
              <w:jc w:val="center"/>
              <w:rPr>
                <w:rFonts w:cs="Arial"/>
                <w:sz w:val="24"/>
                <w:szCs w:val="24"/>
                <w:lang w:val="ru-RU"/>
              </w:rPr>
            </w:pPr>
          </w:p>
        </w:tc>
      </w:tr>
      <w:tr w:rsidR="00343A18" w:rsidRPr="005C28FB" w14:paraId="42F61600" w14:textId="77777777" w:rsidTr="00BC01DC">
        <w:trPr>
          <w:jc w:val="center"/>
        </w:trPr>
        <w:tc>
          <w:tcPr>
            <w:tcW w:w="3882" w:type="dxa"/>
            <w:tcBorders>
              <w:bottom w:val="single" w:sz="4" w:space="0" w:color="auto"/>
            </w:tcBorders>
          </w:tcPr>
          <w:p w14:paraId="3405CEBD" w14:textId="77777777" w:rsidR="00343A18" w:rsidRPr="005C28FB" w:rsidRDefault="00343A18" w:rsidP="00BC01DC">
            <w:pPr>
              <w:spacing w:before="0"/>
              <w:jc w:val="center"/>
              <w:rPr>
                <w:rFonts w:cs="Arial"/>
                <w:sz w:val="24"/>
                <w:szCs w:val="24"/>
              </w:rPr>
            </w:pPr>
          </w:p>
        </w:tc>
        <w:tc>
          <w:tcPr>
            <w:tcW w:w="2127" w:type="dxa"/>
          </w:tcPr>
          <w:p w14:paraId="5DD900B3"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8FCBD46" w14:textId="77777777" w:rsidR="00343A18" w:rsidRPr="005C28FB" w:rsidRDefault="00343A18" w:rsidP="00BC01DC">
            <w:pPr>
              <w:spacing w:before="0"/>
              <w:jc w:val="center"/>
              <w:rPr>
                <w:rFonts w:cs="Arial"/>
                <w:sz w:val="24"/>
                <w:szCs w:val="24"/>
                <w:lang w:val="ru-RU"/>
              </w:rPr>
            </w:pPr>
          </w:p>
        </w:tc>
      </w:tr>
      <w:tr w:rsidR="00343A18" w:rsidRPr="005C28FB" w14:paraId="2953F584" w14:textId="77777777" w:rsidTr="00BC01DC">
        <w:trPr>
          <w:trHeight w:val="389"/>
          <w:jc w:val="center"/>
        </w:trPr>
        <w:tc>
          <w:tcPr>
            <w:tcW w:w="3882" w:type="dxa"/>
            <w:tcBorders>
              <w:top w:val="single" w:sz="4" w:space="0" w:color="auto"/>
            </w:tcBorders>
          </w:tcPr>
          <w:p w14:paraId="75B6C33B" w14:textId="77777777" w:rsidR="00343A18" w:rsidRPr="005C28FB" w:rsidRDefault="00343A18" w:rsidP="00BC01DC">
            <w:pPr>
              <w:spacing w:before="0"/>
              <w:jc w:val="center"/>
              <w:rPr>
                <w:rFonts w:cs="Arial"/>
                <w:sz w:val="24"/>
                <w:szCs w:val="24"/>
              </w:rPr>
            </w:pPr>
          </w:p>
          <w:p w14:paraId="7F6CA857" w14:textId="77777777" w:rsidR="00343A18" w:rsidRPr="005C28FB" w:rsidRDefault="00343A18" w:rsidP="00A50B03">
            <w:pPr>
              <w:spacing w:before="0"/>
              <w:rPr>
                <w:rFonts w:cs="Arial"/>
                <w:sz w:val="24"/>
                <w:szCs w:val="24"/>
              </w:rPr>
            </w:pPr>
          </w:p>
        </w:tc>
        <w:tc>
          <w:tcPr>
            <w:tcW w:w="2127" w:type="dxa"/>
          </w:tcPr>
          <w:p w14:paraId="0682FFD4"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A9D22FB" w14:textId="77777777" w:rsidR="00343A18" w:rsidRPr="005C28FB" w:rsidRDefault="00343A18" w:rsidP="00BC01DC">
            <w:pPr>
              <w:spacing w:before="0"/>
              <w:jc w:val="center"/>
              <w:rPr>
                <w:rFonts w:cs="Arial"/>
                <w:sz w:val="24"/>
                <w:szCs w:val="24"/>
                <w:lang w:val="ru-RU"/>
              </w:rPr>
            </w:pPr>
          </w:p>
        </w:tc>
      </w:tr>
    </w:tbl>
    <w:p w14:paraId="6695134C"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00122726" w14:textId="77777777" w:rsidR="00343A18"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5E9BA53A" w14:textId="77777777" w:rsidR="00A50B03" w:rsidRPr="00A50B03" w:rsidRDefault="00A50B03" w:rsidP="00A50B03">
      <w:pPr>
        <w:pStyle w:val="CommentText"/>
        <w:rPr>
          <w:i/>
          <w:sz w:val="24"/>
          <w:szCs w:val="24"/>
          <w:lang w:val="en-US"/>
        </w:rPr>
      </w:pPr>
      <w:r w:rsidRPr="00A50B03">
        <w:rPr>
          <w:i/>
          <w:sz w:val="24"/>
          <w:szCs w:val="24"/>
          <w:lang w:val="ru-RU"/>
        </w:rPr>
        <w:t>Напомена:</w:t>
      </w:r>
      <w:r w:rsidRPr="00A50B03">
        <w:rPr>
          <w:i/>
          <w:sz w:val="24"/>
          <w:szCs w:val="24"/>
          <w:lang w:val="en-US"/>
        </w:rPr>
        <w:t>у</w:t>
      </w:r>
      <w:r w:rsidRPr="00A50B03">
        <w:rPr>
          <w:i/>
          <w:sz w:val="24"/>
          <w:szCs w:val="24"/>
          <w:lang w:val="sr-Cyrl-RS"/>
        </w:rPr>
        <w:t xml:space="preserve"> </w:t>
      </w:r>
      <w:r w:rsidRPr="00A50B03">
        <w:rPr>
          <w:i/>
          <w:sz w:val="24"/>
          <w:szCs w:val="24"/>
          <w:lang w:val="en-US"/>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41E7FA9" w14:textId="77777777" w:rsidR="00A50B03" w:rsidRPr="00A50B03" w:rsidRDefault="00A50B03" w:rsidP="00A50B03">
      <w:pPr>
        <w:pStyle w:val="CommentText"/>
        <w:rPr>
          <w:i/>
          <w:sz w:val="24"/>
          <w:szCs w:val="24"/>
          <w:lang w:val="en-US"/>
        </w:rPr>
      </w:pPr>
      <w:r w:rsidRPr="00A50B03">
        <w:rPr>
          <w:i/>
          <w:sz w:val="24"/>
          <w:szCs w:val="24"/>
          <w:lang w:val="en-U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2944C9B" w14:textId="711424D9" w:rsidR="00A50B03" w:rsidRPr="00A50B03" w:rsidRDefault="00A50B03" w:rsidP="00A50B03">
      <w:pPr>
        <w:rPr>
          <w:rFonts w:cs="Arial"/>
          <w:i/>
          <w:sz w:val="24"/>
          <w:szCs w:val="24"/>
        </w:rPr>
      </w:pPr>
      <w:r w:rsidRPr="00A50B03">
        <w:rPr>
          <w:i/>
          <w:sz w:val="24"/>
          <w:szCs w:val="24"/>
        </w:rPr>
        <w:t>(У случају да понуду даје група понуђача образац копирати)</w:t>
      </w:r>
    </w:p>
    <w:p w14:paraId="5DDDDC0B" w14:textId="77777777" w:rsidR="00A50B03" w:rsidRDefault="00A50B03" w:rsidP="00343A18">
      <w:pPr>
        <w:pStyle w:val="KDObrazac"/>
        <w:spacing w:before="0"/>
        <w:rPr>
          <w:sz w:val="24"/>
          <w:szCs w:val="24"/>
        </w:rPr>
      </w:pPr>
      <w:bookmarkStart w:id="252" w:name="_Toc442559928"/>
    </w:p>
    <w:p w14:paraId="46F39A71" w14:textId="77777777" w:rsidR="00343A18" w:rsidRPr="005C28FB" w:rsidRDefault="00343A18" w:rsidP="00343A18">
      <w:pPr>
        <w:pStyle w:val="KDObrazac"/>
        <w:spacing w:before="0"/>
        <w:rPr>
          <w:sz w:val="24"/>
          <w:szCs w:val="24"/>
        </w:rPr>
      </w:pPr>
      <w:r w:rsidRPr="005C28FB">
        <w:rPr>
          <w:sz w:val="24"/>
          <w:szCs w:val="24"/>
        </w:rPr>
        <w:lastRenderedPageBreak/>
        <w:t xml:space="preserve">ОБРАЗАЦ </w:t>
      </w:r>
      <w:r w:rsidR="00580495" w:rsidRPr="005C28FB">
        <w:rPr>
          <w:sz w:val="24"/>
          <w:szCs w:val="24"/>
        </w:rPr>
        <w:t>4</w:t>
      </w:r>
      <w:r w:rsidRPr="005C28FB">
        <w:rPr>
          <w:sz w:val="24"/>
          <w:szCs w:val="24"/>
        </w:rPr>
        <w:t>.</w:t>
      </w:r>
      <w:bookmarkEnd w:id="252"/>
    </w:p>
    <w:p w14:paraId="0A78C60F" w14:textId="77777777" w:rsidR="00343A18" w:rsidRPr="005C28FB" w:rsidRDefault="00343A18" w:rsidP="00343A18">
      <w:pPr>
        <w:pStyle w:val="KDParagraf"/>
        <w:spacing w:before="0"/>
        <w:rPr>
          <w:rFonts w:cs="Arial"/>
          <w:sz w:val="24"/>
          <w:szCs w:val="24"/>
        </w:rPr>
      </w:pPr>
    </w:p>
    <w:p w14:paraId="5652DB3B" w14:textId="77777777" w:rsidR="00343A18" w:rsidRPr="005C28FB" w:rsidRDefault="00343A18" w:rsidP="00343A18">
      <w:pPr>
        <w:pStyle w:val="KDParagraf"/>
        <w:spacing w:before="0"/>
        <w:rPr>
          <w:rFonts w:cs="Arial"/>
          <w:sz w:val="24"/>
          <w:szCs w:val="24"/>
        </w:rPr>
      </w:pPr>
    </w:p>
    <w:p w14:paraId="43B13F99" w14:textId="77777777" w:rsidR="00343A18" w:rsidRPr="005C28FB" w:rsidRDefault="00343A18" w:rsidP="00343A18">
      <w:pPr>
        <w:pStyle w:val="KDParagraf"/>
        <w:spacing w:before="0"/>
        <w:rPr>
          <w:rFonts w:cs="Arial"/>
          <w:sz w:val="24"/>
          <w:szCs w:val="24"/>
        </w:rPr>
      </w:pPr>
    </w:p>
    <w:p w14:paraId="01E1B045" w14:textId="77777777" w:rsidR="00343A18" w:rsidRPr="005C28FB" w:rsidRDefault="00343A18" w:rsidP="00343A18">
      <w:pPr>
        <w:pStyle w:val="Title"/>
        <w:spacing w:before="0"/>
        <w:jc w:val="right"/>
        <w:rPr>
          <w:rFonts w:cs="Arial"/>
          <w:b w:val="0"/>
          <w:caps/>
          <w:szCs w:val="24"/>
        </w:rPr>
      </w:pPr>
    </w:p>
    <w:p w14:paraId="4A33F8D2" w14:textId="77777777" w:rsidR="00EC32EF" w:rsidRPr="00A44783" w:rsidRDefault="00EC32EF" w:rsidP="00EC32EF">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A44783">
        <w:rPr>
          <w:rFonts w:cs="Arial"/>
          <w:sz w:val="24"/>
          <w:szCs w:val="24"/>
        </w:rPr>
        <w:t xml:space="preserve"> као </w:t>
      </w:r>
      <w:r w:rsidRPr="00A44783">
        <w:rPr>
          <w:rFonts w:cs="Arial"/>
          <w:sz w:val="24"/>
          <w:szCs w:val="24"/>
          <w:lang w:val="ru-RU"/>
        </w:rPr>
        <w:t>понуђач/</w:t>
      </w:r>
      <w:r>
        <w:rPr>
          <w:rFonts w:cs="Arial"/>
          <w:sz w:val="24"/>
          <w:szCs w:val="24"/>
          <w:lang w:val="ru-RU"/>
        </w:rPr>
        <w:t>члан групе понуђача/</w:t>
      </w:r>
      <w:r w:rsidRPr="00A44783">
        <w:rPr>
          <w:rFonts w:cs="Arial"/>
          <w:sz w:val="24"/>
          <w:szCs w:val="24"/>
          <w:lang w:val="ru-RU"/>
        </w:rPr>
        <w:t>подизвођач дајем:</w:t>
      </w:r>
    </w:p>
    <w:p w14:paraId="46DD5B25" w14:textId="77777777" w:rsidR="00EC32EF" w:rsidRPr="00A44783" w:rsidRDefault="00EC32EF" w:rsidP="00EC32EF">
      <w:pPr>
        <w:spacing w:before="0"/>
        <w:rPr>
          <w:rFonts w:cs="Arial"/>
          <w:sz w:val="24"/>
          <w:szCs w:val="24"/>
          <w:lang w:val="ru-RU"/>
        </w:rPr>
      </w:pPr>
    </w:p>
    <w:p w14:paraId="34FE7687" w14:textId="77777777" w:rsidR="00343A18" w:rsidRPr="005C28FB" w:rsidRDefault="00343A18" w:rsidP="00343A18">
      <w:pPr>
        <w:rPr>
          <w:rFonts w:cs="Arial"/>
          <w:sz w:val="24"/>
          <w:szCs w:val="24"/>
          <w:lang w:val="ru-RU"/>
        </w:rPr>
      </w:pPr>
    </w:p>
    <w:p w14:paraId="2115FBF3" w14:textId="77777777" w:rsidR="00343A18" w:rsidRPr="005C28FB" w:rsidRDefault="00343A18" w:rsidP="00343A18">
      <w:pPr>
        <w:rPr>
          <w:rFonts w:cs="Arial"/>
          <w:sz w:val="24"/>
          <w:szCs w:val="24"/>
          <w:lang w:val="ru-RU"/>
        </w:rPr>
      </w:pPr>
    </w:p>
    <w:p w14:paraId="636F6A20" w14:textId="77777777" w:rsidR="00343A18" w:rsidRPr="005C28FB" w:rsidRDefault="00343A18" w:rsidP="00B02E86">
      <w:pPr>
        <w:jc w:val="center"/>
        <w:rPr>
          <w:rFonts w:cs="Arial"/>
          <w:b/>
          <w:sz w:val="24"/>
          <w:szCs w:val="24"/>
          <w:lang w:val="ru-RU"/>
        </w:rPr>
      </w:pPr>
      <w:bookmarkStart w:id="253" w:name="_Toc442559929"/>
      <w:r w:rsidRPr="005C28FB">
        <w:rPr>
          <w:rFonts w:cs="Arial"/>
          <w:b/>
          <w:sz w:val="24"/>
          <w:szCs w:val="24"/>
          <w:lang w:val="ru-RU"/>
        </w:rPr>
        <w:t>И З Ј А В У</w:t>
      </w:r>
      <w:bookmarkEnd w:id="253"/>
    </w:p>
    <w:p w14:paraId="44472717" w14:textId="77777777" w:rsidR="00343A18" w:rsidRPr="005C28FB" w:rsidRDefault="00343A18" w:rsidP="00874F5B">
      <w:pPr>
        <w:rPr>
          <w:rFonts w:cs="Arial"/>
          <w:sz w:val="24"/>
          <w:szCs w:val="24"/>
        </w:rPr>
      </w:pPr>
    </w:p>
    <w:p w14:paraId="78B3728C" w14:textId="77777777" w:rsidR="00343A18" w:rsidRPr="005C28FB" w:rsidRDefault="00343A18" w:rsidP="00874F5B">
      <w:pPr>
        <w:rPr>
          <w:rFonts w:cs="Arial"/>
          <w:sz w:val="24"/>
          <w:szCs w:val="24"/>
        </w:rPr>
      </w:pPr>
    </w:p>
    <w:p w14:paraId="173E52DB" w14:textId="77777777"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5C28FB">
        <w:rPr>
          <w:rFonts w:cs="Arial"/>
          <w:sz w:val="24"/>
          <w:szCs w:val="24"/>
        </w:rPr>
        <w:t>смо у свом досадашњем раду и</w:t>
      </w:r>
      <w:r w:rsidRPr="005C28FB">
        <w:rPr>
          <w:rFonts w:cs="Arial"/>
          <w:sz w:val="24"/>
          <w:szCs w:val="24"/>
          <w:lang w:val="ru-RU"/>
        </w:rPr>
        <w:t xml:space="preserve"> при састављању Понуде </w:t>
      </w:r>
      <w:r w:rsidRPr="005C28FB">
        <w:rPr>
          <w:rFonts w:cs="Arial"/>
          <w:sz w:val="24"/>
          <w:szCs w:val="24"/>
        </w:rPr>
        <w:t xml:space="preserve"> број: </w:t>
      </w:r>
      <w:r w:rsidR="007E7BB8" w:rsidRPr="005C28FB">
        <w:rPr>
          <w:rFonts w:cs="Arial"/>
          <w:sz w:val="24"/>
          <w:szCs w:val="24"/>
        </w:rPr>
        <w:t>______________</w:t>
      </w:r>
      <w:r w:rsidRPr="005C28FB">
        <w:rPr>
          <w:rFonts w:cs="Arial"/>
          <w:sz w:val="24"/>
          <w:szCs w:val="24"/>
        </w:rPr>
        <w:t xml:space="preserve"> </w:t>
      </w:r>
      <w:r w:rsidRPr="005C28FB">
        <w:rPr>
          <w:rFonts w:cs="Arial"/>
          <w:sz w:val="24"/>
          <w:szCs w:val="24"/>
          <w:lang w:val="ru-RU"/>
        </w:rPr>
        <w:t xml:space="preserve">за јавну набавку </w:t>
      </w:r>
      <w:r w:rsidR="00580495" w:rsidRPr="005C28FB">
        <w:rPr>
          <w:rFonts w:cs="Arial"/>
          <w:sz w:val="24"/>
          <w:szCs w:val="24"/>
          <w:lang w:val="ru-RU"/>
        </w:rPr>
        <w:t xml:space="preserve">радова: </w:t>
      </w:r>
      <w:r w:rsidR="00FD7F8D" w:rsidRPr="00FD7F8D">
        <w:rPr>
          <w:rFonts w:cs="Arial"/>
          <w:sz w:val="24"/>
          <w:szCs w:val="24"/>
          <w:lang w:val="sr-Cyrl-RS"/>
        </w:rPr>
        <w:t>Ремонт монофазних јединица блок трансформатора 10 МВА</w:t>
      </w:r>
      <w:r w:rsidR="00580495" w:rsidRPr="00FD7F8D">
        <w:rPr>
          <w:rFonts w:cs="Arial"/>
          <w:sz w:val="24"/>
          <w:szCs w:val="24"/>
          <w:lang w:val="ru-RU"/>
        </w:rPr>
        <w:t>,</w:t>
      </w:r>
      <w:r w:rsidR="00580495" w:rsidRPr="005C28FB">
        <w:rPr>
          <w:rFonts w:cs="Arial"/>
          <w:sz w:val="24"/>
          <w:szCs w:val="24"/>
          <w:lang w:val="ru-RU"/>
        </w:rPr>
        <w:t xml:space="preserve"> ЈН бр. </w:t>
      </w:r>
      <w:r w:rsidR="00C97462" w:rsidRPr="005C28FB">
        <w:rPr>
          <w:rFonts w:cs="Arial"/>
          <w:sz w:val="24"/>
          <w:szCs w:val="24"/>
          <w:lang w:val="ru-RU"/>
        </w:rPr>
        <w:t>2000/0285/2016</w:t>
      </w:r>
      <w:r w:rsidR="00580495" w:rsidRPr="005C28FB">
        <w:rPr>
          <w:rFonts w:cs="Arial"/>
          <w:sz w:val="24"/>
          <w:szCs w:val="24"/>
          <w:lang w:val="ru-RU"/>
        </w:rPr>
        <w:t xml:space="preserve"> </w:t>
      </w:r>
      <w:r w:rsidRPr="005C28F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5C28FB">
        <w:rPr>
          <w:rFonts w:cs="Arial"/>
          <w:sz w:val="24"/>
          <w:szCs w:val="24"/>
        </w:rPr>
        <w:t>,</w:t>
      </w:r>
      <w:r w:rsidRPr="005C28FB">
        <w:rPr>
          <w:rFonts w:cs="Arial"/>
          <w:sz w:val="24"/>
          <w:szCs w:val="24"/>
          <w:lang w:val="ru-RU"/>
        </w:rPr>
        <w:t xml:space="preserve"> као и да </w:t>
      </w:r>
      <w:r w:rsidRPr="005C28FB">
        <w:rPr>
          <w:rFonts w:cs="Arial"/>
          <w:sz w:val="24"/>
          <w:szCs w:val="24"/>
        </w:rPr>
        <w:t>немамо забрану обављања делатности која је на снази у време подношења Понуде.</w:t>
      </w:r>
    </w:p>
    <w:p w14:paraId="4CFD67E9" w14:textId="77777777" w:rsidR="00343A18" w:rsidRPr="005C28FB" w:rsidRDefault="00343A18" w:rsidP="00343A18">
      <w:pPr>
        <w:rPr>
          <w:rFonts w:cs="Arial"/>
          <w:sz w:val="24"/>
          <w:szCs w:val="24"/>
        </w:rPr>
      </w:pPr>
    </w:p>
    <w:p w14:paraId="30883302"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741993A3"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1441D219"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3EFB29E" w14:textId="77777777" w:rsidTr="00BC01DC">
        <w:trPr>
          <w:jc w:val="center"/>
        </w:trPr>
        <w:tc>
          <w:tcPr>
            <w:tcW w:w="3882" w:type="dxa"/>
          </w:tcPr>
          <w:p w14:paraId="3C25C28D"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0FA58147" w14:textId="77777777" w:rsidR="00343A18" w:rsidRPr="005C28FB" w:rsidRDefault="00343A18" w:rsidP="00BC01DC">
            <w:pPr>
              <w:spacing w:before="0"/>
              <w:jc w:val="center"/>
              <w:rPr>
                <w:rFonts w:cs="Arial"/>
                <w:sz w:val="24"/>
                <w:szCs w:val="24"/>
                <w:lang w:val="ru-RU"/>
              </w:rPr>
            </w:pPr>
          </w:p>
        </w:tc>
        <w:tc>
          <w:tcPr>
            <w:tcW w:w="4022" w:type="dxa"/>
          </w:tcPr>
          <w:p w14:paraId="5B5D4367"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r w:rsidR="00644681">
              <w:rPr>
                <w:rFonts w:cs="Arial"/>
                <w:sz w:val="24"/>
                <w:szCs w:val="24"/>
                <w:lang w:val="sr-Cyrl-CS"/>
              </w:rPr>
              <w:t>/</w:t>
            </w:r>
            <w:r w:rsidR="00644681" w:rsidRPr="00A44783">
              <w:rPr>
                <w:rFonts w:cs="Arial"/>
                <w:sz w:val="24"/>
                <w:szCs w:val="24"/>
                <w:lang w:val="ru-RU"/>
              </w:rPr>
              <w:t xml:space="preserve"> подизвођач</w:t>
            </w:r>
          </w:p>
        </w:tc>
      </w:tr>
      <w:tr w:rsidR="00343A18" w:rsidRPr="005C28FB" w14:paraId="119ECFFD" w14:textId="77777777" w:rsidTr="00BC01DC">
        <w:trPr>
          <w:jc w:val="center"/>
        </w:trPr>
        <w:tc>
          <w:tcPr>
            <w:tcW w:w="3882" w:type="dxa"/>
          </w:tcPr>
          <w:p w14:paraId="3DA415F7" w14:textId="77777777" w:rsidR="00343A18" w:rsidRPr="005C28FB" w:rsidRDefault="00343A18" w:rsidP="00BC01DC">
            <w:pPr>
              <w:spacing w:before="0"/>
              <w:jc w:val="center"/>
              <w:rPr>
                <w:rFonts w:cs="Arial"/>
                <w:sz w:val="24"/>
                <w:szCs w:val="24"/>
              </w:rPr>
            </w:pPr>
          </w:p>
        </w:tc>
        <w:tc>
          <w:tcPr>
            <w:tcW w:w="2127" w:type="dxa"/>
          </w:tcPr>
          <w:p w14:paraId="5AEB71E8"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157DAE92" w14:textId="77777777" w:rsidR="00343A18" w:rsidRPr="005C28FB" w:rsidRDefault="00343A18" w:rsidP="00BC01DC">
            <w:pPr>
              <w:spacing w:before="0"/>
              <w:jc w:val="center"/>
              <w:rPr>
                <w:rFonts w:cs="Arial"/>
                <w:sz w:val="24"/>
                <w:szCs w:val="24"/>
                <w:lang w:val="ru-RU"/>
              </w:rPr>
            </w:pPr>
          </w:p>
        </w:tc>
      </w:tr>
      <w:tr w:rsidR="00343A18" w:rsidRPr="005C28FB" w14:paraId="3CD02A67" w14:textId="77777777" w:rsidTr="00BC01DC">
        <w:trPr>
          <w:jc w:val="center"/>
        </w:trPr>
        <w:tc>
          <w:tcPr>
            <w:tcW w:w="3882" w:type="dxa"/>
            <w:tcBorders>
              <w:bottom w:val="single" w:sz="4" w:space="0" w:color="auto"/>
            </w:tcBorders>
          </w:tcPr>
          <w:p w14:paraId="149DD230" w14:textId="77777777" w:rsidR="00343A18" w:rsidRPr="005C28FB" w:rsidRDefault="00343A18" w:rsidP="00BC01DC">
            <w:pPr>
              <w:spacing w:before="0"/>
              <w:jc w:val="center"/>
              <w:rPr>
                <w:rFonts w:cs="Arial"/>
                <w:sz w:val="24"/>
                <w:szCs w:val="24"/>
              </w:rPr>
            </w:pPr>
          </w:p>
        </w:tc>
        <w:tc>
          <w:tcPr>
            <w:tcW w:w="2127" w:type="dxa"/>
          </w:tcPr>
          <w:p w14:paraId="05953489"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80D2EFB" w14:textId="77777777" w:rsidR="00343A18" w:rsidRPr="005C28FB" w:rsidRDefault="00343A18" w:rsidP="00BC01DC">
            <w:pPr>
              <w:spacing w:before="0"/>
              <w:jc w:val="center"/>
              <w:rPr>
                <w:rFonts w:cs="Arial"/>
                <w:sz w:val="24"/>
                <w:szCs w:val="24"/>
                <w:lang w:val="ru-RU"/>
              </w:rPr>
            </w:pPr>
          </w:p>
        </w:tc>
      </w:tr>
      <w:tr w:rsidR="00343A18" w:rsidRPr="005C28FB" w14:paraId="453EE5D5" w14:textId="77777777" w:rsidTr="00BC01DC">
        <w:trPr>
          <w:trHeight w:val="389"/>
          <w:jc w:val="center"/>
        </w:trPr>
        <w:tc>
          <w:tcPr>
            <w:tcW w:w="3882" w:type="dxa"/>
            <w:tcBorders>
              <w:top w:val="single" w:sz="4" w:space="0" w:color="auto"/>
            </w:tcBorders>
          </w:tcPr>
          <w:p w14:paraId="18F77561" w14:textId="77777777" w:rsidR="00343A18" w:rsidRPr="005C28FB" w:rsidRDefault="00343A18" w:rsidP="00BC01DC">
            <w:pPr>
              <w:spacing w:before="0"/>
              <w:jc w:val="center"/>
              <w:rPr>
                <w:rFonts w:cs="Arial"/>
                <w:sz w:val="24"/>
                <w:szCs w:val="24"/>
              </w:rPr>
            </w:pPr>
          </w:p>
          <w:p w14:paraId="685EDA69" w14:textId="77777777" w:rsidR="00343A18" w:rsidRPr="005C28FB" w:rsidRDefault="00343A18" w:rsidP="00BC01DC">
            <w:pPr>
              <w:spacing w:before="0"/>
              <w:jc w:val="center"/>
              <w:rPr>
                <w:rFonts w:cs="Arial"/>
                <w:sz w:val="24"/>
                <w:szCs w:val="24"/>
              </w:rPr>
            </w:pPr>
          </w:p>
        </w:tc>
        <w:tc>
          <w:tcPr>
            <w:tcW w:w="2127" w:type="dxa"/>
          </w:tcPr>
          <w:p w14:paraId="19EDD5A0"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542908AE" w14:textId="77777777" w:rsidR="00343A18" w:rsidRPr="005C28FB" w:rsidRDefault="00343A18" w:rsidP="00BC01DC">
            <w:pPr>
              <w:spacing w:before="0"/>
              <w:jc w:val="center"/>
              <w:rPr>
                <w:rFonts w:cs="Arial"/>
                <w:sz w:val="24"/>
                <w:szCs w:val="24"/>
                <w:lang w:val="ru-RU"/>
              </w:rPr>
            </w:pPr>
          </w:p>
        </w:tc>
      </w:tr>
    </w:tbl>
    <w:p w14:paraId="1904086E"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4AC41497"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5F56BA46"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1D34EBF8" w14:textId="77777777" w:rsidR="00343A18" w:rsidRPr="005C28FB" w:rsidRDefault="00343A18" w:rsidP="00874F5B">
      <w:pPr>
        <w:rPr>
          <w:rFonts w:cs="Arial"/>
          <w:sz w:val="24"/>
          <w:szCs w:val="24"/>
        </w:rPr>
      </w:pPr>
    </w:p>
    <w:p w14:paraId="124D4916" w14:textId="77777777" w:rsidR="000F683D" w:rsidRPr="005C28FB" w:rsidRDefault="000F683D" w:rsidP="00874F5B">
      <w:pPr>
        <w:rPr>
          <w:rFonts w:cs="Arial"/>
          <w:sz w:val="24"/>
          <w:szCs w:val="24"/>
        </w:rPr>
      </w:pPr>
    </w:p>
    <w:p w14:paraId="39F9891D" w14:textId="77777777" w:rsidR="0042687E" w:rsidRPr="005C28FB" w:rsidRDefault="0042687E" w:rsidP="00874F5B">
      <w:pPr>
        <w:rPr>
          <w:rFonts w:cs="Arial"/>
          <w:sz w:val="24"/>
          <w:szCs w:val="24"/>
        </w:rPr>
      </w:pPr>
    </w:p>
    <w:p w14:paraId="350DF940" w14:textId="77777777" w:rsidR="0042687E" w:rsidRPr="005C28FB" w:rsidRDefault="0042687E" w:rsidP="00874F5B">
      <w:pPr>
        <w:rPr>
          <w:rFonts w:cs="Arial"/>
          <w:sz w:val="24"/>
          <w:szCs w:val="24"/>
        </w:rPr>
      </w:pPr>
    </w:p>
    <w:p w14:paraId="741FCC50" w14:textId="77777777" w:rsidR="0042687E" w:rsidRDefault="0042687E" w:rsidP="00874F5B">
      <w:pPr>
        <w:rPr>
          <w:rFonts w:cs="Arial"/>
          <w:sz w:val="24"/>
          <w:szCs w:val="24"/>
        </w:rPr>
      </w:pPr>
    </w:p>
    <w:p w14:paraId="234F6EC3" w14:textId="77777777" w:rsidR="00A50B03" w:rsidRPr="005C28FB" w:rsidRDefault="00A50B03" w:rsidP="00874F5B">
      <w:pPr>
        <w:rPr>
          <w:rFonts w:cs="Arial"/>
          <w:sz w:val="24"/>
          <w:szCs w:val="24"/>
        </w:rPr>
      </w:pPr>
    </w:p>
    <w:p w14:paraId="02EDFE85" w14:textId="77777777" w:rsidR="0042687E" w:rsidRPr="005C28FB" w:rsidRDefault="0042687E" w:rsidP="00874F5B">
      <w:pPr>
        <w:rPr>
          <w:rFonts w:cs="Arial"/>
          <w:sz w:val="24"/>
          <w:szCs w:val="24"/>
        </w:rPr>
      </w:pPr>
    </w:p>
    <w:p w14:paraId="7F49E5B1" w14:textId="77777777" w:rsidR="0042687E" w:rsidRPr="005C28FB" w:rsidRDefault="0042687E" w:rsidP="00874F5B">
      <w:pPr>
        <w:rPr>
          <w:rFonts w:cs="Arial"/>
          <w:sz w:val="24"/>
          <w:szCs w:val="24"/>
        </w:rPr>
      </w:pPr>
    </w:p>
    <w:p w14:paraId="50FDAC0A" w14:textId="77777777" w:rsidR="00343A18" w:rsidRPr="005C28FB" w:rsidRDefault="00343A18" w:rsidP="00343A18">
      <w:pPr>
        <w:pStyle w:val="KDObrazac"/>
        <w:rPr>
          <w:color w:val="000000" w:themeColor="text1"/>
          <w:sz w:val="24"/>
          <w:szCs w:val="24"/>
        </w:rPr>
      </w:pPr>
      <w:bookmarkStart w:id="254" w:name="_Toc442559940"/>
      <w:r w:rsidRPr="005C28FB">
        <w:rPr>
          <w:color w:val="000000" w:themeColor="text1"/>
          <w:sz w:val="24"/>
          <w:szCs w:val="24"/>
        </w:rPr>
        <w:lastRenderedPageBreak/>
        <w:t xml:space="preserve">ОБРАЗАЦ </w:t>
      </w:r>
      <w:bookmarkEnd w:id="254"/>
      <w:r w:rsidR="00580495" w:rsidRPr="005C28FB">
        <w:rPr>
          <w:color w:val="000000" w:themeColor="text1"/>
          <w:sz w:val="24"/>
          <w:szCs w:val="24"/>
        </w:rPr>
        <w:t>5.</w:t>
      </w:r>
    </w:p>
    <w:p w14:paraId="2EBDEC67" w14:textId="77777777" w:rsidR="00343A18" w:rsidRPr="005C28FB" w:rsidRDefault="00343A18" w:rsidP="00343A18">
      <w:pPr>
        <w:spacing w:before="0"/>
        <w:rPr>
          <w:rFonts w:cs="Arial"/>
          <w:color w:val="000000" w:themeColor="text1"/>
          <w:sz w:val="24"/>
          <w:szCs w:val="24"/>
        </w:rPr>
      </w:pPr>
    </w:p>
    <w:p w14:paraId="4722ED0E" w14:textId="77777777" w:rsidR="00343A18" w:rsidRPr="005C28FB" w:rsidRDefault="00343A18" w:rsidP="00343A18">
      <w:pPr>
        <w:spacing w:before="0"/>
        <w:jc w:val="center"/>
        <w:rPr>
          <w:rFonts w:cs="Arial"/>
          <w:b/>
          <w:color w:val="000000" w:themeColor="text1"/>
          <w:sz w:val="24"/>
          <w:szCs w:val="24"/>
        </w:rPr>
      </w:pPr>
    </w:p>
    <w:p w14:paraId="21ED106C" w14:textId="77777777" w:rsidR="00343A18" w:rsidRPr="005C28FB" w:rsidRDefault="00343A18" w:rsidP="00343A18">
      <w:pPr>
        <w:spacing w:before="0"/>
        <w:jc w:val="center"/>
        <w:rPr>
          <w:rFonts w:cs="Arial"/>
          <w:b/>
          <w:color w:val="000000" w:themeColor="text1"/>
          <w:sz w:val="24"/>
          <w:szCs w:val="24"/>
        </w:rPr>
      </w:pPr>
      <w:r w:rsidRPr="005C28FB">
        <w:rPr>
          <w:rFonts w:cs="Arial"/>
          <w:b/>
          <w:color w:val="000000" w:themeColor="text1"/>
          <w:sz w:val="24"/>
          <w:szCs w:val="24"/>
        </w:rPr>
        <w:t xml:space="preserve">СПИСАК </w:t>
      </w:r>
      <w:r w:rsidR="00BF3715" w:rsidRPr="005C28FB">
        <w:rPr>
          <w:rFonts w:cs="Arial"/>
          <w:b/>
          <w:color w:val="000000" w:themeColor="text1"/>
          <w:sz w:val="24"/>
          <w:szCs w:val="24"/>
        </w:rPr>
        <w:t xml:space="preserve">ИЗВЕДЕНИХ </w:t>
      </w:r>
      <w:r w:rsidR="00873EBD" w:rsidRPr="005C28FB">
        <w:rPr>
          <w:rFonts w:cs="Arial"/>
          <w:b/>
          <w:color w:val="000000" w:themeColor="text1"/>
          <w:sz w:val="24"/>
          <w:szCs w:val="24"/>
        </w:rPr>
        <w:t>РАДОВА</w:t>
      </w:r>
      <w:r w:rsidRPr="005C28FB">
        <w:rPr>
          <w:rFonts w:cs="Arial"/>
          <w:b/>
          <w:color w:val="000000" w:themeColor="text1"/>
          <w:sz w:val="24"/>
          <w:szCs w:val="24"/>
        </w:rPr>
        <w:t>– СТРУЧНЕ РЕФЕРЕНЦЕ</w:t>
      </w:r>
    </w:p>
    <w:p w14:paraId="1E9BCD03" w14:textId="77777777" w:rsidR="00343A18" w:rsidRPr="005C28FB"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C28FB" w14:paraId="04756D30" w14:textId="77777777" w:rsidTr="00BC01DC">
        <w:tc>
          <w:tcPr>
            <w:tcW w:w="213" w:type="pct"/>
            <w:shd w:val="clear" w:color="auto" w:fill="auto"/>
          </w:tcPr>
          <w:p w14:paraId="5A14B465" w14:textId="77777777" w:rsidR="00343A18" w:rsidRPr="005C28FB"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14:paraId="67596B65" w14:textId="77777777" w:rsidR="00343A18" w:rsidRPr="005C28FB" w:rsidRDefault="00343A18" w:rsidP="00BC01DC">
            <w:pPr>
              <w:spacing w:before="0"/>
              <w:jc w:val="center"/>
              <w:rPr>
                <w:rFonts w:eastAsia="Calibri" w:cs="Arial"/>
                <w:bCs/>
                <w:iCs/>
                <w:color w:val="000000" w:themeColor="text1"/>
                <w:sz w:val="24"/>
                <w:szCs w:val="24"/>
              </w:rPr>
            </w:pPr>
          </w:p>
          <w:p w14:paraId="6C79E053"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1A9FB9CE" w14:textId="77777777" w:rsidR="00343A18" w:rsidRPr="005C28FB" w:rsidRDefault="00343A18" w:rsidP="00BC01DC">
            <w:pPr>
              <w:spacing w:before="0"/>
              <w:jc w:val="center"/>
              <w:rPr>
                <w:rFonts w:eastAsia="Calibri" w:cs="Arial"/>
                <w:bCs/>
                <w:iCs/>
                <w:color w:val="000000" w:themeColor="text1"/>
                <w:sz w:val="24"/>
                <w:szCs w:val="24"/>
              </w:rPr>
            </w:pPr>
          </w:p>
          <w:p w14:paraId="7CA7CBCE"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lang w:val="ru-RU"/>
              </w:rPr>
              <w:t>Лице за контакт</w:t>
            </w:r>
            <w:r w:rsidRPr="005C28FB">
              <w:rPr>
                <w:rFonts w:eastAsia="Calibri" w:cs="Arial"/>
                <w:bCs/>
                <w:iCs/>
                <w:color w:val="000000" w:themeColor="text1"/>
                <w:sz w:val="24"/>
                <w:szCs w:val="24"/>
              </w:rPr>
              <w:t xml:space="preserve"> и број телефона</w:t>
            </w:r>
          </w:p>
        </w:tc>
        <w:tc>
          <w:tcPr>
            <w:tcW w:w="923" w:type="pct"/>
            <w:shd w:val="clear" w:color="auto" w:fill="auto"/>
          </w:tcPr>
          <w:p w14:paraId="4C4291F9" w14:textId="77777777" w:rsidR="00343A18" w:rsidRPr="005C28FB" w:rsidRDefault="00343A18" w:rsidP="00BC01DC">
            <w:pPr>
              <w:spacing w:before="0"/>
              <w:jc w:val="center"/>
              <w:rPr>
                <w:rFonts w:eastAsia="Calibri" w:cs="Arial"/>
                <w:bCs/>
                <w:iCs/>
                <w:color w:val="000000" w:themeColor="text1"/>
                <w:sz w:val="24"/>
                <w:szCs w:val="24"/>
              </w:rPr>
            </w:pPr>
          </w:p>
          <w:p w14:paraId="30E6EC47"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14:paraId="26032C12" w14:textId="77777777" w:rsidR="00343A18" w:rsidRPr="005C28FB" w:rsidRDefault="00343A18" w:rsidP="00BC01DC">
            <w:pPr>
              <w:spacing w:before="0"/>
              <w:jc w:val="center"/>
              <w:rPr>
                <w:rFonts w:eastAsia="Calibri" w:cs="Arial"/>
                <w:bCs/>
                <w:iCs/>
                <w:color w:val="000000" w:themeColor="text1"/>
                <w:sz w:val="24"/>
                <w:szCs w:val="24"/>
                <w:lang w:val="sr-Cyrl-CS"/>
              </w:rPr>
            </w:pPr>
          </w:p>
          <w:p w14:paraId="62BE84EE"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41FE88DC"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5CD53710" w14:textId="77777777" w:rsidR="00343A18" w:rsidRPr="005C28FB" w:rsidRDefault="00343A18" w:rsidP="00BC01DC">
            <w:pPr>
              <w:spacing w:before="0"/>
              <w:jc w:val="center"/>
              <w:rPr>
                <w:rFonts w:eastAsia="Calibri" w:cs="Arial"/>
                <w:bCs/>
                <w:iCs/>
                <w:color w:val="000000" w:themeColor="text1"/>
                <w:sz w:val="24"/>
                <w:szCs w:val="24"/>
              </w:rPr>
            </w:pPr>
          </w:p>
          <w:p w14:paraId="7AAE442A"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Вредност </w:t>
            </w:r>
            <w:r w:rsidR="00CC26CA" w:rsidRPr="005C28FB">
              <w:rPr>
                <w:rFonts w:eastAsia="Calibri" w:cs="Arial"/>
                <w:bCs/>
                <w:iCs/>
                <w:color w:val="000000" w:themeColor="text1"/>
                <w:sz w:val="24"/>
                <w:szCs w:val="24"/>
              </w:rPr>
              <w:t xml:space="preserve">изведених </w:t>
            </w:r>
            <w:r w:rsidR="00873EBD" w:rsidRPr="005C28FB">
              <w:rPr>
                <w:rFonts w:eastAsia="Calibri" w:cs="Arial"/>
                <w:bCs/>
                <w:iCs/>
                <w:color w:val="000000" w:themeColor="text1"/>
                <w:sz w:val="24"/>
                <w:szCs w:val="24"/>
              </w:rPr>
              <w:t>радова</w:t>
            </w:r>
            <w:r w:rsidRPr="005C28FB">
              <w:rPr>
                <w:rFonts w:eastAsia="Calibri" w:cs="Arial"/>
                <w:bCs/>
                <w:iCs/>
                <w:color w:val="000000" w:themeColor="text1"/>
                <w:sz w:val="24"/>
                <w:szCs w:val="24"/>
              </w:rPr>
              <w:t xml:space="preserve"> без ПДВ</w:t>
            </w:r>
          </w:p>
          <w:p w14:paraId="0A79F9EB" w14:textId="77777777" w:rsidR="00657291" w:rsidRPr="005C28FB" w:rsidRDefault="00657291" w:rsidP="00D24EC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Дин</w:t>
            </w:r>
          </w:p>
        </w:tc>
      </w:tr>
      <w:tr w:rsidR="00673013" w:rsidRPr="005C28FB" w14:paraId="644E78EF" w14:textId="77777777" w:rsidTr="00BC01DC">
        <w:tc>
          <w:tcPr>
            <w:tcW w:w="213" w:type="pct"/>
            <w:shd w:val="clear" w:color="auto" w:fill="auto"/>
          </w:tcPr>
          <w:p w14:paraId="27EA827C" w14:textId="77777777" w:rsidR="00343A18" w:rsidRPr="005C28FB" w:rsidRDefault="00343A18" w:rsidP="00BC01DC">
            <w:pPr>
              <w:spacing w:before="0"/>
              <w:jc w:val="center"/>
              <w:rPr>
                <w:rFonts w:eastAsia="Calibri" w:cs="Arial"/>
                <w:bCs/>
                <w:iCs/>
                <w:color w:val="000000" w:themeColor="text1"/>
                <w:sz w:val="24"/>
                <w:szCs w:val="24"/>
              </w:rPr>
            </w:pPr>
          </w:p>
          <w:p w14:paraId="6A9CA3CA"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164466EF" w14:textId="77777777" w:rsidR="00343A18" w:rsidRPr="005C28FB" w:rsidRDefault="00343A18" w:rsidP="00BC01DC">
            <w:pPr>
              <w:spacing w:before="0"/>
              <w:jc w:val="center"/>
              <w:rPr>
                <w:rFonts w:eastAsia="Calibri" w:cs="Arial"/>
                <w:b/>
                <w:bCs/>
                <w:iCs/>
                <w:color w:val="000000" w:themeColor="text1"/>
                <w:sz w:val="24"/>
                <w:szCs w:val="24"/>
              </w:rPr>
            </w:pPr>
          </w:p>
          <w:p w14:paraId="592D9D8A" w14:textId="77777777" w:rsidR="00343A18" w:rsidRPr="005C28FB" w:rsidRDefault="00343A18" w:rsidP="00BC01DC">
            <w:pPr>
              <w:spacing w:before="0"/>
              <w:jc w:val="center"/>
              <w:rPr>
                <w:rFonts w:eastAsia="Calibri" w:cs="Arial"/>
                <w:b/>
                <w:bCs/>
                <w:iCs/>
                <w:color w:val="000000" w:themeColor="text1"/>
                <w:sz w:val="24"/>
                <w:szCs w:val="24"/>
              </w:rPr>
            </w:pPr>
          </w:p>
          <w:p w14:paraId="4601923F"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5544FEE"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E8B3D8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EC3EBE9"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D3E2641"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C84ABEB" w14:textId="77777777" w:rsidTr="00BC01DC">
        <w:tc>
          <w:tcPr>
            <w:tcW w:w="213" w:type="pct"/>
            <w:shd w:val="clear" w:color="auto" w:fill="auto"/>
          </w:tcPr>
          <w:p w14:paraId="31824330" w14:textId="77777777" w:rsidR="00343A18" w:rsidRPr="005C28FB" w:rsidRDefault="00343A18" w:rsidP="00BC01DC">
            <w:pPr>
              <w:spacing w:before="0"/>
              <w:jc w:val="center"/>
              <w:rPr>
                <w:rFonts w:eastAsia="Calibri" w:cs="Arial"/>
                <w:bCs/>
                <w:iCs/>
                <w:color w:val="000000" w:themeColor="text1"/>
                <w:sz w:val="24"/>
                <w:szCs w:val="24"/>
              </w:rPr>
            </w:pPr>
          </w:p>
          <w:p w14:paraId="6D58648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73154B95" w14:textId="77777777" w:rsidR="00343A18" w:rsidRPr="005C28FB" w:rsidRDefault="00343A18" w:rsidP="00BC01DC">
            <w:pPr>
              <w:spacing w:before="0"/>
              <w:jc w:val="center"/>
              <w:rPr>
                <w:rFonts w:eastAsia="Calibri" w:cs="Arial"/>
                <w:b/>
                <w:bCs/>
                <w:iCs/>
                <w:color w:val="000000" w:themeColor="text1"/>
                <w:sz w:val="24"/>
                <w:szCs w:val="24"/>
              </w:rPr>
            </w:pPr>
          </w:p>
          <w:p w14:paraId="13018A58" w14:textId="77777777" w:rsidR="00343A18" w:rsidRPr="005C28FB" w:rsidRDefault="00343A18" w:rsidP="00BC01DC">
            <w:pPr>
              <w:spacing w:before="0"/>
              <w:jc w:val="center"/>
              <w:rPr>
                <w:rFonts w:eastAsia="Calibri" w:cs="Arial"/>
                <w:b/>
                <w:bCs/>
                <w:iCs/>
                <w:color w:val="000000" w:themeColor="text1"/>
                <w:sz w:val="24"/>
                <w:szCs w:val="24"/>
              </w:rPr>
            </w:pPr>
          </w:p>
          <w:p w14:paraId="3D250525"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5043389A"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DDF55D2"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3BEC2604"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D7B414A"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6A0C170F" w14:textId="77777777" w:rsidTr="00BC01DC">
        <w:tc>
          <w:tcPr>
            <w:tcW w:w="213" w:type="pct"/>
            <w:shd w:val="clear" w:color="auto" w:fill="auto"/>
          </w:tcPr>
          <w:p w14:paraId="78C42FE8" w14:textId="77777777" w:rsidR="00343A18" w:rsidRPr="005C28FB" w:rsidRDefault="00343A18" w:rsidP="00BC01DC">
            <w:pPr>
              <w:spacing w:before="0"/>
              <w:jc w:val="center"/>
              <w:rPr>
                <w:rFonts w:eastAsia="Calibri" w:cs="Arial"/>
                <w:bCs/>
                <w:iCs/>
                <w:color w:val="000000" w:themeColor="text1"/>
                <w:sz w:val="24"/>
                <w:szCs w:val="24"/>
              </w:rPr>
            </w:pPr>
          </w:p>
          <w:p w14:paraId="196ED9CF"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4CA69DDC" w14:textId="77777777" w:rsidR="00343A18" w:rsidRPr="005C28FB" w:rsidRDefault="00343A18" w:rsidP="00BC01DC">
            <w:pPr>
              <w:spacing w:before="0"/>
              <w:jc w:val="center"/>
              <w:rPr>
                <w:rFonts w:eastAsia="Calibri" w:cs="Arial"/>
                <w:b/>
                <w:bCs/>
                <w:iCs/>
                <w:color w:val="000000" w:themeColor="text1"/>
                <w:sz w:val="24"/>
                <w:szCs w:val="24"/>
              </w:rPr>
            </w:pPr>
          </w:p>
          <w:p w14:paraId="2F02DB96" w14:textId="77777777" w:rsidR="00343A18" w:rsidRPr="005C28FB" w:rsidRDefault="00343A18" w:rsidP="00BC01DC">
            <w:pPr>
              <w:spacing w:before="0"/>
              <w:jc w:val="center"/>
              <w:rPr>
                <w:rFonts w:eastAsia="Calibri" w:cs="Arial"/>
                <w:b/>
                <w:bCs/>
                <w:iCs/>
                <w:color w:val="000000" w:themeColor="text1"/>
                <w:sz w:val="24"/>
                <w:szCs w:val="24"/>
              </w:rPr>
            </w:pPr>
          </w:p>
          <w:p w14:paraId="1BAEDB1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E17D3C7"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13244BA4"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72769DF4"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B968F81"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1B0F47B8" w14:textId="77777777" w:rsidTr="00BC01DC">
        <w:tc>
          <w:tcPr>
            <w:tcW w:w="213" w:type="pct"/>
            <w:shd w:val="clear" w:color="auto" w:fill="auto"/>
          </w:tcPr>
          <w:p w14:paraId="6CDD9A6D" w14:textId="77777777" w:rsidR="00343A18" w:rsidRPr="005C28FB" w:rsidRDefault="00343A18" w:rsidP="00BC01DC">
            <w:pPr>
              <w:spacing w:before="0"/>
              <w:jc w:val="center"/>
              <w:rPr>
                <w:rFonts w:eastAsia="Calibri" w:cs="Arial"/>
                <w:bCs/>
                <w:iCs/>
                <w:color w:val="000000" w:themeColor="text1"/>
                <w:sz w:val="24"/>
                <w:szCs w:val="24"/>
              </w:rPr>
            </w:pPr>
          </w:p>
          <w:p w14:paraId="0C7A2ABB"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45C60766" w14:textId="77777777" w:rsidR="00343A18" w:rsidRPr="005C28FB" w:rsidRDefault="00343A18" w:rsidP="00BC01DC">
            <w:pPr>
              <w:spacing w:before="0"/>
              <w:jc w:val="center"/>
              <w:rPr>
                <w:rFonts w:eastAsia="Calibri" w:cs="Arial"/>
                <w:b/>
                <w:bCs/>
                <w:iCs/>
                <w:color w:val="000000" w:themeColor="text1"/>
                <w:sz w:val="24"/>
                <w:szCs w:val="24"/>
              </w:rPr>
            </w:pPr>
          </w:p>
          <w:p w14:paraId="5916A81F" w14:textId="77777777" w:rsidR="00343A18" w:rsidRPr="005C28FB" w:rsidRDefault="00343A18" w:rsidP="00BC01DC">
            <w:pPr>
              <w:spacing w:before="0"/>
              <w:jc w:val="center"/>
              <w:rPr>
                <w:rFonts w:eastAsia="Calibri" w:cs="Arial"/>
                <w:b/>
                <w:bCs/>
                <w:iCs/>
                <w:color w:val="000000" w:themeColor="text1"/>
                <w:sz w:val="24"/>
                <w:szCs w:val="24"/>
              </w:rPr>
            </w:pPr>
          </w:p>
          <w:p w14:paraId="553CA5D2"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2B24D19"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5D44697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248EA23F"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EF2FE3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0A251F19" w14:textId="77777777" w:rsidTr="00BC01DC">
        <w:tc>
          <w:tcPr>
            <w:tcW w:w="213" w:type="pct"/>
            <w:shd w:val="clear" w:color="auto" w:fill="auto"/>
          </w:tcPr>
          <w:p w14:paraId="343F191D" w14:textId="77777777" w:rsidR="00343A18" w:rsidRPr="005C28FB" w:rsidRDefault="00343A18" w:rsidP="00BC01DC">
            <w:pPr>
              <w:spacing w:before="0"/>
              <w:jc w:val="center"/>
              <w:rPr>
                <w:rFonts w:eastAsia="Calibri" w:cs="Arial"/>
                <w:bCs/>
                <w:iCs/>
                <w:color w:val="000000" w:themeColor="text1"/>
                <w:sz w:val="24"/>
                <w:szCs w:val="24"/>
              </w:rPr>
            </w:pPr>
          </w:p>
          <w:p w14:paraId="73B33B02"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3DEBB4E3" w14:textId="77777777" w:rsidR="00343A18" w:rsidRPr="005C28FB" w:rsidRDefault="00343A18" w:rsidP="00BC01DC">
            <w:pPr>
              <w:spacing w:before="0"/>
              <w:jc w:val="center"/>
              <w:rPr>
                <w:rFonts w:eastAsia="Calibri" w:cs="Arial"/>
                <w:b/>
                <w:bCs/>
                <w:iCs/>
                <w:color w:val="000000" w:themeColor="text1"/>
                <w:sz w:val="24"/>
                <w:szCs w:val="24"/>
              </w:rPr>
            </w:pPr>
          </w:p>
          <w:p w14:paraId="1687375E" w14:textId="77777777" w:rsidR="00343A18" w:rsidRPr="005C28FB" w:rsidRDefault="00343A18" w:rsidP="00BC01DC">
            <w:pPr>
              <w:spacing w:before="0"/>
              <w:jc w:val="center"/>
              <w:rPr>
                <w:rFonts w:eastAsia="Calibri" w:cs="Arial"/>
                <w:b/>
                <w:bCs/>
                <w:iCs/>
                <w:color w:val="000000" w:themeColor="text1"/>
                <w:sz w:val="24"/>
                <w:szCs w:val="24"/>
              </w:rPr>
            </w:pPr>
          </w:p>
          <w:p w14:paraId="5C63CEE3"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C04CE13"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5F62B98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973FEA7"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21FD369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E460C5E"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D26B170"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071E7BB" w14:textId="77777777" w:rsidR="00343A18" w:rsidRPr="005C28FB" w:rsidRDefault="00343A18" w:rsidP="000C67B2">
            <w:pPr>
              <w:spacing w:before="0"/>
              <w:jc w:val="center"/>
              <w:rPr>
                <w:rFonts w:eastAsia="Calibri" w:cs="Arial"/>
                <w:b/>
                <w:bCs/>
                <w:iCs/>
                <w:color w:val="000000" w:themeColor="text1"/>
                <w:sz w:val="24"/>
                <w:szCs w:val="24"/>
              </w:rPr>
            </w:pPr>
          </w:p>
          <w:p w14:paraId="0CD3ED2B"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Укупна вредност</w:t>
            </w:r>
          </w:p>
          <w:p w14:paraId="393E443E" w14:textId="77777777" w:rsidR="00343A18" w:rsidRPr="005C28FB" w:rsidRDefault="00FB5A53"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 xml:space="preserve">Изведених </w:t>
            </w:r>
            <w:r w:rsidR="00873EBD" w:rsidRPr="005C28FB">
              <w:rPr>
                <w:rFonts w:eastAsia="Calibri" w:cs="Arial"/>
                <w:b/>
                <w:bCs/>
                <w:iCs/>
                <w:color w:val="000000" w:themeColor="text1"/>
                <w:sz w:val="24"/>
                <w:szCs w:val="24"/>
              </w:rPr>
              <w:t>радова</w:t>
            </w:r>
            <w:r w:rsidR="00343A18" w:rsidRPr="005C28FB">
              <w:rPr>
                <w:rFonts w:eastAsia="Calibri" w:cs="Arial"/>
                <w:b/>
                <w:bCs/>
                <w:iCs/>
                <w:color w:val="000000" w:themeColor="text1"/>
                <w:sz w:val="24"/>
                <w:szCs w:val="24"/>
              </w:rPr>
              <w:t xml:space="preserve"> без</w:t>
            </w:r>
          </w:p>
          <w:p w14:paraId="24CCCC27"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ПДВ</w:t>
            </w:r>
          </w:p>
          <w:p w14:paraId="5FC0AE89" w14:textId="77777777" w:rsidR="00343A18" w:rsidRPr="005C28FB" w:rsidRDefault="000C67B2" w:rsidP="00D24ECC">
            <w:pPr>
              <w:spacing w:before="0"/>
              <w:rPr>
                <w:rFonts w:eastAsia="Calibri" w:cs="Arial"/>
                <w:b/>
                <w:bCs/>
                <w:iCs/>
                <w:color w:val="000000" w:themeColor="text1"/>
                <w:sz w:val="24"/>
                <w:szCs w:val="24"/>
              </w:rPr>
            </w:pPr>
            <w:r w:rsidRPr="005C28FB">
              <w:rPr>
                <w:rFonts w:eastAsia="Calibri" w:cs="Arial"/>
                <w:b/>
                <w:bCs/>
                <w:iCs/>
                <w:color w:val="000000" w:themeColor="text1"/>
                <w:sz w:val="24"/>
                <w:szCs w:val="24"/>
              </w:rPr>
              <w:t xml:space="preserve">     Дин</w:t>
            </w:r>
          </w:p>
        </w:tc>
        <w:tc>
          <w:tcPr>
            <w:tcW w:w="1145" w:type="pct"/>
          </w:tcPr>
          <w:p w14:paraId="7DF4AAB6"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50553C8D"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83FB51B" w14:textId="77777777" w:rsidTr="00BC01DC">
        <w:trPr>
          <w:jc w:val="center"/>
        </w:trPr>
        <w:tc>
          <w:tcPr>
            <w:tcW w:w="3882" w:type="dxa"/>
          </w:tcPr>
          <w:p w14:paraId="7100D538"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800CA0B"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6153D5D8"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27675F18" w14:textId="77777777" w:rsidTr="00BC01DC">
        <w:trPr>
          <w:jc w:val="center"/>
        </w:trPr>
        <w:tc>
          <w:tcPr>
            <w:tcW w:w="3882" w:type="dxa"/>
          </w:tcPr>
          <w:p w14:paraId="6F13AD63" w14:textId="77777777" w:rsidR="00343A18" w:rsidRPr="005C28FB" w:rsidRDefault="00343A18" w:rsidP="00BC01DC">
            <w:pPr>
              <w:spacing w:before="0"/>
              <w:jc w:val="center"/>
              <w:rPr>
                <w:rFonts w:cs="Arial"/>
                <w:color w:val="000000" w:themeColor="text1"/>
                <w:sz w:val="24"/>
                <w:szCs w:val="24"/>
              </w:rPr>
            </w:pPr>
          </w:p>
        </w:tc>
        <w:tc>
          <w:tcPr>
            <w:tcW w:w="2127" w:type="dxa"/>
          </w:tcPr>
          <w:p w14:paraId="60EFB45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66E62D5E"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37CDE2D" w14:textId="77777777" w:rsidTr="00BC01DC">
        <w:trPr>
          <w:jc w:val="center"/>
        </w:trPr>
        <w:tc>
          <w:tcPr>
            <w:tcW w:w="3882" w:type="dxa"/>
            <w:tcBorders>
              <w:bottom w:val="single" w:sz="4" w:space="0" w:color="auto"/>
            </w:tcBorders>
          </w:tcPr>
          <w:p w14:paraId="43B7DD6E" w14:textId="77777777" w:rsidR="00343A18" w:rsidRPr="005C28FB" w:rsidRDefault="00343A18" w:rsidP="00BC01DC">
            <w:pPr>
              <w:spacing w:before="0"/>
              <w:jc w:val="center"/>
              <w:rPr>
                <w:rFonts w:cs="Arial"/>
                <w:color w:val="000000" w:themeColor="text1"/>
                <w:sz w:val="24"/>
                <w:szCs w:val="24"/>
              </w:rPr>
            </w:pPr>
          </w:p>
        </w:tc>
        <w:tc>
          <w:tcPr>
            <w:tcW w:w="2127" w:type="dxa"/>
          </w:tcPr>
          <w:p w14:paraId="7FB6AA43"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1DAEBC5C"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783AA922" w14:textId="77777777" w:rsidTr="00BC01DC">
        <w:trPr>
          <w:trHeight w:val="389"/>
          <w:jc w:val="center"/>
        </w:trPr>
        <w:tc>
          <w:tcPr>
            <w:tcW w:w="3882" w:type="dxa"/>
            <w:tcBorders>
              <w:top w:val="single" w:sz="4" w:space="0" w:color="auto"/>
            </w:tcBorders>
          </w:tcPr>
          <w:p w14:paraId="78644C7F" w14:textId="77777777" w:rsidR="00343A18" w:rsidRPr="005C28FB" w:rsidRDefault="00343A18" w:rsidP="00BC01DC">
            <w:pPr>
              <w:spacing w:before="0"/>
              <w:jc w:val="center"/>
              <w:rPr>
                <w:rFonts w:cs="Arial"/>
                <w:color w:val="000000" w:themeColor="text1"/>
                <w:sz w:val="24"/>
                <w:szCs w:val="24"/>
              </w:rPr>
            </w:pPr>
          </w:p>
        </w:tc>
        <w:tc>
          <w:tcPr>
            <w:tcW w:w="2127" w:type="dxa"/>
          </w:tcPr>
          <w:p w14:paraId="3AD79069"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7ACBD1C0" w14:textId="77777777" w:rsidR="00343A18" w:rsidRPr="005C28FB" w:rsidRDefault="00343A18" w:rsidP="00BC01DC">
            <w:pPr>
              <w:spacing w:before="0"/>
              <w:jc w:val="center"/>
              <w:rPr>
                <w:rFonts w:cs="Arial"/>
                <w:color w:val="000000" w:themeColor="text1"/>
                <w:sz w:val="24"/>
                <w:szCs w:val="24"/>
                <w:lang w:val="ru-RU"/>
              </w:rPr>
            </w:pPr>
          </w:p>
        </w:tc>
      </w:tr>
    </w:tbl>
    <w:p w14:paraId="7D777D40"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6C0D02D9" w14:textId="77777777" w:rsidR="00343A18" w:rsidRPr="005C28FB" w:rsidRDefault="00343A18" w:rsidP="00343A18">
      <w:pPr>
        <w:rPr>
          <w:rFonts w:eastAsia="TimesNewRomanPS-BoldMT" w:cs="Arial"/>
          <w:i/>
          <w:color w:val="000000" w:themeColor="text1"/>
          <w:sz w:val="24"/>
          <w:szCs w:val="24"/>
          <w:lang w:val="sr-Cyrl-CS"/>
        </w:rPr>
      </w:pPr>
      <w:r w:rsidRPr="005C28FB">
        <w:rPr>
          <w:rFonts w:eastAsia="TimesNewRomanPS-BoldMT" w:cs="Arial"/>
          <w:i/>
          <w:color w:val="000000" w:themeColor="text1"/>
          <w:sz w:val="24"/>
          <w:szCs w:val="24"/>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C28FB">
        <w:rPr>
          <w:rFonts w:eastAsia="TimesNewRomanPS-BoldMT" w:cs="Arial"/>
          <w:i/>
          <w:color w:val="000000" w:themeColor="text1"/>
          <w:sz w:val="24"/>
          <w:szCs w:val="24"/>
        </w:rPr>
        <w:t>.</w:t>
      </w:r>
    </w:p>
    <w:p w14:paraId="4A332FC0" w14:textId="77777777" w:rsidR="00657291" w:rsidRPr="005C28FB" w:rsidRDefault="00657291" w:rsidP="00657291">
      <w:pPr>
        <w:rPr>
          <w:rFonts w:cs="Arial"/>
          <w:color w:val="000000" w:themeColor="text1"/>
          <w:sz w:val="24"/>
          <w:szCs w:val="24"/>
          <w:lang w:val="sr-Cyrl-CS"/>
        </w:rPr>
      </w:pPr>
      <w:bookmarkStart w:id="255" w:name="_Toc442559941"/>
      <w:r w:rsidRPr="005C28FB">
        <w:rPr>
          <w:rFonts w:cs="Arial"/>
          <w:i/>
          <w:color w:val="000000" w:themeColor="text1"/>
          <w:sz w:val="24"/>
          <w:szCs w:val="24"/>
        </w:rPr>
        <w:t>Приликом подношења понуде овај образац копирати у потребном броју примерака.</w:t>
      </w:r>
    </w:p>
    <w:p w14:paraId="28BBA867" w14:textId="77777777" w:rsidR="00657291" w:rsidRPr="005C28FB" w:rsidRDefault="00657291" w:rsidP="000C67B2">
      <w:pPr>
        <w:rPr>
          <w:rFonts w:cs="Arial"/>
          <w:b/>
          <w:bCs/>
          <w:color w:val="000000" w:themeColor="text1"/>
          <w:kern w:val="28"/>
          <w:sz w:val="24"/>
          <w:szCs w:val="24"/>
          <w:lang w:val="sr-Cyrl-CS" w:eastAsia="ar-SA"/>
        </w:rPr>
      </w:pPr>
      <w:r w:rsidRPr="005C28FB">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2382E1E" w14:textId="77777777" w:rsidR="0042687E" w:rsidRPr="005C28FB" w:rsidRDefault="0042687E" w:rsidP="00B02E86">
      <w:pPr>
        <w:rPr>
          <w:rFonts w:cs="Arial"/>
          <w:color w:val="000000" w:themeColor="text1"/>
          <w:sz w:val="24"/>
          <w:szCs w:val="24"/>
        </w:rPr>
      </w:pPr>
    </w:p>
    <w:p w14:paraId="004DFF4E" w14:textId="77777777" w:rsidR="00673013" w:rsidRPr="005C28FB" w:rsidRDefault="00673013" w:rsidP="00B02E86">
      <w:pPr>
        <w:rPr>
          <w:rFonts w:cs="Arial"/>
          <w:color w:val="000000" w:themeColor="text1"/>
          <w:sz w:val="24"/>
          <w:szCs w:val="24"/>
        </w:rPr>
      </w:pPr>
    </w:p>
    <w:p w14:paraId="4B4814F9" w14:textId="77777777" w:rsidR="00673013" w:rsidRPr="005C28FB" w:rsidRDefault="00673013" w:rsidP="00B02E86">
      <w:pPr>
        <w:rPr>
          <w:rFonts w:cs="Arial"/>
          <w:color w:val="000000" w:themeColor="text1"/>
          <w:sz w:val="24"/>
          <w:szCs w:val="24"/>
        </w:rPr>
      </w:pPr>
    </w:p>
    <w:p w14:paraId="275972CC" w14:textId="77777777" w:rsidR="0042687E" w:rsidRPr="005C28FB" w:rsidRDefault="0042687E" w:rsidP="00B02E86">
      <w:pPr>
        <w:rPr>
          <w:rFonts w:cs="Arial"/>
          <w:color w:val="000000" w:themeColor="text1"/>
          <w:sz w:val="24"/>
          <w:szCs w:val="24"/>
        </w:rPr>
      </w:pPr>
    </w:p>
    <w:p w14:paraId="2D95B1E9" w14:textId="77777777" w:rsidR="00343A18" w:rsidRPr="005C28FB" w:rsidRDefault="00343A18" w:rsidP="000F683D">
      <w:pPr>
        <w:pStyle w:val="KDObrazac"/>
        <w:rPr>
          <w:color w:val="000000" w:themeColor="text1"/>
          <w:sz w:val="24"/>
          <w:szCs w:val="24"/>
        </w:rPr>
      </w:pPr>
      <w:r w:rsidRPr="005C28FB">
        <w:rPr>
          <w:color w:val="000000" w:themeColor="text1"/>
          <w:sz w:val="24"/>
          <w:szCs w:val="24"/>
        </w:rPr>
        <w:lastRenderedPageBreak/>
        <w:t xml:space="preserve">ОБРАЗАЦ </w:t>
      </w:r>
      <w:bookmarkEnd w:id="255"/>
      <w:r w:rsidR="00580495" w:rsidRPr="005C28FB">
        <w:rPr>
          <w:color w:val="000000" w:themeColor="text1"/>
          <w:sz w:val="24"/>
          <w:szCs w:val="24"/>
        </w:rPr>
        <w:t>6.</w:t>
      </w:r>
    </w:p>
    <w:p w14:paraId="62D6FB27" w14:textId="77777777" w:rsidR="00343A18" w:rsidRPr="005C28FB" w:rsidRDefault="00343A18" w:rsidP="000F683D">
      <w:pPr>
        <w:jc w:val="center"/>
        <w:rPr>
          <w:rFonts w:cs="Arial"/>
          <w:b/>
          <w:color w:val="000000" w:themeColor="text1"/>
          <w:sz w:val="24"/>
          <w:szCs w:val="24"/>
        </w:rPr>
      </w:pPr>
      <w:r w:rsidRPr="005C28FB">
        <w:rPr>
          <w:rFonts w:cs="Arial"/>
          <w:b/>
          <w:color w:val="000000" w:themeColor="text1"/>
          <w:sz w:val="24"/>
          <w:szCs w:val="24"/>
        </w:rPr>
        <w:t>ПОТВРДА О РЕФЕРЕНТНИМ НАБАВКАМА</w:t>
      </w:r>
    </w:p>
    <w:p w14:paraId="6C6DFA41" w14:textId="77777777" w:rsidR="0042687E" w:rsidRPr="005C28FB" w:rsidRDefault="0042687E" w:rsidP="000F683D">
      <w:pPr>
        <w:jc w:val="center"/>
        <w:rPr>
          <w:rFonts w:cs="Arial"/>
          <w:color w:val="000000" w:themeColor="text1"/>
          <w:sz w:val="24"/>
          <w:szCs w:val="24"/>
        </w:rPr>
      </w:pPr>
    </w:p>
    <w:p w14:paraId="52268FD1" w14:textId="77777777" w:rsidR="00343A18" w:rsidRPr="005C28FB" w:rsidRDefault="00343A18" w:rsidP="00343A18">
      <w:pPr>
        <w:tabs>
          <w:tab w:val="left" w:pos="0"/>
          <w:tab w:val="left" w:pos="330"/>
          <w:tab w:val="left" w:pos="540"/>
        </w:tabs>
        <w:spacing w:before="0"/>
        <w:jc w:val="left"/>
        <w:rPr>
          <w:rFonts w:eastAsia="Calibri" w:cs="Arial"/>
          <w:color w:val="000000" w:themeColor="text1"/>
          <w:sz w:val="24"/>
          <w:szCs w:val="24"/>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2C6816AD" w14:textId="77777777" w:rsidR="00343A18" w:rsidRPr="005C28FB" w:rsidRDefault="00343A18" w:rsidP="00343A18">
      <w:pPr>
        <w:tabs>
          <w:tab w:val="left" w:pos="0"/>
          <w:tab w:val="left" w:pos="330"/>
          <w:tab w:val="left" w:pos="540"/>
        </w:tabs>
        <w:spacing w:before="0"/>
        <w:ind w:left="6"/>
        <w:rPr>
          <w:rFonts w:eastAsia="Calibri" w:cs="Arial"/>
          <w:color w:val="000000" w:themeColor="text1"/>
          <w:sz w:val="24"/>
          <w:szCs w:val="24"/>
        </w:rPr>
      </w:pPr>
      <w:r w:rsidRPr="005C28FB">
        <w:rPr>
          <w:rFonts w:eastAsia="Calibri" w:cs="Arial"/>
          <w:color w:val="000000" w:themeColor="text1"/>
          <w:sz w:val="24"/>
          <w:szCs w:val="24"/>
        </w:rPr>
        <w:t>_________________________________________</w:t>
      </w:r>
      <w:r w:rsidR="000F683D" w:rsidRPr="005C28FB">
        <w:rPr>
          <w:rFonts w:eastAsia="Calibri" w:cs="Arial"/>
          <w:color w:val="000000" w:themeColor="text1"/>
          <w:sz w:val="24"/>
          <w:szCs w:val="24"/>
        </w:rPr>
        <w:t>_________________________</w:t>
      </w:r>
    </w:p>
    <w:p w14:paraId="303AA4D8" w14:textId="77777777" w:rsidR="00343A18" w:rsidRPr="005C28FB"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C28FB">
        <w:rPr>
          <w:rFonts w:cs="Arial"/>
          <w:bCs/>
          <w:color w:val="000000" w:themeColor="text1"/>
          <w:kern w:val="28"/>
          <w:sz w:val="24"/>
          <w:szCs w:val="24"/>
        </w:rPr>
        <w:t>(назив и седиште наручиоца)</w:t>
      </w:r>
    </w:p>
    <w:p w14:paraId="54D2BC92"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Лице за контакт:      _________________________________________</w:t>
      </w:r>
      <w:r w:rsidR="000F683D" w:rsidRPr="005C28FB">
        <w:rPr>
          <w:rFonts w:cs="Arial"/>
          <w:color w:val="000000" w:themeColor="text1"/>
          <w:sz w:val="24"/>
          <w:szCs w:val="24"/>
        </w:rPr>
        <w:t>__________________________</w:t>
      </w:r>
    </w:p>
    <w:p w14:paraId="33991F88"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(име, презиме,  контакт телефон)</w:t>
      </w:r>
    </w:p>
    <w:p w14:paraId="145B6CDD"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Овим путем потврђујем да је _________________________________________</w:t>
      </w:r>
      <w:r w:rsidR="000F683D" w:rsidRPr="005C28FB">
        <w:rPr>
          <w:rFonts w:cs="Arial"/>
          <w:color w:val="000000" w:themeColor="text1"/>
          <w:sz w:val="24"/>
          <w:szCs w:val="24"/>
        </w:rPr>
        <w:t>_________________________</w:t>
      </w:r>
    </w:p>
    <w:p w14:paraId="126C2691"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(навести назив седиште  понуђача)</w:t>
      </w:r>
    </w:p>
    <w:p w14:paraId="5A1038B4"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за наше потребе</w:t>
      </w:r>
      <w:r w:rsidR="0051227B" w:rsidRPr="005C28FB">
        <w:rPr>
          <w:rFonts w:cs="Arial"/>
          <w:color w:val="000000" w:themeColor="text1"/>
          <w:sz w:val="24"/>
          <w:szCs w:val="24"/>
        </w:rPr>
        <w:t xml:space="preserve"> извео</w:t>
      </w:r>
      <w:r w:rsidRPr="005C28FB">
        <w:rPr>
          <w:rFonts w:cs="Arial"/>
          <w:color w:val="000000" w:themeColor="text1"/>
          <w:sz w:val="24"/>
          <w:szCs w:val="24"/>
        </w:rPr>
        <w:t xml:space="preserve">: </w:t>
      </w:r>
    </w:p>
    <w:p w14:paraId="3B5C3BCA"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_________________________________________</w:t>
      </w:r>
      <w:r w:rsidR="000F683D" w:rsidRPr="005C28FB">
        <w:rPr>
          <w:rFonts w:cs="Arial"/>
          <w:color w:val="000000" w:themeColor="text1"/>
          <w:sz w:val="24"/>
          <w:szCs w:val="24"/>
        </w:rPr>
        <w:t>_________________________</w:t>
      </w:r>
    </w:p>
    <w:p w14:paraId="5C6E8B86"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                                                  (навести </w:t>
      </w:r>
      <w:r w:rsidR="00CA73C9" w:rsidRPr="005C28FB">
        <w:rPr>
          <w:rFonts w:cs="Arial"/>
          <w:color w:val="000000" w:themeColor="text1"/>
          <w:sz w:val="24"/>
          <w:szCs w:val="24"/>
        </w:rPr>
        <w:t>референтне радове</w:t>
      </w:r>
      <w:r w:rsidRPr="005C28FB">
        <w:rPr>
          <w:rFonts w:cs="Arial"/>
          <w:color w:val="000000" w:themeColor="text1"/>
          <w:sz w:val="24"/>
          <w:szCs w:val="24"/>
        </w:rPr>
        <w:t xml:space="preserve">) </w:t>
      </w:r>
    </w:p>
    <w:p w14:paraId="17EB770A" w14:textId="77777777" w:rsidR="00343A18" w:rsidRPr="005C28FB" w:rsidRDefault="00343A18" w:rsidP="00343A18">
      <w:pPr>
        <w:rPr>
          <w:rFonts w:cs="Arial"/>
          <w:strike/>
          <w:color w:val="000000" w:themeColor="text1"/>
          <w:sz w:val="24"/>
          <w:szCs w:val="24"/>
        </w:rPr>
      </w:pPr>
      <w:r w:rsidRPr="005C28FB">
        <w:rPr>
          <w:rFonts w:cs="Arial"/>
          <w:color w:val="000000" w:themeColor="text1"/>
          <w:sz w:val="24"/>
          <w:szCs w:val="24"/>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C28FB" w14:paraId="2A7787BE"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F426890"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1B24369"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ED110F3"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841338" w14:textId="77777777" w:rsidR="00343A18" w:rsidRPr="005C28FB" w:rsidRDefault="0051227B" w:rsidP="00BC01DC">
            <w:pPr>
              <w:jc w:val="center"/>
              <w:rPr>
                <w:rFonts w:eastAsia="Calibri" w:cs="Arial"/>
                <w:color w:val="000000" w:themeColor="text1"/>
                <w:sz w:val="24"/>
                <w:szCs w:val="24"/>
              </w:rPr>
            </w:pPr>
            <w:r w:rsidRPr="005C28FB">
              <w:rPr>
                <w:rFonts w:eastAsia="Calibri" w:cs="Arial"/>
                <w:color w:val="000000" w:themeColor="text1"/>
                <w:sz w:val="24"/>
                <w:szCs w:val="24"/>
              </w:rPr>
              <w:t xml:space="preserve">Вредност изведених </w:t>
            </w:r>
            <w:r w:rsidR="00873EBD" w:rsidRPr="005C28FB">
              <w:rPr>
                <w:rFonts w:eastAsia="Calibri" w:cs="Arial"/>
                <w:color w:val="000000" w:themeColor="text1"/>
                <w:sz w:val="24"/>
                <w:szCs w:val="24"/>
              </w:rPr>
              <w:t>радова</w:t>
            </w:r>
            <w:r w:rsidR="00343A18" w:rsidRPr="005C28FB">
              <w:rPr>
                <w:rFonts w:eastAsia="Calibri" w:cs="Arial"/>
                <w:color w:val="000000" w:themeColor="text1"/>
                <w:sz w:val="24"/>
                <w:szCs w:val="24"/>
              </w:rPr>
              <w:t xml:space="preserve"> без ПДВ</w:t>
            </w:r>
          </w:p>
          <w:p w14:paraId="06E21620" w14:textId="77777777" w:rsidR="00657291" w:rsidRPr="005C28FB" w:rsidRDefault="00657291" w:rsidP="00D24ECC">
            <w:pPr>
              <w:jc w:val="center"/>
              <w:rPr>
                <w:rFonts w:eastAsia="Calibri" w:cs="Arial"/>
                <w:color w:val="000000" w:themeColor="text1"/>
                <w:sz w:val="24"/>
                <w:szCs w:val="24"/>
              </w:rPr>
            </w:pPr>
            <w:r w:rsidRPr="005C28FB">
              <w:rPr>
                <w:rFonts w:eastAsia="Calibri" w:cs="Arial"/>
                <w:color w:val="000000" w:themeColor="text1"/>
                <w:sz w:val="24"/>
                <w:szCs w:val="24"/>
              </w:rPr>
              <w:t>Дин</w:t>
            </w:r>
          </w:p>
        </w:tc>
      </w:tr>
      <w:tr w:rsidR="00343A18" w:rsidRPr="005C28FB" w14:paraId="383EFAC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69F4DC1"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876B4C3"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0179E7"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AE5D53" w14:textId="77777777" w:rsidR="00343A18" w:rsidRPr="005C28FB" w:rsidRDefault="00343A18" w:rsidP="00BC01DC">
            <w:pPr>
              <w:rPr>
                <w:rFonts w:eastAsia="Calibri" w:cs="Arial"/>
                <w:color w:val="000000" w:themeColor="text1"/>
                <w:sz w:val="24"/>
                <w:szCs w:val="24"/>
              </w:rPr>
            </w:pPr>
          </w:p>
        </w:tc>
      </w:tr>
      <w:tr w:rsidR="00343A18" w:rsidRPr="005C28FB" w14:paraId="4F50A75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327F5B7"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F0A619F"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4FD912"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E4745E1" w14:textId="77777777" w:rsidR="00343A18" w:rsidRPr="005C28FB" w:rsidRDefault="00343A18" w:rsidP="00BC01DC">
            <w:pPr>
              <w:rPr>
                <w:rFonts w:eastAsia="Calibri" w:cs="Arial"/>
                <w:color w:val="000000" w:themeColor="text1"/>
                <w:sz w:val="24"/>
                <w:szCs w:val="24"/>
              </w:rPr>
            </w:pPr>
          </w:p>
        </w:tc>
      </w:tr>
      <w:tr w:rsidR="00343A18" w:rsidRPr="005C28FB" w14:paraId="308FE20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431D129"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631F014"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4D41578"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486D23" w14:textId="77777777" w:rsidR="00343A18" w:rsidRPr="005C28FB" w:rsidRDefault="00343A18" w:rsidP="00BC01DC">
            <w:pPr>
              <w:rPr>
                <w:rFonts w:eastAsia="Calibri" w:cs="Arial"/>
                <w:color w:val="000000" w:themeColor="text1"/>
                <w:sz w:val="24"/>
                <w:szCs w:val="24"/>
              </w:rPr>
            </w:pPr>
          </w:p>
        </w:tc>
      </w:tr>
      <w:tr w:rsidR="00343A18" w:rsidRPr="005C28FB" w14:paraId="1D03448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ADF32BD"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FAA2A5D"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E282A58"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5ED55DA" w14:textId="77777777" w:rsidR="00343A18" w:rsidRPr="005C28FB" w:rsidRDefault="00343A18" w:rsidP="00BC01DC">
            <w:pPr>
              <w:rPr>
                <w:rFonts w:eastAsia="Calibri" w:cs="Arial"/>
                <w:color w:val="000000" w:themeColor="text1"/>
                <w:sz w:val="24"/>
                <w:szCs w:val="24"/>
              </w:rPr>
            </w:pPr>
          </w:p>
        </w:tc>
      </w:tr>
    </w:tbl>
    <w:tbl>
      <w:tblPr>
        <w:tblW w:w="10031" w:type="dxa"/>
        <w:jc w:val="center"/>
        <w:tblLayout w:type="fixed"/>
        <w:tblLook w:val="0000" w:firstRow="0" w:lastRow="0" w:firstColumn="0" w:lastColumn="0" w:noHBand="0" w:noVBand="0"/>
      </w:tblPr>
      <w:tblGrid>
        <w:gridCol w:w="3882"/>
        <w:gridCol w:w="2127"/>
        <w:gridCol w:w="4022"/>
      </w:tblGrid>
      <w:tr w:rsidR="00927568" w:rsidRPr="005C28FB" w14:paraId="38F02D1B" w14:textId="77777777" w:rsidTr="00BC01DC">
        <w:trPr>
          <w:jc w:val="center"/>
        </w:trPr>
        <w:tc>
          <w:tcPr>
            <w:tcW w:w="3882" w:type="dxa"/>
          </w:tcPr>
          <w:p w14:paraId="216952C1"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ab/>
              <w:t>Датум:</w:t>
            </w:r>
          </w:p>
        </w:tc>
        <w:tc>
          <w:tcPr>
            <w:tcW w:w="2127" w:type="dxa"/>
          </w:tcPr>
          <w:p w14:paraId="609869D0"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52203723"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11370833" w14:textId="77777777" w:rsidTr="00BC01DC">
        <w:trPr>
          <w:jc w:val="center"/>
        </w:trPr>
        <w:tc>
          <w:tcPr>
            <w:tcW w:w="3882" w:type="dxa"/>
          </w:tcPr>
          <w:p w14:paraId="70FF3428" w14:textId="77777777" w:rsidR="00343A18" w:rsidRPr="005C28FB" w:rsidRDefault="00343A18" w:rsidP="00BC01DC">
            <w:pPr>
              <w:spacing w:before="0"/>
              <w:jc w:val="center"/>
              <w:rPr>
                <w:rFonts w:cs="Arial"/>
                <w:color w:val="000000" w:themeColor="text1"/>
                <w:sz w:val="24"/>
                <w:szCs w:val="24"/>
              </w:rPr>
            </w:pPr>
          </w:p>
        </w:tc>
        <w:tc>
          <w:tcPr>
            <w:tcW w:w="2127" w:type="dxa"/>
          </w:tcPr>
          <w:p w14:paraId="0980CA1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CD562AB"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06F7F9A" w14:textId="77777777" w:rsidTr="00BC01DC">
        <w:trPr>
          <w:jc w:val="center"/>
        </w:trPr>
        <w:tc>
          <w:tcPr>
            <w:tcW w:w="3882" w:type="dxa"/>
            <w:tcBorders>
              <w:bottom w:val="single" w:sz="4" w:space="0" w:color="auto"/>
            </w:tcBorders>
          </w:tcPr>
          <w:p w14:paraId="07424A59" w14:textId="77777777" w:rsidR="00343A18" w:rsidRPr="005C28FB" w:rsidRDefault="00343A18" w:rsidP="00BC01DC">
            <w:pPr>
              <w:spacing w:before="0"/>
              <w:jc w:val="center"/>
              <w:rPr>
                <w:rFonts w:cs="Arial"/>
                <w:color w:val="000000" w:themeColor="text1"/>
                <w:sz w:val="24"/>
                <w:szCs w:val="24"/>
              </w:rPr>
            </w:pPr>
          </w:p>
        </w:tc>
        <w:tc>
          <w:tcPr>
            <w:tcW w:w="2127" w:type="dxa"/>
          </w:tcPr>
          <w:p w14:paraId="152AE63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9CD9F92"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412F3E1" w14:textId="77777777" w:rsidTr="00BC01DC">
        <w:trPr>
          <w:trHeight w:val="389"/>
          <w:jc w:val="center"/>
        </w:trPr>
        <w:tc>
          <w:tcPr>
            <w:tcW w:w="3882" w:type="dxa"/>
            <w:tcBorders>
              <w:top w:val="single" w:sz="4" w:space="0" w:color="auto"/>
            </w:tcBorders>
          </w:tcPr>
          <w:p w14:paraId="607F0F6F" w14:textId="77777777" w:rsidR="00343A18" w:rsidRPr="005C28FB" w:rsidRDefault="00343A18" w:rsidP="00BC01DC">
            <w:pPr>
              <w:spacing w:before="0"/>
              <w:jc w:val="center"/>
              <w:rPr>
                <w:rFonts w:cs="Arial"/>
                <w:color w:val="000000" w:themeColor="text1"/>
                <w:sz w:val="24"/>
                <w:szCs w:val="24"/>
              </w:rPr>
            </w:pPr>
          </w:p>
        </w:tc>
        <w:tc>
          <w:tcPr>
            <w:tcW w:w="2127" w:type="dxa"/>
          </w:tcPr>
          <w:p w14:paraId="05800306"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B00ADA9" w14:textId="77777777" w:rsidR="00343A18" w:rsidRPr="005C28FB" w:rsidRDefault="00343A18" w:rsidP="00BC01DC">
            <w:pPr>
              <w:spacing w:before="0"/>
              <w:jc w:val="center"/>
              <w:rPr>
                <w:rFonts w:cs="Arial"/>
                <w:color w:val="000000" w:themeColor="text1"/>
                <w:sz w:val="24"/>
                <w:szCs w:val="24"/>
                <w:lang w:val="ru-RU"/>
              </w:rPr>
            </w:pPr>
          </w:p>
        </w:tc>
      </w:tr>
    </w:tbl>
    <w:p w14:paraId="6622BD27" w14:textId="77777777" w:rsidR="00644681" w:rsidRPr="00644681" w:rsidRDefault="00644681" w:rsidP="00644681">
      <w:pPr>
        <w:spacing w:before="0"/>
        <w:rPr>
          <w:rFonts w:cs="Arial"/>
          <w:color w:val="000000" w:themeColor="text1"/>
          <w:sz w:val="24"/>
          <w:szCs w:val="24"/>
          <w:lang w:val="sr-Cyrl-CS"/>
        </w:rPr>
      </w:pPr>
      <w:r w:rsidRPr="00644681">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набавке </w:t>
      </w:r>
      <w:r w:rsidRPr="005C28FB">
        <w:rPr>
          <w:rFonts w:cs="Arial"/>
          <w:sz w:val="24"/>
          <w:szCs w:val="24"/>
          <w:lang w:val="ru-RU"/>
        </w:rPr>
        <w:t xml:space="preserve">радова: </w:t>
      </w:r>
      <w:r w:rsidRPr="00FD7F8D">
        <w:rPr>
          <w:rFonts w:cs="Arial"/>
          <w:sz w:val="24"/>
          <w:szCs w:val="24"/>
          <w:lang w:val="sr-Cyrl-RS"/>
        </w:rPr>
        <w:t>Ремонт монофазних јединица блок трансформатора 10 МВА</w:t>
      </w:r>
      <w:r w:rsidRPr="00FD7F8D">
        <w:rPr>
          <w:rFonts w:cs="Arial"/>
          <w:sz w:val="24"/>
          <w:szCs w:val="24"/>
          <w:lang w:val="ru-RU"/>
        </w:rPr>
        <w:t>,</w:t>
      </w:r>
      <w:r w:rsidRPr="005C28FB">
        <w:rPr>
          <w:rFonts w:cs="Arial"/>
          <w:sz w:val="24"/>
          <w:szCs w:val="24"/>
          <w:lang w:val="ru-RU"/>
        </w:rPr>
        <w:t xml:space="preserve"> ЈН бр. 2000/0285/201</w:t>
      </w:r>
      <w:r>
        <w:rPr>
          <w:rFonts w:cs="Arial"/>
          <w:sz w:val="24"/>
          <w:szCs w:val="24"/>
          <w:lang w:val="ru-RU"/>
        </w:rPr>
        <w:t>6</w:t>
      </w:r>
      <w:r w:rsidRPr="00644681">
        <w:rPr>
          <w:rFonts w:cs="Arial"/>
          <w:sz w:val="24"/>
          <w:szCs w:val="24"/>
        </w:rPr>
        <w:t xml:space="preserve">, </w:t>
      </w:r>
      <w:r w:rsidRPr="00644681">
        <w:rPr>
          <w:rFonts w:cs="Arial"/>
          <w:color w:val="000000" w:themeColor="text1"/>
          <w:sz w:val="24"/>
          <w:szCs w:val="24"/>
          <w:lang w:val="sr-Cyrl-CS"/>
        </w:rPr>
        <w:t xml:space="preserve">за коју је позив објављен на Порталу јавних набавки дана </w:t>
      </w:r>
      <w:r w:rsidRPr="00644681">
        <w:rPr>
          <w:rFonts w:cs="Arial"/>
          <w:color w:val="000000" w:themeColor="text1"/>
          <w:sz w:val="24"/>
          <w:szCs w:val="24"/>
        </w:rPr>
        <w:t>__.__.</w:t>
      </w:r>
      <w:r w:rsidRPr="00644681">
        <w:rPr>
          <w:rFonts w:cs="Arial"/>
          <w:color w:val="000000" w:themeColor="text1"/>
          <w:sz w:val="24"/>
          <w:szCs w:val="24"/>
          <w:lang w:val="sr-Cyrl-CS"/>
        </w:rPr>
        <w:t>2016. године, и у друге сврхе се не може користити.</w:t>
      </w:r>
    </w:p>
    <w:p w14:paraId="5DBF66C5" w14:textId="77777777" w:rsidR="00343A18" w:rsidRPr="005C28FB" w:rsidRDefault="00343A18" w:rsidP="00343A18">
      <w:pPr>
        <w:tabs>
          <w:tab w:val="left" w:pos="4999"/>
        </w:tabs>
        <w:spacing w:before="0"/>
        <w:rPr>
          <w:rFonts w:eastAsia="TimesNewRomanPS-BoldMT" w:cs="Arial"/>
          <w:b/>
          <w:bCs/>
          <w:i/>
          <w:iCs/>
          <w:color w:val="000000" w:themeColor="text1"/>
          <w:sz w:val="24"/>
          <w:szCs w:val="24"/>
        </w:rPr>
      </w:pPr>
    </w:p>
    <w:p w14:paraId="12D67919" w14:textId="77777777" w:rsidR="00343A18" w:rsidRPr="005C28FB" w:rsidRDefault="00343A18" w:rsidP="00343A18">
      <w:pPr>
        <w:rPr>
          <w:rFonts w:cs="Arial"/>
          <w:b/>
          <w:i/>
          <w:color w:val="000000" w:themeColor="text1"/>
          <w:sz w:val="24"/>
          <w:szCs w:val="24"/>
        </w:rPr>
      </w:pPr>
      <w:r w:rsidRPr="005C28FB">
        <w:rPr>
          <w:rFonts w:cs="Arial"/>
          <w:b/>
          <w:i/>
          <w:color w:val="000000" w:themeColor="text1"/>
          <w:sz w:val="24"/>
          <w:szCs w:val="24"/>
        </w:rPr>
        <w:t>НАПОМЕНА:</w:t>
      </w:r>
    </w:p>
    <w:p w14:paraId="48F06C47"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4A76C279" w14:textId="77777777" w:rsidR="00657291" w:rsidRPr="005C28FB" w:rsidRDefault="00657291" w:rsidP="00657291">
      <w:pPr>
        <w:spacing w:before="0"/>
        <w:rPr>
          <w:rFonts w:cs="Arial"/>
          <w:i/>
          <w:color w:val="000000" w:themeColor="text1"/>
          <w:sz w:val="24"/>
          <w:szCs w:val="24"/>
        </w:rPr>
      </w:pPr>
      <w:r w:rsidRPr="005C28FB">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90F7E43" w14:textId="77777777" w:rsidR="00657291" w:rsidRPr="005C28FB" w:rsidRDefault="00657291" w:rsidP="00343A18">
      <w:pPr>
        <w:rPr>
          <w:rFonts w:cs="Arial"/>
          <w:color w:val="000000" w:themeColor="text1"/>
          <w:sz w:val="24"/>
          <w:szCs w:val="24"/>
          <w:lang w:val="sr-Cyrl-CS"/>
        </w:rPr>
      </w:pPr>
    </w:p>
    <w:p w14:paraId="726BB62A"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w:t>
      </w:r>
    </w:p>
    <w:p w14:paraId="293863B1" w14:textId="77777777" w:rsidR="0042687E" w:rsidRPr="005C28FB" w:rsidRDefault="0042687E" w:rsidP="00343A18">
      <w:pPr>
        <w:rPr>
          <w:rFonts w:cs="Arial"/>
          <w:color w:val="00B0F0"/>
          <w:sz w:val="24"/>
          <w:szCs w:val="24"/>
        </w:rPr>
      </w:pPr>
    </w:p>
    <w:p w14:paraId="73554FA5" w14:textId="77777777" w:rsidR="00343A18" w:rsidRPr="005C28FB" w:rsidRDefault="00343A18" w:rsidP="00580495">
      <w:pPr>
        <w:pStyle w:val="KDObrazac"/>
        <w:rPr>
          <w:color w:val="000000" w:themeColor="text1"/>
          <w:sz w:val="24"/>
          <w:szCs w:val="24"/>
        </w:rPr>
      </w:pPr>
      <w:bookmarkStart w:id="256" w:name="_Toc442559942"/>
      <w:r w:rsidRPr="005C28FB">
        <w:rPr>
          <w:color w:val="000000" w:themeColor="text1"/>
          <w:sz w:val="24"/>
          <w:szCs w:val="24"/>
        </w:rPr>
        <w:lastRenderedPageBreak/>
        <w:t xml:space="preserve">ОБРАЗАЦ </w:t>
      </w:r>
      <w:bookmarkEnd w:id="256"/>
      <w:r w:rsidR="00580495" w:rsidRPr="005C28FB">
        <w:rPr>
          <w:color w:val="000000" w:themeColor="text1"/>
          <w:sz w:val="24"/>
          <w:szCs w:val="24"/>
        </w:rPr>
        <w:t>7</w:t>
      </w:r>
    </w:p>
    <w:p w14:paraId="2ADD5EAF" w14:textId="77777777" w:rsidR="00343A18" w:rsidRPr="005C28FB" w:rsidRDefault="00343A18" w:rsidP="00343A18">
      <w:pPr>
        <w:rPr>
          <w:rFonts w:cs="Arial"/>
          <w:color w:val="000000" w:themeColor="text1"/>
          <w:sz w:val="24"/>
          <w:szCs w:val="24"/>
        </w:rPr>
      </w:pPr>
    </w:p>
    <w:p w14:paraId="09862F3A"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КАДРОВСКИ КАПАЦИТЕТ</w:t>
      </w:r>
    </w:p>
    <w:p w14:paraId="7BCE7AC4" w14:textId="77777777" w:rsidR="00343A18" w:rsidRPr="005C28FB" w:rsidRDefault="00343A18" w:rsidP="00343A18">
      <w:pPr>
        <w:rPr>
          <w:rFonts w:cs="Arial"/>
          <w:color w:val="000000" w:themeColor="text1"/>
          <w:sz w:val="24"/>
          <w:szCs w:val="24"/>
        </w:rPr>
      </w:pPr>
    </w:p>
    <w:p w14:paraId="3B48A1F9" w14:textId="77777777" w:rsidR="00343A18" w:rsidRPr="005C28FB" w:rsidRDefault="00343A18" w:rsidP="00343A18">
      <w:pPr>
        <w:rPr>
          <w:rFonts w:cs="Arial"/>
          <w:noProof/>
          <w:color w:val="000000" w:themeColor="text1"/>
          <w:sz w:val="24"/>
          <w:szCs w:val="24"/>
          <w:lang w:val="sr-Latn-CS"/>
        </w:rPr>
      </w:pPr>
    </w:p>
    <w:p w14:paraId="6C7A8F2B"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34D349ED" w14:textId="77777777" w:rsidR="00343A18" w:rsidRPr="005C28FB" w:rsidRDefault="00343A18" w:rsidP="00343A18">
      <w:pPr>
        <w:rPr>
          <w:rFonts w:cs="Arial"/>
          <w:color w:val="000000" w:themeColor="text1"/>
          <w:sz w:val="24"/>
          <w:szCs w:val="24"/>
        </w:rPr>
      </w:pPr>
    </w:p>
    <w:p w14:paraId="28C7D2C1"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 xml:space="preserve">ИЗЈАВУ О КАДРОВСКОМ КАПАЦИТЕТУ </w:t>
      </w:r>
    </w:p>
    <w:p w14:paraId="14ECFECC" w14:textId="77777777" w:rsidR="00343A18" w:rsidRPr="005C28FB" w:rsidRDefault="00343A18" w:rsidP="00343A18">
      <w:pPr>
        <w:rPr>
          <w:rFonts w:cs="Arial"/>
          <w:color w:val="000000" w:themeColor="text1"/>
          <w:sz w:val="24"/>
          <w:szCs w:val="24"/>
        </w:rPr>
      </w:pPr>
    </w:p>
    <w:p w14:paraId="62F792ED" w14:textId="44C87105" w:rsidR="00343A18" w:rsidRPr="00A50B03" w:rsidRDefault="00343A18" w:rsidP="00A50B03">
      <w:pPr>
        <w:pStyle w:val="CommentText"/>
        <w:rPr>
          <w:sz w:val="24"/>
          <w:szCs w:val="24"/>
        </w:rPr>
      </w:pPr>
      <w:r w:rsidRPr="005C28FB">
        <w:rPr>
          <w:rFonts w:cs="Arial"/>
          <w:noProof/>
          <w:color w:val="000000" w:themeColor="text1"/>
          <w:sz w:val="24"/>
          <w:szCs w:val="24"/>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4A333C" w:rsidRPr="005C28FB">
        <w:rPr>
          <w:rFonts w:cs="Arial"/>
          <w:noProof/>
          <w:color w:val="000000" w:themeColor="text1"/>
          <w:sz w:val="24"/>
          <w:szCs w:val="24"/>
        </w:rPr>
        <w:t>ЈН</w:t>
      </w:r>
      <w:r w:rsidR="00A52A5B">
        <w:rPr>
          <w:rFonts w:cs="Arial"/>
          <w:noProof/>
          <w:color w:val="000000" w:themeColor="text1"/>
          <w:sz w:val="24"/>
          <w:szCs w:val="24"/>
          <w:lang w:val="sr-Cyrl-RS"/>
        </w:rPr>
        <w:t>/2000/0285/2016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 xml:space="preserve">(по основу радног односа или неког другог облика ангажовања ван радног односа, предвиђеног </w:t>
      </w:r>
      <w:r w:rsidRPr="00A50B03">
        <w:rPr>
          <w:rFonts w:cs="Arial"/>
          <w:color w:val="000000" w:themeColor="text1"/>
          <w:sz w:val="24"/>
          <w:szCs w:val="24"/>
        </w:rPr>
        <w:t>члановима 197-202 Закона о раду</w:t>
      </w:r>
      <w:r w:rsidR="00A50B03" w:rsidRPr="00A50B03">
        <w:rPr>
          <w:rFonts w:cs="Arial"/>
          <w:color w:val="000000" w:themeColor="text1"/>
          <w:sz w:val="24"/>
          <w:szCs w:val="24"/>
          <w:lang w:val="sr-Cyrl-RS"/>
        </w:rPr>
        <w:t xml:space="preserve"> </w:t>
      </w:r>
      <w:r w:rsidR="00A50B03" w:rsidRPr="00A50B03">
        <w:rPr>
          <w:sz w:val="24"/>
          <w:szCs w:val="24"/>
          <w:lang w:val="sr-Cyrl-RS"/>
        </w:rPr>
        <w:t xml:space="preserve">("Сл. гласник РС", бр. 24/2005, 61/2005, 54/2009, 32/2013 и 75/2014) </w:t>
      </w:r>
      <w:r w:rsidRPr="00A50B03">
        <w:rPr>
          <w:rFonts w:cs="Arial"/>
          <w:color w:val="000000" w:themeColor="text1"/>
          <w:sz w:val="24"/>
          <w:szCs w:val="24"/>
        </w:rPr>
        <w:t>следећа лица</w:t>
      </w:r>
      <w:r w:rsidRPr="00A50B03">
        <w:rPr>
          <w:rFonts w:cs="Arial"/>
          <w:noProof/>
          <w:color w:val="000000" w:themeColor="text1"/>
          <w:sz w:val="24"/>
          <w:szCs w:val="24"/>
        </w:rPr>
        <w:t xml:space="preserve"> која ће бити ангажована ради извршења уговора:</w:t>
      </w:r>
    </w:p>
    <w:p w14:paraId="4ECC7E7D" w14:textId="77777777" w:rsidR="00343A18" w:rsidRPr="005C28FB"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09"/>
        <w:gridCol w:w="4746"/>
        <w:gridCol w:w="2974"/>
      </w:tblGrid>
      <w:tr w:rsidR="00673013" w:rsidRPr="005C28FB" w14:paraId="4CACD21F" w14:textId="77777777" w:rsidTr="00644681">
        <w:tc>
          <w:tcPr>
            <w:tcW w:w="311" w:type="pct"/>
            <w:shd w:val="clear" w:color="auto" w:fill="auto"/>
          </w:tcPr>
          <w:p w14:paraId="161D6CEF" w14:textId="77777777" w:rsidR="00343A18" w:rsidRPr="005C28FB" w:rsidRDefault="00343A18" w:rsidP="00BC01DC">
            <w:pPr>
              <w:tabs>
                <w:tab w:val="left" w:pos="8098"/>
              </w:tabs>
              <w:spacing w:before="0"/>
              <w:outlineLvl w:val="0"/>
              <w:rPr>
                <w:rFonts w:cs="Arial"/>
                <w:bCs/>
                <w:color w:val="000000" w:themeColor="text1"/>
                <w:kern w:val="28"/>
                <w:sz w:val="24"/>
                <w:szCs w:val="24"/>
              </w:rPr>
            </w:pPr>
          </w:p>
        </w:tc>
        <w:tc>
          <w:tcPr>
            <w:tcW w:w="850" w:type="pct"/>
            <w:shd w:val="clear" w:color="auto" w:fill="auto"/>
            <w:vAlign w:val="center"/>
          </w:tcPr>
          <w:p w14:paraId="01E8D968" w14:textId="77777777" w:rsidR="00343A18" w:rsidRPr="005C28FB" w:rsidRDefault="00343A18" w:rsidP="00BC01DC">
            <w:pPr>
              <w:spacing w:before="0"/>
              <w:jc w:val="center"/>
              <w:rPr>
                <w:rFonts w:eastAsia="Calibri" w:cs="Arial"/>
                <w:b/>
                <w:color w:val="000000" w:themeColor="text1"/>
                <w:sz w:val="24"/>
                <w:szCs w:val="24"/>
              </w:rPr>
            </w:pPr>
          </w:p>
          <w:p w14:paraId="5CE91052"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7423F3B4" w14:textId="77777777" w:rsidR="00343A18" w:rsidRPr="005C28FB" w:rsidRDefault="00343A18" w:rsidP="00BC01DC">
            <w:pPr>
              <w:spacing w:before="0"/>
              <w:rPr>
                <w:rFonts w:eastAsia="Calibri" w:cs="Arial"/>
                <w:b/>
                <w:color w:val="000000" w:themeColor="text1"/>
                <w:sz w:val="24"/>
                <w:szCs w:val="24"/>
              </w:rPr>
            </w:pPr>
          </w:p>
        </w:tc>
        <w:tc>
          <w:tcPr>
            <w:tcW w:w="2360" w:type="pct"/>
            <w:shd w:val="clear" w:color="auto" w:fill="auto"/>
            <w:vAlign w:val="center"/>
          </w:tcPr>
          <w:p w14:paraId="22493009"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79" w:type="pct"/>
            <w:shd w:val="clear" w:color="auto" w:fill="auto"/>
            <w:vAlign w:val="center"/>
          </w:tcPr>
          <w:p w14:paraId="6CC4959E"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Врста и степен стручне спреме</w:t>
            </w:r>
          </w:p>
        </w:tc>
      </w:tr>
      <w:tr w:rsidR="00673013" w:rsidRPr="005C28FB" w14:paraId="1FC448EB" w14:textId="77777777" w:rsidTr="00644681">
        <w:trPr>
          <w:trHeight w:val="192"/>
        </w:trPr>
        <w:tc>
          <w:tcPr>
            <w:tcW w:w="311" w:type="pct"/>
            <w:shd w:val="clear" w:color="auto" w:fill="auto"/>
          </w:tcPr>
          <w:p w14:paraId="1D05D5B1" w14:textId="77777777" w:rsidR="00343A18" w:rsidRPr="005C28FB" w:rsidRDefault="00343A18" w:rsidP="007A3CB2">
            <w:pPr>
              <w:numPr>
                <w:ilvl w:val="0"/>
                <w:numId w:val="13"/>
              </w:numPr>
              <w:tabs>
                <w:tab w:val="left" w:pos="8098"/>
              </w:tabs>
              <w:spacing w:before="0"/>
              <w:jc w:val="left"/>
              <w:outlineLvl w:val="0"/>
              <w:rPr>
                <w:rFonts w:cs="Arial"/>
                <w:bCs/>
                <w:color w:val="000000" w:themeColor="text1"/>
                <w:kern w:val="28"/>
                <w:sz w:val="24"/>
                <w:szCs w:val="24"/>
              </w:rPr>
            </w:pPr>
            <w:bookmarkStart w:id="257" w:name="_Toc442559943"/>
            <w:bookmarkEnd w:id="257"/>
          </w:p>
        </w:tc>
        <w:tc>
          <w:tcPr>
            <w:tcW w:w="850" w:type="pct"/>
            <w:shd w:val="clear" w:color="auto" w:fill="auto"/>
          </w:tcPr>
          <w:p w14:paraId="03E3A665" w14:textId="77777777" w:rsidR="00343A18" w:rsidRPr="00644681" w:rsidRDefault="00644681" w:rsidP="00644681">
            <w:pPr>
              <w:pStyle w:val="NoSpacing"/>
              <w:suppressAutoHyphens w:val="0"/>
              <w:spacing w:before="0"/>
              <w:ind w:left="360"/>
              <w:jc w:val="center"/>
              <w:rPr>
                <w:rFonts w:cs="Arial"/>
                <w:color w:val="000000"/>
                <w:szCs w:val="24"/>
              </w:rPr>
            </w:pPr>
            <w:r w:rsidRPr="00644681">
              <w:rPr>
                <w:rFonts w:cs="Arial"/>
                <w:color w:val="000000"/>
                <w:szCs w:val="24"/>
              </w:rPr>
              <w:t xml:space="preserve">инжењер са лиценцом </w:t>
            </w:r>
            <w:r w:rsidRPr="00644681">
              <w:rPr>
                <w:rFonts w:cs="Arial"/>
                <w:szCs w:val="24"/>
              </w:rPr>
              <w:t>4</w:t>
            </w:r>
            <w:r w:rsidRPr="00644681">
              <w:rPr>
                <w:rFonts w:cs="Arial"/>
                <w:szCs w:val="24"/>
                <w:lang w:val="sr-Cyrl-RS"/>
              </w:rPr>
              <w:t>51</w:t>
            </w:r>
          </w:p>
        </w:tc>
        <w:tc>
          <w:tcPr>
            <w:tcW w:w="2360" w:type="pct"/>
            <w:shd w:val="clear" w:color="auto" w:fill="auto"/>
          </w:tcPr>
          <w:p w14:paraId="4F7321E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79" w:type="pct"/>
            <w:shd w:val="clear" w:color="auto" w:fill="auto"/>
          </w:tcPr>
          <w:p w14:paraId="0EE91B2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790BBD66" w14:textId="77777777" w:rsidTr="00644681">
        <w:trPr>
          <w:trHeight w:val="192"/>
        </w:trPr>
        <w:tc>
          <w:tcPr>
            <w:tcW w:w="311" w:type="pct"/>
            <w:shd w:val="clear" w:color="auto" w:fill="auto"/>
          </w:tcPr>
          <w:p w14:paraId="482E225B" w14:textId="77777777" w:rsidR="00343A18" w:rsidRPr="005C28FB" w:rsidRDefault="00343A18" w:rsidP="007A3CB2">
            <w:pPr>
              <w:numPr>
                <w:ilvl w:val="0"/>
                <w:numId w:val="13"/>
              </w:numPr>
              <w:tabs>
                <w:tab w:val="left" w:pos="8098"/>
              </w:tabs>
              <w:spacing w:before="0"/>
              <w:jc w:val="left"/>
              <w:outlineLvl w:val="0"/>
              <w:rPr>
                <w:rFonts w:cs="Arial"/>
                <w:bCs/>
                <w:color w:val="000000" w:themeColor="text1"/>
                <w:kern w:val="28"/>
                <w:sz w:val="24"/>
                <w:szCs w:val="24"/>
              </w:rPr>
            </w:pPr>
            <w:bookmarkStart w:id="258" w:name="_Toc442559944"/>
            <w:bookmarkEnd w:id="258"/>
          </w:p>
        </w:tc>
        <w:tc>
          <w:tcPr>
            <w:tcW w:w="850" w:type="pct"/>
            <w:shd w:val="clear" w:color="auto" w:fill="auto"/>
          </w:tcPr>
          <w:p w14:paraId="2CE8E5BC" w14:textId="77777777" w:rsidR="00644681" w:rsidRDefault="00644681" w:rsidP="00644681">
            <w:pPr>
              <w:spacing w:before="0"/>
              <w:jc w:val="center"/>
              <w:rPr>
                <w:rFonts w:cs="Arial"/>
                <w:color w:val="000000"/>
                <w:sz w:val="24"/>
                <w:szCs w:val="24"/>
              </w:rPr>
            </w:pPr>
            <w:r>
              <w:rPr>
                <w:rFonts w:cs="Arial"/>
                <w:color w:val="000000"/>
                <w:sz w:val="24"/>
                <w:szCs w:val="24"/>
                <w:lang w:val="sr-Cyrl-RS"/>
              </w:rPr>
              <w:t xml:space="preserve">      </w:t>
            </w:r>
            <w:r w:rsidRPr="00644681">
              <w:rPr>
                <w:rFonts w:cs="Arial"/>
                <w:color w:val="000000"/>
                <w:sz w:val="24"/>
                <w:szCs w:val="24"/>
              </w:rPr>
              <w:t>инжењер са</w:t>
            </w:r>
          </w:p>
          <w:p w14:paraId="7DC22D9E" w14:textId="77777777" w:rsidR="00343A18" w:rsidRPr="00644681" w:rsidRDefault="00644681" w:rsidP="00644681">
            <w:pPr>
              <w:spacing w:before="0"/>
              <w:jc w:val="center"/>
              <w:rPr>
                <w:rFonts w:eastAsia="MS Mincho" w:cs="Arial"/>
                <w:b/>
                <w:bCs/>
                <w:color w:val="000000" w:themeColor="text1"/>
                <w:sz w:val="24"/>
                <w:szCs w:val="24"/>
              </w:rPr>
            </w:pPr>
            <w:r w:rsidRPr="00644681">
              <w:rPr>
                <w:rFonts w:cs="Arial"/>
                <w:color w:val="000000"/>
                <w:sz w:val="24"/>
                <w:szCs w:val="24"/>
              </w:rPr>
              <w:t xml:space="preserve">лиценцом </w:t>
            </w:r>
            <w:r w:rsidRPr="00644681">
              <w:rPr>
                <w:rFonts w:cs="Arial"/>
                <w:sz w:val="24"/>
                <w:szCs w:val="24"/>
              </w:rPr>
              <w:t>4</w:t>
            </w:r>
            <w:r w:rsidRPr="00644681">
              <w:rPr>
                <w:rFonts w:cs="Arial"/>
                <w:sz w:val="24"/>
                <w:szCs w:val="24"/>
                <w:lang w:val="sr-Cyrl-RS"/>
              </w:rPr>
              <w:t>51</w:t>
            </w:r>
          </w:p>
        </w:tc>
        <w:tc>
          <w:tcPr>
            <w:tcW w:w="2360" w:type="pct"/>
            <w:shd w:val="clear" w:color="auto" w:fill="auto"/>
          </w:tcPr>
          <w:p w14:paraId="1D5CFBD0"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79" w:type="pct"/>
            <w:shd w:val="clear" w:color="auto" w:fill="auto"/>
          </w:tcPr>
          <w:p w14:paraId="13352651"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bl>
    <w:p w14:paraId="526DF94D" w14:textId="77777777" w:rsidR="00343A18" w:rsidRPr="005C28FB" w:rsidRDefault="00343A18" w:rsidP="00343A18">
      <w:pPr>
        <w:rPr>
          <w:rFonts w:cs="Arial"/>
          <w:color w:val="000000" w:themeColor="text1"/>
          <w:sz w:val="24"/>
          <w:szCs w:val="24"/>
        </w:rPr>
      </w:pPr>
      <w:bookmarkStart w:id="259" w:name="_Toc442559945"/>
      <w:bookmarkEnd w:id="259"/>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342B0978" w14:textId="77777777" w:rsidTr="00BC01DC">
        <w:trPr>
          <w:jc w:val="center"/>
        </w:trPr>
        <w:tc>
          <w:tcPr>
            <w:tcW w:w="3882" w:type="dxa"/>
          </w:tcPr>
          <w:p w14:paraId="6001D391"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11E3E4A"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404863D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DB5DDEC" w14:textId="77777777" w:rsidTr="00BC01DC">
        <w:trPr>
          <w:jc w:val="center"/>
        </w:trPr>
        <w:tc>
          <w:tcPr>
            <w:tcW w:w="3882" w:type="dxa"/>
          </w:tcPr>
          <w:p w14:paraId="72171CAE" w14:textId="77777777" w:rsidR="00343A18" w:rsidRPr="005C28FB" w:rsidRDefault="00343A18" w:rsidP="00BC01DC">
            <w:pPr>
              <w:spacing w:before="0"/>
              <w:jc w:val="center"/>
              <w:rPr>
                <w:rFonts w:cs="Arial"/>
                <w:color w:val="000000" w:themeColor="text1"/>
                <w:sz w:val="24"/>
                <w:szCs w:val="24"/>
              </w:rPr>
            </w:pPr>
          </w:p>
        </w:tc>
        <w:tc>
          <w:tcPr>
            <w:tcW w:w="2127" w:type="dxa"/>
          </w:tcPr>
          <w:p w14:paraId="7BB4221D"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88DA9BF"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481885C" w14:textId="77777777" w:rsidTr="00BC01DC">
        <w:trPr>
          <w:jc w:val="center"/>
        </w:trPr>
        <w:tc>
          <w:tcPr>
            <w:tcW w:w="3882" w:type="dxa"/>
            <w:tcBorders>
              <w:bottom w:val="single" w:sz="4" w:space="0" w:color="auto"/>
            </w:tcBorders>
          </w:tcPr>
          <w:p w14:paraId="450FA942" w14:textId="77777777" w:rsidR="00343A18" w:rsidRPr="005C28FB" w:rsidRDefault="00343A18" w:rsidP="00BC01DC">
            <w:pPr>
              <w:spacing w:before="0"/>
              <w:jc w:val="center"/>
              <w:rPr>
                <w:rFonts w:cs="Arial"/>
                <w:color w:val="000000" w:themeColor="text1"/>
                <w:sz w:val="24"/>
                <w:szCs w:val="24"/>
              </w:rPr>
            </w:pPr>
          </w:p>
        </w:tc>
        <w:tc>
          <w:tcPr>
            <w:tcW w:w="2127" w:type="dxa"/>
          </w:tcPr>
          <w:p w14:paraId="04DD330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34FA61AA"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DCF3FE3" w14:textId="77777777" w:rsidTr="00BC01DC">
        <w:trPr>
          <w:trHeight w:val="389"/>
          <w:jc w:val="center"/>
        </w:trPr>
        <w:tc>
          <w:tcPr>
            <w:tcW w:w="3882" w:type="dxa"/>
            <w:tcBorders>
              <w:top w:val="single" w:sz="4" w:space="0" w:color="auto"/>
            </w:tcBorders>
          </w:tcPr>
          <w:p w14:paraId="7858DD7A" w14:textId="77777777" w:rsidR="00343A18" w:rsidRPr="005C28FB" w:rsidRDefault="00343A18" w:rsidP="00BC01DC">
            <w:pPr>
              <w:spacing w:before="0"/>
              <w:jc w:val="center"/>
              <w:rPr>
                <w:rFonts w:cs="Arial"/>
                <w:color w:val="000000" w:themeColor="text1"/>
                <w:sz w:val="24"/>
                <w:szCs w:val="24"/>
              </w:rPr>
            </w:pPr>
          </w:p>
        </w:tc>
        <w:tc>
          <w:tcPr>
            <w:tcW w:w="2127" w:type="dxa"/>
          </w:tcPr>
          <w:p w14:paraId="04358A09"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4FD205D" w14:textId="77777777" w:rsidR="00343A18" w:rsidRPr="005C28FB" w:rsidRDefault="00343A18" w:rsidP="00BC01DC">
            <w:pPr>
              <w:spacing w:before="0"/>
              <w:jc w:val="center"/>
              <w:rPr>
                <w:rFonts w:cs="Arial"/>
                <w:color w:val="000000" w:themeColor="text1"/>
                <w:sz w:val="24"/>
                <w:szCs w:val="24"/>
                <w:lang w:val="ru-RU"/>
              </w:rPr>
            </w:pPr>
          </w:p>
        </w:tc>
      </w:tr>
    </w:tbl>
    <w:p w14:paraId="22D2D8D5"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0DD53667"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794CAC9"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323451CB" w14:textId="77777777" w:rsidR="00343A18" w:rsidRDefault="00343A18" w:rsidP="00343A18">
      <w:pPr>
        <w:rPr>
          <w:rFonts w:cs="Arial"/>
          <w:color w:val="000000" w:themeColor="text1"/>
          <w:sz w:val="24"/>
          <w:szCs w:val="24"/>
        </w:rPr>
      </w:pPr>
    </w:p>
    <w:p w14:paraId="22B9C0BC" w14:textId="77777777" w:rsidR="00A07797" w:rsidRDefault="00A07797" w:rsidP="00343A18">
      <w:pPr>
        <w:rPr>
          <w:rFonts w:cs="Arial"/>
          <w:color w:val="000000" w:themeColor="text1"/>
          <w:sz w:val="24"/>
          <w:szCs w:val="24"/>
        </w:rPr>
      </w:pPr>
    </w:p>
    <w:p w14:paraId="4B23AF48" w14:textId="77777777" w:rsidR="00A07797" w:rsidRDefault="00A07797" w:rsidP="00343A18">
      <w:pPr>
        <w:rPr>
          <w:rFonts w:cs="Arial"/>
          <w:color w:val="000000" w:themeColor="text1"/>
          <w:sz w:val="24"/>
          <w:szCs w:val="24"/>
        </w:rPr>
      </w:pPr>
    </w:p>
    <w:p w14:paraId="15808EBB" w14:textId="59AEA16F" w:rsidR="00A07797" w:rsidRPr="00A44783" w:rsidRDefault="00A07797" w:rsidP="00A07797">
      <w:pPr>
        <w:pStyle w:val="KDObrazac"/>
        <w:spacing w:before="0"/>
        <w:rPr>
          <w:color w:val="000000" w:themeColor="text1"/>
          <w:sz w:val="24"/>
          <w:szCs w:val="24"/>
        </w:rPr>
      </w:pPr>
      <w:r w:rsidRPr="0006056A">
        <w:rPr>
          <w:color w:val="000000" w:themeColor="text1"/>
          <w:sz w:val="24"/>
          <w:szCs w:val="24"/>
        </w:rPr>
        <w:lastRenderedPageBreak/>
        <w:t xml:space="preserve">ОБРАЗАЦ </w:t>
      </w:r>
      <w:r w:rsidR="00290505">
        <w:rPr>
          <w:color w:val="000000" w:themeColor="text1"/>
          <w:sz w:val="24"/>
          <w:szCs w:val="24"/>
          <w:lang w:val="sr-Cyrl-RS"/>
        </w:rPr>
        <w:t>8</w:t>
      </w:r>
      <w:r w:rsidRPr="0006056A">
        <w:rPr>
          <w:color w:val="000000" w:themeColor="text1"/>
          <w:sz w:val="24"/>
          <w:szCs w:val="24"/>
        </w:rPr>
        <w:t>.</w:t>
      </w:r>
    </w:p>
    <w:p w14:paraId="7FF060F0" w14:textId="77777777" w:rsidR="00A07797" w:rsidRPr="00A44783" w:rsidRDefault="00A07797" w:rsidP="00A07797">
      <w:pPr>
        <w:spacing w:before="0"/>
        <w:rPr>
          <w:rFonts w:cs="Arial"/>
          <w:sz w:val="24"/>
          <w:szCs w:val="24"/>
          <w:lang w:val="sr-Cyrl-CS"/>
        </w:rPr>
      </w:pPr>
    </w:p>
    <w:p w14:paraId="43C3E28E" w14:textId="77777777" w:rsidR="00A07797" w:rsidRPr="00586B1E" w:rsidRDefault="00A07797" w:rsidP="00A07797">
      <w:pPr>
        <w:pStyle w:val="Bulit02"/>
        <w:numPr>
          <w:ilvl w:val="0"/>
          <w:numId w:val="0"/>
        </w:numPr>
        <w:jc w:val="center"/>
        <w:rPr>
          <w:b/>
          <w:sz w:val="24"/>
          <w:szCs w:val="24"/>
        </w:rPr>
      </w:pPr>
      <w:r w:rsidRPr="00586B1E">
        <w:rPr>
          <w:b/>
          <w:sz w:val="24"/>
          <w:szCs w:val="24"/>
        </w:rPr>
        <w:t xml:space="preserve">ИЗЈАВА ПОНУЂАЧА – </w:t>
      </w:r>
      <w:r w:rsidRPr="00586B1E">
        <w:rPr>
          <w:b/>
          <w:sz w:val="24"/>
          <w:szCs w:val="24"/>
          <w:lang w:val="sr-Cyrl-CS"/>
        </w:rPr>
        <w:t>ТЕХНИЧКИ</w:t>
      </w:r>
      <w:r w:rsidRPr="00586B1E">
        <w:rPr>
          <w:b/>
          <w:sz w:val="24"/>
          <w:szCs w:val="24"/>
        </w:rPr>
        <w:t xml:space="preserve"> КАПАЦИТЕТ</w:t>
      </w:r>
    </w:p>
    <w:p w14:paraId="4CD735BB" w14:textId="77777777" w:rsidR="00A07797" w:rsidRPr="00586B1E" w:rsidRDefault="00A07797" w:rsidP="00A07797">
      <w:pPr>
        <w:pStyle w:val="Bulit02"/>
        <w:numPr>
          <w:ilvl w:val="0"/>
          <w:numId w:val="0"/>
        </w:numPr>
        <w:rPr>
          <w:sz w:val="24"/>
          <w:szCs w:val="24"/>
        </w:rPr>
      </w:pPr>
      <w:r w:rsidRPr="00586B1E">
        <w:rPr>
          <w:sz w:val="24"/>
          <w:szCs w:val="24"/>
        </w:rPr>
        <w:t xml:space="preserve">На основу члана 77. став 4. Закона о јавним набавкама („Службени гланик РС“, бр.124/12, 14/15 и 68/15) </w:t>
      </w:r>
      <w:r w:rsidRPr="00586B1E">
        <w:rPr>
          <w:noProof/>
          <w:sz w:val="24"/>
          <w:szCs w:val="24"/>
          <w:lang w:val="sr-Cyrl-CS"/>
        </w:rPr>
        <w:t xml:space="preserve">Понуђач </w:t>
      </w:r>
      <w:r w:rsidRPr="00586B1E">
        <w:rPr>
          <w:noProof/>
          <w:sz w:val="24"/>
          <w:szCs w:val="24"/>
          <w:lang w:val="sr-Latn-CS"/>
        </w:rPr>
        <w:t xml:space="preserve">даје </w:t>
      </w:r>
      <w:r w:rsidRPr="00586B1E">
        <w:rPr>
          <w:sz w:val="24"/>
          <w:szCs w:val="24"/>
        </w:rPr>
        <w:t xml:space="preserve">следећу </w:t>
      </w:r>
    </w:p>
    <w:p w14:paraId="77352018" w14:textId="77777777" w:rsidR="00A07797" w:rsidRPr="00586B1E" w:rsidRDefault="00A07797" w:rsidP="00A07797">
      <w:pPr>
        <w:pStyle w:val="Bulit02"/>
        <w:numPr>
          <w:ilvl w:val="0"/>
          <w:numId w:val="0"/>
        </w:numPr>
        <w:ind w:left="720"/>
        <w:rPr>
          <w:sz w:val="24"/>
          <w:szCs w:val="24"/>
        </w:rPr>
      </w:pPr>
    </w:p>
    <w:p w14:paraId="4C1D3EC4" w14:textId="77777777" w:rsidR="00A07797" w:rsidRPr="00586B1E" w:rsidRDefault="00A07797" w:rsidP="00A07797">
      <w:pPr>
        <w:pStyle w:val="Bulit02"/>
        <w:numPr>
          <w:ilvl w:val="0"/>
          <w:numId w:val="0"/>
        </w:numPr>
        <w:ind w:left="720"/>
        <w:jc w:val="center"/>
        <w:rPr>
          <w:sz w:val="24"/>
          <w:szCs w:val="24"/>
        </w:rPr>
      </w:pPr>
      <w:r w:rsidRPr="00586B1E">
        <w:rPr>
          <w:sz w:val="24"/>
          <w:szCs w:val="24"/>
        </w:rPr>
        <w:t xml:space="preserve">ИЗЈАВУ О </w:t>
      </w:r>
      <w:r>
        <w:rPr>
          <w:sz w:val="24"/>
          <w:szCs w:val="24"/>
          <w:lang w:val="sr-Cyrl-CS"/>
        </w:rPr>
        <w:t>ТЕХНИЧКОМ</w:t>
      </w:r>
      <w:r w:rsidRPr="00586B1E">
        <w:rPr>
          <w:sz w:val="24"/>
          <w:szCs w:val="24"/>
        </w:rPr>
        <w:t xml:space="preserve"> КАПАЦИТЕТУ</w:t>
      </w:r>
    </w:p>
    <w:p w14:paraId="18FDBD65" w14:textId="77777777" w:rsidR="00A07797" w:rsidRPr="00586B1E" w:rsidRDefault="00A07797" w:rsidP="00A07797">
      <w:pPr>
        <w:pStyle w:val="Bulit02"/>
        <w:numPr>
          <w:ilvl w:val="0"/>
          <w:numId w:val="0"/>
        </w:numPr>
        <w:ind w:left="720"/>
        <w:rPr>
          <w:sz w:val="24"/>
          <w:szCs w:val="24"/>
        </w:rPr>
      </w:pPr>
    </w:p>
    <w:p w14:paraId="4DE55974" w14:textId="77777777" w:rsidR="0092031F" w:rsidRPr="0092031F" w:rsidRDefault="00A07797" w:rsidP="0092031F">
      <w:pPr>
        <w:spacing w:before="0"/>
        <w:rPr>
          <w:rFonts w:cs="Arial"/>
          <w:color w:val="000000" w:themeColor="text1"/>
          <w:sz w:val="24"/>
          <w:szCs w:val="24"/>
          <w:lang w:val="sr-Cyrl-CS"/>
        </w:rPr>
      </w:pPr>
      <w:r w:rsidRPr="0092031F">
        <w:rPr>
          <w:noProof/>
          <w:sz w:val="24"/>
          <w:szCs w:val="24"/>
        </w:rPr>
        <w:t xml:space="preserve">Под пуном материјалном и кривичном одговорношћу изјављујем да располажемо </w:t>
      </w:r>
      <w:r w:rsidRPr="0092031F">
        <w:rPr>
          <w:noProof/>
          <w:sz w:val="24"/>
          <w:szCs w:val="24"/>
          <w:lang w:val="sr-Cyrl-CS"/>
        </w:rPr>
        <w:t>техничким</w:t>
      </w:r>
      <w:r w:rsidRPr="0092031F">
        <w:rPr>
          <w:noProof/>
          <w:sz w:val="24"/>
          <w:szCs w:val="24"/>
        </w:rPr>
        <w:t xml:space="preserve"> капацитетом захтеваним предметном јавном набавком</w:t>
      </w:r>
      <w:r w:rsidRPr="0092031F">
        <w:rPr>
          <w:noProof/>
          <w:sz w:val="24"/>
          <w:szCs w:val="24"/>
          <w:lang w:val="sr-Cyrl-CS"/>
        </w:rPr>
        <w:t xml:space="preserve"> </w:t>
      </w:r>
      <w:r w:rsidRPr="0092031F">
        <w:rPr>
          <w:rFonts w:cs="Arial"/>
          <w:sz w:val="24"/>
          <w:szCs w:val="24"/>
        </w:rPr>
        <w:t>радова</w:t>
      </w:r>
      <w:r w:rsidRPr="0092031F">
        <w:rPr>
          <w:rFonts w:cs="Arial"/>
          <w:sz w:val="24"/>
          <w:szCs w:val="24"/>
          <w:lang w:val="sr-Cyrl-RS"/>
        </w:rPr>
        <w:t>:</w:t>
      </w:r>
      <w:r w:rsidRPr="0092031F">
        <w:rPr>
          <w:rFonts w:cs="Arial"/>
          <w:sz w:val="24"/>
          <w:szCs w:val="24"/>
          <w:lang w:val="sr-Cyrl-CS"/>
        </w:rPr>
        <w:t xml:space="preserve"> </w:t>
      </w:r>
      <w:r w:rsidRPr="0092031F">
        <w:rPr>
          <w:rFonts w:cs="Arial"/>
          <w:sz w:val="24"/>
          <w:szCs w:val="24"/>
          <w:lang w:val="sr-Cyrl-RS"/>
        </w:rPr>
        <w:t>Ремонт монофазних јединица блок трансформатора 10 МВА</w:t>
      </w:r>
      <w:r w:rsidRPr="0092031F">
        <w:rPr>
          <w:rFonts w:cs="Arial"/>
          <w:sz w:val="24"/>
          <w:szCs w:val="24"/>
        </w:rPr>
        <w:t xml:space="preserve"> ЈН бр 2000/0285/2016</w:t>
      </w:r>
      <w:r w:rsidRPr="0092031F">
        <w:rPr>
          <w:noProof/>
          <w:sz w:val="24"/>
          <w:szCs w:val="24"/>
        </w:rPr>
        <w:t>, има</w:t>
      </w:r>
      <w:r w:rsidRPr="0092031F">
        <w:rPr>
          <w:noProof/>
          <w:sz w:val="24"/>
          <w:szCs w:val="24"/>
          <w:lang w:val="sr-Cyrl-CS"/>
        </w:rPr>
        <w:t xml:space="preserve">мо </w:t>
      </w:r>
      <w:r w:rsidR="0092031F" w:rsidRPr="0092031F">
        <w:rPr>
          <w:rFonts w:cs="Arial"/>
          <w:color w:val="000000" w:themeColor="text1"/>
          <w:sz w:val="24"/>
          <w:szCs w:val="24"/>
          <w:lang w:val="sr-Cyrl-RS"/>
        </w:rPr>
        <w:t xml:space="preserve">лабораторију за високонапонска испитивања трансформатора 110 </w:t>
      </w:r>
      <w:r w:rsidR="0092031F" w:rsidRPr="0092031F">
        <w:rPr>
          <w:rFonts w:cs="Arial"/>
          <w:color w:val="000000" w:themeColor="text1"/>
          <w:sz w:val="24"/>
          <w:szCs w:val="24"/>
          <w:lang w:val="sr-Latn-RS"/>
        </w:rPr>
        <w:t xml:space="preserve">kV </w:t>
      </w:r>
      <w:r w:rsidR="0092031F" w:rsidRPr="0092031F">
        <w:rPr>
          <w:rFonts w:cs="Arial"/>
          <w:color w:val="000000" w:themeColor="text1"/>
          <w:sz w:val="24"/>
          <w:szCs w:val="24"/>
          <w:lang w:val="sr-Cyrl-RS"/>
        </w:rPr>
        <w:t xml:space="preserve">или вишег напонског нивоа по </w:t>
      </w:r>
      <w:r w:rsidR="0092031F" w:rsidRPr="0092031F">
        <w:rPr>
          <w:rFonts w:cs="Arial"/>
          <w:color w:val="000000" w:themeColor="text1"/>
          <w:sz w:val="24"/>
          <w:szCs w:val="24"/>
          <w:lang w:val="sr-Latn-RS"/>
        </w:rPr>
        <w:t xml:space="preserve">IEC </w:t>
      </w:r>
      <w:r w:rsidR="0092031F" w:rsidRPr="0092031F">
        <w:rPr>
          <w:rFonts w:cs="Arial"/>
          <w:color w:val="000000" w:themeColor="text1"/>
          <w:sz w:val="24"/>
          <w:szCs w:val="24"/>
          <w:lang w:val="sr-Cyrl-RS"/>
        </w:rPr>
        <w:t>стандарду на територији Републике Србије;</w:t>
      </w:r>
    </w:p>
    <w:p w14:paraId="1F179658" w14:textId="68924170" w:rsidR="00A07797" w:rsidRDefault="00A07797" w:rsidP="0092031F">
      <w:pPr>
        <w:pStyle w:val="Bulit02"/>
        <w:numPr>
          <w:ilvl w:val="0"/>
          <w:numId w:val="0"/>
        </w:numPr>
        <w:rPr>
          <w:noProof/>
          <w:sz w:val="24"/>
          <w:szCs w:val="24"/>
          <w:lang w:val="sr-Cyrl-CS"/>
        </w:rPr>
      </w:pPr>
    </w:p>
    <w:p w14:paraId="66EF7586" w14:textId="77777777" w:rsidR="00A07797" w:rsidRDefault="00A07797" w:rsidP="00A07797">
      <w:pPr>
        <w:pStyle w:val="Bulit02"/>
        <w:numPr>
          <w:ilvl w:val="0"/>
          <w:numId w:val="0"/>
        </w:numPr>
        <w:suppressAutoHyphens/>
        <w:spacing w:before="0" w:after="0"/>
        <w:rPr>
          <w:noProof/>
          <w:sz w:val="24"/>
          <w:szCs w:val="24"/>
          <w:lang w:val="sr-Cyrl-CS"/>
        </w:rPr>
      </w:pPr>
    </w:p>
    <w:p w14:paraId="0B7C816E" w14:textId="77777777" w:rsidR="00A07797" w:rsidRDefault="00A07797" w:rsidP="00A07797">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A07797" w:rsidRPr="00586B1E" w14:paraId="6D12EE8B" w14:textId="77777777" w:rsidTr="00F27846">
        <w:trPr>
          <w:jc w:val="center"/>
        </w:trPr>
        <w:tc>
          <w:tcPr>
            <w:tcW w:w="3882" w:type="dxa"/>
          </w:tcPr>
          <w:p w14:paraId="427E1414"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14:paraId="79D5292A" w14:textId="77777777" w:rsidR="00A07797" w:rsidRPr="00586B1E" w:rsidRDefault="00A07797" w:rsidP="00F27846">
            <w:pPr>
              <w:spacing w:before="0"/>
              <w:jc w:val="center"/>
              <w:rPr>
                <w:rFonts w:cs="Arial"/>
                <w:color w:val="000000" w:themeColor="text1"/>
                <w:sz w:val="24"/>
                <w:szCs w:val="24"/>
                <w:lang w:val="ru-RU"/>
              </w:rPr>
            </w:pPr>
          </w:p>
        </w:tc>
        <w:tc>
          <w:tcPr>
            <w:tcW w:w="4022" w:type="dxa"/>
          </w:tcPr>
          <w:p w14:paraId="019931AA" w14:textId="77777777" w:rsidR="00A07797" w:rsidRPr="00586B1E" w:rsidRDefault="00A07797" w:rsidP="00F27846">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A07797" w:rsidRPr="00586B1E" w14:paraId="21593348" w14:textId="77777777" w:rsidTr="00F27846">
        <w:trPr>
          <w:jc w:val="center"/>
        </w:trPr>
        <w:tc>
          <w:tcPr>
            <w:tcW w:w="3882" w:type="dxa"/>
          </w:tcPr>
          <w:p w14:paraId="0A5635A6" w14:textId="77777777" w:rsidR="00A07797" w:rsidRPr="00586B1E" w:rsidRDefault="00A07797" w:rsidP="00F27846">
            <w:pPr>
              <w:spacing w:before="0"/>
              <w:jc w:val="center"/>
              <w:rPr>
                <w:rFonts w:cs="Arial"/>
                <w:color w:val="000000" w:themeColor="text1"/>
                <w:sz w:val="24"/>
                <w:szCs w:val="24"/>
              </w:rPr>
            </w:pPr>
          </w:p>
        </w:tc>
        <w:tc>
          <w:tcPr>
            <w:tcW w:w="2127" w:type="dxa"/>
          </w:tcPr>
          <w:p w14:paraId="2854D695"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14:paraId="59B8CB39"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7EDB335A" w14:textId="77777777" w:rsidTr="00F27846">
        <w:trPr>
          <w:jc w:val="center"/>
        </w:trPr>
        <w:tc>
          <w:tcPr>
            <w:tcW w:w="3882" w:type="dxa"/>
            <w:tcBorders>
              <w:bottom w:val="single" w:sz="4" w:space="0" w:color="auto"/>
            </w:tcBorders>
          </w:tcPr>
          <w:p w14:paraId="7611285F" w14:textId="77777777" w:rsidR="00A07797" w:rsidRPr="00586B1E" w:rsidRDefault="00A07797" w:rsidP="00F27846">
            <w:pPr>
              <w:spacing w:before="0"/>
              <w:jc w:val="center"/>
              <w:rPr>
                <w:rFonts w:cs="Arial"/>
                <w:color w:val="000000" w:themeColor="text1"/>
                <w:sz w:val="24"/>
                <w:szCs w:val="24"/>
              </w:rPr>
            </w:pPr>
          </w:p>
        </w:tc>
        <w:tc>
          <w:tcPr>
            <w:tcW w:w="2127" w:type="dxa"/>
          </w:tcPr>
          <w:p w14:paraId="0B46AED7"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bottom w:val="single" w:sz="4" w:space="0" w:color="auto"/>
            </w:tcBorders>
          </w:tcPr>
          <w:p w14:paraId="31AE17FE"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28729C3B" w14:textId="77777777" w:rsidTr="00F27846">
        <w:trPr>
          <w:trHeight w:val="389"/>
          <w:jc w:val="center"/>
        </w:trPr>
        <w:tc>
          <w:tcPr>
            <w:tcW w:w="3882" w:type="dxa"/>
            <w:tcBorders>
              <w:top w:val="single" w:sz="4" w:space="0" w:color="auto"/>
            </w:tcBorders>
          </w:tcPr>
          <w:p w14:paraId="3A4DF9DC" w14:textId="77777777" w:rsidR="00A07797" w:rsidRPr="00586B1E" w:rsidRDefault="00A07797" w:rsidP="00F27846">
            <w:pPr>
              <w:spacing w:before="0"/>
              <w:jc w:val="center"/>
              <w:rPr>
                <w:rFonts w:cs="Arial"/>
                <w:color w:val="000000" w:themeColor="text1"/>
                <w:sz w:val="24"/>
                <w:szCs w:val="24"/>
              </w:rPr>
            </w:pPr>
          </w:p>
          <w:p w14:paraId="5C7731A1" w14:textId="77777777" w:rsidR="00A07797" w:rsidRPr="00586B1E" w:rsidRDefault="00A07797" w:rsidP="00F27846">
            <w:pPr>
              <w:spacing w:before="0"/>
              <w:jc w:val="center"/>
              <w:rPr>
                <w:rFonts w:cs="Arial"/>
                <w:color w:val="000000" w:themeColor="text1"/>
                <w:sz w:val="24"/>
                <w:szCs w:val="24"/>
              </w:rPr>
            </w:pPr>
          </w:p>
        </w:tc>
        <w:tc>
          <w:tcPr>
            <w:tcW w:w="2127" w:type="dxa"/>
          </w:tcPr>
          <w:p w14:paraId="63B7DCFB"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top w:val="single" w:sz="4" w:space="0" w:color="auto"/>
            </w:tcBorders>
          </w:tcPr>
          <w:p w14:paraId="1FA56DD1" w14:textId="77777777" w:rsidR="00A07797" w:rsidRPr="00586B1E" w:rsidRDefault="00A07797" w:rsidP="00F27846">
            <w:pPr>
              <w:spacing w:before="0"/>
              <w:jc w:val="center"/>
              <w:rPr>
                <w:rFonts w:cs="Arial"/>
                <w:color w:val="000000" w:themeColor="text1"/>
                <w:sz w:val="24"/>
                <w:szCs w:val="24"/>
                <w:lang w:val="ru-RU"/>
              </w:rPr>
            </w:pPr>
          </w:p>
        </w:tc>
      </w:tr>
    </w:tbl>
    <w:p w14:paraId="4598E471" w14:textId="4FE04AD7" w:rsidR="00A07797" w:rsidRPr="005C28FB" w:rsidRDefault="00A07797" w:rsidP="00343A18">
      <w:pPr>
        <w:rPr>
          <w:rFonts w:cs="Arial"/>
          <w:color w:val="000000" w:themeColor="text1"/>
          <w:sz w:val="24"/>
          <w:szCs w:val="24"/>
        </w:rPr>
      </w:pPr>
      <w:r w:rsidRPr="00586B1E">
        <w:rPr>
          <w:rFonts w:cs="Arial"/>
          <w:b/>
          <w:sz w:val="24"/>
          <w:szCs w:val="24"/>
        </w:rPr>
        <w:br w:type="page"/>
      </w:r>
    </w:p>
    <w:p w14:paraId="751B34A8" w14:textId="792CE207" w:rsidR="007E7BB8" w:rsidRPr="005C28FB" w:rsidRDefault="00644681" w:rsidP="007E7BB8">
      <w:pPr>
        <w:pStyle w:val="KDObrazac"/>
        <w:spacing w:before="0"/>
        <w:rPr>
          <w:sz w:val="24"/>
          <w:szCs w:val="24"/>
        </w:rPr>
      </w:pPr>
      <w:r>
        <w:rPr>
          <w:sz w:val="24"/>
          <w:szCs w:val="24"/>
          <w:lang w:val="sr-Cyrl-RS"/>
        </w:rPr>
        <w:lastRenderedPageBreak/>
        <w:t>О</w:t>
      </w:r>
      <w:r w:rsidR="0092031F">
        <w:rPr>
          <w:sz w:val="24"/>
          <w:szCs w:val="24"/>
        </w:rPr>
        <w:t>БРАЗАЦ 9</w:t>
      </w:r>
    </w:p>
    <w:p w14:paraId="2FC00300" w14:textId="77777777" w:rsidR="007E7BB8" w:rsidRPr="005C28FB" w:rsidRDefault="007E7BB8" w:rsidP="007E7BB8">
      <w:pPr>
        <w:spacing w:before="0"/>
        <w:rPr>
          <w:rFonts w:cs="Arial"/>
          <w:sz w:val="24"/>
          <w:szCs w:val="24"/>
          <w:lang w:val="sr-Cyrl-CS"/>
        </w:rPr>
      </w:pPr>
    </w:p>
    <w:p w14:paraId="743FD51D"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4FDFA9A1" w14:textId="0186B5B7" w:rsidR="007E7BB8" w:rsidRPr="005C28FB" w:rsidRDefault="007E7BB8" w:rsidP="007E7BB8">
      <w:pPr>
        <w:spacing w:after="120"/>
        <w:jc w:val="center"/>
        <w:rPr>
          <w:rFonts w:cs="Arial"/>
          <w:sz w:val="24"/>
          <w:szCs w:val="24"/>
        </w:rPr>
      </w:pPr>
      <w:r w:rsidRPr="005C28FB">
        <w:rPr>
          <w:rFonts w:cs="Arial"/>
          <w:sz w:val="24"/>
          <w:szCs w:val="24"/>
        </w:rPr>
        <w:t xml:space="preserve">за јавну набавку </w:t>
      </w:r>
      <w:r w:rsidR="00873EBD" w:rsidRPr="005C28FB">
        <w:rPr>
          <w:rFonts w:cs="Arial"/>
          <w:sz w:val="24"/>
          <w:szCs w:val="24"/>
        </w:rPr>
        <w:t>радова</w:t>
      </w:r>
      <w:r w:rsidR="00A50B03">
        <w:rPr>
          <w:rFonts w:cs="Arial"/>
          <w:sz w:val="24"/>
          <w:szCs w:val="24"/>
          <w:lang w:val="sr-Cyrl-RS"/>
        </w:rPr>
        <w:t>:</w:t>
      </w:r>
      <w:r w:rsidR="000E2BBB" w:rsidRPr="005C28FB">
        <w:rPr>
          <w:rFonts w:cs="Arial"/>
          <w:sz w:val="24"/>
          <w:szCs w:val="24"/>
          <w:lang w:val="sr-Cyrl-CS"/>
        </w:rPr>
        <w:t xml:space="preserve"> </w:t>
      </w:r>
      <w:r w:rsidR="00FD7F8D" w:rsidRPr="00FD7F8D">
        <w:rPr>
          <w:rFonts w:cs="Arial"/>
          <w:sz w:val="24"/>
          <w:szCs w:val="24"/>
          <w:lang w:val="sr-Cyrl-RS"/>
        </w:rPr>
        <w:t>Ремонт монофазних јединица блок трансформатора 10 МВА</w:t>
      </w:r>
      <w:r w:rsidR="00FD7F8D" w:rsidRPr="005C28FB">
        <w:rPr>
          <w:rFonts w:cs="Arial"/>
          <w:sz w:val="24"/>
          <w:szCs w:val="24"/>
        </w:rPr>
        <w:t xml:space="preserve"> </w:t>
      </w:r>
      <w:r w:rsidR="00D24ECC" w:rsidRPr="005C28FB">
        <w:rPr>
          <w:rFonts w:cs="Arial"/>
          <w:sz w:val="24"/>
          <w:szCs w:val="24"/>
        </w:rPr>
        <w:t xml:space="preserve">ЈН бр </w:t>
      </w:r>
      <w:r w:rsidR="00C97462" w:rsidRPr="005C28FB">
        <w:rPr>
          <w:rFonts w:cs="Arial"/>
          <w:sz w:val="24"/>
          <w:szCs w:val="24"/>
        </w:rPr>
        <w:t>2000/0285/2016</w:t>
      </w:r>
    </w:p>
    <w:p w14:paraId="527B5523"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07DFCC6"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7C595A7E" w14:textId="77777777" w:rsidTr="00BE2EA9">
        <w:trPr>
          <w:trHeight w:val="749"/>
          <w:tblCellSpacing w:w="20" w:type="dxa"/>
        </w:trPr>
        <w:tc>
          <w:tcPr>
            <w:tcW w:w="5323" w:type="dxa"/>
            <w:shd w:val="clear" w:color="auto" w:fill="auto"/>
            <w:vAlign w:val="center"/>
          </w:tcPr>
          <w:p w14:paraId="5C5728B2"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16C11CAB" w14:textId="77777777" w:rsidR="007E7BB8" w:rsidRPr="005C28FB" w:rsidRDefault="007E7BB8" w:rsidP="00BE2EA9">
            <w:pPr>
              <w:rPr>
                <w:rFonts w:cs="Arial"/>
                <w:sz w:val="24"/>
                <w:szCs w:val="24"/>
              </w:rPr>
            </w:pPr>
          </w:p>
          <w:p w14:paraId="09758419"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621389ED" w14:textId="77777777" w:rsidTr="00BE2EA9">
        <w:trPr>
          <w:trHeight w:val="307"/>
          <w:tblCellSpacing w:w="20" w:type="dxa"/>
        </w:trPr>
        <w:tc>
          <w:tcPr>
            <w:tcW w:w="5323" w:type="dxa"/>
            <w:shd w:val="clear" w:color="auto" w:fill="auto"/>
            <w:vAlign w:val="center"/>
          </w:tcPr>
          <w:p w14:paraId="0AF18272"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6E260DD4" w14:textId="77777777" w:rsidR="007E7BB8" w:rsidRPr="005C28FB" w:rsidRDefault="007E7BB8" w:rsidP="00BE2EA9">
            <w:pPr>
              <w:rPr>
                <w:rFonts w:cs="Arial"/>
                <w:sz w:val="24"/>
                <w:szCs w:val="24"/>
              </w:rPr>
            </w:pPr>
          </w:p>
          <w:p w14:paraId="44ED639E"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322C2710" w14:textId="77777777" w:rsidTr="00BE2EA9">
        <w:trPr>
          <w:trHeight w:val="433"/>
          <w:tblCellSpacing w:w="20" w:type="dxa"/>
        </w:trPr>
        <w:tc>
          <w:tcPr>
            <w:tcW w:w="5323" w:type="dxa"/>
            <w:shd w:val="clear" w:color="auto" w:fill="auto"/>
            <w:vAlign w:val="center"/>
          </w:tcPr>
          <w:p w14:paraId="229F27A9"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4EC13AB6" w14:textId="77777777" w:rsidR="007E7BB8" w:rsidRPr="005C28FB" w:rsidRDefault="007E7BB8" w:rsidP="00BE2EA9">
            <w:pPr>
              <w:rPr>
                <w:rFonts w:cs="Arial"/>
                <w:sz w:val="24"/>
                <w:szCs w:val="24"/>
              </w:rPr>
            </w:pPr>
          </w:p>
          <w:p w14:paraId="65F63A6C"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2DE6CAA0" w14:textId="77777777" w:rsidTr="00BE2EA9">
        <w:trPr>
          <w:trHeight w:val="190"/>
          <w:tblCellSpacing w:w="20" w:type="dxa"/>
        </w:trPr>
        <w:tc>
          <w:tcPr>
            <w:tcW w:w="5323" w:type="dxa"/>
            <w:shd w:val="clear" w:color="auto" w:fill="auto"/>
          </w:tcPr>
          <w:p w14:paraId="62E364E1" w14:textId="77777777" w:rsidR="007E7BB8" w:rsidRPr="005C28FB" w:rsidRDefault="007E7BB8" w:rsidP="00BE2EA9">
            <w:pPr>
              <w:jc w:val="center"/>
              <w:rPr>
                <w:rFonts w:cs="Arial"/>
                <w:sz w:val="24"/>
                <w:szCs w:val="24"/>
              </w:rPr>
            </w:pPr>
          </w:p>
          <w:p w14:paraId="48A2044C"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0A8BBB6B" w14:textId="77777777" w:rsidR="007E7BB8" w:rsidRPr="005C28FB" w:rsidRDefault="007E7BB8" w:rsidP="00BE2EA9">
            <w:pPr>
              <w:rPr>
                <w:rFonts w:cs="Arial"/>
                <w:sz w:val="24"/>
                <w:szCs w:val="24"/>
              </w:rPr>
            </w:pPr>
          </w:p>
          <w:p w14:paraId="2DA1A940" w14:textId="77777777" w:rsidR="007E7BB8" w:rsidRPr="005C28FB" w:rsidRDefault="007E7BB8" w:rsidP="00BE2EA9">
            <w:pPr>
              <w:rPr>
                <w:rFonts w:cs="Arial"/>
                <w:sz w:val="24"/>
                <w:szCs w:val="24"/>
              </w:rPr>
            </w:pPr>
            <w:r w:rsidRPr="005C28FB">
              <w:rPr>
                <w:rFonts w:cs="Arial"/>
                <w:sz w:val="24"/>
                <w:szCs w:val="24"/>
              </w:rPr>
              <w:t>__________ динара</w:t>
            </w:r>
          </w:p>
        </w:tc>
      </w:tr>
    </w:tbl>
    <w:p w14:paraId="09F835D1"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23556AA"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33DCC8F0" w14:textId="77777777" w:rsidTr="00BE2EA9">
        <w:trPr>
          <w:jc w:val="center"/>
        </w:trPr>
        <w:tc>
          <w:tcPr>
            <w:tcW w:w="3882" w:type="dxa"/>
          </w:tcPr>
          <w:p w14:paraId="234A7307"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7A2BA104" w14:textId="77777777" w:rsidR="007E7BB8" w:rsidRPr="005C28FB" w:rsidRDefault="007E7BB8" w:rsidP="00BE2EA9">
            <w:pPr>
              <w:spacing w:before="0"/>
              <w:jc w:val="center"/>
              <w:rPr>
                <w:rFonts w:cs="Arial"/>
                <w:sz w:val="24"/>
                <w:szCs w:val="24"/>
                <w:lang w:val="ru-RU"/>
              </w:rPr>
            </w:pPr>
          </w:p>
        </w:tc>
        <w:tc>
          <w:tcPr>
            <w:tcW w:w="4022" w:type="dxa"/>
          </w:tcPr>
          <w:p w14:paraId="76CD0F9C"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786DE4E6" w14:textId="77777777" w:rsidTr="00BE2EA9">
        <w:trPr>
          <w:jc w:val="center"/>
        </w:trPr>
        <w:tc>
          <w:tcPr>
            <w:tcW w:w="3882" w:type="dxa"/>
          </w:tcPr>
          <w:p w14:paraId="38155D01" w14:textId="77777777" w:rsidR="007E7BB8" w:rsidRPr="005C28FB" w:rsidRDefault="007E7BB8" w:rsidP="00BE2EA9">
            <w:pPr>
              <w:spacing w:before="0"/>
              <w:jc w:val="center"/>
              <w:rPr>
                <w:rFonts w:cs="Arial"/>
                <w:sz w:val="24"/>
                <w:szCs w:val="24"/>
              </w:rPr>
            </w:pPr>
          </w:p>
        </w:tc>
        <w:tc>
          <w:tcPr>
            <w:tcW w:w="2127" w:type="dxa"/>
          </w:tcPr>
          <w:p w14:paraId="269DC396"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0D650B44" w14:textId="77777777" w:rsidR="007E7BB8" w:rsidRPr="005C28FB" w:rsidRDefault="007E7BB8" w:rsidP="00BE2EA9">
            <w:pPr>
              <w:spacing w:before="0"/>
              <w:jc w:val="center"/>
              <w:rPr>
                <w:rFonts w:cs="Arial"/>
                <w:sz w:val="24"/>
                <w:szCs w:val="24"/>
                <w:lang w:val="ru-RU"/>
              </w:rPr>
            </w:pPr>
          </w:p>
        </w:tc>
      </w:tr>
      <w:tr w:rsidR="007E7BB8" w:rsidRPr="005C28FB" w14:paraId="7BEC0CA0" w14:textId="77777777" w:rsidTr="00BE2EA9">
        <w:trPr>
          <w:jc w:val="center"/>
        </w:trPr>
        <w:tc>
          <w:tcPr>
            <w:tcW w:w="3882" w:type="dxa"/>
            <w:tcBorders>
              <w:bottom w:val="single" w:sz="4" w:space="0" w:color="auto"/>
            </w:tcBorders>
          </w:tcPr>
          <w:p w14:paraId="2AF34A69" w14:textId="77777777" w:rsidR="007E7BB8" w:rsidRPr="005C28FB" w:rsidRDefault="007E7BB8" w:rsidP="00BE2EA9">
            <w:pPr>
              <w:spacing w:before="0"/>
              <w:jc w:val="center"/>
              <w:rPr>
                <w:rFonts w:cs="Arial"/>
                <w:sz w:val="24"/>
                <w:szCs w:val="24"/>
              </w:rPr>
            </w:pPr>
          </w:p>
        </w:tc>
        <w:tc>
          <w:tcPr>
            <w:tcW w:w="2127" w:type="dxa"/>
          </w:tcPr>
          <w:p w14:paraId="527A658D"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3C96B009" w14:textId="77777777" w:rsidR="007E7BB8" w:rsidRPr="005C28FB" w:rsidRDefault="007E7BB8" w:rsidP="00BE2EA9">
            <w:pPr>
              <w:spacing w:before="0"/>
              <w:jc w:val="center"/>
              <w:rPr>
                <w:rFonts w:cs="Arial"/>
                <w:sz w:val="24"/>
                <w:szCs w:val="24"/>
                <w:lang w:val="ru-RU"/>
              </w:rPr>
            </w:pPr>
          </w:p>
        </w:tc>
      </w:tr>
      <w:tr w:rsidR="007E7BB8" w:rsidRPr="005C28FB" w14:paraId="77CDADC9" w14:textId="77777777" w:rsidTr="00BE2EA9">
        <w:trPr>
          <w:trHeight w:val="389"/>
          <w:jc w:val="center"/>
        </w:trPr>
        <w:tc>
          <w:tcPr>
            <w:tcW w:w="3882" w:type="dxa"/>
            <w:tcBorders>
              <w:top w:val="single" w:sz="4" w:space="0" w:color="auto"/>
            </w:tcBorders>
          </w:tcPr>
          <w:p w14:paraId="29AD61A5" w14:textId="77777777" w:rsidR="007E7BB8" w:rsidRPr="005C28FB" w:rsidRDefault="007E7BB8" w:rsidP="00BE2EA9">
            <w:pPr>
              <w:spacing w:before="0"/>
              <w:jc w:val="center"/>
              <w:rPr>
                <w:rFonts w:cs="Arial"/>
                <w:sz w:val="24"/>
                <w:szCs w:val="24"/>
              </w:rPr>
            </w:pPr>
          </w:p>
        </w:tc>
        <w:tc>
          <w:tcPr>
            <w:tcW w:w="2127" w:type="dxa"/>
          </w:tcPr>
          <w:p w14:paraId="7B87B2CE"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1FE38E10" w14:textId="77777777" w:rsidR="007E7BB8" w:rsidRPr="005C28FB" w:rsidRDefault="007E7BB8" w:rsidP="00BE2EA9">
            <w:pPr>
              <w:spacing w:before="0"/>
              <w:jc w:val="center"/>
              <w:rPr>
                <w:rFonts w:cs="Arial"/>
                <w:sz w:val="24"/>
                <w:szCs w:val="24"/>
                <w:lang w:val="ru-RU"/>
              </w:rPr>
            </w:pPr>
          </w:p>
        </w:tc>
      </w:tr>
    </w:tbl>
    <w:p w14:paraId="2890FE25"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5D728A4F"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30F3BC"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7033084"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068FACB" w14:textId="77777777" w:rsidR="00137114" w:rsidRDefault="00137114" w:rsidP="00673013">
      <w:pPr>
        <w:pStyle w:val="KDObrazac"/>
        <w:spacing w:before="0"/>
        <w:jc w:val="both"/>
        <w:rPr>
          <w:sz w:val="24"/>
          <w:szCs w:val="24"/>
          <w:lang w:val="sr-Latn-CS"/>
        </w:rPr>
      </w:pPr>
      <w:bookmarkStart w:id="260" w:name="_Toc442559948"/>
    </w:p>
    <w:p w14:paraId="7669F21E" w14:textId="77777777" w:rsidR="00644681" w:rsidRDefault="00644681" w:rsidP="00673013">
      <w:pPr>
        <w:pStyle w:val="KDObrazac"/>
        <w:spacing w:before="0"/>
        <w:jc w:val="both"/>
        <w:rPr>
          <w:sz w:val="24"/>
          <w:szCs w:val="24"/>
          <w:lang w:val="sr-Latn-CS"/>
        </w:rPr>
      </w:pPr>
    </w:p>
    <w:p w14:paraId="597A67D3" w14:textId="77777777" w:rsidR="00644681" w:rsidRDefault="00644681" w:rsidP="00673013">
      <w:pPr>
        <w:pStyle w:val="KDObrazac"/>
        <w:spacing w:before="0"/>
        <w:jc w:val="both"/>
        <w:rPr>
          <w:sz w:val="24"/>
          <w:szCs w:val="24"/>
          <w:lang w:val="sr-Latn-CS"/>
        </w:rPr>
      </w:pPr>
    </w:p>
    <w:p w14:paraId="47EDFE77" w14:textId="77777777" w:rsidR="00644681" w:rsidRDefault="00644681" w:rsidP="00673013">
      <w:pPr>
        <w:pStyle w:val="KDObrazac"/>
        <w:spacing w:before="0"/>
        <w:jc w:val="both"/>
        <w:rPr>
          <w:sz w:val="24"/>
          <w:szCs w:val="24"/>
          <w:lang w:val="sr-Latn-CS"/>
        </w:rPr>
      </w:pPr>
    </w:p>
    <w:p w14:paraId="1047FBE4" w14:textId="77777777" w:rsidR="00644681" w:rsidRDefault="00644681" w:rsidP="00673013">
      <w:pPr>
        <w:pStyle w:val="KDObrazac"/>
        <w:spacing w:before="0"/>
        <w:jc w:val="both"/>
        <w:rPr>
          <w:sz w:val="24"/>
          <w:szCs w:val="24"/>
          <w:lang w:val="sr-Latn-CS"/>
        </w:rPr>
      </w:pPr>
    </w:p>
    <w:p w14:paraId="34971971" w14:textId="77777777" w:rsidR="00644681" w:rsidRPr="005C28FB" w:rsidRDefault="00644681" w:rsidP="00673013">
      <w:pPr>
        <w:pStyle w:val="KDObrazac"/>
        <w:spacing w:before="0"/>
        <w:jc w:val="both"/>
        <w:rPr>
          <w:sz w:val="24"/>
          <w:szCs w:val="24"/>
          <w:lang w:val="sr-Latn-CS"/>
        </w:rPr>
      </w:pPr>
    </w:p>
    <w:p w14:paraId="23B7E60F" w14:textId="77777777" w:rsidR="00137114" w:rsidRPr="005C28FB" w:rsidRDefault="00137114" w:rsidP="00673013">
      <w:pPr>
        <w:pStyle w:val="KDObrazac"/>
        <w:spacing w:before="0"/>
        <w:jc w:val="both"/>
        <w:rPr>
          <w:sz w:val="24"/>
          <w:szCs w:val="24"/>
        </w:rPr>
      </w:pPr>
    </w:p>
    <w:p w14:paraId="61019767" w14:textId="77777777" w:rsidR="00BE08D0" w:rsidRPr="005C28FB" w:rsidRDefault="00BE08D0" w:rsidP="00700231">
      <w:pPr>
        <w:pStyle w:val="KDPodnaslov1"/>
        <w:spacing w:before="0"/>
        <w:rPr>
          <w:rFonts w:cs="Arial"/>
          <w:sz w:val="24"/>
          <w:szCs w:val="24"/>
          <w:lang w:val="sr-Cyrl-CS"/>
        </w:rPr>
      </w:pPr>
    </w:p>
    <w:p w14:paraId="151A2EFA"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60"/>
    </w:p>
    <w:p w14:paraId="2888D728" w14:textId="77777777" w:rsidR="00873EBD" w:rsidRPr="00EC32EF" w:rsidRDefault="00873EBD" w:rsidP="007A3CB2">
      <w:pPr>
        <w:numPr>
          <w:ilvl w:val="0"/>
          <w:numId w:val="22"/>
        </w:numPr>
        <w:rPr>
          <w:rFonts w:eastAsia="Arial Unicode MS" w:cs="Arial"/>
          <w:sz w:val="24"/>
          <w:szCs w:val="24"/>
          <w:lang w:val="sr-Latn-CS"/>
        </w:rPr>
      </w:pPr>
      <w:r w:rsidRPr="00EC32EF">
        <w:rPr>
          <w:rFonts w:eastAsia="Arial Unicode MS" w:cs="Arial"/>
          <w:sz w:val="24"/>
          <w:szCs w:val="24"/>
          <w:lang w:val="sr-Latn-C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w:t>
      </w:r>
      <w:r w:rsidR="007F0E74" w:rsidRPr="00EC32EF">
        <w:rPr>
          <w:rFonts w:eastAsia="Arial Unicode MS" w:cs="Arial"/>
          <w:sz w:val="24"/>
          <w:szCs w:val="24"/>
          <w:lang w:val="sr-Cyrl-RS"/>
        </w:rPr>
        <w:t xml:space="preserve">финансијски </w:t>
      </w:r>
      <w:r w:rsidRPr="00EC32EF">
        <w:rPr>
          <w:rFonts w:eastAsia="Arial Unicode MS" w:cs="Arial"/>
          <w:sz w:val="24"/>
          <w:szCs w:val="24"/>
          <w:lang w:val="sr-Latn-CS"/>
        </w:rPr>
        <w:t>директор</w:t>
      </w:r>
      <w:r w:rsidR="007F0E74" w:rsidRPr="00EC32EF">
        <w:rPr>
          <w:rFonts w:eastAsia="Arial Unicode MS" w:cs="Arial"/>
          <w:sz w:val="24"/>
          <w:szCs w:val="24"/>
          <w:lang w:val="sr-Cyrl-RS"/>
        </w:rPr>
        <w:t xml:space="preserve"> Снежана Бондеровић</w:t>
      </w:r>
      <w:r w:rsidR="00EC32EF" w:rsidRPr="00EC32EF">
        <w:rPr>
          <w:rFonts w:eastAsia="Arial Unicode MS" w:cs="Arial"/>
          <w:kern w:val="1"/>
          <w:sz w:val="24"/>
          <w:szCs w:val="24"/>
          <w:lang w:val="ru-RU" w:eastAsia="ar-SA"/>
        </w:rPr>
        <w:t>,</w:t>
      </w:r>
      <w:r w:rsidR="00EC32EF" w:rsidRPr="00EC32EF">
        <w:rPr>
          <w:rFonts w:cs="Arial"/>
          <w:sz w:val="24"/>
          <w:szCs w:val="24"/>
          <w:lang w:val="ru-RU"/>
        </w:rPr>
        <w:t xml:space="preserve"> </w:t>
      </w:r>
      <w:r w:rsidR="00EC32EF" w:rsidRPr="00EC32EF">
        <w:rPr>
          <w:rFonts w:cs="Arial"/>
          <w:sz w:val="24"/>
          <w:szCs w:val="24"/>
          <w:lang w:val="sr-Cyrl-CS"/>
        </w:rPr>
        <w:t xml:space="preserve">по Пуномоћју директора ЈП ЕПС број </w:t>
      </w:r>
      <w:r w:rsidR="00EC32EF" w:rsidRPr="00EC32EF">
        <w:rPr>
          <w:rFonts w:cs="Arial"/>
          <w:sz w:val="24"/>
          <w:szCs w:val="24"/>
          <w:lang w:val="sr-Latn-CS"/>
        </w:rPr>
        <w:t>12.01.47952/1-15</w:t>
      </w:r>
      <w:r w:rsidR="00EC32EF" w:rsidRPr="00EC32EF">
        <w:rPr>
          <w:rFonts w:cs="Arial"/>
          <w:sz w:val="24"/>
          <w:szCs w:val="24"/>
          <w:lang w:val="sr-Cyrl-CS"/>
        </w:rPr>
        <w:t xml:space="preserve"> од 24.09.2015. године, </w:t>
      </w:r>
      <w:r w:rsidRPr="00EC32EF">
        <w:rPr>
          <w:rFonts w:eastAsia="Arial Unicode MS" w:cs="Arial"/>
          <w:sz w:val="24"/>
          <w:szCs w:val="24"/>
          <w:lang w:val="sr-Latn-CS"/>
        </w:rPr>
        <w:t>(у даљем тексту: Наручилац)</w:t>
      </w:r>
    </w:p>
    <w:p w14:paraId="24B2E51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7E0A4DE2" w14:textId="77777777" w:rsidR="00873EBD" w:rsidRPr="005C28FB" w:rsidRDefault="00873EBD" w:rsidP="00873EBD">
      <w:pPr>
        <w:rPr>
          <w:rFonts w:eastAsia="Arial Unicode MS" w:cs="Arial"/>
          <w:sz w:val="24"/>
          <w:szCs w:val="24"/>
          <w:lang w:val="sr-Cyrl-CS"/>
        </w:rPr>
      </w:pPr>
    </w:p>
    <w:p w14:paraId="6C5AC458" w14:textId="77777777" w:rsidR="00873EBD" w:rsidRPr="005C28FB" w:rsidRDefault="00873EBD" w:rsidP="007A3CB2">
      <w:pPr>
        <w:numPr>
          <w:ilvl w:val="0"/>
          <w:numId w:val="22"/>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12B5DE0" w14:textId="77777777" w:rsidR="00873EBD" w:rsidRPr="005C28FB" w:rsidRDefault="00873EBD" w:rsidP="00873EBD">
      <w:pPr>
        <w:rPr>
          <w:rFonts w:eastAsia="Arial Unicode MS" w:cs="Arial"/>
          <w:sz w:val="24"/>
          <w:szCs w:val="24"/>
          <w:lang w:val="sr-Cyrl-CS"/>
        </w:rPr>
      </w:pPr>
    </w:p>
    <w:p w14:paraId="27BD489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2396D08D" w14:textId="77777777" w:rsidR="00873EBD" w:rsidRPr="005C28FB" w:rsidRDefault="00873EBD" w:rsidP="00873EBD">
      <w:pPr>
        <w:rPr>
          <w:rFonts w:eastAsia="Arial Unicode MS" w:cs="Arial"/>
          <w:sz w:val="24"/>
          <w:szCs w:val="24"/>
          <w:lang w:val="sr-Cyrl-CS"/>
        </w:rPr>
      </w:pPr>
    </w:p>
    <w:p w14:paraId="6BCB89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7A5AD9B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0A5F3540" w14:textId="77777777" w:rsidR="00873EBD" w:rsidRPr="005C28FB" w:rsidRDefault="00873EBD" w:rsidP="00873EBD">
      <w:pPr>
        <w:rPr>
          <w:rFonts w:eastAsia="Arial Unicode MS" w:cs="Arial"/>
          <w:sz w:val="24"/>
          <w:szCs w:val="24"/>
          <w:lang w:val="sr-Cyrl-CS"/>
        </w:rPr>
      </w:pPr>
    </w:p>
    <w:p w14:paraId="018A7DCB" w14:textId="77777777" w:rsidR="00873EBD" w:rsidRPr="005C28FB" w:rsidRDefault="00873EBD" w:rsidP="00873EBD">
      <w:pPr>
        <w:rPr>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3908884C" w14:textId="77777777" w:rsidR="00873EBD" w:rsidRPr="005C28FB" w:rsidRDefault="00873EBD" w:rsidP="00873EBD">
      <w:pPr>
        <w:rPr>
          <w:rFonts w:eastAsia="Arial Unicode MS" w:cs="Arial"/>
          <w:sz w:val="24"/>
          <w:szCs w:val="24"/>
        </w:rPr>
      </w:pPr>
    </w:p>
    <w:p w14:paraId="1761A441" w14:textId="77777777" w:rsidR="00873EBD" w:rsidRPr="005C28FB" w:rsidRDefault="00873EBD" w:rsidP="00873EBD">
      <w:pPr>
        <w:rPr>
          <w:rFonts w:eastAsia="Arial Unicode MS" w:cs="Arial"/>
          <w:sz w:val="24"/>
          <w:szCs w:val="24"/>
        </w:rPr>
      </w:pPr>
    </w:p>
    <w:p w14:paraId="17E70BFC"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15C3892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097094E1" w14:textId="77777777" w:rsidR="00873EBD" w:rsidRPr="005C28FB" w:rsidRDefault="00873EBD" w:rsidP="00873EBD">
      <w:pPr>
        <w:rPr>
          <w:rFonts w:eastAsia="Arial Unicode MS" w:cs="Arial"/>
          <w:sz w:val="24"/>
          <w:szCs w:val="24"/>
          <w:lang w:val="sr-Cyrl-CS"/>
        </w:rPr>
      </w:pPr>
    </w:p>
    <w:p w14:paraId="3F0C1FB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4F291D6C" w14:textId="77777777" w:rsidR="00873EBD" w:rsidRPr="005C28FB" w:rsidRDefault="00873EBD" w:rsidP="00873EBD">
      <w:pPr>
        <w:rPr>
          <w:rFonts w:eastAsia="Arial Unicode MS" w:cs="Arial"/>
          <w:sz w:val="24"/>
          <w:szCs w:val="24"/>
          <w:lang w:val="sr-Cyrl-CS"/>
        </w:rPr>
      </w:pPr>
    </w:p>
    <w:p w14:paraId="775A9AB0" w14:textId="77777777" w:rsidR="00FD7F8D" w:rsidRPr="00FD7F8D" w:rsidRDefault="00873EBD" w:rsidP="00FD7F8D">
      <w:pPr>
        <w:spacing w:before="0"/>
        <w:rPr>
          <w:rFonts w:eastAsia="Arial Unicode MS" w:cs="Arial"/>
          <w:sz w:val="24"/>
          <w:szCs w:val="24"/>
        </w:rPr>
      </w:pPr>
      <w:r w:rsidRPr="005C28FB">
        <w:rPr>
          <w:rFonts w:eastAsia="Arial Unicode MS" w:cs="Arial"/>
          <w:sz w:val="24"/>
          <w:szCs w:val="24"/>
        </w:rPr>
        <w:t>Н</w:t>
      </w:r>
      <w:r w:rsidRPr="005C28FB">
        <w:rPr>
          <w:rFonts w:eastAsia="Arial Unicode MS" w:cs="Arial"/>
          <w:sz w:val="24"/>
          <w:szCs w:val="24"/>
          <w:lang w:val="sr-Cyrl-CS"/>
        </w:rPr>
        <w:t>а основу члaна 32.  Закона о јавним набавкама („Сл.</w:t>
      </w:r>
      <w:r w:rsidRPr="005C28FB">
        <w:rPr>
          <w:rFonts w:eastAsia="Arial Unicode MS" w:cs="Arial"/>
          <w:sz w:val="24"/>
          <w:szCs w:val="24"/>
        </w:rPr>
        <w:t xml:space="preserve"> </w:t>
      </w:r>
      <w:r w:rsidRPr="005C28FB">
        <w:rPr>
          <w:rFonts w:eastAsia="Arial Unicode MS" w:cs="Arial"/>
          <w:sz w:val="24"/>
          <w:szCs w:val="24"/>
          <w:lang w:val="sr-Cyrl-CS"/>
        </w:rPr>
        <w:t>гласник</w:t>
      </w:r>
      <w:r w:rsidRPr="005C28FB">
        <w:rPr>
          <w:rFonts w:eastAsia="Arial Unicode MS" w:cs="Arial"/>
          <w:sz w:val="24"/>
          <w:szCs w:val="24"/>
        </w:rPr>
        <w:t xml:space="preserve"> </w:t>
      </w:r>
      <w:r w:rsidRPr="005C28FB">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бр. </w:t>
      </w:r>
      <w:r w:rsidR="00572C6C" w:rsidRPr="005C28FB">
        <w:rPr>
          <w:rFonts w:eastAsia="Arial Unicode MS" w:cs="Arial"/>
          <w:sz w:val="24"/>
          <w:szCs w:val="24"/>
          <w:lang w:val="sr-Cyrl-CS"/>
        </w:rPr>
        <w:t>ЈН/</w:t>
      </w:r>
      <w:r w:rsidR="00C97462" w:rsidRPr="005C28FB">
        <w:rPr>
          <w:rFonts w:eastAsia="Arial Unicode MS" w:cs="Arial"/>
          <w:sz w:val="24"/>
          <w:szCs w:val="24"/>
          <w:lang w:val="sr-Cyrl-CS"/>
        </w:rPr>
        <w:t>2000/0285/2016</w:t>
      </w:r>
      <w:r w:rsidR="00572C6C" w:rsidRPr="005C28FB">
        <w:rPr>
          <w:rFonts w:eastAsia="Arial Unicode MS" w:cs="Arial"/>
          <w:sz w:val="24"/>
          <w:szCs w:val="24"/>
          <w:lang w:val="sr-Cyrl-CS"/>
        </w:rPr>
        <w:t xml:space="preserve"> – </w:t>
      </w:r>
      <w:r w:rsidR="00FD7F8D" w:rsidRPr="00FD7F8D">
        <w:rPr>
          <w:rFonts w:cs="Arial"/>
          <w:sz w:val="24"/>
          <w:szCs w:val="24"/>
          <w:lang w:val="sr-Cyrl-RS"/>
        </w:rPr>
        <w:t>Ремонт монофазних јединица блок трансформатора 10 МВА</w:t>
      </w:r>
      <w:r w:rsidR="00FD7F8D" w:rsidRPr="00FD7F8D">
        <w:rPr>
          <w:rFonts w:eastAsia="Arial Unicode MS" w:cs="Arial"/>
          <w:sz w:val="24"/>
          <w:szCs w:val="24"/>
        </w:rPr>
        <w:t>.</w:t>
      </w:r>
    </w:p>
    <w:p w14:paraId="69ED45B3" w14:textId="27F5D7AB"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Понуђач</w:t>
      </w:r>
      <w:r w:rsidR="00A50B03">
        <w:rPr>
          <w:rFonts w:eastAsia="Arial Unicode MS" w:cs="Arial"/>
          <w:sz w:val="24"/>
          <w:szCs w:val="24"/>
          <w:lang w:val="sr-Cyrl-RS"/>
        </w:rPr>
        <w:t xml:space="preserve"> (у даљем тексту: Извођач радова) </w:t>
      </w:r>
      <w:r w:rsidRPr="005C28FB">
        <w:rPr>
          <w:rFonts w:eastAsia="Arial Unicode MS" w:cs="Arial"/>
          <w:sz w:val="24"/>
          <w:szCs w:val="24"/>
        </w:rPr>
        <w:t xml:space="preserve">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4E97D64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3204D52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7E725E8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Члан 2.</w:t>
      </w:r>
    </w:p>
    <w:p w14:paraId="04A1830B" w14:textId="77777777" w:rsidR="00873EBD" w:rsidRPr="005C28FB" w:rsidRDefault="00873EBD" w:rsidP="00873EBD">
      <w:pPr>
        <w:rPr>
          <w:rFonts w:eastAsia="Arial Unicode MS" w:cs="Arial"/>
          <w:sz w:val="24"/>
          <w:szCs w:val="24"/>
          <w:lang w:val="sr-Cyrl-CS"/>
        </w:rPr>
      </w:pPr>
    </w:p>
    <w:p w14:paraId="432CE56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FD7F8D" w:rsidRPr="00FD7F8D">
        <w:rPr>
          <w:rFonts w:cs="Arial"/>
          <w:sz w:val="24"/>
          <w:szCs w:val="24"/>
          <w:lang w:val="sr-Cyrl-RS"/>
        </w:rPr>
        <w:t>ремонт монофазних јединица блок трансформатора 10 МВА</w:t>
      </w:r>
      <w:r w:rsidRPr="00FD7F8D">
        <w:rPr>
          <w:rFonts w:eastAsia="Arial Unicode MS" w:cs="Arial"/>
          <w:sz w:val="24"/>
          <w:szCs w:val="24"/>
          <w:lang w:val="sr-Cyrl-CS"/>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5C28FB">
        <w:rPr>
          <w:rFonts w:eastAsia="Arial Unicode MS" w:cs="Arial"/>
          <w:sz w:val="24"/>
          <w:szCs w:val="24"/>
        </w:rPr>
        <w:t xml:space="preserve">  </w:t>
      </w:r>
      <w:r w:rsidRPr="005C28FB">
        <w:rPr>
          <w:rFonts w:eastAsia="Arial Unicode MS" w:cs="Arial"/>
          <w:sz w:val="24"/>
          <w:szCs w:val="24"/>
          <w:lang w:val="sr-Cyrl-CS"/>
        </w:rPr>
        <w:t xml:space="preserve">саставни </w:t>
      </w:r>
      <w:r w:rsidRPr="005C28FB">
        <w:rPr>
          <w:rFonts w:eastAsia="Arial Unicode MS" w:cs="Arial"/>
          <w:sz w:val="24"/>
          <w:szCs w:val="24"/>
        </w:rPr>
        <w:t xml:space="preserve">су </w:t>
      </w:r>
      <w:r w:rsidRPr="005C28FB">
        <w:rPr>
          <w:rFonts w:eastAsia="Arial Unicode MS" w:cs="Arial"/>
          <w:sz w:val="24"/>
          <w:szCs w:val="24"/>
          <w:lang w:val="sr-Cyrl-CS"/>
        </w:rPr>
        <w:t>део овог Уговора.</w:t>
      </w:r>
    </w:p>
    <w:p w14:paraId="2C68B6C5"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5C28FB">
        <w:rPr>
          <w:rFonts w:eastAsia="Arial Unicode MS" w:cs="Arial"/>
          <w:sz w:val="24"/>
          <w:szCs w:val="24"/>
        </w:rPr>
        <w:t>као П</w:t>
      </w:r>
      <w:r w:rsidRPr="005C28FB">
        <w:rPr>
          <w:rFonts w:eastAsia="Arial Unicode MS" w:cs="Arial"/>
          <w:sz w:val="24"/>
          <w:szCs w:val="24"/>
          <w:lang w:val="sr-Cyrl-CS"/>
        </w:rPr>
        <w:t>рилог</w:t>
      </w:r>
      <w:r w:rsidRPr="005C28FB">
        <w:rPr>
          <w:rFonts w:eastAsia="Arial Unicode MS" w:cs="Arial"/>
          <w:sz w:val="24"/>
          <w:szCs w:val="24"/>
        </w:rPr>
        <w:t>а 1,</w:t>
      </w:r>
      <w:r w:rsidRPr="005C28FB">
        <w:rPr>
          <w:rFonts w:eastAsia="Arial Unicode MS" w:cs="Arial"/>
          <w:sz w:val="24"/>
          <w:szCs w:val="24"/>
          <w:lang w:val="sr-Cyrl-CS"/>
        </w:rPr>
        <w:t xml:space="preserve"> ово</w:t>
      </w:r>
      <w:r w:rsidRPr="005C28FB">
        <w:rPr>
          <w:rFonts w:eastAsia="Arial Unicode MS" w:cs="Arial"/>
          <w:sz w:val="24"/>
          <w:szCs w:val="24"/>
        </w:rPr>
        <w:t>м</w:t>
      </w:r>
      <w:r w:rsidRPr="005C28FB">
        <w:rPr>
          <w:rFonts w:eastAsia="Arial Unicode MS" w:cs="Arial"/>
          <w:sz w:val="24"/>
          <w:szCs w:val="24"/>
          <w:lang w:val="sr-Cyrl-CS"/>
        </w:rPr>
        <w:t xml:space="preserve"> Уговор</w:t>
      </w:r>
      <w:r w:rsidRPr="005C28FB">
        <w:rPr>
          <w:rFonts w:eastAsia="Arial Unicode MS" w:cs="Arial"/>
          <w:sz w:val="24"/>
          <w:szCs w:val="24"/>
        </w:rPr>
        <w:t>у</w:t>
      </w:r>
      <w:r w:rsidRPr="005C28FB">
        <w:rPr>
          <w:rFonts w:eastAsia="Arial Unicode MS" w:cs="Arial"/>
          <w:sz w:val="24"/>
          <w:szCs w:val="24"/>
          <w:lang w:val="sr-Cyrl-CS"/>
        </w:rPr>
        <w:t xml:space="preserve">. </w:t>
      </w:r>
    </w:p>
    <w:p w14:paraId="4838790F"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398917F4"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5B68CDDF"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рупа по</w:t>
      </w:r>
      <w:r w:rsidRPr="005C28FB">
        <w:rPr>
          <w:rFonts w:eastAsia="Arial Unicode MS" w:cs="Arial"/>
          <w:sz w:val="24"/>
          <w:szCs w:val="24"/>
        </w:rPr>
        <w:t>дизвођача</w:t>
      </w:r>
      <w:r w:rsidRPr="005C28FB">
        <w:rPr>
          <w:rFonts w:eastAsia="Arial Unicode MS" w:cs="Arial"/>
          <w:sz w:val="24"/>
          <w:szCs w:val="24"/>
          <w:lang w:val="sr-Cyrl-CS"/>
        </w:rPr>
        <w:t xml:space="preserve"> 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5EAEC2D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7176BD3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734545B6" w14:textId="77777777" w:rsidR="00873EBD" w:rsidRPr="005C28FB" w:rsidRDefault="00873EBD" w:rsidP="00873EBD">
      <w:pPr>
        <w:rPr>
          <w:rFonts w:eastAsia="Arial Unicode MS" w:cs="Arial"/>
          <w:sz w:val="24"/>
          <w:szCs w:val="24"/>
          <w:lang w:val="sr-Cyrl-CS"/>
        </w:rPr>
      </w:pPr>
    </w:p>
    <w:p w14:paraId="43903E72"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0FB8617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2F80326E" w14:textId="77777777" w:rsidR="00873EBD" w:rsidRPr="005C28FB" w:rsidRDefault="00873EBD" w:rsidP="00873EBD">
      <w:pPr>
        <w:rPr>
          <w:rFonts w:eastAsia="Arial Unicode MS" w:cs="Arial"/>
          <w:sz w:val="24"/>
          <w:szCs w:val="24"/>
          <w:lang w:val="sr-Cyrl-CS"/>
        </w:rPr>
      </w:pPr>
    </w:p>
    <w:p w14:paraId="641B66C6"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0A429858" w14:textId="77777777" w:rsidR="00873EBD" w:rsidRPr="005C28FB" w:rsidRDefault="00873EBD" w:rsidP="00A131DF">
      <w:pPr>
        <w:spacing w:before="0"/>
        <w:rPr>
          <w:rFonts w:eastAsia="Arial Unicode MS" w:cs="Arial"/>
          <w:sz w:val="24"/>
          <w:szCs w:val="24"/>
          <w:lang w:val="sr-Cyrl-CS"/>
        </w:rPr>
      </w:pPr>
    </w:p>
    <w:p w14:paraId="37DB165A"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6AF53EE1" w14:textId="77777777" w:rsidR="00873EBD" w:rsidRPr="005C28FB" w:rsidRDefault="00873EBD" w:rsidP="00A131DF">
      <w:pPr>
        <w:spacing w:before="0"/>
        <w:rPr>
          <w:rFonts w:eastAsia="Arial Unicode MS" w:cs="Arial"/>
          <w:sz w:val="24"/>
          <w:szCs w:val="24"/>
          <w:lang w:val="sr-Cyrl-CS"/>
        </w:rPr>
      </w:pPr>
    </w:p>
    <w:p w14:paraId="5D7A22D1"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 што износи ____________________________________________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3196871D"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______________________ РСД</w:t>
      </w:r>
      <w:r w:rsidRPr="005C28FB">
        <w:rPr>
          <w:rFonts w:eastAsia="Arial Unicode MS" w:cs="Arial"/>
          <w:sz w:val="24"/>
          <w:szCs w:val="24"/>
        </w:rPr>
        <w:t>.</w:t>
      </w:r>
    </w:p>
    <w:p w14:paraId="76CA3F8B" w14:textId="77777777" w:rsidR="00873EBD" w:rsidRPr="005C28FB" w:rsidRDefault="00873EBD" w:rsidP="00873EBD">
      <w:pPr>
        <w:rPr>
          <w:rFonts w:eastAsia="Arial Unicode MS" w:cs="Arial"/>
          <w:sz w:val="24"/>
          <w:szCs w:val="24"/>
          <w:lang w:val="sr-Cyrl-CS"/>
        </w:rPr>
      </w:pPr>
    </w:p>
    <w:p w14:paraId="47F4B9C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ЦЕНЕ</w:t>
      </w:r>
    </w:p>
    <w:p w14:paraId="12889C2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1DDB643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04A0D9AB" w14:textId="77777777" w:rsidR="00873EBD" w:rsidRPr="005C28FB" w:rsidRDefault="00873EBD" w:rsidP="00873EBD">
      <w:pPr>
        <w:rPr>
          <w:rFonts w:eastAsia="Arial Unicode MS" w:cs="Arial"/>
          <w:sz w:val="24"/>
          <w:szCs w:val="24"/>
          <w:lang w:val="sr-Cyrl-CS"/>
        </w:rPr>
      </w:pPr>
    </w:p>
    <w:p w14:paraId="29CB2B5F" w14:textId="77777777" w:rsidR="00873EBD" w:rsidRPr="005C28FB" w:rsidRDefault="00873EBD" w:rsidP="00873EBD">
      <w:pPr>
        <w:rPr>
          <w:rFonts w:eastAsia="Arial Unicode MS" w:cs="Arial"/>
          <w:sz w:val="24"/>
          <w:szCs w:val="24"/>
          <w:lang w:val="sr-Cyrl-CS"/>
        </w:rPr>
      </w:pPr>
      <w:bookmarkStart w:id="261" w:name="_Toc433727381"/>
      <w:r w:rsidRPr="005C28FB">
        <w:rPr>
          <w:rFonts w:eastAsia="Arial Unicode MS" w:cs="Arial"/>
          <w:sz w:val="24"/>
          <w:szCs w:val="24"/>
          <w:lang w:val="sr-Cyrl-CS"/>
        </w:rPr>
        <w:t>УСЛОВИ И НАЧИН ПЛАЋАЊА</w:t>
      </w:r>
      <w:bookmarkEnd w:id="261"/>
    </w:p>
    <w:p w14:paraId="724BA27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5AA4AFF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7AFF263D" w14:textId="77777777" w:rsidR="0065025F" w:rsidRPr="005C28FB" w:rsidRDefault="0065025F" w:rsidP="007A3CB2">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lastRenderedPageBreak/>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w:t>
      </w:r>
    </w:p>
    <w:p w14:paraId="296AE301" w14:textId="77777777" w:rsidR="0065025F" w:rsidRPr="005C28FB" w:rsidRDefault="0065025F" w:rsidP="007A3CB2">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0493661F" w14:textId="77777777" w:rsidR="00873EBD" w:rsidRPr="005C28FB" w:rsidRDefault="00873EBD" w:rsidP="0065025F">
      <w:pPr>
        <w:spacing w:before="0"/>
        <w:rPr>
          <w:rFonts w:eastAsia="Arial Unicode MS" w:cs="Arial"/>
          <w:sz w:val="24"/>
          <w:szCs w:val="24"/>
          <w:lang w:val="sr-Cyrl-CS"/>
        </w:rPr>
      </w:pPr>
      <w:r w:rsidRPr="005C28FB">
        <w:rPr>
          <w:rFonts w:eastAsia="Arial Unicode MS" w:cs="Arial"/>
          <w:sz w:val="24"/>
          <w:szCs w:val="24"/>
        </w:rPr>
        <w:t>Сва п</w:t>
      </w:r>
      <w:r w:rsidRPr="005C28FB">
        <w:rPr>
          <w:rFonts w:eastAsia="Arial Unicode MS" w:cs="Arial"/>
          <w:sz w:val="24"/>
          <w:szCs w:val="24"/>
          <w:lang w:val="sr-Cyrl-CS"/>
        </w:rPr>
        <w:t>лаћањ</w:t>
      </w:r>
      <w:r w:rsidRPr="005C28FB">
        <w:rPr>
          <w:rFonts w:eastAsia="Arial Unicode MS" w:cs="Arial"/>
          <w:sz w:val="24"/>
          <w:szCs w:val="24"/>
        </w:rPr>
        <w:t>а</w:t>
      </w:r>
      <w:r w:rsidRPr="005C28FB">
        <w:rPr>
          <w:rFonts w:eastAsia="Arial Unicode MS" w:cs="Arial"/>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25C1750D"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9B439A2"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rPr>
        <w:t>Привремене месечне и окончане с</w:t>
      </w:r>
      <w:r w:rsidRPr="005C28FB">
        <w:rPr>
          <w:rFonts w:eastAsia="Arial Unicode MS" w:cs="Arial"/>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Arial Unicode MS" w:cs="Arial"/>
          <w:sz w:val="24"/>
          <w:szCs w:val="24"/>
        </w:rPr>
        <w:t>И</w:t>
      </w:r>
      <w:r w:rsidRPr="005C28FB">
        <w:rPr>
          <w:rFonts w:eastAsia="Arial Unicode MS" w:cs="Arial"/>
          <w:sz w:val="24"/>
          <w:szCs w:val="24"/>
          <w:lang w:val="sr-Cyrl-CS"/>
        </w:rPr>
        <w:t>звођача радова и надзорног органа, у складу са Законом о планирању и изградњи.</w:t>
      </w:r>
    </w:p>
    <w:p w14:paraId="6213C162"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2AEEBC06"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овог Уговора.</w:t>
      </w:r>
    </w:p>
    <w:p w14:paraId="23AFE97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2E9CC91C" w14:textId="77777777" w:rsidR="00873EBD"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23D4E462" w14:textId="77777777" w:rsidR="00290505" w:rsidRPr="005C28FB" w:rsidRDefault="00290505" w:rsidP="00873EBD">
      <w:pPr>
        <w:jc w:val="center"/>
        <w:rPr>
          <w:rFonts w:eastAsia="Arial Unicode MS" w:cs="Arial"/>
          <w:sz w:val="24"/>
          <w:szCs w:val="24"/>
          <w:lang w:val="sr-Cyrl-CS"/>
        </w:rPr>
      </w:pPr>
    </w:p>
    <w:p w14:paraId="06FC86A3" w14:textId="77777777" w:rsidR="00A07797" w:rsidRPr="00290505" w:rsidRDefault="00A07797" w:rsidP="00A07797">
      <w:pPr>
        <w:pStyle w:val="KDPodnaslov3"/>
        <w:keepNext w:val="0"/>
        <w:spacing w:before="0"/>
        <w:rPr>
          <w:rFonts w:cs="Arial"/>
          <w:b/>
          <w:color w:val="000000" w:themeColor="text1"/>
          <w:sz w:val="24"/>
          <w:szCs w:val="24"/>
        </w:rPr>
      </w:pPr>
      <w:r w:rsidRPr="00290505">
        <w:rPr>
          <w:rFonts w:cs="Arial"/>
          <w:b/>
          <w:color w:val="000000" w:themeColor="text1"/>
          <w:sz w:val="24"/>
          <w:szCs w:val="24"/>
        </w:rPr>
        <w:t xml:space="preserve">Меница за добро извршење посла </w:t>
      </w:r>
    </w:p>
    <w:p w14:paraId="20C5D92F" w14:textId="5C0B9BD7" w:rsidR="00A07797" w:rsidRPr="00D36888" w:rsidRDefault="00290505" w:rsidP="00A07797">
      <w:pPr>
        <w:spacing w:before="0"/>
        <w:rPr>
          <w:rFonts w:cs="Arial"/>
          <w:color w:val="000000" w:themeColor="text1"/>
          <w:sz w:val="24"/>
          <w:szCs w:val="24"/>
        </w:rPr>
      </w:pPr>
      <w:r>
        <w:rPr>
          <w:rFonts w:eastAsia="Arial Unicode MS" w:cs="Arial"/>
          <w:sz w:val="24"/>
          <w:szCs w:val="24"/>
          <w:lang w:val="sr-Cyrl-RS"/>
        </w:rPr>
        <w:t>Извођач радова</w:t>
      </w:r>
      <w:r w:rsidRPr="00927568">
        <w:rPr>
          <w:rFonts w:eastAsia="TimesNewRomanPSMT" w:cs="Arial"/>
          <w:color w:val="000000" w:themeColor="text1"/>
          <w:sz w:val="24"/>
          <w:szCs w:val="24"/>
        </w:rPr>
        <w:t xml:space="preserve"> </w:t>
      </w:r>
      <w:r w:rsidR="00A07797" w:rsidRPr="00927568">
        <w:rPr>
          <w:rFonts w:eastAsia="TimesNewRomanPSMT" w:cs="Arial"/>
          <w:color w:val="000000" w:themeColor="text1"/>
          <w:sz w:val="24"/>
          <w:szCs w:val="24"/>
        </w:rPr>
        <w:t xml:space="preserve">је дужан да у тренутку закључења Уговора а најкасније у року од </w:t>
      </w:r>
      <w:r w:rsidR="00A07797">
        <w:rPr>
          <w:rFonts w:eastAsia="TimesNewRomanPSMT" w:cs="Arial"/>
          <w:color w:val="000000" w:themeColor="text1"/>
          <w:sz w:val="24"/>
          <w:szCs w:val="24"/>
          <w:lang w:val="sr-Cyrl-RS"/>
        </w:rPr>
        <w:t>5</w:t>
      </w:r>
      <w:r w:rsidR="00A07797" w:rsidRPr="00927568">
        <w:rPr>
          <w:rFonts w:eastAsia="TimesNewRomanPSMT" w:cs="Arial"/>
          <w:color w:val="000000" w:themeColor="text1"/>
          <w:sz w:val="24"/>
          <w:szCs w:val="24"/>
        </w:rPr>
        <w:t xml:space="preserve"> (</w:t>
      </w:r>
      <w:r w:rsidR="00A07797">
        <w:rPr>
          <w:rFonts w:eastAsia="TimesNewRomanPSMT" w:cs="Arial"/>
          <w:color w:val="000000" w:themeColor="text1"/>
          <w:sz w:val="24"/>
          <w:szCs w:val="24"/>
          <w:lang w:val="sr-Cyrl-RS"/>
        </w:rPr>
        <w:t>пет</w:t>
      </w:r>
      <w:r w:rsidR="00A07797"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00A07797">
        <w:rPr>
          <w:rFonts w:eastAsia="TimesNewRomanPSMT" w:cs="Arial"/>
          <w:color w:val="000000" w:themeColor="text1"/>
          <w:sz w:val="24"/>
          <w:szCs w:val="24"/>
          <w:lang w:val="sr-Cyrl-RS"/>
        </w:rPr>
        <w:t xml:space="preserve"> </w:t>
      </w:r>
      <w:r w:rsidR="00A07797"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A07797" w:rsidRPr="00927568">
        <w:rPr>
          <w:rFonts w:eastAsia="TimesNewRomanPSMT" w:cs="Arial"/>
          <w:color w:val="000000" w:themeColor="text1"/>
          <w:sz w:val="24"/>
          <w:szCs w:val="24"/>
          <w:lang w:val="sr-Cyrl-RS"/>
        </w:rPr>
        <w:t xml:space="preserve">Сфо </w:t>
      </w:r>
      <w:r w:rsidR="00A07797" w:rsidRPr="00927568">
        <w:rPr>
          <w:rFonts w:eastAsia="TimesNewRomanPSMT" w:cs="Arial"/>
          <w:color w:val="000000" w:themeColor="text1"/>
          <w:sz w:val="24"/>
          <w:szCs w:val="24"/>
        </w:rPr>
        <w:t>за добро</w:t>
      </w:r>
      <w:r w:rsidR="00A07797">
        <w:rPr>
          <w:rFonts w:eastAsia="TimesNewRomanPSMT" w:cs="Arial"/>
          <w:color w:val="000000" w:themeColor="text1"/>
          <w:sz w:val="24"/>
          <w:szCs w:val="24"/>
        </w:rPr>
        <w:t xml:space="preserve"> извршење посла преда Наручиоцу:</w:t>
      </w:r>
    </w:p>
    <w:p w14:paraId="61299BDE" w14:textId="77777777" w:rsidR="00A07797" w:rsidRPr="00D36888" w:rsidRDefault="00A07797" w:rsidP="00A07797">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44D6B8B" w14:textId="32BBC7B2" w:rsidR="00A07797" w:rsidRPr="00D36888" w:rsidRDefault="00A07797" w:rsidP="00A07797">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w:t>
      </w:r>
      <w:r w:rsidR="0092031F">
        <w:rPr>
          <w:rFonts w:ascii="Arial" w:hAnsi="Arial" w:cs="Arial"/>
          <w:color w:val="000000" w:themeColor="text1"/>
          <w:sz w:val="24"/>
          <w:szCs w:val="24"/>
        </w:rPr>
        <w:t>уговоеног рока</w:t>
      </w:r>
      <w:r w:rsidRPr="00D36888">
        <w:rPr>
          <w:rFonts w:ascii="Arial" w:hAnsi="Arial" w:cs="Arial"/>
          <w:color w:val="000000" w:themeColor="text1"/>
          <w:sz w:val="24"/>
          <w:szCs w:val="24"/>
        </w:rPr>
        <w:t xml:space="preserve"> има за последицу и продужење рока важења менице и меничног овлашћења, </w:t>
      </w:r>
    </w:p>
    <w:p w14:paraId="79236971" w14:textId="77777777" w:rsidR="00A07797" w:rsidRPr="00D36888" w:rsidRDefault="00A07797" w:rsidP="00A07797">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E910BDC" w14:textId="77777777" w:rsidR="00A07797" w:rsidRPr="0023261B" w:rsidRDefault="00A07797" w:rsidP="00A07797">
      <w:pPr>
        <w:numPr>
          <w:ilvl w:val="0"/>
          <w:numId w:val="45"/>
        </w:numPr>
        <w:spacing w:before="0"/>
        <w:rPr>
          <w:rFonts w:eastAsia="TimesNewRomanPSMT"/>
          <w:color w:val="000000"/>
          <w:sz w:val="24"/>
          <w:szCs w:val="24"/>
        </w:rPr>
      </w:pPr>
      <w:r w:rsidRPr="0023261B">
        <w:rPr>
          <w:rFonts w:eastAsia="TimesNewRomanPSMT"/>
          <w:color w:val="000000"/>
          <w:sz w:val="24"/>
          <w:szCs w:val="24"/>
        </w:rPr>
        <w:lastRenderedPageBreak/>
        <w:t>фотокопију ОП обрасца за законског заступника и лица овлашћених за потпис менице / овлашћења (Оверени потписи лица овлашћених за заступање),</w:t>
      </w:r>
    </w:p>
    <w:p w14:paraId="7D80E1D7" w14:textId="77777777" w:rsidR="00A07797" w:rsidRPr="00D36888" w:rsidRDefault="00A07797" w:rsidP="00A07797">
      <w:pPr>
        <w:pStyle w:val="ListParagraph"/>
        <w:numPr>
          <w:ilvl w:val="0"/>
          <w:numId w:val="4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464FD06" w14:textId="77777777" w:rsidR="00A07797" w:rsidRPr="00D36888" w:rsidRDefault="00A07797" w:rsidP="00A07797">
      <w:pPr>
        <w:rPr>
          <w:rFonts w:cs="Arial"/>
          <w:color w:val="000000" w:themeColor="text1"/>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уговором. </w:t>
      </w:r>
    </w:p>
    <w:p w14:paraId="39C1B00F" w14:textId="77777777" w:rsidR="0065025F" w:rsidRPr="005C28FB" w:rsidRDefault="0065025F" w:rsidP="0065025F">
      <w:pPr>
        <w:pStyle w:val="KDPodnaslov3"/>
        <w:keepNext w:val="0"/>
        <w:spacing w:before="0"/>
        <w:rPr>
          <w:rFonts w:eastAsia="TimesNewRomanPSMT" w:cs="Arial"/>
          <w:b/>
          <w:bCs/>
          <w:iCs/>
          <w:color w:val="000000" w:themeColor="text1"/>
          <w:sz w:val="24"/>
          <w:szCs w:val="24"/>
          <w:lang w:val="sr-Cyrl-CS"/>
        </w:rPr>
      </w:pPr>
    </w:p>
    <w:p w14:paraId="568BEFD0" w14:textId="77777777" w:rsidR="0065025F" w:rsidRPr="005C28FB" w:rsidRDefault="0065025F" w:rsidP="0065025F">
      <w:pPr>
        <w:pStyle w:val="KDPodnaslov3"/>
        <w:keepNext w:val="0"/>
        <w:spacing w:before="0"/>
        <w:rPr>
          <w:rFonts w:eastAsia="TimesNewRomanPSMT" w:cs="Arial"/>
          <w:b/>
          <w:bCs/>
          <w:iCs/>
          <w:color w:val="000000" w:themeColor="text1"/>
          <w:sz w:val="24"/>
          <w:szCs w:val="24"/>
        </w:rPr>
      </w:pPr>
      <w:r w:rsidRPr="005C28FB">
        <w:rPr>
          <w:rFonts w:eastAsia="TimesNewRomanPSMT" w:cs="Arial"/>
          <w:b/>
          <w:bCs/>
          <w:iCs/>
          <w:color w:val="000000" w:themeColor="text1"/>
          <w:sz w:val="24"/>
          <w:szCs w:val="24"/>
        </w:rPr>
        <w:t>Меница као гаранција за  отклањање грешака у гарантном року</w:t>
      </w:r>
    </w:p>
    <w:p w14:paraId="517BD986" w14:textId="4A75CA0B" w:rsidR="0065025F" w:rsidRPr="005C28FB" w:rsidRDefault="00290505" w:rsidP="008B40D2">
      <w:pPr>
        <w:spacing w:before="0"/>
        <w:rPr>
          <w:rFonts w:cs="Arial"/>
          <w:color w:val="000000" w:themeColor="text1"/>
          <w:sz w:val="24"/>
          <w:szCs w:val="24"/>
        </w:rPr>
      </w:pPr>
      <w:r>
        <w:rPr>
          <w:rFonts w:eastAsia="Arial Unicode MS" w:cs="Arial"/>
          <w:sz w:val="24"/>
          <w:szCs w:val="24"/>
          <w:lang w:val="sr-Cyrl-RS"/>
        </w:rPr>
        <w:t>Извођач радова</w:t>
      </w:r>
      <w:r>
        <w:rPr>
          <w:rFonts w:cs="Arial"/>
          <w:color w:val="000000" w:themeColor="text1"/>
          <w:sz w:val="24"/>
          <w:szCs w:val="24"/>
        </w:rPr>
        <w:t xml:space="preserve"> је дужа</w:t>
      </w:r>
      <w:r w:rsidR="0065025F" w:rsidRPr="005C28FB">
        <w:rPr>
          <w:rFonts w:cs="Arial"/>
          <w:color w:val="000000" w:themeColor="text1"/>
          <w:sz w:val="24"/>
          <w:szCs w:val="24"/>
        </w:rPr>
        <w:t>н да Наручиоцу 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достави:</w:t>
      </w:r>
    </w:p>
    <w:p w14:paraId="1754D727" w14:textId="77777777" w:rsidR="0065025F" w:rsidRPr="005C28FB" w:rsidRDefault="0065025F" w:rsidP="008B40D2">
      <w:pPr>
        <w:pStyle w:val="ListParagraph"/>
        <w:numPr>
          <w:ilvl w:val="0"/>
          <w:numId w:val="35"/>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14:paraId="2CCEB51B" w14:textId="46EAF156" w:rsidR="0065025F" w:rsidRPr="005C28FB" w:rsidRDefault="0065025F" w:rsidP="008B40D2">
      <w:pPr>
        <w:pStyle w:val="ListParagraph"/>
        <w:numPr>
          <w:ilvl w:val="0"/>
          <w:numId w:val="35"/>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w:t>
      </w:r>
      <w:r w:rsidR="0092031F">
        <w:rPr>
          <w:rFonts w:ascii="Arial" w:hAnsi="Arial" w:cs="Arial"/>
          <w:color w:val="000000" w:themeColor="text1"/>
          <w:sz w:val="24"/>
          <w:szCs w:val="24"/>
        </w:rPr>
        <w:t>на износ од 10</w:t>
      </w:r>
      <w:r w:rsidRPr="005C28FB">
        <w:rPr>
          <w:rFonts w:ascii="Arial" w:hAnsi="Arial" w:cs="Arial"/>
          <w:color w:val="000000" w:themeColor="text1"/>
          <w:sz w:val="24"/>
          <w:szCs w:val="24"/>
        </w:rPr>
        <w:t xml:space="preserve">% од вредности уговора (без ПДВ) са роком важења минимално 30 дана дужим од гарантног рока, с тим да евентуални продужетак </w:t>
      </w:r>
      <w:r w:rsidR="007F0E74">
        <w:rPr>
          <w:rFonts w:ascii="Arial" w:hAnsi="Arial" w:cs="Arial"/>
          <w:color w:val="000000" w:themeColor="text1"/>
          <w:sz w:val="24"/>
          <w:szCs w:val="24"/>
          <w:lang w:val="sr-Cyrl-RS"/>
        </w:rPr>
        <w:t xml:space="preserve">гарантног </w:t>
      </w:r>
      <w:r w:rsidRPr="005C28FB">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1106A0A8" w14:textId="77777777" w:rsidR="0065025F" w:rsidRPr="005C28FB" w:rsidRDefault="0065025F" w:rsidP="008B40D2">
      <w:pPr>
        <w:pStyle w:val="ListParagraph"/>
        <w:numPr>
          <w:ilvl w:val="0"/>
          <w:numId w:val="35"/>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64E0A53" w14:textId="77777777" w:rsidR="0065025F" w:rsidRPr="005C28FB" w:rsidRDefault="0065025F" w:rsidP="008B40D2">
      <w:pPr>
        <w:pStyle w:val="ListParagraph"/>
        <w:numPr>
          <w:ilvl w:val="0"/>
          <w:numId w:val="35"/>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ОП обрасца</w:t>
      </w:r>
      <w:r w:rsidRPr="005C28FB">
        <w:rPr>
          <w:rFonts w:ascii="Arial" w:hAnsi="Arial" w:cs="Arial"/>
          <w:color w:val="000000" w:themeColor="text1"/>
          <w:sz w:val="24"/>
          <w:szCs w:val="24"/>
          <w:lang w:val="sr-Cyrl-CS"/>
        </w:rPr>
        <w:t>;</w:t>
      </w:r>
    </w:p>
    <w:p w14:paraId="3AEEDBF5" w14:textId="77777777" w:rsidR="0065025F" w:rsidRPr="005C28FB" w:rsidRDefault="0065025F" w:rsidP="008B40D2">
      <w:pPr>
        <w:pStyle w:val="ListParagraph"/>
        <w:numPr>
          <w:ilvl w:val="0"/>
          <w:numId w:val="35"/>
        </w:numPr>
        <w:spacing w:before="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8791C9E" w14:textId="77777777" w:rsidR="0065025F" w:rsidRPr="005C28FB" w:rsidRDefault="0065025F" w:rsidP="00796D00">
      <w:pPr>
        <w:spacing w:before="0"/>
        <w:rPr>
          <w:rFonts w:cs="Arial"/>
          <w:color w:val="000000" w:themeColor="text1"/>
          <w:sz w:val="24"/>
          <w:szCs w:val="24"/>
        </w:rPr>
      </w:pPr>
      <w:r w:rsidRPr="005C28FB">
        <w:rPr>
          <w:rFonts w:cs="Arial"/>
          <w:color w:val="000000" w:themeColor="text1"/>
          <w:sz w:val="24"/>
          <w:szCs w:val="24"/>
        </w:rPr>
        <w:t xml:space="preserve">Меница може бити наплаћена у случају да изабрани понуђач не отклони недостатке у гарантном року. </w:t>
      </w:r>
    </w:p>
    <w:p w14:paraId="594BD8B3" w14:textId="77777777" w:rsidR="0065025F" w:rsidRPr="005C28FB" w:rsidRDefault="0065025F" w:rsidP="00796D00">
      <w:pPr>
        <w:pStyle w:val="KDParagraf"/>
        <w:spacing w:before="0"/>
        <w:rPr>
          <w:rFonts w:cs="Arial"/>
          <w:color w:val="000000" w:themeColor="text1"/>
          <w:sz w:val="24"/>
          <w:szCs w:val="24"/>
        </w:rPr>
      </w:pPr>
      <w:r w:rsidRPr="005C28FB">
        <w:rPr>
          <w:rFonts w:cs="Arial"/>
          <w:color w:val="000000" w:themeColor="text1"/>
          <w:sz w:val="24"/>
          <w:szCs w:val="24"/>
        </w:rPr>
        <w:t>Уколико се средство финансијског обезбеђења не достави у уговореном року, Купац има право  да наплати средство финанасијског обезбеђења за добро извршење посла.</w:t>
      </w:r>
    </w:p>
    <w:p w14:paraId="4DC53C3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РОК ЗАВРШЕТКА РАДОВА</w:t>
      </w:r>
    </w:p>
    <w:p w14:paraId="22A501F9"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2F497311" w14:textId="77777777" w:rsidR="003D72F4" w:rsidRPr="005C28FB" w:rsidRDefault="003D72F4" w:rsidP="00FB5A53">
      <w:pPr>
        <w:jc w:val="center"/>
        <w:rPr>
          <w:rFonts w:eastAsia="Arial Unicode MS" w:cs="Arial"/>
          <w:sz w:val="24"/>
          <w:szCs w:val="24"/>
          <w:lang w:val="sr-Cyrl-CS"/>
        </w:rPr>
      </w:pPr>
    </w:p>
    <w:p w14:paraId="2FD02333" w14:textId="046B6B65" w:rsidR="00873EBD" w:rsidRPr="005C28FB" w:rsidRDefault="00873EBD" w:rsidP="00D24ECC">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Извођач радова </w:t>
      </w:r>
      <w:r w:rsidRPr="005C28FB">
        <w:rPr>
          <w:rFonts w:eastAsia="Arial Unicode MS" w:cs="Arial"/>
          <w:color w:val="000000" w:themeColor="text1"/>
          <w:sz w:val="24"/>
          <w:szCs w:val="24"/>
        </w:rPr>
        <w:t>се обавезује да р</w:t>
      </w:r>
      <w:r w:rsidRPr="005C28FB">
        <w:rPr>
          <w:rFonts w:eastAsia="Arial Unicode MS" w:cs="Arial"/>
          <w:color w:val="000000" w:themeColor="text1"/>
          <w:sz w:val="24"/>
          <w:szCs w:val="24"/>
          <w:lang w:val="sr-Cyrl-CS"/>
        </w:rPr>
        <w:t>адов</w:t>
      </w:r>
      <w:r w:rsidRPr="005C28FB">
        <w:rPr>
          <w:rFonts w:eastAsia="Arial Unicode MS" w:cs="Arial"/>
          <w:color w:val="000000" w:themeColor="text1"/>
          <w:sz w:val="24"/>
          <w:szCs w:val="24"/>
        </w:rPr>
        <w:t>е</w:t>
      </w:r>
      <w:r w:rsidRPr="005C28FB">
        <w:rPr>
          <w:rFonts w:eastAsia="Arial Unicode MS" w:cs="Arial"/>
          <w:color w:val="000000" w:themeColor="text1"/>
          <w:sz w:val="24"/>
          <w:szCs w:val="24"/>
          <w:lang w:val="sr-Cyrl-CS"/>
        </w:rPr>
        <w:t xml:space="preserve"> који су предмет </w:t>
      </w:r>
      <w:r w:rsidRPr="005C28FB">
        <w:rPr>
          <w:rFonts w:eastAsia="Arial Unicode MS" w:cs="Arial"/>
          <w:color w:val="000000" w:themeColor="text1"/>
          <w:sz w:val="24"/>
          <w:szCs w:val="24"/>
        </w:rPr>
        <w:t xml:space="preserve">овог </w:t>
      </w:r>
      <w:r w:rsidR="00796D00">
        <w:rPr>
          <w:rFonts w:eastAsia="Arial Unicode MS" w:cs="Arial"/>
          <w:color w:val="000000" w:themeColor="text1"/>
          <w:sz w:val="24"/>
          <w:szCs w:val="24"/>
          <w:lang w:val="sr-Cyrl-CS"/>
        </w:rPr>
        <w:t>Уговора</w:t>
      </w:r>
      <w:r w:rsidRPr="005C28FB">
        <w:rPr>
          <w:rFonts w:eastAsia="Arial Unicode MS" w:cs="Arial"/>
          <w:color w:val="000000" w:themeColor="text1"/>
          <w:sz w:val="24"/>
          <w:szCs w:val="24"/>
        </w:rPr>
        <w:t xml:space="preserve"> изведе </w:t>
      </w:r>
      <w:r w:rsidRPr="005C28FB">
        <w:rPr>
          <w:rFonts w:eastAsia="Arial Unicode MS" w:cs="Arial"/>
          <w:color w:val="000000" w:themeColor="text1"/>
          <w:sz w:val="24"/>
          <w:szCs w:val="24"/>
          <w:lang w:val="sr-Cyrl-CS"/>
        </w:rPr>
        <w:t xml:space="preserve">у року од </w:t>
      </w:r>
      <w:r w:rsidR="00A50B03">
        <w:rPr>
          <w:rFonts w:eastAsia="Arial Unicode MS" w:cs="Arial"/>
          <w:color w:val="000000" w:themeColor="text1"/>
          <w:sz w:val="24"/>
          <w:szCs w:val="24"/>
          <w:lang w:val="sr-Cyrl-CS"/>
        </w:rPr>
        <w:t>_____</w:t>
      </w:r>
      <w:r w:rsidR="00796D00">
        <w:rPr>
          <w:rFonts w:eastAsia="Arial Unicode MS" w:cs="Arial"/>
          <w:color w:val="000000" w:themeColor="text1"/>
          <w:sz w:val="24"/>
          <w:szCs w:val="24"/>
          <w:lang w:val="sr-Cyrl-CS"/>
        </w:rPr>
        <w:t xml:space="preserve"> дана</w:t>
      </w:r>
      <w:r w:rsidR="001D38D8" w:rsidRPr="005C28FB">
        <w:rPr>
          <w:rFonts w:eastAsia="Arial Unicode MS" w:cs="Arial"/>
          <w:color w:val="000000" w:themeColor="text1"/>
          <w:sz w:val="24"/>
          <w:szCs w:val="24"/>
          <w:lang w:val="sr-Cyrl-CS"/>
        </w:rPr>
        <w:t xml:space="preserve"> од дана </w:t>
      </w:r>
      <w:r w:rsidR="003F266C" w:rsidRPr="005C28FB">
        <w:rPr>
          <w:rFonts w:eastAsia="Arial Unicode MS" w:cs="Arial"/>
          <w:color w:val="000000" w:themeColor="text1"/>
          <w:sz w:val="24"/>
          <w:szCs w:val="24"/>
          <w:lang w:val="sr-Cyrl-RS"/>
        </w:rPr>
        <w:t>ступања уговора на снагу</w:t>
      </w:r>
      <w:r w:rsidR="001D38D8" w:rsidRPr="005C28FB">
        <w:rPr>
          <w:rFonts w:eastAsia="Arial Unicode MS" w:cs="Arial"/>
          <w:color w:val="000000" w:themeColor="text1"/>
          <w:sz w:val="24"/>
          <w:szCs w:val="24"/>
          <w:lang w:val="sr-Cyrl-CS"/>
        </w:rPr>
        <w:t>.</w:t>
      </w:r>
    </w:p>
    <w:p w14:paraId="5EE3351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4D77A956"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02A8321F"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099775A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28854F8"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13307066"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4454BA21"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lastRenderedPageBreak/>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0175679C"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10147EC7"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7D50471F"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вишкове радов</w:t>
      </w:r>
      <w:r w:rsidRPr="005C28FB">
        <w:rPr>
          <w:rFonts w:eastAsia="Arial Unicode MS" w:cs="Arial"/>
          <w:sz w:val="24"/>
          <w:szCs w:val="24"/>
        </w:rPr>
        <w:t>а,</w:t>
      </w:r>
      <w:r w:rsidRPr="005C28FB">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0BC569C3"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2F771284"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060E2008"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66EF90B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0F8FDD6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1D2E7EBC" w14:textId="77777777" w:rsidR="009D4941" w:rsidRPr="005C28FB" w:rsidRDefault="009D4941" w:rsidP="00873EBD">
      <w:pPr>
        <w:jc w:val="center"/>
        <w:rPr>
          <w:rFonts w:eastAsia="Arial Unicode MS" w:cs="Arial"/>
          <w:sz w:val="24"/>
          <w:szCs w:val="24"/>
          <w:lang w:val="sr-Cyrl-CS"/>
        </w:rPr>
      </w:pPr>
    </w:p>
    <w:p w14:paraId="1BC0A78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48E68BA0"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4F8766D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18805D2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0F81A8D6"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7C36D827"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5F0F5C2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6B4E69E1"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3A40BB4C"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605E3570" w14:textId="77777777" w:rsidR="00873EBD" w:rsidRPr="005C28FB" w:rsidRDefault="00873EBD" w:rsidP="00873EBD">
      <w:pPr>
        <w:rPr>
          <w:rFonts w:eastAsia="Arial Unicode MS" w:cs="Arial"/>
          <w:sz w:val="24"/>
          <w:szCs w:val="24"/>
          <w:lang w:val="sr-Cyrl-CS"/>
        </w:rPr>
      </w:pPr>
    </w:p>
    <w:p w14:paraId="1934F9EF"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2064FD0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5D4C8A2D" w14:textId="77777777" w:rsidR="009D4941" w:rsidRPr="005C28FB" w:rsidRDefault="009D4941" w:rsidP="00873EBD">
      <w:pPr>
        <w:jc w:val="center"/>
        <w:rPr>
          <w:rFonts w:eastAsia="Arial Unicode MS" w:cs="Arial"/>
          <w:sz w:val="24"/>
          <w:szCs w:val="24"/>
          <w:lang w:val="sr-Cyrl-CS"/>
        </w:rPr>
      </w:pPr>
    </w:p>
    <w:p w14:paraId="5C5DD1DD"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1648EC3F"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00796D00">
        <w:rPr>
          <w:rFonts w:eastAsia="Arial Unicode MS" w:cs="Arial"/>
          <w:sz w:val="24"/>
          <w:szCs w:val="24"/>
        </w:rPr>
        <w:t xml:space="preserve"> у Републици Србији</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5C28FB">
        <w:rPr>
          <w:rFonts w:eastAsia="Arial Unicode MS" w:cs="Arial"/>
          <w:sz w:val="24"/>
          <w:szCs w:val="24"/>
        </w:rPr>
        <w:t>У</w:t>
      </w:r>
      <w:r w:rsidRPr="005C28FB">
        <w:rPr>
          <w:rFonts w:eastAsia="Arial Unicode MS" w:cs="Arial"/>
          <w:sz w:val="24"/>
          <w:szCs w:val="24"/>
          <w:lang w:val="sr-Latn-CS"/>
        </w:rPr>
        <w:t>говора,</w:t>
      </w:r>
    </w:p>
    <w:p w14:paraId="069BE204"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5C28FB">
        <w:rPr>
          <w:rFonts w:eastAsia="Arial Unicode MS" w:cs="Arial"/>
          <w:sz w:val="24"/>
          <w:szCs w:val="24"/>
        </w:rPr>
        <w:t>У</w:t>
      </w:r>
      <w:r w:rsidRPr="005C28FB">
        <w:rPr>
          <w:rFonts w:eastAsia="Arial Unicode MS" w:cs="Arial"/>
          <w:sz w:val="24"/>
          <w:szCs w:val="24"/>
          <w:lang w:val="sr-Latn-CS"/>
        </w:rPr>
        <w:t>говора и праћење и о томе обавести Наручиоца у писаној форми,</w:t>
      </w:r>
    </w:p>
    <w:p w14:paraId="253A5E9D"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4B4C787D"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5C28FB">
        <w:rPr>
          <w:rFonts w:eastAsia="Arial Unicode MS" w:cs="Arial"/>
          <w:sz w:val="24"/>
          <w:szCs w:val="24"/>
        </w:rPr>
        <w:t xml:space="preserve"> а </w:t>
      </w:r>
      <w:r w:rsidRPr="005C28FB">
        <w:rPr>
          <w:rFonts w:eastAsia="Arial Unicode MS" w:cs="Arial"/>
          <w:sz w:val="24"/>
          <w:szCs w:val="24"/>
          <w:lang w:val="sr-Latn-CS"/>
        </w:rPr>
        <w:t xml:space="preserve"> Обавештење </w:t>
      </w:r>
      <w:r w:rsidRPr="005C28FB">
        <w:rPr>
          <w:rFonts w:eastAsia="Arial Unicode MS" w:cs="Arial"/>
          <w:sz w:val="24"/>
          <w:szCs w:val="24"/>
        </w:rPr>
        <w:t xml:space="preserve">о томе </w:t>
      </w:r>
      <w:r w:rsidRPr="005C28FB">
        <w:rPr>
          <w:rFonts w:eastAsia="Arial Unicode MS" w:cs="Arial"/>
          <w:sz w:val="24"/>
          <w:szCs w:val="24"/>
          <w:lang w:val="sr-Latn-CS"/>
        </w:rPr>
        <w:t xml:space="preserve">доставити Наручиоцу најкасније 7 (седам) дана пре </w:t>
      </w:r>
      <w:r w:rsidRPr="005C28FB">
        <w:rPr>
          <w:rFonts w:eastAsia="Arial Unicode MS" w:cs="Arial"/>
          <w:sz w:val="24"/>
          <w:szCs w:val="24"/>
          <w:lang w:val="sr-Latn-CS"/>
        </w:rPr>
        <w:lastRenderedPageBreak/>
        <w:t xml:space="preserve">истека рока из </w:t>
      </w:r>
      <w:r w:rsidRPr="005C28FB">
        <w:rPr>
          <w:rFonts w:eastAsia="Arial Unicode MS" w:cs="Arial"/>
          <w:sz w:val="24"/>
          <w:szCs w:val="24"/>
        </w:rPr>
        <w:t>ч</w:t>
      </w:r>
      <w:r w:rsidRPr="005C28FB">
        <w:rPr>
          <w:rFonts w:eastAsia="Arial Unicode MS" w:cs="Arial"/>
          <w:sz w:val="24"/>
          <w:szCs w:val="24"/>
          <w:lang w:val="sr-Latn-CS"/>
        </w:rPr>
        <w:t>лана</w:t>
      </w:r>
      <w:r w:rsidRPr="005C28FB">
        <w:rPr>
          <w:rFonts w:eastAsia="Arial Unicode MS" w:cs="Arial"/>
          <w:sz w:val="24"/>
          <w:szCs w:val="24"/>
        </w:rPr>
        <w:t xml:space="preserve"> 8</w:t>
      </w:r>
      <w:r w:rsidRPr="005C28FB">
        <w:rPr>
          <w:rFonts w:eastAsia="Arial Unicode MS" w:cs="Arial"/>
          <w:sz w:val="24"/>
          <w:szCs w:val="24"/>
          <w:lang w:val="sr-Latn-CS"/>
        </w:rPr>
        <w:t xml:space="preserve">. </w:t>
      </w:r>
      <w:r w:rsidRPr="005C28FB">
        <w:rPr>
          <w:rFonts w:eastAsia="Arial Unicode MS" w:cs="Arial"/>
          <w:sz w:val="24"/>
          <w:szCs w:val="24"/>
        </w:rPr>
        <w:t>овог  У</w:t>
      </w:r>
      <w:r w:rsidRPr="005C28FB">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4FB729E0"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40CE67B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496EB70B"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377104BA"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5CF2459"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76B21676"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2914AC8C"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192C3E1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5157D4C5"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318A7B89"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28B1F4D0"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4E099253"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603F4DEC"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779D336B"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64CA842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483CEF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64AEEE2D"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25F413B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1FA5CF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24A631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16C7753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13.</w:t>
      </w:r>
    </w:p>
    <w:p w14:paraId="7CE7AE8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5F1EF65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Члан 14.</w:t>
      </w:r>
    </w:p>
    <w:p w14:paraId="41DE23BA" w14:textId="77777777" w:rsidR="00ED3E36" w:rsidRPr="005C28FB" w:rsidRDefault="00ED3E36" w:rsidP="00873EBD">
      <w:pPr>
        <w:jc w:val="center"/>
        <w:rPr>
          <w:rFonts w:eastAsia="Arial Unicode MS" w:cs="Arial"/>
          <w:sz w:val="24"/>
          <w:szCs w:val="24"/>
          <w:lang w:val="sr-Cyrl-CS"/>
        </w:rPr>
      </w:pPr>
    </w:p>
    <w:p w14:paraId="020D7D87"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5A95472F"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2BD8B72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33F8602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5A8D054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6F10DB4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74B8DBC7"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72D448E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54FE414D" w14:textId="77777777" w:rsidR="00873EBD" w:rsidRPr="005C28FB" w:rsidRDefault="00873EBD" w:rsidP="00873EBD">
      <w:pPr>
        <w:rPr>
          <w:rFonts w:eastAsia="Arial Unicode MS" w:cs="Arial"/>
          <w:sz w:val="24"/>
          <w:szCs w:val="24"/>
          <w:lang w:val="sr-Cyrl-CS"/>
        </w:rPr>
      </w:pPr>
    </w:p>
    <w:p w14:paraId="391C10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04ADE25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1DD0C97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6DCCE9D6"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933A54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7D57D22E"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2D271C8F"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507F5883"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17.</w:t>
      </w:r>
    </w:p>
    <w:p w14:paraId="40738D2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установљена 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2BFA0847" w14:textId="34155B7D"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овај Уговор и активира банкарску гаранцију за до</w:t>
      </w:r>
      <w:r w:rsidR="00A07797">
        <w:rPr>
          <w:rFonts w:eastAsia="Arial Unicode MS" w:cs="Arial"/>
          <w:sz w:val="24"/>
          <w:szCs w:val="24"/>
          <w:lang w:val="sr-Cyrl-CS"/>
        </w:rPr>
        <w:t xml:space="preserve">бро извршење посла </w:t>
      </w:r>
      <w:r w:rsidRPr="005C28FB">
        <w:rPr>
          <w:rFonts w:eastAsia="Arial Unicode MS" w:cs="Arial"/>
          <w:sz w:val="24"/>
          <w:szCs w:val="24"/>
          <w:lang w:val="sr-Cyrl-CS"/>
        </w:rPr>
        <w:t>.</w:t>
      </w:r>
    </w:p>
    <w:p w14:paraId="321C44B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0185E24D" w14:textId="77777777" w:rsidR="00ED3E36" w:rsidRPr="005C28FB" w:rsidRDefault="00ED3E36" w:rsidP="00873EBD">
      <w:pPr>
        <w:jc w:val="center"/>
        <w:rPr>
          <w:rFonts w:eastAsia="Arial Unicode MS" w:cs="Arial"/>
          <w:sz w:val="24"/>
          <w:szCs w:val="24"/>
          <w:lang w:val="sr-Cyrl-CS"/>
        </w:rPr>
      </w:pPr>
    </w:p>
    <w:p w14:paraId="08475D12"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34CA3EC0"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4DD62E78" w14:textId="3263A899"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w:t>
      </w:r>
      <w:r w:rsidR="00A50B03">
        <w:rPr>
          <w:rFonts w:eastAsia="Arial Unicode MS" w:cs="Arial"/>
          <w:sz w:val="24"/>
          <w:szCs w:val="24"/>
          <w:lang w:val="sr-Cyrl-CS"/>
        </w:rPr>
        <w:t>а</w:t>
      </w:r>
      <w:r w:rsidRPr="005C28FB">
        <w:rPr>
          <w:rFonts w:eastAsia="Arial Unicode MS" w:cs="Arial"/>
          <w:sz w:val="24"/>
          <w:szCs w:val="24"/>
          <w:lang w:val="sr-Cyrl-CS"/>
        </w:rPr>
        <w:t xml:space="preserve"> и активирање банкарске гаранције за добро извршење посла </w:t>
      </w:r>
      <w:r w:rsidRPr="005C28FB">
        <w:rPr>
          <w:rFonts w:eastAsia="Arial Unicode MS" w:cs="Arial"/>
          <w:sz w:val="24"/>
          <w:szCs w:val="24"/>
        </w:rPr>
        <w:t>из члана 4. овог Уговора</w:t>
      </w:r>
      <w:r w:rsidRPr="005C28FB">
        <w:rPr>
          <w:rFonts w:eastAsia="Arial Unicode MS" w:cs="Arial"/>
          <w:sz w:val="24"/>
          <w:szCs w:val="24"/>
          <w:lang w:val="sr-Cyrl-CS"/>
        </w:rPr>
        <w:t>.</w:t>
      </w:r>
    </w:p>
    <w:p w14:paraId="2CC18434" w14:textId="77777777" w:rsidR="005D17C2" w:rsidRDefault="005D17C2" w:rsidP="00873EBD">
      <w:pPr>
        <w:rPr>
          <w:rFonts w:eastAsia="Arial Unicode MS" w:cs="Arial"/>
          <w:sz w:val="24"/>
          <w:szCs w:val="24"/>
          <w:lang w:val="sr-Cyrl-CS"/>
        </w:rPr>
      </w:pPr>
    </w:p>
    <w:p w14:paraId="16F98F8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7F037F82"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443FA6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58D5C676"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1C2B81B9"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4C1C5C6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77122FE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0FC502F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140EB6CA"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138711B1"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3FBE7084"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07EF6128"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lastRenderedPageBreak/>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056EEFE9"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0BF66FD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082DA6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ГАРАНТНИ РОК</w:t>
      </w:r>
    </w:p>
    <w:p w14:paraId="5A4B391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2</w:t>
      </w:r>
      <w:r w:rsidRPr="005C28FB">
        <w:rPr>
          <w:rFonts w:eastAsia="Arial Unicode MS" w:cs="Arial"/>
          <w:sz w:val="24"/>
          <w:szCs w:val="24"/>
          <w:lang w:val="sr-Cyrl-CS"/>
        </w:rPr>
        <w:t>.</w:t>
      </w:r>
    </w:p>
    <w:p w14:paraId="12D955C3" w14:textId="37CA6E91"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lang w:val="sr-Cyrl-CS"/>
        </w:rPr>
        <w:t xml:space="preserve">Гарантни рок за </w:t>
      </w:r>
      <w:r w:rsidR="003D72F4" w:rsidRPr="005C28FB">
        <w:rPr>
          <w:rFonts w:eastAsia="Arial Unicode MS" w:cs="Arial"/>
          <w:color w:val="000000" w:themeColor="text1"/>
          <w:sz w:val="24"/>
          <w:szCs w:val="24"/>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92031F">
        <w:rPr>
          <w:rFonts w:eastAsia="Arial Unicode MS" w:cs="Arial"/>
          <w:color w:val="000000" w:themeColor="text1"/>
          <w:sz w:val="24"/>
          <w:szCs w:val="24"/>
          <w:lang w:val="sr-Cyrl-CS"/>
        </w:rPr>
        <w:t>___</w:t>
      </w:r>
      <w:r w:rsidR="007F0E74">
        <w:rPr>
          <w:rFonts w:eastAsia="Arial Unicode MS" w:cs="Arial"/>
          <w:color w:val="000000" w:themeColor="text1"/>
          <w:sz w:val="24"/>
          <w:szCs w:val="24"/>
          <w:lang w:val="sr-Cyrl-CS"/>
        </w:rPr>
        <w:t xml:space="preserve">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и почиње да тече од дана састављања Записника о примопредаји изведених радова</w:t>
      </w:r>
      <w:r w:rsidRPr="005C28FB">
        <w:rPr>
          <w:rFonts w:eastAsia="Arial Unicode MS" w:cs="Arial"/>
          <w:color w:val="000000" w:themeColor="text1"/>
          <w:sz w:val="24"/>
          <w:szCs w:val="24"/>
        </w:rPr>
        <w:t xml:space="preserve"> потписаног од стране овлашћених представника Уговорних страна.</w:t>
      </w:r>
    </w:p>
    <w:p w14:paraId="36BBD4BC" w14:textId="77777777" w:rsidR="00873EBD" w:rsidRPr="005C28FB" w:rsidRDefault="00873EBD" w:rsidP="00873EBD">
      <w:pPr>
        <w:rPr>
          <w:rFonts w:eastAsia="Arial Unicode MS" w:cs="Arial"/>
          <w:sz w:val="24"/>
          <w:szCs w:val="24"/>
          <w:lang w:val="sr-Cyrl-CS"/>
        </w:rPr>
      </w:pPr>
    </w:p>
    <w:p w14:paraId="5EDD014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w:t>
      </w:r>
      <w:r w:rsidRPr="005C28FB">
        <w:rPr>
          <w:rFonts w:eastAsia="Arial Unicode MS" w:cs="Arial"/>
          <w:sz w:val="24"/>
          <w:szCs w:val="24"/>
        </w:rPr>
        <w:t>АК РАДОВА</w:t>
      </w:r>
      <w:r w:rsidRPr="005C28FB">
        <w:rPr>
          <w:rFonts w:eastAsia="Arial Unicode MS" w:cs="Arial"/>
          <w:sz w:val="24"/>
          <w:szCs w:val="24"/>
          <w:lang w:val="sr-Cyrl-CS"/>
        </w:rPr>
        <w:t xml:space="preserve"> И НЕПРЕДВИЂЕНИ РАДОВИ</w:t>
      </w:r>
    </w:p>
    <w:p w14:paraId="5F8781A5" w14:textId="77777777" w:rsidR="00873EBD" w:rsidRPr="005C28FB" w:rsidRDefault="00873EBD" w:rsidP="00ED3E36">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6C858A41" w14:textId="77777777" w:rsidR="00873EBD" w:rsidRPr="005C28FB" w:rsidRDefault="00873EBD" w:rsidP="00873EBD">
      <w:pPr>
        <w:rPr>
          <w:rFonts w:eastAsia="Arial Unicode MS" w:cs="Arial"/>
          <w:sz w:val="24"/>
          <w:szCs w:val="24"/>
          <w:lang w:val="sr-Cyrl-CS"/>
        </w:rPr>
      </w:pPr>
    </w:p>
    <w:p w14:paraId="5A15CE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се током извођења уговорених радова појави потреба за извођењем </w:t>
      </w:r>
      <w:r w:rsidRPr="005C28FB">
        <w:rPr>
          <w:rFonts w:eastAsia="Arial Unicode MS" w:cs="Arial"/>
          <w:sz w:val="24"/>
          <w:szCs w:val="24"/>
        </w:rPr>
        <w:t>радова више од уговорених</w:t>
      </w:r>
      <w:r w:rsidRPr="005C28FB">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119A64E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6B1CF4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Посебне узансе о грађењу </w:t>
      </w:r>
      <w:r w:rsidRPr="005C28FB">
        <w:rPr>
          <w:rFonts w:eastAsia="Arial Unicode MS" w:cs="Arial"/>
          <w:sz w:val="24"/>
          <w:szCs w:val="24"/>
        </w:rPr>
        <w:t xml:space="preserve">(„Сл. Лист  СФРЈ“, бр. 18/77) </w:t>
      </w:r>
      <w:r w:rsidRPr="005C28FB">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50D0B73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7211BAD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2D394EE7" w14:textId="77777777" w:rsidR="00873EBD" w:rsidRPr="005C28FB" w:rsidRDefault="00873EBD" w:rsidP="00403489">
      <w:pPr>
        <w:jc w:val="center"/>
        <w:rPr>
          <w:rFonts w:eastAsia="Arial Unicode MS" w:cs="Arial"/>
          <w:sz w:val="24"/>
          <w:szCs w:val="24"/>
        </w:rPr>
      </w:pPr>
      <w:r w:rsidRPr="005C28FB">
        <w:rPr>
          <w:rFonts w:eastAsia="Arial Unicode MS" w:cs="Arial"/>
          <w:sz w:val="24"/>
          <w:szCs w:val="24"/>
        </w:rPr>
        <w:t>Члан 2</w:t>
      </w:r>
      <w:r w:rsidR="00E95F4F" w:rsidRPr="005C28FB">
        <w:rPr>
          <w:rFonts w:eastAsia="Arial Unicode MS" w:cs="Arial"/>
          <w:sz w:val="24"/>
          <w:szCs w:val="24"/>
        </w:rPr>
        <w:t>4</w:t>
      </w:r>
      <w:r w:rsidRPr="005C28FB">
        <w:rPr>
          <w:rFonts w:eastAsia="Arial Unicode MS" w:cs="Arial"/>
          <w:sz w:val="24"/>
          <w:szCs w:val="24"/>
        </w:rPr>
        <w:t>.</w:t>
      </w:r>
    </w:p>
    <w:p w14:paraId="0A94BF60"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077E75FC" w14:textId="75497BAC"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w:t>
      </w:r>
      <w:r w:rsidR="00290505">
        <w:rPr>
          <w:rFonts w:eastAsia="Arial Unicode MS" w:cs="Arial"/>
          <w:sz w:val="24"/>
          <w:szCs w:val="24"/>
          <w:lang w:val="ru-RU"/>
        </w:rPr>
        <w:t>а штете причињене трећим лицима.</w:t>
      </w:r>
    </w:p>
    <w:p w14:paraId="1980E931" w14:textId="77777777" w:rsidR="00873EBD" w:rsidRPr="005C28FB" w:rsidRDefault="00873EBD" w:rsidP="00873EBD">
      <w:pPr>
        <w:jc w:val="center"/>
        <w:rPr>
          <w:rFonts w:eastAsia="Arial Unicode MS" w:cs="Arial"/>
          <w:sz w:val="24"/>
          <w:szCs w:val="24"/>
          <w:lang w:val="ru-RU"/>
        </w:rPr>
      </w:pPr>
      <w:r w:rsidRPr="005C28FB">
        <w:rPr>
          <w:rFonts w:eastAsia="Arial Unicode MS" w:cs="Arial"/>
          <w:sz w:val="24"/>
          <w:szCs w:val="24"/>
          <w:lang w:val="ru-RU"/>
        </w:rPr>
        <w:lastRenderedPageBreak/>
        <w:t>Члан 2</w:t>
      </w:r>
      <w:r w:rsidR="00E95F4F" w:rsidRPr="005C28FB">
        <w:rPr>
          <w:rFonts w:eastAsia="Arial Unicode MS" w:cs="Arial"/>
          <w:sz w:val="24"/>
          <w:szCs w:val="24"/>
          <w:lang w:val="ru-RU"/>
        </w:rPr>
        <w:t>5</w:t>
      </w:r>
      <w:r w:rsidRPr="005C28FB">
        <w:rPr>
          <w:rFonts w:eastAsia="Arial Unicode MS" w:cs="Arial"/>
          <w:sz w:val="24"/>
          <w:szCs w:val="24"/>
          <w:lang w:val="ru-RU"/>
        </w:rPr>
        <w:t>.</w:t>
      </w:r>
    </w:p>
    <w:p w14:paraId="017EA976"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5C28FB">
        <w:rPr>
          <w:rFonts w:eastAsia="Arial Unicode MS" w:cs="Arial"/>
          <w:sz w:val="24"/>
          <w:szCs w:val="24"/>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7337D13B"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3F62BB92" w14:textId="77777777" w:rsidR="005D17C2" w:rsidRDefault="005D17C2" w:rsidP="00873EBD">
      <w:pPr>
        <w:rPr>
          <w:rFonts w:eastAsia="Arial Unicode MS" w:cs="Arial"/>
          <w:sz w:val="24"/>
          <w:szCs w:val="24"/>
          <w:lang w:val="sr-Cyrl-CS"/>
        </w:rPr>
      </w:pPr>
    </w:p>
    <w:p w14:paraId="49C2AE1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4C9CE72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6</w:t>
      </w:r>
      <w:r w:rsidRPr="005C28FB">
        <w:rPr>
          <w:rFonts w:eastAsia="Arial Unicode MS" w:cs="Arial"/>
          <w:sz w:val="24"/>
          <w:szCs w:val="24"/>
          <w:lang w:val="sr-Cyrl-CS"/>
        </w:rPr>
        <w:t>.</w:t>
      </w:r>
    </w:p>
    <w:p w14:paraId="3A5D3569" w14:textId="77777777" w:rsidR="00873EBD" w:rsidRPr="005C28FB" w:rsidRDefault="00873EBD" w:rsidP="00873EBD">
      <w:pPr>
        <w:rPr>
          <w:rFonts w:eastAsia="Arial Unicode MS" w:cs="Arial"/>
          <w:sz w:val="24"/>
          <w:szCs w:val="24"/>
          <w:lang w:val="sr-Cyrl-CS"/>
        </w:rPr>
      </w:pPr>
    </w:p>
    <w:p w14:paraId="24D6E05A"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269A30D"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9A11912"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44B77DF"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E425F8E" w14:textId="77777777" w:rsidR="00873EBD" w:rsidRPr="005C28FB" w:rsidRDefault="00873EBD" w:rsidP="00873EBD">
      <w:pPr>
        <w:rPr>
          <w:rFonts w:eastAsia="Arial Unicode MS" w:cs="Arial"/>
          <w:sz w:val="24"/>
          <w:szCs w:val="24"/>
          <w:lang w:val="sr-Cyrl-CS"/>
        </w:rPr>
      </w:pPr>
    </w:p>
    <w:p w14:paraId="3358B79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6D889A2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7</w:t>
      </w:r>
      <w:r w:rsidRPr="005C28FB">
        <w:rPr>
          <w:rFonts w:eastAsia="Arial Unicode MS" w:cs="Arial"/>
          <w:sz w:val="24"/>
          <w:szCs w:val="24"/>
          <w:lang w:val="sr-Cyrl-CS"/>
        </w:rPr>
        <w:t>.</w:t>
      </w:r>
    </w:p>
    <w:p w14:paraId="2C8F0378" w14:textId="77777777" w:rsidR="00873EBD" w:rsidRPr="005C28FB" w:rsidRDefault="00873EBD" w:rsidP="00873EBD">
      <w:pPr>
        <w:rPr>
          <w:rFonts w:eastAsia="Arial Unicode MS" w:cs="Arial"/>
          <w:sz w:val="24"/>
          <w:szCs w:val="24"/>
          <w:lang w:val="sr-Cyrl-CS"/>
        </w:rPr>
      </w:pPr>
    </w:p>
    <w:p w14:paraId="0584CDB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у складу са својим интерним прописима именује_________________, дипл.ек. (</w:t>
      </w:r>
      <w:r w:rsidRPr="005C28FB">
        <w:rPr>
          <w:rFonts w:eastAsia="Arial Unicode MS" w:cs="Arial"/>
          <w:i/>
          <w:sz w:val="24"/>
          <w:szCs w:val="24"/>
          <w:lang w:val="sr-Cyrl-CS"/>
        </w:rPr>
        <w:t>попуњава Наручилац</w:t>
      </w:r>
      <w:r w:rsidRPr="005C28FB">
        <w:rPr>
          <w:rFonts w:eastAsia="Arial Unicode MS" w:cs="Arial"/>
          <w:sz w:val="24"/>
          <w:szCs w:val="24"/>
          <w:lang w:val="sr-Cyrl-CS"/>
        </w:rPr>
        <w:t>) за лице задужено за праћење реализације Уговора.</w:t>
      </w:r>
    </w:p>
    <w:p w14:paraId="52D4A505"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42CB8BDB"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15C11EA3"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2CC11108"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усаглашености уговорених и реализованих позиција и евентуалних одступања.</w:t>
      </w:r>
    </w:p>
    <w:p w14:paraId="05B7342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Извођач радова именује  ________________________</w:t>
      </w:r>
    </w:p>
    <w:p w14:paraId="60578FC2" w14:textId="77777777" w:rsidR="00873EBD" w:rsidRPr="005C28FB" w:rsidRDefault="00873EBD" w:rsidP="00D24ECC">
      <w:pPr>
        <w:spacing w:before="0"/>
        <w:rPr>
          <w:rFonts w:eastAsia="Arial Unicode MS" w:cs="Arial"/>
          <w:sz w:val="24"/>
          <w:szCs w:val="24"/>
          <w:lang w:val="sr-Cyrl-CS"/>
        </w:rPr>
      </w:pPr>
    </w:p>
    <w:p w14:paraId="1A32E10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2CF0152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8</w:t>
      </w:r>
      <w:r w:rsidRPr="005C28FB">
        <w:rPr>
          <w:rFonts w:eastAsia="Arial Unicode MS" w:cs="Arial"/>
          <w:sz w:val="24"/>
          <w:szCs w:val="24"/>
          <w:lang w:val="sr-Cyrl-CS"/>
        </w:rPr>
        <w:t>.</w:t>
      </w:r>
    </w:p>
    <w:p w14:paraId="116733F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3F4114D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3EC99050"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55B231D7"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302EEAB6"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12EF074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76F733B6"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0487D62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6A2FC546" w14:textId="77777777"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29</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45AFFB3A"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0B45B006"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0B7E8264"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0F5CF04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7B798A62"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rPr>
        <w:t xml:space="preserve">          </w:t>
      </w:r>
      <w:r w:rsidRPr="005C28FB">
        <w:rPr>
          <w:rFonts w:eastAsia="Arial Unicode MS" w:cs="Arial"/>
          <w:sz w:val="24"/>
          <w:szCs w:val="24"/>
          <w:lang w:val="sr-Cyrl-CS"/>
        </w:rPr>
        <w:t>Члан</w:t>
      </w:r>
      <w:r w:rsidR="00E95F4F" w:rsidRPr="005C28FB">
        <w:rPr>
          <w:rFonts w:eastAsia="Arial Unicode MS" w:cs="Arial"/>
          <w:sz w:val="24"/>
          <w:szCs w:val="24"/>
        </w:rPr>
        <w:t xml:space="preserve"> 30</w:t>
      </w:r>
      <w:r w:rsidRPr="005C28FB">
        <w:rPr>
          <w:rFonts w:eastAsia="Arial Unicode MS" w:cs="Arial"/>
          <w:sz w:val="24"/>
          <w:szCs w:val="24"/>
        </w:rPr>
        <w:t xml:space="preserve">. </w:t>
      </w:r>
    </w:p>
    <w:p w14:paraId="00BEC838" w14:textId="77777777" w:rsidR="00ED3E36" w:rsidRPr="005C28FB" w:rsidRDefault="00ED3E36" w:rsidP="00873EBD">
      <w:pPr>
        <w:rPr>
          <w:rFonts w:eastAsia="Arial Unicode MS" w:cs="Arial"/>
          <w:sz w:val="24"/>
          <w:szCs w:val="24"/>
        </w:rPr>
      </w:pPr>
    </w:p>
    <w:p w14:paraId="3213AE23"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380C4B7C"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4AB8A010" w14:textId="77777777"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31</w:t>
      </w:r>
      <w:r w:rsidR="00873EBD" w:rsidRPr="005C28FB">
        <w:rPr>
          <w:rFonts w:eastAsia="Arial Unicode MS" w:cs="Arial"/>
          <w:sz w:val="24"/>
          <w:szCs w:val="24"/>
        </w:rPr>
        <w:t>.</w:t>
      </w:r>
    </w:p>
    <w:p w14:paraId="27E1570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AD4CA3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5C28FB">
        <w:rPr>
          <w:rFonts w:eastAsia="Arial Unicode MS" w:cs="Arial"/>
          <w:sz w:val="24"/>
          <w:szCs w:val="24"/>
        </w:rPr>
        <w:t>3</w:t>
      </w:r>
      <w:r w:rsidR="00E95F4F" w:rsidRPr="005C28FB">
        <w:rPr>
          <w:rFonts w:eastAsia="Arial Unicode MS" w:cs="Arial"/>
          <w:sz w:val="24"/>
          <w:szCs w:val="24"/>
        </w:rPr>
        <w:t>2</w:t>
      </w:r>
      <w:r w:rsidRPr="005C28FB">
        <w:rPr>
          <w:rFonts w:eastAsia="Arial Unicode MS" w:cs="Arial"/>
          <w:sz w:val="24"/>
          <w:szCs w:val="24"/>
          <w:lang w:val="sr-Cyrl-CS"/>
        </w:rPr>
        <w:t>.</w:t>
      </w:r>
    </w:p>
    <w:p w14:paraId="205E6092" w14:textId="77777777" w:rsidR="00873EBD" w:rsidRPr="005C28FB" w:rsidRDefault="00873EBD" w:rsidP="00873EBD">
      <w:pPr>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C28FB">
        <w:rPr>
          <w:rFonts w:eastAsia="Arial Unicode MS" w:cs="Arial"/>
          <w:color w:val="000000" w:themeColor="text1"/>
          <w:sz w:val="24"/>
          <w:szCs w:val="24"/>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7. овог Уговора.</w:t>
      </w:r>
    </w:p>
    <w:p w14:paraId="5FAB8A8B"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rPr>
        <w:t>Овај Уговор важи до обостр</w:t>
      </w:r>
      <w:r w:rsidR="00403489" w:rsidRPr="005C28FB">
        <w:rPr>
          <w:rFonts w:eastAsia="Arial Unicode MS" w:cs="Arial"/>
          <w:color w:val="000000" w:themeColor="text1"/>
          <w:sz w:val="24"/>
          <w:szCs w:val="24"/>
        </w:rPr>
        <w:t>аног испуњења Уговорних обавеза.</w:t>
      </w:r>
    </w:p>
    <w:p w14:paraId="545480EE" w14:textId="77777777" w:rsidR="008B40D2" w:rsidRDefault="008B40D2" w:rsidP="00873EBD">
      <w:pPr>
        <w:jc w:val="center"/>
        <w:rPr>
          <w:rFonts w:eastAsia="Arial Unicode MS" w:cs="Arial"/>
          <w:sz w:val="24"/>
          <w:szCs w:val="24"/>
          <w:lang w:val="sr-Cyrl-CS"/>
        </w:rPr>
      </w:pPr>
    </w:p>
    <w:p w14:paraId="48E30FC4" w14:textId="77777777" w:rsidR="008B40D2" w:rsidRDefault="008B40D2" w:rsidP="00873EBD">
      <w:pPr>
        <w:jc w:val="center"/>
        <w:rPr>
          <w:rFonts w:eastAsia="Arial Unicode MS" w:cs="Arial"/>
          <w:sz w:val="24"/>
          <w:szCs w:val="24"/>
          <w:lang w:val="sr-Cyrl-CS"/>
        </w:rPr>
      </w:pPr>
    </w:p>
    <w:p w14:paraId="52EED79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lastRenderedPageBreak/>
        <w:t>Члан 3</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2FD2185F" w14:textId="77777777" w:rsidR="00D24ECC" w:rsidRPr="005C28FB" w:rsidRDefault="00D24ECC" w:rsidP="00873EBD">
      <w:pPr>
        <w:jc w:val="center"/>
        <w:rPr>
          <w:rFonts w:eastAsia="Arial Unicode MS" w:cs="Arial"/>
          <w:sz w:val="24"/>
          <w:szCs w:val="24"/>
          <w:lang w:val="sr-Cyrl-CS"/>
        </w:rPr>
      </w:pPr>
    </w:p>
    <w:p w14:paraId="29FDBDC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0666E0F4" w14:textId="77777777" w:rsidR="00873EBD" w:rsidRPr="005C28FB" w:rsidRDefault="00873EBD" w:rsidP="007A3CB2">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33D099B4" w14:textId="77777777" w:rsidR="00873EBD" w:rsidRPr="005C28FB" w:rsidRDefault="007F0E74" w:rsidP="007A3CB2">
      <w:pPr>
        <w:numPr>
          <w:ilvl w:val="0"/>
          <w:numId w:val="30"/>
        </w:numPr>
        <w:spacing w:before="0"/>
        <w:rPr>
          <w:rFonts w:eastAsia="Arial Unicode MS" w:cs="Arial"/>
          <w:sz w:val="24"/>
          <w:szCs w:val="24"/>
          <w:lang w:val="sr-Latn-CS"/>
        </w:rPr>
      </w:pPr>
      <w:r>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64A5568B" w14:textId="77777777" w:rsidR="00873EBD" w:rsidRPr="005C28FB" w:rsidRDefault="00873EBD" w:rsidP="007A3CB2">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35F60FA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4</w:t>
      </w:r>
      <w:r w:rsidRPr="005C28FB">
        <w:rPr>
          <w:rFonts w:eastAsia="Arial Unicode MS" w:cs="Arial"/>
          <w:sz w:val="24"/>
          <w:szCs w:val="24"/>
          <w:lang w:val="sr-Cyrl-CS"/>
        </w:rPr>
        <w:t>.</w:t>
      </w:r>
    </w:p>
    <w:p w14:paraId="3BC25401"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291D6CE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5</w:t>
      </w:r>
      <w:r w:rsidRPr="005C28FB">
        <w:rPr>
          <w:rFonts w:eastAsia="Arial Unicode MS" w:cs="Arial"/>
          <w:sz w:val="24"/>
          <w:szCs w:val="24"/>
          <w:lang w:val="sr-Cyrl-CS"/>
        </w:rPr>
        <w:t>.</w:t>
      </w:r>
    </w:p>
    <w:p w14:paraId="68E798C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C28FB">
        <w:rPr>
          <w:rFonts w:eastAsia="Arial Unicode MS" w:cs="Arial"/>
          <w:sz w:val="24"/>
          <w:szCs w:val="24"/>
        </w:rPr>
        <w:t xml:space="preserve"> идентична </w:t>
      </w:r>
      <w:r w:rsidRPr="005C28FB">
        <w:rPr>
          <w:rFonts w:eastAsia="Arial Unicode MS" w:cs="Arial"/>
          <w:sz w:val="24"/>
          <w:szCs w:val="24"/>
          <w:lang w:val="sr-Cyrl-CS"/>
        </w:rPr>
        <w:t xml:space="preserve">примерка.    </w:t>
      </w:r>
    </w:p>
    <w:p w14:paraId="17DD19B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1830018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04B885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5E2413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3EDC14A" w14:textId="77777777" w:rsidR="002714E1" w:rsidRPr="005C28FB" w:rsidRDefault="002714E1" w:rsidP="00873EBD">
      <w:pPr>
        <w:rPr>
          <w:rFonts w:eastAsia="Arial Unicode MS" w:cs="Arial"/>
          <w:sz w:val="24"/>
          <w:szCs w:val="24"/>
          <w:lang w:val="sr-Cyrl-CS"/>
        </w:rPr>
      </w:pPr>
    </w:p>
    <w:p w14:paraId="131CFE97"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5A5F9E00" w14:textId="77777777" w:rsidR="002714E1" w:rsidRPr="005C28FB" w:rsidRDefault="002714E1" w:rsidP="00873EBD">
      <w:pPr>
        <w:rPr>
          <w:rFonts w:eastAsia="Arial Unicode MS" w:cs="Arial"/>
          <w:sz w:val="24"/>
          <w:szCs w:val="24"/>
          <w:lang w:val="sr-Cyrl-CS"/>
        </w:rPr>
      </w:pPr>
    </w:p>
    <w:p w14:paraId="213D5A37"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49BABF41" w14:textId="77777777" w:rsidR="00D42776" w:rsidRPr="005C28FB" w:rsidRDefault="00D42776" w:rsidP="00873EBD">
      <w:pPr>
        <w:rPr>
          <w:rFonts w:eastAsia="Arial Unicode MS" w:cs="Arial"/>
          <w:sz w:val="24"/>
          <w:szCs w:val="24"/>
          <w:lang w:val="sr-Cyrl-CS"/>
        </w:rPr>
      </w:pPr>
    </w:p>
    <w:p w14:paraId="1C480133" w14:textId="77777777" w:rsidR="003F266C" w:rsidRDefault="003F266C" w:rsidP="00873EBD">
      <w:pPr>
        <w:rPr>
          <w:rFonts w:eastAsia="Arial Unicode MS" w:cs="Arial"/>
          <w:sz w:val="24"/>
          <w:szCs w:val="24"/>
          <w:lang w:val="sr-Cyrl-CS"/>
        </w:rPr>
      </w:pPr>
    </w:p>
    <w:p w14:paraId="6C008D49" w14:textId="77777777" w:rsidR="0092031F" w:rsidRDefault="0092031F" w:rsidP="00873EBD">
      <w:pPr>
        <w:rPr>
          <w:rFonts w:eastAsia="Arial Unicode MS" w:cs="Arial"/>
          <w:sz w:val="24"/>
          <w:szCs w:val="24"/>
          <w:lang w:val="sr-Cyrl-CS"/>
        </w:rPr>
      </w:pPr>
    </w:p>
    <w:p w14:paraId="6C3916D6" w14:textId="77777777" w:rsidR="0092031F" w:rsidRDefault="0092031F" w:rsidP="00873EBD">
      <w:pPr>
        <w:rPr>
          <w:rFonts w:eastAsia="Arial Unicode MS" w:cs="Arial"/>
          <w:sz w:val="24"/>
          <w:szCs w:val="24"/>
          <w:lang w:val="sr-Cyrl-CS"/>
        </w:rPr>
      </w:pPr>
    </w:p>
    <w:p w14:paraId="652E108B" w14:textId="77777777" w:rsidR="0092031F" w:rsidRDefault="0092031F" w:rsidP="00873EBD">
      <w:pPr>
        <w:rPr>
          <w:rFonts w:eastAsia="Arial Unicode MS" w:cs="Arial"/>
          <w:sz w:val="24"/>
          <w:szCs w:val="24"/>
          <w:lang w:val="sr-Cyrl-CS"/>
        </w:rPr>
      </w:pPr>
    </w:p>
    <w:p w14:paraId="1162BA2D" w14:textId="77777777" w:rsidR="007F0E74" w:rsidRDefault="007F0E74" w:rsidP="00873EBD">
      <w:pPr>
        <w:rPr>
          <w:rFonts w:eastAsia="Arial Unicode MS" w:cs="Arial"/>
          <w:sz w:val="24"/>
          <w:szCs w:val="24"/>
          <w:lang w:val="sr-Cyrl-CS"/>
        </w:rPr>
      </w:pPr>
    </w:p>
    <w:p w14:paraId="138D101D" w14:textId="77777777" w:rsidR="007F0E74" w:rsidRDefault="007F0E74" w:rsidP="00873EBD">
      <w:pPr>
        <w:rPr>
          <w:rFonts w:eastAsia="Arial Unicode MS" w:cs="Arial"/>
          <w:sz w:val="24"/>
          <w:szCs w:val="24"/>
          <w:lang w:val="sr-Cyrl-CS"/>
        </w:rPr>
      </w:pPr>
    </w:p>
    <w:p w14:paraId="25AFF21E" w14:textId="77777777" w:rsidR="007F0E74" w:rsidRDefault="007F0E74" w:rsidP="00873EBD">
      <w:pPr>
        <w:rPr>
          <w:rFonts w:eastAsia="Arial Unicode MS" w:cs="Arial"/>
          <w:sz w:val="24"/>
          <w:szCs w:val="24"/>
          <w:lang w:val="sr-Cyrl-CS"/>
        </w:rPr>
      </w:pPr>
    </w:p>
    <w:p w14:paraId="69E82A9C" w14:textId="77777777" w:rsidR="007F0E74" w:rsidRDefault="007F0E74" w:rsidP="00873EBD">
      <w:pPr>
        <w:rPr>
          <w:rFonts w:eastAsia="Arial Unicode MS" w:cs="Arial"/>
          <w:sz w:val="24"/>
          <w:szCs w:val="24"/>
          <w:lang w:val="sr-Cyrl-CS"/>
        </w:rPr>
      </w:pPr>
    </w:p>
    <w:p w14:paraId="0AB787FA" w14:textId="77777777" w:rsidR="005D17C2" w:rsidRDefault="005D17C2" w:rsidP="00873EBD">
      <w:pPr>
        <w:rPr>
          <w:rFonts w:eastAsia="Arial Unicode MS" w:cs="Arial"/>
          <w:sz w:val="24"/>
          <w:szCs w:val="24"/>
          <w:lang w:val="sr-Cyrl-CS"/>
        </w:rPr>
      </w:pPr>
    </w:p>
    <w:p w14:paraId="1F1A631B" w14:textId="77777777" w:rsidR="00290505" w:rsidRDefault="00290505" w:rsidP="00873EBD">
      <w:pPr>
        <w:rPr>
          <w:rFonts w:eastAsia="Arial Unicode MS" w:cs="Arial"/>
          <w:sz w:val="24"/>
          <w:szCs w:val="24"/>
          <w:lang w:val="sr-Cyrl-CS"/>
        </w:rPr>
      </w:pPr>
    </w:p>
    <w:p w14:paraId="5258D2C2" w14:textId="77777777" w:rsidR="00290505" w:rsidRDefault="00290505" w:rsidP="00873EBD">
      <w:pPr>
        <w:rPr>
          <w:rFonts w:eastAsia="Arial Unicode MS" w:cs="Arial"/>
          <w:sz w:val="24"/>
          <w:szCs w:val="24"/>
          <w:lang w:val="sr-Cyrl-CS"/>
        </w:rPr>
      </w:pPr>
    </w:p>
    <w:p w14:paraId="3DE84B7A" w14:textId="77777777" w:rsidR="005D17C2" w:rsidRDefault="005D17C2" w:rsidP="00873EBD">
      <w:pPr>
        <w:rPr>
          <w:rFonts w:eastAsia="Arial Unicode MS" w:cs="Arial"/>
          <w:sz w:val="24"/>
          <w:szCs w:val="24"/>
          <w:lang w:val="sr-Cyrl-CS"/>
        </w:rPr>
      </w:pPr>
    </w:p>
    <w:p w14:paraId="13A45001" w14:textId="77777777" w:rsidR="005D17C2" w:rsidRDefault="005D17C2" w:rsidP="00873EBD">
      <w:pPr>
        <w:rPr>
          <w:rFonts w:eastAsia="Arial Unicode MS" w:cs="Arial"/>
          <w:sz w:val="24"/>
          <w:szCs w:val="24"/>
          <w:lang w:val="sr-Cyrl-CS"/>
        </w:rPr>
      </w:pPr>
    </w:p>
    <w:p w14:paraId="219DF12F" w14:textId="77777777" w:rsidR="005D17C2" w:rsidRDefault="005D17C2" w:rsidP="00873EBD">
      <w:pPr>
        <w:rPr>
          <w:rFonts w:eastAsia="Arial Unicode MS" w:cs="Arial"/>
          <w:sz w:val="24"/>
          <w:szCs w:val="24"/>
          <w:lang w:val="sr-Cyrl-CS"/>
        </w:rPr>
      </w:pPr>
    </w:p>
    <w:p w14:paraId="433A621A" w14:textId="77777777" w:rsidR="005D17C2" w:rsidRPr="005C28FB" w:rsidRDefault="005D17C2" w:rsidP="00873EBD">
      <w:pPr>
        <w:rPr>
          <w:rFonts w:eastAsia="Arial Unicode MS" w:cs="Arial"/>
          <w:sz w:val="24"/>
          <w:szCs w:val="24"/>
          <w:lang w:val="sr-Cyrl-CS"/>
        </w:rPr>
      </w:pPr>
    </w:p>
    <w:p w14:paraId="31D26AF8"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14:paraId="705E78AB" w14:textId="77777777" w:rsidR="00873EBD" w:rsidRPr="005C28FB" w:rsidRDefault="00873EBD" w:rsidP="00873EBD">
      <w:pPr>
        <w:rPr>
          <w:rFonts w:eastAsia="Arial Unicode MS" w:cs="Arial"/>
          <w:sz w:val="24"/>
          <w:szCs w:val="24"/>
          <w:lang w:val="sr-Cyrl-CS"/>
        </w:rPr>
      </w:pPr>
    </w:p>
    <w:p w14:paraId="73482A62" w14:textId="77777777" w:rsidR="00873EBD" w:rsidRPr="005C28FB" w:rsidRDefault="00873EBD" w:rsidP="00873EBD">
      <w:pPr>
        <w:rPr>
          <w:rFonts w:eastAsia="Arial Unicode MS" w:cs="Arial"/>
          <w:sz w:val="24"/>
          <w:szCs w:val="24"/>
          <w:lang w:val="sr-Cyrl-CS"/>
        </w:rPr>
      </w:pPr>
    </w:p>
    <w:p w14:paraId="328EF1F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1.Јавно предузеће „Електропривреда Србије“  Београд, Улица царице Милице бр. 2, Матичн</w:t>
      </w:r>
      <w:r w:rsidR="00ED3E36" w:rsidRPr="005C28FB">
        <w:rPr>
          <w:rFonts w:eastAsia="Arial Unicode MS" w:cs="Arial"/>
          <w:sz w:val="24"/>
          <w:szCs w:val="24"/>
          <w:lang w:val="sr-Cyrl-CS"/>
        </w:rPr>
        <w:t>и број 20053658, ПИБ 103920327</w:t>
      </w:r>
      <w:r w:rsidRPr="005C28FB">
        <w:rPr>
          <w:rFonts w:eastAsia="Arial Unicode MS" w:cs="Arial"/>
          <w:sz w:val="24"/>
          <w:szCs w:val="24"/>
          <w:lang w:val="sr-Cyrl-CS"/>
        </w:rPr>
        <w:t xml:space="preserve">, </w:t>
      </w:r>
      <w:r w:rsidR="007F0E74" w:rsidRPr="005C28FB">
        <w:rPr>
          <w:rFonts w:eastAsia="Arial Unicode MS" w:cs="Arial"/>
          <w:sz w:val="24"/>
          <w:szCs w:val="24"/>
          <w:lang w:val="sr-Latn-CS"/>
        </w:rPr>
        <w:t xml:space="preserve">које </w:t>
      </w:r>
      <w:r w:rsidR="00796D00" w:rsidRPr="00EC32EF">
        <w:rPr>
          <w:rFonts w:eastAsia="Arial Unicode MS" w:cs="Arial"/>
          <w:sz w:val="24"/>
          <w:szCs w:val="24"/>
          <w:lang w:val="sr-Latn-CS"/>
        </w:rPr>
        <w:t xml:space="preserve">заступа </w:t>
      </w:r>
      <w:r w:rsidR="00796D00" w:rsidRPr="00EC32EF">
        <w:rPr>
          <w:rFonts w:eastAsia="Arial Unicode MS" w:cs="Arial"/>
          <w:sz w:val="24"/>
          <w:szCs w:val="24"/>
          <w:lang w:val="sr-Cyrl-RS"/>
        </w:rPr>
        <w:t xml:space="preserve">финансијски </w:t>
      </w:r>
      <w:r w:rsidR="00796D00" w:rsidRPr="00EC32EF">
        <w:rPr>
          <w:rFonts w:eastAsia="Arial Unicode MS" w:cs="Arial"/>
          <w:sz w:val="24"/>
          <w:szCs w:val="24"/>
          <w:lang w:val="sr-Latn-CS"/>
        </w:rPr>
        <w:t>директор</w:t>
      </w:r>
      <w:r w:rsidR="00796D00" w:rsidRPr="00EC32EF">
        <w:rPr>
          <w:rFonts w:eastAsia="Arial Unicode MS" w:cs="Arial"/>
          <w:sz w:val="24"/>
          <w:szCs w:val="24"/>
          <w:lang w:val="sr-Cyrl-RS"/>
        </w:rPr>
        <w:t xml:space="preserve"> Снежана Бондеровић</w:t>
      </w:r>
      <w:r w:rsidR="00796D00" w:rsidRPr="00EC32EF">
        <w:rPr>
          <w:rFonts w:eastAsia="Arial Unicode MS" w:cs="Arial"/>
          <w:kern w:val="1"/>
          <w:sz w:val="24"/>
          <w:szCs w:val="24"/>
          <w:lang w:val="ru-RU" w:eastAsia="ar-SA"/>
        </w:rPr>
        <w:t>,</w:t>
      </w:r>
      <w:r w:rsidR="00796D00" w:rsidRPr="00EC32EF">
        <w:rPr>
          <w:rFonts w:cs="Arial"/>
          <w:sz w:val="24"/>
          <w:szCs w:val="24"/>
          <w:lang w:val="ru-RU"/>
        </w:rPr>
        <w:t xml:space="preserve"> </w:t>
      </w:r>
      <w:r w:rsidR="00796D00" w:rsidRPr="00EC32EF">
        <w:rPr>
          <w:rFonts w:cs="Arial"/>
          <w:sz w:val="24"/>
          <w:szCs w:val="24"/>
          <w:lang w:val="sr-Cyrl-CS"/>
        </w:rPr>
        <w:t xml:space="preserve">по Пуномоћју директора ЈП ЕПС број </w:t>
      </w:r>
      <w:r w:rsidR="00796D00" w:rsidRPr="00EC32EF">
        <w:rPr>
          <w:rFonts w:cs="Arial"/>
          <w:sz w:val="24"/>
          <w:szCs w:val="24"/>
          <w:lang w:val="sr-Latn-CS"/>
        </w:rPr>
        <w:t>12.01.47952/1-15</w:t>
      </w:r>
      <w:r w:rsidR="00796D00" w:rsidRPr="00EC32EF">
        <w:rPr>
          <w:rFonts w:cs="Arial"/>
          <w:sz w:val="24"/>
          <w:szCs w:val="24"/>
          <w:lang w:val="sr-Cyrl-CS"/>
        </w:rPr>
        <w:t xml:space="preserve"> од 24.09.2015. годин</w:t>
      </w:r>
      <w:r w:rsidR="00796D00">
        <w:rPr>
          <w:rFonts w:cs="Arial"/>
          <w:sz w:val="24"/>
          <w:szCs w:val="24"/>
          <w:lang w:val="sr-Cyrl-CS"/>
        </w:rPr>
        <w:t>е</w:t>
      </w:r>
      <w:r w:rsidR="00796D00" w:rsidRPr="005C28FB">
        <w:rPr>
          <w:rFonts w:eastAsia="Arial Unicode MS" w:cs="Arial"/>
          <w:sz w:val="24"/>
          <w:szCs w:val="24"/>
          <w:lang w:val="sr-Cyrl-CS"/>
        </w:rPr>
        <w:t xml:space="preserve"> </w:t>
      </w:r>
      <w:r w:rsidRPr="005C28FB">
        <w:rPr>
          <w:rFonts w:eastAsia="Arial Unicode MS" w:cs="Arial"/>
          <w:sz w:val="24"/>
          <w:szCs w:val="24"/>
          <w:lang w:val="sr-Cyrl-CS"/>
        </w:rPr>
        <w:t>(у даљем тексту: Наручилац)</w:t>
      </w:r>
    </w:p>
    <w:p w14:paraId="30E4FD53" w14:textId="77777777" w:rsidR="00873EBD" w:rsidRPr="005C28FB" w:rsidRDefault="00873EBD" w:rsidP="00873EBD">
      <w:pPr>
        <w:rPr>
          <w:rFonts w:eastAsia="Arial Unicode MS" w:cs="Arial"/>
          <w:sz w:val="24"/>
          <w:szCs w:val="24"/>
          <w:lang w:val="sr-Cyrl-CS"/>
        </w:rPr>
      </w:pPr>
    </w:p>
    <w:p w14:paraId="5BD7314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989EEEB" w14:textId="77777777" w:rsidR="00873EBD" w:rsidRPr="005C28FB" w:rsidRDefault="00873EBD" w:rsidP="00873EBD">
      <w:pPr>
        <w:rPr>
          <w:rFonts w:eastAsia="Arial Unicode MS" w:cs="Arial"/>
          <w:sz w:val="24"/>
          <w:szCs w:val="24"/>
          <w:lang w:val="sr-Cyrl-CS"/>
        </w:rPr>
      </w:pPr>
    </w:p>
    <w:p w14:paraId="6B9F98D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4B675E5" w14:textId="77777777" w:rsidR="00873EBD" w:rsidRPr="005C28FB" w:rsidRDefault="00873EBD" w:rsidP="00873EBD">
      <w:pPr>
        <w:rPr>
          <w:rFonts w:eastAsia="Arial Unicode MS" w:cs="Arial"/>
          <w:sz w:val="24"/>
          <w:szCs w:val="24"/>
          <w:lang w:val="sr-Cyrl-CS"/>
        </w:rPr>
      </w:pPr>
    </w:p>
    <w:p w14:paraId="46D5C8A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127F8F2E" w14:textId="77777777" w:rsidR="00873EBD" w:rsidRPr="005C28FB" w:rsidRDefault="00873EBD" w:rsidP="00873EBD">
      <w:pPr>
        <w:rPr>
          <w:rFonts w:eastAsia="Arial Unicode MS" w:cs="Arial"/>
          <w:sz w:val="24"/>
          <w:szCs w:val="24"/>
          <w:lang w:val="sr-Cyrl-CS"/>
        </w:rPr>
      </w:pPr>
    </w:p>
    <w:p w14:paraId="42A4896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3D3785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15FE5830" w14:textId="77777777" w:rsidR="00873EBD" w:rsidRPr="005C28FB" w:rsidRDefault="00873EBD" w:rsidP="00873EBD">
      <w:pPr>
        <w:rPr>
          <w:rFonts w:eastAsia="Arial Unicode MS" w:cs="Arial"/>
          <w:sz w:val="24"/>
          <w:szCs w:val="24"/>
          <w:lang w:val="sr-Cyrl-CS"/>
        </w:rPr>
      </w:pPr>
    </w:p>
    <w:p w14:paraId="5989EEA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1B961008" w14:textId="77777777" w:rsidR="00873EBD" w:rsidRPr="005C28FB" w:rsidRDefault="00873EBD" w:rsidP="00873EBD">
      <w:pPr>
        <w:rPr>
          <w:rFonts w:eastAsia="Arial Unicode MS" w:cs="Arial"/>
          <w:sz w:val="24"/>
          <w:szCs w:val="24"/>
          <w:lang w:val="sr-Cyrl-CS"/>
        </w:rPr>
      </w:pPr>
    </w:p>
    <w:p w14:paraId="66F1CAAF"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64F99C39" w14:textId="77777777" w:rsidR="00873EBD" w:rsidRPr="005C28FB" w:rsidRDefault="00873EBD" w:rsidP="00873EBD">
      <w:pPr>
        <w:rPr>
          <w:rFonts w:eastAsia="Arial Unicode MS" w:cs="Arial"/>
          <w:sz w:val="24"/>
          <w:szCs w:val="24"/>
          <w:lang w:val="sr-Cyrl-CS"/>
        </w:rPr>
      </w:pPr>
    </w:p>
    <w:p w14:paraId="56EB3230" w14:textId="77777777" w:rsidR="00873EBD" w:rsidRPr="005C28FB" w:rsidRDefault="00873EBD" w:rsidP="00873EBD">
      <w:pPr>
        <w:rPr>
          <w:rFonts w:eastAsia="Arial Unicode MS" w:cs="Arial"/>
          <w:sz w:val="24"/>
          <w:szCs w:val="24"/>
          <w:lang w:val="sr-Cyrl-CS"/>
        </w:rPr>
      </w:pPr>
    </w:p>
    <w:p w14:paraId="17F142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1D8F9FB5" w14:textId="77777777" w:rsidR="00873EBD" w:rsidRPr="005C28FB" w:rsidRDefault="00873EBD" w:rsidP="00873EBD">
      <w:pPr>
        <w:rPr>
          <w:rFonts w:eastAsia="Arial Unicode MS" w:cs="Arial"/>
          <w:sz w:val="24"/>
          <w:szCs w:val="24"/>
          <w:lang w:val="sr-Cyrl-CS"/>
        </w:rPr>
      </w:pPr>
    </w:p>
    <w:p w14:paraId="29EE9961"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417EE1AD"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w:t>
      </w:r>
      <w:r w:rsidRPr="005C28FB">
        <w:rPr>
          <w:rFonts w:eastAsia="Arial Unicode MS" w:cs="Arial"/>
          <w:sz w:val="24"/>
          <w:szCs w:val="24"/>
          <w:lang w:val="sr-Latn-CS"/>
        </w:rPr>
        <w:lastRenderedPageBreak/>
        <w:t>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BA46F9B"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2E5A6B45" w14:textId="77777777" w:rsidR="00873EBD" w:rsidRPr="005C28FB" w:rsidRDefault="00873EBD" w:rsidP="00873EBD">
      <w:pPr>
        <w:rPr>
          <w:rFonts w:eastAsia="Arial Unicode MS" w:cs="Arial"/>
          <w:sz w:val="24"/>
          <w:szCs w:val="24"/>
          <w:lang w:val="sr-Cyrl-CS"/>
        </w:rPr>
      </w:pPr>
    </w:p>
    <w:p w14:paraId="5DD2075D" w14:textId="77777777" w:rsidR="00873EBD" w:rsidRPr="005C28FB" w:rsidRDefault="00873EBD" w:rsidP="00873EBD">
      <w:pPr>
        <w:rPr>
          <w:rFonts w:eastAsia="Arial Unicode MS" w:cs="Arial"/>
          <w:sz w:val="24"/>
          <w:szCs w:val="24"/>
          <w:lang w:val="sr-Cyrl-CS"/>
        </w:rPr>
      </w:pPr>
    </w:p>
    <w:p w14:paraId="5D7157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603E2A7E" w14:textId="77777777" w:rsidR="00873EBD" w:rsidRPr="005C28FB" w:rsidRDefault="00873EBD" w:rsidP="00873EBD">
      <w:pPr>
        <w:rPr>
          <w:rFonts w:eastAsia="Arial Unicode MS" w:cs="Arial"/>
          <w:sz w:val="24"/>
          <w:szCs w:val="24"/>
          <w:lang w:val="sr-Cyrl-CS"/>
        </w:rPr>
      </w:pPr>
    </w:p>
    <w:p w14:paraId="4BF1140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7A99BB09" w14:textId="77777777" w:rsidR="00873EBD" w:rsidRPr="005C28FB" w:rsidRDefault="00873EBD" w:rsidP="00873EBD">
      <w:pPr>
        <w:rPr>
          <w:rFonts w:eastAsia="Arial Unicode MS" w:cs="Arial"/>
          <w:sz w:val="24"/>
          <w:szCs w:val="24"/>
          <w:lang w:val="sr-Cyrl-CS"/>
        </w:rPr>
      </w:pPr>
    </w:p>
    <w:p w14:paraId="76A9437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568D844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0E191248" w14:textId="77777777" w:rsidR="00873EBD" w:rsidRPr="005C28FB" w:rsidRDefault="00873EBD" w:rsidP="00873EBD">
      <w:pPr>
        <w:rPr>
          <w:rFonts w:eastAsia="Arial Unicode MS" w:cs="Arial"/>
          <w:sz w:val="24"/>
          <w:szCs w:val="24"/>
          <w:lang w:val="sr-Cyrl-CS"/>
        </w:rPr>
      </w:pPr>
    </w:p>
    <w:p w14:paraId="72DF103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727F34A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1513B693" w14:textId="77777777" w:rsidR="00873EBD" w:rsidRPr="005C28FB" w:rsidRDefault="00873EBD" w:rsidP="00873EBD">
      <w:pPr>
        <w:rPr>
          <w:rFonts w:eastAsia="Arial Unicode MS" w:cs="Arial"/>
          <w:sz w:val="24"/>
          <w:szCs w:val="24"/>
          <w:lang w:val="sr-Cyrl-CS"/>
        </w:rPr>
      </w:pPr>
    </w:p>
    <w:p w14:paraId="304FD90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0245C12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490FC651" w14:textId="77777777" w:rsidR="00873EBD" w:rsidRPr="005C28FB" w:rsidRDefault="00873EBD" w:rsidP="00873EBD">
      <w:pPr>
        <w:rPr>
          <w:rFonts w:eastAsia="Arial Unicode MS" w:cs="Arial"/>
          <w:sz w:val="24"/>
          <w:szCs w:val="24"/>
          <w:lang w:val="sr-Cyrl-CS"/>
        </w:rPr>
      </w:pPr>
    </w:p>
    <w:p w14:paraId="7D37E0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63A8AB2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8B9F76A" w14:textId="77777777" w:rsidR="00873EBD" w:rsidRPr="005C28FB" w:rsidRDefault="00873EBD" w:rsidP="00873EBD">
      <w:pPr>
        <w:rPr>
          <w:rFonts w:eastAsia="Arial Unicode MS" w:cs="Arial"/>
          <w:sz w:val="24"/>
          <w:szCs w:val="24"/>
          <w:lang w:val="sr-Cyrl-CS"/>
        </w:rPr>
      </w:pPr>
    </w:p>
    <w:p w14:paraId="715582F5"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788DEEF5"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lastRenderedPageBreak/>
        <w:t>обавезно је поштовање правила коришћења средстава и опреме за личну заштиту на раду;</w:t>
      </w:r>
    </w:p>
    <w:p w14:paraId="781513E1"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5BA887B6"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6B6B3D63"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C1EEADD"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1924E958"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38188C44" w14:textId="77777777" w:rsidR="00873EBD" w:rsidRPr="005C28FB" w:rsidRDefault="00873EBD" w:rsidP="00873EBD">
      <w:pPr>
        <w:rPr>
          <w:rFonts w:eastAsia="Arial Unicode MS" w:cs="Arial"/>
          <w:sz w:val="24"/>
          <w:szCs w:val="24"/>
          <w:lang w:val="sr-Cyrl-CS"/>
        </w:rPr>
      </w:pPr>
    </w:p>
    <w:p w14:paraId="20C9E87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7CE8F0C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0F6AF02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148C79AA" w14:textId="77777777" w:rsidR="00873EBD" w:rsidRPr="005C28FB" w:rsidRDefault="00873EBD" w:rsidP="00873EBD">
      <w:pPr>
        <w:rPr>
          <w:rFonts w:eastAsia="Arial Unicode MS" w:cs="Arial"/>
          <w:sz w:val="24"/>
          <w:szCs w:val="24"/>
          <w:lang w:val="sr-Cyrl-CS"/>
        </w:rPr>
      </w:pPr>
    </w:p>
    <w:p w14:paraId="6C2432A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43B7AD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787A501C" w14:textId="77777777" w:rsidR="00873EBD" w:rsidRPr="005C28FB" w:rsidRDefault="00873EBD" w:rsidP="00873EBD">
      <w:pPr>
        <w:rPr>
          <w:rFonts w:eastAsia="Arial Unicode MS" w:cs="Arial"/>
          <w:sz w:val="24"/>
          <w:szCs w:val="24"/>
          <w:lang w:val="sr-Cyrl-CS"/>
        </w:rPr>
      </w:pPr>
    </w:p>
    <w:p w14:paraId="0760430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12F90D6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7783434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01B8594E" w14:textId="77777777" w:rsidR="00873EBD" w:rsidRPr="005C28FB" w:rsidRDefault="00873EBD" w:rsidP="00873EBD">
      <w:pPr>
        <w:rPr>
          <w:rFonts w:eastAsia="Arial Unicode MS" w:cs="Arial"/>
          <w:sz w:val="24"/>
          <w:szCs w:val="24"/>
          <w:lang w:val="sr-Cyrl-CS"/>
        </w:rPr>
      </w:pPr>
    </w:p>
    <w:p w14:paraId="1846B17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6B1321E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5808C5E7" w14:textId="77777777" w:rsidR="00873EBD" w:rsidRPr="005C28FB" w:rsidRDefault="00873EBD" w:rsidP="00873EBD">
      <w:pPr>
        <w:rPr>
          <w:rFonts w:eastAsia="Arial Unicode MS" w:cs="Arial"/>
          <w:sz w:val="24"/>
          <w:szCs w:val="24"/>
          <w:lang w:val="sr-Cyrl-CS"/>
        </w:rPr>
      </w:pPr>
    </w:p>
    <w:p w14:paraId="639D1C3D"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D512A87"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4DD932C4"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lastRenderedPageBreak/>
        <w:t>податке о лицу за безбедност и здравље на раду</w:t>
      </w:r>
    </w:p>
    <w:p w14:paraId="207D6C1C"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06A93F06"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25E37C48"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2323AB5A"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2A716354"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5AFC59DE" w14:textId="77777777" w:rsidR="00873EBD" w:rsidRPr="005C28FB" w:rsidRDefault="00873EBD" w:rsidP="00873EBD">
      <w:pPr>
        <w:rPr>
          <w:rFonts w:eastAsia="Arial Unicode MS" w:cs="Arial"/>
          <w:sz w:val="24"/>
          <w:szCs w:val="24"/>
          <w:lang w:val="sr-Cyrl-CS"/>
        </w:rPr>
      </w:pPr>
    </w:p>
    <w:p w14:paraId="1E10770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78B26E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032F3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DC2DE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67E16D2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4E25D446" w14:textId="77777777" w:rsidR="00873EBD" w:rsidRPr="005C28FB" w:rsidRDefault="00873EBD" w:rsidP="00873EBD">
      <w:pPr>
        <w:rPr>
          <w:rFonts w:eastAsia="Arial Unicode MS" w:cs="Arial"/>
          <w:sz w:val="24"/>
          <w:szCs w:val="24"/>
          <w:lang w:val="sr-Cyrl-CS"/>
        </w:rPr>
      </w:pPr>
    </w:p>
    <w:p w14:paraId="1C4D707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61E0B3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445361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E39955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3222AA7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6F216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40582D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11D3F23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B00CBC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38956A6E" w14:textId="77777777" w:rsidR="00873EBD" w:rsidRPr="005C28FB" w:rsidRDefault="00873EBD" w:rsidP="00873EBD">
      <w:pPr>
        <w:rPr>
          <w:rFonts w:eastAsia="Arial Unicode MS" w:cs="Arial"/>
          <w:sz w:val="24"/>
          <w:szCs w:val="24"/>
          <w:lang w:val="sr-Cyrl-CS"/>
        </w:rPr>
      </w:pPr>
    </w:p>
    <w:p w14:paraId="5720C41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1F0FA729" w14:textId="77777777" w:rsidR="00873EBD" w:rsidRPr="005C28FB" w:rsidRDefault="00873EBD" w:rsidP="00873EBD">
      <w:pPr>
        <w:rPr>
          <w:rFonts w:eastAsia="Arial Unicode MS" w:cs="Arial"/>
          <w:sz w:val="24"/>
          <w:szCs w:val="24"/>
          <w:lang w:val="sr-Cyrl-CS"/>
        </w:rPr>
      </w:pPr>
    </w:p>
    <w:p w14:paraId="368C8C96" w14:textId="77777777" w:rsidR="00873EBD" w:rsidRPr="005C28FB" w:rsidRDefault="00873EBD" w:rsidP="00873EBD">
      <w:pPr>
        <w:pStyle w:val="KDPodnaslov1"/>
        <w:spacing w:before="0"/>
        <w:ind w:left="465"/>
        <w:rPr>
          <w:rFonts w:cs="Arial"/>
          <w:sz w:val="24"/>
          <w:szCs w:val="24"/>
        </w:rPr>
      </w:pPr>
    </w:p>
    <w:p w14:paraId="48FA3547" w14:textId="77777777" w:rsidR="001D38D8" w:rsidRPr="005C28FB" w:rsidRDefault="001D38D8" w:rsidP="001D38D8">
      <w:pPr>
        <w:spacing w:before="0"/>
        <w:jc w:val="center"/>
        <w:rPr>
          <w:rFonts w:cs="Arial"/>
          <w:b/>
          <w:sz w:val="24"/>
          <w:szCs w:val="24"/>
          <w:lang w:val="sr-Cyrl-CS"/>
        </w:rPr>
      </w:pPr>
      <w:r w:rsidRPr="005C28FB">
        <w:rPr>
          <w:rFonts w:cs="Arial"/>
          <w:b/>
          <w:sz w:val="24"/>
          <w:szCs w:val="24"/>
          <w:lang w:val="sr-Cyrl-CS"/>
        </w:rPr>
        <w:t>ПРИЛОГ бр.</w:t>
      </w:r>
      <w:r w:rsidR="00D24ECC" w:rsidRPr="005C28FB">
        <w:rPr>
          <w:rFonts w:cs="Arial"/>
          <w:b/>
          <w:sz w:val="24"/>
          <w:szCs w:val="24"/>
          <w:lang w:val="sr-Cyrl-CS"/>
        </w:rPr>
        <w:t xml:space="preserve"> 1</w:t>
      </w:r>
    </w:p>
    <w:p w14:paraId="41DAB604" w14:textId="77777777" w:rsidR="001D38D8" w:rsidRPr="005C28FB" w:rsidRDefault="001D38D8" w:rsidP="001D38D8">
      <w:pPr>
        <w:spacing w:before="0"/>
        <w:jc w:val="center"/>
        <w:rPr>
          <w:rFonts w:cs="Arial"/>
          <w:b/>
          <w:sz w:val="24"/>
          <w:szCs w:val="24"/>
          <w:lang w:val="sr-Cyrl-CS"/>
        </w:rPr>
      </w:pPr>
    </w:p>
    <w:p w14:paraId="7E858D64" w14:textId="77777777" w:rsidR="001D38D8" w:rsidRPr="005C28FB" w:rsidRDefault="001D38D8" w:rsidP="001D38D8">
      <w:pPr>
        <w:spacing w:before="0"/>
        <w:jc w:val="center"/>
        <w:rPr>
          <w:rFonts w:cs="Arial"/>
          <w:sz w:val="24"/>
          <w:szCs w:val="24"/>
          <w:lang w:val="ru-RU"/>
        </w:rPr>
      </w:pPr>
      <w:r w:rsidRPr="005C28FB">
        <w:rPr>
          <w:rFonts w:cs="Arial"/>
          <w:b/>
          <w:sz w:val="24"/>
          <w:szCs w:val="24"/>
          <w:lang w:val="sr-Cyrl-CS"/>
        </w:rPr>
        <w:t>ЗАПИСНИК О ИЗВЕДЕНИМ РАДОВИМА</w:t>
      </w:r>
      <w:r w:rsidRPr="005C28FB" w:rsidDel="00EC0B01">
        <w:rPr>
          <w:rFonts w:cs="Arial"/>
          <w:b/>
          <w:sz w:val="24"/>
          <w:szCs w:val="24"/>
          <w:lang w:val="sr-Cyrl-CS"/>
        </w:rPr>
        <w:t xml:space="preserve"> </w:t>
      </w:r>
    </w:p>
    <w:p w14:paraId="648E42A4" w14:textId="77777777" w:rsidR="001D38D8" w:rsidRPr="005C28FB" w:rsidRDefault="001D38D8" w:rsidP="001D38D8">
      <w:pPr>
        <w:spacing w:before="0"/>
        <w:jc w:val="left"/>
        <w:rPr>
          <w:rFonts w:cs="Arial"/>
          <w:sz w:val="24"/>
          <w:szCs w:val="24"/>
          <w:lang w:val="ru-RU"/>
        </w:rPr>
      </w:pPr>
    </w:p>
    <w:p w14:paraId="409F7D99"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Датум</w:t>
      </w:r>
      <w:r w:rsidRPr="005C28FB">
        <w:rPr>
          <w:rFonts w:cs="Arial"/>
          <w:sz w:val="24"/>
          <w:szCs w:val="24"/>
        </w:rPr>
        <w:t xml:space="preserve"> </w:t>
      </w:r>
      <w:r w:rsidRPr="005C28FB">
        <w:rPr>
          <w:rFonts w:cs="Arial"/>
          <w:sz w:val="24"/>
          <w:szCs w:val="24"/>
          <w:lang w:val="ru-RU"/>
        </w:rPr>
        <w:t>___________</w:t>
      </w:r>
    </w:p>
    <w:p w14:paraId="41A21F43" w14:textId="77777777" w:rsidR="001D38D8" w:rsidRPr="005C28FB" w:rsidRDefault="001D38D8" w:rsidP="001D38D8">
      <w:pPr>
        <w:spacing w:before="0"/>
        <w:ind w:left="1440" w:firstLine="720"/>
        <w:jc w:val="left"/>
        <w:rPr>
          <w:rFonts w:cs="Arial"/>
          <w:sz w:val="24"/>
          <w:szCs w:val="24"/>
          <w:lang w:val="ru-RU"/>
        </w:rPr>
      </w:pPr>
    </w:p>
    <w:p w14:paraId="03962E87"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rPr>
        <w:t>ИЗВОЂАЧ РАДОВА</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НАРУЧИЛАЦ:</w:t>
      </w:r>
    </w:p>
    <w:p w14:paraId="338394B6"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___________________________                                 ____________________________</w:t>
      </w:r>
    </w:p>
    <w:p w14:paraId="59ECCF46" w14:textId="77777777" w:rsidR="001D38D8" w:rsidRPr="005C28FB" w:rsidRDefault="001D38D8" w:rsidP="001D38D8">
      <w:pPr>
        <w:spacing w:before="0"/>
        <w:jc w:val="left"/>
        <w:rPr>
          <w:rFonts w:cs="Arial"/>
          <w:sz w:val="24"/>
          <w:szCs w:val="24"/>
        </w:rPr>
      </w:pPr>
      <w:r w:rsidRPr="005C28FB">
        <w:rPr>
          <w:rFonts w:cs="Arial"/>
          <w:sz w:val="24"/>
          <w:szCs w:val="24"/>
        </w:rPr>
        <w:t xml:space="preserve">    </w:t>
      </w:r>
      <w:r w:rsidRPr="005C28FB">
        <w:rPr>
          <w:rFonts w:cs="Arial"/>
          <w:sz w:val="24"/>
          <w:szCs w:val="24"/>
          <w:lang w:val="ru-RU"/>
        </w:rPr>
        <w:t xml:space="preserve">(Назив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(Назив организационог дела </w:t>
      </w:r>
      <w:r w:rsidRPr="005C28FB">
        <w:rPr>
          <w:rFonts w:cs="Arial"/>
          <w:sz w:val="24"/>
          <w:szCs w:val="24"/>
        </w:rPr>
        <w:t>ЈП ЕПС)</w:t>
      </w:r>
    </w:p>
    <w:p w14:paraId="6CD8A35E" w14:textId="77777777" w:rsidR="001D38D8" w:rsidRPr="005C28FB" w:rsidRDefault="001D38D8" w:rsidP="001D38D8">
      <w:pPr>
        <w:spacing w:before="0"/>
        <w:jc w:val="left"/>
        <w:rPr>
          <w:rFonts w:cs="Arial"/>
          <w:sz w:val="24"/>
          <w:szCs w:val="24"/>
          <w:lang w:val="ru-RU"/>
        </w:rPr>
      </w:pPr>
    </w:p>
    <w:p w14:paraId="4E003F6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___________________________    </w:t>
      </w:r>
      <w:r w:rsidRPr="005C28FB">
        <w:rPr>
          <w:rFonts w:cs="Arial"/>
          <w:sz w:val="24"/>
          <w:szCs w:val="24"/>
          <w:lang w:val="ru-RU"/>
        </w:rPr>
        <w:tab/>
        <w:t xml:space="preserve">       </w:t>
      </w:r>
      <w:r w:rsidRPr="005C28FB">
        <w:rPr>
          <w:rFonts w:cs="Arial"/>
          <w:sz w:val="24"/>
          <w:szCs w:val="24"/>
          <w:lang w:val="ru-RU"/>
        </w:rPr>
        <w:tab/>
      </w:r>
      <w:r w:rsidRPr="005C28FB">
        <w:rPr>
          <w:rFonts w:cs="Arial"/>
          <w:sz w:val="24"/>
          <w:szCs w:val="24"/>
          <w:lang w:val="ru-RU"/>
        </w:rPr>
        <w:tab/>
        <w:t>_____________________________</w:t>
      </w:r>
    </w:p>
    <w:p w14:paraId="7A8D9F7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   (Адреса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(Адреса организационог дела </w:t>
      </w:r>
      <w:r w:rsidRPr="005C28FB">
        <w:rPr>
          <w:rFonts w:cs="Arial"/>
          <w:sz w:val="24"/>
          <w:szCs w:val="24"/>
        </w:rPr>
        <w:t>ЈП ЕПС</w:t>
      </w:r>
      <w:r w:rsidRPr="005C28FB">
        <w:rPr>
          <w:rFonts w:cs="Arial"/>
          <w:sz w:val="24"/>
          <w:szCs w:val="24"/>
          <w:lang w:val="ru-RU"/>
        </w:rPr>
        <w:t>)</w:t>
      </w:r>
    </w:p>
    <w:p w14:paraId="262CAABF" w14:textId="77777777" w:rsidR="001D38D8" w:rsidRPr="005C28FB" w:rsidRDefault="001D38D8" w:rsidP="001D38D8">
      <w:pPr>
        <w:spacing w:before="0"/>
        <w:jc w:val="left"/>
        <w:rPr>
          <w:rFonts w:cs="Arial"/>
          <w:sz w:val="24"/>
          <w:szCs w:val="24"/>
          <w:lang w:val="ru-RU"/>
        </w:rPr>
      </w:pPr>
    </w:p>
    <w:p w14:paraId="1A9F3289" w14:textId="77777777" w:rsidR="001D38D8" w:rsidRPr="005C28FB" w:rsidRDefault="001D38D8" w:rsidP="001D38D8">
      <w:pPr>
        <w:spacing w:before="0"/>
        <w:jc w:val="left"/>
        <w:rPr>
          <w:rFonts w:cs="Arial"/>
          <w:sz w:val="24"/>
          <w:szCs w:val="24"/>
          <w:lang w:val="ru-RU"/>
        </w:rPr>
      </w:pPr>
    </w:p>
    <w:p w14:paraId="686280BE" w14:textId="77777777" w:rsidR="001D38D8" w:rsidRPr="005C28FB" w:rsidRDefault="001D38D8" w:rsidP="001D38D8">
      <w:pPr>
        <w:spacing w:before="0"/>
        <w:jc w:val="left"/>
        <w:rPr>
          <w:rFonts w:cs="Arial"/>
          <w:sz w:val="24"/>
          <w:szCs w:val="24"/>
        </w:rPr>
      </w:pPr>
      <w:r w:rsidRPr="005C28FB">
        <w:rPr>
          <w:rFonts w:cs="Arial"/>
          <w:sz w:val="24"/>
          <w:szCs w:val="24"/>
          <w:lang w:val="ru-RU"/>
        </w:rPr>
        <w:t>Број Уговора/Датум:      __________________________________________</w:t>
      </w:r>
    </w:p>
    <w:p w14:paraId="25F1E419"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Уговорена вредност (без ПДВ-а):__________________________________</w:t>
      </w:r>
    </w:p>
    <w:p w14:paraId="4BC85C3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Плаћено по уговору (без ПДВ-а):</w:t>
      </w:r>
      <w:r w:rsidRPr="005C28FB">
        <w:rPr>
          <w:rFonts w:cs="Arial"/>
          <w:sz w:val="24"/>
          <w:szCs w:val="24"/>
        </w:rPr>
        <w:t xml:space="preserve"> </w:t>
      </w:r>
      <w:r w:rsidRPr="005C28FB">
        <w:rPr>
          <w:rFonts w:cs="Arial"/>
          <w:sz w:val="24"/>
          <w:szCs w:val="24"/>
          <w:lang w:val="ru-RU"/>
        </w:rPr>
        <w:t>__________________________________</w:t>
      </w:r>
    </w:p>
    <w:p w14:paraId="6086683F"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Преостало за плаћање по уговору (без ПДВ-а):</w:t>
      </w:r>
      <w:r w:rsidRPr="005C28FB">
        <w:rPr>
          <w:rFonts w:cs="Arial"/>
          <w:sz w:val="24"/>
          <w:szCs w:val="24"/>
        </w:rPr>
        <w:t xml:space="preserve"> </w:t>
      </w:r>
      <w:r w:rsidRPr="005C28FB">
        <w:rPr>
          <w:rFonts w:cs="Arial"/>
          <w:sz w:val="24"/>
          <w:szCs w:val="24"/>
          <w:lang w:val="ru-RU"/>
        </w:rPr>
        <w:t>______________________</w:t>
      </w:r>
    </w:p>
    <w:p w14:paraId="1F5A108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Број </w:t>
      </w:r>
      <w:r w:rsidRPr="005C28FB">
        <w:rPr>
          <w:rFonts w:cs="Arial"/>
          <w:color w:val="5B9BD5"/>
          <w:sz w:val="24"/>
          <w:szCs w:val="24"/>
          <w:lang w:val="ru-RU"/>
        </w:rPr>
        <w:t xml:space="preserve">налога за набавку </w:t>
      </w:r>
      <w:r w:rsidRPr="005C28FB">
        <w:rPr>
          <w:rFonts w:cs="Arial"/>
          <w:sz w:val="24"/>
          <w:szCs w:val="24"/>
          <w:lang w:val="ru-RU"/>
        </w:rPr>
        <w:t>(НЗН):  ________________________</w:t>
      </w:r>
    </w:p>
    <w:p w14:paraId="5D39DEF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Место извођења радова/ Место трошка </w:t>
      </w:r>
      <w:r w:rsidRPr="005C28FB">
        <w:rPr>
          <w:rFonts w:cs="Arial"/>
          <w:sz w:val="24"/>
          <w:szCs w:val="24"/>
          <w:vertAlign w:val="superscript"/>
          <w:lang w:val="ru-RU"/>
        </w:rPr>
        <w:t>1</w:t>
      </w:r>
      <w:r w:rsidRPr="005C28FB">
        <w:rPr>
          <w:rFonts w:cs="Arial"/>
          <w:sz w:val="24"/>
          <w:szCs w:val="24"/>
          <w:lang w:val="ru-RU"/>
        </w:rPr>
        <w:t>:  __________________________</w:t>
      </w:r>
    </w:p>
    <w:p w14:paraId="102C941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Објекат: ______________________________________________________</w:t>
      </w:r>
    </w:p>
    <w:p w14:paraId="1939D35B" w14:textId="77777777" w:rsidR="001D38D8" w:rsidRPr="005C28FB" w:rsidRDefault="001D38D8" w:rsidP="001D38D8">
      <w:pPr>
        <w:spacing w:before="0"/>
        <w:jc w:val="left"/>
        <w:rPr>
          <w:rFonts w:cs="Arial"/>
          <w:sz w:val="24"/>
          <w:szCs w:val="24"/>
          <w:lang w:val="ru-RU"/>
        </w:rPr>
      </w:pPr>
    </w:p>
    <w:p w14:paraId="5A6E08D9" w14:textId="77777777" w:rsidR="001D38D8" w:rsidRPr="005C28FB" w:rsidRDefault="001D38D8" w:rsidP="001D38D8">
      <w:pPr>
        <w:spacing w:before="0"/>
        <w:ind w:left="426"/>
        <w:jc w:val="left"/>
        <w:rPr>
          <w:rFonts w:cs="Arial"/>
          <w:b/>
          <w:sz w:val="24"/>
          <w:szCs w:val="24"/>
          <w:lang w:val="ru-RU"/>
        </w:rPr>
      </w:pPr>
    </w:p>
    <w:p w14:paraId="4A564EEA" w14:textId="77777777" w:rsidR="001D38D8" w:rsidRPr="005C28FB" w:rsidRDefault="001D38D8" w:rsidP="001D38D8">
      <w:pPr>
        <w:spacing w:before="0"/>
        <w:ind w:left="426"/>
        <w:jc w:val="left"/>
        <w:rPr>
          <w:rFonts w:cs="Arial"/>
          <w:sz w:val="24"/>
          <w:szCs w:val="24"/>
          <w:lang w:val="ru-RU"/>
        </w:rPr>
      </w:pPr>
      <w:r w:rsidRPr="005C28FB">
        <w:rPr>
          <w:rFonts w:cs="Arial"/>
          <w:b/>
          <w:sz w:val="24"/>
          <w:szCs w:val="24"/>
          <w:lang w:val="ru-RU"/>
        </w:rPr>
        <w:t>А</w:t>
      </w:r>
      <w:r w:rsidRPr="005C28FB">
        <w:rPr>
          <w:rFonts w:cs="Arial"/>
          <w:sz w:val="24"/>
          <w:szCs w:val="24"/>
          <w:lang w:val="ru-RU"/>
        </w:rPr>
        <w:t xml:space="preserve">) ДЕТАЉНА СПЕЦИФИКАЦИЈА РАДОВА: </w:t>
      </w:r>
    </w:p>
    <w:p w14:paraId="6C1E37EE" w14:textId="77777777" w:rsidR="001D38D8" w:rsidRPr="005C28FB" w:rsidRDefault="001D38D8" w:rsidP="001D38D8">
      <w:pPr>
        <w:spacing w:before="0"/>
        <w:jc w:val="left"/>
        <w:rPr>
          <w:rFonts w:cs="Arial"/>
          <w:sz w:val="24"/>
          <w:szCs w:val="24"/>
          <w:lang w:val="ru-RU"/>
        </w:rPr>
      </w:pPr>
    </w:p>
    <w:p w14:paraId="5E5485E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Укупна вредност изведених радова по спецификацији (без ПДВ-а) </w:t>
      </w:r>
    </w:p>
    <w:p w14:paraId="6BA17356" w14:textId="77777777" w:rsidR="001D38D8" w:rsidRPr="005C28FB"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5C28FB" w14:paraId="715D0CC8" w14:textId="77777777" w:rsidTr="00FD26E3">
        <w:tc>
          <w:tcPr>
            <w:tcW w:w="8204" w:type="dxa"/>
            <w:tcBorders>
              <w:bottom w:val="single" w:sz="4" w:space="0" w:color="auto"/>
            </w:tcBorders>
            <w:vAlign w:val="center"/>
          </w:tcPr>
          <w:p w14:paraId="2BD29F95" w14:textId="77777777" w:rsidR="001D38D8" w:rsidRPr="005C28FB" w:rsidRDefault="001D38D8" w:rsidP="001D38D8">
            <w:pPr>
              <w:tabs>
                <w:tab w:val="left" w:pos="420"/>
              </w:tabs>
              <w:spacing w:before="0"/>
              <w:jc w:val="left"/>
              <w:rPr>
                <w:rFonts w:cs="Arial"/>
                <w:color w:val="00B0F0"/>
                <w:sz w:val="24"/>
                <w:szCs w:val="24"/>
                <w:lang w:val="sr-Cyrl-CS"/>
              </w:rPr>
            </w:pPr>
            <w:r w:rsidRPr="005C28FB">
              <w:rPr>
                <w:rFonts w:cs="Arial"/>
                <w:sz w:val="24"/>
                <w:szCs w:val="24"/>
                <w:lang w:val="sr-Cyrl-CS"/>
              </w:rPr>
              <w:t xml:space="preserve">ПРИЛОГ: </w:t>
            </w:r>
            <w:r w:rsidRPr="005C28FB">
              <w:rPr>
                <w:rFonts w:cs="Arial"/>
                <w:color w:val="5B9BD5"/>
                <w:sz w:val="24"/>
                <w:szCs w:val="24"/>
                <w:lang w:val="sr-Cyrl-CS"/>
              </w:rPr>
              <w:t xml:space="preserve">НАЛОГ ЗА НАБАВКУ </w:t>
            </w:r>
            <w:r w:rsidRPr="005C28FB">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4A40DBFD" w14:textId="77777777" w:rsidR="001D38D8" w:rsidRPr="005C28FB" w:rsidRDefault="001D38D8" w:rsidP="001D38D8">
            <w:pPr>
              <w:spacing w:before="0"/>
              <w:jc w:val="left"/>
              <w:rPr>
                <w:rFonts w:cs="Arial"/>
                <w:color w:val="00B0F0"/>
                <w:sz w:val="24"/>
                <w:szCs w:val="24"/>
                <w:lang w:val="sr-Cyrl-CS"/>
              </w:rPr>
            </w:pPr>
          </w:p>
          <w:p w14:paraId="35444FFA" w14:textId="77777777" w:rsidR="001D38D8" w:rsidRPr="005C28FB" w:rsidRDefault="001D38D8" w:rsidP="001D38D8">
            <w:pPr>
              <w:spacing w:before="0"/>
              <w:jc w:val="left"/>
              <w:rPr>
                <w:rFonts w:cs="Arial"/>
                <w:sz w:val="24"/>
                <w:szCs w:val="24"/>
                <w:lang w:val="sr-Cyrl-CS"/>
              </w:rPr>
            </w:pPr>
          </w:p>
          <w:p w14:paraId="18BD0636"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xml:space="preserve">Предмет уговора </w:t>
            </w:r>
            <w:r w:rsidRPr="005C28FB">
              <w:rPr>
                <w:rFonts w:cs="Arial"/>
                <w:color w:val="5B9BD5"/>
                <w:sz w:val="24"/>
                <w:szCs w:val="24"/>
                <w:lang w:val="sr-Cyrl-CS"/>
              </w:rPr>
              <w:t>(радови</w:t>
            </w:r>
            <w:r w:rsidRPr="005C28FB">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26A3F7AC" w14:textId="77777777" w:rsidR="001D38D8" w:rsidRPr="005C28FB" w:rsidRDefault="001D38D8" w:rsidP="001D38D8">
            <w:pPr>
              <w:spacing w:before="0"/>
              <w:jc w:val="left"/>
              <w:rPr>
                <w:rFonts w:cs="Arial"/>
                <w:sz w:val="24"/>
                <w:szCs w:val="24"/>
                <w:lang w:val="sr-Cyrl-CS"/>
              </w:rPr>
            </w:pPr>
          </w:p>
          <w:p w14:paraId="7B6141D8" w14:textId="77777777" w:rsidR="001D38D8" w:rsidRPr="005C28FB" w:rsidRDefault="001D38D8" w:rsidP="001D38D8">
            <w:pPr>
              <w:spacing w:before="0"/>
              <w:jc w:val="left"/>
              <w:rPr>
                <w:rFonts w:cs="Arial"/>
                <w:sz w:val="24"/>
                <w:szCs w:val="24"/>
                <w:lang w:val="sr-Cyrl-CS"/>
              </w:rPr>
            </w:pPr>
          </w:p>
          <w:p w14:paraId="5D27FCCB" w14:textId="77777777" w:rsidR="001D38D8" w:rsidRPr="005C28FB" w:rsidRDefault="001D38D8" w:rsidP="001D38D8">
            <w:pPr>
              <w:spacing w:before="0"/>
              <w:jc w:val="left"/>
              <w:rPr>
                <w:rFonts w:cs="Arial"/>
                <w:sz w:val="24"/>
                <w:szCs w:val="24"/>
                <w:lang w:val="sr-Cyrl-CS"/>
              </w:rPr>
            </w:pPr>
          </w:p>
          <w:p w14:paraId="6219E55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16811706"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r w:rsidR="001D38D8" w:rsidRPr="005C28FB" w14:paraId="12F688D3" w14:textId="77777777" w:rsidTr="00FD26E3">
        <w:tc>
          <w:tcPr>
            <w:tcW w:w="8204" w:type="dxa"/>
            <w:tcBorders>
              <w:top w:val="single" w:sz="4" w:space="0" w:color="auto"/>
              <w:bottom w:val="single" w:sz="4" w:space="0" w:color="auto"/>
            </w:tcBorders>
            <w:vAlign w:val="center"/>
          </w:tcPr>
          <w:p w14:paraId="19C03910" w14:textId="77777777" w:rsidR="001D38D8" w:rsidRPr="005C28FB" w:rsidRDefault="001D38D8" w:rsidP="001D38D8">
            <w:pPr>
              <w:spacing w:before="0"/>
              <w:jc w:val="left"/>
              <w:rPr>
                <w:rFonts w:cs="Arial"/>
                <w:color w:val="5B9BD5"/>
                <w:sz w:val="24"/>
                <w:szCs w:val="24"/>
                <w:lang w:val="sr-Cyrl-CS"/>
              </w:rPr>
            </w:pPr>
            <w:r w:rsidRPr="005C28FB">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7E59DD92"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5896242C"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bl>
    <w:p w14:paraId="16EBBC27" w14:textId="77777777" w:rsidR="001D38D8" w:rsidRPr="005C28FB" w:rsidRDefault="001D38D8" w:rsidP="001D38D8">
      <w:pPr>
        <w:spacing w:before="0"/>
        <w:rPr>
          <w:rFonts w:cs="Arial"/>
          <w:sz w:val="24"/>
          <w:szCs w:val="24"/>
          <w:highlight w:val="yellow"/>
          <w:lang w:val="sr-Cyrl-CS"/>
        </w:rPr>
      </w:pPr>
    </w:p>
    <w:p w14:paraId="6C9DF22A" w14:textId="77777777" w:rsidR="001D38D8" w:rsidRPr="005C28FB" w:rsidRDefault="001D38D8" w:rsidP="001D38D8">
      <w:pPr>
        <w:spacing w:before="0"/>
        <w:rPr>
          <w:rFonts w:cs="Arial"/>
          <w:sz w:val="24"/>
          <w:szCs w:val="24"/>
          <w:lang w:val="sr-Cyrl-CS"/>
        </w:rPr>
      </w:pPr>
      <w:r w:rsidRPr="005C28FB">
        <w:rPr>
          <w:rFonts w:cs="Arial"/>
          <w:sz w:val="24"/>
          <w:szCs w:val="24"/>
          <w:lang w:val="sr-Cyrl-CS"/>
        </w:rPr>
        <w:t>Укупан број позиција из спецификације:                            Број улаза:</w:t>
      </w:r>
    </w:p>
    <w:p w14:paraId="026038D6" w14:textId="77777777" w:rsidR="001D38D8" w:rsidRPr="005C28FB" w:rsidRDefault="001D38D8" w:rsidP="001D38D8">
      <w:pPr>
        <w:spacing w:before="0"/>
        <w:rPr>
          <w:rFonts w:cs="Arial"/>
          <w:sz w:val="24"/>
          <w:szCs w:val="24"/>
          <w:lang w:val="sr-Cyrl-CS"/>
        </w:rPr>
      </w:pPr>
      <w:r w:rsidRPr="005C28FB">
        <w:rPr>
          <w:rFonts w:cs="Arial"/>
          <w:sz w:val="24"/>
          <w:szCs w:val="24"/>
          <w:lang w:val="sr-Cyrl-CS"/>
        </w:rPr>
        <w:t>___________________________________________________________________</w:t>
      </w:r>
    </w:p>
    <w:p w14:paraId="40711BB8" w14:textId="77777777" w:rsidR="001D38D8" w:rsidRPr="005C28FB" w:rsidRDefault="001D38D8" w:rsidP="001D38D8">
      <w:pPr>
        <w:spacing w:before="0"/>
        <w:rPr>
          <w:rFonts w:cs="Arial"/>
          <w:sz w:val="24"/>
          <w:szCs w:val="24"/>
          <w:highlight w:val="yellow"/>
          <w:lang w:val="sr-Cyrl-CS"/>
        </w:rPr>
      </w:pPr>
    </w:p>
    <w:p w14:paraId="4E41419B" w14:textId="77777777" w:rsidR="001D38D8" w:rsidRPr="005C28FB" w:rsidRDefault="001D38D8" w:rsidP="001D38D8">
      <w:pPr>
        <w:spacing w:before="0"/>
        <w:rPr>
          <w:rFonts w:cs="Arial"/>
          <w:sz w:val="24"/>
          <w:szCs w:val="24"/>
          <w:lang w:val="sr-Cyrl-CS"/>
        </w:rPr>
      </w:pPr>
      <w:r w:rsidRPr="005C28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7EA708" w14:textId="77777777" w:rsidR="001D38D8" w:rsidRPr="005C28FB" w:rsidRDefault="001D38D8" w:rsidP="001D38D8">
      <w:pPr>
        <w:spacing w:before="0"/>
        <w:rPr>
          <w:rFonts w:cs="Arial"/>
          <w:sz w:val="24"/>
          <w:szCs w:val="24"/>
          <w:highlight w:val="yellow"/>
          <w:lang w:val="sr-Cyrl-CS"/>
        </w:rPr>
      </w:pPr>
    </w:p>
    <w:p w14:paraId="6DDAC1EF" w14:textId="77777777" w:rsidR="001D38D8" w:rsidRPr="005C28FB" w:rsidRDefault="001D38D8" w:rsidP="001D38D8">
      <w:pPr>
        <w:spacing w:before="0"/>
        <w:jc w:val="center"/>
        <w:rPr>
          <w:rFonts w:cs="Arial"/>
          <w:sz w:val="24"/>
          <w:szCs w:val="24"/>
          <w:lang w:val="sr-Cyrl-CS"/>
        </w:rPr>
      </w:pPr>
    </w:p>
    <w:p w14:paraId="7C4EDA78" w14:textId="77777777" w:rsidR="001D38D8" w:rsidRPr="005C28FB" w:rsidRDefault="001D38D8" w:rsidP="001D38D8">
      <w:pPr>
        <w:spacing w:before="0"/>
        <w:jc w:val="center"/>
        <w:rPr>
          <w:rFonts w:cs="Arial"/>
          <w:sz w:val="24"/>
          <w:szCs w:val="24"/>
          <w:lang w:val="sr-Cyrl-CS"/>
        </w:rPr>
      </w:pPr>
      <w:r w:rsidRPr="005C28FB">
        <w:rPr>
          <w:rFonts w:cs="Arial"/>
          <w:sz w:val="24"/>
          <w:szCs w:val="24"/>
          <w:lang w:val="sr-Cyrl-CS"/>
        </w:rPr>
        <w:t>Друге напомене (достављени докази о квалитету</w:t>
      </w:r>
      <w:r w:rsidRPr="005C28FB">
        <w:rPr>
          <w:rFonts w:cs="Arial"/>
          <w:sz w:val="24"/>
          <w:szCs w:val="24"/>
        </w:rPr>
        <w:t xml:space="preserve"> </w:t>
      </w:r>
      <w:r w:rsidRPr="005C28FB">
        <w:rPr>
          <w:rFonts w:cs="Arial"/>
          <w:sz w:val="24"/>
          <w:szCs w:val="24"/>
          <w:lang w:val="sr-Cyrl-CS"/>
        </w:rPr>
        <w:t>–</w:t>
      </w:r>
      <w:r w:rsidRPr="005C28FB">
        <w:rPr>
          <w:rFonts w:cs="Arial"/>
          <w:sz w:val="24"/>
          <w:szCs w:val="24"/>
        </w:rPr>
        <w:t xml:space="preserve"> </w:t>
      </w:r>
      <w:r w:rsidRPr="005C28FB">
        <w:rPr>
          <w:rFonts w:cs="Arial"/>
          <w:sz w:val="24"/>
          <w:szCs w:val="24"/>
          <w:lang w:val="sr-Cyrl-CS"/>
        </w:rPr>
        <w:t xml:space="preserve">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w:t>
      </w:r>
      <w:r w:rsidRPr="005C28FB">
        <w:rPr>
          <w:rFonts w:cs="Arial"/>
          <w:sz w:val="24"/>
          <w:szCs w:val="24"/>
          <w:lang w:val="sr-Cyrl-CS"/>
        </w:rPr>
        <w:lastRenderedPageBreak/>
        <w:t>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820161E" w14:textId="77777777" w:rsidR="001D38D8" w:rsidRPr="005C28FB" w:rsidRDefault="001D38D8" w:rsidP="001D38D8">
      <w:pPr>
        <w:spacing w:before="0"/>
        <w:jc w:val="left"/>
        <w:rPr>
          <w:rFonts w:cs="Arial"/>
          <w:sz w:val="24"/>
          <w:szCs w:val="24"/>
          <w:lang w:val="ru-RU"/>
        </w:rPr>
      </w:pPr>
    </w:p>
    <w:p w14:paraId="01FD65BA" w14:textId="77777777" w:rsidR="001D38D8" w:rsidRPr="005C28FB" w:rsidRDefault="001D38D8" w:rsidP="001D38D8">
      <w:pPr>
        <w:spacing w:before="0"/>
        <w:jc w:val="left"/>
        <w:rPr>
          <w:rFonts w:cs="Arial"/>
          <w:sz w:val="24"/>
          <w:szCs w:val="24"/>
          <w:lang w:val="ru-RU"/>
        </w:rPr>
      </w:pPr>
    </w:p>
    <w:p w14:paraId="7134488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Б) Да су радови изведени у обиму, квалитету, уговореном року и сагласно уговору потврђују:</w:t>
      </w:r>
    </w:p>
    <w:p w14:paraId="7DCFCA45" w14:textId="77777777" w:rsidR="001D38D8" w:rsidRPr="005C28FB" w:rsidRDefault="001D38D8" w:rsidP="001D38D8">
      <w:pPr>
        <w:spacing w:before="0"/>
        <w:jc w:val="left"/>
        <w:rPr>
          <w:rFonts w:cs="Arial"/>
          <w:sz w:val="24"/>
          <w:szCs w:val="24"/>
          <w:lang w:val="ru-RU"/>
        </w:rPr>
      </w:pPr>
    </w:p>
    <w:p w14:paraId="278FBED1" w14:textId="77777777" w:rsidR="001D38D8" w:rsidRPr="005C28FB" w:rsidRDefault="001D38D8" w:rsidP="001D38D8">
      <w:pPr>
        <w:spacing w:before="0"/>
        <w:jc w:val="left"/>
        <w:rPr>
          <w:rFonts w:cs="Arial"/>
          <w:sz w:val="24"/>
          <w:szCs w:val="24"/>
          <w:vertAlign w:val="superscript"/>
          <w:lang w:val="ru-RU"/>
        </w:rPr>
      </w:pPr>
      <w:r w:rsidRPr="005C28FB">
        <w:rPr>
          <w:rFonts w:cs="Arial"/>
          <w:sz w:val="24"/>
          <w:szCs w:val="24"/>
          <w:lang w:val="ru-RU"/>
        </w:rPr>
        <w:t xml:space="preserve">    ИЗВОЂАЧ РАДОВА:</w:t>
      </w:r>
      <w:r w:rsidRPr="005C28FB">
        <w:rPr>
          <w:rFonts w:cs="Arial"/>
          <w:sz w:val="24"/>
          <w:szCs w:val="24"/>
          <w:lang w:val="ru-RU"/>
        </w:rPr>
        <w:tab/>
        <w:t xml:space="preserve">        НАРУЧИЛАЦ:         </w:t>
      </w:r>
      <w:r w:rsidR="004A333C" w:rsidRPr="005C28FB">
        <w:rPr>
          <w:rFonts w:cs="Arial"/>
          <w:sz w:val="24"/>
          <w:szCs w:val="24"/>
          <w:lang w:val="ru-RU"/>
        </w:rPr>
        <w:t xml:space="preserve">    </w:t>
      </w:r>
      <w:r w:rsidRPr="005C28FB">
        <w:rPr>
          <w:rFonts w:cs="Arial"/>
          <w:sz w:val="24"/>
          <w:szCs w:val="24"/>
          <w:lang w:val="ru-RU"/>
        </w:rPr>
        <w:t>ОВЕРА НАДЗОРНОГ</w:t>
      </w:r>
      <w:r w:rsidRPr="005C28FB">
        <w:rPr>
          <w:rFonts w:cs="Arial"/>
          <w:sz w:val="24"/>
          <w:szCs w:val="24"/>
        </w:rPr>
        <w:t xml:space="preserve"> </w:t>
      </w:r>
      <w:r w:rsidRPr="005C28FB">
        <w:rPr>
          <w:rFonts w:cs="Arial"/>
          <w:sz w:val="24"/>
          <w:szCs w:val="24"/>
          <w:lang w:val="ru-RU"/>
        </w:rPr>
        <w:t>ОРГАНА</w:t>
      </w:r>
      <w:r w:rsidRPr="005C28FB">
        <w:rPr>
          <w:rFonts w:cs="Arial"/>
          <w:sz w:val="24"/>
          <w:szCs w:val="24"/>
          <w:vertAlign w:val="superscript"/>
          <w:lang w:val="ru-RU"/>
        </w:rPr>
        <w:t xml:space="preserve"> 2</w:t>
      </w:r>
    </w:p>
    <w:p w14:paraId="5098143E" w14:textId="77777777" w:rsidR="001D38D8" w:rsidRPr="005C28FB" w:rsidRDefault="001D38D8" w:rsidP="001D38D8">
      <w:pPr>
        <w:spacing w:before="0"/>
        <w:jc w:val="left"/>
        <w:rPr>
          <w:rFonts w:cs="Arial"/>
          <w:sz w:val="24"/>
          <w:szCs w:val="24"/>
          <w:lang w:val="ru-RU"/>
        </w:rPr>
      </w:pPr>
    </w:p>
    <w:p w14:paraId="754D70D4" w14:textId="77777777" w:rsidR="001D38D8" w:rsidRPr="005C28FB" w:rsidRDefault="001D38D8" w:rsidP="001D38D8">
      <w:pPr>
        <w:spacing w:before="0"/>
        <w:jc w:val="left"/>
        <w:rPr>
          <w:rFonts w:cs="Arial"/>
          <w:sz w:val="24"/>
          <w:szCs w:val="24"/>
        </w:rPr>
      </w:pPr>
      <w:r w:rsidRPr="005C28FB">
        <w:rPr>
          <w:rFonts w:cs="Arial"/>
          <w:sz w:val="24"/>
          <w:szCs w:val="24"/>
          <w:lang w:val="ru-RU"/>
        </w:rPr>
        <w:t xml:space="preserve">                                                ____________________</w:t>
      </w:r>
      <w:r w:rsidRPr="005C28FB">
        <w:rPr>
          <w:rFonts w:cs="Arial"/>
          <w:sz w:val="24"/>
          <w:szCs w:val="24"/>
          <w:lang w:val="ru-RU"/>
        </w:rPr>
        <w:tab/>
        <w:t xml:space="preserve">                                                      ____________________   </w:t>
      </w:r>
      <w:r w:rsidRPr="005C28FB">
        <w:rPr>
          <w:rFonts w:cs="Arial"/>
          <w:sz w:val="24"/>
          <w:szCs w:val="24"/>
        </w:rPr>
        <w:t xml:space="preserve">                                               _</w:t>
      </w:r>
      <w:r w:rsidRPr="005C28FB">
        <w:rPr>
          <w:rFonts w:cs="Arial"/>
          <w:sz w:val="24"/>
          <w:szCs w:val="24"/>
          <w:lang w:val="ru-RU"/>
        </w:rPr>
        <w:t>___</w:t>
      </w:r>
      <w:r w:rsidRPr="005C28FB">
        <w:rPr>
          <w:rFonts w:cs="Arial"/>
          <w:sz w:val="24"/>
          <w:szCs w:val="24"/>
        </w:rPr>
        <w:t>______________________</w:t>
      </w:r>
    </w:p>
    <w:p w14:paraId="36EE5AD8" w14:textId="77777777" w:rsidR="001D38D8" w:rsidRPr="005C28FB" w:rsidRDefault="001D38D8" w:rsidP="001D38D8">
      <w:pPr>
        <w:spacing w:before="0"/>
        <w:jc w:val="left"/>
        <w:rPr>
          <w:rFonts w:cs="Arial"/>
          <w:color w:val="5B9BD5"/>
          <w:sz w:val="24"/>
          <w:szCs w:val="24"/>
          <w:lang w:val="ru-RU"/>
        </w:rPr>
      </w:pPr>
      <w:r w:rsidRPr="005C28FB">
        <w:rPr>
          <w:rFonts w:cs="Arial"/>
          <w:sz w:val="24"/>
          <w:szCs w:val="24"/>
          <w:lang w:val="ru-RU"/>
        </w:rPr>
        <w:t xml:space="preserve">    (Име и презиме)</w:t>
      </w:r>
      <w:r w:rsidRPr="005C28FB">
        <w:rPr>
          <w:rFonts w:cs="Arial"/>
          <w:sz w:val="24"/>
          <w:szCs w:val="24"/>
          <w:lang w:val="ru-RU"/>
        </w:rPr>
        <w:tab/>
      </w:r>
      <w:r w:rsidRPr="005C28FB">
        <w:rPr>
          <w:rFonts w:cs="Arial"/>
          <w:sz w:val="24"/>
          <w:szCs w:val="24"/>
          <w:lang w:val="ru-RU"/>
        </w:rPr>
        <w:tab/>
      </w:r>
      <w:r w:rsidRPr="005C28FB">
        <w:rPr>
          <w:rFonts w:cs="Arial"/>
          <w:color w:val="5B9BD5"/>
          <w:sz w:val="24"/>
          <w:szCs w:val="24"/>
          <w:lang w:val="ru-RU"/>
        </w:rPr>
        <w:t xml:space="preserve">Руководилац пројекта/ </w:t>
      </w:r>
    </w:p>
    <w:p w14:paraId="711FE49C" w14:textId="77777777" w:rsidR="001D38D8" w:rsidRPr="005C28FB" w:rsidRDefault="001D38D8" w:rsidP="001D38D8">
      <w:pPr>
        <w:spacing w:before="0"/>
        <w:jc w:val="left"/>
        <w:rPr>
          <w:rFonts w:cs="Arial"/>
          <w:color w:val="5B9BD5"/>
          <w:sz w:val="24"/>
          <w:szCs w:val="24"/>
          <w:lang w:val="ru-RU"/>
        </w:rPr>
      </w:pPr>
      <w:r w:rsidRPr="005C28FB">
        <w:rPr>
          <w:rFonts w:cs="Arial"/>
          <w:color w:val="5B9BD5"/>
          <w:sz w:val="24"/>
          <w:szCs w:val="24"/>
          <w:lang w:val="ru-RU"/>
        </w:rPr>
        <w:t xml:space="preserve">                                              Одговорно лице по Решењу</w:t>
      </w:r>
    </w:p>
    <w:p w14:paraId="6F923432"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(Име и презиме)</w:t>
      </w:r>
    </w:p>
    <w:p w14:paraId="56E9685C" w14:textId="77777777" w:rsidR="001D38D8" w:rsidRPr="005C28FB" w:rsidRDefault="001D38D8" w:rsidP="001D38D8">
      <w:pPr>
        <w:spacing w:before="0"/>
        <w:jc w:val="left"/>
        <w:rPr>
          <w:rFonts w:cs="Arial"/>
          <w:sz w:val="24"/>
          <w:szCs w:val="24"/>
          <w:lang w:val="ru-RU"/>
        </w:rPr>
      </w:pPr>
    </w:p>
    <w:p w14:paraId="5355778C" w14:textId="77777777" w:rsidR="001D38D8" w:rsidRPr="005C28FB" w:rsidRDefault="001D38D8" w:rsidP="001D38D8">
      <w:pPr>
        <w:spacing w:before="0"/>
        <w:rPr>
          <w:rFonts w:cs="Arial"/>
          <w:sz w:val="24"/>
          <w:szCs w:val="24"/>
        </w:rPr>
      </w:pPr>
      <w:r w:rsidRPr="005C28FB">
        <w:rPr>
          <w:rFonts w:cs="Arial"/>
          <w:sz w:val="24"/>
          <w:szCs w:val="24"/>
          <w:lang w:val="ru-RU"/>
        </w:rPr>
        <w:t>____________________</w:t>
      </w:r>
      <w:r w:rsidRPr="005C28FB">
        <w:rPr>
          <w:rFonts w:cs="Arial"/>
          <w:sz w:val="24"/>
          <w:szCs w:val="24"/>
          <w:lang w:val="ru-RU"/>
        </w:rPr>
        <w:tab/>
        <w:t>_____________________</w:t>
      </w:r>
      <w:r w:rsidRPr="005C28FB">
        <w:rPr>
          <w:rFonts w:cs="Arial"/>
          <w:sz w:val="24"/>
          <w:szCs w:val="24"/>
        </w:rPr>
        <w:t xml:space="preserve">        __________________________</w:t>
      </w:r>
    </w:p>
    <w:p w14:paraId="10D825CE" w14:textId="77777777" w:rsidR="001D38D8" w:rsidRPr="005C28FB" w:rsidRDefault="001D38D8" w:rsidP="001D38D8">
      <w:pPr>
        <w:spacing w:before="0"/>
        <w:rPr>
          <w:rFonts w:cs="Arial"/>
          <w:sz w:val="24"/>
          <w:szCs w:val="24"/>
          <w:lang w:val="ru-RU"/>
        </w:rPr>
      </w:pPr>
      <w:r w:rsidRPr="005C28FB">
        <w:rPr>
          <w:rFonts w:cs="Arial"/>
          <w:sz w:val="24"/>
          <w:szCs w:val="24"/>
          <w:lang w:val="ru-RU"/>
        </w:rPr>
        <w:t xml:space="preserve">    (Потпис)</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(Потпис)</w:t>
      </w:r>
      <w:r w:rsidRPr="005C28FB">
        <w:rPr>
          <w:rFonts w:cs="Arial"/>
          <w:sz w:val="24"/>
          <w:szCs w:val="24"/>
        </w:rPr>
        <w:t xml:space="preserve">              </w:t>
      </w:r>
      <w:r w:rsidRPr="005C28FB">
        <w:rPr>
          <w:rFonts w:cs="Arial"/>
          <w:sz w:val="24"/>
          <w:szCs w:val="24"/>
          <w:lang w:val="ru-RU"/>
        </w:rPr>
        <w:t xml:space="preserve">  </w:t>
      </w:r>
      <w:r w:rsidRPr="005C28FB">
        <w:rPr>
          <w:rFonts w:cs="Arial"/>
          <w:sz w:val="24"/>
          <w:szCs w:val="24"/>
        </w:rPr>
        <w:t xml:space="preserve">                </w:t>
      </w:r>
      <w:r w:rsidRPr="005C28FB">
        <w:rPr>
          <w:rFonts w:cs="Arial"/>
          <w:sz w:val="24"/>
          <w:szCs w:val="24"/>
          <w:lang w:val="ru-RU"/>
        </w:rPr>
        <w:t>(Потпис и лиценцни печат)</w:t>
      </w:r>
    </w:p>
    <w:p w14:paraId="4F2F118C" w14:textId="77777777" w:rsidR="001D38D8" w:rsidRPr="005C28FB" w:rsidRDefault="001D38D8" w:rsidP="001D38D8">
      <w:pPr>
        <w:spacing w:before="0"/>
        <w:ind w:left="-284"/>
        <w:jc w:val="left"/>
        <w:rPr>
          <w:rFonts w:cs="Arial"/>
          <w:sz w:val="24"/>
          <w:szCs w:val="24"/>
        </w:rPr>
      </w:pPr>
    </w:p>
    <w:p w14:paraId="5BC10D29" w14:textId="77777777" w:rsidR="001D38D8" w:rsidRPr="005C28FB" w:rsidRDefault="001D38D8" w:rsidP="001D38D8">
      <w:pPr>
        <w:spacing w:before="0"/>
        <w:rPr>
          <w:rFonts w:cs="Arial"/>
          <w:sz w:val="24"/>
          <w:szCs w:val="24"/>
          <w:lang w:val="ru-RU"/>
        </w:rPr>
      </w:pPr>
    </w:p>
    <w:p w14:paraId="1822CDEA" w14:textId="77777777" w:rsidR="001D38D8" w:rsidRPr="005C28FB" w:rsidRDefault="001D38D8" w:rsidP="001D38D8">
      <w:pPr>
        <w:spacing w:before="0"/>
        <w:rPr>
          <w:rFonts w:cs="Arial"/>
          <w:sz w:val="24"/>
          <w:szCs w:val="24"/>
          <w:lang w:val="ru-RU"/>
        </w:rPr>
      </w:pPr>
      <w:r w:rsidRPr="005C28FB">
        <w:rPr>
          <w:rFonts w:cs="Arial"/>
          <w:sz w:val="24"/>
          <w:szCs w:val="24"/>
          <w:vertAlign w:val="superscript"/>
          <w:lang w:val="ru-RU"/>
        </w:rPr>
        <w:t>1)</w:t>
      </w:r>
      <w:r w:rsidRPr="005C28FB">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0A4252B1" w14:textId="77777777" w:rsidR="001D38D8" w:rsidRPr="005C28FB" w:rsidRDefault="001D38D8" w:rsidP="001D38D8">
      <w:pPr>
        <w:spacing w:before="0"/>
        <w:jc w:val="left"/>
        <w:rPr>
          <w:rFonts w:cs="Arial"/>
          <w:sz w:val="24"/>
          <w:szCs w:val="24"/>
        </w:rPr>
      </w:pPr>
      <w:r w:rsidRPr="005C28FB">
        <w:rPr>
          <w:rFonts w:cs="Arial"/>
          <w:sz w:val="24"/>
          <w:szCs w:val="24"/>
          <w:vertAlign w:val="superscript"/>
          <w:lang w:val="ru-RU"/>
        </w:rPr>
        <w:t>2)</w:t>
      </w:r>
      <w:r w:rsidRPr="005C28FB">
        <w:rPr>
          <w:rFonts w:cs="Arial"/>
          <w:sz w:val="24"/>
          <w:szCs w:val="24"/>
          <w:lang w:val="ru-RU"/>
        </w:rPr>
        <w:t xml:space="preserve">   потписује и печатира Надзорни орган за услуге инвестиционих пројеката</w:t>
      </w:r>
    </w:p>
    <w:p w14:paraId="2D6B0B1F" w14:textId="77777777" w:rsidR="001D38D8" w:rsidRPr="005C28FB" w:rsidRDefault="001D38D8" w:rsidP="001D38D8">
      <w:pPr>
        <w:spacing w:before="0"/>
        <w:jc w:val="left"/>
        <w:rPr>
          <w:rFonts w:cs="Arial"/>
          <w:sz w:val="24"/>
          <w:szCs w:val="24"/>
          <w:lang w:val="sr-Cyrl-CS"/>
        </w:rPr>
      </w:pPr>
    </w:p>
    <w:p w14:paraId="7E966E4A" w14:textId="77777777" w:rsidR="00896B74" w:rsidRPr="005C28FB" w:rsidRDefault="00896B74" w:rsidP="001D38D8">
      <w:pPr>
        <w:spacing w:before="0"/>
        <w:jc w:val="left"/>
        <w:rPr>
          <w:rFonts w:cs="Arial"/>
          <w:sz w:val="24"/>
          <w:szCs w:val="24"/>
          <w:lang w:val="sr-Cyrl-CS"/>
        </w:rPr>
      </w:pPr>
    </w:p>
    <w:p w14:paraId="6C11F867" w14:textId="77777777" w:rsidR="00896B74" w:rsidRPr="005C28FB" w:rsidRDefault="00896B74" w:rsidP="001D38D8">
      <w:pPr>
        <w:spacing w:before="0"/>
        <w:jc w:val="left"/>
        <w:rPr>
          <w:rFonts w:cs="Arial"/>
          <w:sz w:val="24"/>
          <w:szCs w:val="24"/>
          <w:lang w:val="sr-Cyrl-CS"/>
        </w:rPr>
      </w:pPr>
    </w:p>
    <w:p w14:paraId="08737A70" w14:textId="77777777" w:rsidR="00896B74" w:rsidRPr="005C28FB" w:rsidRDefault="00896B74" w:rsidP="001D38D8">
      <w:pPr>
        <w:spacing w:before="0"/>
        <w:jc w:val="left"/>
        <w:rPr>
          <w:rFonts w:cs="Arial"/>
          <w:sz w:val="24"/>
          <w:szCs w:val="24"/>
          <w:lang w:val="sr-Cyrl-CS"/>
        </w:rPr>
      </w:pPr>
    </w:p>
    <w:p w14:paraId="512CC745" w14:textId="77777777" w:rsidR="00896B74" w:rsidRPr="005C28FB" w:rsidRDefault="00896B74" w:rsidP="001D38D8">
      <w:pPr>
        <w:spacing w:before="0"/>
        <w:jc w:val="left"/>
        <w:rPr>
          <w:rFonts w:cs="Arial"/>
          <w:sz w:val="24"/>
          <w:szCs w:val="24"/>
          <w:lang w:val="sr-Cyrl-CS"/>
        </w:rPr>
      </w:pPr>
    </w:p>
    <w:p w14:paraId="3DE57ED4" w14:textId="77777777" w:rsidR="00896B74" w:rsidRPr="005C28FB" w:rsidRDefault="00896B74" w:rsidP="001D38D8">
      <w:pPr>
        <w:spacing w:before="0"/>
        <w:jc w:val="left"/>
        <w:rPr>
          <w:rFonts w:cs="Arial"/>
          <w:sz w:val="24"/>
          <w:szCs w:val="24"/>
          <w:lang w:val="sr-Cyrl-CS"/>
        </w:rPr>
      </w:pPr>
    </w:p>
    <w:p w14:paraId="283F5FE9" w14:textId="77777777" w:rsidR="00896B74" w:rsidRPr="005C28FB" w:rsidRDefault="00896B74" w:rsidP="001D38D8">
      <w:pPr>
        <w:spacing w:before="0"/>
        <w:jc w:val="left"/>
        <w:rPr>
          <w:rFonts w:cs="Arial"/>
          <w:sz w:val="24"/>
          <w:szCs w:val="24"/>
          <w:lang w:val="sr-Cyrl-CS"/>
        </w:rPr>
      </w:pPr>
    </w:p>
    <w:p w14:paraId="224F3FC5" w14:textId="77777777" w:rsidR="00896B74" w:rsidRPr="005C28FB" w:rsidRDefault="00896B74" w:rsidP="001D38D8">
      <w:pPr>
        <w:spacing w:before="0"/>
        <w:jc w:val="left"/>
        <w:rPr>
          <w:rFonts w:cs="Arial"/>
          <w:sz w:val="24"/>
          <w:szCs w:val="24"/>
          <w:lang w:val="sr-Cyrl-CS"/>
        </w:rPr>
      </w:pPr>
    </w:p>
    <w:p w14:paraId="554E1F0A" w14:textId="77777777" w:rsidR="00896B74" w:rsidRPr="005C28FB" w:rsidRDefault="00896B74" w:rsidP="001D38D8">
      <w:pPr>
        <w:spacing w:before="0"/>
        <w:jc w:val="left"/>
        <w:rPr>
          <w:rFonts w:cs="Arial"/>
          <w:sz w:val="24"/>
          <w:szCs w:val="24"/>
          <w:lang w:val="sr-Cyrl-CS"/>
        </w:rPr>
      </w:pPr>
    </w:p>
    <w:p w14:paraId="31099E7F" w14:textId="77777777" w:rsidR="00896B74" w:rsidRPr="005C28FB" w:rsidRDefault="00896B74" w:rsidP="001D38D8">
      <w:pPr>
        <w:spacing w:before="0"/>
        <w:jc w:val="left"/>
        <w:rPr>
          <w:rFonts w:cs="Arial"/>
          <w:sz w:val="24"/>
          <w:szCs w:val="24"/>
          <w:lang w:val="sr-Cyrl-CS"/>
        </w:rPr>
      </w:pPr>
    </w:p>
    <w:p w14:paraId="59123C23" w14:textId="77777777" w:rsidR="00896B74" w:rsidRPr="005C28FB" w:rsidRDefault="00896B74" w:rsidP="001D38D8">
      <w:pPr>
        <w:spacing w:before="0"/>
        <w:jc w:val="left"/>
        <w:rPr>
          <w:rFonts w:cs="Arial"/>
          <w:sz w:val="24"/>
          <w:szCs w:val="24"/>
          <w:lang w:val="sr-Cyrl-CS"/>
        </w:rPr>
      </w:pPr>
    </w:p>
    <w:p w14:paraId="2B99E7ED" w14:textId="77777777" w:rsidR="00896B74" w:rsidRPr="005C28FB" w:rsidRDefault="00896B74" w:rsidP="001D38D8">
      <w:pPr>
        <w:spacing w:before="0"/>
        <w:jc w:val="left"/>
        <w:rPr>
          <w:rFonts w:cs="Arial"/>
          <w:sz w:val="24"/>
          <w:szCs w:val="24"/>
          <w:lang w:val="sr-Cyrl-CS"/>
        </w:rPr>
      </w:pPr>
    </w:p>
    <w:p w14:paraId="4A634770" w14:textId="77777777" w:rsidR="00896B74" w:rsidRPr="005C28FB" w:rsidRDefault="00896B74" w:rsidP="001D38D8">
      <w:pPr>
        <w:spacing w:before="0"/>
        <w:jc w:val="left"/>
        <w:rPr>
          <w:rFonts w:cs="Arial"/>
          <w:sz w:val="24"/>
          <w:szCs w:val="24"/>
          <w:lang w:val="sr-Cyrl-CS"/>
        </w:rPr>
      </w:pPr>
    </w:p>
    <w:p w14:paraId="5DB87372" w14:textId="77777777" w:rsidR="00896B74" w:rsidRPr="005C28FB" w:rsidRDefault="00896B74" w:rsidP="001D38D8">
      <w:pPr>
        <w:spacing w:before="0"/>
        <w:jc w:val="left"/>
        <w:rPr>
          <w:rFonts w:cs="Arial"/>
          <w:sz w:val="24"/>
          <w:szCs w:val="24"/>
          <w:lang w:val="sr-Cyrl-CS"/>
        </w:rPr>
      </w:pPr>
    </w:p>
    <w:p w14:paraId="0831BB80" w14:textId="77777777" w:rsidR="00896B74" w:rsidRPr="005C28FB" w:rsidRDefault="00896B74" w:rsidP="001D38D8">
      <w:pPr>
        <w:spacing w:before="0"/>
        <w:jc w:val="left"/>
        <w:rPr>
          <w:rFonts w:cs="Arial"/>
          <w:sz w:val="24"/>
          <w:szCs w:val="24"/>
          <w:lang w:val="sr-Cyrl-CS"/>
        </w:rPr>
      </w:pPr>
    </w:p>
    <w:p w14:paraId="76F2E43B" w14:textId="77777777" w:rsidR="00896B74" w:rsidRPr="005C28FB" w:rsidRDefault="00896B74" w:rsidP="001D38D8">
      <w:pPr>
        <w:spacing w:before="0"/>
        <w:jc w:val="left"/>
        <w:rPr>
          <w:rFonts w:cs="Arial"/>
          <w:sz w:val="24"/>
          <w:szCs w:val="24"/>
          <w:lang w:val="sr-Cyrl-CS"/>
        </w:rPr>
      </w:pPr>
    </w:p>
    <w:p w14:paraId="5F2A9741" w14:textId="77777777" w:rsidR="00896B74" w:rsidRPr="005C28FB" w:rsidRDefault="00896B74" w:rsidP="001D38D8">
      <w:pPr>
        <w:spacing w:before="0"/>
        <w:jc w:val="left"/>
        <w:rPr>
          <w:rFonts w:cs="Arial"/>
          <w:sz w:val="24"/>
          <w:szCs w:val="24"/>
          <w:lang w:val="sr-Cyrl-CS"/>
        </w:rPr>
      </w:pPr>
    </w:p>
    <w:p w14:paraId="7FF98122" w14:textId="77777777" w:rsidR="00896B74" w:rsidRPr="005C28FB" w:rsidRDefault="00896B74" w:rsidP="001D38D8">
      <w:pPr>
        <w:spacing w:before="0"/>
        <w:jc w:val="left"/>
        <w:rPr>
          <w:rFonts w:cs="Arial"/>
          <w:sz w:val="24"/>
          <w:szCs w:val="24"/>
          <w:lang w:val="sr-Cyrl-CS"/>
        </w:rPr>
      </w:pPr>
    </w:p>
    <w:p w14:paraId="21DC0477" w14:textId="77777777" w:rsidR="00896B74" w:rsidRPr="005C28FB" w:rsidRDefault="00896B74" w:rsidP="001D38D8">
      <w:pPr>
        <w:spacing w:before="0"/>
        <w:jc w:val="left"/>
        <w:rPr>
          <w:rFonts w:cs="Arial"/>
          <w:sz w:val="24"/>
          <w:szCs w:val="24"/>
          <w:lang w:val="sr-Cyrl-CS"/>
        </w:rPr>
      </w:pPr>
    </w:p>
    <w:p w14:paraId="10A420AD" w14:textId="77777777" w:rsidR="00896B74" w:rsidRPr="005C28FB" w:rsidRDefault="00896B74" w:rsidP="001D38D8">
      <w:pPr>
        <w:spacing w:before="0"/>
        <w:jc w:val="left"/>
        <w:rPr>
          <w:rFonts w:cs="Arial"/>
          <w:sz w:val="24"/>
          <w:szCs w:val="24"/>
          <w:lang w:val="sr-Cyrl-CS"/>
        </w:rPr>
      </w:pPr>
    </w:p>
    <w:p w14:paraId="03863F5A" w14:textId="77777777" w:rsidR="00896B74" w:rsidRPr="005C28FB" w:rsidRDefault="00896B74" w:rsidP="001D38D8">
      <w:pPr>
        <w:spacing w:before="0"/>
        <w:jc w:val="left"/>
        <w:rPr>
          <w:rFonts w:cs="Arial"/>
          <w:sz w:val="24"/>
          <w:szCs w:val="24"/>
          <w:lang w:val="sr-Cyrl-CS"/>
        </w:rPr>
      </w:pPr>
    </w:p>
    <w:p w14:paraId="50392381" w14:textId="77777777" w:rsidR="003F266C" w:rsidRPr="005C28FB" w:rsidRDefault="003F266C" w:rsidP="001D38D8">
      <w:pPr>
        <w:spacing w:before="0"/>
        <w:jc w:val="left"/>
        <w:rPr>
          <w:rFonts w:cs="Arial"/>
          <w:sz w:val="24"/>
          <w:szCs w:val="24"/>
          <w:lang w:val="sr-Cyrl-CS"/>
        </w:rPr>
      </w:pPr>
    </w:p>
    <w:p w14:paraId="3B13F477" w14:textId="77777777" w:rsidR="003F266C" w:rsidRPr="005C28FB" w:rsidRDefault="003F266C" w:rsidP="001D38D8">
      <w:pPr>
        <w:spacing w:before="0"/>
        <w:jc w:val="left"/>
        <w:rPr>
          <w:rFonts w:cs="Arial"/>
          <w:sz w:val="24"/>
          <w:szCs w:val="24"/>
          <w:lang w:val="sr-Cyrl-CS"/>
        </w:rPr>
      </w:pPr>
    </w:p>
    <w:p w14:paraId="07964297" w14:textId="77777777" w:rsidR="00896B74" w:rsidRPr="005C28FB" w:rsidRDefault="00896B74" w:rsidP="001D38D8">
      <w:pPr>
        <w:spacing w:before="0"/>
        <w:jc w:val="left"/>
        <w:rPr>
          <w:rFonts w:cs="Arial"/>
          <w:sz w:val="24"/>
          <w:szCs w:val="24"/>
          <w:lang w:val="sr-Cyrl-CS"/>
        </w:rPr>
      </w:pPr>
    </w:p>
    <w:p w14:paraId="2A8547AA" w14:textId="77777777" w:rsidR="00896B74" w:rsidRPr="005C28FB" w:rsidRDefault="00896B74" w:rsidP="001D38D8">
      <w:pPr>
        <w:spacing w:before="0"/>
        <w:jc w:val="left"/>
        <w:rPr>
          <w:rFonts w:cs="Arial"/>
          <w:sz w:val="24"/>
          <w:szCs w:val="24"/>
          <w:lang w:val="sr-Cyrl-CS"/>
        </w:rPr>
      </w:pPr>
    </w:p>
    <w:p w14:paraId="561B100F" w14:textId="77777777" w:rsidR="00896B74" w:rsidRPr="005C28FB" w:rsidRDefault="00896B74" w:rsidP="001D38D8">
      <w:pPr>
        <w:spacing w:before="0"/>
        <w:jc w:val="left"/>
        <w:rPr>
          <w:rFonts w:cs="Arial"/>
          <w:sz w:val="24"/>
          <w:szCs w:val="24"/>
          <w:lang w:val="sr-Cyrl-CS"/>
        </w:rPr>
      </w:pPr>
    </w:p>
    <w:p w14:paraId="6743FE57" w14:textId="77777777" w:rsidR="00896B74" w:rsidRPr="005C28FB" w:rsidRDefault="00896B74" w:rsidP="001D38D8">
      <w:pPr>
        <w:spacing w:before="0"/>
        <w:jc w:val="left"/>
        <w:rPr>
          <w:rFonts w:cs="Arial"/>
          <w:sz w:val="24"/>
          <w:szCs w:val="24"/>
          <w:lang w:val="sr-Cyrl-CS"/>
        </w:rPr>
      </w:pPr>
    </w:p>
    <w:p w14:paraId="36814937" w14:textId="77777777" w:rsidR="00896B74" w:rsidRPr="005C28FB" w:rsidRDefault="00896B74" w:rsidP="001D38D8">
      <w:pPr>
        <w:spacing w:before="0"/>
        <w:jc w:val="left"/>
        <w:rPr>
          <w:rFonts w:cs="Arial"/>
          <w:sz w:val="24"/>
          <w:szCs w:val="24"/>
          <w:lang w:val="sr-Cyrl-CS"/>
        </w:rPr>
      </w:pPr>
    </w:p>
    <w:p w14:paraId="18E29541" w14:textId="77777777" w:rsidR="00896B74" w:rsidRPr="005C28FB" w:rsidRDefault="00896B74" w:rsidP="001D38D8">
      <w:pPr>
        <w:spacing w:before="0"/>
        <w:jc w:val="left"/>
        <w:rPr>
          <w:rFonts w:cs="Arial"/>
          <w:sz w:val="24"/>
          <w:szCs w:val="24"/>
          <w:lang w:val="sr-Cyrl-CS"/>
        </w:rPr>
      </w:pPr>
    </w:p>
    <w:p w14:paraId="4784A306" w14:textId="77777777" w:rsidR="00896B74" w:rsidRPr="005C28FB" w:rsidRDefault="00896B74" w:rsidP="001D38D8">
      <w:pPr>
        <w:spacing w:before="0"/>
        <w:jc w:val="left"/>
        <w:rPr>
          <w:rFonts w:cs="Arial"/>
          <w:sz w:val="24"/>
          <w:szCs w:val="24"/>
          <w:lang w:val="sr-Cyrl-CS"/>
        </w:rPr>
      </w:pPr>
    </w:p>
    <w:p w14:paraId="466EF0CD" w14:textId="77777777" w:rsidR="00896B74" w:rsidRPr="005C28FB" w:rsidRDefault="00896B74" w:rsidP="00896B74">
      <w:pPr>
        <w:pStyle w:val="KDObrazac"/>
        <w:spacing w:before="0"/>
        <w:rPr>
          <w:sz w:val="24"/>
          <w:szCs w:val="24"/>
        </w:rPr>
      </w:pPr>
      <w:r w:rsidRPr="005C28FB">
        <w:rPr>
          <w:sz w:val="24"/>
          <w:szCs w:val="24"/>
        </w:rPr>
        <w:t>ПРИЛОГ  2</w:t>
      </w:r>
    </w:p>
    <w:p w14:paraId="2918B739" w14:textId="77777777" w:rsidR="00896B74" w:rsidRPr="005C28FB" w:rsidRDefault="00896B74" w:rsidP="00896B74">
      <w:pPr>
        <w:rPr>
          <w:rFonts w:cs="Arial"/>
          <w:sz w:val="24"/>
          <w:szCs w:val="24"/>
        </w:rPr>
      </w:pPr>
    </w:p>
    <w:p w14:paraId="3439DBE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AB4F5DF" w14:textId="77777777" w:rsidR="00896B74" w:rsidRPr="005C28FB" w:rsidRDefault="00896B74" w:rsidP="00896B74">
      <w:pPr>
        <w:spacing w:before="0"/>
        <w:rPr>
          <w:rFonts w:cs="Arial"/>
          <w:color w:val="000000" w:themeColor="text1"/>
          <w:sz w:val="24"/>
          <w:szCs w:val="24"/>
        </w:rPr>
      </w:pPr>
    </w:p>
    <w:p w14:paraId="7B492926"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40BC9F6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1F3BEAFE"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58B2CB1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5E253F3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55F7EEDC" w14:textId="77777777" w:rsidR="00896B74" w:rsidRPr="005C28FB" w:rsidRDefault="00896B74" w:rsidP="00896B74">
      <w:pPr>
        <w:spacing w:before="0"/>
        <w:rPr>
          <w:rFonts w:cs="Arial"/>
          <w:color w:val="000000" w:themeColor="text1"/>
          <w:sz w:val="24"/>
          <w:szCs w:val="24"/>
        </w:rPr>
      </w:pPr>
    </w:p>
    <w:p w14:paraId="239356C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6673BBA5" w14:textId="77777777" w:rsidR="00896B74" w:rsidRPr="005C28FB" w:rsidRDefault="00896B74" w:rsidP="00896B74">
      <w:pPr>
        <w:spacing w:before="0"/>
        <w:rPr>
          <w:rFonts w:cs="Arial"/>
          <w:color w:val="000000" w:themeColor="text1"/>
          <w:sz w:val="24"/>
          <w:szCs w:val="24"/>
        </w:rPr>
      </w:pPr>
    </w:p>
    <w:p w14:paraId="00F2961E" w14:textId="77777777" w:rsidR="00896B74" w:rsidRPr="005C28FB" w:rsidRDefault="00896B74" w:rsidP="00896B74">
      <w:pPr>
        <w:spacing w:before="0"/>
        <w:rPr>
          <w:rFonts w:cs="Arial"/>
          <w:color w:val="000000" w:themeColor="text1"/>
          <w:sz w:val="24"/>
          <w:szCs w:val="24"/>
        </w:rPr>
      </w:pPr>
    </w:p>
    <w:p w14:paraId="7575A2F6"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3CF99BB3" w14:textId="77777777" w:rsidR="00896B74" w:rsidRPr="005C28FB" w:rsidRDefault="00896B74" w:rsidP="00896B74">
      <w:pPr>
        <w:spacing w:before="0"/>
        <w:jc w:val="center"/>
        <w:rPr>
          <w:rFonts w:cs="Arial"/>
          <w:b/>
          <w:color w:val="000000" w:themeColor="text1"/>
          <w:sz w:val="24"/>
          <w:szCs w:val="24"/>
        </w:rPr>
      </w:pPr>
    </w:p>
    <w:p w14:paraId="4ED6E96F"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25C62523"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3D8B7313"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Прeдajeмo вaм блaнкo сопствену мeницу за озбиљност понуде  која је неопозива, без права протеста и наплатива на први позив.</w:t>
      </w:r>
    </w:p>
    <w:p w14:paraId="29CA850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595F4C2A" w14:textId="77777777" w:rsidR="00896B74" w:rsidRPr="005C28FB" w:rsidRDefault="00896B74" w:rsidP="00896B74">
      <w:pPr>
        <w:spacing w:before="0"/>
        <w:rPr>
          <w:rFonts w:cs="Arial"/>
          <w:color w:val="000000" w:themeColor="text1"/>
          <w:sz w:val="24"/>
          <w:szCs w:val="24"/>
        </w:rPr>
      </w:pPr>
    </w:p>
    <w:p w14:paraId="37F9DE8B"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07DB5AEF" w14:textId="77777777" w:rsidR="00896B74" w:rsidRPr="005C28FB" w:rsidRDefault="00896B74" w:rsidP="00896B74">
      <w:pPr>
        <w:pStyle w:val="Default"/>
        <w:spacing w:before="0"/>
        <w:rPr>
          <w:rFonts w:ascii="Arial" w:hAnsi="Arial" w:cs="Arial"/>
          <w:color w:val="000000" w:themeColor="text1"/>
          <w:lang w:val="sr-Cyrl-CS"/>
        </w:rPr>
      </w:pPr>
    </w:p>
    <w:p w14:paraId="053C2D8A"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70ABA8C6"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0476A321"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lang w:val="sr-Cyrl-CS"/>
        </w:rPr>
        <w:lastRenderedPageBreak/>
        <w:t xml:space="preserve">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565CCB61" w14:textId="77777777" w:rsidR="00896B74" w:rsidRPr="005C28FB" w:rsidRDefault="00896B74" w:rsidP="00896B74">
      <w:pPr>
        <w:pStyle w:val="Default"/>
        <w:spacing w:before="0"/>
        <w:rPr>
          <w:rFonts w:ascii="Arial" w:hAnsi="Arial" w:cs="Arial"/>
          <w:color w:val="000000" w:themeColor="text1"/>
          <w:lang w:val="sr-Cyrl-CS"/>
        </w:rPr>
      </w:pPr>
    </w:p>
    <w:p w14:paraId="40F33064"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4C94323C" w14:textId="77777777" w:rsidR="00896B74" w:rsidRPr="005C28FB" w:rsidRDefault="00896B74" w:rsidP="00896B74">
      <w:pPr>
        <w:pStyle w:val="Default"/>
        <w:spacing w:before="0"/>
        <w:rPr>
          <w:rFonts w:ascii="Arial" w:hAnsi="Arial" w:cs="Arial"/>
          <w:color w:val="000000" w:themeColor="text1"/>
          <w:lang w:val="sr-Cyrl-CS"/>
        </w:rPr>
      </w:pPr>
    </w:p>
    <w:p w14:paraId="6C5813B1"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09F85CB9" w14:textId="77777777" w:rsidR="00896B74" w:rsidRPr="005C28FB" w:rsidRDefault="00896B74" w:rsidP="00896B74">
      <w:pPr>
        <w:spacing w:before="0"/>
        <w:rPr>
          <w:rFonts w:cs="Arial"/>
          <w:color w:val="000000" w:themeColor="text1"/>
          <w:sz w:val="24"/>
          <w:szCs w:val="24"/>
        </w:rPr>
      </w:pPr>
    </w:p>
    <w:p w14:paraId="1809DC9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4D5FFC85" w14:textId="77777777" w:rsidR="00896B74" w:rsidRPr="005C28FB" w:rsidRDefault="00896B74" w:rsidP="007A3CB2">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6676396" w14:textId="77777777" w:rsidR="00896B74" w:rsidRPr="005C28FB" w:rsidRDefault="00896B74" w:rsidP="007A3CB2">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7764798F"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68927EA7" w14:textId="77777777" w:rsidTr="008E7A99">
        <w:trPr>
          <w:jc w:val="center"/>
        </w:trPr>
        <w:tc>
          <w:tcPr>
            <w:tcW w:w="3882" w:type="dxa"/>
          </w:tcPr>
          <w:p w14:paraId="64985DC1"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451AA3A"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0BFC493E"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5235764C" w14:textId="77777777" w:rsidTr="008E7A99">
        <w:trPr>
          <w:jc w:val="center"/>
        </w:trPr>
        <w:tc>
          <w:tcPr>
            <w:tcW w:w="3882" w:type="dxa"/>
          </w:tcPr>
          <w:p w14:paraId="5711B02C" w14:textId="77777777" w:rsidR="00896B74" w:rsidRPr="005C28FB" w:rsidRDefault="00896B74" w:rsidP="008E7A99">
            <w:pPr>
              <w:spacing w:before="0"/>
              <w:jc w:val="center"/>
              <w:rPr>
                <w:rFonts w:cs="Arial"/>
                <w:color w:val="000000" w:themeColor="text1"/>
                <w:sz w:val="24"/>
                <w:szCs w:val="24"/>
              </w:rPr>
            </w:pPr>
          </w:p>
        </w:tc>
        <w:tc>
          <w:tcPr>
            <w:tcW w:w="2127" w:type="dxa"/>
          </w:tcPr>
          <w:p w14:paraId="5CA06A37"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11179ED8"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56AB1726" w14:textId="77777777" w:rsidTr="008E7A99">
        <w:trPr>
          <w:jc w:val="center"/>
        </w:trPr>
        <w:tc>
          <w:tcPr>
            <w:tcW w:w="3882" w:type="dxa"/>
            <w:tcBorders>
              <w:bottom w:val="single" w:sz="4" w:space="0" w:color="auto"/>
            </w:tcBorders>
          </w:tcPr>
          <w:p w14:paraId="6808136E" w14:textId="77777777" w:rsidR="00896B74" w:rsidRPr="005C28FB" w:rsidRDefault="00896B74" w:rsidP="008E7A99">
            <w:pPr>
              <w:spacing w:before="0"/>
              <w:jc w:val="center"/>
              <w:rPr>
                <w:rFonts w:cs="Arial"/>
                <w:color w:val="000000" w:themeColor="text1"/>
                <w:sz w:val="24"/>
                <w:szCs w:val="24"/>
              </w:rPr>
            </w:pPr>
          </w:p>
        </w:tc>
        <w:tc>
          <w:tcPr>
            <w:tcW w:w="2127" w:type="dxa"/>
          </w:tcPr>
          <w:p w14:paraId="18DE4A4A"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22D4BEDE"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280883F1" w14:textId="77777777" w:rsidTr="008E7A99">
        <w:trPr>
          <w:trHeight w:val="389"/>
          <w:jc w:val="center"/>
        </w:trPr>
        <w:tc>
          <w:tcPr>
            <w:tcW w:w="3882" w:type="dxa"/>
            <w:tcBorders>
              <w:top w:val="single" w:sz="4" w:space="0" w:color="auto"/>
            </w:tcBorders>
          </w:tcPr>
          <w:p w14:paraId="7CA3F819" w14:textId="77777777" w:rsidR="00896B74" w:rsidRPr="005C28FB" w:rsidRDefault="00896B74" w:rsidP="008E7A99">
            <w:pPr>
              <w:spacing w:before="0"/>
              <w:jc w:val="center"/>
              <w:rPr>
                <w:rFonts w:cs="Arial"/>
                <w:color w:val="000000" w:themeColor="text1"/>
                <w:sz w:val="24"/>
                <w:szCs w:val="24"/>
              </w:rPr>
            </w:pPr>
          </w:p>
        </w:tc>
        <w:tc>
          <w:tcPr>
            <w:tcW w:w="2127" w:type="dxa"/>
          </w:tcPr>
          <w:p w14:paraId="3971DB7B"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5FFDD606" w14:textId="77777777" w:rsidR="00896B74" w:rsidRPr="005C28FB" w:rsidRDefault="00896B74" w:rsidP="008E7A99">
            <w:pPr>
              <w:spacing w:before="0"/>
              <w:jc w:val="center"/>
              <w:rPr>
                <w:rFonts w:cs="Arial"/>
                <w:color w:val="000000" w:themeColor="text1"/>
                <w:sz w:val="24"/>
                <w:szCs w:val="24"/>
                <w:lang w:val="ru-RU"/>
              </w:rPr>
            </w:pPr>
          </w:p>
        </w:tc>
      </w:tr>
    </w:tbl>
    <w:p w14:paraId="69BA6D45" w14:textId="77777777" w:rsidR="00896B74" w:rsidRPr="005C28FB" w:rsidRDefault="00896B74" w:rsidP="00896B74">
      <w:pPr>
        <w:spacing w:before="0"/>
        <w:ind w:firstLine="720"/>
        <w:rPr>
          <w:rFonts w:cs="Arial"/>
          <w:color w:val="000000" w:themeColor="text1"/>
          <w:sz w:val="24"/>
          <w:szCs w:val="24"/>
          <w:lang w:val="ru-RU"/>
        </w:rPr>
      </w:pPr>
    </w:p>
    <w:p w14:paraId="2FFEDD2A" w14:textId="77777777" w:rsidR="00896B74" w:rsidRPr="005C28FB" w:rsidRDefault="00896B74" w:rsidP="00896B74">
      <w:pPr>
        <w:spacing w:before="0"/>
        <w:ind w:firstLine="720"/>
        <w:rPr>
          <w:rFonts w:cs="Arial"/>
          <w:color w:val="000000" w:themeColor="text1"/>
          <w:sz w:val="24"/>
          <w:szCs w:val="24"/>
          <w:lang w:val="ru-RU"/>
        </w:rPr>
      </w:pPr>
    </w:p>
    <w:p w14:paraId="5F7759B7"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00B9A9EF"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6DB8F13D"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B0BB2EF"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3ADC7748"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6D8D3C2"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374081B5"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40BCDA7D"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2816D02B"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0E3CC489"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C4C771D"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2C8267FB"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21DBD6DC"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09CE8520" w14:textId="77777777" w:rsidR="00896B74" w:rsidRPr="005C28FB" w:rsidRDefault="00896B74" w:rsidP="00896B74">
      <w:pPr>
        <w:spacing w:before="0"/>
        <w:jc w:val="right"/>
        <w:rPr>
          <w:rFonts w:cs="Arial"/>
          <w:b/>
          <w:color w:val="000000" w:themeColor="text1"/>
          <w:sz w:val="24"/>
          <w:szCs w:val="24"/>
        </w:rPr>
      </w:pPr>
    </w:p>
    <w:p w14:paraId="52D5CFE0" w14:textId="77777777" w:rsidR="00896B74" w:rsidRDefault="00896B74" w:rsidP="00896B74">
      <w:pPr>
        <w:spacing w:before="0"/>
        <w:jc w:val="right"/>
        <w:rPr>
          <w:rFonts w:cs="Arial"/>
          <w:b/>
          <w:color w:val="000000" w:themeColor="text1"/>
          <w:sz w:val="24"/>
          <w:szCs w:val="24"/>
        </w:rPr>
      </w:pPr>
    </w:p>
    <w:p w14:paraId="4DF8339C" w14:textId="77777777" w:rsidR="00A07797" w:rsidRDefault="00A07797" w:rsidP="00896B74">
      <w:pPr>
        <w:spacing w:before="0"/>
        <w:jc w:val="right"/>
        <w:rPr>
          <w:rFonts w:cs="Arial"/>
          <w:b/>
          <w:color w:val="000000" w:themeColor="text1"/>
          <w:sz w:val="24"/>
          <w:szCs w:val="24"/>
        </w:rPr>
      </w:pPr>
    </w:p>
    <w:p w14:paraId="45E0C0D6" w14:textId="77777777" w:rsidR="00A07797" w:rsidRDefault="00A07797" w:rsidP="00896B74">
      <w:pPr>
        <w:spacing w:before="0"/>
        <w:jc w:val="right"/>
        <w:rPr>
          <w:rFonts w:cs="Arial"/>
          <w:b/>
          <w:color w:val="000000" w:themeColor="text1"/>
          <w:sz w:val="24"/>
          <w:szCs w:val="24"/>
        </w:rPr>
      </w:pPr>
    </w:p>
    <w:p w14:paraId="5A52B16D" w14:textId="77777777" w:rsidR="00A07797" w:rsidRDefault="00A07797" w:rsidP="00896B74">
      <w:pPr>
        <w:spacing w:before="0"/>
        <w:jc w:val="right"/>
        <w:rPr>
          <w:rFonts w:cs="Arial"/>
          <w:b/>
          <w:color w:val="000000" w:themeColor="text1"/>
          <w:sz w:val="24"/>
          <w:szCs w:val="24"/>
        </w:rPr>
      </w:pPr>
    </w:p>
    <w:p w14:paraId="316D7AB7" w14:textId="77777777" w:rsidR="00A07797" w:rsidRDefault="00A07797" w:rsidP="00896B74">
      <w:pPr>
        <w:spacing w:before="0"/>
        <w:jc w:val="right"/>
        <w:rPr>
          <w:rFonts w:cs="Arial"/>
          <w:b/>
          <w:color w:val="000000" w:themeColor="text1"/>
          <w:sz w:val="24"/>
          <w:szCs w:val="24"/>
        </w:rPr>
      </w:pPr>
    </w:p>
    <w:p w14:paraId="50098955" w14:textId="77777777" w:rsidR="00A07797" w:rsidRDefault="00A07797" w:rsidP="00896B74">
      <w:pPr>
        <w:spacing w:before="0"/>
        <w:jc w:val="right"/>
        <w:rPr>
          <w:rFonts w:cs="Arial"/>
          <w:b/>
          <w:color w:val="000000" w:themeColor="text1"/>
          <w:sz w:val="24"/>
          <w:szCs w:val="24"/>
        </w:rPr>
      </w:pPr>
    </w:p>
    <w:p w14:paraId="18E66D54" w14:textId="77777777" w:rsidR="00A07797" w:rsidRDefault="00A07797" w:rsidP="00896B74">
      <w:pPr>
        <w:spacing w:before="0"/>
        <w:jc w:val="right"/>
        <w:rPr>
          <w:rFonts w:cs="Arial"/>
          <w:b/>
          <w:color w:val="000000" w:themeColor="text1"/>
          <w:sz w:val="24"/>
          <w:szCs w:val="24"/>
        </w:rPr>
      </w:pPr>
    </w:p>
    <w:p w14:paraId="3277ABA7" w14:textId="77777777" w:rsidR="00896B74" w:rsidRPr="005C28FB" w:rsidRDefault="00896B74" w:rsidP="00896B74">
      <w:pPr>
        <w:spacing w:before="0"/>
        <w:jc w:val="right"/>
        <w:rPr>
          <w:rFonts w:cs="Arial"/>
          <w:b/>
          <w:color w:val="000000" w:themeColor="text1"/>
          <w:sz w:val="24"/>
          <w:szCs w:val="24"/>
        </w:rPr>
      </w:pPr>
    </w:p>
    <w:p w14:paraId="4BF1EBA1" w14:textId="77777777" w:rsidR="00A07797" w:rsidRPr="00A07797" w:rsidRDefault="00A07797" w:rsidP="00A07797">
      <w:pPr>
        <w:spacing w:before="0"/>
        <w:jc w:val="right"/>
        <w:rPr>
          <w:rFonts w:cs="Arial"/>
          <w:b/>
          <w:sz w:val="24"/>
          <w:szCs w:val="24"/>
          <w:lang w:val="sr-Cyrl-RS"/>
        </w:rPr>
      </w:pPr>
      <w:r w:rsidRPr="00A07797">
        <w:rPr>
          <w:rFonts w:cs="Arial"/>
          <w:b/>
          <w:sz w:val="24"/>
          <w:szCs w:val="24"/>
          <w:lang w:val="sr-Cyrl-RS"/>
        </w:rPr>
        <w:t>ПРИЛОГ 2</w:t>
      </w:r>
    </w:p>
    <w:p w14:paraId="1AE9695D" w14:textId="77777777" w:rsidR="00A07797" w:rsidRPr="00A07797" w:rsidRDefault="00A07797" w:rsidP="00A07797">
      <w:pPr>
        <w:spacing w:before="0"/>
        <w:jc w:val="right"/>
        <w:rPr>
          <w:rFonts w:cs="Arial"/>
          <w:b/>
          <w:color w:val="00B0F0"/>
          <w:sz w:val="24"/>
          <w:szCs w:val="24"/>
        </w:rPr>
      </w:pPr>
    </w:p>
    <w:p w14:paraId="077BE184"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A07797">
        <w:rPr>
          <w:rFonts w:cs="Arial"/>
          <w:color w:val="000000" w:themeColor="text1"/>
          <w:sz w:val="24"/>
          <w:szCs w:val="24"/>
          <w:lang w:val="sr-Cyrl-RS"/>
        </w:rPr>
        <w:t>, Сл.лист РС 80/15</w:t>
      </w:r>
      <w:r w:rsidRPr="00A07797">
        <w:rPr>
          <w:rFonts w:cs="Arial"/>
          <w:color w:val="000000" w:themeColor="text1"/>
          <w:sz w:val="24"/>
          <w:szCs w:val="24"/>
        </w:rPr>
        <w:t xml:space="preserve">) и Зaкoнa o </w:t>
      </w:r>
      <w:r w:rsidRPr="00A07797">
        <w:rPr>
          <w:rFonts w:cs="Arial"/>
          <w:color w:val="000000" w:themeColor="text1"/>
          <w:sz w:val="24"/>
          <w:szCs w:val="24"/>
          <w:lang w:val="sr-Cyrl-RS"/>
        </w:rPr>
        <w:t>платним услугама</w:t>
      </w:r>
      <w:r w:rsidRPr="00A07797">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687386E" w14:textId="77777777" w:rsidR="00A07797" w:rsidRPr="00A07797" w:rsidRDefault="00A07797" w:rsidP="00A07797">
      <w:pPr>
        <w:spacing w:before="0"/>
        <w:rPr>
          <w:rFonts w:cs="Arial"/>
          <w:color w:val="000000" w:themeColor="text1"/>
          <w:sz w:val="24"/>
          <w:szCs w:val="24"/>
        </w:rPr>
      </w:pPr>
    </w:p>
    <w:p w14:paraId="7C8CA5A1"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(напомена: не доставља се у понуди)</w:t>
      </w:r>
    </w:p>
    <w:p w14:paraId="3ABB113E" w14:textId="77777777" w:rsidR="00A07797" w:rsidRPr="00A07797" w:rsidRDefault="00A07797" w:rsidP="00A07797">
      <w:pPr>
        <w:spacing w:before="0"/>
        <w:rPr>
          <w:rFonts w:cs="Arial"/>
          <w:color w:val="000000" w:themeColor="text1"/>
          <w:sz w:val="24"/>
          <w:szCs w:val="24"/>
        </w:rPr>
      </w:pPr>
    </w:p>
    <w:p w14:paraId="359145D3" w14:textId="77777777" w:rsidR="00A07797" w:rsidRPr="00A07797" w:rsidRDefault="00A07797" w:rsidP="00A07797">
      <w:pPr>
        <w:spacing w:before="0"/>
        <w:rPr>
          <w:rFonts w:cs="Arial"/>
          <w:color w:val="000000" w:themeColor="text1"/>
          <w:sz w:val="24"/>
          <w:szCs w:val="24"/>
          <w:lang w:val="ru-RU"/>
        </w:rPr>
      </w:pPr>
      <w:r w:rsidRPr="00A07797">
        <w:rPr>
          <w:rFonts w:cs="Arial"/>
          <w:color w:val="000000" w:themeColor="text1"/>
          <w:sz w:val="24"/>
          <w:szCs w:val="24"/>
        </w:rPr>
        <w:t xml:space="preserve">ДУЖНИК:  </w:t>
      </w:r>
      <w:r w:rsidRPr="00A07797">
        <w:rPr>
          <w:rFonts w:cs="Arial"/>
          <w:color w:val="000000" w:themeColor="text1"/>
          <w:sz w:val="24"/>
          <w:szCs w:val="24"/>
          <w:lang w:val="ru-RU"/>
        </w:rPr>
        <w:t>…………………………………………………………………………........................</w:t>
      </w:r>
    </w:p>
    <w:p w14:paraId="21308260"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(назив и седиште Понуђача)</w:t>
      </w:r>
    </w:p>
    <w:p w14:paraId="5D0664BB"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МАТИЧНИ БРОЈ ДУЖНИКА (Понуђача): ..................................................................</w:t>
      </w:r>
    </w:p>
    <w:p w14:paraId="59533B30"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ТЕКУЋИ РАЧУН ДУЖНИКА (Понуђача): ...................................................................</w:t>
      </w:r>
    </w:p>
    <w:p w14:paraId="691297CC"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ПИБ ДУЖНИКА (Понуђача): ........................................................................................</w:t>
      </w:r>
    </w:p>
    <w:p w14:paraId="09565484" w14:textId="77777777" w:rsidR="00A07797" w:rsidRPr="00A07797" w:rsidRDefault="00A07797" w:rsidP="00A07797">
      <w:pPr>
        <w:spacing w:before="0"/>
        <w:rPr>
          <w:rFonts w:cs="Arial"/>
          <w:color w:val="000000" w:themeColor="text1"/>
          <w:sz w:val="24"/>
          <w:szCs w:val="24"/>
        </w:rPr>
      </w:pPr>
    </w:p>
    <w:p w14:paraId="4FF4F28A"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и з д а ј е  д а н а ............................ године</w:t>
      </w:r>
    </w:p>
    <w:p w14:paraId="030986E2" w14:textId="77777777" w:rsidR="00A07797" w:rsidRPr="00A07797" w:rsidRDefault="00A07797" w:rsidP="00A07797">
      <w:pPr>
        <w:spacing w:before="0"/>
        <w:rPr>
          <w:rFonts w:cs="Arial"/>
          <w:color w:val="000000" w:themeColor="text1"/>
          <w:sz w:val="24"/>
          <w:szCs w:val="24"/>
        </w:rPr>
      </w:pPr>
    </w:p>
    <w:p w14:paraId="1F882B0D" w14:textId="77777777" w:rsidR="00A07797" w:rsidRPr="00A07797" w:rsidRDefault="00A07797" w:rsidP="00A07797">
      <w:pPr>
        <w:spacing w:before="0"/>
        <w:rPr>
          <w:rFonts w:cs="Arial"/>
          <w:color w:val="000000" w:themeColor="text1"/>
          <w:sz w:val="24"/>
          <w:szCs w:val="24"/>
        </w:rPr>
      </w:pPr>
    </w:p>
    <w:p w14:paraId="45E845E0" w14:textId="77777777" w:rsidR="00A07797" w:rsidRPr="00A07797" w:rsidRDefault="00A07797" w:rsidP="00A07797">
      <w:pPr>
        <w:spacing w:before="0"/>
        <w:jc w:val="center"/>
        <w:rPr>
          <w:rFonts w:cs="Arial"/>
          <w:b/>
          <w:color w:val="000000" w:themeColor="text1"/>
          <w:sz w:val="24"/>
          <w:szCs w:val="24"/>
        </w:rPr>
      </w:pPr>
      <w:r w:rsidRPr="00A07797">
        <w:rPr>
          <w:rFonts w:cs="Arial"/>
          <w:b/>
          <w:color w:val="000000" w:themeColor="text1"/>
          <w:sz w:val="24"/>
          <w:szCs w:val="24"/>
        </w:rPr>
        <w:t xml:space="preserve">МЕНИЧНО ПИСМО – ОВЛАШЋЕЊЕ ЗА КОРИСНИКА  БЛАНКО </w:t>
      </w:r>
      <w:r w:rsidRPr="00A07797">
        <w:rPr>
          <w:rFonts w:cs="Arial"/>
          <w:b/>
          <w:color w:val="000000" w:themeColor="text1"/>
          <w:sz w:val="24"/>
          <w:szCs w:val="24"/>
          <w:lang w:val="sr-Cyrl-RS"/>
        </w:rPr>
        <w:t>СОПСТВЕНЕ</w:t>
      </w:r>
      <w:r w:rsidRPr="00A07797">
        <w:rPr>
          <w:rFonts w:cs="Arial"/>
          <w:b/>
          <w:color w:val="000000" w:themeColor="text1"/>
          <w:sz w:val="24"/>
          <w:szCs w:val="24"/>
        </w:rPr>
        <w:t xml:space="preserve"> МЕНИЦЕ</w:t>
      </w:r>
    </w:p>
    <w:p w14:paraId="7ACD7D09" w14:textId="77777777" w:rsidR="00A07797" w:rsidRPr="00A07797" w:rsidRDefault="00A07797" w:rsidP="00A07797">
      <w:pPr>
        <w:spacing w:before="0"/>
        <w:rPr>
          <w:rFonts w:cs="Arial"/>
          <w:color w:val="00B0F0"/>
          <w:sz w:val="24"/>
          <w:szCs w:val="24"/>
        </w:rPr>
      </w:pPr>
    </w:p>
    <w:p w14:paraId="3842BA3B" w14:textId="77777777" w:rsidR="00A07797" w:rsidRPr="00A07797" w:rsidRDefault="00A07797" w:rsidP="00A07797">
      <w:pPr>
        <w:widowControl w:val="0"/>
        <w:tabs>
          <w:tab w:val="left" w:pos="1418"/>
          <w:tab w:val="left" w:leader="underscore" w:pos="9244"/>
        </w:tabs>
        <w:spacing w:before="0"/>
        <w:ind w:left="1440" w:hanging="1440"/>
        <w:rPr>
          <w:rFonts w:cs="Arial"/>
          <w:bCs/>
          <w:color w:val="000000" w:themeColor="text1"/>
          <w:sz w:val="24"/>
          <w:szCs w:val="24"/>
        </w:rPr>
      </w:pPr>
      <w:r w:rsidRPr="00A07797">
        <w:rPr>
          <w:rFonts w:cs="Arial"/>
          <w:bCs/>
          <w:color w:val="000000" w:themeColor="text1"/>
          <w:sz w:val="24"/>
          <w:szCs w:val="24"/>
        </w:rPr>
        <w:t xml:space="preserve">КОРИСНИК - ПОВЕРИЛАЦ:Јавно предузеће „Електроприведа Србије“ </w:t>
      </w:r>
      <w:r w:rsidRPr="00A07797">
        <w:rPr>
          <w:rFonts w:cs="Arial"/>
          <w:bCs/>
          <w:color w:val="000000" w:themeColor="text1"/>
          <w:sz w:val="24"/>
          <w:szCs w:val="24"/>
          <w:lang w:val="sr-Cyrl-RS"/>
        </w:rPr>
        <w:t>Београд, Улица ц</w:t>
      </w:r>
      <w:r w:rsidRPr="00A07797">
        <w:rPr>
          <w:rFonts w:cs="Arial"/>
          <w:bCs/>
          <w:color w:val="000000" w:themeColor="text1"/>
          <w:sz w:val="24"/>
          <w:szCs w:val="24"/>
        </w:rPr>
        <w:t>арице Милице број 2,</w:t>
      </w:r>
      <w:r w:rsidRPr="00A07797">
        <w:rPr>
          <w:rFonts w:cs="Arial"/>
          <w:bCs/>
          <w:color w:val="000000" w:themeColor="text1"/>
          <w:sz w:val="24"/>
          <w:szCs w:val="24"/>
          <w:lang w:val="sr-Cyrl-RS"/>
        </w:rPr>
        <w:t xml:space="preserve">огранак ХЕ Ђердап Кладово, ул. Трг краља Петра број 1, 19 320 Кладово, </w:t>
      </w:r>
      <w:r w:rsidRPr="00A07797">
        <w:rPr>
          <w:rFonts w:cs="Arial"/>
          <w:bCs/>
          <w:color w:val="000000" w:themeColor="text1"/>
          <w:sz w:val="24"/>
          <w:szCs w:val="24"/>
        </w:rPr>
        <w:t xml:space="preserve">11000 Београд, Матични број 20053658, ПИБ 103920327, </w:t>
      </w:r>
    </w:p>
    <w:p w14:paraId="72EF3BED" w14:textId="77777777" w:rsidR="00A07797" w:rsidRPr="00A07797" w:rsidRDefault="00A07797" w:rsidP="00A07797">
      <w:pPr>
        <w:spacing w:before="0"/>
        <w:rPr>
          <w:rFonts w:cs="Arial"/>
          <w:color w:val="00B0F0"/>
          <w:sz w:val="24"/>
          <w:szCs w:val="24"/>
        </w:rPr>
      </w:pPr>
    </w:p>
    <w:p w14:paraId="5EDAF2C6"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Предајемо вам 1 (једну) потписану и оверену, бланко  </w:t>
      </w:r>
      <w:r w:rsidRPr="00A07797">
        <w:rPr>
          <w:rFonts w:cs="Arial"/>
          <w:color w:val="000000" w:themeColor="text1"/>
          <w:sz w:val="24"/>
          <w:szCs w:val="24"/>
          <w:lang w:val="sr-Cyrl-RS"/>
        </w:rPr>
        <w:t>сопствену</w:t>
      </w:r>
      <w:r w:rsidRPr="00A07797">
        <w:rPr>
          <w:rFonts w:cs="Arial"/>
          <w:color w:val="000000" w:themeColor="text1"/>
          <w:sz w:val="24"/>
          <w:szCs w:val="24"/>
        </w:rPr>
        <w:t xml:space="preserve">  меницу</w:t>
      </w:r>
      <w:r w:rsidRPr="00A07797">
        <w:rPr>
          <w:rFonts w:cs="Arial"/>
          <w:color w:val="000000" w:themeColor="text1"/>
          <w:sz w:val="24"/>
          <w:szCs w:val="24"/>
          <w:lang w:val="sr-Cyrl-RS"/>
        </w:rPr>
        <w:t xml:space="preserve"> која је неопозива, без права протеста и наплатива на први позив</w:t>
      </w:r>
      <w:r w:rsidRPr="00A07797">
        <w:rPr>
          <w:rFonts w:cs="Arial"/>
          <w:color w:val="000000" w:themeColor="text1"/>
          <w:sz w:val="24"/>
          <w:szCs w:val="24"/>
        </w:rPr>
        <w:t>, серијски                 бр._________________ (уписати серијски број)  као средство финансијског обезбеђења</w:t>
      </w:r>
      <w:r w:rsidRPr="00A07797">
        <w:rPr>
          <w:rFonts w:cs="Arial"/>
          <w:color w:val="000000" w:themeColor="text1"/>
          <w:sz w:val="24"/>
          <w:szCs w:val="24"/>
          <w:lang w:val="sr-Cyrl-RS"/>
        </w:rPr>
        <w:t xml:space="preserve"> за добро извршење посла</w:t>
      </w:r>
      <w:r w:rsidRPr="00A07797">
        <w:rPr>
          <w:rFonts w:cs="Arial"/>
          <w:color w:val="000000" w:themeColor="text1"/>
          <w:sz w:val="24"/>
          <w:szCs w:val="24"/>
        </w:rPr>
        <w:t xml:space="preserve"> и овлашћујемо Јавно предузеће „Електроприведа Србије“</w:t>
      </w:r>
      <w:r w:rsidRPr="00A07797">
        <w:rPr>
          <w:rFonts w:cs="Arial"/>
          <w:color w:val="000000" w:themeColor="text1"/>
          <w:sz w:val="24"/>
          <w:szCs w:val="24"/>
          <w:lang w:val="sr-Cyrl-RS"/>
        </w:rPr>
        <w:t xml:space="preserve"> Београд, Улица</w:t>
      </w:r>
      <w:r w:rsidRPr="00A07797">
        <w:rPr>
          <w:rFonts w:cs="Arial"/>
          <w:color w:val="000000" w:themeColor="text1"/>
          <w:sz w:val="24"/>
          <w:szCs w:val="24"/>
        </w:rPr>
        <w:t xml:space="preserve"> </w:t>
      </w:r>
      <w:r w:rsidRPr="00A07797">
        <w:rPr>
          <w:rFonts w:cs="Arial"/>
          <w:color w:val="000000" w:themeColor="text1"/>
          <w:sz w:val="24"/>
          <w:szCs w:val="24"/>
          <w:lang w:val="sr-Cyrl-RS"/>
        </w:rPr>
        <w:t>ц</w:t>
      </w:r>
      <w:r w:rsidRPr="00A07797">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0A0838E" w14:textId="77777777" w:rsidR="00A07797" w:rsidRPr="00A07797" w:rsidRDefault="00A07797" w:rsidP="00A07797">
      <w:pPr>
        <w:spacing w:before="0"/>
        <w:rPr>
          <w:rFonts w:cs="Arial"/>
          <w:color w:val="000000" w:themeColor="text1"/>
          <w:sz w:val="24"/>
          <w:szCs w:val="24"/>
        </w:rPr>
      </w:pPr>
    </w:p>
    <w:p w14:paraId="78E38818"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Издата бланко </w:t>
      </w:r>
      <w:r w:rsidRPr="00A07797">
        <w:rPr>
          <w:rFonts w:cs="Arial"/>
          <w:color w:val="000000" w:themeColor="text1"/>
          <w:sz w:val="24"/>
          <w:szCs w:val="24"/>
          <w:lang w:val="sr-Cyrl-RS"/>
        </w:rPr>
        <w:t>сопствена</w:t>
      </w:r>
      <w:r w:rsidRPr="00A07797">
        <w:rPr>
          <w:rFonts w:cs="Arial"/>
          <w:color w:val="000000" w:themeColor="text1"/>
          <w:sz w:val="24"/>
          <w:szCs w:val="24"/>
        </w:rPr>
        <w:t xml:space="preserve"> меница серијски број</w:t>
      </w:r>
      <w:r w:rsidRPr="00A07797">
        <w:rPr>
          <w:rFonts w:cs="Arial"/>
          <w:color w:val="000000" w:themeColor="text1"/>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A07797">
        <w:rPr>
          <w:rFonts w:cs="Arial"/>
          <w:color w:val="000000" w:themeColor="text1"/>
          <w:sz w:val="24"/>
          <w:szCs w:val="24"/>
          <w:lang w:val="sr-Cyrl-RS"/>
        </w:rPr>
        <w:t>три</w:t>
      </w:r>
      <w:r w:rsidRPr="00A07797">
        <w:rPr>
          <w:rFonts w:cs="Arial"/>
          <w:color w:val="000000" w:themeColor="text1"/>
          <w:sz w:val="24"/>
          <w:szCs w:val="24"/>
        </w:rPr>
        <w:t>десет) дана од уговореног рока  с тим да евентуални</w:t>
      </w:r>
      <w:r w:rsidRPr="00A07797">
        <w:rPr>
          <w:rFonts w:cs="Arial"/>
          <w:color w:val="000000" w:themeColor="text1"/>
          <w:sz w:val="24"/>
          <w:szCs w:val="24"/>
        </w:rPr>
        <w:br/>
        <w:t xml:space="preserve">продужетак рока завршетка испоруке </w:t>
      </w:r>
      <w:r w:rsidRPr="00A07797">
        <w:rPr>
          <w:rFonts w:cs="Arial"/>
          <w:color w:val="000000" w:themeColor="text1"/>
          <w:sz w:val="24"/>
          <w:szCs w:val="24"/>
          <w:lang w:val="sr-Cyrl-RS"/>
        </w:rPr>
        <w:t xml:space="preserve">и уградње </w:t>
      </w:r>
      <w:r w:rsidRPr="00A07797">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 и уградњу.</w:t>
      </w:r>
    </w:p>
    <w:p w14:paraId="4BE8F2AF" w14:textId="77777777" w:rsidR="00A07797" w:rsidRPr="00A07797" w:rsidRDefault="00A07797" w:rsidP="00A07797">
      <w:pPr>
        <w:spacing w:before="0"/>
        <w:rPr>
          <w:rFonts w:cs="Arial"/>
          <w:color w:val="000000" w:themeColor="text1"/>
          <w:sz w:val="24"/>
          <w:szCs w:val="24"/>
        </w:rPr>
      </w:pPr>
    </w:p>
    <w:p w14:paraId="42B3080E"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A07797">
        <w:rPr>
          <w:rFonts w:cs="Arial"/>
          <w:color w:val="000000" w:themeColor="text1"/>
          <w:sz w:val="24"/>
          <w:szCs w:val="24"/>
        </w:rPr>
        <w:lastRenderedPageBreak/>
        <w:t>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948CAD0" w14:textId="77777777" w:rsidR="00A07797" w:rsidRPr="00A07797" w:rsidRDefault="00A07797" w:rsidP="00A07797">
      <w:pPr>
        <w:spacing w:before="0"/>
        <w:rPr>
          <w:rFonts w:cs="Arial"/>
          <w:color w:val="000000" w:themeColor="text1"/>
          <w:sz w:val="24"/>
          <w:szCs w:val="24"/>
        </w:rPr>
      </w:pPr>
    </w:p>
    <w:p w14:paraId="28998394"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4597B77" w14:textId="77777777" w:rsidR="00A07797" w:rsidRPr="00A07797" w:rsidRDefault="00A07797" w:rsidP="00A07797">
      <w:pPr>
        <w:spacing w:before="0"/>
        <w:rPr>
          <w:rFonts w:cs="Arial"/>
          <w:color w:val="000000" w:themeColor="text1"/>
          <w:sz w:val="24"/>
          <w:szCs w:val="24"/>
        </w:rPr>
      </w:pPr>
    </w:p>
    <w:p w14:paraId="17E24EA3"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EF84DA" w14:textId="77777777" w:rsidR="00A07797" w:rsidRPr="00A07797" w:rsidRDefault="00A07797" w:rsidP="00A07797">
      <w:pPr>
        <w:spacing w:before="0"/>
        <w:rPr>
          <w:rFonts w:cs="Arial"/>
          <w:color w:val="000000" w:themeColor="text1"/>
          <w:sz w:val="24"/>
          <w:szCs w:val="24"/>
        </w:rPr>
      </w:pPr>
    </w:p>
    <w:p w14:paraId="02C87D89"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6084982E" w14:textId="77777777" w:rsidR="00A07797" w:rsidRPr="00A07797" w:rsidRDefault="00A07797" w:rsidP="00A07797">
      <w:pPr>
        <w:spacing w:before="0"/>
        <w:rPr>
          <w:rFonts w:cs="Arial"/>
          <w:color w:val="000000" w:themeColor="text1"/>
          <w:sz w:val="24"/>
          <w:szCs w:val="24"/>
        </w:rPr>
      </w:pPr>
    </w:p>
    <w:p w14:paraId="59CF0B62"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6F483F1"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Место и датум издавања Овлашћења          </w:t>
      </w:r>
    </w:p>
    <w:p w14:paraId="1D76B07C" w14:textId="77777777" w:rsidR="00A07797" w:rsidRPr="00A07797" w:rsidRDefault="00A07797" w:rsidP="00A07797">
      <w:pPr>
        <w:spacing w:before="0"/>
        <w:rPr>
          <w:rFonts w:cs="Arial"/>
          <w:color w:val="000000" w:themeColor="text1"/>
          <w:sz w:val="24"/>
          <w:szCs w:val="24"/>
        </w:rPr>
      </w:pPr>
    </w:p>
    <w:p w14:paraId="6D5D494E"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A07797" w:rsidRPr="00A07797" w14:paraId="7836A488" w14:textId="77777777" w:rsidTr="00F27846">
        <w:trPr>
          <w:jc w:val="center"/>
        </w:trPr>
        <w:tc>
          <w:tcPr>
            <w:tcW w:w="3882" w:type="dxa"/>
          </w:tcPr>
          <w:p w14:paraId="2ED22162" w14:textId="77777777" w:rsidR="00A07797" w:rsidRPr="00A07797" w:rsidRDefault="00A07797" w:rsidP="00A07797">
            <w:pPr>
              <w:spacing w:before="0"/>
              <w:jc w:val="center"/>
              <w:rPr>
                <w:rFonts w:cs="Arial"/>
                <w:color w:val="000000" w:themeColor="text1"/>
                <w:sz w:val="24"/>
                <w:szCs w:val="24"/>
              </w:rPr>
            </w:pPr>
            <w:r w:rsidRPr="00A07797">
              <w:rPr>
                <w:rFonts w:cs="Arial"/>
                <w:color w:val="000000" w:themeColor="text1"/>
                <w:sz w:val="24"/>
                <w:szCs w:val="24"/>
              </w:rPr>
              <w:t>Датум:</w:t>
            </w:r>
          </w:p>
        </w:tc>
        <w:tc>
          <w:tcPr>
            <w:tcW w:w="2127" w:type="dxa"/>
          </w:tcPr>
          <w:p w14:paraId="4E5783BE" w14:textId="77777777" w:rsidR="00A07797" w:rsidRPr="00A07797" w:rsidRDefault="00A07797" w:rsidP="00A07797">
            <w:pPr>
              <w:spacing w:before="0"/>
              <w:jc w:val="center"/>
              <w:rPr>
                <w:rFonts w:cs="Arial"/>
                <w:color w:val="000000" w:themeColor="text1"/>
                <w:sz w:val="24"/>
                <w:szCs w:val="24"/>
                <w:lang w:val="ru-RU"/>
              </w:rPr>
            </w:pPr>
          </w:p>
        </w:tc>
        <w:tc>
          <w:tcPr>
            <w:tcW w:w="4022" w:type="dxa"/>
          </w:tcPr>
          <w:p w14:paraId="0E65F362" w14:textId="77777777" w:rsidR="00A07797" w:rsidRPr="00A07797" w:rsidRDefault="00A07797" w:rsidP="00A07797">
            <w:pPr>
              <w:spacing w:before="0"/>
              <w:jc w:val="center"/>
              <w:rPr>
                <w:rFonts w:cs="Arial"/>
                <w:color w:val="000000" w:themeColor="text1"/>
                <w:sz w:val="24"/>
                <w:szCs w:val="24"/>
                <w:lang w:val="ru-RU"/>
              </w:rPr>
            </w:pPr>
            <w:r w:rsidRPr="00A07797">
              <w:rPr>
                <w:rFonts w:cs="Arial"/>
                <w:color w:val="000000" w:themeColor="text1"/>
                <w:sz w:val="24"/>
                <w:szCs w:val="24"/>
              </w:rPr>
              <w:t>Понуђач</w:t>
            </w:r>
            <w:r w:rsidRPr="00A07797">
              <w:rPr>
                <w:rFonts w:cs="Arial"/>
                <w:color w:val="000000" w:themeColor="text1"/>
                <w:sz w:val="24"/>
                <w:szCs w:val="24"/>
                <w:lang w:val="ru-RU"/>
              </w:rPr>
              <w:t>:</w:t>
            </w:r>
          </w:p>
        </w:tc>
      </w:tr>
      <w:tr w:rsidR="00A07797" w:rsidRPr="00A07797" w14:paraId="0564F3E0" w14:textId="77777777" w:rsidTr="00F27846">
        <w:trPr>
          <w:jc w:val="center"/>
        </w:trPr>
        <w:tc>
          <w:tcPr>
            <w:tcW w:w="3882" w:type="dxa"/>
          </w:tcPr>
          <w:p w14:paraId="6352DC81" w14:textId="77777777" w:rsidR="00A07797" w:rsidRPr="00A07797" w:rsidRDefault="00A07797" w:rsidP="00A07797">
            <w:pPr>
              <w:spacing w:before="0"/>
              <w:jc w:val="center"/>
              <w:rPr>
                <w:rFonts w:cs="Arial"/>
                <w:color w:val="000000" w:themeColor="text1"/>
                <w:sz w:val="24"/>
                <w:szCs w:val="24"/>
              </w:rPr>
            </w:pPr>
          </w:p>
        </w:tc>
        <w:tc>
          <w:tcPr>
            <w:tcW w:w="2127" w:type="dxa"/>
          </w:tcPr>
          <w:p w14:paraId="7CE23EAA" w14:textId="77777777" w:rsidR="00A07797" w:rsidRPr="00A07797" w:rsidRDefault="00A07797" w:rsidP="00A07797">
            <w:pPr>
              <w:spacing w:before="0"/>
              <w:jc w:val="center"/>
              <w:rPr>
                <w:rFonts w:cs="Arial"/>
                <w:color w:val="000000" w:themeColor="text1"/>
                <w:sz w:val="24"/>
                <w:szCs w:val="24"/>
              </w:rPr>
            </w:pPr>
            <w:r w:rsidRPr="00A07797">
              <w:rPr>
                <w:rFonts w:cs="Arial"/>
                <w:color w:val="000000" w:themeColor="text1"/>
                <w:sz w:val="24"/>
                <w:szCs w:val="24"/>
              </w:rPr>
              <w:t>М.П.</w:t>
            </w:r>
          </w:p>
        </w:tc>
        <w:tc>
          <w:tcPr>
            <w:tcW w:w="4022" w:type="dxa"/>
          </w:tcPr>
          <w:p w14:paraId="0E8AFEFD" w14:textId="77777777" w:rsidR="00A07797" w:rsidRPr="00A07797" w:rsidRDefault="00A07797" w:rsidP="00A07797">
            <w:pPr>
              <w:spacing w:before="0"/>
              <w:jc w:val="center"/>
              <w:rPr>
                <w:rFonts w:cs="Arial"/>
                <w:color w:val="000000" w:themeColor="text1"/>
                <w:sz w:val="24"/>
                <w:szCs w:val="24"/>
                <w:lang w:val="ru-RU"/>
              </w:rPr>
            </w:pPr>
          </w:p>
        </w:tc>
      </w:tr>
      <w:tr w:rsidR="00A07797" w:rsidRPr="00A07797" w14:paraId="3747DCB4" w14:textId="77777777" w:rsidTr="00F27846">
        <w:trPr>
          <w:jc w:val="center"/>
        </w:trPr>
        <w:tc>
          <w:tcPr>
            <w:tcW w:w="3882" w:type="dxa"/>
            <w:tcBorders>
              <w:bottom w:val="single" w:sz="4" w:space="0" w:color="auto"/>
            </w:tcBorders>
          </w:tcPr>
          <w:p w14:paraId="0CEC8230" w14:textId="77777777" w:rsidR="00A07797" w:rsidRPr="00A07797" w:rsidRDefault="00A07797" w:rsidP="00A07797">
            <w:pPr>
              <w:spacing w:before="0"/>
              <w:jc w:val="center"/>
              <w:rPr>
                <w:rFonts w:cs="Arial"/>
                <w:color w:val="000000" w:themeColor="text1"/>
                <w:sz w:val="24"/>
                <w:szCs w:val="24"/>
              </w:rPr>
            </w:pPr>
          </w:p>
        </w:tc>
        <w:tc>
          <w:tcPr>
            <w:tcW w:w="2127" w:type="dxa"/>
          </w:tcPr>
          <w:p w14:paraId="684B2C8C" w14:textId="77777777" w:rsidR="00A07797" w:rsidRPr="00A07797" w:rsidRDefault="00A07797" w:rsidP="00A07797">
            <w:pPr>
              <w:spacing w:before="0"/>
              <w:jc w:val="center"/>
              <w:rPr>
                <w:rFonts w:cs="Arial"/>
                <w:color w:val="000000" w:themeColor="text1"/>
                <w:sz w:val="24"/>
                <w:szCs w:val="24"/>
                <w:lang w:val="ru-RU"/>
              </w:rPr>
            </w:pPr>
          </w:p>
        </w:tc>
        <w:tc>
          <w:tcPr>
            <w:tcW w:w="4022" w:type="dxa"/>
            <w:tcBorders>
              <w:bottom w:val="single" w:sz="4" w:space="0" w:color="auto"/>
            </w:tcBorders>
          </w:tcPr>
          <w:p w14:paraId="26F8F125" w14:textId="77777777" w:rsidR="00A07797" w:rsidRPr="00A07797" w:rsidRDefault="00A07797" w:rsidP="00A07797">
            <w:pPr>
              <w:spacing w:before="0"/>
              <w:jc w:val="center"/>
              <w:rPr>
                <w:rFonts w:cs="Arial"/>
                <w:color w:val="000000" w:themeColor="text1"/>
                <w:sz w:val="24"/>
                <w:szCs w:val="24"/>
                <w:lang w:val="ru-RU"/>
              </w:rPr>
            </w:pPr>
          </w:p>
        </w:tc>
      </w:tr>
    </w:tbl>
    <w:p w14:paraId="5AEAAB13"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 xml:space="preserve">                                                                                              Потпис овлашћеног лица</w:t>
      </w:r>
    </w:p>
    <w:p w14:paraId="77B1CEE4" w14:textId="77777777" w:rsidR="00A07797" w:rsidRPr="00A07797" w:rsidRDefault="00A07797" w:rsidP="00A07797">
      <w:pPr>
        <w:spacing w:before="0"/>
        <w:rPr>
          <w:rFonts w:cs="Arial"/>
          <w:color w:val="000000" w:themeColor="text1"/>
          <w:sz w:val="24"/>
          <w:szCs w:val="24"/>
        </w:rPr>
      </w:pPr>
    </w:p>
    <w:p w14:paraId="7B5AFC9B" w14:textId="77777777" w:rsidR="00A07797" w:rsidRPr="00A07797" w:rsidRDefault="00A07797" w:rsidP="00A07797">
      <w:pPr>
        <w:spacing w:before="0"/>
        <w:rPr>
          <w:rFonts w:cs="Arial"/>
          <w:color w:val="000000" w:themeColor="text1"/>
          <w:sz w:val="24"/>
          <w:szCs w:val="24"/>
        </w:rPr>
      </w:pPr>
      <w:r w:rsidRPr="00A07797">
        <w:rPr>
          <w:rFonts w:cs="Arial"/>
          <w:color w:val="000000" w:themeColor="text1"/>
          <w:sz w:val="24"/>
          <w:szCs w:val="24"/>
        </w:rPr>
        <w:t>Прилог:</w:t>
      </w:r>
    </w:p>
    <w:p w14:paraId="6C99C935" w14:textId="77777777" w:rsidR="00A07797" w:rsidRPr="00A07797" w:rsidRDefault="00A07797" w:rsidP="00A07797">
      <w:pPr>
        <w:numPr>
          <w:ilvl w:val="0"/>
          <w:numId w:val="39"/>
        </w:numPr>
        <w:spacing w:before="0"/>
        <w:contextualSpacing/>
        <w:rPr>
          <w:rFonts w:eastAsia="Calibri" w:cs="Arial"/>
          <w:color w:val="000000" w:themeColor="text1"/>
          <w:sz w:val="24"/>
          <w:szCs w:val="24"/>
        </w:rPr>
      </w:pPr>
      <w:r w:rsidRPr="00A07797">
        <w:rPr>
          <w:rFonts w:ascii="Calibri" w:eastAsia="Calibri" w:hAnsi="Calibri" w:cs="Arial"/>
          <w:color w:val="000000" w:themeColor="text1"/>
          <w:sz w:val="24"/>
          <w:szCs w:val="24"/>
        </w:rPr>
        <w:t xml:space="preserve"> </w:t>
      </w:r>
      <w:r w:rsidRPr="00A07797">
        <w:rPr>
          <w:rFonts w:eastAsia="Calibri" w:cs="Arial"/>
          <w:color w:val="000000" w:themeColor="text1"/>
          <w:sz w:val="24"/>
          <w:szCs w:val="24"/>
        </w:rPr>
        <w:t xml:space="preserve">1 једна потписана и оверена бланко </w:t>
      </w:r>
      <w:r w:rsidRPr="00A07797">
        <w:rPr>
          <w:rFonts w:eastAsia="Calibri" w:cs="Arial"/>
          <w:color w:val="000000" w:themeColor="text1"/>
          <w:sz w:val="24"/>
          <w:szCs w:val="24"/>
          <w:lang w:val="sr-Cyrl-RS"/>
        </w:rPr>
        <w:t>сопствена</w:t>
      </w:r>
      <w:r w:rsidRPr="00A07797">
        <w:rPr>
          <w:rFonts w:eastAsia="Calibri" w:cs="Arial"/>
          <w:color w:val="000000" w:themeColor="text1"/>
          <w:sz w:val="24"/>
          <w:szCs w:val="24"/>
        </w:rPr>
        <w:t xml:space="preserve"> меница као гаранција за </w:t>
      </w:r>
      <w:r w:rsidRPr="00A07797">
        <w:rPr>
          <w:rFonts w:eastAsia="Calibri" w:cs="Arial"/>
          <w:color w:val="000000" w:themeColor="text1"/>
          <w:sz w:val="24"/>
          <w:szCs w:val="24"/>
          <w:lang w:val="sr-Cyrl-RS"/>
        </w:rPr>
        <w:t>добро извршење посла</w:t>
      </w:r>
      <w:r w:rsidRPr="00A07797">
        <w:rPr>
          <w:rFonts w:eastAsia="Calibri" w:cs="Arial"/>
          <w:color w:val="000000" w:themeColor="text1"/>
          <w:sz w:val="24"/>
          <w:szCs w:val="24"/>
        </w:rPr>
        <w:t xml:space="preserve"> </w:t>
      </w:r>
    </w:p>
    <w:p w14:paraId="62C8DCAE" w14:textId="77777777" w:rsidR="00A07797" w:rsidRPr="00A07797" w:rsidRDefault="00A07797" w:rsidP="00A07797">
      <w:pPr>
        <w:numPr>
          <w:ilvl w:val="0"/>
          <w:numId w:val="39"/>
        </w:numPr>
        <w:spacing w:before="0"/>
        <w:contextualSpacing/>
        <w:rPr>
          <w:rFonts w:eastAsia="Calibri" w:cs="Arial"/>
          <w:color w:val="000000" w:themeColor="text1"/>
          <w:sz w:val="24"/>
          <w:szCs w:val="24"/>
        </w:rPr>
      </w:pPr>
      <w:r w:rsidRPr="00A07797">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EC6E4BD" w14:textId="77777777" w:rsidR="00A07797" w:rsidRPr="00A07797" w:rsidRDefault="00A07797" w:rsidP="00A07797">
      <w:pPr>
        <w:numPr>
          <w:ilvl w:val="0"/>
          <w:numId w:val="39"/>
        </w:numPr>
        <w:spacing w:before="0"/>
        <w:contextualSpacing/>
        <w:rPr>
          <w:rFonts w:eastAsia="Calibri" w:cs="Arial"/>
          <w:color w:val="000000" w:themeColor="text1"/>
          <w:sz w:val="24"/>
          <w:szCs w:val="24"/>
        </w:rPr>
      </w:pPr>
      <w:r w:rsidRPr="00A07797">
        <w:rPr>
          <w:rFonts w:eastAsia="Calibri" w:cs="Arial"/>
          <w:color w:val="000000" w:themeColor="text1"/>
          <w:sz w:val="24"/>
          <w:szCs w:val="24"/>
        </w:rPr>
        <w:t xml:space="preserve">фотокопију ОП обрасца </w:t>
      </w:r>
    </w:p>
    <w:p w14:paraId="3F420538" w14:textId="77777777" w:rsidR="00A07797" w:rsidRPr="00A07797" w:rsidRDefault="00A07797" w:rsidP="00A07797">
      <w:pPr>
        <w:numPr>
          <w:ilvl w:val="0"/>
          <w:numId w:val="39"/>
        </w:numPr>
        <w:spacing w:before="0"/>
        <w:contextualSpacing/>
        <w:rPr>
          <w:rFonts w:eastAsia="Calibri" w:cs="Arial"/>
          <w:color w:val="000000" w:themeColor="text1"/>
          <w:sz w:val="24"/>
          <w:szCs w:val="24"/>
        </w:rPr>
      </w:pPr>
      <w:r w:rsidRPr="00A07797">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2CF1806" w14:textId="77777777" w:rsidR="00A07797" w:rsidRPr="00A07797" w:rsidRDefault="00A07797" w:rsidP="00A07797">
      <w:pPr>
        <w:spacing w:before="0"/>
        <w:ind w:left="720"/>
        <w:contextualSpacing/>
        <w:rPr>
          <w:rFonts w:eastAsia="Calibri" w:cs="Arial"/>
          <w:i/>
          <w:color w:val="000000" w:themeColor="text1"/>
          <w:sz w:val="24"/>
          <w:szCs w:val="24"/>
          <w:lang w:val="sr-Cyrl-RS"/>
        </w:rPr>
      </w:pPr>
    </w:p>
    <w:p w14:paraId="3DD9807C" w14:textId="77777777" w:rsidR="00A07797" w:rsidRPr="00A07797" w:rsidRDefault="00A07797" w:rsidP="00A07797">
      <w:pPr>
        <w:spacing w:before="0"/>
        <w:jc w:val="right"/>
        <w:rPr>
          <w:rFonts w:cs="Arial"/>
          <w:b/>
          <w:color w:val="000000" w:themeColor="text1"/>
          <w:sz w:val="24"/>
          <w:szCs w:val="24"/>
          <w:lang w:val="sr-Cyrl-RS"/>
        </w:rPr>
      </w:pPr>
    </w:p>
    <w:p w14:paraId="5C22FADF" w14:textId="77777777" w:rsidR="00A07797" w:rsidRPr="00A07797" w:rsidRDefault="00A07797" w:rsidP="00A07797">
      <w:pPr>
        <w:spacing w:before="0"/>
        <w:jc w:val="right"/>
        <w:rPr>
          <w:rFonts w:cs="Arial"/>
          <w:b/>
          <w:color w:val="000000" w:themeColor="text1"/>
          <w:sz w:val="24"/>
          <w:szCs w:val="24"/>
          <w:lang w:val="sr-Cyrl-RS"/>
        </w:rPr>
      </w:pPr>
    </w:p>
    <w:p w14:paraId="44FF3772" w14:textId="77777777" w:rsidR="00A07797" w:rsidRPr="00A07797" w:rsidRDefault="00A07797" w:rsidP="00A07797">
      <w:pPr>
        <w:spacing w:before="0"/>
        <w:jc w:val="right"/>
        <w:rPr>
          <w:rFonts w:cs="Arial"/>
          <w:b/>
          <w:color w:val="000000" w:themeColor="text1"/>
          <w:sz w:val="24"/>
          <w:szCs w:val="24"/>
          <w:lang w:val="sr-Cyrl-RS"/>
        </w:rPr>
      </w:pPr>
    </w:p>
    <w:p w14:paraId="3400E38F" w14:textId="77777777" w:rsidR="00896B74" w:rsidRPr="005C28FB" w:rsidRDefault="00896B74" w:rsidP="00896B74">
      <w:pPr>
        <w:spacing w:before="0"/>
        <w:jc w:val="right"/>
        <w:rPr>
          <w:rFonts w:cs="Arial"/>
          <w:b/>
          <w:color w:val="000000" w:themeColor="text1"/>
          <w:sz w:val="24"/>
          <w:szCs w:val="24"/>
        </w:rPr>
      </w:pPr>
    </w:p>
    <w:p w14:paraId="2126C024" w14:textId="77777777" w:rsidR="003F266C" w:rsidRPr="005C28FB" w:rsidRDefault="003F266C" w:rsidP="00896B74">
      <w:pPr>
        <w:spacing w:before="0"/>
        <w:jc w:val="right"/>
        <w:rPr>
          <w:rFonts w:cs="Arial"/>
          <w:b/>
          <w:color w:val="000000" w:themeColor="text1"/>
          <w:sz w:val="24"/>
          <w:szCs w:val="24"/>
        </w:rPr>
      </w:pPr>
    </w:p>
    <w:p w14:paraId="66A5DABA" w14:textId="77777777" w:rsidR="00896B74" w:rsidRDefault="00896B74" w:rsidP="00896B74">
      <w:pPr>
        <w:spacing w:before="0"/>
        <w:jc w:val="right"/>
        <w:rPr>
          <w:rFonts w:cs="Arial"/>
          <w:b/>
          <w:color w:val="000000" w:themeColor="text1"/>
          <w:sz w:val="24"/>
          <w:szCs w:val="24"/>
        </w:rPr>
      </w:pPr>
    </w:p>
    <w:p w14:paraId="349A2F0C" w14:textId="77777777" w:rsidR="00290505" w:rsidRDefault="00290505" w:rsidP="00896B74">
      <w:pPr>
        <w:spacing w:before="0"/>
        <w:jc w:val="right"/>
        <w:rPr>
          <w:rFonts w:cs="Arial"/>
          <w:b/>
          <w:color w:val="000000" w:themeColor="text1"/>
          <w:sz w:val="24"/>
          <w:szCs w:val="24"/>
        </w:rPr>
      </w:pPr>
    </w:p>
    <w:p w14:paraId="1A0BBFA5" w14:textId="77777777" w:rsidR="00290505" w:rsidRDefault="00290505" w:rsidP="00896B74">
      <w:pPr>
        <w:spacing w:before="0"/>
        <w:jc w:val="right"/>
        <w:rPr>
          <w:rFonts w:cs="Arial"/>
          <w:b/>
          <w:color w:val="000000" w:themeColor="text1"/>
          <w:sz w:val="24"/>
          <w:szCs w:val="24"/>
        </w:rPr>
      </w:pPr>
    </w:p>
    <w:p w14:paraId="4FC3E014" w14:textId="77777777" w:rsidR="00290505" w:rsidRDefault="00290505" w:rsidP="00896B74">
      <w:pPr>
        <w:spacing w:before="0"/>
        <w:jc w:val="right"/>
        <w:rPr>
          <w:rFonts w:cs="Arial"/>
          <w:b/>
          <w:color w:val="000000" w:themeColor="text1"/>
          <w:sz w:val="24"/>
          <w:szCs w:val="24"/>
        </w:rPr>
      </w:pPr>
    </w:p>
    <w:p w14:paraId="28782F84" w14:textId="77777777" w:rsidR="00290505" w:rsidRDefault="00290505" w:rsidP="00896B74">
      <w:pPr>
        <w:spacing w:before="0"/>
        <w:jc w:val="right"/>
        <w:rPr>
          <w:rFonts w:cs="Arial"/>
          <w:b/>
          <w:color w:val="000000" w:themeColor="text1"/>
          <w:sz w:val="24"/>
          <w:szCs w:val="24"/>
        </w:rPr>
      </w:pPr>
    </w:p>
    <w:p w14:paraId="25C3A309" w14:textId="77777777" w:rsidR="00290505" w:rsidRDefault="00290505" w:rsidP="00896B74">
      <w:pPr>
        <w:spacing w:before="0"/>
        <w:jc w:val="right"/>
        <w:rPr>
          <w:rFonts w:cs="Arial"/>
          <w:b/>
          <w:color w:val="000000" w:themeColor="text1"/>
          <w:sz w:val="24"/>
          <w:szCs w:val="24"/>
        </w:rPr>
      </w:pPr>
    </w:p>
    <w:p w14:paraId="5D526011" w14:textId="77777777" w:rsidR="00290505" w:rsidRPr="005C28FB" w:rsidRDefault="00290505" w:rsidP="00896B74">
      <w:pPr>
        <w:spacing w:before="0"/>
        <w:jc w:val="right"/>
        <w:rPr>
          <w:rFonts w:cs="Arial"/>
          <w:b/>
          <w:color w:val="000000" w:themeColor="text1"/>
          <w:sz w:val="24"/>
          <w:szCs w:val="24"/>
        </w:rPr>
      </w:pPr>
    </w:p>
    <w:p w14:paraId="03C4ED83" w14:textId="77777777" w:rsidR="00896B74" w:rsidRPr="005C28FB" w:rsidRDefault="00896B74" w:rsidP="00896B74">
      <w:pPr>
        <w:spacing w:before="0"/>
        <w:jc w:val="right"/>
        <w:rPr>
          <w:rFonts w:cs="Arial"/>
          <w:b/>
          <w:color w:val="000000" w:themeColor="text1"/>
          <w:sz w:val="24"/>
          <w:szCs w:val="24"/>
        </w:rPr>
      </w:pPr>
    </w:p>
    <w:p w14:paraId="34D86932" w14:textId="77777777" w:rsidR="00896B74" w:rsidRPr="005C28FB" w:rsidRDefault="00896B74" w:rsidP="00896B74">
      <w:pPr>
        <w:spacing w:before="0"/>
        <w:jc w:val="right"/>
        <w:rPr>
          <w:rFonts w:cs="Arial"/>
          <w:b/>
          <w:color w:val="000000" w:themeColor="text1"/>
          <w:sz w:val="24"/>
          <w:szCs w:val="24"/>
          <w:lang w:val="sr-Cyrl-CS"/>
        </w:rPr>
      </w:pPr>
      <w:r w:rsidRPr="005C28FB">
        <w:rPr>
          <w:rFonts w:cs="Arial"/>
          <w:b/>
          <w:color w:val="000000" w:themeColor="text1"/>
          <w:sz w:val="24"/>
          <w:szCs w:val="24"/>
        </w:rPr>
        <w:t xml:space="preserve">ПРИЛОГ  </w:t>
      </w:r>
      <w:r w:rsidRPr="005C28FB">
        <w:rPr>
          <w:rFonts w:cs="Arial"/>
          <w:b/>
          <w:color w:val="000000" w:themeColor="text1"/>
          <w:sz w:val="24"/>
          <w:szCs w:val="24"/>
          <w:lang w:val="sr-Cyrl-CS"/>
        </w:rPr>
        <w:t>3</w:t>
      </w:r>
    </w:p>
    <w:p w14:paraId="6D487C40" w14:textId="77777777" w:rsidR="00896B74" w:rsidRPr="005C28FB" w:rsidRDefault="00896B74" w:rsidP="00896B74">
      <w:pPr>
        <w:spacing w:before="0"/>
        <w:jc w:val="right"/>
        <w:rPr>
          <w:rFonts w:cs="Arial"/>
          <w:b/>
          <w:color w:val="000000" w:themeColor="text1"/>
          <w:sz w:val="24"/>
          <w:szCs w:val="24"/>
        </w:rPr>
      </w:pPr>
    </w:p>
    <w:p w14:paraId="10D3A25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2074CC1" w14:textId="77777777" w:rsidR="00896B74" w:rsidRPr="005C28FB" w:rsidRDefault="00896B74" w:rsidP="00896B74">
      <w:pPr>
        <w:spacing w:before="0"/>
        <w:rPr>
          <w:rFonts w:cs="Arial"/>
          <w:color w:val="000000" w:themeColor="text1"/>
          <w:sz w:val="24"/>
          <w:szCs w:val="24"/>
        </w:rPr>
      </w:pPr>
    </w:p>
    <w:p w14:paraId="0D18529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(напомена: не доставља се у понуди)</w:t>
      </w:r>
    </w:p>
    <w:p w14:paraId="792559D2" w14:textId="77777777" w:rsidR="00896B74" w:rsidRPr="005C28FB" w:rsidRDefault="00896B74" w:rsidP="00896B74">
      <w:pPr>
        <w:spacing w:before="0"/>
        <w:rPr>
          <w:rFonts w:cs="Arial"/>
          <w:color w:val="000000" w:themeColor="text1"/>
          <w:sz w:val="24"/>
          <w:szCs w:val="24"/>
        </w:rPr>
      </w:pPr>
    </w:p>
    <w:p w14:paraId="28F3CDDE"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2C2D8BC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6A58FC4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72D24012"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06F0F96A"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659D092F" w14:textId="77777777" w:rsidR="00896B74" w:rsidRPr="005C28FB" w:rsidRDefault="00896B74" w:rsidP="00896B74">
      <w:pPr>
        <w:spacing w:before="0"/>
        <w:rPr>
          <w:rFonts w:cs="Arial"/>
          <w:color w:val="000000" w:themeColor="text1"/>
          <w:sz w:val="24"/>
          <w:szCs w:val="24"/>
        </w:rPr>
      </w:pPr>
    </w:p>
    <w:p w14:paraId="54763A52"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56A84B5B" w14:textId="77777777" w:rsidR="00896B74" w:rsidRPr="005C28FB" w:rsidRDefault="00896B74" w:rsidP="00896B74">
      <w:pPr>
        <w:spacing w:before="0"/>
        <w:rPr>
          <w:rFonts w:cs="Arial"/>
          <w:color w:val="000000" w:themeColor="text1"/>
          <w:sz w:val="24"/>
          <w:szCs w:val="24"/>
        </w:rPr>
      </w:pPr>
    </w:p>
    <w:p w14:paraId="115FCDA9" w14:textId="77777777" w:rsidR="00896B74" w:rsidRPr="005C28FB" w:rsidRDefault="00896B74" w:rsidP="00896B74">
      <w:pPr>
        <w:spacing w:before="0"/>
        <w:rPr>
          <w:rFonts w:cs="Arial"/>
          <w:color w:val="000000" w:themeColor="text1"/>
          <w:sz w:val="24"/>
          <w:szCs w:val="24"/>
        </w:rPr>
      </w:pPr>
    </w:p>
    <w:p w14:paraId="23617994"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6D81EA8B"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2C0FD726" w14:textId="77777777" w:rsidR="00896B74" w:rsidRPr="005C28FB" w:rsidRDefault="00896B74" w:rsidP="00896B74">
      <w:pPr>
        <w:tabs>
          <w:tab w:val="left" w:pos="1418"/>
        </w:tabs>
        <w:spacing w:before="0"/>
        <w:rPr>
          <w:rFonts w:cs="Arial"/>
          <w:color w:val="000000" w:themeColor="text1"/>
          <w:sz w:val="24"/>
          <w:szCs w:val="24"/>
        </w:rPr>
      </w:pPr>
    </w:p>
    <w:p w14:paraId="76BDA1F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за отклањање грешака у гарантном року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3FCA1A1" w14:textId="77777777" w:rsidR="00896B74" w:rsidRPr="005C28FB" w:rsidRDefault="00896B74" w:rsidP="00896B74">
      <w:pPr>
        <w:spacing w:before="0"/>
        <w:rPr>
          <w:rFonts w:cs="Arial"/>
          <w:color w:val="000000" w:themeColor="text1"/>
          <w:sz w:val="24"/>
          <w:szCs w:val="24"/>
        </w:rPr>
      </w:pPr>
    </w:p>
    <w:p w14:paraId="6DD19033" w14:textId="77777777" w:rsidR="00896B74" w:rsidRPr="005C28FB" w:rsidRDefault="00896B74" w:rsidP="00896B74">
      <w:pPr>
        <w:spacing w:before="0"/>
        <w:rPr>
          <w:rFonts w:cs="Arial"/>
          <w:color w:val="000000" w:themeColor="text1"/>
          <w:sz w:val="24"/>
          <w:szCs w:val="24"/>
          <w:lang w:val="sr-Cyrl-CS"/>
        </w:rPr>
      </w:pPr>
      <w:r w:rsidRPr="005C28FB">
        <w:rPr>
          <w:rFonts w:cs="Arial"/>
          <w:color w:val="000000" w:themeColor="text1"/>
          <w:sz w:val="24"/>
          <w:szCs w:val="24"/>
        </w:rPr>
        <w:t>Издата Бланко соло меница серијски број</w:t>
      </w:r>
      <w:r w:rsidRPr="005C28FB">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w:t>
      </w:r>
      <w:r w:rsidRPr="005C28FB">
        <w:rPr>
          <w:rFonts w:cs="Arial"/>
          <w:color w:val="000000" w:themeColor="text1"/>
          <w:sz w:val="24"/>
          <w:szCs w:val="24"/>
          <w:lang w:val="sr-Cyrl-CS"/>
        </w:rPr>
        <w:t xml:space="preserve">гарантног </w:t>
      </w:r>
      <w:r w:rsidRPr="005C28FB">
        <w:rPr>
          <w:rFonts w:cs="Arial"/>
          <w:color w:val="000000" w:themeColor="text1"/>
          <w:sz w:val="24"/>
          <w:szCs w:val="24"/>
        </w:rPr>
        <w:t>рока има за последицу и продужење рока важења менице и меничног овлашћења</w:t>
      </w:r>
      <w:r w:rsidRPr="005C28FB">
        <w:rPr>
          <w:rFonts w:cs="Arial"/>
          <w:color w:val="000000" w:themeColor="text1"/>
          <w:sz w:val="24"/>
          <w:szCs w:val="24"/>
          <w:lang w:val="sr-Cyrl-CS"/>
        </w:rPr>
        <w:t>.</w:t>
      </w:r>
    </w:p>
    <w:p w14:paraId="1B95F841"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36195A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1B7F34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78FDA890" w14:textId="77777777" w:rsidR="00896B74" w:rsidRPr="005C28FB" w:rsidRDefault="00896B74" w:rsidP="00896B74">
      <w:pPr>
        <w:spacing w:before="0"/>
        <w:rPr>
          <w:rFonts w:cs="Arial"/>
          <w:color w:val="000000" w:themeColor="text1"/>
          <w:sz w:val="24"/>
          <w:szCs w:val="24"/>
        </w:rPr>
      </w:pPr>
    </w:p>
    <w:p w14:paraId="3638831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310AD178" w14:textId="77777777" w:rsidR="00896B74" w:rsidRPr="005C28FB" w:rsidRDefault="00896B74" w:rsidP="00896B74">
      <w:pPr>
        <w:spacing w:before="0"/>
        <w:rPr>
          <w:rFonts w:cs="Arial"/>
          <w:color w:val="000000" w:themeColor="text1"/>
          <w:sz w:val="24"/>
          <w:szCs w:val="24"/>
        </w:rPr>
      </w:pPr>
    </w:p>
    <w:p w14:paraId="0712AB9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24D357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Место и датум издавања Овлашћења          </w:t>
      </w:r>
    </w:p>
    <w:p w14:paraId="1708006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6E94460C" w14:textId="77777777" w:rsidTr="008E7A99">
        <w:trPr>
          <w:jc w:val="center"/>
        </w:trPr>
        <w:tc>
          <w:tcPr>
            <w:tcW w:w="3882" w:type="dxa"/>
          </w:tcPr>
          <w:p w14:paraId="290331ED"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7A9F1CC6"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451FC34D"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2F4033DC" w14:textId="77777777" w:rsidTr="008E7A99">
        <w:trPr>
          <w:jc w:val="center"/>
        </w:trPr>
        <w:tc>
          <w:tcPr>
            <w:tcW w:w="3882" w:type="dxa"/>
          </w:tcPr>
          <w:p w14:paraId="49503BD6" w14:textId="77777777" w:rsidR="00896B74" w:rsidRPr="005C28FB" w:rsidRDefault="00896B74" w:rsidP="008E7A99">
            <w:pPr>
              <w:spacing w:before="0"/>
              <w:jc w:val="center"/>
              <w:rPr>
                <w:rFonts w:cs="Arial"/>
                <w:color w:val="000000" w:themeColor="text1"/>
                <w:sz w:val="24"/>
                <w:szCs w:val="24"/>
              </w:rPr>
            </w:pPr>
          </w:p>
        </w:tc>
        <w:tc>
          <w:tcPr>
            <w:tcW w:w="2127" w:type="dxa"/>
          </w:tcPr>
          <w:p w14:paraId="261455CA"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52BE013"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76EE371C" w14:textId="77777777" w:rsidTr="008E7A99">
        <w:trPr>
          <w:jc w:val="center"/>
        </w:trPr>
        <w:tc>
          <w:tcPr>
            <w:tcW w:w="3882" w:type="dxa"/>
            <w:tcBorders>
              <w:bottom w:val="single" w:sz="4" w:space="0" w:color="auto"/>
            </w:tcBorders>
          </w:tcPr>
          <w:p w14:paraId="4D125B9C" w14:textId="77777777" w:rsidR="00896B74" w:rsidRPr="005C28FB" w:rsidRDefault="00896B74" w:rsidP="008E7A99">
            <w:pPr>
              <w:spacing w:before="0"/>
              <w:jc w:val="center"/>
              <w:rPr>
                <w:rFonts w:cs="Arial"/>
                <w:color w:val="000000" w:themeColor="text1"/>
                <w:sz w:val="24"/>
                <w:szCs w:val="24"/>
              </w:rPr>
            </w:pPr>
          </w:p>
        </w:tc>
        <w:tc>
          <w:tcPr>
            <w:tcW w:w="2127" w:type="dxa"/>
          </w:tcPr>
          <w:p w14:paraId="54513D99"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4BB4ECD3" w14:textId="77777777" w:rsidR="00896B74" w:rsidRPr="005C28FB" w:rsidRDefault="00896B74" w:rsidP="008E7A99">
            <w:pPr>
              <w:spacing w:before="0"/>
              <w:jc w:val="center"/>
              <w:rPr>
                <w:rFonts w:cs="Arial"/>
                <w:color w:val="000000" w:themeColor="text1"/>
                <w:sz w:val="24"/>
                <w:szCs w:val="24"/>
                <w:lang w:val="ru-RU"/>
              </w:rPr>
            </w:pPr>
          </w:p>
        </w:tc>
      </w:tr>
    </w:tbl>
    <w:p w14:paraId="2BC532EC" w14:textId="77777777" w:rsidR="00896B74" w:rsidRPr="005C28FB" w:rsidRDefault="00896B74" w:rsidP="00896B74">
      <w:pPr>
        <w:spacing w:before="0"/>
        <w:rPr>
          <w:rFonts w:cs="Arial"/>
          <w:color w:val="000000" w:themeColor="text1"/>
          <w:sz w:val="24"/>
          <w:szCs w:val="24"/>
        </w:rPr>
      </w:pPr>
    </w:p>
    <w:p w14:paraId="473F440D"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 xml:space="preserve">                                                                                     Потпис овлашћеног лица</w:t>
      </w:r>
    </w:p>
    <w:p w14:paraId="61228907" w14:textId="77777777" w:rsidR="00896B74" w:rsidRPr="005C28FB" w:rsidRDefault="00896B74" w:rsidP="00896B74">
      <w:pPr>
        <w:spacing w:before="0"/>
        <w:rPr>
          <w:rFonts w:cs="Arial"/>
          <w:color w:val="000000" w:themeColor="text1"/>
          <w:sz w:val="24"/>
          <w:szCs w:val="24"/>
        </w:rPr>
      </w:pPr>
    </w:p>
    <w:p w14:paraId="04EFB76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Прилог:</w:t>
      </w:r>
    </w:p>
    <w:p w14:paraId="7B5A8B94"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 1 једна потписана и оверена бланко сопствена меница као гаранција за отклањање недостатака у гарантном року </w:t>
      </w:r>
    </w:p>
    <w:p w14:paraId="5BA9A553"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6384509"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07BD229F" w14:textId="77777777" w:rsidR="00896B74" w:rsidRPr="005C28FB" w:rsidRDefault="00896B74" w:rsidP="007A3CB2">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DE5D1A6" w14:textId="77777777" w:rsidR="00896B74" w:rsidRPr="005C28FB" w:rsidRDefault="00896B74" w:rsidP="00896B74">
      <w:pPr>
        <w:spacing w:before="0"/>
        <w:rPr>
          <w:rFonts w:cs="Arial"/>
          <w:color w:val="000000" w:themeColor="text1"/>
          <w:sz w:val="24"/>
          <w:szCs w:val="24"/>
        </w:rPr>
      </w:pPr>
    </w:p>
    <w:p w14:paraId="74A8CDBB" w14:textId="77777777" w:rsidR="001D38D8" w:rsidRPr="005C28FB" w:rsidRDefault="001D38D8" w:rsidP="00343A18">
      <w:pPr>
        <w:pStyle w:val="KDParagraf"/>
        <w:spacing w:before="0"/>
        <w:rPr>
          <w:rFonts w:eastAsia="Calibri" w:cs="Arial"/>
          <w:noProof/>
          <w:color w:val="00B0F0"/>
          <w:sz w:val="24"/>
          <w:szCs w:val="24"/>
        </w:rPr>
      </w:pPr>
    </w:p>
    <w:sectPr w:rsidR="001D38D8"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EC294" w14:textId="77777777" w:rsidR="00C53825" w:rsidRDefault="00C53825">
      <w:r>
        <w:separator/>
      </w:r>
    </w:p>
    <w:p w14:paraId="1C5B71E0" w14:textId="77777777" w:rsidR="00C53825" w:rsidRDefault="00C53825"/>
  </w:endnote>
  <w:endnote w:type="continuationSeparator" w:id="0">
    <w:p w14:paraId="6DF81DAE" w14:textId="77777777" w:rsidR="00C53825" w:rsidRDefault="00C53825">
      <w:r>
        <w:continuationSeparator/>
      </w:r>
    </w:p>
    <w:p w14:paraId="62978F60" w14:textId="77777777" w:rsidR="00C53825" w:rsidRDefault="00C538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EDA88" w14:textId="77777777" w:rsidR="00F27846" w:rsidRDefault="00F27846">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BC4EBC">
      <w:rPr>
        <w:rStyle w:val="PageNumber"/>
        <w:rFonts w:cs="Arial Narrow"/>
        <w:noProof/>
        <w:sz w:val="20"/>
      </w:rPr>
      <w:t>18</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BC4EBC">
      <w:rPr>
        <w:rStyle w:val="PageNumber"/>
        <w:rFonts w:cs="Arial Narrow"/>
        <w:noProof/>
        <w:sz w:val="20"/>
      </w:rPr>
      <w:t>70</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6833"/>
      <w:docPartObj>
        <w:docPartGallery w:val="Page Numbers (Bottom of Page)"/>
        <w:docPartUnique/>
      </w:docPartObj>
    </w:sdtPr>
    <w:sdtEndPr>
      <w:rPr>
        <w:noProof/>
      </w:rPr>
    </w:sdtEndPr>
    <w:sdtContent>
      <w:p w14:paraId="6A03107E" w14:textId="77777777" w:rsidR="00F27846" w:rsidRDefault="00F27846">
        <w:pPr>
          <w:pStyle w:val="Footer"/>
          <w:jc w:val="right"/>
        </w:pPr>
        <w:r>
          <w:fldChar w:fldCharType="begin"/>
        </w:r>
        <w:r>
          <w:instrText xml:space="preserve"> PAGE   \* MERGEFORMAT </w:instrText>
        </w:r>
        <w:r>
          <w:fldChar w:fldCharType="separate"/>
        </w:r>
        <w:r w:rsidR="00BC4EBC">
          <w:rPr>
            <w:noProof/>
          </w:rPr>
          <w:t>9</w:t>
        </w:r>
        <w:r>
          <w:rPr>
            <w:noProof/>
          </w:rPr>
          <w:fldChar w:fldCharType="end"/>
        </w:r>
      </w:p>
    </w:sdtContent>
  </w:sdt>
  <w:p w14:paraId="129C93EF" w14:textId="77777777" w:rsidR="00F27846" w:rsidRDefault="00F27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8790" w14:textId="77777777" w:rsidR="00C53825" w:rsidRDefault="00C53825">
      <w:r>
        <w:separator/>
      </w:r>
    </w:p>
    <w:p w14:paraId="693E6BF6" w14:textId="77777777" w:rsidR="00C53825" w:rsidRDefault="00C53825"/>
  </w:footnote>
  <w:footnote w:type="continuationSeparator" w:id="0">
    <w:p w14:paraId="6E03AABC" w14:textId="77777777" w:rsidR="00C53825" w:rsidRDefault="00C53825">
      <w:r>
        <w:continuationSeparator/>
      </w:r>
    </w:p>
    <w:p w14:paraId="1DB9EDAD" w14:textId="77777777" w:rsidR="00C53825" w:rsidRDefault="00C538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3C71D9A"/>
    <w:multiLevelType w:val="hybridMultilevel"/>
    <w:tmpl w:val="25AE01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E6C66BE"/>
    <w:multiLevelType w:val="multilevel"/>
    <w:tmpl w:val="73BEA380"/>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80">
    <w:nsid w:val="43205914"/>
    <w:multiLevelType w:val="hybridMultilevel"/>
    <w:tmpl w:val="59CEC8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C0622EB"/>
    <w:multiLevelType w:val="hybridMultilevel"/>
    <w:tmpl w:val="04EE590A"/>
    <w:lvl w:ilvl="0" w:tplc="00AE694C">
      <w:start w:val="5"/>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1">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6">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0281022"/>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9"/>
  </w:num>
  <w:num w:numId="2">
    <w:abstractNumId w:val="68"/>
  </w:num>
  <w:num w:numId="3">
    <w:abstractNumId w:val="91"/>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5"/>
  </w:num>
  <w:num w:numId="8">
    <w:abstractNumId w:val="78"/>
  </w:num>
  <w:num w:numId="9">
    <w:abstractNumId w:val="71"/>
  </w:num>
  <w:num w:numId="10">
    <w:abstractNumId w:val="61"/>
  </w:num>
  <w:num w:numId="11">
    <w:abstractNumId w:val="59"/>
  </w:num>
  <w:num w:numId="12">
    <w:abstractNumId w:val="82"/>
  </w:num>
  <w:num w:numId="13">
    <w:abstractNumId w:val="72"/>
  </w:num>
  <w:num w:numId="14">
    <w:abstractNumId w:val="67"/>
  </w:num>
  <w:num w:numId="15">
    <w:abstractNumId w:val="92"/>
  </w:num>
  <w:num w:numId="16">
    <w:abstractNumId w:val="98"/>
  </w:num>
  <w:num w:numId="17">
    <w:abstractNumId w:val="92"/>
  </w:num>
  <w:num w:numId="18">
    <w:abstractNumId w:val="51"/>
  </w:num>
  <w:num w:numId="19">
    <w:abstractNumId w:val="85"/>
  </w:num>
  <w:num w:numId="20">
    <w:abstractNumId w:val="70"/>
  </w:num>
  <w:num w:numId="21">
    <w:abstractNumId w:val="52"/>
  </w:num>
  <w:num w:numId="22">
    <w:abstractNumId w:val="64"/>
  </w:num>
  <w:num w:numId="23">
    <w:abstractNumId w:val="75"/>
  </w:num>
  <w:num w:numId="24">
    <w:abstractNumId w:val="49"/>
  </w:num>
  <w:num w:numId="25">
    <w:abstractNumId w:val="69"/>
  </w:num>
  <w:num w:numId="26">
    <w:abstractNumId w:val="74"/>
  </w:num>
  <w:num w:numId="27">
    <w:abstractNumId w:val="86"/>
  </w:num>
  <w:num w:numId="28">
    <w:abstractNumId w:val="81"/>
  </w:num>
  <w:num w:numId="29">
    <w:abstractNumId w:val="65"/>
  </w:num>
  <w:num w:numId="30">
    <w:abstractNumId w:val="66"/>
  </w:num>
  <w:num w:numId="31">
    <w:abstractNumId w:val="56"/>
  </w:num>
  <w:num w:numId="32">
    <w:abstractNumId w:val="94"/>
  </w:num>
  <w:num w:numId="33">
    <w:abstractNumId w:val="96"/>
  </w:num>
  <w:num w:numId="34">
    <w:abstractNumId w:val="77"/>
  </w:num>
  <w:num w:numId="35">
    <w:abstractNumId w:val="90"/>
  </w:num>
  <w:num w:numId="36">
    <w:abstractNumId w:val="87"/>
  </w:num>
  <w:num w:numId="37">
    <w:abstractNumId w:val="83"/>
  </w:num>
  <w:num w:numId="38">
    <w:abstractNumId w:val="63"/>
  </w:num>
  <w:num w:numId="39">
    <w:abstractNumId w:val="103"/>
  </w:num>
  <w:num w:numId="40">
    <w:abstractNumId w:val="80"/>
  </w:num>
  <w:num w:numId="41">
    <w:abstractNumId w:val="104"/>
  </w:num>
  <w:num w:numId="42">
    <w:abstractNumId w:val="106"/>
  </w:num>
  <w:num w:numId="43">
    <w:abstractNumId w:val="79"/>
  </w:num>
  <w:num w:numId="44">
    <w:abstractNumId w:val="95"/>
  </w:num>
  <w:num w:numId="45">
    <w:abstractNumId w:val="97"/>
  </w:num>
  <w:num w:numId="46">
    <w:abstractNumId w:val="5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0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C1"/>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EAB"/>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E4"/>
    <w:rsid w:val="00226574"/>
    <w:rsid w:val="0022742B"/>
    <w:rsid w:val="002275E8"/>
    <w:rsid w:val="00227901"/>
    <w:rsid w:val="00227CD0"/>
    <w:rsid w:val="0023000F"/>
    <w:rsid w:val="00230D77"/>
    <w:rsid w:val="00230DAD"/>
    <w:rsid w:val="00230DC9"/>
    <w:rsid w:val="00230DD3"/>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8F9"/>
    <w:rsid w:val="00260B87"/>
    <w:rsid w:val="00260CB4"/>
    <w:rsid w:val="00260D53"/>
    <w:rsid w:val="00261232"/>
    <w:rsid w:val="00261249"/>
    <w:rsid w:val="00261349"/>
    <w:rsid w:val="00261778"/>
    <w:rsid w:val="00261907"/>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FD8"/>
    <w:rsid w:val="00286278"/>
    <w:rsid w:val="00286491"/>
    <w:rsid w:val="00286761"/>
    <w:rsid w:val="00286A2B"/>
    <w:rsid w:val="00286C2F"/>
    <w:rsid w:val="002879BB"/>
    <w:rsid w:val="00287A95"/>
    <w:rsid w:val="0029006D"/>
    <w:rsid w:val="0029050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3"/>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5F"/>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7C2"/>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A4"/>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681"/>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56"/>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8A"/>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6FB"/>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D00"/>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CB2"/>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0D2"/>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1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C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07797"/>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B03"/>
    <w:rsid w:val="00A50E45"/>
    <w:rsid w:val="00A5121F"/>
    <w:rsid w:val="00A51417"/>
    <w:rsid w:val="00A5149F"/>
    <w:rsid w:val="00A516F8"/>
    <w:rsid w:val="00A51C4C"/>
    <w:rsid w:val="00A51DB1"/>
    <w:rsid w:val="00A521C0"/>
    <w:rsid w:val="00A5231D"/>
    <w:rsid w:val="00A52424"/>
    <w:rsid w:val="00A52574"/>
    <w:rsid w:val="00A52A5B"/>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B68"/>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70"/>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4EB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825"/>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E79"/>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6DF"/>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8C"/>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B9"/>
    <w:rsid w:val="00D516D9"/>
    <w:rsid w:val="00D516F7"/>
    <w:rsid w:val="00D51908"/>
    <w:rsid w:val="00D51F7E"/>
    <w:rsid w:val="00D521C4"/>
    <w:rsid w:val="00D5229A"/>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D2B"/>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2EF"/>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DD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FD"/>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846"/>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ADB8"/>
  <w15:docId w15:val="{9DCE9739-6840-454E-B0DC-186BC0E3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katarina.gaj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oleObject" Target="embeddings/oleObject2.bin"/><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w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katarina.gajic@"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djerdap.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E387E-C864-4D8D-9991-F17FAF7F86FD}"/>
</file>

<file path=customXml/itemProps10.xml><?xml version="1.0" encoding="utf-8"?>
<ds:datastoreItem xmlns:ds="http://schemas.openxmlformats.org/officeDocument/2006/customXml" ds:itemID="{23E08E80-6C7E-42BF-A65A-A6DA9AF63160}"/>
</file>

<file path=customXml/itemProps100.xml><?xml version="1.0" encoding="utf-8"?>
<ds:datastoreItem xmlns:ds="http://schemas.openxmlformats.org/officeDocument/2006/customXml" ds:itemID="{E345DD7E-D7E3-4312-8233-C1DC5B73DDCF}"/>
</file>

<file path=customXml/itemProps101.xml><?xml version="1.0" encoding="utf-8"?>
<ds:datastoreItem xmlns:ds="http://schemas.openxmlformats.org/officeDocument/2006/customXml" ds:itemID="{C226232B-5E08-4941-8D67-DDF8F5208D14}"/>
</file>

<file path=customXml/itemProps102.xml><?xml version="1.0" encoding="utf-8"?>
<ds:datastoreItem xmlns:ds="http://schemas.openxmlformats.org/officeDocument/2006/customXml" ds:itemID="{AE7EB5A7-C684-4453-8715-04D9201CC297}"/>
</file>

<file path=customXml/itemProps103.xml><?xml version="1.0" encoding="utf-8"?>
<ds:datastoreItem xmlns:ds="http://schemas.openxmlformats.org/officeDocument/2006/customXml" ds:itemID="{06D81092-92BC-4472-A6BB-84D995C1AC2C}"/>
</file>

<file path=customXml/itemProps104.xml><?xml version="1.0" encoding="utf-8"?>
<ds:datastoreItem xmlns:ds="http://schemas.openxmlformats.org/officeDocument/2006/customXml" ds:itemID="{99E4B0FA-F45F-4F68-A351-01452F1B4B88}"/>
</file>

<file path=customXml/itemProps105.xml><?xml version="1.0" encoding="utf-8"?>
<ds:datastoreItem xmlns:ds="http://schemas.openxmlformats.org/officeDocument/2006/customXml" ds:itemID="{7B368BDB-B4B0-480B-833C-2246D77CC514}"/>
</file>

<file path=customXml/itemProps106.xml><?xml version="1.0" encoding="utf-8"?>
<ds:datastoreItem xmlns:ds="http://schemas.openxmlformats.org/officeDocument/2006/customXml" ds:itemID="{31F81F2C-2CDB-44E6-84AD-3D70016EFA88}"/>
</file>

<file path=customXml/itemProps107.xml><?xml version="1.0" encoding="utf-8"?>
<ds:datastoreItem xmlns:ds="http://schemas.openxmlformats.org/officeDocument/2006/customXml" ds:itemID="{5F2203D5-3BFF-41A6-9D63-22CF036355E9}"/>
</file>

<file path=customXml/itemProps108.xml><?xml version="1.0" encoding="utf-8"?>
<ds:datastoreItem xmlns:ds="http://schemas.openxmlformats.org/officeDocument/2006/customXml" ds:itemID="{301CD087-DE4D-4D99-95EF-FA30FC39ECAB}"/>
</file>

<file path=customXml/itemProps109.xml><?xml version="1.0" encoding="utf-8"?>
<ds:datastoreItem xmlns:ds="http://schemas.openxmlformats.org/officeDocument/2006/customXml" ds:itemID="{CDBBAAB6-7808-448B-9FD4-3EE634CB81CE}"/>
</file>

<file path=customXml/itemProps11.xml><?xml version="1.0" encoding="utf-8"?>
<ds:datastoreItem xmlns:ds="http://schemas.openxmlformats.org/officeDocument/2006/customXml" ds:itemID="{5E71CFBA-6C95-4056-8717-051256BFED20}"/>
</file>

<file path=customXml/itemProps110.xml><?xml version="1.0" encoding="utf-8"?>
<ds:datastoreItem xmlns:ds="http://schemas.openxmlformats.org/officeDocument/2006/customXml" ds:itemID="{20A45E50-A6AF-4787-900D-65FC510F0492}"/>
</file>

<file path=customXml/itemProps111.xml><?xml version="1.0" encoding="utf-8"?>
<ds:datastoreItem xmlns:ds="http://schemas.openxmlformats.org/officeDocument/2006/customXml" ds:itemID="{3EE8DB4D-34AC-4157-B51A-A068E9599C8E}"/>
</file>

<file path=customXml/itemProps112.xml><?xml version="1.0" encoding="utf-8"?>
<ds:datastoreItem xmlns:ds="http://schemas.openxmlformats.org/officeDocument/2006/customXml" ds:itemID="{40836BE4-EA67-4878-8044-7A21129317D3}"/>
</file>

<file path=customXml/itemProps113.xml><?xml version="1.0" encoding="utf-8"?>
<ds:datastoreItem xmlns:ds="http://schemas.openxmlformats.org/officeDocument/2006/customXml" ds:itemID="{B55791E9-1550-441D-985D-045B423D1B64}"/>
</file>

<file path=customXml/itemProps114.xml><?xml version="1.0" encoding="utf-8"?>
<ds:datastoreItem xmlns:ds="http://schemas.openxmlformats.org/officeDocument/2006/customXml" ds:itemID="{FEE9AC26-473D-4184-8D8B-98CAF39AD184}"/>
</file>

<file path=customXml/itemProps115.xml><?xml version="1.0" encoding="utf-8"?>
<ds:datastoreItem xmlns:ds="http://schemas.openxmlformats.org/officeDocument/2006/customXml" ds:itemID="{F27DC617-3A06-4F5A-A878-4D58E25590E3}"/>
</file>

<file path=customXml/itemProps116.xml><?xml version="1.0" encoding="utf-8"?>
<ds:datastoreItem xmlns:ds="http://schemas.openxmlformats.org/officeDocument/2006/customXml" ds:itemID="{87F52D79-2C17-4E34-A095-B2FBFEBF8BB0}"/>
</file>

<file path=customXml/itemProps117.xml><?xml version="1.0" encoding="utf-8"?>
<ds:datastoreItem xmlns:ds="http://schemas.openxmlformats.org/officeDocument/2006/customXml" ds:itemID="{0EE38E5A-367F-49A5-B509-3D9C1724D79E}"/>
</file>

<file path=customXml/itemProps118.xml><?xml version="1.0" encoding="utf-8"?>
<ds:datastoreItem xmlns:ds="http://schemas.openxmlformats.org/officeDocument/2006/customXml" ds:itemID="{17D07852-0AB5-4575-BAD6-03BF97278146}"/>
</file>

<file path=customXml/itemProps119.xml><?xml version="1.0" encoding="utf-8"?>
<ds:datastoreItem xmlns:ds="http://schemas.openxmlformats.org/officeDocument/2006/customXml" ds:itemID="{6185370C-3339-4841-8607-E8FD3D53C80B}"/>
</file>

<file path=customXml/itemProps12.xml><?xml version="1.0" encoding="utf-8"?>
<ds:datastoreItem xmlns:ds="http://schemas.openxmlformats.org/officeDocument/2006/customXml" ds:itemID="{1D8C690D-B672-4CD0-B85E-EC6A2491EAC4}"/>
</file>

<file path=customXml/itemProps120.xml><?xml version="1.0" encoding="utf-8"?>
<ds:datastoreItem xmlns:ds="http://schemas.openxmlformats.org/officeDocument/2006/customXml" ds:itemID="{FB6CDAA4-73CF-4EF0-A3CF-7C2D2F85070B}"/>
</file>

<file path=customXml/itemProps121.xml><?xml version="1.0" encoding="utf-8"?>
<ds:datastoreItem xmlns:ds="http://schemas.openxmlformats.org/officeDocument/2006/customXml" ds:itemID="{1CD214A7-7383-437B-A254-312142F1F426}"/>
</file>

<file path=customXml/itemProps122.xml><?xml version="1.0" encoding="utf-8"?>
<ds:datastoreItem xmlns:ds="http://schemas.openxmlformats.org/officeDocument/2006/customXml" ds:itemID="{B35E45A2-08FB-4A53-B6ED-6F2A10611487}"/>
</file>

<file path=customXml/itemProps123.xml><?xml version="1.0" encoding="utf-8"?>
<ds:datastoreItem xmlns:ds="http://schemas.openxmlformats.org/officeDocument/2006/customXml" ds:itemID="{C3FCC8DF-102F-4ED8-BFA3-DE21BA950535}"/>
</file>

<file path=customXml/itemProps124.xml><?xml version="1.0" encoding="utf-8"?>
<ds:datastoreItem xmlns:ds="http://schemas.openxmlformats.org/officeDocument/2006/customXml" ds:itemID="{E1D32297-BE9D-4195-A892-9381C1732648}"/>
</file>

<file path=customXml/itemProps125.xml><?xml version="1.0" encoding="utf-8"?>
<ds:datastoreItem xmlns:ds="http://schemas.openxmlformats.org/officeDocument/2006/customXml" ds:itemID="{B57335D6-747B-44E4-A592-E93F42A164B2}"/>
</file>

<file path=customXml/itemProps126.xml><?xml version="1.0" encoding="utf-8"?>
<ds:datastoreItem xmlns:ds="http://schemas.openxmlformats.org/officeDocument/2006/customXml" ds:itemID="{9ACD833D-A0A2-46BF-92E8-B20620C1D9CB}"/>
</file>

<file path=customXml/itemProps127.xml><?xml version="1.0" encoding="utf-8"?>
<ds:datastoreItem xmlns:ds="http://schemas.openxmlformats.org/officeDocument/2006/customXml" ds:itemID="{BA5550BF-9CF9-4696-B066-C4222DFA3ED1}"/>
</file>

<file path=customXml/itemProps128.xml><?xml version="1.0" encoding="utf-8"?>
<ds:datastoreItem xmlns:ds="http://schemas.openxmlformats.org/officeDocument/2006/customXml" ds:itemID="{56AD8C6E-4B37-46E6-8D1E-929C68F14EF2}"/>
</file>

<file path=customXml/itemProps129.xml><?xml version="1.0" encoding="utf-8"?>
<ds:datastoreItem xmlns:ds="http://schemas.openxmlformats.org/officeDocument/2006/customXml" ds:itemID="{E31DE2F2-9FC4-4605-B3E3-E7F317D17720}"/>
</file>

<file path=customXml/itemProps13.xml><?xml version="1.0" encoding="utf-8"?>
<ds:datastoreItem xmlns:ds="http://schemas.openxmlformats.org/officeDocument/2006/customXml" ds:itemID="{EDFD1F55-2CA2-43A0-8984-DBE15DC7BEBF}"/>
</file>

<file path=customXml/itemProps130.xml><?xml version="1.0" encoding="utf-8"?>
<ds:datastoreItem xmlns:ds="http://schemas.openxmlformats.org/officeDocument/2006/customXml" ds:itemID="{FA58B87B-9325-4ABA-96DF-B8790C10F6E0}"/>
</file>

<file path=customXml/itemProps131.xml><?xml version="1.0" encoding="utf-8"?>
<ds:datastoreItem xmlns:ds="http://schemas.openxmlformats.org/officeDocument/2006/customXml" ds:itemID="{CA302C64-8B1E-4ABE-824C-68FD07EF9F34}"/>
</file>

<file path=customXml/itemProps132.xml><?xml version="1.0" encoding="utf-8"?>
<ds:datastoreItem xmlns:ds="http://schemas.openxmlformats.org/officeDocument/2006/customXml" ds:itemID="{4533236C-2987-409E-8267-E01B9F66AC3B}"/>
</file>

<file path=customXml/itemProps133.xml><?xml version="1.0" encoding="utf-8"?>
<ds:datastoreItem xmlns:ds="http://schemas.openxmlformats.org/officeDocument/2006/customXml" ds:itemID="{8B21C221-9FA2-4C8E-915F-E367A266357C}"/>
</file>

<file path=customXml/itemProps134.xml><?xml version="1.0" encoding="utf-8"?>
<ds:datastoreItem xmlns:ds="http://schemas.openxmlformats.org/officeDocument/2006/customXml" ds:itemID="{101A6022-FFF6-4A7F-A6DE-A9BB53BB8A4A}"/>
</file>

<file path=customXml/itemProps135.xml><?xml version="1.0" encoding="utf-8"?>
<ds:datastoreItem xmlns:ds="http://schemas.openxmlformats.org/officeDocument/2006/customXml" ds:itemID="{291016DE-D788-4CBA-BA8C-B301FBC0D900}"/>
</file>

<file path=customXml/itemProps136.xml><?xml version="1.0" encoding="utf-8"?>
<ds:datastoreItem xmlns:ds="http://schemas.openxmlformats.org/officeDocument/2006/customXml" ds:itemID="{0D15BCCB-6724-4810-B338-B811EF8E73D1}"/>
</file>

<file path=customXml/itemProps137.xml><?xml version="1.0" encoding="utf-8"?>
<ds:datastoreItem xmlns:ds="http://schemas.openxmlformats.org/officeDocument/2006/customXml" ds:itemID="{DFA9D4E2-0A84-4BD8-9048-5B275F91BED7}"/>
</file>

<file path=customXml/itemProps138.xml><?xml version="1.0" encoding="utf-8"?>
<ds:datastoreItem xmlns:ds="http://schemas.openxmlformats.org/officeDocument/2006/customXml" ds:itemID="{1E14B434-5C8D-4926-8D1D-A0BF1551C2AF}"/>
</file>

<file path=customXml/itemProps139.xml><?xml version="1.0" encoding="utf-8"?>
<ds:datastoreItem xmlns:ds="http://schemas.openxmlformats.org/officeDocument/2006/customXml" ds:itemID="{5206A5FB-FA8D-4560-AABD-885C8CAF24B3}"/>
</file>

<file path=customXml/itemProps14.xml><?xml version="1.0" encoding="utf-8"?>
<ds:datastoreItem xmlns:ds="http://schemas.openxmlformats.org/officeDocument/2006/customXml" ds:itemID="{4684B724-77B6-4081-BA71-2655D0314F4A}"/>
</file>

<file path=customXml/itemProps140.xml><?xml version="1.0" encoding="utf-8"?>
<ds:datastoreItem xmlns:ds="http://schemas.openxmlformats.org/officeDocument/2006/customXml" ds:itemID="{77D0AD39-6ADD-4B61-825C-A45B2CD999C4}"/>
</file>

<file path=customXml/itemProps141.xml><?xml version="1.0" encoding="utf-8"?>
<ds:datastoreItem xmlns:ds="http://schemas.openxmlformats.org/officeDocument/2006/customXml" ds:itemID="{EB56F445-62D6-4B62-A8B2-A7ECF733A2D8}"/>
</file>

<file path=customXml/itemProps142.xml><?xml version="1.0" encoding="utf-8"?>
<ds:datastoreItem xmlns:ds="http://schemas.openxmlformats.org/officeDocument/2006/customXml" ds:itemID="{C4574C5E-B0B2-4080-9082-2838AED0EDF8}"/>
</file>

<file path=customXml/itemProps143.xml><?xml version="1.0" encoding="utf-8"?>
<ds:datastoreItem xmlns:ds="http://schemas.openxmlformats.org/officeDocument/2006/customXml" ds:itemID="{FFE20BA0-5E23-436B-A02A-C2F7D4C746FF}"/>
</file>

<file path=customXml/itemProps144.xml><?xml version="1.0" encoding="utf-8"?>
<ds:datastoreItem xmlns:ds="http://schemas.openxmlformats.org/officeDocument/2006/customXml" ds:itemID="{7589E332-FA15-49BE-ADDC-36802A2EE71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864340E-BBCC-4BA2-8D5D-1E23E51AE92F}"/>
</file>

<file path=customXml/itemProps147.xml><?xml version="1.0" encoding="utf-8"?>
<ds:datastoreItem xmlns:ds="http://schemas.openxmlformats.org/officeDocument/2006/customXml" ds:itemID="{B0A1C4B6-9436-42DB-8B4B-B2196AC49705}"/>
</file>

<file path=customXml/itemProps148.xml><?xml version="1.0" encoding="utf-8"?>
<ds:datastoreItem xmlns:ds="http://schemas.openxmlformats.org/officeDocument/2006/customXml" ds:itemID="{0B1B0EBD-BBBA-46FB-81F5-200CA9EAB576}"/>
</file>

<file path=customXml/itemProps149.xml><?xml version="1.0" encoding="utf-8"?>
<ds:datastoreItem xmlns:ds="http://schemas.openxmlformats.org/officeDocument/2006/customXml" ds:itemID="{1AF8072C-797B-4C9A-BC72-ACAB0B0C9371}"/>
</file>

<file path=customXml/itemProps15.xml><?xml version="1.0" encoding="utf-8"?>
<ds:datastoreItem xmlns:ds="http://schemas.openxmlformats.org/officeDocument/2006/customXml" ds:itemID="{A55F6925-C8BF-4B36-9ADE-B3E5A4413227}"/>
</file>

<file path=customXml/itemProps150.xml><?xml version="1.0" encoding="utf-8"?>
<ds:datastoreItem xmlns:ds="http://schemas.openxmlformats.org/officeDocument/2006/customXml" ds:itemID="{89085F6D-35F3-4E6D-AC86-20BAEE28BC7D}"/>
</file>

<file path=customXml/itemProps151.xml><?xml version="1.0" encoding="utf-8"?>
<ds:datastoreItem xmlns:ds="http://schemas.openxmlformats.org/officeDocument/2006/customXml" ds:itemID="{729C2F2C-71D7-4527-BE88-331CC1EE465A}"/>
</file>

<file path=customXml/itemProps152.xml><?xml version="1.0" encoding="utf-8"?>
<ds:datastoreItem xmlns:ds="http://schemas.openxmlformats.org/officeDocument/2006/customXml" ds:itemID="{EB5A4E27-BB7F-4593-A1DF-26FFD7677961}"/>
</file>

<file path=customXml/itemProps153.xml><?xml version="1.0" encoding="utf-8"?>
<ds:datastoreItem xmlns:ds="http://schemas.openxmlformats.org/officeDocument/2006/customXml" ds:itemID="{A673C4E6-D45E-43F5-9E13-7998CDE1D179}"/>
</file>

<file path=customXml/itemProps154.xml><?xml version="1.0" encoding="utf-8"?>
<ds:datastoreItem xmlns:ds="http://schemas.openxmlformats.org/officeDocument/2006/customXml" ds:itemID="{378874BD-0B5C-46CB-ABBE-53D33D99306A}"/>
</file>

<file path=customXml/itemProps155.xml><?xml version="1.0" encoding="utf-8"?>
<ds:datastoreItem xmlns:ds="http://schemas.openxmlformats.org/officeDocument/2006/customXml" ds:itemID="{5EC75248-86E4-40C9-92AD-B6D9C5448683}"/>
</file>

<file path=customXml/itemProps156.xml><?xml version="1.0" encoding="utf-8"?>
<ds:datastoreItem xmlns:ds="http://schemas.openxmlformats.org/officeDocument/2006/customXml" ds:itemID="{DB86E7FD-FB51-4258-A171-9873A0473DC5}"/>
</file>

<file path=customXml/itemProps157.xml><?xml version="1.0" encoding="utf-8"?>
<ds:datastoreItem xmlns:ds="http://schemas.openxmlformats.org/officeDocument/2006/customXml" ds:itemID="{9D004725-0A2E-4197-BDD4-990E01A5C944}"/>
</file>

<file path=customXml/itemProps158.xml><?xml version="1.0" encoding="utf-8"?>
<ds:datastoreItem xmlns:ds="http://schemas.openxmlformats.org/officeDocument/2006/customXml" ds:itemID="{26D58218-0996-400E-BD82-D9F4D44FA7E6}"/>
</file>

<file path=customXml/itemProps159.xml><?xml version="1.0" encoding="utf-8"?>
<ds:datastoreItem xmlns:ds="http://schemas.openxmlformats.org/officeDocument/2006/customXml" ds:itemID="{C9C7F4F5-DC7F-40EA-8D7B-C10DD95BB93F}"/>
</file>

<file path=customXml/itemProps16.xml><?xml version="1.0" encoding="utf-8"?>
<ds:datastoreItem xmlns:ds="http://schemas.openxmlformats.org/officeDocument/2006/customXml" ds:itemID="{C2509BC0-2AD7-4FDD-96D5-F441A3E6CAE6}"/>
</file>

<file path=customXml/itemProps160.xml><?xml version="1.0" encoding="utf-8"?>
<ds:datastoreItem xmlns:ds="http://schemas.openxmlformats.org/officeDocument/2006/customXml" ds:itemID="{B9119EB6-7166-4D36-85C5-92D857C27FC2}"/>
</file>

<file path=customXml/itemProps17.xml><?xml version="1.0" encoding="utf-8"?>
<ds:datastoreItem xmlns:ds="http://schemas.openxmlformats.org/officeDocument/2006/customXml" ds:itemID="{77628A2A-30D1-47BE-8865-129907E49CDE}"/>
</file>

<file path=customXml/itemProps18.xml><?xml version="1.0" encoding="utf-8"?>
<ds:datastoreItem xmlns:ds="http://schemas.openxmlformats.org/officeDocument/2006/customXml" ds:itemID="{35D70FF7-AC05-4E55-ACCE-D39FEE5DA497}"/>
</file>

<file path=customXml/itemProps19.xml><?xml version="1.0" encoding="utf-8"?>
<ds:datastoreItem xmlns:ds="http://schemas.openxmlformats.org/officeDocument/2006/customXml" ds:itemID="{C316125C-3525-4322-BAE9-7A67DAA388B9}"/>
</file>

<file path=customXml/itemProps2.xml><?xml version="1.0" encoding="utf-8"?>
<ds:datastoreItem xmlns:ds="http://schemas.openxmlformats.org/officeDocument/2006/customXml" ds:itemID="{7DA3F549-2F6F-47F7-956B-BADD68F6696A}"/>
</file>

<file path=customXml/itemProps20.xml><?xml version="1.0" encoding="utf-8"?>
<ds:datastoreItem xmlns:ds="http://schemas.openxmlformats.org/officeDocument/2006/customXml" ds:itemID="{643D8A7E-8FC4-4C50-84AA-97546729B8DA}"/>
</file>

<file path=customXml/itemProps21.xml><?xml version="1.0" encoding="utf-8"?>
<ds:datastoreItem xmlns:ds="http://schemas.openxmlformats.org/officeDocument/2006/customXml" ds:itemID="{A914635B-D1E4-4FD9-AB4B-88D10273A63A}"/>
</file>

<file path=customXml/itemProps22.xml><?xml version="1.0" encoding="utf-8"?>
<ds:datastoreItem xmlns:ds="http://schemas.openxmlformats.org/officeDocument/2006/customXml" ds:itemID="{0D023E9A-222A-433D-88DD-FB15F2E561C7}"/>
</file>

<file path=customXml/itemProps23.xml><?xml version="1.0" encoding="utf-8"?>
<ds:datastoreItem xmlns:ds="http://schemas.openxmlformats.org/officeDocument/2006/customXml" ds:itemID="{7B58C1A2-9A97-4E53-917E-AC130CEC8BA1}"/>
</file>

<file path=customXml/itemProps24.xml><?xml version="1.0" encoding="utf-8"?>
<ds:datastoreItem xmlns:ds="http://schemas.openxmlformats.org/officeDocument/2006/customXml" ds:itemID="{6EB16384-36C5-47CA-B11C-DDDED45AE404}"/>
</file>

<file path=customXml/itemProps25.xml><?xml version="1.0" encoding="utf-8"?>
<ds:datastoreItem xmlns:ds="http://schemas.openxmlformats.org/officeDocument/2006/customXml" ds:itemID="{ABB24543-705F-4C5A-A593-FA6BC1B77139}"/>
</file>

<file path=customXml/itemProps26.xml><?xml version="1.0" encoding="utf-8"?>
<ds:datastoreItem xmlns:ds="http://schemas.openxmlformats.org/officeDocument/2006/customXml" ds:itemID="{ECB8EB27-55FA-44CB-9292-FFF9C4A21D52}"/>
</file>

<file path=customXml/itemProps27.xml><?xml version="1.0" encoding="utf-8"?>
<ds:datastoreItem xmlns:ds="http://schemas.openxmlformats.org/officeDocument/2006/customXml" ds:itemID="{7E85777E-99AF-4D49-870C-AA22BD0A59DC}"/>
</file>

<file path=customXml/itemProps28.xml><?xml version="1.0" encoding="utf-8"?>
<ds:datastoreItem xmlns:ds="http://schemas.openxmlformats.org/officeDocument/2006/customXml" ds:itemID="{C0CF7376-D479-4888-A4AA-E9D01189E24F}"/>
</file>

<file path=customXml/itemProps29.xml><?xml version="1.0" encoding="utf-8"?>
<ds:datastoreItem xmlns:ds="http://schemas.openxmlformats.org/officeDocument/2006/customXml" ds:itemID="{D74FDB42-40A6-4A4F-8645-2502AA70473B}"/>
</file>

<file path=customXml/itemProps3.xml><?xml version="1.0" encoding="utf-8"?>
<ds:datastoreItem xmlns:ds="http://schemas.openxmlformats.org/officeDocument/2006/customXml" ds:itemID="{98609448-6390-4E13-899C-440AC28E2F41}"/>
</file>

<file path=customXml/itemProps30.xml><?xml version="1.0" encoding="utf-8"?>
<ds:datastoreItem xmlns:ds="http://schemas.openxmlformats.org/officeDocument/2006/customXml" ds:itemID="{9F24D0D7-F5D6-40F7-995C-8B1E7D924253}"/>
</file>

<file path=customXml/itemProps31.xml><?xml version="1.0" encoding="utf-8"?>
<ds:datastoreItem xmlns:ds="http://schemas.openxmlformats.org/officeDocument/2006/customXml" ds:itemID="{099ECE86-F374-4D37-AB5D-1377043BF772}"/>
</file>

<file path=customXml/itemProps32.xml><?xml version="1.0" encoding="utf-8"?>
<ds:datastoreItem xmlns:ds="http://schemas.openxmlformats.org/officeDocument/2006/customXml" ds:itemID="{93A10BBD-F4C8-47AE-AB1A-49A17F42883A}"/>
</file>

<file path=customXml/itemProps33.xml><?xml version="1.0" encoding="utf-8"?>
<ds:datastoreItem xmlns:ds="http://schemas.openxmlformats.org/officeDocument/2006/customXml" ds:itemID="{637C8B9A-22D2-4675-AF38-D65F31A1E5E2}"/>
</file>

<file path=customXml/itemProps34.xml><?xml version="1.0" encoding="utf-8"?>
<ds:datastoreItem xmlns:ds="http://schemas.openxmlformats.org/officeDocument/2006/customXml" ds:itemID="{D6F110A5-F1B0-4B62-B5F0-1C41B5301CD5}"/>
</file>

<file path=customXml/itemProps35.xml><?xml version="1.0" encoding="utf-8"?>
<ds:datastoreItem xmlns:ds="http://schemas.openxmlformats.org/officeDocument/2006/customXml" ds:itemID="{C445DE05-9F4E-4317-AC8E-727FEAB206FC}"/>
</file>

<file path=customXml/itemProps36.xml><?xml version="1.0" encoding="utf-8"?>
<ds:datastoreItem xmlns:ds="http://schemas.openxmlformats.org/officeDocument/2006/customXml" ds:itemID="{57AD747E-1EDD-4104-A1FC-7B9BAFD67173}"/>
</file>

<file path=customXml/itemProps37.xml><?xml version="1.0" encoding="utf-8"?>
<ds:datastoreItem xmlns:ds="http://schemas.openxmlformats.org/officeDocument/2006/customXml" ds:itemID="{292C459F-C15C-4234-B304-B12B6EFF11B4}"/>
</file>

<file path=customXml/itemProps38.xml><?xml version="1.0" encoding="utf-8"?>
<ds:datastoreItem xmlns:ds="http://schemas.openxmlformats.org/officeDocument/2006/customXml" ds:itemID="{13863B58-8388-4DA6-B2F7-048E6D43E533}"/>
</file>

<file path=customXml/itemProps39.xml><?xml version="1.0" encoding="utf-8"?>
<ds:datastoreItem xmlns:ds="http://schemas.openxmlformats.org/officeDocument/2006/customXml" ds:itemID="{C85295E0-DBE1-4BBD-A8D5-E5A21B1DC111}"/>
</file>

<file path=customXml/itemProps4.xml><?xml version="1.0" encoding="utf-8"?>
<ds:datastoreItem xmlns:ds="http://schemas.openxmlformats.org/officeDocument/2006/customXml" ds:itemID="{DF6E0140-AAA4-4849-86D2-6870FD3EDF14}"/>
</file>

<file path=customXml/itemProps40.xml><?xml version="1.0" encoding="utf-8"?>
<ds:datastoreItem xmlns:ds="http://schemas.openxmlformats.org/officeDocument/2006/customXml" ds:itemID="{5186B80C-B862-406D-9228-43325AA317CC}"/>
</file>

<file path=customXml/itemProps41.xml><?xml version="1.0" encoding="utf-8"?>
<ds:datastoreItem xmlns:ds="http://schemas.openxmlformats.org/officeDocument/2006/customXml" ds:itemID="{FCAE37FC-D8CB-429C-8F87-4CEAB835624F}"/>
</file>

<file path=customXml/itemProps42.xml><?xml version="1.0" encoding="utf-8"?>
<ds:datastoreItem xmlns:ds="http://schemas.openxmlformats.org/officeDocument/2006/customXml" ds:itemID="{325F2B8A-7927-451B-B802-744920833EE7}"/>
</file>

<file path=customXml/itemProps43.xml><?xml version="1.0" encoding="utf-8"?>
<ds:datastoreItem xmlns:ds="http://schemas.openxmlformats.org/officeDocument/2006/customXml" ds:itemID="{65B98834-6DA8-418A-BA50-8D55CFD70E6E}"/>
</file>

<file path=customXml/itemProps44.xml><?xml version="1.0" encoding="utf-8"?>
<ds:datastoreItem xmlns:ds="http://schemas.openxmlformats.org/officeDocument/2006/customXml" ds:itemID="{5CF0F8F7-2038-47D1-A4AB-FFDCB6F8E523}"/>
</file>

<file path=customXml/itemProps45.xml><?xml version="1.0" encoding="utf-8"?>
<ds:datastoreItem xmlns:ds="http://schemas.openxmlformats.org/officeDocument/2006/customXml" ds:itemID="{B03D5029-97CE-4D11-A98E-690FE6737548}"/>
</file>

<file path=customXml/itemProps46.xml><?xml version="1.0" encoding="utf-8"?>
<ds:datastoreItem xmlns:ds="http://schemas.openxmlformats.org/officeDocument/2006/customXml" ds:itemID="{1E1BF694-F462-4D6F-A9B7-F0E18AF94769}"/>
</file>

<file path=customXml/itemProps47.xml><?xml version="1.0" encoding="utf-8"?>
<ds:datastoreItem xmlns:ds="http://schemas.openxmlformats.org/officeDocument/2006/customXml" ds:itemID="{D9B6ECD9-CD67-429B-AAD3-EED29CA55534}"/>
</file>

<file path=customXml/itemProps48.xml><?xml version="1.0" encoding="utf-8"?>
<ds:datastoreItem xmlns:ds="http://schemas.openxmlformats.org/officeDocument/2006/customXml" ds:itemID="{07AA6D36-B7C1-48B9-91C4-E84AB5FD308C}"/>
</file>

<file path=customXml/itemProps49.xml><?xml version="1.0" encoding="utf-8"?>
<ds:datastoreItem xmlns:ds="http://schemas.openxmlformats.org/officeDocument/2006/customXml" ds:itemID="{5C0D4956-5953-486E-B5C0-DED118690D60}"/>
</file>

<file path=customXml/itemProps5.xml><?xml version="1.0" encoding="utf-8"?>
<ds:datastoreItem xmlns:ds="http://schemas.openxmlformats.org/officeDocument/2006/customXml" ds:itemID="{53049A3F-EF24-479A-BF48-CC16166C45AD}"/>
</file>

<file path=customXml/itemProps50.xml><?xml version="1.0" encoding="utf-8"?>
<ds:datastoreItem xmlns:ds="http://schemas.openxmlformats.org/officeDocument/2006/customXml" ds:itemID="{261F2038-D71D-479C-AD4E-E90E720B91F9}"/>
</file>

<file path=customXml/itemProps51.xml><?xml version="1.0" encoding="utf-8"?>
<ds:datastoreItem xmlns:ds="http://schemas.openxmlformats.org/officeDocument/2006/customXml" ds:itemID="{5F201BD9-4519-4316-9A97-DDBB95957B67}"/>
</file>

<file path=customXml/itemProps52.xml><?xml version="1.0" encoding="utf-8"?>
<ds:datastoreItem xmlns:ds="http://schemas.openxmlformats.org/officeDocument/2006/customXml" ds:itemID="{838CAFA2-34C4-4FFA-A79F-663A2B70743B}"/>
</file>

<file path=customXml/itemProps53.xml><?xml version="1.0" encoding="utf-8"?>
<ds:datastoreItem xmlns:ds="http://schemas.openxmlformats.org/officeDocument/2006/customXml" ds:itemID="{FCBF67F0-71ED-4169-9C7D-F807987C57E0}"/>
</file>

<file path=customXml/itemProps54.xml><?xml version="1.0" encoding="utf-8"?>
<ds:datastoreItem xmlns:ds="http://schemas.openxmlformats.org/officeDocument/2006/customXml" ds:itemID="{791CD9AA-02B2-465C-8E4B-ABA053F69F25}"/>
</file>

<file path=customXml/itemProps55.xml><?xml version="1.0" encoding="utf-8"?>
<ds:datastoreItem xmlns:ds="http://schemas.openxmlformats.org/officeDocument/2006/customXml" ds:itemID="{BBC5673D-0339-49D6-A72B-47C4D34D428D}"/>
</file>

<file path=customXml/itemProps56.xml><?xml version="1.0" encoding="utf-8"?>
<ds:datastoreItem xmlns:ds="http://schemas.openxmlformats.org/officeDocument/2006/customXml" ds:itemID="{66D63F2C-0F1A-47A4-8FA6-D956C9BFA807}"/>
</file>

<file path=customXml/itemProps57.xml><?xml version="1.0" encoding="utf-8"?>
<ds:datastoreItem xmlns:ds="http://schemas.openxmlformats.org/officeDocument/2006/customXml" ds:itemID="{AE2A2DD0-FC8D-4AFF-BF0D-13B1D98C9681}"/>
</file>

<file path=customXml/itemProps58.xml><?xml version="1.0" encoding="utf-8"?>
<ds:datastoreItem xmlns:ds="http://schemas.openxmlformats.org/officeDocument/2006/customXml" ds:itemID="{671FD747-8586-491B-A708-037A43AF4B66}"/>
</file>

<file path=customXml/itemProps59.xml><?xml version="1.0" encoding="utf-8"?>
<ds:datastoreItem xmlns:ds="http://schemas.openxmlformats.org/officeDocument/2006/customXml" ds:itemID="{35562C2A-E6A6-4032-B2CF-DDEFE0610902}"/>
</file>

<file path=customXml/itemProps6.xml><?xml version="1.0" encoding="utf-8"?>
<ds:datastoreItem xmlns:ds="http://schemas.openxmlformats.org/officeDocument/2006/customXml" ds:itemID="{FDA507FD-FC9D-4DB9-AF18-2A19E0CD9956}"/>
</file>

<file path=customXml/itemProps60.xml><?xml version="1.0" encoding="utf-8"?>
<ds:datastoreItem xmlns:ds="http://schemas.openxmlformats.org/officeDocument/2006/customXml" ds:itemID="{769A2941-79B9-4C75-91FE-1058E7603E62}"/>
</file>

<file path=customXml/itemProps61.xml><?xml version="1.0" encoding="utf-8"?>
<ds:datastoreItem xmlns:ds="http://schemas.openxmlformats.org/officeDocument/2006/customXml" ds:itemID="{9ADB8911-3AD3-473F-A2EC-120F6F0523A2}"/>
</file>

<file path=customXml/itemProps62.xml><?xml version="1.0" encoding="utf-8"?>
<ds:datastoreItem xmlns:ds="http://schemas.openxmlformats.org/officeDocument/2006/customXml" ds:itemID="{F6089B79-51DA-4A65-979B-8A605337A821}"/>
</file>

<file path=customXml/itemProps63.xml><?xml version="1.0" encoding="utf-8"?>
<ds:datastoreItem xmlns:ds="http://schemas.openxmlformats.org/officeDocument/2006/customXml" ds:itemID="{C43ADCB8-1DD3-431F-AE8A-68C4A1716F64}"/>
</file>

<file path=customXml/itemProps64.xml><?xml version="1.0" encoding="utf-8"?>
<ds:datastoreItem xmlns:ds="http://schemas.openxmlformats.org/officeDocument/2006/customXml" ds:itemID="{3CB80199-FE7C-4512-927E-4781355C37B8}"/>
</file>

<file path=customXml/itemProps65.xml><?xml version="1.0" encoding="utf-8"?>
<ds:datastoreItem xmlns:ds="http://schemas.openxmlformats.org/officeDocument/2006/customXml" ds:itemID="{12A15BCB-B637-4B03-A9ED-42CE71E089E4}"/>
</file>

<file path=customXml/itemProps66.xml><?xml version="1.0" encoding="utf-8"?>
<ds:datastoreItem xmlns:ds="http://schemas.openxmlformats.org/officeDocument/2006/customXml" ds:itemID="{58A1305F-F18F-412D-A83D-28CD7737F5F2}"/>
</file>

<file path=customXml/itemProps67.xml><?xml version="1.0" encoding="utf-8"?>
<ds:datastoreItem xmlns:ds="http://schemas.openxmlformats.org/officeDocument/2006/customXml" ds:itemID="{04321BAA-662B-4EB6-A888-7D4C57C7B956}"/>
</file>

<file path=customXml/itemProps68.xml><?xml version="1.0" encoding="utf-8"?>
<ds:datastoreItem xmlns:ds="http://schemas.openxmlformats.org/officeDocument/2006/customXml" ds:itemID="{D3B60597-CB22-4EAE-AAD5-FD32198FE266}"/>
</file>

<file path=customXml/itemProps69.xml><?xml version="1.0" encoding="utf-8"?>
<ds:datastoreItem xmlns:ds="http://schemas.openxmlformats.org/officeDocument/2006/customXml" ds:itemID="{91D2A797-9F41-4E50-919A-9F6A18DE0BBA}"/>
</file>

<file path=customXml/itemProps7.xml><?xml version="1.0" encoding="utf-8"?>
<ds:datastoreItem xmlns:ds="http://schemas.openxmlformats.org/officeDocument/2006/customXml" ds:itemID="{F4E49975-BF53-4AFB-8C2F-16B3082F0A41}"/>
</file>

<file path=customXml/itemProps70.xml><?xml version="1.0" encoding="utf-8"?>
<ds:datastoreItem xmlns:ds="http://schemas.openxmlformats.org/officeDocument/2006/customXml" ds:itemID="{B3EC461F-0800-4F39-ACAA-1A960689A746}"/>
</file>

<file path=customXml/itemProps71.xml><?xml version="1.0" encoding="utf-8"?>
<ds:datastoreItem xmlns:ds="http://schemas.openxmlformats.org/officeDocument/2006/customXml" ds:itemID="{F1A5FD55-2487-4A08-92D1-3D850AF37E17}"/>
</file>

<file path=customXml/itemProps72.xml><?xml version="1.0" encoding="utf-8"?>
<ds:datastoreItem xmlns:ds="http://schemas.openxmlformats.org/officeDocument/2006/customXml" ds:itemID="{683B16FB-EFFD-499D-8D90-59041593CF4A}"/>
</file>

<file path=customXml/itemProps73.xml><?xml version="1.0" encoding="utf-8"?>
<ds:datastoreItem xmlns:ds="http://schemas.openxmlformats.org/officeDocument/2006/customXml" ds:itemID="{7E66EDB4-D397-4D77-A763-2EE1A50AF2ED}"/>
</file>

<file path=customXml/itemProps74.xml><?xml version="1.0" encoding="utf-8"?>
<ds:datastoreItem xmlns:ds="http://schemas.openxmlformats.org/officeDocument/2006/customXml" ds:itemID="{E673AD2B-8AAF-46EC-863B-232AEF213501}"/>
</file>

<file path=customXml/itemProps75.xml><?xml version="1.0" encoding="utf-8"?>
<ds:datastoreItem xmlns:ds="http://schemas.openxmlformats.org/officeDocument/2006/customXml" ds:itemID="{8B6AF54A-FA66-4817-B3FB-FC968298A64F}"/>
</file>

<file path=customXml/itemProps76.xml><?xml version="1.0" encoding="utf-8"?>
<ds:datastoreItem xmlns:ds="http://schemas.openxmlformats.org/officeDocument/2006/customXml" ds:itemID="{E7112226-89DC-47E5-96D7-1825677836EA}"/>
</file>

<file path=customXml/itemProps77.xml><?xml version="1.0" encoding="utf-8"?>
<ds:datastoreItem xmlns:ds="http://schemas.openxmlformats.org/officeDocument/2006/customXml" ds:itemID="{5414396F-E8C7-4D8A-AF7C-6BFCFE5B00C3}"/>
</file>

<file path=customXml/itemProps78.xml><?xml version="1.0" encoding="utf-8"?>
<ds:datastoreItem xmlns:ds="http://schemas.openxmlformats.org/officeDocument/2006/customXml" ds:itemID="{D1EB41FB-B1D0-4A11-BBC1-81F1A1B0082A}"/>
</file>

<file path=customXml/itemProps79.xml><?xml version="1.0" encoding="utf-8"?>
<ds:datastoreItem xmlns:ds="http://schemas.openxmlformats.org/officeDocument/2006/customXml" ds:itemID="{EF4B3F69-946F-4EA8-AED6-08E837C626F6}"/>
</file>

<file path=customXml/itemProps8.xml><?xml version="1.0" encoding="utf-8"?>
<ds:datastoreItem xmlns:ds="http://schemas.openxmlformats.org/officeDocument/2006/customXml" ds:itemID="{DE3D28EE-B963-4EFE-80C7-9B6FF45262BF}"/>
</file>

<file path=customXml/itemProps80.xml><?xml version="1.0" encoding="utf-8"?>
<ds:datastoreItem xmlns:ds="http://schemas.openxmlformats.org/officeDocument/2006/customXml" ds:itemID="{F506DC90-C04D-4E2F-9F9E-0D51EAA1CDD6}"/>
</file>

<file path=customXml/itemProps81.xml><?xml version="1.0" encoding="utf-8"?>
<ds:datastoreItem xmlns:ds="http://schemas.openxmlformats.org/officeDocument/2006/customXml" ds:itemID="{95AE2310-99DA-4019-A563-CAB52DD5E1ED}"/>
</file>

<file path=customXml/itemProps82.xml><?xml version="1.0" encoding="utf-8"?>
<ds:datastoreItem xmlns:ds="http://schemas.openxmlformats.org/officeDocument/2006/customXml" ds:itemID="{85A08B87-BE7C-4D5B-BC0B-F8F5D11F339A}"/>
</file>

<file path=customXml/itemProps83.xml><?xml version="1.0" encoding="utf-8"?>
<ds:datastoreItem xmlns:ds="http://schemas.openxmlformats.org/officeDocument/2006/customXml" ds:itemID="{E77315F3-B1A5-4611-BAEB-9FB1DDC3DF3E}"/>
</file>

<file path=customXml/itemProps84.xml><?xml version="1.0" encoding="utf-8"?>
<ds:datastoreItem xmlns:ds="http://schemas.openxmlformats.org/officeDocument/2006/customXml" ds:itemID="{290F6B60-5BC7-41C5-AE97-DEF623CBEB96}"/>
</file>

<file path=customXml/itemProps85.xml><?xml version="1.0" encoding="utf-8"?>
<ds:datastoreItem xmlns:ds="http://schemas.openxmlformats.org/officeDocument/2006/customXml" ds:itemID="{E6F5245E-7E2E-4426-9216-53493F18FD60}"/>
</file>

<file path=customXml/itemProps86.xml><?xml version="1.0" encoding="utf-8"?>
<ds:datastoreItem xmlns:ds="http://schemas.openxmlformats.org/officeDocument/2006/customXml" ds:itemID="{2E1207C1-F64B-4D25-AA77-C0312404670D}"/>
</file>

<file path=customXml/itemProps87.xml><?xml version="1.0" encoding="utf-8"?>
<ds:datastoreItem xmlns:ds="http://schemas.openxmlformats.org/officeDocument/2006/customXml" ds:itemID="{4A813EF3-BE59-473E-93A9-00561862EDBE}"/>
</file>

<file path=customXml/itemProps88.xml><?xml version="1.0" encoding="utf-8"?>
<ds:datastoreItem xmlns:ds="http://schemas.openxmlformats.org/officeDocument/2006/customXml" ds:itemID="{D44930C2-E70F-49D9-BEDB-9DA8856711CF}"/>
</file>

<file path=customXml/itemProps89.xml><?xml version="1.0" encoding="utf-8"?>
<ds:datastoreItem xmlns:ds="http://schemas.openxmlformats.org/officeDocument/2006/customXml" ds:itemID="{63115CDA-E43A-477E-9832-72DA717A27DD}"/>
</file>

<file path=customXml/itemProps9.xml><?xml version="1.0" encoding="utf-8"?>
<ds:datastoreItem xmlns:ds="http://schemas.openxmlformats.org/officeDocument/2006/customXml" ds:itemID="{882A775A-4511-4365-8008-CBD023BF6F87}"/>
</file>

<file path=customXml/itemProps90.xml><?xml version="1.0" encoding="utf-8"?>
<ds:datastoreItem xmlns:ds="http://schemas.openxmlformats.org/officeDocument/2006/customXml" ds:itemID="{5E7D1DAF-4FDC-4E28-854C-92E998CF0363}"/>
</file>

<file path=customXml/itemProps91.xml><?xml version="1.0" encoding="utf-8"?>
<ds:datastoreItem xmlns:ds="http://schemas.openxmlformats.org/officeDocument/2006/customXml" ds:itemID="{6936DB31-5369-4930-9FAC-4722C898C2F1}"/>
</file>

<file path=customXml/itemProps92.xml><?xml version="1.0" encoding="utf-8"?>
<ds:datastoreItem xmlns:ds="http://schemas.openxmlformats.org/officeDocument/2006/customXml" ds:itemID="{946F62DA-87D7-45AB-93EB-5F9B459BC19E}"/>
</file>

<file path=customXml/itemProps93.xml><?xml version="1.0" encoding="utf-8"?>
<ds:datastoreItem xmlns:ds="http://schemas.openxmlformats.org/officeDocument/2006/customXml" ds:itemID="{87F7E3A3-41DF-4FC3-AF27-5AA794DC767F}"/>
</file>

<file path=customXml/itemProps94.xml><?xml version="1.0" encoding="utf-8"?>
<ds:datastoreItem xmlns:ds="http://schemas.openxmlformats.org/officeDocument/2006/customXml" ds:itemID="{0A0812EB-6EEE-4DD2-AEDB-4728A70134D6}"/>
</file>

<file path=customXml/itemProps95.xml><?xml version="1.0" encoding="utf-8"?>
<ds:datastoreItem xmlns:ds="http://schemas.openxmlformats.org/officeDocument/2006/customXml" ds:itemID="{2C2F4840-28CE-450D-9639-11B9C096AB2A}"/>
</file>

<file path=customXml/itemProps96.xml><?xml version="1.0" encoding="utf-8"?>
<ds:datastoreItem xmlns:ds="http://schemas.openxmlformats.org/officeDocument/2006/customXml" ds:itemID="{785DF0AD-E9C2-4C8E-83FC-2BEFC2570433}"/>
</file>

<file path=customXml/itemProps97.xml><?xml version="1.0" encoding="utf-8"?>
<ds:datastoreItem xmlns:ds="http://schemas.openxmlformats.org/officeDocument/2006/customXml" ds:itemID="{B8039BD1-2169-4DC6-BF09-A9F1D500BE0A}"/>
</file>

<file path=customXml/itemProps98.xml><?xml version="1.0" encoding="utf-8"?>
<ds:datastoreItem xmlns:ds="http://schemas.openxmlformats.org/officeDocument/2006/customXml" ds:itemID="{1B0B80E9-B5C1-4DA5-9CDB-4C66A913C517}"/>
</file>

<file path=customXml/itemProps99.xml><?xml version="1.0" encoding="utf-8"?>
<ds:datastoreItem xmlns:ds="http://schemas.openxmlformats.org/officeDocument/2006/customXml" ds:itemID="{405196B3-979B-4F66-90F4-B64BD4B83CE1}"/>
</file>

<file path=docProps/app.xml><?xml version="1.0" encoding="utf-8"?>
<Properties xmlns="http://schemas.openxmlformats.org/officeDocument/2006/extended-properties" xmlns:vt="http://schemas.openxmlformats.org/officeDocument/2006/docPropsVTypes">
  <Template>Normal</Template>
  <TotalTime>0</TotalTime>
  <Pages>70</Pages>
  <Words>20810</Words>
  <Characters>118617</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139149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Katarina Gajic</cp:lastModifiedBy>
  <cp:revision>2</cp:revision>
  <cp:lastPrinted>2016-09-23T07:51:00Z</cp:lastPrinted>
  <dcterms:created xsi:type="dcterms:W3CDTF">2016-09-23T12:42:00Z</dcterms:created>
  <dcterms:modified xsi:type="dcterms:W3CDTF">2016-09-23T12:42:00Z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