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1F4475"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Title"/>
        <w:rPr>
          <w:rFonts w:ascii="Arial" w:hAnsi="Arial" w:cs="Arial"/>
          <w:b w:val="0"/>
          <w:color w:val="000000" w:themeColor="text1"/>
          <w:sz w:val="22"/>
          <w:szCs w:val="22"/>
        </w:rPr>
      </w:pPr>
      <w:r w:rsidRPr="001267F8">
        <w:rPr>
          <w:rFonts w:ascii="Arial" w:hAnsi="Arial" w:cs="Arial"/>
          <w:b w:val="0"/>
          <w:color w:val="000000" w:themeColor="text1"/>
          <w:sz w:val="22"/>
          <w:szCs w:val="22"/>
        </w:rPr>
        <w:t>НАРУЧИЛАЦ</w:t>
      </w:r>
    </w:p>
    <w:p w:rsidR="003E220A" w:rsidRPr="001267F8" w:rsidRDefault="003E220A" w:rsidP="003E220A">
      <w:pPr>
        <w:overflowPunct w:val="0"/>
        <w:autoSpaceDE w:val="0"/>
        <w:autoSpaceDN w:val="0"/>
        <w:adjustRightInd w:val="0"/>
        <w:jc w:val="center"/>
        <w:textAlignment w:val="baseline"/>
        <w:rPr>
          <w:rFonts w:cs="Arial"/>
          <w:color w:val="000000" w:themeColor="text1"/>
          <w:sz w:val="22"/>
          <w:szCs w:val="22"/>
          <w:lang w:val="sr-Latn-CS"/>
        </w:rPr>
      </w:pPr>
    </w:p>
    <w:p w:rsidR="003E220A" w:rsidRPr="001267F8" w:rsidRDefault="003E220A" w:rsidP="003E220A">
      <w:pPr>
        <w:tabs>
          <w:tab w:val="left" w:pos="8640"/>
        </w:tabs>
        <w:ind w:right="-19"/>
        <w:jc w:val="center"/>
        <w:rPr>
          <w:rFonts w:cs="Arial"/>
          <w:b/>
          <w:color w:val="000000" w:themeColor="text1"/>
          <w:sz w:val="22"/>
          <w:szCs w:val="22"/>
        </w:rPr>
      </w:pPr>
      <w:r w:rsidRPr="001267F8">
        <w:rPr>
          <w:rFonts w:cs="Arial"/>
          <w:b/>
          <w:color w:val="000000" w:themeColor="text1"/>
          <w:sz w:val="22"/>
          <w:szCs w:val="22"/>
          <w:lang w:val="ru-RU"/>
        </w:rPr>
        <w:t>ЈАВНО ПРЕДУЗЕЋЕ „ЕЛЕКТРОПРИВРЕДА СРБИЈЕ</w:t>
      </w:r>
      <w:r w:rsidRPr="001267F8">
        <w:rPr>
          <w:rFonts w:cs="Arial"/>
          <w:b/>
          <w:color w:val="000000" w:themeColor="text1"/>
          <w:sz w:val="22"/>
          <w:szCs w:val="22"/>
        </w:rPr>
        <w:t>“ БЕОГРАД</w:t>
      </w:r>
    </w:p>
    <w:p w:rsidR="003E220A" w:rsidRPr="001267F8" w:rsidRDefault="003E220A" w:rsidP="003E220A">
      <w:pPr>
        <w:jc w:val="center"/>
        <w:rPr>
          <w:rFonts w:cs="Arial"/>
          <w:color w:val="000000" w:themeColor="text1"/>
          <w:sz w:val="22"/>
          <w:szCs w:val="22"/>
          <w:lang w:val="ru-RU"/>
        </w:rPr>
      </w:pPr>
    </w:p>
    <w:p w:rsidR="003E220A" w:rsidRPr="000E3961" w:rsidRDefault="003E220A" w:rsidP="003E220A">
      <w:pPr>
        <w:tabs>
          <w:tab w:val="left" w:pos="8640"/>
        </w:tabs>
        <w:ind w:right="-19"/>
        <w:jc w:val="center"/>
        <w:rPr>
          <w:rFonts w:cs="Arial"/>
          <w:color w:val="000000" w:themeColor="text1"/>
          <w:sz w:val="22"/>
          <w:szCs w:val="22"/>
          <w:lang w:val="ru-RU"/>
        </w:rPr>
      </w:pPr>
      <w:r w:rsidRPr="000E3961">
        <w:rPr>
          <w:rFonts w:cs="Arial"/>
          <w:color w:val="000000" w:themeColor="text1"/>
          <w:sz w:val="22"/>
          <w:szCs w:val="22"/>
          <w:lang w:val="ru-RU"/>
        </w:rPr>
        <w:t xml:space="preserve">Улица </w:t>
      </w:r>
      <w:r w:rsidR="00B20E15" w:rsidRPr="001267F8">
        <w:rPr>
          <w:rFonts w:cs="Arial"/>
          <w:color w:val="000000" w:themeColor="text1"/>
          <w:sz w:val="22"/>
          <w:szCs w:val="22"/>
        </w:rPr>
        <w:t>царице Милице 2</w:t>
      </w:r>
    </w:p>
    <w:p w:rsidR="003E220A" w:rsidRPr="000E3961" w:rsidRDefault="003E220A" w:rsidP="003E220A">
      <w:pPr>
        <w:tabs>
          <w:tab w:val="left" w:pos="8640"/>
        </w:tabs>
        <w:ind w:right="-19"/>
        <w:rPr>
          <w:rFonts w:cs="Arial"/>
          <w:color w:val="000000" w:themeColor="text1"/>
          <w:sz w:val="22"/>
          <w:szCs w:val="22"/>
          <w:lang w:val="ru-RU"/>
        </w:rPr>
      </w:pPr>
    </w:p>
    <w:p w:rsidR="003E220A" w:rsidRPr="001267F8" w:rsidRDefault="003E220A" w:rsidP="003E220A">
      <w:pPr>
        <w:pStyle w:val="Title"/>
        <w:jc w:val="left"/>
        <w:rPr>
          <w:rFonts w:ascii="Arial" w:hAnsi="Arial" w:cs="Arial"/>
          <w:b w:val="0"/>
          <w:color w:val="000000" w:themeColor="text1"/>
          <w:sz w:val="22"/>
          <w:szCs w:val="22"/>
        </w:rPr>
      </w:pPr>
    </w:p>
    <w:p w:rsidR="003E220A" w:rsidRPr="000E3961" w:rsidRDefault="003E220A" w:rsidP="003E220A">
      <w:pPr>
        <w:rPr>
          <w:rFonts w:cs="Arial"/>
          <w:color w:val="000000" w:themeColor="text1"/>
          <w:sz w:val="22"/>
          <w:szCs w:val="22"/>
          <w:lang w:val="ru-RU"/>
        </w:rPr>
      </w:pPr>
    </w:p>
    <w:p w:rsidR="003E220A" w:rsidRPr="000E3961" w:rsidRDefault="003E220A" w:rsidP="003E220A">
      <w:pPr>
        <w:jc w:val="center"/>
        <w:rPr>
          <w:rFonts w:cs="Arial"/>
          <w:b/>
          <w:color w:val="000000" w:themeColor="text1"/>
          <w:sz w:val="22"/>
          <w:szCs w:val="22"/>
          <w:lang w:val="ru-RU"/>
        </w:rPr>
      </w:pPr>
      <w:r w:rsidRPr="000E3961">
        <w:rPr>
          <w:rFonts w:cs="Arial"/>
          <w:b/>
          <w:color w:val="000000" w:themeColor="text1"/>
          <w:sz w:val="22"/>
          <w:szCs w:val="22"/>
          <w:lang w:val="ru-RU"/>
        </w:rPr>
        <w:t>ПРВА ИЗМЕНА</w:t>
      </w:r>
    </w:p>
    <w:p w:rsidR="003E220A" w:rsidRPr="000E3961" w:rsidRDefault="003E220A" w:rsidP="003E220A">
      <w:pPr>
        <w:rPr>
          <w:rFonts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r w:rsidRPr="000E3961">
        <w:rPr>
          <w:rFonts w:ascii="Arial" w:hAnsi="Arial" w:cs="Arial"/>
          <w:color w:val="000000" w:themeColor="text1"/>
          <w:sz w:val="22"/>
          <w:szCs w:val="22"/>
          <w:lang w:val="ru-RU"/>
        </w:rPr>
        <w:t>КОНКУРСНЕ ДОКУМЕНТАЦИЈЕ</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r w:rsidRPr="000E3961">
        <w:rPr>
          <w:rFonts w:ascii="Arial" w:hAnsi="Arial" w:cs="Arial"/>
          <w:color w:val="000000" w:themeColor="text1"/>
          <w:sz w:val="22"/>
          <w:szCs w:val="22"/>
          <w:lang w:val="ru-RU"/>
        </w:rPr>
        <w:t>ЗА ЈАВНУ НАБАВКУ ДОБАРА</w:t>
      </w:r>
      <w:r w:rsidR="00B20E15" w:rsidRPr="000E3961">
        <w:rPr>
          <w:rFonts w:ascii="Arial" w:hAnsi="Arial" w:cs="Arial"/>
          <w:color w:val="000000" w:themeColor="text1"/>
          <w:sz w:val="22"/>
          <w:szCs w:val="22"/>
          <w:lang w:val="ru-RU"/>
        </w:rPr>
        <w:t>: РАЧУНАРСКА ОПРЕМА</w:t>
      </w:r>
      <w:r w:rsidRPr="000E3961">
        <w:rPr>
          <w:rFonts w:ascii="Arial" w:hAnsi="Arial" w:cs="Arial"/>
          <w:color w:val="000000" w:themeColor="text1"/>
          <w:sz w:val="22"/>
          <w:szCs w:val="22"/>
          <w:lang w:val="ru-RU"/>
        </w:rPr>
        <w:t xml:space="preserve"> </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r w:rsidRPr="000E3961">
        <w:rPr>
          <w:rFonts w:ascii="Arial" w:hAnsi="Arial" w:cs="Arial"/>
          <w:color w:val="000000" w:themeColor="text1"/>
          <w:sz w:val="22"/>
          <w:szCs w:val="22"/>
          <w:lang w:val="ru-RU"/>
        </w:rPr>
        <w:t xml:space="preserve">- У </w:t>
      </w:r>
      <w:r w:rsidR="00B20E15" w:rsidRPr="001267F8">
        <w:rPr>
          <w:rFonts w:ascii="Arial" w:hAnsi="Arial" w:cs="Arial"/>
          <w:color w:val="000000" w:themeColor="text1"/>
          <w:sz w:val="22"/>
          <w:szCs w:val="22"/>
        </w:rPr>
        <w:t>ОТВОРЕНОМ</w:t>
      </w:r>
      <w:r w:rsidRPr="000E3961">
        <w:rPr>
          <w:rFonts w:ascii="Arial" w:hAnsi="Arial" w:cs="Arial"/>
          <w:color w:val="000000" w:themeColor="text1"/>
          <w:sz w:val="22"/>
          <w:szCs w:val="22"/>
          <w:lang w:val="ru-RU"/>
        </w:rPr>
        <w:t xml:space="preserve"> ПОСТУПКУ -</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r w:rsidRPr="000E3961">
        <w:rPr>
          <w:rFonts w:ascii="Arial" w:hAnsi="Arial" w:cs="Arial"/>
          <w:color w:val="000000" w:themeColor="text1"/>
          <w:sz w:val="22"/>
          <w:szCs w:val="22"/>
          <w:lang w:val="ru-RU"/>
        </w:rPr>
        <w:t xml:space="preserve">ЈАВНА </w:t>
      </w:r>
      <w:r w:rsidR="00B20E15" w:rsidRPr="000E3961">
        <w:rPr>
          <w:rFonts w:ascii="Arial" w:hAnsi="Arial" w:cs="Arial"/>
          <w:color w:val="000000" w:themeColor="text1"/>
          <w:sz w:val="22"/>
          <w:szCs w:val="22"/>
          <w:lang w:val="ru-RU"/>
        </w:rPr>
        <w:t>НАБАВКА 2000/0201/2016</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DA196E" w:rsidP="003E220A">
      <w:pPr>
        <w:pStyle w:val="BodyText"/>
        <w:rPr>
          <w:rFonts w:ascii="Arial" w:hAnsi="Arial" w:cs="Arial"/>
          <w:color w:val="000000" w:themeColor="text1"/>
          <w:sz w:val="22"/>
          <w:szCs w:val="22"/>
          <w:lang w:val="ru-RU"/>
        </w:rPr>
      </w:pPr>
      <w:r>
        <w:rPr>
          <w:rFonts w:ascii="Arial" w:hAnsi="Arial" w:cs="Arial"/>
          <w:color w:val="000000" w:themeColor="text1"/>
          <w:sz w:val="22"/>
          <w:szCs w:val="22"/>
          <w:lang w:val="ru-RU"/>
        </w:rPr>
        <w:t>(број 12.01-8461/29-17</w:t>
      </w:r>
      <w:r w:rsidR="003E220A" w:rsidRPr="000E3961">
        <w:rPr>
          <w:rFonts w:ascii="Arial" w:hAnsi="Arial" w:cs="Arial"/>
          <w:color w:val="000000" w:themeColor="text1"/>
          <w:sz w:val="22"/>
          <w:szCs w:val="22"/>
          <w:lang w:val="ru-RU"/>
        </w:rPr>
        <w:t xml:space="preserve"> од </w:t>
      </w:r>
      <w:r>
        <w:rPr>
          <w:rFonts w:ascii="Arial" w:hAnsi="Arial" w:cs="Arial"/>
          <w:color w:val="000000" w:themeColor="text1"/>
          <w:sz w:val="22"/>
          <w:szCs w:val="22"/>
        </w:rPr>
        <w:t>30.01.2017</w:t>
      </w:r>
      <w:r w:rsidR="003E220A" w:rsidRPr="000E3961">
        <w:rPr>
          <w:rFonts w:ascii="Arial" w:hAnsi="Arial" w:cs="Arial"/>
          <w:color w:val="000000" w:themeColor="text1"/>
          <w:sz w:val="22"/>
          <w:szCs w:val="22"/>
          <w:lang w:val="ru-RU"/>
        </w:rPr>
        <w:t>. године)</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B20E15" w:rsidP="003E220A">
      <w:pPr>
        <w:jc w:val="center"/>
        <w:rPr>
          <w:rFonts w:cs="Arial"/>
          <w:color w:val="000000" w:themeColor="text1"/>
          <w:sz w:val="22"/>
          <w:szCs w:val="22"/>
          <w:lang w:val="ru-RU"/>
        </w:rPr>
      </w:pPr>
      <w:r w:rsidRPr="001267F8">
        <w:rPr>
          <w:rFonts w:cs="Arial"/>
          <w:color w:val="000000" w:themeColor="text1"/>
          <w:sz w:val="22"/>
          <w:szCs w:val="22"/>
        </w:rPr>
        <w:t xml:space="preserve">Београд, јануар </w:t>
      </w:r>
      <w:r w:rsidR="003E220A" w:rsidRPr="000E3961">
        <w:rPr>
          <w:rFonts w:cs="Arial"/>
          <w:color w:val="000000" w:themeColor="text1"/>
          <w:sz w:val="22"/>
          <w:szCs w:val="22"/>
          <w:lang w:val="ru-RU"/>
        </w:rPr>
        <w:t>20</w:t>
      </w:r>
      <w:r w:rsidRPr="001267F8">
        <w:rPr>
          <w:rFonts w:cs="Arial"/>
          <w:color w:val="000000" w:themeColor="text1"/>
          <w:sz w:val="22"/>
          <w:szCs w:val="22"/>
        </w:rPr>
        <w:t>17.</w:t>
      </w:r>
      <w:r w:rsidR="003E220A" w:rsidRPr="000E3961">
        <w:rPr>
          <w:rFonts w:cs="Arial"/>
          <w:color w:val="000000" w:themeColor="text1"/>
          <w:sz w:val="22"/>
          <w:szCs w:val="22"/>
          <w:lang w:val="ru-RU"/>
        </w:rPr>
        <w:t xml:space="preserve"> године</w:t>
      </w:r>
    </w:p>
    <w:p w:rsidR="003E220A" w:rsidRPr="000E3961" w:rsidRDefault="003E220A" w:rsidP="003E220A">
      <w:pPr>
        <w:pStyle w:val="BodyText"/>
        <w:rPr>
          <w:rFonts w:ascii="Arial" w:hAnsi="Arial" w:cs="Arial"/>
          <w:color w:val="000000" w:themeColor="text1"/>
          <w:kern w:val="2"/>
          <w:sz w:val="22"/>
          <w:szCs w:val="22"/>
          <w:lang w:val="ru-RU"/>
        </w:rPr>
      </w:pPr>
      <w:r w:rsidRPr="000E3961">
        <w:rPr>
          <w:rFonts w:ascii="Arial" w:hAnsi="Arial" w:cs="Arial"/>
          <w:color w:val="000000" w:themeColor="text1"/>
          <w:sz w:val="22"/>
          <w:szCs w:val="22"/>
          <w:lang w:val="ru-RU"/>
        </w:rPr>
        <w:br w:type="page"/>
      </w:r>
    </w:p>
    <w:p w:rsidR="003E220A" w:rsidRPr="000E3961" w:rsidRDefault="003E220A" w:rsidP="00D8391A">
      <w:pPr>
        <w:spacing w:line="100" w:lineRule="atLeast"/>
        <w:ind w:firstLine="708"/>
        <w:rPr>
          <w:rFonts w:cs="Arial"/>
          <w:color w:val="000000" w:themeColor="text1"/>
          <w:kern w:val="2"/>
          <w:sz w:val="24"/>
          <w:szCs w:val="24"/>
          <w:lang w:val="ru-RU"/>
        </w:rPr>
      </w:pPr>
    </w:p>
    <w:p w:rsidR="003E220A" w:rsidRPr="000E3961" w:rsidRDefault="003E220A" w:rsidP="003E220A">
      <w:pPr>
        <w:spacing w:line="100" w:lineRule="atLeast"/>
        <w:rPr>
          <w:rFonts w:cs="Arial"/>
          <w:color w:val="000000" w:themeColor="text1"/>
          <w:kern w:val="2"/>
          <w:sz w:val="24"/>
          <w:szCs w:val="24"/>
          <w:lang w:val="ru-RU"/>
        </w:rPr>
      </w:pPr>
      <w:r w:rsidRPr="000E3961">
        <w:rPr>
          <w:rFonts w:cs="Arial"/>
          <w:color w:val="000000" w:themeColor="text1"/>
          <w:kern w:val="2"/>
          <w:sz w:val="24"/>
          <w:szCs w:val="24"/>
          <w:lang w:val="ru-RU"/>
        </w:rPr>
        <w:t>На основу члана 6</w:t>
      </w:r>
      <w:r w:rsidRPr="00D8391A">
        <w:rPr>
          <w:rFonts w:cs="Arial"/>
          <w:color w:val="000000" w:themeColor="text1"/>
          <w:kern w:val="2"/>
          <w:sz w:val="24"/>
          <w:szCs w:val="24"/>
          <w:lang w:val="ru-RU"/>
        </w:rPr>
        <w:t>3</w:t>
      </w:r>
      <w:r w:rsidRPr="000E3961">
        <w:rPr>
          <w:rFonts w:cs="Arial"/>
          <w:color w:val="000000" w:themeColor="text1"/>
          <w:kern w:val="2"/>
          <w:sz w:val="24"/>
          <w:szCs w:val="24"/>
          <w:lang w:val="ru-RU"/>
        </w:rPr>
        <w:t>. став 5. и члана 54. Закона о јавним набавкама („Сл. гласник РС”, бр. 124/12, 14/15 и 68/15)</w:t>
      </w:r>
      <w:r w:rsidRPr="00D8391A">
        <w:rPr>
          <w:rFonts w:cs="Arial"/>
          <w:color w:val="000000" w:themeColor="text1"/>
          <w:kern w:val="2"/>
          <w:sz w:val="24"/>
          <w:szCs w:val="24"/>
          <w:lang w:val="ru-RU"/>
        </w:rPr>
        <w:t xml:space="preserve"> </w:t>
      </w:r>
      <w:r w:rsidRPr="000E3961">
        <w:rPr>
          <w:rFonts w:cs="Arial"/>
          <w:color w:val="000000" w:themeColor="text1"/>
          <w:kern w:val="2"/>
          <w:sz w:val="24"/>
          <w:szCs w:val="24"/>
          <w:lang w:val="ru-RU"/>
        </w:rPr>
        <w:t>Комисија је сачинила</w:t>
      </w:r>
      <w:r w:rsidRPr="000E3961">
        <w:rPr>
          <w:rFonts w:eastAsia="Arial Unicode MS" w:cs="Arial"/>
          <w:color w:val="000000" w:themeColor="text1"/>
          <w:kern w:val="2"/>
          <w:sz w:val="24"/>
          <w:szCs w:val="24"/>
          <w:lang w:val="ru-RU"/>
        </w:rPr>
        <w:t>:</w:t>
      </w:r>
    </w:p>
    <w:p w:rsidR="003E220A" w:rsidRPr="000E3961" w:rsidRDefault="003E220A" w:rsidP="003E220A">
      <w:pPr>
        <w:spacing w:line="100" w:lineRule="atLeast"/>
        <w:rPr>
          <w:rFonts w:cs="Arial"/>
          <w:color w:val="000000" w:themeColor="text1"/>
          <w:kern w:val="2"/>
          <w:sz w:val="24"/>
          <w:szCs w:val="24"/>
          <w:lang w:val="ru-RU"/>
        </w:rPr>
      </w:pPr>
    </w:p>
    <w:p w:rsidR="003E220A" w:rsidRPr="000E3961" w:rsidRDefault="003E220A" w:rsidP="003E220A">
      <w:pPr>
        <w:pStyle w:val="BodyText"/>
        <w:rPr>
          <w:rFonts w:ascii="Arial" w:hAnsi="Arial" w:cs="Arial"/>
          <w:b/>
          <w:color w:val="000000" w:themeColor="text1"/>
          <w:spacing w:val="80"/>
          <w:sz w:val="24"/>
          <w:szCs w:val="24"/>
          <w:lang w:val="ru-RU"/>
        </w:rPr>
      </w:pPr>
    </w:p>
    <w:p w:rsidR="003E220A" w:rsidRPr="000E3961" w:rsidRDefault="003E220A" w:rsidP="003E220A">
      <w:pPr>
        <w:pStyle w:val="BodyText"/>
        <w:rPr>
          <w:rFonts w:ascii="Arial" w:hAnsi="Arial" w:cs="Arial"/>
          <w:b/>
          <w:color w:val="000000" w:themeColor="text1"/>
          <w:spacing w:val="80"/>
          <w:sz w:val="24"/>
          <w:szCs w:val="24"/>
          <w:lang w:val="ru-RU"/>
        </w:rPr>
      </w:pPr>
      <w:r w:rsidRPr="000E3961">
        <w:rPr>
          <w:rFonts w:ascii="Arial" w:hAnsi="Arial" w:cs="Arial"/>
          <w:b/>
          <w:color w:val="000000" w:themeColor="text1"/>
          <w:spacing w:val="80"/>
          <w:sz w:val="24"/>
          <w:szCs w:val="24"/>
          <w:lang w:val="ru-RU"/>
        </w:rPr>
        <w:t xml:space="preserve">ПРВУ ИЗМЕНУ </w:t>
      </w:r>
    </w:p>
    <w:p w:rsidR="003E220A" w:rsidRPr="00D8391A" w:rsidRDefault="003E220A" w:rsidP="003E220A">
      <w:pPr>
        <w:pStyle w:val="BodyText"/>
        <w:rPr>
          <w:rFonts w:ascii="Arial" w:hAnsi="Arial" w:cs="Arial"/>
          <w:b/>
          <w:color w:val="000000" w:themeColor="text1"/>
          <w:spacing w:val="80"/>
          <w:sz w:val="24"/>
          <w:szCs w:val="24"/>
          <w:lang w:val="ru-RU"/>
        </w:rPr>
      </w:pPr>
      <w:r w:rsidRPr="000E3961">
        <w:rPr>
          <w:rFonts w:ascii="Arial" w:hAnsi="Arial" w:cs="Arial"/>
          <w:b/>
          <w:color w:val="000000" w:themeColor="text1"/>
          <w:spacing w:val="80"/>
          <w:sz w:val="24"/>
          <w:szCs w:val="24"/>
          <w:lang w:val="ru-RU"/>
        </w:rPr>
        <w:t>КОНКУРСНЕ  ДОКУМЕНТАЦИЈЕ</w:t>
      </w:r>
    </w:p>
    <w:p w:rsidR="003E220A" w:rsidRPr="00D8391A" w:rsidRDefault="003E220A" w:rsidP="003E220A">
      <w:pPr>
        <w:pStyle w:val="BodyText"/>
        <w:rPr>
          <w:rFonts w:ascii="Arial" w:hAnsi="Arial" w:cs="Arial"/>
          <w:color w:val="000000" w:themeColor="text1"/>
          <w:sz w:val="24"/>
          <w:szCs w:val="24"/>
        </w:rPr>
      </w:pPr>
      <w:r w:rsidRPr="000E3961">
        <w:rPr>
          <w:rFonts w:ascii="Arial" w:hAnsi="Arial" w:cs="Arial"/>
          <w:color w:val="000000" w:themeColor="text1"/>
          <w:sz w:val="24"/>
          <w:szCs w:val="24"/>
          <w:lang w:val="ru-RU"/>
        </w:rPr>
        <w:t>за јавну набавку</w:t>
      </w:r>
      <w:r w:rsidRPr="00D8391A">
        <w:rPr>
          <w:rFonts w:ascii="Arial" w:hAnsi="Arial" w:cs="Arial"/>
          <w:color w:val="000000" w:themeColor="text1"/>
          <w:sz w:val="24"/>
          <w:szCs w:val="24"/>
          <w:lang w:val="ru-RU"/>
        </w:rPr>
        <w:t xml:space="preserve"> </w:t>
      </w:r>
      <w:r w:rsidR="00B20E15" w:rsidRPr="00D8391A">
        <w:rPr>
          <w:rFonts w:ascii="Arial" w:hAnsi="Arial" w:cs="Arial"/>
          <w:color w:val="000000" w:themeColor="text1"/>
          <w:sz w:val="24"/>
          <w:szCs w:val="24"/>
        </w:rPr>
        <w:t>добара: Рачунарска опрема</w:t>
      </w:r>
    </w:p>
    <w:p w:rsidR="003E220A" w:rsidRPr="000E3961" w:rsidRDefault="003E220A" w:rsidP="003E220A">
      <w:pPr>
        <w:rPr>
          <w:rFonts w:cs="Arial"/>
          <w:color w:val="000000" w:themeColor="text1"/>
          <w:sz w:val="24"/>
          <w:szCs w:val="24"/>
          <w:lang w:val="ru-RU"/>
        </w:rPr>
      </w:pPr>
    </w:p>
    <w:p w:rsidR="003E220A" w:rsidRPr="000E3961" w:rsidRDefault="003E220A" w:rsidP="003E220A">
      <w:pPr>
        <w:rPr>
          <w:rFonts w:cs="Arial"/>
          <w:color w:val="000000" w:themeColor="text1"/>
          <w:sz w:val="24"/>
          <w:szCs w:val="24"/>
          <w:lang w:val="ru-RU"/>
        </w:rPr>
      </w:pPr>
    </w:p>
    <w:p w:rsidR="003E220A" w:rsidRPr="000E3961" w:rsidRDefault="003E220A" w:rsidP="003E220A">
      <w:pPr>
        <w:jc w:val="center"/>
        <w:rPr>
          <w:rFonts w:cs="Arial"/>
          <w:color w:val="000000" w:themeColor="text1"/>
          <w:sz w:val="24"/>
          <w:szCs w:val="24"/>
          <w:lang w:val="ru-RU"/>
        </w:rPr>
      </w:pPr>
      <w:r w:rsidRPr="000E3961">
        <w:rPr>
          <w:rFonts w:cs="Arial"/>
          <w:color w:val="000000" w:themeColor="text1"/>
          <w:sz w:val="24"/>
          <w:szCs w:val="24"/>
          <w:lang w:val="ru-RU"/>
        </w:rPr>
        <w:t>1.</w:t>
      </w:r>
    </w:p>
    <w:p w:rsidR="003E220A" w:rsidRPr="000E3961" w:rsidRDefault="00B20E15" w:rsidP="00B20E15">
      <w:pPr>
        <w:tabs>
          <w:tab w:val="left" w:pos="1134"/>
        </w:tabs>
        <w:rPr>
          <w:rFonts w:cs="Arial"/>
          <w:color w:val="000000" w:themeColor="text1"/>
          <w:sz w:val="24"/>
          <w:szCs w:val="24"/>
          <w:lang w:val="ru-RU"/>
        </w:rPr>
      </w:pPr>
      <w:r w:rsidRPr="00D8391A">
        <w:rPr>
          <w:rFonts w:cs="Arial"/>
          <w:color w:val="000000" w:themeColor="text1"/>
          <w:sz w:val="24"/>
          <w:szCs w:val="24"/>
        </w:rPr>
        <w:t>Део</w:t>
      </w:r>
      <w:r w:rsidR="003E220A" w:rsidRPr="000E3961">
        <w:rPr>
          <w:rFonts w:cs="Arial"/>
          <w:color w:val="000000" w:themeColor="text1"/>
          <w:sz w:val="24"/>
          <w:szCs w:val="24"/>
          <w:lang w:val="ru-RU"/>
        </w:rPr>
        <w:t xml:space="preserve">  </w:t>
      </w:r>
      <w:r w:rsidRPr="00D8391A">
        <w:rPr>
          <w:rFonts w:cs="Arial"/>
          <w:color w:val="000000" w:themeColor="text1"/>
          <w:sz w:val="24"/>
          <w:szCs w:val="24"/>
        </w:rPr>
        <w:t xml:space="preserve">4. </w:t>
      </w:r>
      <w:r w:rsidR="003E220A" w:rsidRPr="000E3961">
        <w:rPr>
          <w:rFonts w:cs="Arial"/>
          <w:color w:val="000000" w:themeColor="text1"/>
          <w:sz w:val="24"/>
          <w:szCs w:val="24"/>
          <w:lang w:val="ru-RU"/>
        </w:rPr>
        <w:t xml:space="preserve">конкурсне документације </w:t>
      </w:r>
      <w:r w:rsidRPr="00D8391A">
        <w:rPr>
          <w:rFonts w:cs="Arial"/>
          <w:color w:val="000000" w:themeColor="text1"/>
          <w:sz w:val="24"/>
          <w:szCs w:val="24"/>
        </w:rPr>
        <w:t xml:space="preserve">- Услови за учешће у поступку јавне набавке из чл. 75. и 76. закона о јавним набавкама и упутство како се доказује испуњеност тих услова, тачка 6 </w:t>
      </w:r>
      <w:r w:rsidRPr="000E3961">
        <w:rPr>
          <w:rFonts w:cs="Arial"/>
          <w:color w:val="000000" w:themeColor="text1"/>
          <w:sz w:val="24"/>
          <w:szCs w:val="24"/>
          <w:lang w:val="ru-RU"/>
        </w:rPr>
        <w:t>допуњује се</w:t>
      </w:r>
      <w:r w:rsidR="00374207" w:rsidRPr="000E3961">
        <w:rPr>
          <w:rFonts w:cs="Arial"/>
          <w:color w:val="000000" w:themeColor="text1"/>
          <w:sz w:val="24"/>
          <w:szCs w:val="24"/>
          <w:lang w:val="ru-RU"/>
        </w:rPr>
        <w:t xml:space="preserve"> и гласе као у прилогу</w:t>
      </w:r>
      <w:r w:rsidR="00374207" w:rsidRPr="00D8391A">
        <w:rPr>
          <w:rFonts w:cs="Arial"/>
          <w:color w:val="000000" w:themeColor="text1"/>
          <w:sz w:val="24"/>
          <w:szCs w:val="24"/>
        </w:rPr>
        <w:t>.</w:t>
      </w:r>
      <w:r w:rsidR="003E220A" w:rsidRPr="000E3961">
        <w:rPr>
          <w:rFonts w:cs="Arial"/>
          <w:color w:val="000000" w:themeColor="text1"/>
          <w:sz w:val="24"/>
          <w:szCs w:val="24"/>
          <w:lang w:val="ru-RU"/>
        </w:rPr>
        <w:t xml:space="preserve"> </w:t>
      </w:r>
    </w:p>
    <w:p w:rsidR="00D8391A" w:rsidRPr="000E3961" w:rsidRDefault="00D8391A" w:rsidP="00B20E15">
      <w:pPr>
        <w:tabs>
          <w:tab w:val="left" w:pos="1134"/>
        </w:tabs>
        <w:rPr>
          <w:rFonts w:cs="Arial"/>
          <w:color w:val="000000" w:themeColor="text1"/>
          <w:sz w:val="24"/>
          <w:szCs w:val="24"/>
          <w:lang w:val="ru-RU"/>
        </w:rPr>
      </w:pPr>
    </w:p>
    <w:p w:rsidR="00D8391A" w:rsidRPr="00D8391A" w:rsidRDefault="00D8391A" w:rsidP="00D8391A">
      <w:pPr>
        <w:tabs>
          <w:tab w:val="left" w:pos="1134"/>
        </w:tabs>
        <w:jc w:val="center"/>
        <w:rPr>
          <w:rFonts w:cs="Arial"/>
          <w:color w:val="000000" w:themeColor="text1"/>
          <w:sz w:val="24"/>
          <w:szCs w:val="24"/>
        </w:rPr>
      </w:pPr>
      <w:r w:rsidRPr="00D8391A">
        <w:rPr>
          <w:rFonts w:cs="Arial"/>
          <w:color w:val="000000" w:themeColor="text1"/>
          <w:sz w:val="24"/>
          <w:szCs w:val="24"/>
        </w:rPr>
        <w:t>2.</w:t>
      </w:r>
    </w:p>
    <w:p w:rsidR="00D8391A" w:rsidRPr="00D8391A" w:rsidRDefault="00D8391A" w:rsidP="00D8391A">
      <w:pPr>
        <w:tabs>
          <w:tab w:val="left" w:pos="1134"/>
        </w:tabs>
        <w:rPr>
          <w:rFonts w:cs="Arial"/>
          <w:color w:val="000000" w:themeColor="text1"/>
          <w:sz w:val="24"/>
          <w:szCs w:val="24"/>
        </w:rPr>
      </w:pPr>
      <w:r w:rsidRPr="00D8391A">
        <w:rPr>
          <w:rFonts w:cs="Arial"/>
          <w:color w:val="000000" w:themeColor="text1"/>
          <w:sz w:val="24"/>
          <w:szCs w:val="24"/>
        </w:rPr>
        <w:t xml:space="preserve">Тачка 6.13. Конкурсне документације - </w:t>
      </w:r>
      <w:r w:rsidRPr="000E3961">
        <w:rPr>
          <w:rFonts w:cs="Arial"/>
          <w:sz w:val="24"/>
          <w:szCs w:val="24"/>
          <w:lang w:val="ru-RU"/>
        </w:rPr>
        <w:t>Гарантни рок</w:t>
      </w:r>
      <w:r w:rsidRPr="00D8391A">
        <w:rPr>
          <w:rFonts w:cs="Arial"/>
          <w:sz w:val="24"/>
          <w:szCs w:val="24"/>
        </w:rPr>
        <w:t xml:space="preserve"> се мења и гласи:</w:t>
      </w:r>
    </w:p>
    <w:p w:rsidR="00D8391A" w:rsidRPr="00D8391A" w:rsidRDefault="00D8391A" w:rsidP="00D8391A">
      <w:pPr>
        <w:rPr>
          <w:rFonts w:cs="Arial"/>
          <w:sz w:val="24"/>
          <w:szCs w:val="24"/>
          <w:lang w:eastAsia="zh-CN"/>
        </w:rPr>
      </w:pPr>
      <w:r w:rsidRPr="000E3961">
        <w:rPr>
          <w:rFonts w:cs="Arial"/>
          <w:sz w:val="24"/>
          <w:szCs w:val="24"/>
          <w:lang w:eastAsia="zh-CN"/>
        </w:rPr>
        <w:t xml:space="preserve">Гарантни рок за предмет набавке је </w:t>
      </w:r>
      <w:r w:rsidRPr="00D8391A">
        <w:rPr>
          <w:rFonts w:cs="Arial"/>
          <w:sz w:val="24"/>
          <w:szCs w:val="24"/>
          <w:lang w:eastAsia="zh-CN"/>
        </w:rPr>
        <w:t>3</w:t>
      </w:r>
      <w:r w:rsidRPr="000E3961">
        <w:rPr>
          <w:rFonts w:cs="Arial"/>
          <w:sz w:val="24"/>
          <w:szCs w:val="24"/>
          <w:lang w:eastAsia="zh-CN"/>
        </w:rPr>
        <w:t xml:space="preserve"> </w:t>
      </w:r>
      <w:r w:rsidRPr="00D8391A">
        <w:rPr>
          <w:rFonts w:cs="Arial"/>
          <w:sz w:val="24"/>
          <w:szCs w:val="24"/>
          <w:lang w:eastAsia="zh-CN"/>
        </w:rPr>
        <w:t xml:space="preserve">(три) године </w:t>
      </w:r>
      <w:r w:rsidRPr="000E3961">
        <w:rPr>
          <w:rFonts w:cs="Arial"/>
          <w:sz w:val="24"/>
          <w:szCs w:val="24"/>
          <w:lang w:eastAsia="zh-CN"/>
        </w:rPr>
        <w:t>од</w:t>
      </w:r>
      <w:r w:rsidRPr="00D8391A">
        <w:rPr>
          <w:rFonts w:cs="Arial"/>
          <w:sz w:val="24"/>
          <w:szCs w:val="24"/>
          <w:lang w:eastAsia="zh-CN"/>
        </w:rPr>
        <w:t xml:space="preserve"> дана испоруке добара и потписивања Записника о </w:t>
      </w:r>
      <w:r w:rsidRPr="000E3961">
        <w:rPr>
          <w:rFonts w:cs="Arial"/>
          <w:sz w:val="24"/>
          <w:szCs w:val="24"/>
          <w:lang w:eastAsia="zh-CN"/>
        </w:rPr>
        <w:t xml:space="preserve"> квантитативн</w:t>
      </w:r>
      <w:r w:rsidRPr="00D8391A">
        <w:rPr>
          <w:rFonts w:cs="Arial"/>
          <w:sz w:val="24"/>
          <w:szCs w:val="24"/>
          <w:lang w:eastAsia="zh-CN"/>
        </w:rPr>
        <w:t>ом</w:t>
      </w:r>
      <w:r w:rsidRPr="000E3961">
        <w:rPr>
          <w:rFonts w:cs="Arial"/>
          <w:sz w:val="24"/>
          <w:szCs w:val="24"/>
          <w:lang w:eastAsia="zh-CN"/>
        </w:rPr>
        <w:t xml:space="preserve"> и квалитативн</w:t>
      </w:r>
      <w:r w:rsidRPr="00D8391A">
        <w:rPr>
          <w:rFonts w:cs="Arial"/>
          <w:sz w:val="24"/>
          <w:szCs w:val="24"/>
          <w:lang w:eastAsia="zh-CN"/>
        </w:rPr>
        <w:t>ом</w:t>
      </w:r>
      <w:r w:rsidRPr="000E3961">
        <w:rPr>
          <w:rFonts w:cs="Arial"/>
          <w:sz w:val="24"/>
          <w:szCs w:val="24"/>
          <w:lang w:eastAsia="zh-CN"/>
        </w:rPr>
        <w:t xml:space="preserve"> пријем</w:t>
      </w:r>
      <w:r w:rsidRPr="00D8391A">
        <w:rPr>
          <w:rFonts w:cs="Arial"/>
          <w:sz w:val="24"/>
          <w:szCs w:val="24"/>
          <w:lang w:eastAsia="zh-CN"/>
        </w:rPr>
        <w:t>у</w:t>
      </w:r>
      <w:r w:rsidRPr="000E3961">
        <w:rPr>
          <w:rFonts w:cs="Arial"/>
          <w:sz w:val="24"/>
          <w:szCs w:val="24"/>
          <w:lang w:eastAsia="zh-CN"/>
        </w:rPr>
        <w:t xml:space="preserve"> добара.</w:t>
      </w:r>
      <w:r w:rsidRPr="00D8391A">
        <w:rPr>
          <w:rFonts w:cs="Arial"/>
          <w:sz w:val="24"/>
          <w:szCs w:val="24"/>
          <w:lang w:eastAsia="zh-CN"/>
        </w:rPr>
        <w:t xml:space="preserve"> Изабрани Понуђач је дужан да о свом трошку отклони све евентуалне недостатке у току трајања гарантног рока. </w:t>
      </w:r>
    </w:p>
    <w:p w:rsidR="003E220A" w:rsidRPr="000E3961" w:rsidRDefault="003E220A" w:rsidP="003E220A">
      <w:pPr>
        <w:ind w:firstLine="706"/>
        <w:rPr>
          <w:rFonts w:cs="Arial"/>
          <w:color w:val="000000" w:themeColor="text1"/>
          <w:sz w:val="24"/>
          <w:szCs w:val="24"/>
        </w:rPr>
      </w:pPr>
    </w:p>
    <w:p w:rsidR="003E220A" w:rsidRPr="000E3961" w:rsidRDefault="00D8391A" w:rsidP="003E220A">
      <w:pPr>
        <w:jc w:val="center"/>
        <w:rPr>
          <w:rFonts w:cs="Arial"/>
          <w:color w:val="000000" w:themeColor="text1"/>
          <w:sz w:val="24"/>
          <w:szCs w:val="24"/>
        </w:rPr>
      </w:pPr>
      <w:r w:rsidRPr="000E3961">
        <w:rPr>
          <w:rFonts w:cs="Arial"/>
          <w:color w:val="000000" w:themeColor="text1"/>
          <w:sz w:val="24"/>
          <w:szCs w:val="24"/>
        </w:rPr>
        <w:t>3</w:t>
      </w:r>
      <w:r w:rsidR="003E220A" w:rsidRPr="000E3961">
        <w:rPr>
          <w:rFonts w:cs="Arial"/>
          <w:color w:val="000000" w:themeColor="text1"/>
          <w:sz w:val="24"/>
          <w:szCs w:val="24"/>
        </w:rPr>
        <w:t>.</w:t>
      </w:r>
    </w:p>
    <w:p w:rsidR="003E220A" w:rsidRPr="000E3961" w:rsidRDefault="00B20E15" w:rsidP="003E220A">
      <w:pPr>
        <w:rPr>
          <w:rFonts w:cs="Arial"/>
          <w:color w:val="000000" w:themeColor="text1"/>
          <w:sz w:val="24"/>
          <w:szCs w:val="24"/>
        </w:rPr>
      </w:pPr>
      <w:r w:rsidRPr="00D8391A">
        <w:rPr>
          <w:rFonts w:cs="Arial"/>
          <w:color w:val="000000" w:themeColor="text1"/>
          <w:sz w:val="24"/>
          <w:szCs w:val="24"/>
        </w:rPr>
        <w:t>Део</w:t>
      </w:r>
      <w:r w:rsidRPr="000E3961">
        <w:rPr>
          <w:rFonts w:cs="Arial"/>
          <w:color w:val="000000" w:themeColor="text1"/>
          <w:sz w:val="24"/>
          <w:szCs w:val="24"/>
        </w:rPr>
        <w:t xml:space="preserve">  </w:t>
      </w:r>
      <w:r w:rsidRPr="00D8391A">
        <w:rPr>
          <w:rFonts w:cs="Arial"/>
          <w:color w:val="000000" w:themeColor="text1"/>
          <w:sz w:val="24"/>
          <w:szCs w:val="24"/>
        </w:rPr>
        <w:t xml:space="preserve">3. </w:t>
      </w:r>
      <w:r w:rsidRPr="000E3961">
        <w:rPr>
          <w:rFonts w:cs="Arial"/>
          <w:color w:val="000000" w:themeColor="text1"/>
          <w:sz w:val="24"/>
          <w:szCs w:val="24"/>
        </w:rPr>
        <w:t>конкурсне документације</w:t>
      </w:r>
      <w:r w:rsidRPr="00D8391A">
        <w:rPr>
          <w:rFonts w:cs="Arial"/>
          <w:color w:val="000000" w:themeColor="text1"/>
          <w:sz w:val="24"/>
          <w:szCs w:val="24"/>
        </w:rPr>
        <w:t xml:space="preserve">, Спецификсција добара се мења и </w:t>
      </w:r>
      <w:r w:rsidR="003E220A" w:rsidRPr="000E3961">
        <w:rPr>
          <w:rFonts w:cs="Arial"/>
          <w:color w:val="000000" w:themeColor="text1"/>
          <w:sz w:val="24"/>
          <w:szCs w:val="24"/>
        </w:rPr>
        <w:t>гласи као у прилогу.</w:t>
      </w:r>
    </w:p>
    <w:p w:rsidR="00D8391A" w:rsidRPr="00D8391A" w:rsidRDefault="00D8391A" w:rsidP="00D8391A">
      <w:pPr>
        <w:jc w:val="center"/>
        <w:rPr>
          <w:rFonts w:cs="Arial"/>
          <w:sz w:val="24"/>
          <w:szCs w:val="24"/>
          <w:lang w:eastAsia="zh-CN"/>
        </w:rPr>
      </w:pPr>
    </w:p>
    <w:p w:rsidR="00D8391A" w:rsidRPr="00D8391A" w:rsidRDefault="00D8391A" w:rsidP="00D8391A">
      <w:pPr>
        <w:jc w:val="center"/>
        <w:rPr>
          <w:rFonts w:cs="Arial"/>
          <w:sz w:val="24"/>
          <w:szCs w:val="24"/>
          <w:lang w:eastAsia="zh-CN"/>
        </w:rPr>
      </w:pPr>
      <w:r w:rsidRPr="00D8391A">
        <w:rPr>
          <w:rFonts w:cs="Arial"/>
          <w:sz w:val="24"/>
          <w:szCs w:val="24"/>
          <w:lang w:eastAsia="zh-CN"/>
        </w:rPr>
        <w:t>4.</w:t>
      </w:r>
    </w:p>
    <w:p w:rsidR="00D8391A" w:rsidRPr="00D8391A" w:rsidRDefault="00D8391A" w:rsidP="00D8391A">
      <w:pPr>
        <w:rPr>
          <w:rFonts w:cs="Arial"/>
          <w:sz w:val="24"/>
          <w:szCs w:val="24"/>
          <w:lang w:eastAsia="zh-CN"/>
        </w:rPr>
      </w:pPr>
      <w:r w:rsidRPr="00D8391A">
        <w:rPr>
          <w:rFonts w:cs="Arial"/>
          <w:sz w:val="24"/>
          <w:szCs w:val="24"/>
          <w:lang w:eastAsia="zh-CN"/>
        </w:rPr>
        <w:t>Образац 1. Конкурсне документације – Образац понуде се мења и гласи као у прилогу.</w:t>
      </w:r>
    </w:p>
    <w:p w:rsidR="003E220A" w:rsidRPr="000E3961" w:rsidRDefault="003E220A" w:rsidP="003E220A">
      <w:pPr>
        <w:jc w:val="center"/>
        <w:rPr>
          <w:rFonts w:cs="Arial"/>
          <w:color w:val="000000" w:themeColor="text1"/>
          <w:sz w:val="24"/>
          <w:szCs w:val="24"/>
        </w:rPr>
      </w:pPr>
    </w:p>
    <w:p w:rsidR="003E220A" w:rsidRPr="000E3961" w:rsidRDefault="00D8391A" w:rsidP="003E220A">
      <w:pPr>
        <w:jc w:val="center"/>
        <w:rPr>
          <w:rFonts w:cs="Arial"/>
          <w:color w:val="000000" w:themeColor="text1"/>
          <w:sz w:val="24"/>
          <w:szCs w:val="24"/>
        </w:rPr>
      </w:pPr>
      <w:r w:rsidRPr="00D8391A">
        <w:rPr>
          <w:rFonts w:cs="Arial"/>
          <w:color w:val="000000" w:themeColor="text1"/>
          <w:sz w:val="24"/>
          <w:szCs w:val="24"/>
        </w:rPr>
        <w:t>5</w:t>
      </w:r>
      <w:r w:rsidR="003E220A" w:rsidRPr="000E3961">
        <w:rPr>
          <w:rFonts w:cs="Arial"/>
          <w:color w:val="000000" w:themeColor="text1"/>
          <w:sz w:val="24"/>
          <w:szCs w:val="24"/>
        </w:rPr>
        <w:t>.</w:t>
      </w:r>
    </w:p>
    <w:p w:rsidR="00B20E15" w:rsidRDefault="00B20E15" w:rsidP="00B20E15">
      <w:pPr>
        <w:rPr>
          <w:rFonts w:cs="Arial"/>
          <w:color w:val="000000" w:themeColor="text1"/>
          <w:sz w:val="24"/>
          <w:szCs w:val="24"/>
        </w:rPr>
      </w:pPr>
      <w:r w:rsidRPr="00D8391A">
        <w:rPr>
          <w:rFonts w:cs="Arial"/>
          <w:color w:val="000000" w:themeColor="text1"/>
          <w:sz w:val="24"/>
          <w:szCs w:val="24"/>
        </w:rPr>
        <w:t xml:space="preserve">Образац 2. Конкурсне документације –Образац структуре цене се мења и </w:t>
      </w:r>
      <w:r w:rsidRPr="000E3961">
        <w:rPr>
          <w:rFonts w:cs="Arial"/>
          <w:color w:val="000000" w:themeColor="text1"/>
          <w:sz w:val="24"/>
          <w:szCs w:val="24"/>
        </w:rPr>
        <w:t>гласи као у прилогу.</w:t>
      </w:r>
    </w:p>
    <w:p w:rsidR="001F4475" w:rsidRDefault="001F4475" w:rsidP="00B20E15">
      <w:pPr>
        <w:rPr>
          <w:rFonts w:cs="Arial"/>
          <w:color w:val="000000" w:themeColor="text1"/>
          <w:sz w:val="24"/>
          <w:szCs w:val="24"/>
        </w:rPr>
      </w:pPr>
    </w:p>
    <w:p w:rsidR="001F4475" w:rsidRDefault="001F4475" w:rsidP="001F4475">
      <w:pPr>
        <w:jc w:val="center"/>
        <w:rPr>
          <w:rFonts w:cs="Arial"/>
          <w:color w:val="000000" w:themeColor="text1"/>
          <w:sz w:val="24"/>
          <w:szCs w:val="24"/>
        </w:rPr>
      </w:pPr>
      <w:r>
        <w:rPr>
          <w:rFonts w:cs="Arial"/>
          <w:color w:val="000000" w:themeColor="text1"/>
          <w:sz w:val="24"/>
          <w:szCs w:val="24"/>
        </w:rPr>
        <w:t>6.</w:t>
      </w:r>
    </w:p>
    <w:p w:rsidR="001F4475" w:rsidRDefault="001F4475" w:rsidP="00B20E15">
      <w:pPr>
        <w:rPr>
          <w:rFonts w:cs="Arial"/>
          <w:color w:val="000000" w:themeColor="text1"/>
          <w:sz w:val="24"/>
          <w:szCs w:val="24"/>
        </w:rPr>
      </w:pPr>
      <w:r w:rsidRPr="001F4475">
        <w:rPr>
          <w:rFonts w:cs="Arial"/>
          <w:color w:val="000000" w:themeColor="text1"/>
          <w:sz w:val="24"/>
          <w:szCs w:val="24"/>
        </w:rPr>
        <w:t>Образац 5 и 6. Конкурсне документације –</w:t>
      </w:r>
      <w:r w:rsidRPr="001F4475">
        <w:rPr>
          <w:rFonts w:cs="Arial"/>
          <w:sz w:val="24"/>
          <w:szCs w:val="24"/>
        </w:rPr>
        <w:t xml:space="preserve"> Списак испоручених добара– стручне референце – Образац 5</w:t>
      </w:r>
      <w:r>
        <w:rPr>
          <w:rFonts w:cs="Arial"/>
          <w:sz w:val="24"/>
          <w:szCs w:val="24"/>
        </w:rPr>
        <w:t xml:space="preserve"> и </w:t>
      </w:r>
      <w:r w:rsidRPr="001F4475">
        <w:rPr>
          <w:rFonts w:cs="Arial"/>
          <w:sz w:val="24"/>
          <w:szCs w:val="24"/>
        </w:rPr>
        <w:t>Потврде о референтним набавкама – Образац 6</w:t>
      </w:r>
      <w:r w:rsidRPr="00D8391A">
        <w:rPr>
          <w:rFonts w:cs="Arial"/>
          <w:color w:val="000000" w:themeColor="text1"/>
          <w:sz w:val="24"/>
          <w:szCs w:val="24"/>
        </w:rPr>
        <w:t xml:space="preserve"> се мења и </w:t>
      </w:r>
      <w:r w:rsidRPr="000E3961">
        <w:rPr>
          <w:rFonts w:cs="Arial"/>
          <w:color w:val="000000" w:themeColor="text1"/>
          <w:sz w:val="24"/>
          <w:szCs w:val="24"/>
        </w:rPr>
        <w:t>гласи као у прилогу</w:t>
      </w:r>
      <w:r>
        <w:rPr>
          <w:rFonts w:cs="Arial"/>
          <w:color w:val="000000" w:themeColor="text1"/>
          <w:sz w:val="24"/>
          <w:szCs w:val="24"/>
        </w:rPr>
        <w:t>.</w:t>
      </w:r>
    </w:p>
    <w:p w:rsidR="00E2014E" w:rsidRDefault="00E2014E" w:rsidP="00E2014E">
      <w:pPr>
        <w:jc w:val="center"/>
        <w:rPr>
          <w:rFonts w:cs="Arial"/>
          <w:color w:val="000000" w:themeColor="text1"/>
          <w:sz w:val="24"/>
          <w:szCs w:val="24"/>
        </w:rPr>
      </w:pPr>
    </w:p>
    <w:p w:rsidR="00E2014E" w:rsidRDefault="00E2014E" w:rsidP="00E2014E">
      <w:pPr>
        <w:jc w:val="center"/>
        <w:rPr>
          <w:rFonts w:cs="Arial"/>
          <w:color w:val="000000" w:themeColor="text1"/>
          <w:sz w:val="24"/>
          <w:szCs w:val="24"/>
          <w:lang w:val="sr-Cyrl-RS"/>
        </w:rPr>
      </w:pPr>
      <w:r>
        <w:rPr>
          <w:rFonts w:cs="Arial"/>
          <w:color w:val="000000" w:themeColor="text1"/>
          <w:sz w:val="24"/>
          <w:szCs w:val="24"/>
          <w:lang w:val="sr-Cyrl-RS"/>
        </w:rPr>
        <w:t>7.</w:t>
      </w:r>
    </w:p>
    <w:p w:rsidR="00E2014E" w:rsidRDefault="00E2014E" w:rsidP="00E2014E">
      <w:pPr>
        <w:pStyle w:val="KDPodnaslov1"/>
        <w:spacing w:before="0"/>
        <w:jc w:val="both"/>
        <w:rPr>
          <w:rFonts w:cs="Arial"/>
          <w:b w:val="0"/>
          <w:sz w:val="24"/>
          <w:szCs w:val="24"/>
          <w:lang w:val="sr-Cyrl-RS"/>
        </w:rPr>
      </w:pPr>
      <w:r>
        <w:rPr>
          <w:rFonts w:cs="Arial"/>
          <w:b w:val="0"/>
          <w:color w:val="000000" w:themeColor="text1"/>
          <w:sz w:val="24"/>
          <w:szCs w:val="24"/>
          <w:lang w:val="sr-Cyrl-RS"/>
        </w:rPr>
        <w:t>Д</w:t>
      </w:r>
      <w:r w:rsidRPr="00E2014E">
        <w:rPr>
          <w:rFonts w:cs="Arial"/>
          <w:b w:val="0"/>
          <w:color w:val="000000" w:themeColor="text1"/>
          <w:sz w:val="24"/>
          <w:szCs w:val="24"/>
          <w:lang w:val="sr-Cyrl-RS"/>
        </w:rPr>
        <w:t xml:space="preserve">ео 6. конкурсне документације - </w:t>
      </w:r>
      <w:r>
        <w:rPr>
          <w:rFonts w:cs="Arial"/>
          <w:b w:val="0"/>
          <w:sz w:val="24"/>
          <w:szCs w:val="24"/>
        </w:rPr>
        <w:t>У</w:t>
      </w:r>
      <w:r w:rsidRPr="00E2014E">
        <w:rPr>
          <w:rFonts w:cs="Arial"/>
          <w:b w:val="0"/>
          <w:sz w:val="24"/>
          <w:szCs w:val="24"/>
        </w:rPr>
        <w:t>путство понуђачима како да сачине понуду</w:t>
      </w:r>
      <w:r>
        <w:rPr>
          <w:rFonts w:cs="Arial"/>
          <w:b w:val="0"/>
          <w:sz w:val="24"/>
          <w:szCs w:val="24"/>
          <w:lang w:val="sr-Cyrl-RS"/>
        </w:rPr>
        <w:t>, тачка 6.17.3 се мења и сада гласи:</w:t>
      </w:r>
    </w:p>
    <w:p w:rsidR="00E2014E" w:rsidRDefault="00E2014E" w:rsidP="00E2014E">
      <w:pPr>
        <w:rPr>
          <w:rFonts w:eastAsia="TimesNewRomanPSMT" w:cs="Arial"/>
          <w:b/>
          <w:sz w:val="24"/>
          <w:szCs w:val="24"/>
          <w:lang w:val="sr-Cyrl-RS"/>
        </w:rPr>
      </w:pPr>
    </w:p>
    <w:p w:rsidR="00E2014E" w:rsidRPr="00D565AE" w:rsidRDefault="00E2014E" w:rsidP="00E2014E">
      <w:pPr>
        <w:rPr>
          <w:rFonts w:eastAsia="TimesNewRomanPSMT" w:cs="Arial"/>
          <w:b/>
          <w:sz w:val="24"/>
          <w:szCs w:val="24"/>
          <w:lang w:val="sr-Cyrl-RS"/>
        </w:rPr>
      </w:pPr>
      <w:r w:rsidRPr="00D565AE">
        <w:rPr>
          <w:rFonts w:eastAsia="TimesNewRomanPSMT" w:cs="Arial"/>
          <w:b/>
          <w:sz w:val="24"/>
          <w:szCs w:val="24"/>
          <w:lang w:val="sr-Cyrl-RS"/>
        </w:rPr>
        <w:t>Партија 1, 2, 5</w:t>
      </w:r>
    </w:p>
    <w:p w:rsidR="00E2014E" w:rsidRPr="00D565AE" w:rsidRDefault="00E2014E" w:rsidP="00E2014E">
      <w:pPr>
        <w:rPr>
          <w:rFonts w:eastAsia="TimesNewRomanPSMT" w:cs="Arial"/>
          <w:b/>
          <w:bCs/>
          <w:iCs/>
          <w:sz w:val="24"/>
          <w:szCs w:val="24"/>
        </w:rPr>
      </w:pPr>
      <w:r w:rsidRPr="00D565AE">
        <w:rPr>
          <w:rFonts w:eastAsia="TimesNewRomanPSMT" w:cs="Arial"/>
          <w:b/>
          <w:bCs/>
          <w:iCs/>
          <w:sz w:val="24"/>
          <w:szCs w:val="24"/>
        </w:rPr>
        <w:t xml:space="preserve">Банкарска гаранција за отклањање </w:t>
      </w:r>
      <w:r w:rsidRPr="00D565AE">
        <w:rPr>
          <w:rFonts w:eastAsia="TimesNewRomanPSMT" w:cs="Arial"/>
          <w:b/>
          <w:bCs/>
          <w:iCs/>
          <w:sz w:val="24"/>
          <w:szCs w:val="24"/>
          <w:lang w:val="sr-Cyrl-RS"/>
        </w:rPr>
        <w:t>недостатака</w:t>
      </w:r>
      <w:r w:rsidRPr="00D565AE">
        <w:rPr>
          <w:rFonts w:eastAsia="TimesNewRomanPSMT" w:cs="Arial"/>
          <w:b/>
          <w:bCs/>
          <w:iCs/>
          <w:sz w:val="24"/>
          <w:szCs w:val="24"/>
        </w:rPr>
        <w:t xml:space="preserve"> у гарантном року</w:t>
      </w:r>
    </w:p>
    <w:p w:rsidR="00E2014E" w:rsidRPr="00D565AE" w:rsidRDefault="00E2014E" w:rsidP="00E2014E">
      <w:pPr>
        <w:rPr>
          <w:rFonts w:eastAsia="TimesNewRomanPSMT" w:cs="Arial"/>
          <w:sz w:val="24"/>
          <w:szCs w:val="24"/>
          <w:lang w:val="sr-Cyrl-CS"/>
        </w:rPr>
      </w:pPr>
      <w:r w:rsidRPr="00D565AE">
        <w:rPr>
          <w:rFonts w:eastAsia="TimesNewRomanPSMT" w:cs="Arial"/>
          <w:sz w:val="24"/>
          <w:szCs w:val="24"/>
        </w:rPr>
        <w:t>Понуђач се обавезује да преда Наручиоцу банкарску гаранцију за отклањање недостатака у  гарантном року која је неопозива, безусловна,</w:t>
      </w:r>
      <w:r w:rsidRPr="00D565AE">
        <w:rPr>
          <w:rFonts w:eastAsia="TimesNewRomanPSMT" w:cs="Arial"/>
          <w:sz w:val="24"/>
          <w:szCs w:val="24"/>
          <w:lang w:val="sr-Cyrl-RS"/>
        </w:rPr>
        <w:t xml:space="preserve"> </w:t>
      </w:r>
      <w:r w:rsidRPr="00D565AE">
        <w:rPr>
          <w:rFonts w:eastAsia="TimesNewRomanPSMT" w:cs="Arial"/>
          <w:sz w:val="24"/>
          <w:szCs w:val="24"/>
        </w:rPr>
        <w:t xml:space="preserve">без права протеста и платива на први позив, издата у висини </w:t>
      </w:r>
      <w:r w:rsidRPr="00D565AE">
        <w:rPr>
          <w:rFonts w:eastAsia="TimesNewRomanPSMT" w:cs="Arial"/>
          <w:sz w:val="24"/>
          <w:szCs w:val="24"/>
          <w:lang w:val="sr-Cyrl-RS"/>
        </w:rPr>
        <w:t>од 5% од вредности уговора</w:t>
      </w:r>
      <w:r w:rsidRPr="00D565AE">
        <w:rPr>
          <w:rFonts w:eastAsia="TimesNewRomanPSMT" w:cs="Arial"/>
          <w:sz w:val="24"/>
          <w:szCs w:val="24"/>
        </w:rPr>
        <w:t xml:space="preserve"> (без ПДВ-а) </w:t>
      </w:r>
      <w:r w:rsidRPr="00D565AE">
        <w:rPr>
          <w:rFonts w:eastAsia="TimesNewRomanPSMT" w:cs="Arial"/>
          <w:sz w:val="24"/>
          <w:szCs w:val="24"/>
          <w:lang w:val="sr-Cyrl-CS"/>
        </w:rPr>
        <w:t xml:space="preserve">са роком важења </w:t>
      </w:r>
      <w:r w:rsidRPr="00D565AE">
        <w:rPr>
          <w:rFonts w:cs="Arial"/>
          <w:sz w:val="24"/>
          <w:szCs w:val="24"/>
        </w:rPr>
        <w:t>минимално</w:t>
      </w:r>
      <w:r w:rsidRPr="00D565AE">
        <w:rPr>
          <w:rFonts w:cs="Arial"/>
          <w:sz w:val="24"/>
          <w:szCs w:val="24"/>
          <w:lang w:val="sr-Cyrl-RS"/>
        </w:rPr>
        <w:t xml:space="preserve"> 30</w:t>
      </w:r>
      <w:r w:rsidRPr="00D565AE">
        <w:rPr>
          <w:rFonts w:cs="Arial"/>
          <w:sz w:val="24"/>
          <w:szCs w:val="24"/>
        </w:rPr>
        <w:t xml:space="preserve"> дана дужим од</w:t>
      </w:r>
      <w:r w:rsidRPr="00D565AE">
        <w:rPr>
          <w:rFonts w:cs="Arial"/>
          <w:sz w:val="24"/>
          <w:szCs w:val="24"/>
          <w:lang w:val="sr-Cyrl-RS"/>
        </w:rPr>
        <w:t xml:space="preserve"> истека</w:t>
      </w:r>
      <w:r w:rsidRPr="00D565AE">
        <w:rPr>
          <w:rFonts w:cs="Arial"/>
          <w:sz w:val="24"/>
          <w:szCs w:val="24"/>
        </w:rPr>
        <w:t xml:space="preserve"> гарантног рока</w:t>
      </w:r>
      <w:r w:rsidRPr="00D565AE">
        <w:rPr>
          <w:rFonts w:cs="Arial"/>
          <w:sz w:val="24"/>
          <w:szCs w:val="24"/>
          <w:lang w:val="sr-Cyrl-RS"/>
        </w:rPr>
        <w:t>.</w:t>
      </w:r>
      <w:r w:rsidRPr="00D565AE">
        <w:rPr>
          <w:rFonts w:eastAsia="TimesNewRomanPSMT" w:cs="Arial"/>
          <w:sz w:val="24"/>
          <w:szCs w:val="24"/>
          <w:lang w:val="sr-Cyrl-CS"/>
        </w:rPr>
        <w:t xml:space="preserve"> </w:t>
      </w:r>
    </w:p>
    <w:p w:rsidR="00E2014E" w:rsidRPr="00D565AE" w:rsidRDefault="00E2014E" w:rsidP="00E2014E">
      <w:pPr>
        <w:rPr>
          <w:rFonts w:eastAsia="TimesNewRomanPSMT" w:cs="Arial"/>
          <w:sz w:val="24"/>
          <w:szCs w:val="24"/>
        </w:rPr>
      </w:pPr>
      <w:r w:rsidRPr="00D565AE">
        <w:rPr>
          <w:rFonts w:eastAsia="TimesNewRomanPSMT" w:cs="Arial"/>
          <w:sz w:val="24"/>
          <w:szCs w:val="24"/>
        </w:rPr>
        <w:t xml:space="preserve">Банкарска гаранција за отклањање недостатака у гарантном року, доставља се  у </w:t>
      </w:r>
      <w:r w:rsidRPr="00D565AE">
        <w:rPr>
          <w:rFonts w:eastAsia="TimesNewRomanPSMT" w:cs="Arial"/>
          <w:sz w:val="24"/>
          <w:szCs w:val="24"/>
          <w:lang w:val="sr-Cyrl-RS"/>
        </w:rPr>
        <w:t xml:space="preserve">тренутку </w:t>
      </w:r>
      <w:r w:rsidRPr="00D565AE">
        <w:rPr>
          <w:rFonts w:cs="Arial"/>
          <w:sz w:val="24"/>
          <w:szCs w:val="24"/>
          <w:lang w:val="sr-Cyrl-RS"/>
        </w:rPr>
        <w:t>потписивања Записника о квантитативном и квалитативном пријему добара</w:t>
      </w:r>
      <w:r w:rsidRPr="00D565AE">
        <w:rPr>
          <w:rFonts w:eastAsia="TimesNewRomanPSMT" w:cs="Arial"/>
          <w:sz w:val="24"/>
          <w:szCs w:val="24"/>
        </w:rPr>
        <w:t xml:space="preserve">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E2014E" w:rsidRPr="00D565AE" w:rsidRDefault="00E2014E" w:rsidP="00E2014E">
      <w:pPr>
        <w:rPr>
          <w:rFonts w:eastAsia="TimesNewRomanPSMT" w:cs="Arial"/>
          <w:sz w:val="24"/>
          <w:szCs w:val="24"/>
        </w:rPr>
      </w:pPr>
      <w:r w:rsidRPr="00D565AE">
        <w:rPr>
          <w:rFonts w:eastAsia="TimesNewRomanPSMT" w:cs="Arial"/>
          <w:sz w:val="24"/>
          <w:szCs w:val="24"/>
        </w:rPr>
        <w:t>Достављена банкарска гаранција не може да садржи додатне услове за исплату, краћи рок и мањи износ.</w:t>
      </w:r>
    </w:p>
    <w:p w:rsidR="00E2014E" w:rsidRPr="00D565AE" w:rsidRDefault="00E2014E" w:rsidP="00E2014E">
      <w:pPr>
        <w:rPr>
          <w:rFonts w:eastAsia="TimesNewRomanPSMT" w:cs="Arial"/>
          <w:sz w:val="24"/>
          <w:szCs w:val="24"/>
        </w:rPr>
      </w:pPr>
      <w:r w:rsidRPr="00D565AE">
        <w:rPr>
          <w:rFonts w:eastAsia="TimesNewRomanPSMT" w:cs="Arial"/>
          <w:sz w:val="24"/>
          <w:szCs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E2014E" w:rsidRPr="00D565AE" w:rsidRDefault="00E2014E" w:rsidP="00E2014E">
      <w:pPr>
        <w:tabs>
          <w:tab w:val="left" w:pos="1440"/>
        </w:tabs>
        <w:rPr>
          <w:rFonts w:cs="Arial"/>
          <w:b/>
          <w:bCs/>
          <w:sz w:val="24"/>
          <w:szCs w:val="24"/>
          <w:u w:val="single"/>
          <w:lang w:val="ru-RU"/>
        </w:rPr>
      </w:pPr>
      <w:r w:rsidRPr="00D565AE">
        <w:rPr>
          <w:rFonts w:cs="Arial"/>
          <w:b/>
          <w:bCs/>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D565AE">
        <w:rPr>
          <w:rFonts w:eastAsia="TimesNewRomanPSMT" w:cs="Arial"/>
          <w:b/>
          <w:bCs/>
          <w:iCs/>
          <w:sz w:val="24"/>
          <w:szCs w:val="24"/>
        </w:rPr>
        <w:t>отклањање грешака у гарантном року</w:t>
      </w:r>
      <w:r w:rsidRPr="00D565AE">
        <w:rPr>
          <w:rFonts w:cs="Arial"/>
          <w:b/>
          <w:bCs/>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E2014E" w:rsidRPr="00D565AE" w:rsidRDefault="00E2014E" w:rsidP="00E2014E">
      <w:pPr>
        <w:rPr>
          <w:rFonts w:cs="Arial"/>
          <w:b/>
          <w:sz w:val="24"/>
          <w:szCs w:val="24"/>
          <w:u w:val="single"/>
        </w:rPr>
      </w:pPr>
      <w:r w:rsidRPr="00D565AE">
        <w:rPr>
          <w:rFonts w:cs="Arial"/>
          <w:b/>
          <w:sz w:val="24"/>
          <w:szCs w:val="24"/>
          <w:u w:val="single"/>
        </w:rPr>
        <w:t>Садржај Изјаве о намерама банке:</w:t>
      </w:r>
    </w:p>
    <w:p w:rsidR="00E2014E" w:rsidRPr="00D565AE" w:rsidRDefault="00E2014E" w:rsidP="00E2014E">
      <w:pPr>
        <w:rPr>
          <w:rFonts w:cs="Arial"/>
          <w:sz w:val="24"/>
          <w:szCs w:val="24"/>
        </w:rPr>
      </w:pPr>
      <w:r w:rsidRPr="00D565AE">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E2014E" w:rsidRPr="00D565AE" w:rsidRDefault="00E2014E" w:rsidP="00E2014E">
      <w:pPr>
        <w:rPr>
          <w:rFonts w:cs="Arial"/>
          <w:sz w:val="24"/>
          <w:szCs w:val="24"/>
        </w:rPr>
      </w:pPr>
      <w:r w:rsidRPr="00D565AE">
        <w:rPr>
          <w:rFonts w:cs="Arial"/>
          <w:sz w:val="24"/>
          <w:szCs w:val="24"/>
        </w:rPr>
        <w:t xml:space="preserve">Изјава о намерама банке je </w:t>
      </w:r>
      <w:r w:rsidRPr="00D565AE">
        <w:rPr>
          <w:rFonts w:cs="Arial"/>
          <w:b/>
          <w:sz w:val="24"/>
          <w:szCs w:val="24"/>
        </w:rPr>
        <w:t>обавезујућег</w:t>
      </w:r>
      <w:r w:rsidRPr="00D565AE">
        <w:rPr>
          <w:rFonts w:cs="Arial"/>
          <w:sz w:val="24"/>
          <w:szCs w:val="24"/>
        </w:rPr>
        <w:t xml:space="preserve"> карактера и мора да  садржи:</w:t>
      </w:r>
    </w:p>
    <w:p w:rsidR="00E2014E" w:rsidRPr="00D565AE" w:rsidRDefault="00E2014E" w:rsidP="00E2014E">
      <w:pPr>
        <w:rPr>
          <w:rFonts w:cs="Arial"/>
          <w:sz w:val="24"/>
          <w:szCs w:val="24"/>
        </w:rPr>
      </w:pPr>
      <w:r w:rsidRPr="00D565AE">
        <w:rPr>
          <w:rFonts w:cs="Arial"/>
          <w:sz w:val="24"/>
          <w:szCs w:val="24"/>
        </w:rPr>
        <w:t>- датум издавања</w:t>
      </w:r>
    </w:p>
    <w:p w:rsidR="00E2014E" w:rsidRPr="00D565AE" w:rsidRDefault="00E2014E" w:rsidP="00E2014E">
      <w:pPr>
        <w:rPr>
          <w:rFonts w:cs="Arial"/>
          <w:sz w:val="24"/>
          <w:szCs w:val="24"/>
        </w:rPr>
      </w:pPr>
      <w:r w:rsidRPr="00D565AE">
        <w:rPr>
          <w:rFonts w:cs="Arial"/>
          <w:sz w:val="24"/>
          <w:szCs w:val="24"/>
        </w:rPr>
        <w:t>- назив, место и адресу банке (гарант), понуђача (клијент - налогодавац) и корисника банкарске гаранције</w:t>
      </w:r>
    </w:p>
    <w:p w:rsidR="00E2014E" w:rsidRPr="00D565AE" w:rsidRDefault="00E2014E" w:rsidP="00E2014E">
      <w:pPr>
        <w:rPr>
          <w:rFonts w:cs="Arial"/>
          <w:sz w:val="24"/>
          <w:szCs w:val="24"/>
        </w:rPr>
      </w:pPr>
      <w:r w:rsidRPr="00D565AE">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w:t>
      </w:r>
      <w:r w:rsidRPr="00E2014E">
        <w:rPr>
          <w:rFonts w:eastAsia="TimesNewRomanPSMT" w:cs="Arial"/>
          <w:bCs/>
          <w:iCs/>
          <w:sz w:val="24"/>
          <w:szCs w:val="24"/>
        </w:rPr>
        <w:t xml:space="preserve">за отклањање </w:t>
      </w:r>
      <w:r w:rsidRPr="00E2014E">
        <w:rPr>
          <w:rFonts w:eastAsia="TimesNewRomanPSMT" w:cs="Arial"/>
          <w:bCs/>
          <w:iCs/>
          <w:sz w:val="24"/>
          <w:szCs w:val="24"/>
          <w:lang w:val="sr-Cyrl-RS"/>
        </w:rPr>
        <w:t>недостатака</w:t>
      </w:r>
      <w:r w:rsidRPr="00E2014E">
        <w:rPr>
          <w:rFonts w:eastAsia="TimesNewRomanPSMT" w:cs="Arial"/>
          <w:bCs/>
          <w:iCs/>
          <w:sz w:val="24"/>
          <w:szCs w:val="24"/>
        </w:rPr>
        <w:t xml:space="preserve"> у гарантном року</w:t>
      </w:r>
      <w:r w:rsidRPr="00D565AE">
        <w:rPr>
          <w:rFonts w:cs="Arial"/>
          <w:sz w:val="24"/>
          <w:szCs w:val="24"/>
        </w:rPr>
        <w:t xml:space="preserve"> без права приговора на </w:t>
      </w:r>
      <w:r w:rsidRPr="00D565AE">
        <w:rPr>
          <w:rFonts w:cs="Arial"/>
          <w:sz w:val="24"/>
          <w:szCs w:val="24"/>
          <w:lang w:val="sr-Cyrl-RS"/>
        </w:rPr>
        <w:t xml:space="preserve">износ од 5% од уговорене вредности </w:t>
      </w:r>
      <w:r w:rsidRPr="00D565AE">
        <w:rPr>
          <w:rFonts w:cs="Arial"/>
          <w:sz w:val="24"/>
          <w:szCs w:val="24"/>
        </w:rPr>
        <w:t>без ПДВ</w:t>
      </w:r>
      <w:r w:rsidRPr="00D565AE">
        <w:rPr>
          <w:rFonts w:cs="Arial"/>
          <w:sz w:val="24"/>
          <w:szCs w:val="24"/>
          <w:lang w:val="sr-Cyrl-RS"/>
        </w:rPr>
        <w:t xml:space="preserve"> -а</w:t>
      </w:r>
      <w:r w:rsidRPr="00D565AE">
        <w:rPr>
          <w:rFonts w:cs="Arial"/>
          <w:sz w:val="24"/>
          <w:szCs w:val="24"/>
        </w:rPr>
        <w:t xml:space="preserve"> у  износу од .....................(навести износ и валуту)  и  роком важности ......  дана дужим од уговореног рока.</w:t>
      </w:r>
    </w:p>
    <w:p w:rsidR="00E2014E" w:rsidRPr="00D565AE" w:rsidRDefault="00E2014E" w:rsidP="00E2014E">
      <w:pPr>
        <w:rPr>
          <w:rFonts w:cs="Arial"/>
          <w:sz w:val="24"/>
          <w:szCs w:val="24"/>
          <w:lang w:val="sr-Cyrl-RS"/>
        </w:rPr>
      </w:pPr>
      <w:r w:rsidRPr="00D565AE">
        <w:rPr>
          <w:rFonts w:cs="Arial"/>
          <w:sz w:val="24"/>
          <w:szCs w:val="24"/>
        </w:rPr>
        <w:t>- да ће гаранција бити издата за рачун клијента (понуђача) уколико његова понуда буде изабрана као најповољнија у јавној набавци</w:t>
      </w:r>
      <w:r w:rsidRPr="00D565AE">
        <w:rPr>
          <w:rFonts w:cs="Arial"/>
          <w:sz w:val="24"/>
          <w:szCs w:val="24"/>
          <w:lang w:val="sr-Cyrl-RS"/>
        </w:rPr>
        <w:t xml:space="preserve"> добара: Рачунарска опрема, Партија број ___, </w:t>
      </w:r>
      <w:r w:rsidRPr="00D565AE">
        <w:rPr>
          <w:rFonts w:cs="Arial"/>
          <w:sz w:val="24"/>
          <w:szCs w:val="24"/>
        </w:rPr>
        <w:t>ЈН/1000/</w:t>
      </w:r>
      <w:r w:rsidRPr="00D565AE">
        <w:rPr>
          <w:rFonts w:cs="Arial"/>
          <w:sz w:val="24"/>
          <w:szCs w:val="24"/>
          <w:lang w:val="sr-Cyrl-RS"/>
        </w:rPr>
        <w:t>0201</w:t>
      </w:r>
      <w:r w:rsidRPr="00D565AE">
        <w:rPr>
          <w:rFonts w:cs="Arial"/>
          <w:sz w:val="24"/>
          <w:szCs w:val="24"/>
        </w:rPr>
        <w:t xml:space="preserve">/2016, коју спроводи ЈП „Електропривреда Србије“ Београд, ул. царице </w:t>
      </w:r>
      <w:r w:rsidRPr="00D565AE">
        <w:rPr>
          <w:rFonts w:cs="Arial"/>
          <w:sz w:val="24"/>
          <w:szCs w:val="24"/>
          <w:lang w:val="sr-Cyrl-RS"/>
        </w:rPr>
        <w:t>Милице број 2, Београд.</w:t>
      </w:r>
    </w:p>
    <w:p w:rsidR="00E2014E" w:rsidRPr="00E2014E" w:rsidRDefault="00E2014E" w:rsidP="00E2014E">
      <w:pPr>
        <w:pStyle w:val="KDPodnaslov1"/>
        <w:spacing w:before="0"/>
        <w:jc w:val="both"/>
        <w:rPr>
          <w:rFonts w:cs="Arial"/>
          <w:b w:val="0"/>
          <w:sz w:val="24"/>
          <w:szCs w:val="24"/>
          <w:lang w:val="sr-Cyrl-RS"/>
        </w:rPr>
      </w:pPr>
    </w:p>
    <w:p w:rsidR="00E2014E" w:rsidRPr="00E2014E" w:rsidRDefault="00E2014E" w:rsidP="00E2014E">
      <w:pPr>
        <w:rPr>
          <w:rFonts w:cs="Arial"/>
          <w:color w:val="000000" w:themeColor="text1"/>
          <w:sz w:val="24"/>
          <w:szCs w:val="24"/>
          <w:lang w:val="sr-Cyrl-RS"/>
        </w:rPr>
      </w:pPr>
    </w:p>
    <w:p w:rsidR="00B20E15" w:rsidRPr="00D8391A" w:rsidRDefault="001F4475" w:rsidP="00B20E15">
      <w:pPr>
        <w:jc w:val="center"/>
        <w:rPr>
          <w:rFonts w:cs="Arial"/>
          <w:color w:val="000000" w:themeColor="text1"/>
          <w:sz w:val="24"/>
          <w:szCs w:val="24"/>
        </w:rPr>
      </w:pPr>
      <w:r>
        <w:rPr>
          <w:rFonts w:cs="Arial"/>
          <w:color w:val="000000" w:themeColor="text1"/>
          <w:sz w:val="24"/>
          <w:szCs w:val="24"/>
        </w:rPr>
        <w:t>7</w:t>
      </w:r>
      <w:r w:rsidR="00B20E15" w:rsidRPr="00D8391A">
        <w:rPr>
          <w:rFonts w:cs="Arial"/>
          <w:color w:val="000000" w:themeColor="text1"/>
          <w:sz w:val="24"/>
          <w:szCs w:val="24"/>
        </w:rPr>
        <w:t>.</w:t>
      </w:r>
    </w:p>
    <w:p w:rsidR="00B20E15" w:rsidRPr="000E3961" w:rsidRDefault="00B20E15" w:rsidP="003E220A">
      <w:pPr>
        <w:jc w:val="center"/>
        <w:rPr>
          <w:rFonts w:cs="Arial"/>
          <w:color w:val="000000" w:themeColor="text1"/>
          <w:sz w:val="24"/>
          <w:szCs w:val="24"/>
        </w:rPr>
      </w:pPr>
    </w:p>
    <w:p w:rsidR="003E220A" w:rsidRPr="000E3961" w:rsidRDefault="003E220A" w:rsidP="003E220A">
      <w:pPr>
        <w:rPr>
          <w:rFonts w:cs="Arial"/>
          <w:color w:val="000000" w:themeColor="text1"/>
          <w:sz w:val="24"/>
          <w:szCs w:val="24"/>
        </w:rPr>
      </w:pPr>
      <w:r w:rsidRPr="000E3961">
        <w:rPr>
          <w:rFonts w:cs="Arial"/>
          <w:color w:val="000000" w:themeColor="text1"/>
          <w:sz w:val="24"/>
          <w:szCs w:val="24"/>
        </w:rPr>
        <w:t>Ова измена конкурсне документац</w:t>
      </w:r>
      <w:r w:rsidRPr="00D8391A">
        <w:rPr>
          <w:rFonts w:cs="Arial"/>
          <w:color w:val="000000" w:themeColor="text1"/>
          <w:sz w:val="24"/>
          <w:szCs w:val="24"/>
          <w:lang w:val="ru-RU"/>
        </w:rPr>
        <w:t>и</w:t>
      </w:r>
      <w:r w:rsidRPr="000E3961">
        <w:rPr>
          <w:rFonts w:cs="Arial"/>
          <w:color w:val="000000" w:themeColor="text1"/>
          <w:sz w:val="24"/>
          <w:szCs w:val="24"/>
        </w:rPr>
        <w:t>је се објављује на Порталу УЈН и Интернет страници Наручиоца.</w:t>
      </w:r>
    </w:p>
    <w:p w:rsidR="003E220A" w:rsidRPr="000E3961" w:rsidRDefault="003E220A" w:rsidP="003E220A">
      <w:pPr>
        <w:rPr>
          <w:rFonts w:cs="Arial"/>
          <w:color w:val="000000" w:themeColor="text1"/>
          <w:sz w:val="24"/>
          <w:szCs w:val="24"/>
        </w:rPr>
      </w:pPr>
    </w:p>
    <w:p w:rsidR="003E220A" w:rsidRPr="000E3961" w:rsidRDefault="003E220A" w:rsidP="003E220A">
      <w:pPr>
        <w:jc w:val="right"/>
        <w:rPr>
          <w:rFonts w:cs="Arial"/>
          <w:color w:val="000000" w:themeColor="text1"/>
          <w:sz w:val="24"/>
          <w:szCs w:val="24"/>
        </w:rPr>
      </w:pPr>
      <w:r w:rsidRPr="000E3961">
        <w:rPr>
          <w:rFonts w:cs="Arial"/>
          <w:color w:val="000000" w:themeColor="text1"/>
          <w:sz w:val="24"/>
          <w:szCs w:val="24"/>
        </w:rPr>
        <w:t>КОМИСИЈА</w:t>
      </w:r>
    </w:p>
    <w:p w:rsidR="003E220A" w:rsidRPr="000E3961" w:rsidRDefault="003E220A" w:rsidP="003E220A">
      <w:pPr>
        <w:jc w:val="right"/>
        <w:rPr>
          <w:rFonts w:cs="Arial"/>
          <w:color w:val="000000" w:themeColor="text1"/>
          <w:sz w:val="24"/>
          <w:szCs w:val="24"/>
        </w:rPr>
      </w:pPr>
    </w:p>
    <w:p w:rsidR="003E220A" w:rsidRPr="000E3961" w:rsidRDefault="003E220A" w:rsidP="003E220A">
      <w:pPr>
        <w:jc w:val="right"/>
        <w:rPr>
          <w:rFonts w:cs="Arial"/>
          <w:color w:val="000000" w:themeColor="text1"/>
          <w:sz w:val="24"/>
          <w:szCs w:val="24"/>
        </w:rPr>
      </w:pPr>
    </w:p>
    <w:p w:rsidR="003E220A" w:rsidRPr="000E3961" w:rsidRDefault="003E220A" w:rsidP="003E220A">
      <w:pPr>
        <w:rPr>
          <w:rFonts w:cs="Arial"/>
          <w:color w:val="000000" w:themeColor="text1"/>
          <w:sz w:val="24"/>
          <w:szCs w:val="24"/>
        </w:rPr>
      </w:pPr>
    </w:p>
    <w:p w:rsidR="003E220A" w:rsidRPr="000E3961" w:rsidRDefault="003E220A" w:rsidP="003E220A">
      <w:pPr>
        <w:rPr>
          <w:rFonts w:cs="Arial"/>
          <w:color w:val="000000" w:themeColor="text1"/>
          <w:sz w:val="24"/>
          <w:szCs w:val="24"/>
        </w:rPr>
      </w:pPr>
      <w:r w:rsidRPr="000E3961">
        <w:rPr>
          <w:rFonts w:cs="Arial"/>
          <w:color w:val="000000" w:themeColor="text1"/>
          <w:sz w:val="24"/>
          <w:szCs w:val="24"/>
        </w:rPr>
        <w:t>Доставити:</w:t>
      </w:r>
    </w:p>
    <w:p w:rsidR="003E220A" w:rsidRPr="000E3961" w:rsidRDefault="003E220A" w:rsidP="003E220A">
      <w:pPr>
        <w:rPr>
          <w:rFonts w:cs="Arial"/>
          <w:color w:val="000000" w:themeColor="text1"/>
          <w:sz w:val="24"/>
          <w:szCs w:val="24"/>
        </w:rPr>
      </w:pPr>
      <w:r w:rsidRPr="000E3961">
        <w:rPr>
          <w:rFonts w:cs="Arial"/>
          <w:color w:val="000000" w:themeColor="text1"/>
          <w:sz w:val="24"/>
          <w:szCs w:val="24"/>
        </w:rPr>
        <w:t>- Архиви</w:t>
      </w:r>
    </w:p>
    <w:p w:rsidR="003E220A" w:rsidRPr="000E3961" w:rsidRDefault="003E220A" w:rsidP="003E220A">
      <w:pPr>
        <w:ind w:firstLine="706"/>
        <w:rPr>
          <w:rFonts w:cs="Arial"/>
          <w:color w:val="000000" w:themeColor="text1"/>
          <w:sz w:val="24"/>
          <w:szCs w:val="24"/>
        </w:rPr>
      </w:pPr>
    </w:p>
    <w:p w:rsidR="003E220A" w:rsidRPr="000E3961" w:rsidRDefault="003E220A" w:rsidP="003E220A">
      <w:pPr>
        <w:ind w:left="720" w:hanging="360"/>
        <w:contextualSpacing/>
        <w:rPr>
          <w:rFonts w:cs="Arial"/>
          <w:color w:val="000000" w:themeColor="text1"/>
          <w:sz w:val="24"/>
          <w:szCs w:val="24"/>
        </w:rPr>
      </w:pPr>
    </w:p>
    <w:p w:rsidR="00374207" w:rsidRPr="00D565AE" w:rsidRDefault="00374207" w:rsidP="00374207">
      <w:pPr>
        <w:tabs>
          <w:tab w:val="left" w:pos="1134"/>
        </w:tabs>
        <w:rPr>
          <w:rFonts w:cs="Arial"/>
          <w:sz w:val="24"/>
          <w:szCs w:val="24"/>
        </w:rPr>
      </w:pPr>
      <w:r w:rsidRPr="00D565AE">
        <w:rPr>
          <w:rFonts w:cs="Arial"/>
          <w:sz w:val="24"/>
          <w:szCs w:val="24"/>
          <w:lang w:eastAsia="zh-CN"/>
        </w:rPr>
        <w:t>4.</w:t>
      </w:r>
      <w:r w:rsidRPr="00D565AE">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74207" w:rsidRPr="00D565AE" w:rsidTr="000E3961">
        <w:trPr>
          <w:trHeight w:val="524"/>
          <w:jc w:val="center"/>
        </w:trPr>
        <w:tc>
          <w:tcPr>
            <w:tcW w:w="729" w:type="dxa"/>
            <w:vAlign w:val="center"/>
          </w:tcPr>
          <w:p w:rsidR="00374207" w:rsidRPr="00D565AE" w:rsidRDefault="00374207" w:rsidP="000E3961">
            <w:pPr>
              <w:jc w:val="center"/>
              <w:rPr>
                <w:rFonts w:cs="Arial"/>
                <w:b/>
                <w:sz w:val="24"/>
                <w:szCs w:val="24"/>
              </w:rPr>
            </w:pPr>
            <w:r w:rsidRPr="00D565AE">
              <w:rPr>
                <w:rFonts w:cs="Arial"/>
                <w:b/>
                <w:sz w:val="24"/>
                <w:szCs w:val="24"/>
              </w:rPr>
              <w:t>Ред. бр.</w:t>
            </w:r>
          </w:p>
        </w:tc>
        <w:tc>
          <w:tcPr>
            <w:tcW w:w="8430" w:type="dxa"/>
            <w:vAlign w:val="center"/>
          </w:tcPr>
          <w:p w:rsidR="00374207" w:rsidRPr="00D565AE" w:rsidRDefault="00374207" w:rsidP="000E3961">
            <w:pPr>
              <w:ind w:right="-180"/>
              <w:jc w:val="center"/>
              <w:rPr>
                <w:rFonts w:cs="Arial"/>
                <w:b/>
                <w:sz w:val="24"/>
                <w:szCs w:val="24"/>
              </w:rPr>
            </w:pPr>
            <w:r w:rsidRPr="00D565AE">
              <w:rPr>
                <w:rStyle w:val="Heading1Char"/>
                <w:sz w:val="24"/>
                <w:szCs w:val="24"/>
              </w:rPr>
              <w:t>4.1</w:t>
            </w:r>
            <w:r w:rsidRPr="00D565AE">
              <w:rPr>
                <w:rFonts w:cs="Arial"/>
                <w:b/>
                <w:sz w:val="24"/>
                <w:szCs w:val="24"/>
              </w:rPr>
              <w:t xml:space="preserve">  ОБАВЕЗНИ УСЛОВИ </w:t>
            </w:r>
          </w:p>
          <w:p w:rsidR="00374207" w:rsidRPr="00D565AE" w:rsidRDefault="00374207" w:rsidP="000E3961">
            <w:pPr>
              <w:jc w:val="center"/>
              <w:rPr>
                <w:rFonts w:cs="Arial"/>
                <w:b/>
                <w:sz w:val="24"/>
                <w:szCs w:val="24"/>
              </w:rPr>
            </w:pPr>
            <w:r w:rsidRPr="00D565AE">
              <w:rPr>
                <w:rFonts w:cs="Arial"/>
                <w:b/>
                <w:sz w:val="24"/>
                <w:szCs w:val="24"/>
              </w:rPr>
              <w:t>ЗА УЧЕШЋЕ У ПОСТУПКУ ЈАВНЕ НАБАВКЕ ИЗ ЧЛАНА 75. ЗАКОНА</w:t>
            </w:r>
          </w:p>
          <w:p w:rsidR="00374207" w:rsidRPr="00D565AE" w:rsidRDefault="00374207" w:rsidP="000E3961">
            <w:pPr>
              <w:jc w:val="center"/>
              <w:rPr>
                <w:rFonts w:cs="Arial"/>
                <w:b/>
                <w:sz w:val="24"/>
                <w:szCs w:val="24"/>
              </w:rPr>
            </w:pPr>
          </w:p>
        </w:tc>
      </w:tr>
      <w:tr w:rsidR="00374207" w:rsidRPr="00D565AE" w:rsidTr="000E3961">
        <w:trPr>
          <w:jc w:val="center"/>
        </w:trPr>
        <w:tc>
          <w:tcPr>
            <w:tcW w:w="729" w:type="dxa"/>
            <w:vAlign w:val="center"/>
          </w:tcPr>
          <w:p w:rsidR="00374207" w:rsidRPr="00D565AE" w:rsidRDefault="00374207" w:rsidP="000E3961">
            <w:pPr>
              <w:jc w:val="center"/>
              <w:rPr>
                <w:rFonts w:cs="Arial"/>
                <w:sz w:val="24"/>
                <w:szCs w:val="24"/>
              </w:rPr>
            </w:pPr>
            <w:r w:rsidRPr="00D565AE">
              <w:rPr>
                <w:rFonts w:cs="Arial"/>
                <w:sz w:val="24"/>
                <w:szCs w:val="24"/>
              </w:rPr>
              <w:t>1.</w:t>
            </w:r>
          </w:p>
        </w:tc>
        <w:tc>
          <w:tcPr>
            <w:tcW w:w="8430" w:type="dxa"/>
            <w:vAlign w:val="center"/>
          </w:tcPr>
          <w:p w:rsidR="00374207" w:rsidRPr="00D565AE" w:rsidRDefault="00374207" w:rsidP="000E3961">
            <w:pPr>
              <w:autoSpaceDE w:val="0"/>
              <w:autoSpaceDN w:val="0"/>
              <w:adjustRightInd w:val="0"/>
              <w:rPr>
                <w:rFonts w:cs="Arial"/>
                <w:b/>
                <w:sz w:val="24"/>
                <w:szCs w:val="24"/>
                <w:u w:val="single"/>
              </w:rPr>
            </w:pPr>
            <w:r w:rsidRPr="00D565AE">
              <w:rPr>
                <w:rFonts w:cs="Arial"/>
                <w:b/>
                <w:sz w:val="24"/>
                <w:szCs w:val="24"/>
                <w:u w:val="single"/>
              </w:rPr>
              <w:t>Услов:</w:t>
            </w:r>
          </w:p>
          <w:p w:rsidR="00374207" w:rsidRPr="00D565AE" w:rsidRDefault="00374207" w:rsidP="000E3961">
            <w:pPr>
              <w:autoSpaceDE w:val="0"/>
              <w:autoSpaceDN w:val="0"/>
              <w:adjustRightInd w:val="0"/>
              <w:rPr>
                <w:rFonts w:cs="Arial"/>
                <w:sz w:val="24"/>
                <w:szCs w:val="24"/>
              </w:rPr>
            </w:pPr>
            <w:r w:rsidRPr="00D565AE">
              <w:rPr>
                <w:rFonts w:cs="Arial"/>
                <w:sz w:val="24"/>
                <w:szCs w:val="24"/>
                <w:lang w:val="pl-PL"/>
              </w:rPr>
              <w:t>Да је понуђач регистрован код надлежног органа, односно уписан у одговарајући регистар;</w:t>
            </w:r>
          </w:p>
          <w:p w:rsidR="00374207" w:rsidRPr="00D565AE" w:rsidRDefault="00374207" w:rsidP="000E3961">
            <w:pPr>
              <w:autoSpaceDE w:val="0"/>
              <w:autoSpaceDN w:val="0"/>
              <w:adjustRightInd w:val="0"/>
              <w:rPr>
                <w:rFonts w:cs="Arial"/>
                <w:b/>
                <w:sz w:val="24"/>
                <w:szCs w:val="24"/>
                <w:u w:val="single"/>
              </w:rPr>
            </w:pPr>
            <w:r w:rsidRPr="00D565AE">
              <w:rPr>
                <w:rFonts w:cs="Arial"/>
                <w:b/>
                <w:sz w:val="24"/>
                <w:szCs w:val="24"/>
                <w:u w:val="single"/>
              </w:rPr>
              <w:t xml:space="preserve">Доказ: </w:t>
            </w:r>
          </w:p>
          <w:p w:rsidR="00374207" w:rsidRPr="00D565AE" w:rsidRDefault="00374207" w:rsidP="000E3961">
            <w:pPr>
              <w:tabs>
                <w:tab w:val="left" w:pos="680"/>
              </w:tabs>
              <w:snapToGrid w:val="0"/>
              <w:rPr>
                <w:rFonts w:eastAsia="Calibri" w:cs="Arial"/>
                <w:sz w:val="24"/>
                <w:szCs w:val="24"/>
              </w:rPr>
            </w:pPr>
            <w:r w:rsidRPr="00D565AE">
              <w:rPr>
                <w:rFonts w:eastAsia="Calibri" w:cs="Arial"/>
                <w:sz w:val="24"/>
                <w:szCs w:val="24"/>
                <w:lang w:val="ru-RU"/>
              </w:rPr>
              <w:t xml:space="preserve">- </w:t>
            </w:r>
            <w:r w:rsidRPr="00D565AE">
              <w:rPr>
                <w:rFonts w:eastAsia="Calibri" w:cs="Arial"/>
                <w:b/>
                <w:sz w:val="24"/>
                <w:szCs w:val="24"/>
              </w:rPr>
              <w:t>за правно лице:</w:t>
            </w:r>
            <w:r w:rsidRPr="00D565AE">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374207" w:rsidRPr="00D565AE" w:rsidRDefault="00374207" w:rsidP="000E3961">
            <w:pPr>
              <w:tabs>
                <w:tab w:val="left" w:pos="680"/>
              </w:tabs>
              <w:snapToGrid w:val="0"/>
              <w:rPr>
                <w:rFonts w:eastAsia="Calibri" w:cs="Arial"/>
                <w:sz w:val="24"/>
                <w:szCs w:val="24"/>
              </w:rPr>
            </w:pPr>
            <w:r w:rsidRPr="00D565AE">
              <w:rPr>
                <w:rFonts w:eastAsia="Calibri" w:cs="Arial"/>
                <w:sz w:val="24"/>
                <w:szCs w:val="24"/>
              </w:rPr>
              <w:t xml:space="preserve">- </w:t>
            </w:r>
            <w:r w:rsidRPr="00D565AE">
              <w:rPr>
                <w:rFonts w:eastAsia="Calibri" w:cs="Arial"/>
                <w:b/>
                <w:sz w:val="24"/>
                <w:szCs w:val="24"/>
              </w:rPr>
              <w:t xml:space="preserve">за предузетнике: </w:t>
            </w:r>
            <w:r w:rsidRPr="00D565AE">
              <w:rPr>
                <w:rFonts w:eastAsia="Calibri" w:cs="Arial"/>
                <w:sz w:val="24"/>
                <w:szCs w:val="24"/>
              </w:rPr>
              <w:t>И</w:t>
            </w:r>
            <w:r w:rsidRPr="00D565AE">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374207" w:rsidRPr="00D565AE" w:rsidRDefault="00374207" w:rsidP="000E3961">
            <w:pPr>
              <w:autoSpaceDE w:val="0"/>
              <w:autoSpaceDN w:val="0"/>
              <w:adjustRightInd w:val="0"/>
              <w:rPr>
                <w:rFonts w:eastAsia="Calibri" w:cs="Arial"/>
                <w:i/>
                <w:sz w:val="24"/>
                <w:szCs w:val="24"/>
              </w:rPr>
            </w:pPr>
            <w:r w:rsidRPr="00D565AE">
              <w:rPr>
                <w:rFonts w:eastAsia="Calibri" w:cs="Arial"/>
                <w:i/>
                <w:sz w:val="24"/>
                <w:szCs w:val="24"/>
              </w:rPr>
              <w:t xml:space="preserve">Напомена: </w:t>
            </w:r>
          </w:p>
          <w:p w:rsidR="00374207" w:rsidRPr="00D565AE" w:rsidRDefault="00374207" w:rsidP="00374207">
            <w:pPr>
              <w:numPr>
                <w:ilvl w:val="0"/>
                <w:numId w:val="5"/>
              </w:numPr>
              <w:tabs>
                <w:tab w:val="left" w:pos="680"/>
              </w:tabs>
              <w:snapToGrid w:val="0"/>
              <w:ind w:left="714" w:hanging="357"/>
              <w:contextualSpacing/>
              <w:jc w:val="left"/>
              <w:rPr>
                <w:rFonts w:eastAsia="Calibri" w:cs="Arial"/>
                <w:i/>
                <w:sz w:val="24"/>
                <w:szCs w:val="24"/>
              </w:rPr>
            </w:pPr>
            <w:r w:rsidRPr="00D565AE">
              <w:rPr>
                <w:rFonts w:eastAsia="Calibri" w:cs="Arial"/>
                <w:i/>
                <w:sz w:val="24"/>
                <w:szCs w:val="24"/>
              </w:rPr>
              <w:t xml:space="preserve">У случају да понуду подноси група понуђача, овај доказ доставити за сваког </w:t>
            </w:r>
            <w:r w:rsidRPr="00D565AE">
              <w:rPr>
                <w:rFonts w:eastAsia="Calibri" w:cs="Arial"/>
                <w:i/>
                <w:sz w:val="24"/>
                <w:szCs w:val="24"/>
                <w:lang w:val="sr-Cyrl-CS"/>
              </w:rPr>
              <w:t>члана групе понуђача</w:t>
            </w:r>
          </w:p>
          <w:p w:rsidR="00374207" w:rsidRPr="00D565AE" w:rsidRDefault="00374207" w:rsidP="00374207">
            <w:pPr>
              <w:numPr>
                <w:ilvl w:val="0"/>
                <w:numId w:val="5"/>
              </w:numPr>
              <w:tabs>
                <w:tab w:val="left" w:pos="680"/>
              </w:tabs>
              <w:snapToGrid w:val="0"/>
              <w:ind w:left="714" w:hanging="357"/>
              <w:contextualSpacing/>
              <w:jc w:val="left"/>
              <w:rPr>
                <w:rFonts w:cs="Arial"/>
                <w:sz w:val="24"/>
                <w:szCs w:val="24"/>
              </w:rPr>
            </w:pPr>
            <w:r w:rsidRPr="00D565AE">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374207" w:rsidRPr="00D565AE" w:rsidTr="000E3961">
        <w:trPr>
          <w:trHeight w:val="2429"/>
          <w:jc w:val="center"/>
        </w:trPr>
        <w:tc>
          <w:tcPr>
            <w:tcW w:w="729" w:type="dxa"/>
            <w:vAlign w:val="center"/>
          </w:tcPr>
          <w:p w:rsidR="00374207" w:rsidRPr="00D565AE" w:rsidRDefault="00374207" w:rsidP="000E3961">
            <w:pPr>
              <w:jc w:val="center"/>
              <w:rPr>
                <w:rFonts w:cs="Arial"/>
                <w:sz w:val="24"/>
                <w:szCs w:val="24"/>
              </w:rPr>
            </w:pPr>
            <w:r w:rsidRPr="00D565AE">
              <w:rPr>
                <w:rFonts w:cs="Arial"/>
                <w:sz w:val="24"/>
                <w:szCs w:val="24"/>
              </w:rPr>
              <w:t>2.</w:t>
            </w:r>
          </w:p>
        </w:tc>
        <w:tc>
          <w:tcPr>
            <w:tcW w:w="8430" w:type="dxa"/>
            <w:vAlign w:val="center"/>
          </w:tcPr>
          <w:p w:rsidR="00374207" w:rsidRPr="00D565AE" w:rsidRDefault="00374207" w:rsidP="000E3961">
            <w:pPr>
              <w:autoSpaceDE w:val="0"/>
              <w:autoSpaceDN w:val="0"/>
              <w:adjustRightInd w:val="0"/>
              <w:rPr>
                <w:rFonts w:cs="Arial"/>
                <w:b/>
                <w:sz w:val="24"/>
                <w:szCs w:val="24"/>
                <w:u w:val="single"/>
              </w:rPr>
            </w:pPr>
            <w:r w:rsidRPr="00D565AE">
              <w:rPr>
                <w:rFonts w:cs="Arial"/>
                <w:b/>
                <w:sz w:val="24"/>
                <w:szCs w:val="24"/>
                <w:u w:val="single"/>
              </w:rPr>
              <w:t>Услов:</w:t>
            </w:r>
          </w:p>
          <w:p w:rsidR="00374207" w:rsidRPr="00D565AE" w:rsidRDefault="00374207" w:rsidP="000E3961">
            <w:pPr>
              <w:autoSpaceDE w:val="0"/>
              <w:autoSpaceDN w:val="0"/>
              <w:adjustRightInd w:val="0"/>
              <w:rPr>
                <w:rFonts w:cs="Arial"/>
                <w:sz w:val="24"/>
                <w:szCs w:val="24"/>
              </w:rPr>
            </w:pPr>
            <w:r w:rsidRPr="00D565AE">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74207" w:rsidRPr="00D565AE" w:rsidRDefault="00374207" w:rsidP="000E3961">
            <w:pPr>
              <w:autoSpaceDE w:val="0"/>
              <w:autoSpaceDN w:val="0"/>
              <w:adjustRightInd w:val="0"/>
              <w:rPr>
                <w:rFonts w:cs="Arial"/>
                <w:b/>
                <w:sz w:val="24"/>
                <w:szCs w:val="24"/>
                <w:u w:val="single"/>
              </w:rPr>
            </w:pPr>
            <w:r w:rsidRPr="00D565AE">
              <w:rPr>
                <w:rFonts w:cs="Arial"/>
                <w:b/>
                <w:sz w:val="24"/>
                <w:szCs w:val="24"/>
                <w:u w:val="single"/>
              </w:rPr>
              <w:t>Доказ:</w:t>
            </w:r>
          </w:p>
          <w:p w:rsidR="00374207" w:rsidRPr="00D565AE" w:rsidRDefault="00374207" w:rsidP="000E3961">
            <w:pPr>
              <w:autoSpaceDE w:val="0"/>
              <w:autoSpaceDN w:val="0"/>
              <w:adjustRightInd w:val="0"/>
              <w:rPr>
                <w:rFonts w:cs="Arial"/>
                <w:b/>
                <w:sz w:val="24"/>
                <w:szCs w:val="24"/>
                <w:u w:val="single"/>
              </w:rPr>
            </w:pPr>
            <w:r w:rsidRPr="00D565AE">
              <w:rPr>
                <w:rFonts w:eastAsia="Calibri" w:cs="Arial"/>
                <w:sz w:val="24"/>
                <w:szCs w:val="24"/>
                <w:lang w:val="ru-RU"/>
              </w:rPr>
              <w:t xml:space="preserve">- </w:t>
            </w:r>
            <w:r w:rsidRPr="00D565AE">
              <w:rPr>
                <w:rFonts w:eastAsia="Calibri" w:cs="Arial"/>
                <w:b/>
                <w:sz w:val="24"/>
                <w:szCs w:val="24"/>
              </w:rPr>
              <w:t>за правно лице:</w:t>
            </w:r>
          </w:p>
          <w:p w:rsidR="00374207" w:rsidRPr="00D565AE" w:rsidRDefault="00374207" w:rsidP="000E3961">
            <w:pPr>
              <w:rPr>
                <w:rFonts w:cs="Arial"/>
                <w:sz w:val="24"/>
                <w:szCs w:val="24"/>
              </w:rPr>
            </w:pPr>
            <w:r w:rsidRPr="00D565AE">
              <w:rPr>
                <w:rFonts w:cs="Arial"/>
                <w:sz w:val="24"/>
                <w:szCs w:val="24"/>
              </w:rPr>
              <w:t>1) ЗА ЗАКОНСКОГ ЗАСТУПНИКА</w:t>
            </w:r>
            <w:r w:rsidRPr="00D565AE">
              <w:rPr>
                <w:rFonts w:cs="Arial"/>
                <w:b/>
                <w:sz w:val="24"/>
                <w:szCs w:val="24"/>
              </w:rPr>
              <w:t xml:space="preserve"> – уверење из казнене евиденције надлежне полицијске управе Министарства унутрашњих послова</w:t>
            </w:r>
            <w:r w:rsidRPr="00D565AE">
              <w:rPr>
                <w:rFonts w:cs="Arial"/>
                <w:sz w:val="24"/>
                <w:szCs w:val="24"/>
              </w:rPr>
              <w:t xml:space="preserve"> – захтев за издавање овог уверења може се поднети према </w:t>
            </w:r>
            <w:r w:rsidRPr="00D565AE">
              <w:rPr>
                <w:rFonts w:cs="Arial"/>
                <w:b/>
                <w:sz w:val="24"/>
                <w:szCs w:val="24"/>
              </w:rPr>
              <w:t>месту рођења</w:t>
            </w:r>
            <w:r w:rsidRPr="00D565AE">
              <w:rPr>
                <w:rFonts w:cs="Arial"/>
                <w:sz w:val="24"/>
                <w:szCs w:val="24"/>
              </w:rPr>
              <w:t xml:space="preserve"> или према </w:t>
            </w:r>
            <w:r w:rsidRPr="00D565AE">
              <w:rPr>
                <w:rFonts w:cs="Arial"/>
                <w:b/>
                <w:sz w:val="24"/>
                <w:szCs w:val="24"/>
              </w:rPr>
              <w:t>месту пребивалишта</w:t>
            </w:r>
            <w:r w:rsidRPr="00D565AE">
              <w:rPr>
                <w:rFonts w:cs="Arial"/>
                <w:sz w:val="24"/>
                <w:szCs w:val="24"/>
              </w:rPr>
              <w:t>.</w:t>
            </w:r>
          </w:p>
          <w:p w:rsidR="00374207" w:rsidRPr="00D565AE" w:rsidRDefault="00374207" w:rsidP="000E3961">
            <w:pPr>
              <w:rPr>
                <w:rFonts w:cs="Arial"/>
                <w:sz w:val="24"/>
                <w:szCs w:val="24"/>
              </w:rPr>
            </w:pPr>
            <w:r w:rsidRPr="00D565AE">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 w:history="1">
              <w:r w:rsidRPr="00D565AE">
                <w:rPr>
                  <w:rStyle w:val="Hyperlink"/>
                  <w:rFonts w:cs="Arial"/>
                  <w:sz w:val="24"/>
                  <w:szCs w:val="24"/>
                </w:rPr>
                <w:t>http://www.bg.vi.sud.rs/lt/articles/o-visem-sudu/obavestenje-ke-za-pravna-lica.html</w:t>
              </w:r>
            </w:hyperlink>
          </w:p>
          <w:p w:rsidR="00374207" w:rsidRPr="00D565AE" w:rsidRDefault="00374207" w:rsidP="000E3961">
            <w:pPr>
              <w:rPr>
                <w:rFonts w:cs="Arial"/>
                <w:sz w:val="24"/>
                <w:szCs w:val="24"/>
              </w:rPr>
            </w:pPr>
            <w:r w:rsidRPr="00D565AE">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565AE">
              <w:rPr>
                <w:rFonts w:cs="Arial"/>
                <w:b/>
                <w:sz w:val="24"/>
                <w:szCs w:val="24"/>
              </w:rPr>
              <w:t xml:space="preserve">Уверење Основног суда  </w:t>
            </w:r>
            <w:r w:rsidRPr="00D565AE">
              <w:rPr>
                <w:rFonts w:cs="Arial"/>
                <w:sz w:val="24"/>
                <w:szCs w:val="24"/>
              </w:rPr>
              <w:t>(</w:t>
            </w:r>
            <w:r w:rsidRPr="00D565AE">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565AE">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74207" w:rsidRPr="00D565AE" w:rsidRDefault="00374207" w:rsidP="000E3961">
            <w:pPr>
              <w:rPr>
                <w:rFonts w:cs="Arial"/>
                <w:b/>
                <w:sz w:val="24"/>
                <w:szCs w:val="24"/>
              </w:rPr>
            </w:pPr>
            <w:r w:rsidRPr="00D565AE">
              <w:rPr>
                <w:rFonts w:cs="Arial"/>
                <w:i/>
                <w:sz w:val="24"/>
                <w:szCs w:val="24"/>
              </w:rPr>
              <w:t>Посебна напомена:</w:t>
            </w:r>
            <w:r w:rsidRPr="00D565AE">
              <w:rPr>
                <w:rFonts w:cs="Arial"/>
                <w:sz w:val="24"/>
                <w:szCs w:val="24"/>
              </w:rPr>
              <w:t xml:space="preserve"> Уколико уверење </w:t>
            </w:r>
            <w:r w:rsidRPr="00D565AE">
              <w:rPr>
                <w:rFonts w:cs="Arial"/>
                <w:sz w:val="24"/>
                <w:szCs w:val="24"/>
                <w:lang w:val="sr-Cyrl-CS"/>
              </w:rPr>
              <w:t>О</w:t>
            </w:r>
            <w:r w:rsidRPr="00D565AE">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565AE">
              <w:rPr>
                <w:rFonts w:cs="Arial"/>
                <w:sz w:val="24"/>
                <w:szCs w:val="24"/>
                <w:u w:val="single"/>
              </w:rPr>
              <w:t>и</w:t>
            </w:r>
            <w:r w:rsidRPr="00D565AE">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565AE">
              <w:rPr>
                <w:rFonts w:cs="Arial"/>
                <w:b/>
                <w:sz w:val="24"/>
                <w:szCs w:val="24"/>
              </w:rPr>
              <w:t>кривична дела против привреде и кривично дело примања мита.</w:t>
            </w:r>
          </w:p>
          <w:p w:rsidR="00374207" w:rsidRPr="00D565AE" w:rsidRDefault="00374207" w:rsidP="000E3961">
            <w:pPr>
              <w:rPr>
                <w:rFonts w:cs="Arial"/>
                <w:sz w:val="24"/>
                <w:szCs w:val="24"/>
              </w:rPr>
            </w:pPr>
            <w:r w:rsidRPr="00D565AE">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D565AE">
              <w:rPr>
                <w:rFonts w:cs="Arial"/>
                <w:sz w:val="24"/>
                <w:szCs w:val="24"/>
              </w:rPr>
              <w:t xml:space="preserve"> – захтев за издавање овог уверења може се поднети према </w:t>
            </w:r>
            <w:r w:rsidRPr="00D565AE">
              <w:rPr>
                <w:rFonts w:cs="Arial"/>
                <w:b/>
                <w:sz w:val="24"/>
                <w:szCs w:val="24"/>
              </w:rPr>
              <w:t>месту рођења</w:t>
            </w:r>
            <w:r w:rsidRPr="00D565AE">
              <w:rPr>
                <w:rFonts w:cs="Arial"/>
                <w:sz w:val="24"/>
                <w:szCs w:val="24"/>
              </w:rPr>
              <w:t xml:space="preserve"> или према </w:t>
            </w:r>
            <w:r w:rsidRPr="00D565AE">
              <w:rPr>
                <w:rFonts w:cs="Arial"/>
                <w:b/>
                <w:sz w:val="24"/>
                <w:szCs w:val="24"/>
              </w:rPr>
              <w:t>месту пребивалишта</w:t>
            </w:r>
            <w:r w:rsidRPr="00D565AE">
              <w:rPr>
                <w:rFonts w:cs="Arial"/>
                <w:sz w:val="24"/>
                <w:szCs w:val="24"/>
              </w:rPr>
              <w:t>.</w:t>
            </w:r>
          </w:p>
          <w:p w:rsidR="00374207" w:rsidRPr="00D565AE" w:rsidRDefault="00374207" w:rsidP="000E3961">
            <w:pPr>
              <w:autoSpaceDE w:val="0"/>
              <w:autoSpaceDN w:val="0"/>
              <w:adjustRightInd w:val="0"/>
              <w:rPr>
                <w:rFonts w:eastAsia="Calibri" w:cs="Arial"/>
                <w:i/>
                <w:sz w:val="24"/>
                <w:szCs w:val="24"/>
              </w:rPr>
            </w:pPr>
            <w:r w:rsidRPr="00D565AE">
              <w:rPr>
                <w:rFonts w:eastAsia="Calibri" w:cs="Arial"/>
                <w:i/>
                <w:sz w:val="24"/>
                <w:szCs w:val="24"/>
              </w:rPr>
              <w:t xml:space="preserve">Напомена: </w:t>
            </w:r>
          </w:p>
          <w:p w:rsidR="00374207" w:rsidRPr="00D565AE" w:rsidRDefault="00374207" w:rsidP="00374207">
            <w:pPr>
              <w:numPr>
                <w:ilvl w:val="0"/>
                <w:numId w:val="5"/>
              </w:numPr>
              <w:tabs>
                <w:tab w:val="left" w:pos="680"/>
              </w:tabs>
              <w:snapToGrid w:val="0"/>
              <w:ind w:left="714" w:hanging="357"/>
              <w:contextualSpacing/>
              <w:jc w:val="left"/>
              <w:rPr>
                <w:rFonts w:eastAsia="Calibri" w:cs="Arial"/>
                <w:i/>
                <w:sz w:val="24"/>
                <w:szCs w:val="24"/>
              </w:rPr>
            </w:pPr>
            <w:r w:rsidRPr="00D565AE">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374207" w:rsidRPr="00D565AE" w:rsidRDefault="00374207" w:rsidP="00374207">
            <w:pPr>
              <w:numPr>
                <w:ilvl w:val="0"/>
                <w:numId w:val="5"/>
              </w:numPr>
              <w:tabs>
                <w:tab w:val="left" w:pos="680"/>
              </w:tabs>
              <w:snapToGrid w:val="0"/>
              <w:ind w:left="714" w:hanging="357"/>
              <w:contextualSpacing/>
              <w:jc w:val="left"/>
              <w:rPr>
                <w:rFonts w:eastAsia="Calibri" w:cs="Arial"/>
                <w:i/>
                <w:sz w:val="24"/>
                <w:szCs w:val="24"/>
              </w:rPr>
            </w:pPr>
            <w:r w:rsidRPr="00D565AE">
              <w:rPr>
                <w:rFonts w:eastAsia="Calibri" w:cs="Arial"/>
                <w:i/>
                <w:sz w:val="24"/>
                <w:szCs w:val="24"/>
              </w:rPr>
              <w:t>У случају да правно лице има више законских заступника, ове доказе доставити за сваког од њих</w:t>
            </w:r>
          </w:p>
          <w:p w:rsidR="00374207" w:rsidRPr="00D565AE" w:rsidRDefault="00374207" w:rsidP="00374207">
            <w:pPr>
              <w:numPr>
                <w:ilvl w:val="0"/>
                <w:numId w:val="5"/>
              </w:numPr>
              <w:tabs>
                <w:tab w:val="left" w:pos="680"/>
              </w:tabs>
              <w:snapToGrid w:val="0"/>
              <w:ind w:left="714" w:hanging="357"/>
              <w:contextualSpacing/>
              <w:jc w:val="left"/>
              <w:rPr>
                <w:rFonts w:eastAsia="Calibri" w:cs="Arial"/>
                <w:i/>
                <w:sz w:val="24"/>
                <w:szCs w:val="24"/>
              </w:rPr>
            </w:pPr>
            <w:r w:rsidRPr="00D565AE">
              <w:rPr>
                <w:rFonts w:eastAsia="Calibri" w:cs="Arial"/>
                <w:i/>
                <w:sz w:val="24"/>
                <w:szCs w:val="24"/>
              </w:rPr>
              <w:t xml:space="preserve">У случају да понуду подноси група понуђача, ове доказе доставити за сваког </w:t>
            </w:r>
            <w:r w:rsidRPr="00D565AE">
              <w:rPr>
                <w:rFonts w:eastAsia="Calibri" w:cs="Arial"/>
                <w:i/>
                <w:sz w:val="24"/>
                <w:szCs w:val="24"/>
                <w:lang w:val="sr-Cyrl-CS"/>
              </w:rPr>
              <w:t>члана групе понуђача</w:t>
            </w:r>
          </w:p>
          <w:p w:rsidR="00374207" w:rsidRPr="00D565AE" w:rsidRDefault="00374207" w:rsidP="00374207">
            <w:pPr>
              <w:numPr>
                <w:ilvl w:val="0"/>
                <w:numId w:val="5"/>
              </w:numPr>
              <w:tabs>
                <w:tab w:val="left" w:pos="680"/>
              </w:tabs>
              <w:snapToGrid w:val="0"/>
              <w:ind w:left="714" w:hanging="357"/>
              <w:contextualSpacing/>
              <w:jc w:val="left"/>
              <w:rPr>
                <w:rFonts w:cs="Arial"/>
                <w:sz w:val="24"/>
                <w:szCs w:val="24"/>
              </w:rPr>
            </w:pPr>
            <w:r w:rsidRPr="00D565AE">
              <w:rPr>
                <w:rFonts w:eastAsia="Calibri" w:cs="Arial"/>
                <w:i/>
                <w:sz w:val="24"/>
                <w:szCs w:val="24"/>
              </w:rPr>
              <w:t xml:space="preserve">У случају да понуђач подноси понуду са подизвођачем, ове доказе доставити и за </w:t>
            </w:r>
            <w:r w:rsidRPr="00D565AE">
              <w:rPr>
                <w:rFonts w:eastAsia="Calibri" w:cs="Arial"/>
                <w:i/>
                <w:sz w:val="24"/>
                <w:szCs w:val="24"/>
                <w:lang w:val="sr-Cyrl-CS"/>
              </w:rPr>
              <w:t xml:space="preserve">сваког </w:t>
            </w:r>
            <w:r w:rsidRPr="00D565AE">
              <w:rPr>
                <w:rFonts w:eastAsia="Calibri" w:cs="Arial"/>
                <w:i/>
                <w:sz w:val="24"/>
                <w:szCs w:val="24"/>
              </w:rPr>
              <w:t xml:space="preserve">подизвођача </w:t>
            </w:r>
          </w:p>
          <w:p w:rsidR="00374207" w:rsidRPr="00D565AE" w:rsidRDefault="00374207" w:rsidP="000E3961">
            <w:pPr>
              <w:tabs>
                <w:tab w:val="left" w:pos="680"/>
              </w:tabs>
              <w:snapToGrid w:val="0"/>
              <w:contextualSpacing/>
              <w:jc w:val="left"/>
              <w:rPr>
                <w:rFonts w:eastAsia="Calibri" w:cs="Arial"/>
                <w:sz w:val="24"/>
                <w:szCs w:val="24"/>
                <w:lang w:val="sr-Cyrl-CS"/>
              </w:rPr>
            </w:pPr>
            <w:r w:rsidRPr="00D565AE">
              <w:rPr>
                <w:rFonts w:eastAsia="Calibri" w:cs="Arial"/>
                <w:b/>
                <w:sz w:val="24"/>
                <w:szCs w:val="24"/>
              </w:rPr>
              <w:t>Ови докази не могу бити старији од два месеца пре отварања понуда</w:t>
            </w:r>
            <w:r w:rsidRPr="00D565AE">
              <w:rPr>
                <w:rFonts w:eastAsia="Calibri" w:cs="Arial"/>
                <w:sz w:val="24"/>
                <w:szCs w:val="24"/>
              </w:rPr>
              <w:t>.</w:t>
            </w:r>
          </w:p>
        </w:tc>
      </w:tr>
      <w:tr w:rsidR="00374207" w:rsidRPr="002E3349" w:rsidTr="000E3961">
        <w:trPr>
          <w:trHeight w:val="70"/>
          <w:jc w:val="center"/>
        </w:trPr>
        <w:tc>
          <w:tcPr>
            <w:tcW w:w="729" w:type="dxa"/>
            <w:vAlign w:val="center"/>
          </w:tcPr>
          <w:p w:rsidR="00374207" w:rsidRPr="00D565AE" w:rsidRDefault="00374207" w:rsidP="000E3961">
            <w:pPr>
              <w:jc w:val="center"/>
              <w:rPr>
                <w:rFonts w:cs="Arial"/>
                <w:sz w:val="24"/>
                <w:szCs w:val="24"/>
              </w:rPr>
            </w:pPr>
            <w:r w:rsidRPr="00D565AE">
              <w:rPr>
                <w:rFonts w:cs="Arial"/>
                <w:sz w:val="24"/>
                <w:szCs w:val="24"/>
              </w:rPr>
              <w:t>3.</w:t>
            </w:r>
          </w:p>
        </w:tc>
        <w:tc>
          <w:tcPr>
            <w:tcW w:w="8430" w:type="dxa"/>
            <w:vAlign w:val="center"/>
          </w:tcPr>
          <w:p w:rsidR="00374207" w:rsidRPr="00D565AE" w:rsidRDefault="00374207" w:rsidP="000E3961">
            <w:pPr>
              <w:snapToGrid w:val="0"/>
              <w:rPr>
                <w:rFonts w:cs="Arial"/>
                <w:sz w:val="24"/>
                <w:szCs w:val="24"/>
              </w:rPr>
            </w:pPr>
            <w:r w:rsidRPr="00D565AE">
              <w:rPr>
                <w:rFonts w:cs="Arial"/>
                <w:b/>
                <w:sz w:val="24"/>
                <w:szCs w:val="24"/>
                <w:u w:val="single"/>
              </w:rPr>
              <w:t>Услов</w:t>
            </w:r>
            <w:r w:rsidRPr="00D565AE">
              <w:rPr>
                <w:rFonts w:cs="Arial"/>
                <w:sz w:val="24"/>
                <w:szCs w:val="24"/>
                <w:u w:val="single"/>
              </w:rPr>
              <w:t>:</w:t>
            </w:r>
            <w:r w:rsidRPr="00D565AE">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74207" w:rsidRPr="00D565AE" w:rsidRDefault="00374207" w:rsidP="000E3961">
            <w:pPr>
              <w:autoSpaceDE w:val="0"/>
              <w:autoSpaceDN w:val="0"/>
              <w:adjustRightInd w:val="0"/>
              <w:rPr>
                <w:rFonts w:cs="Arial"/>
                <w:b/>
                <w:sz w:val="24"/>
                <w:szCs w:val="24"/>
                <w:u w:val="single"/>
              </w:rPr>
            </w:pPr>
            <w:r w:rsidRPr="00D565AE">
              <w:rPr>
                <w:rFonts w:cs="Arial"/>
                <w:b/>
                <w:sz w:val="24"/>
                <w:szCs w:val="24"/>
                <w:u w:val="single"/>
              </w:rPr>
              <w:t>Доказ:</w:t>
            </w:r>
          </w:p>
          <w:p w:rsidR="00374207" w:rsidRPr="00D565AE" w:rsidRDefault="00374207" w:rsidP="000E3961">
            <w:pPr>
              <w:snapToGrid w:val="0"/>
              <w:rPr>
                <w:rFonts w:eastAsia="Calibri" w:cs="Arial"/>
                <w:sz w:val="24"/>
                <w:szCs w:val="24"/>
                <w:lang w:val="ru-RU"/>
              </w:rPr>
            </w:pPr>
            <w:r w:rsidRPr="00D565AE">
              <w:rPr>
                <w:rFonts w:eastAsia="Calibri" w:cs="Arial"/>
                <w:sz w:val="24"/>
                <w:szCs w:val="24"/>
                <w:lang w:val="ru-RU"/>
              </w:rPr>
              <w:t xml:space="preserve">- </w:t>
            </w:r>
            <w:r w:rsidRPr="00D565AE">
              <w:rPr>
                <w:rFonts w:eastAsia="Calibri" w:cs="Arial"/>
                <w:b/>
                <w:sz w:val="24"/>
                <w:szCs w:val="24"/>
                <w:lang w:val="ru-RU"/>
              </w:rPr>
              <w:t xml:space="preserve">за правно лице, предузетнике и физичка лица: </w:t>
            </w:r>
          </w:p>
          <w:p w:rsidR="00374207" w:rsidRPr="00D565AE" w:rsidRDefault="00374207" w:rsidP="000E3961">
            <w:pPr>
              <w:snapToGrid w:val="0"/>
              <w:rPr>
                <w:rFonts w:eastAsia="Calibri" w:cs="Arial"/>
                <w:sz w:val="24"/>
                <w:szCs w:val="24"/>
                <w:lang w:val="ru-RU"/>
              </w:rPr>
            </w:pPr>
            <w:r w:rsidRPr="00D565AE">
              <w:rPr>
                <w:rFonts w:eastAsia="Calibri" w:cs="Arial"/>
                <w:b/>
                <w:sz w:val="24"/>
                <w:szCs w:val="24"/>
                <w:lang w:val="ru-RU"/>
              </w:rPr>
              <w:t>1.Уверење Пореске управе</w:t>
            </w:r>
            <w:r w:rsidRPr="00D565AE">
              <w:rPr>
                <w:rFonts w:eastAsia="Calibri" w:cs="Arial"/>
                <w:sz w:val="24"/>
                <w:szCs w:val="24"/>
                <w:lang w:val="ru-RU"/>
              </w:rPr>
              <w:t xml:space="preserve"> Министарства финансија да је измирио доспеле </w:t>
            </w:r>
            <w:r w:rsidRPr="00D565AE">
              <w:rPr>
                <w:rFonts w:cs="Arial"/>
                <w:sz w:val="24"/>
                <w:szCs w:val="24"/>
                <w:lang w:val="ru-RU"/>
              </w:rPr>
              <w:t xml:space="preserve">порезе и доприносе </w:t>
            </w:r>
            <w:r w:rsidRPr="00D565AE">
              <w:rPr>
                <w:rFonts w:eastAsia="Calibri" w:cs="Arial"/>
                <w:b/>
                <w:sz w:val="24"/>
                <w:szCs w:val="24"/>
                <w:u w:val="single"/>
                <w:lang w:val="ru-RU"/>
              </w:rPr>
              <w:t>и</w:t>
            </w:r>
          </w:p>
          <w:p w:rsidR="00374207" w:rsidRPr="00D565AE" w:rsidRDefault="00374207" w:rsidP="000E3961">
            <w:pPr>
              <w:rPr>
                <w:rFonts w:cs="Arial"/>
                <w:sz w:val="24"/>
                <w:szCs w:val="24"/>
                <w:lang w:val="ru-RU"/>
              </w:rPr>
            </w:pPr>
            <w:r w:rsidRPr="00D565AE">
              <w:rPr>
                <w:rFonts w:eastAsia="Calibri" w:cs="Arial"/>
                <w:b/>
                <w:sz w:val="24"/>
                <w:szCs w:val="24"/>
                <w:lang w:val="ru-RU"/>
              </w:rPr>
              <w:t>2.Уверење Управе јавних прихода локалне самоуправе (града, односно општине</w:t>
            </w:r>
            <w:r w:rsidRPr="00D565AE">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D565AE">
              <w:rPr>
                <w:rFonts w:eastAsia="Calibri" w:cs="Arial"/>
                <w:sz w:val="24"/>
                <w:szCs w:val="24"/>
                <w:lang w:val="ru-RU"/>
              </w:rPr>
              <w:t xml:space="preserve">да је измирио обавезе по основу изворних локалних јавних прихода </w:t>
            </w:r>
          </w:p>
          <w:p w:rsidR="00374207" w:rsidRPr="00D565AE" w:rsidRDefault="00374207" w:rsidP="000E3961">
            <w:pPr>
              <w:ind w:right="122"/>
              <w:rPr>
                <w:rFonts w:cs="Arial"/>
                <w:sz w:val="24"/>
                <w:szCs w:val="24"/>
                <w:lang w:val="ru-RU"/>
              </w:rPr>
            </w:pPr>
            <w:r w:rsidRPr="00D565AE">
              <w:rPr>
                <w:rFonts w:cs="Arial"/>
                <w:sz w:val="24"/>
                <w:szCs w:val="24"/>
                <w:lang w:val="ru-RU"/>
              </w:rPr>
              <w:t>Напомена:</w:t>
            </w:r>
          </w:p>
          <w:p w:rsidR="00374207" w:rsidRPr="00436D4F" w:rsidRDefault="00374207" w:rsidP="00374207">
            <w:pPr>
              <w:numPr>
                <w:ilvl w:val="0"/>
                <w:numId w:val="4"/>
              </w:numPr>
              <w:autoSpaceDE w:val="0"/>
              <w:autoSpaceDN w:val="0"/>
              <w:adjustRightInd w:val="0"/>
              <w:snapToGrid w:val="0"/>
              <w:ind w:hanging="357"/>
              <w:contextualSpacing/>
              <w:jc w:val="left"/>
              <w:rPr>
                <w:rFonts w:eastAsia="TimesNewRomanPSMT" w:cs="Arial"/>
                <w:b/>
                <w:sz w:val="24"/>
                <w:szCs w:val="24"/>
                <w:u w:val="single"/>
                <w:lang w:val="ru-RU"/>
              </w:rPr>
            </w:pPr>
            <w:r w:rsidRPr="00436D4F">
              <w:rPr>
                <w:rFonts w:eastAsia="TimesNewRomanPSMT" w:cs="Arial"/>
                <w:i/>
                <w:sz w:val="24"/>
                <w:szCs w:val="24"/>
                <w:lang w:val="ru-RU"/>
              </w:rPr>
              <w:t>Уколико локална (општин</w:t>
            </w:r>
            <w:r w:rsidRPr="00D565AE">
              <w:rPr>
                <w:rFonts w:eastAsia="TimesNewRomanPSMT" w:cs="Arial"/>
                <w:i/>
                <w:sz w:val="24"/>
                <w:szCs w:val="24"/>
                <w:lang w:val="sr-Cyrl-CS"/>
              </w:rPr>
              <w:t>с</w:t>
            </w:r>
            <w:r w:rsidRPr="00436D4F">
              <w:rPr>
                <w:rFonts w:eastAsia="TimesNewRomanPSMT" w:cs="Arial"/>
                <w:i/>
                <w:sz w:val="24"/>
                <w:szCs w:val="24"/>
                <w:lang w:val="ru-RU"/>
              </w:rPr>
              <w:t>ка) управа</w:t>
            </w:r>
            <w:r w:rsidRPr="00D565AE">
              <w:rPr>
                <w:rFonts w:eastAsia="TimesNewRomanPSMT" w:cs="Arial"/>
                <w:i/>
                <w:sz w:val="24"/>
                <w:szCs w:val="24"/>
                <w:lang w:val="sr-Cyrl-CS"/>
              </w:rPr>
              <w:t xml:space="preserve"> јавних приход</w:t>
            </w:r>
            <w:r w:rsidRPr="00436D4F">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565AE">
              <w:rPr>
                <w:rFonts w:eastAsia="TimesNewRomanPSMT" w:cs="Arial"/>
                <w:i/>
                <w:sz w:val="24"/>
                <w:szCs w:val="24"/>
                <w:lang w:val="sr-Cyrl-CS"/>
              </w:rPr>
              <w:t xml:space="preserve">јавних прихода </w:t>
            </w:r>
            <w:r w:rsidRPr="00436D4F">
              <w:rPr>
                <w:rFonts w:eastAsia="TimesNewRomanPSMT" w:cs="Arial"/>
                <w:i/>
                <w:sz w:val="24"/>
                <w:szCs w:val="24"/>
                <w:lang w:val="ru-RU"/>
              </w:rPr>
              <w:t xml:space="preserve">приложи и потврде </w:t>
            </w:r>
            <w:r w:rsidRPr="00D565AE">
              <w:rPr>
                <w:rFonts w:eastAsia="TimesNewRomanPSMT" w:cs="Arial"/>
                <w:i/>
                <w:sz w:val="24"/>
                <w:szCs w:val="24"/>
                <w:lang w:val="sr-Cyrl-CS"/>
              </w:rPr>
              <w:t xml:space="preserve">тих </w:t>
            </w:r>
            <w:r w:rsidRPr="00436D4F">
              <w:rPr>
                <w:rFonts w:eastAsia="TimesNewRomanPSMT" w:cs="Arial"/>
                <w:i/>
                <w:sz w:val="24"/>
                <w:szCs w:val="24"/>
                <w:lang w:val="ru-RU"/>
              </w:rPr>
              <w:t>осталих лок</w:t>
            </w:r>
            <w:r w:rsidRPr="00D565AE">
              <w:rPr>
                <w:rFonts w:eastAsia="TimesNewRomanPSMT" w:cs="Arial"/>
                <w:i/>
                <w:sz w:val="24"/>
                <w:szCs w:val="24"/>
                <w:lang w:val="sr-Cyrl-CS"/>
              </w:rPr>
              <w:t>а</w:t>
            </w:r>
            <w:r w:rsidRPr="00436D4F">
              <w:rPr>
                <w:rFonts w:eastAsia="TimesNewRomanPSMT" w:cs="Arial"/>
                <w:i/>
                <w:sz w:val="24"/>
                <w:szCs w:val="24"/>
                <w:lang w:val="ru-RU"/>
              </w:rPr>
              <w:t xml:space="preserve">лних органа/организација/установа </w:t>
            </w:r>
          </w:p>
          <w:p w:rsidR="00374207" w:rsidRPr="00436D4F" w:rsidRDefault="00374207" w:rsidP="00374207">
            <w:pPr>
              <w:numPr>
                <w:ilvl w:val="0"/>
                <w:numId w:val="4"/>
              </w:numPr>
              <w:autoSpaceDE w:val="0"/>
              <w:autoSpaceDN w:val="0"/>
              <w:adjustRightInd w:val="0"/>
              <w:snapToGrid w:val="0"/>
              <w:ind w:hanging="357"/>
              <w:contextualSpacing/>
              <w:jc w:val="left"/>
              <w:rPr>
                <w:rFonts w:eastAsia="Calibri" w:cs="Arial"/>
                <w:i/>
                <w:sz w:val="24"/>
                <w:szCs w:val="24"/>
                <w:lang w:val="ru-RU"/>
              </w:rPr>
            </w:pPr>
            <w:r w:rsidRPr="00436D4F">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436D4F">
              <w:rPr>
                <w:rFonts w:eastAsia="TimesNewRomanPSMT" w:cs="Arial"/>
                <w:b/>
                <w:i/>
                <w:sz w:val="24"/>
                <w:szCs w:val="24"/>
                <w:lang w:val="ru-RU"/>
              </w:rPr>
              <w:t>у</w:t>
            </w:r>
            <w:r w:rsidRPr="00D565AE">
              <w:rPr>
                <w:rFonts w:eastAsia="Calibri" w:cs="Arial"/>
                <w:b/>
                <w:i/>
                <w:sz w:val="24"/>
                <w:szCs w:val="24"/>
                <w:lang w:val="ru-RU"/>
              </w:rPr>
              <w:t>верење Агенције за приватизацију да се налази у поступку приватизације</w:t>
            </w:r>
          </w:p>
          <w:p w:rsidR="00374207" w:rsidRPr="00436D4F" w:rsidRDefault="00374207" w:rsidP="00374207">
            <w:pPr>
              <w:numPr>
                <w:ilvl w:val="0"/>
                <w:numId w:val="4"/>
              </w:numPr>
              <w:tabs>
                <w:tab w:val="left" w:pos="680"/>
              </w:tabs>
              <w:snapToGrid w:val="0"/>
              <w:ind w:hanging="357"/>
              <w:contextualSpacing/>
              <w:rPr>
                <w:rFonts w:eastAsia="Calibri" w:cs="Arial"/>
                <w:i/>
                <w:sz w:val="24"/>
                <w:szCs w:val="24"/>
                <w:lang w:val="ru-RU"/>
              </w:rPr>
            </w:pPr>
            <w:r w:rsidRPr="00436D4F">
              <w:rPr>
                <w:rFonts w:eastAsia="Calibri" w:cs="Arial"/>
                <w:i/>
                <w:sz w:val="24"/>
                <w:szCs w:val="24"/>
                <w:lang w:val="ru-RU"/>
              </w:rPr>
              <w:t xml:space="preserve">У случају да понуду подноси група понуђача, ове доказе доставити за сваког </w:t>
            </w:r>
            <w:r w:rsidRPr="00D565AE">
              <w:rPr>
                <w:rFonts w:eastAsia="Calibri" w:cs="Arial"/>
                <w:i/>
                <w:sz w:val="24"/>
                <w:szCs w:val="24"/>
                <w:lang w:val="sr-Cyrl-CS"/>
              </w:rPr>
              <w:t>члана групе понуђача</w:t>
            </w:r>
          </w:p>
          <w:p w:rsidR="00374207" w:rsidRPr="00436D4F" w:rsidRDefault="00374207" w:rsidP="00374207">
            <w:pPr>
              <w:numPr>
                <w:ilvl w:val="0"/>
                <w:numId w:val="6"/>
              </w:numPr>
              <w:tabs>
                <w:tab w:val="left" w:pos="680"/>
              </w:tabs>
              <w:snapToGrid w:val="0"/>
              <w:contextualSpacing/>
              <w:rPr>
                <w:rFonts w:eastAsia="Calibri" w:cs="Arial"/>
                <w:sz w:val="24"/>
                <w:szCs w:val="24"/>
                <w:lang w:val="ru-RU"/>
              </w:rPr>
            </w:pPr>
            <w:r w:rsidRPr="00436D4F">
              <w:rPr>
                <w:rFonts w:eastAsia="Calibri" w:cs="Arial"/>
                <w:i/>
                <w:sz w:val="24"/>
                <w:szCs w:val="24"/>
                <w:lang w:val="ru-RU"/>
              </w:rPr>
              <w:t xml:space="preserve">У случају да понуђач подноси понуду са подизвођачем, ове доказе доставити и за </w:t>
            </w:r>
            <w:r w:rsidRPr="00D565AE">
              <w:rPr>
                <w:rFonts w:eastAsia="Calibri" w:cs="Arial"/>
                <w:i/>
                <w:sz w:val="24"/>
                <w:szCs w:val="24"/>
                <w:lang w:val="sr-Cyrl-CS"/>
              </w:rPr>
              <w:t xml:space="preserve">сваког </w:t>
            </w:r>
            <w:r w:rsidRPr="00436D4F">
              <w:rPr>
                <w:rFonts w:eastAsia="Calibri" w:cs="Arial"/>
                <w:i/>
                <w:sz w:val="24"/>
                <w:szCs w:val="24"/>
                <w:lang w:val="ru-RU"/>
              </w:rPr>
              <w:t xml:space="preserve">подизвођача </w:t>
            </w:r>
          </w:p>
          <w:p w:rsidR="00374207" w:rsidRPr="00436D4F" w:rsidRDefault="00374207" w:rsidP="000E3961">
            <w:pPr>
              <w:tabs>
                <w:tab w:val="left" w:pos="680"/>
              </w:tabs>
              <w:snapToGrid w:val="0"/>
              <w:contextualSpacing/>
              <w:rPr>
                <w:rFonts w:eastAsia="Calibri" w:cs="Arial"/>
                <w:sz w:val="24"/>
                <w:szCs w:val="24"/>
                <w:lang w:val="ru-RU"/>
              </w:rPr>
            </w:pPr>
            <w:r w:rsidRPr="00436D4F">
              <w:rPr>
                <w:rFonts w:eastAsia="Calibri" w:cs="Arial"/>
                <w:b/>
                <w:sz w:val="24"/>
                <w:szCs w:val="24"/>
                <w:lang w:val="ru-RU"/>
              </w:rPr>
              <w:t xml:space="preserve">Ови докази не могу бити старији од два месеца </w:t>
            </w:r>
            <w:r w:rsidRPr="00D565AE">
              <w:rPr>
                <w:rFonts w:eastAsia="Calibri" w:cs="Arial"/>
                <w:b/>
                <w:sz w:val="24"/>
                <w:szCs w:val="24"/>
                <w:lang w:val="sr-Cyrl-CS"/>
              </w:rPr>
              <w:t>пре</w:t>
            </w:r>
            <w:r w:rsidRPr="00436D4F">
              <w:rPr>
                <w:rFonts w:eastAsia="Calibri" w:cs="Arial"/>
                <w:b/>
                <w:sz w:val="24"/>
                <w:szCs w:val="24"/>
                <w:lang w:val="ru-RU"/>
              </w:rPr>
              <w:t xml:space="preserve"> отварања понуда</w:t>
            </w:r>
            <w:r w:rsidRPr="00436D4F">
              <w:rPr>
                <w:rFonts w:eastAsia="Calibri" w:cs="Arial"/>
                <w:sz w:val="24"/>
                <w:szCs w:val="24"/>
                <w:lang w:val="ru-RU"/>
              </w:rPr>
              <w:t>.</w:t>
            </w:r>
          </w:p>
        </w:tc>
      </w:tr>
      <w:tr w:rsidR="00374207" w:rsidRPr="002E3349" w:rsidTr="000E3961">
        <w:trPr>
          <w:jc w:val="center"/>
        </w:trPr>
        <w:tc>
          <w:tcPr>
            <w:tcW w:w="729" w:type="dxa"/>
            <w:vAlign w:val="center"/>
          </w:tcPr>
          <w:p w:rsidR="00374207" w:rsidRPr="00D565AE" w:rsidRDefault="00374207" w:rsidP="000E3961">
            <w:pPr>
              <w:jc w:val="center"/>
              <w:rPr>
                <w:rFonts w:cs="Arial"/>
                <w:sz w:val="24"/>
                <w:szCs w:val="24"/>
              </w:rPr>
            </w:pPr>
            <w:r w:rsidRPr="00D565AE">
              <w:rPr>
                <w:rFonts w:cs="Arial"/>
                <w:sz w:val="24"/>
                <w:szCs w:val="24"/>
              </w:rPr>
              <w:t xml:space="preserve">4. </w:t>
            </w:r>
          </w:p>
        </w:tc>
        <w:tc>
          <w:tcPr>
            <w:tcW w:w="8430" w:type="dxa"/>
          </w:tcPr>
          <w:p w:rsidR="00374207" w:rsidRPr="00D565AE" w:rsidRDefault="00374207" w:rsidP="000E3961">
            <w:pPr>
              <w:snapToGrid w:val="0"/>
              <w:rPr>
                <w:rFonts w:cs="Arial"/>
                <w:sz w:val="24"/>
                <w:szCs w:val="24"/>
              </w:rPr>
            </w:pPr>
            <w:r w:rsidRPr="00D565AE">
              <w:rPr>
                <w:rFonts w:cs="Arial"/>
                <w:b/>
                <w:sz w:val="24"/>
                <w:szCs w:val="24"/>
                <w:u w:val="single"/>
              </w:rPr>
              <w:t>Услов:</w:t>
            </w:r>
            <w:r w:rsidRPr="00D565AE">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74207" w:rsidRPr="00D565AE" w:rsidRDefault="00374207" w:rsidP="000E3961">
            <w:pPr>
              <w:autoSpaceDE w:val="0"/>
              <w:autoSpaceDN w:val="0"/>
              <w:adjustRightInd w:val="0"/>
              <w:rPr>
                <w:rFonts w:cs="Arial"/>
                <w:b/>
                <w:sz w:val="24"/>
                <w:szCs w:val="24"/>
                <w:u w:val="single"/>
              </w:rPr>
            </w:pPr>
            <w:r w:rsidRPr="00D565AE">
              <w:rPr>
                <w:rFonts w:cs="Arial"/>
                <w:b/>
                <w:sz w:val="24"/>
                <w:szCs w:val="24"/>
                <w:u w:val="single"/>
              </w:rPr>
              <w:t>Доказ:</w:t>
            </w:r>
          </w:p>
          <w:p w:rsidR="00374207" w:rsidRPr="00D565AE" w:rsidRDefault="00374207" w:rsidP="000E3961">
            <w:pPr>
              <w:rPr>
                <w:rFonts w:cs="Arial"/>
                <w:b/>
                <w:sz w:val="24"/>
                <w:szCs w:val="24"/>
              </w:rPr>
            </w:pPr>
            <w:r w:rsidRPr="00D565AE">
              <w:rPr>
                <w:rFonts w:cs="Arial"/>
                <w:sz w:val="24"/>
                <w:szCs w:val="24"/>
              </w:rPr>
              <w:t>Потписан и оверен Образац изјаве на основу члана 75. став 2. ЗЈН (Образац бр. 4)</w:t>
            </w:r>
          </w:p>
          <w:p w:rsidR="00374207" w:rsidRPr="00D565AE" w:rsidRDefault="00374207" w:rsidP="000E3961">
            <w:pPr>
              <w:snapToGrid w:val="0"/>
              <w:rPr>
                <w:rFonts w:cs="Arial"/>
                <w:sz w:val="24"/>
                <w:szCs w:val="24"/>
                <w:lang w:val="sr-Cyrl-CS"/>
              </w:rPr>
            </w:pPr>
            <w:r w:rsidRPr="00D565AE">
              <w:rPr>
                <w:rFonts w:cs="Arial"/>
                <w:i/>
                <w:sz w:val="24"/>
                <w:szCs w:val="24"/>
              </w:rPr>
              <w:t>Напомена:</w:t>
            </w:r>
          </w:p>
          <w:p w:rsidR="00374207" w:rsidRPr="00D565AE" w:rsidRDefault="00374207" w:rsidP="00374207">
            <w:pPr>
              <w:numPr>
                <w:ilvl w:val="0"/>
                <w:numId w:val="7"/>
              </w:numPr>
              <w:snapToGrid w:val="0"/>
              <w:rPr>
                <w:rFonts w:cs="Arial"/>
                <w:i/>
                <w:sz w:val="24"/>
                <w:szCs w:val="24"/>
                <w:lang w:val="sr-Cyrl-CS"/>
              </w:rPr>
            </w:pPr>
            <w:r w:rsidRPr="00436D4F">
              <w:rPr>
                <w:rFonts w:cs="Arial"/>
                <w:i/>
                <w:sz w:val="24"/>
                <w:szCs w:val="24"/>
                <w:lang w:val="sr-Cyrl-CS"/>
              </w:rPr>
              <w:t xml:space="preserve">Изјава мора да буде потписана од стране овалшћеног лица </w:t>
            </w:r>
            <w:r w:rsidRPr="00D565AE">
              <w:rPr>
                <w:rFonts w:cs="Arial"/>
                <w:i/>
                <w:sz w:val="24"/>
                <w:szCs w:val="24"/>
                <w:lang w:val="sr-Cyrl-CS"/>
              </w:rPr>
              <w:t>за заступање понуђача</w:t>
            </w:r>
            <w:r w:rsidRPr="00436D4F">
              <w:rPr>
                <w:rFonts w:cs="Arial"/>
                <w:i/>
                <w:sz w:val="24"/>
                <w:szCs w:val="24"/>
                <w:lang w:val="sr-Cyrl-CS"/>
              </w:rPr>
              <w:t xml:space="preserve"> и оверена печатом. </w:t>
            </w:r>
          </w:p>
          <w:p w:rsidR="00374207" w:rsidRPr="00436D4F" w:rsidRDefault="00374207" w:rsidP="00374207">
            <w:pPr>
              <w:numPr>
                <w:ilvl w:val="0"/>
                <w:numId w:val="7"/>
              </w:numPr>
              <w:snapToGrid w:val="0"/>
              <w:rPr>
                <w:rFonts w:cs="Arial"/>
                <w:i/>
                <w:sz w:val="24"/>
                <w:szCs w:val="24"/>
                <w:lang w:val="sr-Cyrl-CS"/>
              </w:rPr>
            </w:pPr>
            <w:r w:rsidRPr="00436D4F">
              <w:rPr>
                <w:rFonts w:cs="Arial"/>
                <w:i/>
                <w:sz w:val="24"/>
                <w:szCs w:val="24"/>
                <w:lang w:val="sr-Cyrl-CS"/>
              </w:rPr>
              <w:t xml:space="preserve">Уколико понуду подноси група понуђача Изјава мора бити </w:t>
            </w:r>
            <w:r w:rsidRPr="00D565AE">
              <w:rPr>
                <w:rFonts w:cs="Arial"/>
                <w:i/>
                <w:sz w:val="24"/>
                <w:szCs w:val="24"/>
                <w:lang w:val="sr-Cyrl-CS"/>
              </w:rPr>
              <w:t>достављена за сваког члана групе понуђача. Изјава мора бити</w:t>
            </w:r>
            <w:r w:rsidRPr="00436D4F">
              <w:rPr>
                <w:rFonts w:cs="Arial"/>
                <w:i/>
                <w:sz w:val="24"/>
                <w:szCs w:val="24"/>
                <w:lang w:val="sr-Cyrl-CS"/>
              </w:rPr>
              <w:t xml:space="preserve"> потписана од стране овлашћеног лица </w:t>
            </w:r>
            <w:r w:rsidRPr="00D565AE">
              <w:rPr>
                <w:rFonts w:cs="Arial"/>
                <w:i/>
                <w:sz w:val="24"/>
                <w:szCs w:val="24"/>
                <w:lang w:val="sr-Cyrl-CS"/>
              </w:rPr>
              <w:t xml:space="preserve">за заступање </w:t>
            </w:r>
            <w:r w:rsidRPr="00436D4F">
              <w:rPr>
                <w:rFonts w:cs="Arial"/>
                <w:i/>
                <w:sz w:val="24"/>
                <w:szCs w:val="24"/>
                <w:lang w:val="sr-Cyrl-CS"/>
              </w:rPr>
              <w:t xml:space="preserve">понуђача из групе понуђача и оверена печатом.  </w:t>
            </w:r>
          </w:p>
        </w:tc>
      </w:tr>
      <w:tr w:rsidR="00374207" w:rsidRPr="00D565AE" w:rsidTr="000E3961">
        <w:trPr>
          <w:jc w:val="center"/>
        </w:trPr>
        <w:tc>
          <w:tcPr>
            <w:tcW w:w="729" w:type="dxa"/>
            <w:vAlign w:val="center"/>
          </w:tcPr>
          <w:p w:rsidR="00374207" w:rsidRPr="00436D4F" w:rsidRDefault="00374207" w:rsidP="000E3961">
            <w:pPr>
              <w:jc w:val="center"/>
              <w:rPr>
                <w:rFonts w:cs="Arial"/>
                <w:sz w:val="24"/>
                <w:szCs w:val="24"/>
                <w:lang w:val="sr-Cyrl-CS"/>
              </w:rPr>
            </w:pPr>
          </w:p>
        </w:tc>
        <w:tc>
          <w:tcPr>
            <w:tcW w:w="8430" w:type="dxa"/>
          </w:tcPr>
          <w:p w:rsidR="00374207" w:rsidRPr="00436D4F" w:rsidRDefault="00374207" w:rsidP="000E3961">
            <w:pPr>
              <w:ind w:right="-180"/>
              <w:jc w:val="center"/>
              <w:rPr>
                <w:rFonts w:cs="Arial"/>
                <w:b/>
                <w:i/>
                <w:sz w:val="24"/>
                <w:szCs w:val="24"/>
                <w:lang w:val="sr-Cyrl-CS"/>
              </w:rPr>
            </w:pPr>
            <w:r w:rsidRPr="00436D4F">
              <w:rPr>
                <w:rFonts w:cs="Arial"/>
                <w:b/>
                <w:sz w:val="24"/>
                <w:szCs w:val="24"/>
                <w:lang w:val="sr-Cyrl-CS"/>
              </w:rPr>
              <w:t xml:space="preserve">4.2  ДОДАТНИ УСЛОВИ </w:t>
            </w:r>
          </w:p>
          <w:p w:rsidR="00374207" w:rsidRPr="00D565AE" w:rsidRDefault="00374207" w:rsidP="000E3961">
            <w:pPr>
              <w:snapToGrid w:val="0"/>
              <w:jc w:val="center"/>
              <w:rPr>
                <w:rFonts w:cs="Arial"/>
                <w:b/>
                <w:sz w:val="24"/>
                <w:szCs w:val="24"/>
              </w:rPr>
            </w:pPr>
            <w:r w:rsidRPr="00436D4F">
              <w:rPr>
                <w:rFonts w:cs="Arial"/>
                <w:b/>
                <w:sz w:val="24"/>
                <w:szCs w:val="24"/>
                <w:lang w:val="sr-Cyrl-CS"/>
              </w:rPr>
              <w:t xml:space="preserve">ЗА УЧЕШЋЕ У ПОСТУПКУ ЈАВНЕ НАБАВКЕ ИЗ ЧЛАНА 76. </w:t>
            </w:r>
            <w:r w:rsidRPr="00D565AE">
              <w:rPr>
                <w:rFonts w:cs="Arial"/>
                <w:b/>
                <w:sz w:val="24"/>
                <w:szCs w:val="24"/>
              </w:rPr>
              <w:t>ЗАКОНА</w:t>
            </w:r>
          </w:p>
        </w:tc>
      </w:tr>
      <w:tr w:rsidR="00374207" w:rsidRPr="002E3349" w:rsidTr="000E3961">
        <w:trPr>
          <w:jc w:val="center"/>
        </w:trPr>
        <w:tc>
          <w:tcPr>
            <w:tcW w:w="729" w:type="dxa"/>
            <w:vAlign w:val="center"/>
          </w:tcPr>
          <w:p w:rsidR="00374207" w:rsidRPr="00D565AE" w:rsidRDefault="00374207" w:rsidP="000E3961">
            <w:pPr>
              <w:jc w:val="center"/>
              <w:rPr>
                <w:rFonts w:cs="Arial"/>
                <w:sz w:val="24"/>
                <w:szCs w:val="24"/>
              </w:rPr>
            </w:pPr>
            <w:r w:rsidRPr="00D565AE">
              <w:rPr>
                <w:rFonts w:cs="Arial"/>
                <w:sz w:val="24"/>
                <w:szCs w:val="24"/>
              </w:rPr>
              <w:t>5.</w:t>
            </w:r>
          </w:p>
        </w:tc>
        <w:tc>
          <w:tcPr>
            <w:tcW w:w="8430" w:type="dxa"/>
          </w:tcPr>
          <w:p w:rsidR="00374207" w:rsidRPr="00D565AE" w:rsidRDefault="00374207" w:rsidP="000E3961">
            <w:pPr>
              <w:autoSpaceDE w:val="0"/>
              <w:autoSpaceDN w:val="0"/>
              <w:adjustRightInd w:val="0"/>
              <w:rPr>
                <w:rFonts w:cs="Arial"/>
                <w:b/>
                <w:sz w:val="24"/>
                <w:szCs w:val="24"/>
              </w:rPr>
            </w:pPr>
            <w:r w:rsidRPr="00D565AE">
              <w:rPr>
                <w:rFonts w:cs="Arial"/>
                <w:b/>
                <w:sz w:val="24"/>
                <w:szCs w:val="24"/>
              </w:rPr>
              <w:t>Финансијски капацитет за све партије</w:t>
            </w:r>
          </w:p>
          <w:p w:rsidR="00374207" w:rsidRPr="00D565AE" w:rsidRDefault="00374207" w:rsidP="00374207">
            <w:pPr>
              <w:numPr>
                <w:ilvl w:val="0"/>
                <w:numId w:val="3"/>
              </w:numPr>
              <w:autoSpaceDE w:val="0"/>
              <w:autoSpaceDN w:val="0"/>
              <w:adjustRightInd w:val="0"/>
              <w:rPr>
                <w:rFonts w:cs="Arial"/>
                <w:sz w:val="24"/>
                <w:szCs w:val="24"/>
                <w:lang w:val="sr-Cyrl-CS"/>
              </w:rPr>
            </w:pPr>
            <w:r w:rsidRPr="00436D4F">
              <w:rPr>
                <w:rFonts w:cs="Arial"/>
                <w:sz w:val="24"/>
                <w:szCs w:val="24"/>
              </w:rPr>
              <w:t>да</w:t>
            </w:r>
            <w:r w:rsidRPr="00D565AE">
              <w:rPr>
                <w:rFonts w:cs="Arial"/>
                <w:sz w:val="24"/>
                <w:szCs w:val="24"/>
              </w:rPr>
              <w:t xml:space="preserve"> је Понуђач</w:t>
            </w:r>
            <w:r w:rsidRPr="00436D4F">
              <w:rPr>
                <w:rFonts w:cs="Arial"/>
                <w:sz w:val="24"/>
                <w:szCs w:val="24"/>
              </w:rPr>
              <w:t xml:space="preserve"> у последњих </w:t>
            </w:r>
            <w:r w:rsidRPr="00D565AE">
              <w:rPr>
                <w:rFonts w:cs="Arial"/>
                <w:sz w:val="24"/>
                <w:szCs w:val="24"/>
              </w:rPr>
              <w:t>12</w:t>
            </w:r>
            <w:r w:rsidRPr="00436D4F">
              <w:rPr>
                <w:rFonts w:cs="Arial"/>
                <w:sz w:val="24"/>
                <w:szCs w:val="24"/>
              </w:rPr>
              <w:t xml:space="preserve"> месеци </w:t>
            </w:r>
            <w:r w:rsidRPr="00D565AE">
              <w:rPr>
                <w:rFonts w:cs="Arial"/>
                <w:sz w:val="24"/>
                <w:szCs w:val="24"/>
              </w:rPr>
              <w:t>од дана</w:t>
            </w:r>
            <w:r w:rsidRPr="00436D4F">
              <w:rPr>
                <w:rFonts w:cs="Arial"/>
                <w:sz w:val="24"/>
                <w:szCs w:val="24"/>
              </w:rPr>
              <w:t xml:space="preserve"> објављивања </w:t>
            </w:r>
            <w:r w:rsidRPr="00D565AE">
              <w:rPr>
                <w:rFonts w:cs="Arial"/>
                <w:sz w:val="24"/>
                <w:szCs w:val="24"/>
              </w:rPr>
              <w:t>П</w:t>
            </w:r>
            <w:r w:rsidRPr="00436D4F">
              <w:rPr>
                <w:rFonts w:cs="Arial"/>
                <w:sz w:val="24"/>
                <w:szCs w:val="24"/>
              </w:rPr>
              <w:t>озива за подношење понуда на Порталу јавних набавки био ликвидан</w:t>
            </w:r>
          </w:p>
          <w:p w:rsidR="00374207" w:rsidRPr="00D565AE" w:rsidRDefault="00374207" w:rsidP="00374207">
            <w:pPr>
              <w:numPr>
                <w:ilvl w:val="0"/>
                <w:numId w:val="3"/>
              </w:numPr>
              <w:autoSpaceDE w:val="0"/>
              <w:autoSpaceDN w:val="0"/>
              <w:adjustRightInd w:val="0"/>
              <w:rPr>
                <w:rFonts w:cs="Arial"/>
                <w:sz w:val="24"/>
                <w:szCs w:val="24"/>
                <w:lang w:val="sr-Cyrl-CS"/>
              </w:rPr>
            </w:pPr>
            <w:r w:rsidRPr="00D565AE">
              <w:rPr>
                <w:rFonts w:cs="Arial"/>
                <w:sz w:val="24"/>
                <w:szCs w:val="24"/>
              </w:rPr>
              <w:t xml:space="preserve">да понуђач у </w:t>
            </w:r>
            <w:r w:rsidR="001F4475">
              <w:rPr>
                <w:rFonts w:cs="Arial"/>
                <w:sz w:val="24"/>
                <w:szCs w:val="24"/>
              </w:rPr>
              <w:t>2015. години</w:t>
            </w:r>
            <w:r w:rsidRPr="00D565AE">
              <w:rPr>
                <w:rFonts w:cs="Arial"/>
                <w:sz w:val="24"/>
                <w:szCs w:val="24"/>
              </w:rPr>
              <w:t xml:space="preserve"> од дана објављивања Позива за подношење понуда није пословао са  губитком</w:t>
            </w:r>
          </w:p>
          <w:p w:rsidR="00374207" w:rsidRPr="00436D4F" w:rsidRDefault="00374207" w:rsidP="000E3961">
            <w:pPr>
              <w:autoSpaceDE w:val="0"/>
              <w:autoSpaceDN w:val="0"/>
              <w:adjustRightInd w:val="0"/>
              <w:rPr>
                <w:rFonts w:cs="Arial"/>
                <w:b/>
                <w:sz w:val="24"/>
                <w:szCs w:val="24"/>
                <w:u w:val="single"/>
                <w:lang w:val="sr-Cyrl-CS"/>
              </w:rPr>
            </w:pPr>
            <w:r w:rsidRPr="00436D4F">
              <w:rPr>
                <w:rFonts w:cs="Arial"/>
                <w:b/>
                <w:sz w:val="24"/>
                <w:szCs w:val="24"/>
                <w:u w:val="single"/>
                <w:lang w:val="sr-Cyrl-CS"/>
              </w:rPr>
              <w:t xml:space="preserve">Доказ: </w:t>
            </w:r>
          </w:p>
          <w:p w:rsidR="001F4475" w:rsidRDefault="001F4475" w:rsidP="000E3961">
            <w:pPr>
              <w:autoSpaceDE w:val="0"/>
              <w:autoSpaceDN w:val="0"/>
              <w:adjustRightInd w:val="0"/>
              <w:rPr>
                <w:rFonts w:cs="Arial"/>
                <w:sz w:val="24"/>
                <w:szCs w:val="24"/>
                <w:lang w:val="sr-Cyrl-CS"/>
              </w:rPr>
            </w:pPr>
            <w:r w:rsidRPr="00436D4F">
              <w:rPr>
                <w:rFonts w:cs="Arial"/>
                <w:sz w:val="24"/>
                <w:szCs w:val="24"/>
              </w:rPr>
              <w:t>Потврда Народне банке Србије да понуђач није био неликвидан у последњих 12 (</w:t>
            </w:r>
            <w:r w:rsidRPr="00D565AE">
              <w:rPr>
                <w:rFonts w:cs="Arial"/>
                <w:sz w:val="24"/>
                <w:szCs w:val="24"/>
              </w:rPr>
              <w:t>дванаест</w:t>
            </w:r>
            <w:r w:rsidRPr="00436D4F">
              <w:rPr>
                <w:rFonts w:cs="Arial"/>
                <w:sz w:val="24"/>
                <w:szCs w:val="24"/>
              </w:rPr>
              <w:t xml:space="preserve">) месеци </w:t>
            </w:r>
            <w:r w:rsidRPr="00D565AE">
              <w:rPr>
                <w:rFonts w:cs="Arial"/>
                <w:sz w:val="24"/>
                <w:szCs w:val="24"/>
              </w:rPr>
              <w:t>од дана</w:t>
            </w:r>
            <w:r w:rsidRPr="00436D4F">
              <w:rPr>
                <w:rFonts w:cs="Arial"/>
                <w:sz w:val="24"/>
                <w:szCs w:val="24"/>
              </w:rPr>
              <w:t xml:space="preserve"> објављивања Позива за подношење понуда на Порталу јавних набавки</w:t>
            </w:r>
            <w:r w:rsidRPr="00436D4F">
              <w:rPr>
                <w:rFonts w:cs="Arial"/>
                <w:sz w:val="24"/>
                <w:szCs w:val="24"/>
                <w:lang w:val="sr-Cyrl-CS"/>
              </w:rPr>
              <w:t xml:space="preserve"> </w:t>
            </w:r>
          </w:p>
          <w:p w:rsidR="00374207" w:rsidRPr="00D565AE" w:rsidRDefault="00374207" w:rsidP="000E3961">
            <w:pPr>
              <w:autoSpaceDE w:val="0"/>
              <w:autoSpaceDN w:val="0"/>
              <w:adjustRightInd w:val="0"/>
              <w:rPr>
                <w:rFonts w:cs="Arial"/>
                <w:sz w:val="24"/>
                <w:szCs w:val="24"/>
              </w:rPr>
            </w:pPr>
            <w:r w:rsidRPr="00436D4F">
              <w:rPr>
                <w:rFonts w:cs="Arial"/>
                <w:sz w:val="24"/>
                <w:szCs w:val="24"/>
                <w:lang w:val="sr-Cyrl-CS"/>
              </w:rPr>
              <w:t>оказ за фин</w:t>
            </w:r>
            <w:r w:rsidRPr="00D565AE">
              <w:rPr>
                <w:rFonts w:cs="Arial"/>
                <w:sz w:val="24"/>
                <w:szCs w:val="24"/>
                <w:lang w:val="sr-Cyrl-CS"/>
              </w:rPr>
              <w:t xml:space="preserve">ансијски </w:t>
            </w:r>
            <w:r w:rsidRPr="00436D4F">
              <w:rPr>
                <w:rFonts w:cs="Arial"/>
                <w:sz w:val="24"/>
                <w:szCs w:val="24"/>
                <w:lang w:val="sr-Cyrl-CS"/>
              </w:rPr>
              <w:t>капацитет</w:t>
            </w:r>
            <w:r w:rsidRPr="00D565AE">
              <w:rPr>
                <w:rFonts w:cs="Arial"/>
                <w:sz w:val="24"/>
                <w:szCs w:val="24"/>
              </w:rPr>
              <w:t>:</w:t>
            </w:r>
          </w:p>
          <w:p w:rsidR="00374207" w:rsidRDefault="00374207" w:rsidP="001F4475">
            <w:pPr>
              <w:autoSpaceDE w:val="0"/>
              <w:autoSpaceDN w:val="0"/>
              <w:adjustRightInd w:val="0"/>
              <w:rPr>
                <w:rFonts w:cs="Arial"/>
                <w:sz w:val="24"/>
                <w:szCs w:val="24"/>
              </w:rPr>
            </w:pPr>
            <w:r w:rsidRPr="00D565AE">
              <w:rPr>
                <w:rFonts w:cs="Arial"/>
                <w:sz w:val="24"/>
                <w:szCs w:val="24"/>
              </w:rPr>
              <w:t>-</w:t>
            </w:r>
            <w:r w:rsidRPr="00436D4F">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w:t>
            </w:r>
          </w:p>
          <w:p w:rsidR="00517318" w:rsidRPr="00517318" w:rsidRDefault="00517318" w:rsidP="001F4475">
            <w:pPr>
              <w:autoSpaceDE w:val="0"/>
              <w:autoSpaceDN w:val="0"/>
              <w:adjustRightInd w:val="0"/>
              <w:rPr>
                <w:rFonts w:cs="Arial"/>
                <w:sz w:val="24"/>
                <w:szCs w:val="24"/>
              </w:rPr>
            </w:pPr>
            <w:r>
              <w:rPr>
                <w:rFonts w:cs="Arial"/>
                <w:sz w:val="24"/>
                <w:szCs w:val="24"/>
              </w:rPr>
              <w:t xml:space="preserve">- </w:t>
            </w:r>
            <w:r w:rsidRPr="00D565AE">
              <w:rPr>
                <w:rFonts w:cs="Arial"/>
                <w:sz w:val="24"/>
                <w:szCs w:val="24"/>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w:t>
            </w:r>
          </w:p>
        </w:tc>
      </w:tr>
      <w:tr w:rsidR="00374207" w:rsidRPr="002E3349" w:rsidTr="000E3961">
        <w:trPr>
          <w:jc w:val="center"/>
        </w:trPr>
        <w:tc>
          <w:tcPr>
            <w:tcW w:w="729" w:type="dxa"/>
            <w:vAlign w:val="center"/>
          </w:tcPr>
          <w:p w:rsidR="00374207" w:rsidRPr="001F4475" w:rsidRDefault="00374207" w:rsidP="000E3961">
            <w:pPr>
              <w:jc w:val="center"/>
              <w:rPr>
                <w:rFonts w:cs="Arial"/>
                <w:sz w:val="24"/>
                <w:szCs w:val="24"/>
              </w:rPr>
            </w:pPr>
            <w:r w:rsidRPr="001F4475">
              <w:rPr>
                <w:rFonts w:cs="Arial"/>
                <w:sz w:val="24"/>
                <w:szCs w:val="24"/>
              </w:rPr>
              <w:t>6.</w:t>
            </w:r>
          </w:p>
        </w:tc>
        <w:tc>
          <w:tcPr>
            <w:tcW w:w="8430" w:type="dxa"/>
          </w:tcPr>
          <w:p w:rsidR="00374207" w:rsidRPr="001F4475" w:rsidRDefault="00374207" w:rsidP="000E3961">
            <w:pPr>
              <w:autoSpaceDE w:val="0"/>
              <w:autoSpaceDN w:val="0"/>
              <w:adjustRightInd w:val="0"/>
              <w:rPr>
                <w:rFonts w:cs="Arial"/>
                <w:sz w:val="24"/>
                <w:szCs w:val="24"/>
              </w:rPr>
            </w:pPr>
            <w:r w:rsidRPr="001F4475">
              <w:rPr>
                <w:rFonts w:cs="Arial"/>
                <w:sz w:val="24"/>
                <w:szCs w:val="24"/>
              </w:rPr>
              <w:t>Пословни капацитет:</w:t>
            </w:r>
          </w:p>
          <w:p w:rsidR="00517318" w:rsidRDefault="00517318" w:rsidP="00517318">
            <w:pPr>
              <w:pStyle w:val="ListParagraph"/>
              <w:numPr>
                <w:ilvl w:val="0"/>
                <w:numId w:val="3"/>
              </w:numPr>
              <w:autoSpaceDE w:val="0"/>
              <w:autoSpaceDN w:val="0"/>
              <w:adjustRightInd w:val="0"/>
              <w:spacing w:before="0" w:after="0" w:line="240" w:lineRule="auto"/>
              <w:contextualSpacing w:val="0"/>
              <w:rPr>
                <w:rFonts w:ascii="Arial" w:hAnsi="Arial" w:cs="Arial"/>
                <w:sz w:val="24"/>
                <w:szCs w:val="24"/>
              </w:rPr>
            </w:pPr>
            <w:r>
              <w:rPr>
                <w:rFonts w:ascii="Arial" w:hAnsi="Arial" w:cs="Arial"/>
                <w:sz w:val="24"/>
                <w:szCs w:val="24"/>
              </w:rPr>
              <w:t>да је Понуђач током 2014., 2015. и 2016. године извршио испоруку добара која су предмет јавне набавке (члан 77, став 2 тачка 2) у вредности:</w:t>
            </w:r>
          </w:p>
          <w:p w:rsidR="00517318" w:rsidRPr="00E153CF" w:rsidRDefault="00517318" w:rsidP="00517318">
            <w:pPr>
              <w:pStyle w:val="ListParagraph"/>
              <w:autoSpaceDE w:val="0"/>
              <w:autoSpaceDN w:val="0"/>
              <w:adjustRightInd w:val="0"/>
              <w:spacing w:before="0"/>
              <w:rPr>
                <w:rFonts w:ascii="Arial" w:hAnsi="Arial" w:cs="Arial"/>
                <w:sz w:val="24"/>
                <w:szCs w:val="24"/>
              </w:rPr>
            </w:pPr>
            <w:r w:rsidRPr="00E153CF">
              <w:rPr>
                <w:rFonts w:ascii="Arial" w:hAnsi="Arial" w:cs="Arial"/>
                <w:sz w:val="24"/>
                <w:szCs w:val="24"/>
              </w:rPr>
              <w:t>Партија 1:   45.000.000,00 динара</w:t>
            </w:r>
          </w:p>
          <w:p w:rsidR="00517318" w:rsidRPr="00E153CF" w:rsidRDefault="00517318" w:rsidP="00517318">
            <w:pPr>
              <w:pStyle w:val="ListParagraph"/>
              <w:autoSpaceDE w:val="0"/>
              <w:autoSpaceDN w:val="0"/>
              <w:adjustRightInd w:val="0"/>
              <w:spacing w:before="0"/>
              <w:rPr>
                <w:rFonts w:ascii="Arial" w:hAnsi="Arial" w:cs="Arial"/>
                <w:sz w:val="24"/>
                <w:szCs w:val="24"/>
              </w:rPr>
            </w:pPr>
            <w:r w:rsidRPr="00E153CF">
              <w:rPr>
                <w:rFonts w:ascii="Arial" w:hAnsi="Arial" w:cs="Arial"/>
                <w:sz w:val="24"/>
                <w:szCs w:val="24"/>
              </w:rPr>
              <w:t>Партија 2:   40.000.000,00 динара</w:t>
            </w:r>
          </w:p>
          <w:p w:rsidR="00517318" w:rsidRPr="00E153CF" w:rsidRDefault="00517318" w:rsidP="00517318">
            <w:pPr>
              <w:pStyle w:val="ListParagraph"/>
              <w:autoSpaceDE w:val="0"/>
              <w:autoSpaceDN w:val="0"/>
              <w:adjustRightInd w:val="0"/>
              <w:spacing w:before="0"/>
              <w:rPr>
                <w:rFonts w:ascii="Arial" w:hAnsi="Arial" w:cs="Arial"/>
                <w:sz w:val="24"/>
                <w:szCs w:val="24"/>
              </w:rPr>
            </w:pPr>
            <w:r w:rsidRPr="00E153CF">
              <w:rPr>
                <w:rFonts w:ascii="Arial" w:hAnsi="Arial" w:cs="Arial"/>
                <w:sz w:val="24"/>
                <w:szCs w:val="24"/>
              </w:rPr>
              <w:t>Партија 3:     9.000.000,00 динара</w:t>
            </w:r>
          </w:p>
          <w:p w:rsidR="00517318" w:rsidRPr="00E153CF" w:rsidRDefault="00517318" w:rsidP="00517318">
            <w:pPr>
              <w:pStyle w:val="ListParagraph"/>
              <w:autoSpaceDE w:val="0"/>
              <w:autoSpaceDN w:val="0"/>
              <w:adjustRightInd w:val="0"/>
              <w:spacing w:before="0"/>
              <w:rPr>
                <w:rFonts w:ascii="Arial" w:hAnsi="Arial" w:cs="Arial"/>
                <w:sz w:val="24"/>
                <w:szCs w:val="24"/>
              </w:rPr>
            </w:pPr>
            <w:r w:rsidRPr="00E153CF">
              <w:rPr>
                <w:rFonts w:ascii="Arial" w:hAnsi="Arial" w:cs="Arial"/>
                <w:sz w:val="24"/>
                <w:szCs w:val="24"/>
              </w:rPr>
              <w:t>Партија 4:     3.000.000,00 динара</w:t>
            </w:r>
          </w:p>
          <w:p w:rsidR="00517318" w:rsidRPr="00E153CF" w:rsidRDefault="00517318" w:rsidP="00517318">
            <w:pPr>
              <w:pStyle w:val="ListParagraph"/>
              <w:autoSpaceDE w:val="0"/>
              <w:autoSpaceDN w:val="0"/>
              <w:adjustRightInd w:val="0"/>
              <w:spacing w:before="0"/>
              <w:rPr>
                <w:rFonts w:ascii="Arial" w:hAnsi="Arial" w:cs="Arial"/>
                <w:sz w:val="24"/>
                <w:szCs w:val="24"/>
              </w:rPr>
            </w:pPr>
            <w:r w:rsidRPr="00E153CF">
              <w:rPr>
                <w:rFonts w:ascii="Arial" w:hAnsi="Arial" w:cs="Arial"/>
                <w:sz w:val="24"/>
                <w:szCs w:val="24"/>
              </w:rPr>
              <w:t>Партија 5:   25.000.000,00 динара</w:t>
            </w:r>
          </w:p>
          <w:p w:rsidR="00517318" w:rsidRPr="00E153CF" w:rsidRDefault="00517318" w:rsidP="00517318">
            <w:pPr>
              <w:pStyle w:val="ListParagraph"/>
              <w:autoSpaceDE w:val="0"/>
              <w:autoSpaceDN w:val="0"/>
              <w:adjustRightInd w:val="0"/>
              <w:spacing w:before="0"/>
              <w:rPr>
                <w:rFonts w:ascii="Arial" w:hAnsi="Arial" w:cs="Arial"/>
                <w:sz w:val="24"/>
                <w:szCs w:val="24"/>
              </w:rPr>
            </w:pPr>
            <w:r w:rsidRPr="00E153CF">
              <w:rPr>
                <w:rFonts w:ascii="Arial" w:hAnsi="Arial" w:cs="Arial"/>
                <w:sz w:val="24"/>
                <w:szCs w:val="24"/>
              </w:rPr>
              <w:t>Партија 6:     2.000.000,00 динара</w:t>
            </w:r>
          </w:p>
          <w:p w:rsidR="00517318" w:rsidRPr="00E153CF" w:rsidRDefault="00517318" w:rsidP="00517318">
            <w:pPr>
              <w:pStyle w:val="ListParagraph"/>
              <w:autoSpaceDE w:val="0"/>
              <w:autoSpaceDN w:val="0"/>
              <w:adjustRightInd w:val="0"/>
              <w:spacing w:before="0"/>
              <w:rPr>
                <w:rFonts w:ascii="Arial" w:hAnsi="Arial" w:cs="Arial"/>
                <w:sz w:val="24"/>
                <w:szCs w:val="24"/>
              </w:rPr>
            </w:pPr>
            <w:r w:rsidRPr="00E153CF">
              <w:rPr>
                <w:rFonts w:ascii="Arial" w:hAnsi="Arial" w:cs="Arial"/>
                <w:sz w:val="24"/>
                <w:szCs w:val="24"/>
              </w:rPr>
              <w:t>Партија 7:   15.000.000,00 динара</w:t>
            </w:r>
          </w:p>
          <w:p w:rsidR="00517318" w:rsidRPr="00E153CF" w:rsidRDefault="00517318" w:rsidP="00517318">
            <w:pPr>
              <w:pStyle w:val="ListParagraph"/>
              <w:autoSpaceDE w:val="0"/>
              <w:autoSpaceDN w:val="0"/>
              <w:adjustRightInd w:val="0"/>
              <w:spacing w:before="0"/>
              <w:rPr>
                <w:rFonts w:ascii="Arial" w:hAnsi="Arial" w:cs="Arial"/>
                <w:sz w:val="24"/>
                <w:szCs w:val="24"/>
              </w:rPr>
            </w:pPr>
            <w:r w:rsidRPr="00E153CF">
              <w:rPr>
                <w:rFonts w:ascii="Arial" w:hAnsi="Arial" w:cs="Arial"/>
                <w:sz w:val="24"/>
                <w:szCs w:val="24"/>
              </w:rPr>
              <w:t>Партија 8:   10.000.000,00 динара</w:t>
            </w:r>
          </w:p>
          <w:p w:rsidR="00517318" w:rsidRPr="00D565AE" w:rsidRDefault="00517318" w:rsidP="00517318">
            <w:pPr>
              <w:pStyle w:val="ListParagraph"/>
              <w:autoSpaceDE w:val="0"/>
              <w:autoSpaceDN w:val="0"/>
              <w:adjustRightInd w:val="0"/>
              <w:spacing w:before="0" w:after="0" w:line="240" w:lineRule="auto"/>
              <w:contextualSpacing w:val="0"/>
              <w:rPr>
                <w:rFonts w:ascii="Arial" w:hAnsi="Arial" w:cs="Arial"/>
                <w:sz w:val="24"/>
                <w:szCs w:val="24"/>
              </w:rPr>
            </w:pPr>
            <w:r w:rsidRPr="00E153CF">
              <w:rPr>
                <w:rFonts w:ascii="Arial" w:hAnsi="Arial" w:cs="Arial"/>
                <w:sz w:val="24"/>
                <w:szCs w:val="24"/>
              </w:rPr>
              <w:t>Партија 13: 15.000.000,00 динара</w:t>
            </w:r>
            <w:r>
              <w:rPr>
                <w:rFonts w:ascii="Arial" w:hAnsi="Arial" w:cs="Arial"/>
                <w:sz w:val="24"/>
                <w:szCs w:val="24"/>
              </w:rPr>
              <w:t xml:space="preserve"> </w:t>
            </w:r>
          </w:p>
          <w:p w:rsidR="000A27F4" w:rsidRPr="001F4475" w:rsidRDefault="001C799D" w:rsidP="00517318">
            <w:pPr>
              <w:pStyle w:val="ListParagraph"/>
              <w:numPr>
                <w:ilvl w:val="0"/>
                <w:numId w:val="3"/>
              </w:numPr>
              <w:autoSpaceDE w:val="0"/>
              <w:autoSpaceDN w:val="0"/>
              <w:adjustRightInd w:val="0"/>
              <w:spacing w:before="0" w:after="0" w:line="240" w:lineRule="auto"/>
              <w:contextualSpacing w:val="0"/>
              <w:rPr>
                <w:rFonts w:ascii="Arial" w:hAnsi="Arial" w:cs="Arial"/>
                <w:color w:val="000000" w:themeColor="text1"/>
                <w:sz w:val="24"/>
                <w:szCs w:val="24"/>
              </w:rPr>
            </w:pPr>
            <w:r w:rsidRPr="001F4475">
              <w:rPr>
                <w:rFonts w:ascii="Arial" w:hAnsi="Arial" w:cs="Arial"/>
                <w:color w:val="000000" w:themeColor="text1"/>
                <w:sz w:val="24"/>
                <w:szCs w:val="24"/>
              </w:rPr>
              <w:t xml:space="preserve">Да је за </w:t>
            </w:r>
            <w:r w:rsidRPr="001F4475">
              <w:rPr>
                <w:rFonts w:ascii="Arial" w:hAnsi="Arial" w:cs="Arial"/>
                <w:sz w:val="24"/>
                <w:szCs w:val="24"/>
              </w:rPr>
              <w:t>партије 1, 2, 3, 4, 5, 6, 7, 8, и 13 понуђач овлашћен за продају опреме која је предмет јавне набавке</w:t>
            </w:r>
          </w:p>
          <w:p w:rsidR="00D8391A" w:rsidRPr="001F4475" w:rsidRDefault="005805A3" w:rsidP="00D8391A">
            <w:pPr>
              <w:pStyle w:val="ListParagraph"/>
              <w:numPr>
                <w:ilvl w:val="0"/>
                <w:numId w:val="3"/>
              </w:numPr>
              <w:spacing w:before="0" w:after="160" w:line="256" w:lineRule="auto"/>
              <w:rPr>
                <w:rFonts w:ascii="Arial" w:hAnsi="Arial" w:cs="Arial"/>
                <w:b/>
                <w:sz w:val="24"/>
                <w:szCs w:val="24"/>
                <w:u w:val="single"/>
                <w:lang w:val="sr-Latn-CS"/>
              </w:rPr>
            </w:pPr>
            <w:r w:rsidRPr="001F4475">
              <w:rPr>
                <w:rFonts w:ascii="Arial" w:hAnsi="Arial" w:cs="Arial"/>
                <w:sz w:val="24"/>
                <w:szCs w:val="24"/>
              </w:rPr>
              <w:t>Понуђач треба да поседује о</w:t>
            </w:r>
            <w:r w:rsidRPr="001F4475">
              <w:rPr>
                <w:rFonts w:ascii="Arial" w:hAnsi="Arial" w:cs="Arial"/>
                <w:sz w:val="24"/>
                <w:szCs w:val="24"/>
                <w:lang w:val="sr-Latn-CS"/>
              </w:rPr>
              <w:t>верену потврду Института Михајло Пупин – Аутоматика д.о.о. Београд да је овлашћен да врши инсталацију и конфигурисање апликације</w:t>
            </w:r>
            <w:r w:rsidRPr="001F4475">
              <w:rPr>
                <w:rFonts w:ascii="Arial" w:hAnsi="Arial" w:cs="Arial"/>
                <w:sz w:val="24"/>
                <w:szCs w:val="24"/>
              </w:rPr>
              <w:t xml:space="preserve"> која је предмет набавке – за партију 6</w:t>
            </w:r>
          </w:p>
          <w:p w:rsidR="00374207" w:rsidRPr="001F4475" w:rsidRDefault="00374207" w:rsidP="000E3961">
            <w:pPr>
              <w:autoSpaceDE w:val="0"/>
              <w:autoSpaceDN w:val="0"/>
              <w:adjustRightInd w:val="0"/>
              <w:rPr>
                <w:rFonts w:cs="Arial"/>
                <w:sz w:val="24"/>
                <w:szCs w:val="24"/>
                <w:u w:val="single"/>
              </w:rPr>
            </w:pPr>
            <w:r w:rsidRPr="001F4475">
              <w:rPr>
                <w:rFonts w:cs="Arial"/>
                <w:sz w:val="24"/>
                <w:szCs w:val="24"/>
                <w:u w:val="single"/>
              </w:rPr>
              <w:t xml:space="preserve">Доказ: </w:t>
            </w:r>
          </w:p>
          <w:p w:rsidR="00374207" w:rsidRPr="001F4475" w:rsidRDefault="00374207" w:rsidP="005805A3">
            <w:pPr>
              <w:pStyle w:val="ListParagraph"/>
              <w:numPr>
                <w:ilvl w:val="0"/>
                <w:numId w:val="3"/>
              </w:numPr>
              <w:spacing w:before="0" w:line="240" w:lineRule="auto"/>
              <w:rPr>
                <w:rFonts w:ascii="Arial" w:hAnsi="Arial" w:cs="Arial"/>
                <w:sz w:val="24"/>
                <w:szCs w:val="24"/>
              </w:rPr>
            </w:pPr>
            <w:r w:rsidRPr="001F4475">
              <w:rPr>
                <w:rFonts w:ascii="Arial" w:hAnsi="Arial" w:cs="Arial"/>
                <w:sz w:val="24"/>
                <w:szCs w:val="24"/>
              </w:rPr>
              <w:t>Списак испоручених добара– стручне референце – Образац 5</w:t>
            </w:r>
          </w:p>
          <w:p w:rsidR="001C799D" w:rsidRPr="001F4475" w:rsidRDefault="00374207" w:rsidP="005805A3">
            <w:pPr>
              <w:pStyle w:val="ListParagraph"/>
              <w:numPr>
                <w:ilvl w:val="0"/>
                <w:numId w:val="3"/>
              </w:numPr>
              <w:autoSpaceDE w:val="0"/>
              <w:autoSpaceDN w:val="0"/>
              <w:adjustRightInd w:val="0"/>
              <w:spacing w:before="0" w:line="240" w:lineRule="auto"/>
              <w:rPr>
                <w:rFonts w:ascii="Arial" w:hAnsi="Arial" w:cs="Arial"/>
                <w:sz w:val="24"/>
                <w:szCs w:val="24"/>
              </w:rPr>
            </w:pPr>
            <w:r w:rsidRPr="001F4475">
              <w:rPr>
                <w:rFonts w:ascii="Arial" w:hAnsi="Arial" w:cs="Arial"/>
                <w:sz w:val="24"/>
                <w:szCs w:val="24"/>
              </w:rPr>
              <w:t>Потврде о референтним набавкама – Образац 6</w:t>
            </w:r>
          </w:p>
          <w:p w:rsidR="001C799D" w:rsidRPr="001F4475" w:rsidRDefault="001C799D" w:rsidP="005805A3">
            <w:pPr>
              <w:pStyle w:val="ListParagraph"/>
              <w:numPr>
                <w:ilvl w:val="0"/>
                <w:numId w:val="3"/>
              </w:numPr>
              <w:autoSpaceDE w:val="0"/>
              <w:autoSpaceDN w:val="0"/>
              <w:adjustRightInd w:val="0"/>
              <w:spacing w:before="0" w:line="240" w:lineRule="auto"/>
              <w:rPr>
                <w:rFonts w:ascii="Arial" w:hAnsi="Arial" w:cs="Arial"/>
                <w:sz w:val="24"/>
                <w:szCs w:val="24"/>
              </w:rPr>
            </w:pPr>
            <w:r w:rsidRPr="001F4475">
              <w:rPr>
                <w:rFonts w:ascii="Arial" w:hAnsi="Arial" w:cs="Arial"/>
                <w:sz w:val="24"/>
                <w:szCs w:val="24"/>
              </w:rPr>
              <w:t>Потврду прозивођача или представништва произвођача да је понуђач овлашћен за продају опреме која је предмет јавне набавке за партије 1, 2, 3, 4, 5, 6, 7, 8, и 13. Овај документ мора да гласи на име понуђача, да је насловљен на наручиоца и да се односи на предметну јавну набавку, потписан и оверен од стране овлашћеног лица произвођача или представн</w:t>
            </w:r>
            <w:r w:rsidR="000E3961" w:rsidRPr="001F4475">
              <w:rPr>
                <w:rFonts w:ascii="Arial" w:hAnsi="Arial" w:cs="Arial"/>
                <w:sz w:val="24"/>
                <w:szCs w:val="24"/>
              </w:rPr>
              <w:t>иштва произвођача.</w:t>
            </w:r>
            <w:r w:rsidRPr="001F4475">
              <w:rPr>
                <w:rFonts w:ascii="Arial" w:hAnsi="Arial" w:cs="Arial"/>
                <w:sz w:val="24"/>
                <w:szCs w:val="24"/>
              </w:rPr>
              <w:t>.</w:t>
            </w:r>
          </w:p>
          <w:p w:rsidR="000A27F4" w:rsidRPr="001F4475" w:rsidRDefault="000A27F4" w:rsidP="005805A3">
            <w:pPr>
              <w:pStyle w:val="ListParagraph"/>
              <w:numPr>
                <w:ilvl w:val="0"/>
                <w:numId w:val="3"/>
              </w:numPr>
              <w:autoSpaceDE w:val="0"/>
              <w:autoSpaceDN w:val="0"/>
              <w:adjustRightInd w:val="0"/>
              <w:spacing w:before="0" w:line="240" w:lineRule="auto"/>
              <w:rPr>
                <w:rFonts w:ascii="Arial" w:hAnsi="Arial" w:cs="Arial"/>
                <w:sz w:val="24"/>
                <w:szCs w:val="24"/>
              </w:rPr>
            </w:pPr>
            <w:r w:rsidRPr="001F4475">
              <w:rPr>
                <w:rFonts w:ascii="Arial" w:hAnsi="Arial" w:cs="Arial"/>
                <w:sz w:val="24"/>
                <w:szCs w:val="24"/>
              </w:rPr>
              <w:t xml:space="preserve">Фотокопије </w:t>
            </w:r>
            <w:r w:rsidR="005805A3" w:rsidRPr="001F4475">
              <w:rPr>
                <w:rFonts w:ascii="Arial" w:hAnsi="Arial" w:cs="Arial"/>
                <w:sz w:val="24"/>
                <w:szCs w:val="24"/>
              </w:rPr>
              <w:t>важећих сертификата</w:t>
            </w:r>
          </w:p>
          <w:p w:rsidR="001C799D" w:rsidRPr="00517318" w:rsidRDefault="005805A3" w:rsidP="00517318">
            <w:pPr>
              <w:pStyle w:val="ListParagraph"/>
              <w:numPr>
                <w:ilvl w:val="0"/>
                <w:numId w:val="3"/>
              </w:numPr>
              <w:spacing w:before="0" w:after="0" w:line="256" w:lineRule="auto"/>
              <w:rPr>
                <w:rFonts w:ascii="Arial" w:hAnsi="Arial" w:cs="Arial"/>
                <w:sz w:val="24"/>
                <w:szCs w:val="24"/>
              </w:rPr>
            </w:pPr>
            <w:r w:rsidRPr="001F4475">
              <w:rPr>
                <w:rFonts w:ascii="Arial" w:hAnsi="Arial" w:cs="Arial"/>
                <w:sz w:val="24"/>
                <w:szCs w:val="24"/>
              </w:rPr>
              <w:t>о</w:t>
            </w:r>
            <w:r w:rsidRPr="001F4475">
              <w:rPr>
                <w:rFonts w:ascii="Arial" w:hAnsi="Arial" w:cs="Arial"/>
                <w:sz w:val="24"/>
                <w:szCs w:val="24"/>
                <w:lang w:val="sr-Latn-CS"/>
              </w:rPr>
              <w:t>верен</w:t>
            </w:r>
            <w:r w:rsidRPr="001F4475">
              <w:rPr>
                <w:rFonts w:ascii="Arial" w:hAnsi="Arial" w:cs="Arial"/>
                <w:sz w:val="24"/>
                <w:szCs w:val="24"/>
              </w:rPr>
              <w:t>а</w:t>
            </w:r>
            <w:r w:rsidRPr="001F4475">
              <w:rPr>
                <w:rFonts w:ascii="Arial" w:hAnsi="Arial" w:cs="Arial"/>
                <w:sz w:val="24"/>
                <w:szCs w:val="24"/>
                <w:lang w:val="sr-Latn-CS"/>
              </w:rPr>
              <w:t xml:space="preserve"> потврда Института Михајло Пупин – Аутоматика д.о.о. Београд да је понуђач овлашћен да врши инсталацију и конфигурисање њихове апликације</w:t>
            </w:r>
            <w:r w:rsidRPr="001F4475">
              <w:rPr>
                <w:rFonts w:ascii="Arial" w:hAnsi="Arial" w:cs="Arial"/>
                <w:sz w:val="24"/>
                <w:szCs w:val="24"/>
              </w:rPr>
              <w:t>.</w:t>
            </w:r>
          </w:p>
        </w:tc>
      </w:tr>
    </w:tbl>
    <w:p w:rsidR="00374207" w:rsidRPr="000E3961" w:rsidRDefault="00374207" w:rsidP="00374207">
      <w:pPr>
        <w:rPr>
          <w:rFonts w:cs="Arial"/>
          <w:sz w:val="24"/>
          <w:szCs w:val="24"/>
          <w:lang w:eastAsia="zh-CN"/>
        </w:rPr>
      </w:pPr>
    </w:p>
    <w:p w:rsidR="00374207" w:rsidRPr="00436D4F" w:rsidRDefault="00374207" w:rsidP="00374207">
      <w:pPr>
        <w:rPr>
          <w:rFonts w:cs="Arial"/>
          <w:sz w:val="24"/>
          <w:szCs w:val="24"/>
          <w:lang w:eastAsia="zh-CN"/>
        </w:rPr>
      </w:pPr>
      <w:r w:rsidRPr="00436D4F">
        <w:rPr>
          <w:rFonts w:cs="Arial"/>
          <w:sz w:val="24"/>
          <w:szCs w:val="24"/>
          <w:lang w:eastAsia="zh-CN"/>
        </w:rPr>
        <w:t>Понуда понуђача који не докаже да испуњава наведене обавезне и додатне услове, биће одбијена као неприхватљива.</w:t>
      </w:r>
    </w:p>
    <w:p w:rsidR="00374207" w:rsidRPr="00D565AE" w:rsidRDefault="00374207" w:rsidP="00374207">
      <w:pPr>
        <w:rPr>
          <w:rFonts w:cs="Arial"/>
          <w:sz w:val="24"/>
          <w:szCs w:val="24"/>
        </w:rPr>
      </w:pPr>
      <w:r w:rsidRPr="00D565AE">
        <w:rPr>
          <w:rFonts w:cs="Arial"/>
          <w:sz w:val="24"/>
          <w:szCs w:val="24"/>
        </w:rPr>
        <w:t xml:space="preserve">1. </w:t>
      </w:r>
      <w:r w:rsidRPr="00436D4F">
        <w:rPr>
          <w:rFonts w:cs="Arial"/>
          <w:sz w:val="24"/>
          <w:szCs w:val="24"/>
        </w:rPr>
        <w:t xml:space="preserve">Сваки подизвођач мора да испуњава </w:t>
      </w:r>
      <w:r w:rsidRPr="00D565AE">
        <w:rPr>
          <w:rFonts w:cs="Arial"/>
          <w:sz w:val="24"/>
          <w:szCs w:val="24"/>
        </w:rPr>
        <w:t xml:space="preserve">обавезне </w:t>
      </w:r>
      <w:r w:rsidRPr="00436D4F">
        <w:rPr>
          <w:rFonts w:cs="Arial"/>
          <w:sz w:val="24"/>
          <w:szCs w:val="24"/>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Pr="00D565AE">
        <w:rPr>
          <w:rFonts w:cs="Arial"/>
          <w:sz w:val="24"/>
          <w:szCs w:val="24"/>
        </w:rPr>
        <w:t>.</w:t>
      </w:r>
    </w:p>
    <w:p w:rsidR="00374207" w:rsidRPr="00D565AE" w:rsidRDefault="00374207" w:rsidP="00374207">
      <w:pPr>
        <w:rPr>
          <w:rFonts w:cs="Arial"/>
          <w:sz w:val="24"/>
          <w:szCs w:val="24"/>
          <w:lang w:eastAsia="zh-CN"/>
        </w:rPr>
      </w:pPr>
      <w:r w:rsidRPr="00D565AE">
        <w:rPr>
          <w:rFonts w:cs="Arial"/>
          <w:sz w:val="24"/>
          <w:szCs w:val="24"/>
          <w:lang w:eastAsia="zh-CN"/>
        </w:rPr>
        <w:t xml:space="preserve">2. </w:t>
      </w:r>
      <w:r w:rsidRPr="00436D4F">
        <w:rPr>
          <w:rFonts w:cs="Arial"/>
          <w:sz w:val="24"/>
          <w:szCs w:val="24"/>
          <w:lang w:eastAsia="zh-CN"/>
        </w:rPr>
        <w:t>Сваки понуђач из групе понуђач која подноси заједничку понуду мора да испуњава</w:t>
      </w:r>
      <w:r w:rsidRPr="00D565AE">
        <w:rPr>
          <w:rFonts w:cs="Arial"/>
          <w:sz w:val="24"/>
          <w:szCs w:val="24"/>
          <w:lang w:eastAsia="zh-CN"/>
        </w:rPr>
        <w:t xml:space="preserve"> обавезне</w:t>
      </w:r>
      <w:r w:rsidRPr="00436D4F">
        <w:rPr>
          <w:rFonts w:cs="Arial"/>
          <w:sz w:val="24"/>
          <w:szCs w:val="24"/>
          <w:lang w:eastAsia="zh-CN"/>
        </w:rPr>
        <w:t xml:space="preserve"> услове,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374207" w:rsidRPr="00436D4F" w:rsidRDefault="00374207" w:rsidP="00374207">
      <w:pPr>
        <w:rPr>
          <w:rFonts w:cs="Arial"/>
          <w:sz w:val="24"/>
          <w:szCs w:val="24"/>
          <w:lang w:eastAsia="zh-CN"/>
        </w:rPr>
      </w:pPr>
      <w:r w:rsidRPr="00D565AE">
        <w:rPr>
          <w:rFonts w:cs="Arial"/>
          <w:sz w:val="24"/>
          <w:szCs w:val="24"/>
          <w:lang w:eastAsia="zh-CN"/>
        </w:rPr>
        <w:t xml:space="preserve">3. </w:t>
      </w:r>
      <w:r w:rsidRPr="00436D4F">
        <w:rPr>
          <w:rFonts w:cs="Arial"/>
          <w:sz w:val="24"/>
          <w:szCs w:val="24"/>
          <w:lang w:eastAsia="zh-CN"/>
        </w:rPr>
        <w:t>Докази о испуњености услова из члана 77. З</w:t>
      </w:r>
      <w:r w:rsidRPr="00D565AE">
        <w:rPr>
          <w:rFonts w:cs="Arial"/>
          <w:sz w:val="24"/>
          <w:szCs w:val="24"/>
          <w:lang w:eastAsia="zh-CN"/>
        </w:rPr>
        <w:t>акона</w:t>
      </w:r>
      <w:r w:rsidRPr="00436D4F">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74207" w:rsidRPr="00436D4F" w:rsidRDefault="00374207" w:rsidP="00374207">
      <w:pPr>
        <w:rPr>
          <w:rFonts w:cs="Arial"/>
          <w:sz w:val="24"/>
          <w:szCs w:val="24"/>
          <w:lang w:eastAsia="zh-CN"/>
        </w:rPr>
      </w:pPr>
      <w:r w:rsidRPr="00436D4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74207" w:rsidRPr="00436D4F" w:rsidRDefault="00374207" w:rsidP="00374207">
      <w:pPr>
        <w:rPr>
          <w:rFonts w:cs="Arial"/>
          <w:sz w:val="24"/>
          <w:szCs w:val="24"/>
          <w:lang w:eastAsia="zh-CN"/>
        </w:rPr>
      </w:pPr>
      <w:r w:rsidRPr="00D565AE">
        <w:rPr>
          <w:rFonts w:cs="Arial"/>
          <w:sz w:val="24"/>
          <w:szCs w:val="24"/>
          <w:lang w:eastAsia="zh-CN"/>
        </w:rPr>
        <w:t xml:space="preserve">4. </w:t>
      </w:r>
      <w:r w:rsidRPr="00436D4F">
        <w:rPr>
          <w:rFonts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D565AE">
        <w:rPr>
          <w:rFonts w:cs="Arial"/>
          <w:sz w:val="24"/>
          <w:szCs w:val="24"/>
          <w:lang w:val="sr-Cyrl-CS" w:eastAsia="zh-CN"/>
        </w:rPr>
        <w:t xml:space="preserve"> из члана 75. став 1. тачка 1), 2) и 4) Закона.</w:t>
      </w:r>
      <w:r w:rsidRPr="00436D4F">
        <w:rPr>
          <w:rFonts w:cs="Arial"/>
          <w:sz w:val="24"/>
          <w:szCs w:val="24"/>
        </w:rPr>
        <w:t xml:space="preserve"> Регистар Понуђача је доступан на интернет страници</w:t>
      </w:r>
      <w:r w:rsidRPr="00436D4F">
        <w:rPr>
          <w:rFonts w:eastAsia="TimesNewRomanPS-BoldMT" w:cs="Arial"/>
          <w:bCs/>
          <w:sz w:val="24"/>
          <w:szCs w:val="24"/>
        </w:rPr>
        <w:t xml:space="preserve"> Агенције за привредне регистре</w:t>
      </w:r>
      <w:r w:rsidRPr="00436D4F">
        <w:rPr>
          <w:rFonts w:cs="Arial"/>
          <w:sz w:val="24"/>
          <w:szCs w:val="24"/>
        </w:rPr>
        <w:t>.</w:t>
      </w:r>
      <w:r w:rsidRPr="00436D4F">
        <w:rPr>
          <w:rFonts w:eastAsia="TimesNewRomanPS-BoldMT"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w:t>
      </w:r>
      <w:r w:rsidRPr="00D565AE">
        <w:rPr>
          <w:rFonts w:eastAsia="TimesNewRomanPS-BoldMT" w:cs="Arial"/>
          <w:bCs/>
          <w:sz w:val="24"/>
          <w:szCs w:val="24"/>
        </w:rPr>
        <w:t>hyperlink</w:t>
      </w:r>
      <w:r w:rsidRPr="00436D4F">
        <w:rPr>
          <w:rFonts w:eastAsia="TimesNewRomanPS-BoldMT" w:cs="Arial"/>
          <w:bCs/>
          <w:sz w:val="24"/>
          <w:szCs w:val="24"/>
        </w:rPr>
        <w:t>-</w:t>
      </w:r>
      <w:r w:rsidRPr="00D565AE">
        <w:rPr>
          <w:rFonts w:eastAsia="TimesNewRomanPS-BoldMT" w:cs="Arial"/>
          <w:bCs/>
          <w:sz w:val="24"/>
          <w:szCs w:val="24"/>
        </w:rPr>
        <w:t>u</w:t>
      </w:r>
      <w:r w:rsidRPr="00436D4F">
        <w:rPr>
          <w:rFonts w:eastAsia="TimesNewRomanPS-BoldMT" w:cs="Arial"/>
          <w:bCs/>
          <w:sz w:val="24"/>
          <w:szCs w:val="24"/>
        </w:rPr>
        <w:t xml:space="preserve"> на ком су доступни подаци о упису Понуђача у Регистар Понуђача.</w:t>
      </w:r>
    </w:p>
    <w:p w:rsidR="00374207" w:rsidRPr="00D565AE" w:rsidRDefault="00374207" w:rsidP="00374207">
      <w:pPr>
        <w:rPr>
          <w:rFonts w:cs="Arial"/>
          <w:sz w:val="24"/>
          <w:szCs w:val="24"/>
          <w:lang w:eastAsia="zh-CN"/>
        </w:rPr>
      </w:pPr>
      <w:r w:rsidRPr="00D565AE">
        <w:rPr>
          <w:rFonts w:cs="Arial"/>
          <w:sz w:val="24"/>
          <w:szCs w:val="24"/>
          <w:lang w:eastAsia="zh-CN"/>
        </w:rPr>
        <w:t xml:space="preserve">5. </w:t>
      </w:r>
      <w:r w:rsidRPr="00436D4F">
        <w:rPr>
          <w:rFonts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374207" w:rsidRPr="00436D4F" w:rsidRDefault="00374207" w:rsidP="00374207">
      <w:pPr>
        <w:pStyle w:val="ListParagraph"/>
        <w:numPr>
          <w:ilvl w:val="1"/>
          <w:numId w:val="8"/>
        </w:numPr>
        <w:spacing w:before="0" w:after="0" w:line="240" w:lineRule="auto"/>
        <w:rPr>
          <w:rFonts w:ascii="Arial" w:hAnsi="Arial" w:cs="Arial"/>
          <w:sz w:val="24"/>
          <w:szCs w:val="24"/>
          <w:lang w:eastAsia="zh-CN"/>
        </w:rPr>
      </w:pPr>
      <w:r w:rsidRPr="00436D4F">
        <w:rPr>
          <w:rFonts w:ascii="Arial" w:hAnsi="Arial" w:cs="Arial"/>
          <w:sz w:val="24"/>
          <w:szCs w:val="24"/>
          <w:lang w:eastAsia="zh-CN"/>
        </w:rPr>
        <w:t>извод из регистра надлежног органа:</w:t>
      </w:r>
    </w:p>
    <w:p w:rsidR="00374207" w:rsidRPr="00436D4F" w:rsidRDefault="00374207" w:rsidP="00374207">
      <w:pPr>
        <w:pStyle w:val="ListParagraph"/>
        <w:spacing w:before="0" w:after="0" w:line="240" w:lineRule="auto"/>
        <w:ind w:left="1440"/>
        <w:rPr>
          <w:rFonts w:ascii="Arial" w:hAnsi="Arial" w:cs="Arial"/>
          <w:sz w:val="24"/>
          <w:szCs w:val="24"/>
          <w:lang w:eastAsia="zh-CN"/>
        </w:rPr>
      </w:pPr>
      <w:r w:rsidRPr="00436D4F">
        <w:rPr>
          <w:rFonts w:ascii="Arial" w:hAnsi="Arial" w:cs="Arial"/>
          <w:sz w:val="24"/>
          <w:szCs w:val="24"/>
          <w:lang w:eastAsia="zh-CN"/>
        </w:rPr>
        <w:t xml:space="preserve">извод из регистра АПР: </w:t>
      </w:r>
      <w:hyperlink r:id="rId12" w:history="1">
        <w:r w:rsidRPr="00D565AE">
          <w:rPr>
            <w:rFonts w:ascii="Arial" w:hAnsi="Arial" w:cs="Arial"/>
            <w:sz w:val="24"/>
            <w:szCs w:val="24"/>
            <w:lang w:eastAsia="zh-CN"/>
          </w:rPr>
          <w:t>www</w:t>
        </w:r>
        <w:r w:rsidRPr="00436D4F">
          <w:rPr>
            <w:rFonts w:ascii="Arial" w:hAnsi="Arial" w:cs="Arial"/>
            <w:sz w:val="24"/>
            <w:szCs w:val="24"/>
            <w:lang w:eastAsia="zh-CN"/>
          </w:rPr>
          <w:t>.</w:t>
        </w:r>
        <w:r w:rsidRPr="00D565AE">
          <w:rPr>
            <w:rFonts w:ascii="Arial" w:hAnsi="Arial" w:cs="Arial"/>
            <w:sz w:val="24"/>
            <w:szCs w:val="24"/>
            <w:lang w:eastAsia="zh-CN"/>
          </w:rPr>
          <w:t>apr</w:t>
        </w:r>
        <w:r w:rsidRPr="00436D4F">
          <w:rPr>
            <w:rFonts w:ascii="Arial" w:hAnsi="Arial" w:cs="Arial"/>
            <w:sz w:val="24"/>
            <w:szCs w:val="24"/>
            <w:lang w:eastAsia="zh-CN"/>
          </w:rPr>
          <w:t>.</w:t>
        </w:r>
        <w:r w:rsidRPr="00D565AE">
          <w:rPr>
            <w:rFonts w:ascii="Arial" w:hAnsi="Arial" w:cs="Arial"/>
            <w:sz w:val="24"/>
            <w:szCs w:val="24"/>
            <w:lang w:eastAsia="zh-CN"/>
          </w:rPr>
          <w:t>gov</w:t>
        </w:r>
        <w:r w:rsidRPr="00436D4F">
          <w:rPr>
            <w:rFonts w:ascii="Arial" w:hAnsi="Arial" w:cs="Arial"/>
            <w:sz w:val="24"/>
            <w:szCs w:val="24"/>
            <w:lang w:eastAsia="zh-CN"/>
          </w:rPr>
          <w:t>.</w:t>
        </w:r>
        <w:r w:rsidRPr="00D565AE">
          <w:rPr>
            <w:rFonts w:ascii="Arial" w:hAnsi="Arial" w:cs="Arial"/>
            <w:sz w:val="24"/>
            <w:szCs w:val="24"/>
            <w:lang w:eastAsia="zh-CN"/>
          </w:rPr>
          <w:t>rs</w:t>
        </w:r>
      </w:hyperlink>
      <w:r w:rsidRPr="00D565AE">
        <w:rPr>
          <w:rFonts w:ascii="Arial" w:hAnsi="Arial" w:cs="Arial"/>
          <w:sz w:val="24"/>
          <w:szCs w:val="24"/>
          <w:lang w:val="sr-Cyrl-CS"/>
        </w:rPr>
        <w:t xml:space="preserve"> </w:t>
      </w:r>
    </w:p>
    <w:p w:rsidR="00374207" w:rsidRPr="00436D4F" w:rsidRDefault="00374207" w:rsidP="00374207">
      <w:pPr>
        <w:pStyle w:val="ListParagraph"/>
        <w:numPr>
          <w:ilvl w:val="1"/>
          <w:numId w:val="8"/>
        </w:numPr>
        <w:spacing w:before="0" w:after="0" w:line="240" w:lineRule="auto"/>
        <w:rPr>
          <w:rFonts w:ascii="Arial" w:hAnsi="Arial" w:cs="Arial"/>
          <w:sz w:val="24"/>
          <w:szCs w:val="24"/>
          <w:lang w:eastAsia="zh-CN"/>
        </w:rPr>
      </w:pPr>
      <w:r w:rsidRPr="00436D4F">
        <w:rPr>
          <w:rFonts w:ascii="Arial" w:hAnsi="Arial" w:cs="Arial"/>
          <w:sz w:val="24"/>
          <w:szCs w:val="24"/>
          <w:lang w:eastAsia="zh-CN"/>
        </w:rPr>
        <w:t>докази из члана 75. став 1. тачка 1),</w:t>
      </w:r>
      <w:r w:rsidRPr="00D565AE">
        <w:rPr>
          <w:rFonts w:ascii="Arial" w:hAnsi="Arial" w:cs="Arial"/>
          <w:sz w:val="24"/>
          <w:szCs w:val="24"/>
          <w:lang w:val="sr-Cyrl-CS" w:eastAsia="zh-CN"/>
        </w:rPr>
        <w:t xml:space="preserve"> </w:t>
      </w:r>
      <w:r w:rsidRPr="00436D4F">
        <w:rPr>
          <w:rFonts w:ascii="Arial" w:hAnsi="Arial" w:cs="Arial"/>
          <w:sz w:val="24"/>
          <w:szCs w:val="24"/>
          <w:lang w:eastAsia="zh-CN"/>
        </w:rPr>
        <w:t>2) и 4) Закона</w:t>
      </w:r>
    </w:p>
    <w:p w:rsidR="00374207" w:rsidRPr="00D565AE" w:rsidRDefault="00374207" w:rsidP="00374207">
      <w:pPr>
        <w:pStyle w:val="ListParagraph"/>
        <w:spacing w:before="0" w:after="0" w:line="240" w:lineRule="auto"/>
        <w:ind w:left="1440"/>
        <w:rPr>
          <w:rFonts w:ascii="Arial" w:hAnsi="Arial" w:cs="Arial"/>
          <w:sz w:val="24"/>
          <w:szCs w:val="24"/>
          <w:lang w:val="sr-Cyrl-CS" w:eastAsia="zh-CN"/>
        </w:rPr>
      </w:pPr>
      <w:r w:rsidRPr="00436D4F">
        <w:rPr>
          <w:rFonts w:ascii="Arial" w:hAnsi="Arial" w:cs="Arial"/>
          <w:sz w:val="24"/>
          <w:szCs w:val="24"/>
          <w:lang w:eastAsia="zh-CN"/>
        </w:rPr>
        <w:t>-</w:t>
      </w:r>
      <w:r w:rsidRPr="00D565AE">
        <w:rPr>
          <w:rFonts w:ascii="Arial" w:hAnsi="Arial" w:cs="Arial"/>
          <w:sz w:val="24"/>
          <w:szCs w:val="24"/>
          <w:lang w:val="sr-Cyrl-CS" w:eastAsia="zh-CN"/>
        </w:rPr>
        <w:t xml:space="preserve"> </w:t>
      </w:r>
      <w:r w:rsidRPr="00436D4F">
        <w:rPr>
          <w:rFonts w:ascii="Arial" w:hAnsi="Arial" w:cs="Arial"/>
          <w:sz w:val="24"/>
          <w:szCs w:val="24"/>
          <w:lang w:eastAsia="zh-CN"/>
        </w:rPr>
        <w:t xml:space="preserve">регистар понуђача: </w:t>
      </w:r>
      <w:hyperlink r:id="rId13" w:history="1">
        <w:r w:rsidRPr="00D565AE">
          <w:rPr>
            <w:rFonts w:ascii="Arial" w:hAnsi="Arial" w:cs="Arial"/>
            <w:sz w:val="24"/>
            <w:szCs w:val="24"/>
            <w:lang w:eastAsia="zh-CN"/>
          </w:rPr>
          <w:t>www</w:t>
        </w:r>
        <w:r w:rsidRPr="00436D4F">
          <w:rPr>
            <w:rFonts w:ascii="Arial" w:hAnsi="Arial" w:cs="Arial"/>
            <w:sz w:val="24"/>
            <w:szCs w:val="24"/>
            <w:lang w:eastAsia="zh-CN"/>
          </w:rPr>
          <w:t>.</w:t>
        </w:r>
        <w:r w:rsidRPr="00D565AE">
          <w:rPr>
            <w:rFonts w:ascii="Arial" w:hAnsi="Arial" w:cs="Arial"/>
            <w:sz w:val="24"/>
            <w:szCs w:val="24"/>
            <w:lang w:eastAsia="zh-CN"/>
          </w:rPr>
          <w:t>apr</w:t>
        </w:r>
        <w:r w:rsidRPr="00436D4F">
          <w:rPr>
            <w:rFonts w:ascii="Arial" w:hAnsi="Arial" w:cs="Arial"/>
            <w:sz w:val="24"/>
            <w:szCs w:val="24"/>
            <w:lang w:eastAsia="zh-CN"/>
          </w:rPr>
          <w:t>.</w:t>
        </w:r>
        <w:r w:rsidRPr="00D565AE">
          <w:rPr>
            <w:rFonts w:ascii="Arial" w:hAnsi="Arial" w:cs="Arial"/>
            <w:sz w:val="24"/>
            <w:szCs w:val="24"/>
            <w:lang w:eastAsia="zh-CN"/>
          </w:rPr>
          <w:t>gov</w:t>
        </w:r>
        <w:r w:rsidRPr="00436D4F">
          <w:rPr>
            <w:rFonts w:ascii="Arial" w:hAnsi="Arial" w:cs="Arial"/>
            <w:sz w:val="24"/>
            <w:szCs w:val="24"/>
            <w:lang w:eastAsia="zh-CN"/>
          </w:rPr>
          <w:t>.</w:t>
        </w:r>
        <w:r w:rsidRPr="00D565AE">
          <w:rPr>
            <w:rFonts w:ascii="Arial" w:hAnsi="Arial" w:cs="Arial"/>
            <w:sz w:val="24"/>
            <w:szCs w:val="24"/>
            <w:lang w:eastAsia="zh-CN"/>
          </w:rPr>
          <w:t>rs</w:t>
        </w:r>
      </w:hyperlink>
      <w:r w:rsidRPr="00D565AE">
        <w:rPr>
          <w:rFonts w:ascii="Arial" w:hAnsi="Arial" w:cs="Arial"/>
          <w:sz w:val="24"/>
          <w:szCs w:val="24"/>
          <w:lang w:val="sr-Cyrl-CS"/>
        </w:rPr>
        <w:t xml:space="preserve"> </w:t>
      </w:r>
    </w:p>
    <w:p w:rsidR="00374207" w:rsidRPr="00436D4F" w:rsidRDefault="00374207" w:rsidP="00374207">
      <w:pPr>
        <w:rPr>
          <w:rFonts w:cs="Arial"/>
          <w:sz w:val="24"/>
          <w:szCs w:val="24"/>
          <w:lang w:val="sr-Cyrl-CS" w:eastAsia="zh-CN"/>
        </w:rPr>
      </w:pPr>
      <w:r w:rsidRPr="00D565AE">
        <w:rPr>
          <w:rFonts w:cs="Arial"/>
          <w:sz w:val="24"/>
          <w:szCs w:val="24"/>
          <w:lang w:eastAsia="zh-CN"/>
        </w:rPr>
        <w:t>6.</w:t>
      </w:r>
      <w:r w:rsidRPr="00436D4F">
        <w:rPr>
          <w:rFonts w:cs="Arial"/>
          <w:sz w:val="24"/>
          <w:szCs w:val="24"/>
          <w:lang w:val="sr-Cyrl-CS" w:eastAsia="zh-CN"/>
        </w:rPr>
        <w:t xml:space="preserve">Наручилац не може одбити </w:t>
      </w:r>
      <w:r w:rsidRPr="00D565AE">
        <w:rPr>
          <w:rFonts w:cs="Arial"/>
          <w:sz w:val="24"/>
          <w:szCs w:val="24"/>
          <w:lang w:val="sr-Cyrl-CS" w:eastAsia="zh-CN"/>
        </w:rPr>
        <w:t xml:space="preserve">понуду </w:t>
      </w:r>
      <w:r w:rsidRPr="00436D4F">
        <w:rPr>
          <w:rFonts w:cs="Arial"/>
          <w:sz w:val="24"/>
          <w:szCs w:val="24"/>
          <w:lang w:val="sr-Cyrl-CS"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rsidR="00374207" w:rsidRPr="00D565AE" w:rsidRDefault="00374207" w:rsidP="00374207">
      <w:pPr>
        <w:rPr>
          <w:rFonts w:cs="Arial"/>
          <w:sz w:val="24"/>
          <w:szCs w:val="24"/>
          <w:lang w:val="sr-Cyrl-CS" w:eastAsia="zh-CN"/>
        </w:rPr>
      </w:pPr>
      <w:r w:rsidRPr="00D565AE">
        <w:rPr>
          <w:rFonts w:cs="Arial"/>
          <w:sz w:val="24"/>
          <w:szCs w:val="24"/>
          <w:lang w:eastAsia="zh-CN"/>
        </w:rPr>
        <w:t>7</w:t>
      </w:r>
      <w:r w:rsidRPr="00436D4F">
        <w:rPr>
          <w:rFonts w:cs="Arial"/>
          <w:sz w:val="24"/>
          <w:szCs w:val="24"/>
          <w:lang w:val="sr-Cyrl-C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D565AE">
        <w:rPr>
          <w:rFonts w:cs="Arial"/>
          <w:sz w:val="24"/>
          <w:szCs w:val="24"/>
          <w:lang w:val="sr-Cyrl-CS" w:eastAsia="zh-CN"/>
        </w:rPr>
        <w:t>.</w:t>
      </w:r>
    </w:p>
    <w:p w:rsidR="00374207" w:rsidRPr="00436D4F" w:rsidRDefault="00374207" w:rsidP="00374207">
      <w:pPr>
        <w:rPr>
          <w:rFonts w:cs="Arial"/>
          <w:sz w:val="24"/>
          <w:szCs w:val="24"/>
          <w:lang w:val="sr-Cyrl-CS" w:eastAsia="zh-CN"/>
        </w:rPr>
      </w:pPr>
      <w:r w:rsidRPr="00D565AE">
        <w:rPr>
          <w:rFonts w:cs="Arial"/>
          <w:sz w:val="24"/>
          <w:szCs w:val="24"/>
          <w:lang w:eastAsia="zh-CN"/>
        </w:rPr>
        <w:t>8</w:t>
      </w:r>
      <w:r w:rsidRPr="00436D4F">
        <w:rPr>
          <w:rFonts w:cs="Arial"/>
          <w:sz w:val="24"/>
          <w:szCs w:val="24"/>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74207" w:rsidRPr="00D565AE" w:rsidRDefault="00374207" w:rsidP="00374207">
      <w:pPr>
        <w:rPr>
          <w:rFonts w:cs="Arial"/>
          <w:sz w:val="24"/>
          <w:szCs w:val="24"/>
          <w:lang w:val="sr-Cyrl-CS" w:eastAsia="zh-CN"/>
        </w:rPr>
      </w:pPr>
      <w:r w:rsidRPr="00D565AE">
        <w:rPr>
          <w:rFonts w:cs="Arial"/>
          <w:sz w:val="24"/>
          <w:szCs w:val="24"/>
          <w:lang w:eastAsia="zh-CN"/>
        </w:rPr>
        <w:t>9</w:t>
      </w:r>
      <w:r w:rsidRPr="00436D4F">
        <w:rPr>
          <w:rFonts w:cs="Arial"/>
          <w:sz w:val="24"/>
          <w:szCs w:val="24"/>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74207" w:rsidRPr="00D565AE" w:rsidRDefault="00374207" w:rsidP="00374207">
      <w:pPr>
        <w:rPr>
          <w:rFonts w:cs="Arial"/>
          <w:sz w:val="24"/>
          <w:szCs w:val="24"/>
          <w:lang w:val="sr-Cyrl-CS" w:eastAsia="zh-CN"/>
        </w:rPr>
      </w:pPr>
      <w:r w:rsidRPr="00D565AE">
        <w:rPr>
          <w:rFonts w:cs="Arial"/>
          <w:sz w:val="24"/>
          <w:szCs w:val="24"/>
          <w:lang w:eastAsia="zh-CN"/>
        </w:rPr>
        <w:t>10</w:t>
      </w:r>
      <w:r w:rsidRPr="00436D4F">
        <w:rPr>
          <w:rFonts w:cs="Arial"/>
          <w:sz w:val="24"/>
          <w:szCs w:val="24"/>
          <w:lang w:val="sr-Cyrl-CS" w:eastAsia="zh-CN"/>
        </w:rPr>
        <w:t xml:space="preserve">. Ако се у држави у којој понуђач има седиште не издају докази из члана 77. </w:t>
      </w:r>
      <w:r w:rsidRPr="00D565AE">
        <w:rPr>
          <w:rFonts w:cs="Arial"/>
          <w:sz w:val="24"/>
          <w:szCs w:val="24"/>
          <w:lang w:val="sr-Cyrl-CS" w:eastAsia="zh-CN"/>
        </w:rPr>
        <w:t xml:space="preserve">став 1. </w:t>
      </w:r>
      <w:r w:rsidRPr="00436D4F">
        <w:rPr>
          <w:rFonts w:cs="Arial"/>
          <w:sz w:val="24"/>
          <w:szCs w:val="24"/>
          <w:lang w:val="sr-Cyrl-CS" w:eastAsia="zh-CN"/>
        </w:rPr>
        <w:t>З</w:t>
      </w:r>
      <w:r w:rsidRPr="00D565AE">
        <w:rPr>
          <w:rFonts w:cs="Arial"/>
          <w:sz w:val="24"/>
          <w:szCs w:val="24"/>
          <w:lang w:eastAsia="zh-CN"/>
        </w:rPr>
        <w:t>акона</w:t>
      </w:r>
      <w:r w:rsidRPr="00436D4F">
        <w:rPr>
          <w:rFonts w:cs="Arial"/>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74207" w:rsidRPr="00436D4F" w:rsidRDefault="00374207" w:rsidP="00374207">
      <w:pPr>
        <w:rPr>
          <w:rFonts w:cs="Arial"/>
          <w:sz w:val="24"/>
          <w:szCs w:val="24"/>
          <w:lang w:val="sr-Cyrl-CS" w:eastAsia="zh-CN"/>
        </w:rPr>
      </w:pPr>
      <w:r w:rsidRPr="00436D4F">
        <w:rPr>
          <w:rFonts w:cs="Arial"/>
          <w:sz w:val="24"/>
          <w:szCs w:val="24"/>
          <w:lang w:val="sr-Cyrl-CS" w:eastAsia="zh-CN"/>
        </w:rPr>
        <w:t>11.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74207" w:rsidRPr="00D565AE" w:rsidRDefault="00374207" w:rsidP="00374207">
      <w:pPr>
        <w:rPr>
          <w:rFonts w:cs="Arial"/>
          <w:sz w:val="24"/>
          <w:szCs w:val="24"/>
          <w:lang w:eastAsia="zh-CN"/>
        </w:rPr>
      </w:pPr>
      <w:r w:rsidRPr="00D565AE">
        <w:rPr>
          <w:rFonts w:cs="Arial"/>
          <w:sz w:val="24"/>
          <w:szCs w:val="24"/>
          <w:lang w:eastAsia="zh-CN"/>
        </w:rPr>
        <w:t>12. Докази о испуњености услова достављају се за сваку партију посебно.</w:t>
      </w:r>
    </w:p>
    <w:p w:rsidR="00374207" w:rsidRPr="00436D4F" w:rsidRDefault="00374207" w:rsidP="00374207">
      <w:pPr>
        <w:rPr>
          <w:rFonts w:cs="Arial"/>
          <w:sz w:val="24"/>
          <w:szCs w:val="24"/>
          <w:lang w:val="sr-Cyrl-CS" w:eastAsia="zh-CN"/>
        </w:rPr>
      </w:pPr>
    </w:p>
    <w:p w:rsidR="00374207" w:rsidRDefault="00374207" w:rsidP="00374207">
      <w:pPr>
        <w:jc w:val="left"/>
        <w:rPr>
          <w:rFonts w:cs="Arial"/>
          <w:b/>
          <w:sz w:val="24"/>
          <w:szCs w:val="24"/>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cs="Arial"/>
          <w:sz w:val="24"/>
          <w:szCs w:val="24"/>
        </w:rPr>
        <w:br w:type="page"/>
      </w:r>
    </w:p>
    <w:p w:rsidR="00B20E15" w:rsidRPr="000E3961" w:rsidRDefault="001267F8" w:rsidP="00B20E15">
      <w:pPr>
        <w:rPr>
          <w:rFonts w:cs="Arial"/>
          <w:sz w:val="22"/>
          <w:szCs w:val="22"/>
        </w:rPr>
      </w:pPr>
      <w:r>
        <w:rPr>
          <w:rFonts w:cs="Arial"/>
          <w:sz w:val="22"/>
          <w:szCs w:val="22"/>
        </w:rPr>
        <w:t xml:space="preserve">3. </w:t>
      </w:r>
      <w:r w:rsidR="00B20E15" w:rsidRPr="000E3961">
        <w:rPr>
          <w:rFonts w:cs="Arial"/>
          <w:sz w:val="22"/>
          <w:szCs w:val="22"/>
        </w:rPr>
        <w:t xml:space="preserve">СПЕЦИФИКАЦИЈА ДОБАРА </w:t>
      </w:r>
    </w:p>
    <w:p w:rsidR="00B20E15" w:rsidRPr="000E3961" w:rsidRDefault="00B20E15" w:rsidP="00B20E15">
      <w:pPr>
        <w:rPr>
          <w:rFonts w:cs="Arial"/>
          <w:sz w:val="22"/>
          <w:szCs w:val="22"/>
        </w:rPr>
      </w:pPr>
    </w:p>
    <w:p w:rsidR="00B20E15" w:rsidRPr="000E3961" w:rsidRDefault="00B20E15" w:rsidP="00B20E15">
      <w:pPr>
        <w:rPr>
          <w:rFonts w:cs="Arial"/>
          <w:sz w:val="22"/>
          <w:szCs w:val="22"/>
        </w:rPr>
      </w:pPr>
      <w:r w:rsidRPr="000E3961">
        <w:rPr>
          <w:rFonts w:cs="Arial"/>
          <w:sz w:val="22"/>
          <w:szCs w:val="22"/>
        </w:rPr>
        <w:t>ПАРТИЈА 1 – ДЕСКТОП РАЧУНАРСКА КОНФИГУРАЦИЈА</w:t>
      </w:r>
    </w:p>
    <w:p w:rsidR="00B20E15" w:rsidRPr="000E3961"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Врста</w:t>
            </w:r>
          </w:p>
        </w:tc>
        <w:tc>
          <w:tcPr>
            <w:tcW w:w="5528" w:type="dxa"/>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511" w:type="dxa"/>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Десктоп тип 1</w:t>
            </w:r>
          </w:p>
        </w:tc>
        <w:tc>
          <w:tcPr>
            <w:tcW w:w="5528" w:type="dxa"/>
            <w:hideMark/>
          </w:tcPr>
          <w:p w:rsidR="00B20E15" w:rsidRPr="001267F8" w:rsidRDefault="00B20E15" w:rsidP="00B20E15">
            <w:pPr>
              <w:rPr>
                <w:rFonts w:cs="Arial"/>
                <w:sz w:val="22"/>
                <w:szCs w:val="22"/>
              </w:rPr>
            </w:pPr>
            <w:r w:rsidRPr="001267F8">
              <w:rPr>
                <w:rFonts w:cs="Arial"/>
                <w:sz w:val="22"/>
                <w:szCs w:val="22"/>
              </w:rPr>
              <w:t>Сектор за информационо комуникационје технологије ЈП ЕПС, Царице Милице 2, Београд</w:t>
            </w:r>
          </w:p>
        </w:tc>
        <w:tc>
          <w:tcPr>
            <w:tcW w:w="1511" w:type="dxa"/>
            <w:hideMark/>
          </w:tcPr>
          <w:p w:rsidR="00B20E15" w:rsidRPr="001267F8" w:rsidRDefault="00B20E15" w:rsidP="00B20E15">
            <w:pPr>
              <w:rPr>
                <w:rFonts w:cs="Arial"/>
                <w:sz w:val="22"/>
                <w:szCs w:val="22"/>
              </w:rPr>
            </w:pPr>
            <w:r w:rsidRPr="001267F8">
              <w:rPr>
                <w:rFonts w:cs="Arial"/>
                <w:sz w:val="22"/>
                <w:szCs w:val="22"/>
              </w:rPr>
              <w:t>55</w:t>
            </w:r>
          </w:p>
        </w:tc>
      </w:tr>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Десктоп тип 1</w:t>
            </w:r>
          </w:p>
        </w:tc>
        <w:tc>
          <w:tcPr>
            <w:tcW w:w="5528" w:type="dxa"/>
            <w:hideMark/>
          </w:tcPr>
          <w:p w:rsidR="00B20E15" w:rsidRPr="001267F8" w:rsidRDefault="00B20E15" w:rsidP="00B20E15">
            <w:pPr>
              <w:rPr>
                <w:rFonts w:cs="Arial"/>
                <w:sz w:val="22"/>
                <w:szCs w:val="22"/>
              </w:rPr>
            </w:pPr>
            <w:r w:rsidRPr="001267F8">
              <w:rPr>
                <w:rFonts w:cs="Arial"/>
                <w:sz w:val="22"/>
                <w:szCs w:val="22"/>
              </w:rPr>
              <w:t>Панонске ТЕ-ТО насеље Шангај, Седма улица 102, 21000 Нови Сад</w:t>
            </w:r>
          </w:p>
        </w:tc>
        <w:tc>
          <w:tcPr>
            <w:tcW w:w="1511" w:type="dxa"/>
            <w:hideMark/>
          </w:tcPr>
          <w:p w:rsidR="00B20E15" w:rsidRPr="001267F8" w:rsidRDefault="00B20E15" w:rsidP="00B20E15">
            <w:pPr>
              <w:rPr>
                <w:rFonts w:cs="Arial"/>
                <w:sz w:val="22"/>
                <w:szCs w:val="22"/>
              </w:rPr>
            </w:pPr>
            <w:r w:rsidRPr="001267F8">
              <w:rPr>
                <w:rFonts w:cs="Arial"/>
                <w:sz w:val="22"/>
                <w:szCs w:val="22"/>
              </w:rPr>
              <w:t>30</w:t>
            </w:r>
          </w:p>
        </w:tc>
      </w:tr>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Десктоп тип 1</w:t>
            </w:r>
          </w:p>
        </w:tc>
        <w:tc>
          <w:tcPr>
            <w:tcW w:w="5528" w:type="dxa"/>
            <w:hideMark/>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511" w:type="dxa"/>
            <w:hideMark/>
          </w:tcPr>
          <w:p w:rsidR="00B20E15" w:rsidRPr="001267F8" w:rsidRDefault="00B20E15" w:rsidP="00B20E15">
            <w:pPr>
              <w:rPr>
                <w:rFonts w:cs="Arial"/>
                <w:sz w:val="22"/>
                <w:szCs w:val="22"/>
              </w:rPr>
            </w:pPr>
            <w:r w:rsidRPr="001267F8">
              <w:rPr>
                <w:rFonts w:cs="Arial"/>
                <w:sz w:val="22"/>
                <w:szCs w:val="22"/>
              </w:rPr>
              <w:t>95</w:t>
            </w:r>
          </w:p>
        </w:tc>
      </w:tr>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Десктоп тип 1</w:t>
            </w:r>
          </w:p>
        </w:tc>
        <w:tc>
          <w:tcPr>
            <w:tcW w:w="5528" w:type="dxa"/>
            <w:hideMark/>
          </w:tcPr>
          <w:p w:rsidR="00B20E15" w:rsidRPr="001267F8" w:rsidRDefault="00B20E15" w:rsidP="00B20E15">
            <w:pPr>
              <w:rPr>
                <w:rFonts w:cs="Arial"/>
                <w:sz w:val="22"/>
                <w:szCs w:val="22"/>
              </w:rPr>
            </w:pPr>
            <w:r w:rsidRPr="001267F8">
              <w:rPr>
                <w:rFonts w:cs="Arial"/>
                <w:sz w:val="22"/>
                <w:szCs w:val="22"/>
              </w:rPr>
              <w:t>Дринско Лимске хидроелектране Трг Душана Јерковића бр. 1, 31 250 Бајина Башта</w:t>
            </w:r>
          </w:p>
        </w:tc>
        <w:tc>
          <w:tcPr>
            <w:tcW w:w="1511" w:type="dxa"/>
            <w:hideMark/>
          </w:tcPr>
          <w:p w:rsidR="00B20E15" w:rsidRPr="001267F8" w:rsidRDefault="00B20E15" w:rsidP="00B20E15">
            <w:pPr>
              <w:rPr>
                <w:rFonts w:cs="Arial"/>
                <w:sz w:val="22"/>
                <w:szCs w:val="22"/>
              </w:rPr>
            </w:pPr>
            <w:r w:rsidRPr="001267F8">
              <w:rPr>
                <w:rFonts w:cs="Arial"/>
                <w:sz w:val="22"/>
                <w:szCs w:val="22"/>
              </w:rPr>
              <w:t>20</w:t>
            </w:r>
          </w:p>
        </w:tc>
      </w:tr>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Десктоп тип 1</w:t>
            </w:r>
          </w:p>
        </w:tc>
        <w:tc>
          <w:tcPr>
            <w:tcW w:w="5528" w:type="dxa"/>
            <w:hideMark/>
          </w:tcPr>
          <w:p w:rsidR="00B20E15" w:rsidRPr="001267F8" w:rsidRDefault="00B20E15" w:rsidP="00B20E15">
            <w:pPr>
              <w:rPr>
                <w:rFonts w:cs="Arial"/>
                <w:sz w:val="22"/>
                <w:szCs w:val="22"/>
              </w:rPr>
            </w:pPr>
            <w:r w:rsidRPr="001267F8">
              <w:rPr>
                <w:rFonts w:cs="Arial"/>
                <w:sz w:val="22"/>
                <w:szCs w:val="22"/>
              </w:rPr>
              <w:t>Рударски басен Колубара, Светог Саве број 1, 11550 Лазаревац</w:t>
            </w:r>
          </w:p>
        </w:tc>
        <w:tc>
          <w:tcPr>
            <w:tcW w:w="1511" w:type="dxa"/>
            <w:hideMark/>
          </w:tcPr>
          <w:p w:rsidR="00B20E15" w:rsidRPr="001267F8" w:rsidRDefault="00B20E15" w:rsidP="00B20E15">
            <w:pPr>
              <w:rPr>
                <w:rFonts w:cs="Arial"/>
                <w:sz w:val="22"/>
                <w:szCs w:val="22"/>
              </w:rPr>
            </w:pPr>
            <w:r w:rsidRPr="001267F8">
              <w:rPr>
                <w:rFonts w:cs="Arial"/>
                <w:sz w:val="22"/>
                <w:szCs w:val="22"/>
              </w:rPr>
              <w:t>85</w:t>
            </w: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tbl>
      <w:tblPr>
        <w:tblW w:w="9092" w:type="dxa"/>
        <w:tblLayout w:type="fixed"/>
        <w:tblLook w:val="0000" w:firstRow="0" w:lastRow="0" w:firstColumn="0" w:lastColumn="0" w:noHBand="0" w:noVBand="0"/>
      </w:tblPr>
      <w:tblGrid>
        <w:gridCol w:w="885"/>
        <w:gridCol w:w="1120"/>
        <w:gridCol w:w="5670"/>
        <w:gridCol w:w="1417"/>
      </w:tblGrid>
      <w:tr w:rsidR="00B20E15" w:rsidRPr="001267F8" w:rsidTr="001267F8">
        <w:trPr>
          <w:trHeight w:val="522"/>
        </w:trPr>
        <w:tc>
          <w:tcPr>
            <w:tcW w:w="885"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Број</w:t>
            </w:r>
          </w:p>
        </w:tc>
        <w:tc>
          <w:tcPr>
            <w:tcW w:w="112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67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rPr>
          <w:trHeight w:val="255"/>
        </w:trPr>
        <w:tc>
          <w:tcPr>
            <w:tcW w:w="88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1</w:t>
            </w:r>
          </w:p>
        </w:tc>
        <w:tc>
          <w:tcPr>
            <w:tcW w:w="112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Десктоп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285</w:t>
            </w:r>
          </w:p>
        </w:tc>
      </w:tr>
      <w:tr w:rsidR="00B20E15" w:rsidRPr="001267F8" w:rsidTr="001267F8">
        <w:trPr>
          <w:trHeight w:val="600"/>
        </w:trPr>
        <w:tc>
          <w:tcPr>
            <w:tcW w:w="885"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p>
        </w:tc>
        <w:tc>
          <w:tcPr>
            <w:tcW w:w="112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5670" w:type="dxa"/>
            <w:tcBorders>
              <w:top w:val="single" w:sz="2" w:space="0" w:color="auto"/>
              <w:left w:val="single" w:sz="2" w:space="0" w:color="auto"/>
              <w:bottom w:val="single" w:sz="2" w:space="0" w:color="auto"/>
              <w:right w:val="single" w:sz="2" w:space="0" w:color="auto"/>
            </w:tcBorders>
            <w:vAlign w:val="center"/>
          </w:tcPr>
          <w:p w:rsidR="00517318" w:rsidRPr="00D565AE" w:rsidRDefault="00517318" w:rsidP="00517318">
            <w:pPr>
              <w:rPr>
                <w:rFonts w:cs="Arial"/>
                <w:sz w:val="24"/>
                <w:szCs w:val="24"/>
                <w:lang w:val="sr-Latn-CS"/>
              </w:rPr>
            </w:pPr>
            <w:r w:rsidRPr="00D565AE">
              <w:rPr>
                <w:rFonts w:cs="Arial"/>
                <w:sz w:val="24"/>
                <w:szCs w:val="24"/>
                <w:lang w:val="sr-Latn-CS"/>
              </w:rPr>
              <w:t>Procesor: Intel® Core™ i3-6100, minimum 3.7GHz 3M ili bolji Intel procesor</w:t>
            </w:r>
          </w:p>
          <w:p w:rsidR="00517318" w:rsidRPr="00D565AE" w:rsidRDefault="00517318" w:rsidP="00517318">
            <w:pPr>
              <w:rPr>
                <w:rFonts w:cs="Arial"/>
                <w:sz w:val="24"/>
                <w:szCs w:val="24"/>
                <w:lang w:val="sr-Latn-CS"/>
              </w:rPr>
            </w:pPr>
            <w:r w:rsidRPr="00D565AE">
              <w:rPr>
                <w:rFonts w:cs="Arial"/>
                <w:sz w:val="24"/>
                <w:szCs w:val="24"/>
                <w:lang w:val="sr-Latn-CS"/>
              </w:rPr>
              <w:t>Chipset: Intel®  H110 ili bolji Intel chipset</w:t>
            </w:r>
          </w:p>
          <w:p w:rsidR="00517318" w:rsidRPr="00D565AE" w:rsidRDefault="00517318" w:rsidP="00517318">
            <w:pPr>
              <w:rPr>
                <w:rFonts w:cs="Arial"/>
                <w:sz w:val="24"/>
                <w:szCs w:val="24"/>
                <w:lang w:val="sr-Latn-CS"/>
              </w:rPr>
            </w:pPr>
            <w:r w:rsidRPr="00D565AE">
              <w:rPr>
                <w:rFonts w:cs="Arial"/>
                <w:sz w:val="24"/>
                <w:szCs w:val="24"/>
                <w:lang w:val="sr-Latn-CS"/>
              </w:rPr>
              <w:t>Memorija: Minimum 4GB DDR4-2133 DIMM RAM</w:t>
            </w:r>
          </w:p>
          <w:p w:rsidR="00517318" w:rsidRPr="00D565AE" w:rsidRDefault="00517318" w:rsidP="00517318">
            <w:pPr>
              <w:rPr>
                <w:rFonts w:cs="Arial"/>
                <w:sz w:val="24"/>
                <w:szCs w:val="24"/>
                <w:lang w:val="sr-Latn-CS"/>
              </w:rPr>
            </w:pPr>
            <w:r w:rsidRPr="00D565AE">
              <w:rPr>
                <w:rFonts w:cs="Arial"/>
                <w:sz w:val="24"/>
                <w:szCs w:val="24"/>
                <w:lang w:val="sr-Latn-CS"/>
              </w:rPr>
              <w:t>Hard disk: Minimum 500GB SATA 7.200 o/m</w:t>
            </w:r>
          </w:p>
          <w:p w:rsidR="00517318" w:rsidRPr="00D565AE" w:rsidRDefault="00517318" w:rsidP="00517318">
            <w:pPr>
              <w:rPr>
                <w:rFonts w:cs="Arial"/>
                <w:sz w:val="24"/>
                <w:szCs w:val="24"/>
                <w:lang w:val="sr-Latn-CS"/>
              </w:rPr>
            </w:pPr>
            <w:r w:rsidRPr="00D565AE">
              <w:rPr>
                <w:rFonts w:cs="Arial"/>
                <w:sz w:val="24"/>
                <w:szCs w:val="24"/>
                <w:lang w:val="sr-Latn-CS"/>
              </w:rPr>
              <w:t>Optički uređaj: minimum DVD/RW</w:t>
            </w:r>
          </w:p>
          <w:p w:rsidR="00517318" w:rsidRPr="00D565AE" w:rsidRDefault="00517318" w:rsidP="00517318">
            <w:pPr>
              <w:rPr>
                <w:rFonts w:cs="Arial"/>
                <w:sz w:val="24"/>
                <w:szCs w:val="24"/>
                <w:lang w:val="sr-Latn-CS"/>
              </w:rPr>
            </w:pPr>
            <w:r w:rsidRPr="00D565AE">
              <w:rPr>
                <w:rFonts w:cs="Arial"/>
                <w:sz w:val="24"/>
                <w:szCs w:val="24"/>
                <w:lang w:val="sr-Latn-CS"/>
              </w:rPr>
              <w:t xml:space="preserve">Mrežna karta: Minimum Gigabit Ethernet LAN </w:t>
            </w:r>
          </w:p>
          <w:p w:rsidR="00517318" w:rsidRPr="00D565AE" w:rsidRDefault="00517318" w:rsidP="00517318">
            <w:pPr>
              <w:rPr>
                <w:rFonts w:cs="Arial"/>
                <w:sz w:val="24"/>
                <w:szCs w:val="24"/>
                <w:lang w:val="sr-Latn-CS"/>
              </w:rPr>
            </w:pPr>
            <w:r w:rsidRPr="00D565AE">
              <w:rPr>
                <w:rFonts w:cs="Arial"/>
                <w:sz w:val="24"/>
                <w:szCs w:val="24"/>
                <w:lang w:val="sr-Latn-CS"/>
              </w:rPr>
              <w:t xml:space="preserve">PS/2 </w:t>
            </w:r>
            <w:r w:rsidRPr="00D565AE">
              <w:rPr>
                <w:rFonts w:cs="Arial"/>
                <w:sz w:val="24"/>
                <w:szCs w:val="24"/>
              </w:rPr>
              <w:t>YU tastatura</w:t>
            </w:r>
            <w:r w:rsidRPr="00D565AE">
              <w:rPr>
                <w:rFonts w:cs="Arial"/>
                <w:sz w:val="24"/>
                <w:szCs w:val="24"/>
                <w:lang w:val="sr-Latn-CS"/>
              </w:rPr>
              <w:t xml:space="preserve"> i PS/2 </w:t>
            </w:r>
            <w:r w:rsidRPr="00D565AE">
              <w:rPr>
                <w:rFonts w:cs="Arial"/>
                <w:sz w:val="24"/>
                <w:szCs w:val="24"/>
              </w:rPr>
              <w:t>optički miš</w:t>
            </w:r>
            <w:r w:rsidRPr="00D565AE">
              <w:rPr>
                <w:rFonts w:cs="Arial"/>
                <w:sz w:val="24"/>
                <w:szCs w:val="24"/>
                <w:lang w:val="sr-Latn-CS"/>
              </w:rPr>
              <w:t xml:space="preserve"> </w:t>
            </w:r>
          </w:p>
          <w:p w:rsidR="00517318" w:rsidRPr="00D565AE" w:rsidRDefault="00517318" w:rsidP="00517318">
            <w:pPr>
              <w:rPr>
                <w:rFonts w:cs="Arial"/>
                <w:sz w:val="24"/>
                <w:szCs w:val="24"/>
                <w:lang w:val="sr-Latn-CS"/>
              </w:rPr>
            </w:pPr>
            <w:r w:rsidRPr="00D565AE">
              <w:rPr>
                <w:rFonts w:cs="Arial"/>
                <w:sz w:val="24"/>
                <w:szCs w:val="24"/>
                <w:lang w:val="sr-Latn-CS"/>
              </w:rPr>
              <w:t>Operativni sistem: Win 10 Pro osnovna verzija</w:t>
            </w:r>
          </w:p>
          <w:p w:rsidR="00517318" w:rsidRPr="00D565AE" w:rsidRDefault="00517318" w:rsidP="00517318">
            <w:pPr>
              <w:rPr>
                <w:rFonts w:cs="Arial"/>
                <w:sz w:val="24"/>
                <w:szCs w:val="24"/>
                <w:lang w:val="sr-Latn-CS"/>
              </w:rPr>
            </w:pPr>
            <w:r w:rsidRPr="00D565AE">
              <w:rPr>
                <w:rFonts w:cs="Arial"/>
                <w:sz w:val="24"/>
                <w:szCs w:val="24"/>
                <w:lang w:val="sr-Latn-CS"/>
              </w:rPr>
              <w:t xml:space="preserve">Expansion slots: minimum 1 PCI Express x16 graphics connector </w:t>
            </w:r>
            <w:r w:rsidRPr="00D565AE">
              <w:rPr>
                <w:sz w:val="24"/>
                <w:szCs w:val="24"/>
              </w:rPr>
              <w:t xml:space="preserve">(slot popunjen sa eksternom grafičkom karticom) </w:t>
            </w:r>
            <w:r w:rsidRPr="00D565AE">
              <w:rPr>
                <w:rFonts w:cs="Arial"/>
                <w:sz w:val="24"/>
                <w:szCs w:val="24"/>
                <w:lang w:val="sr-Latn-CS"/>
              </w:rPr>
              <w:t xml:space="preserve"> + minimum </w:t>
            </w:r>
            <w:r>
              <w:rPr>
                <w:rFonts w:cs="Arial"/>
                <w:sz w:val="24"/>
                <w:szCs w:val="24"/>
              </w:rPr>
              <w:t>2</w:t>
            </w:r>
            <w:r w:rsidRPr="00D565AE">
              <w:rPr>
                <w:rFonts w:cs="Arial"/>
                <w:sz w:val="24"/>
                <w:szCs w:val="24"/>
                <w:lang w:val="sr-Latn-CS"/>
              </w:rPr>
              <w:t xml:space="preserve"> PCI Express connectors;</w:t>
            </w:r>
          </w:p>
          <w:p w:rsidR="00517318" w:rsidRPr="00D565AE" w:rsidRDefault="00517318" w:rsidP="00517318">
            <w:pPr>
              <w:rPr>
                <w:rFonts w:cs="Arial"/>
                <w:sz w:val="24"/>
                <w:szCs w:val="24"/>
                <w:lang w:val="sr-Latn-CS"/>
              </w:rPr>
            </w:pPr>
            <w:r w:rsidRPr="00D565AE">
              <w:rPr>
                <w:rFonts w:cs="Arial"/>
                <w:sz w:val="24"/>
                <w:szCs w:val="24"/>
                <w:lang w:val="sr-Latn-CS"/>
              </w:rPr>
              <w:t>Minimum: 4 USB 3.0 ports (minimum 2 sa prednje strane); minimum 4 USB 2.0 ports (minimum 2 sa prednje strane); minimum 1 Display Port; minimum RS-232 serial port, minimum 1 PS/2 za tastaturu i minimum 1 PS/2 za miša</w:t>
            </w:r>
          </w:p>
          <w:p w:rsidR="00517318" w:rsidRPr="00D565AE" w:rsidRDefault="00517318" w:rsidP="00517318">
            <w:pPr>
              <w:rPr>
                <w:rFonts w:cs="Arial"/>
                <w:sz w:val="24"/>
                <w:szCs w:val="24"/>
                <w:lang w:val="sr-Latn-CS"/>
              </w:rPr>
            </w:pPr>
            <w:r w:rsidRPr="00D565AE">
              <w:rPr>
                <w:rFonts w:cs="Arial"/>
                <w:sz w:val="24"/>
                <w:szCs w:val="24"/>
                <w:lang w:val="sr-Latn-CS"/>
              </w:rPr>
              <w:t xml:space="preserve">Kućište: Tower form factor </w:t>
            </w:r>
            <w:r w:rsidRPr="00D565AE">
              <w:rPr>
                <w:sz w:val="24"/>
                <w:szCs w:val="24"/>
              </w:rPr>
              <w:t>sa napajanjem minimalno 400W</w:t>
            </w:r>
          </w:p>
          <w:p w:rsidR="00517318" w:rsidRPr="00D565AE" w:rsidRDefault="00517318" w:rsidP="00517318">
            <w:pPr>
              <w:rPr>
                <w:rFonts w:cs="Arial"/>
                <w:sz w:val="24"/>
                <w:szCs w:val="24"/>
                <w:lang w:val="sr-Latn-CS"/>
              </w:rPr>
            </w:pPr>
            <w:r w:rsidRPr="00D565AE">
              <w:rPr>
                <w:rFonts w:cs="Arial"/>
                <w:sz w:val="24"/>
                <w:szCs w:val="24"/>
                <w:lang w:val="sr-Latn-CS"/>
              </w:rPr>
              <w:t>Global Rating: EPEAT gold</w:t>
            </w:r>
          </w:p>
          <w:p w:rsidR="00517318" w:rsidRPr="00D565AE" w:rsidRDefault="00517318" w:rsidP="00517318">
            <w:pPr>
              <w:rPr>
                <w:rFonts w:cs="Arial"/>
                <w:sz w:val="24"/>
                <w:szCs w:val="24"/>
                <w:lang w:val="sr-Latn-CS"/>
              </w:rPr>
            </w:pPr>
            <w:r w:rsidRPr="00D565AE">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517318" w:rsidRPr="00D565AE" w:rsidRDefault="00517318" w:rsidP="00517318">
            <w:pPr>
              <w:rPr>
                <w:rFonts w:cs="Arial"/>
                <w:sz w:val="24"/>
                <w:szCs w:val="24"/>
                <w:lang w:val="sr-Latn-CS"/>
              </w:rPr>
            </w:pPr>
            <w:r w:rsidRPr="00D565AE">
              <w:rPr>
                <w:rFonts w:cs="Arial"/>
                <w:sz w:val="24"/>
                <w:szCs w:val="24"/>
                <w:lang w:val="sr-Latn-CS"/>
              </w:rPr>
              <w:t>Global Rating: EPEAT gold</w:t>
            </w:r>
          </w:p>
          <w:p w:rsidR="00B20E15" w:rsidRPr="001267F8" w:rsidRDefault="00517318" w:rsidP="00517318">
            <w:pPr>
              <w:rPr>
                <w:rFonts w:cs="Arial"/>
                <w:sz w:val="22"/>
                <w:szCs w:val="22"/>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highlight w:val="cyan"/>
              </w:rPr>
            </w:pPr>
          </w:p>
        </w:tc>
      </w:tr>
    </w:tbl>
    <w:p w:rsidR="00B20E15" w:rsidRPr="001267F8" w:rsidRDefault="00B20E15" w:rsidP="00B20E15">
      <w:pPr>
        <w:rPr>
          <w:rFonts w:cs="Arial"/>
          <w:sz w:val="22"/>
          <w:szCs w:val="22"/>
        </w:rPr>
      </w:pPr>
    </w:p>
    <w:p w:rsidR="00B20E15" w:rsidRDefault="00B20E15"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Pr="001267F8" w:rsidRDefault="001267F8"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Врста</w:t>
            </w:r>
          </w:p>
        </w:tc>
        <w:tc>
          <w:tcPr>
            <w:tcW w:w="5528" w:type="dxa"/>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511" w:type="dxa"/>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Десктоп тип 2</w:t>
            </w:r>
          </w:p>
        </w:tc>
        <w:tc>
          <w:tcPr>
            <w:tcW w:w="5528" w:type="dxa"/>
            <w:hideMark/>
          </w:tcPr>
          <w:p w:rsidR="00B20E15" w:rsidRPr="001267F8" w:rsidRDefault="00B20E15" w:rsidP="00B20E15">
            <w:pPr>
              <w:rPr>
                <w:rFonts w:cs="Arial"/>
                <w:sz w:val="22"/>
                <w:szCs w:val="22"/>
              </w:rPr>
            </w:pPr>
            <w:r w:rsidRPr="001267F8">
              <w:rPr>
                <w:rFonts w:cs="Arial"/>
                <w:sz w:val="22"/>
                <w:szCs w:val="22"/>
              </w:rPr>
              <w:t>Сектор за информационо комуникационје технологије ЈП ЕПС, Царице Милице 2, Београд</w:t>
            </w:r>
          </w:p>
        </w:tc>
        <w:tc>
          <w:tcPr>
            <w:tcW w:w="1511" w:type="dxa"/>
            <w:hideMark/>
          </w:tcPr>
          <w:p w:rsidR="00B20E15" w:rsidRPr="001267F8" w:rsidRDefault="00B20E15" w:rsidP="00B20E15">
            <w:pPr>
              <w:rPr>
                <w:rFonts w:cs="Arial"/>
                <w:sz w:val="22"/>
                <w:szCs w:val="22"/>
              </w:rPr>
            </w:pPr>
            <w:r w:rsidRPr="001267F8">
              <w:rPr>
                <w:rFonts w:cs="Arial"/>
                <w:sz w:val="22"/>
                <w:szCs w:val="22"/>
              </w:rPr>
              <w:t>20</w:t>
            </w:r>
          </w:p>
        </w:tc>
      </w:tr>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Десктоп тип 2</w:t>
            </w:r>
          </w:p>
        </w:tc>
        <w:tc>
          <w:tcPr>
            <w:tcW w:w="5528" w:type="dxa"/>
            <w:hideMark/>
          </w:tcPr>
          <w:p w:rsidR="00B20E15" w:rsidRPr="001267F8" w:rsidRDefault="00B20E15" w:rsidP="00B20E15">
            <w:pPr>
              <w:rPr>
                <w:rFonts w:cs="Arial"/>
                <w:sz w:val="22"/>
                <w:szCs w:val="22"/>
              </w:rPr>
            </w:pPr>
            <w:r w:rsidRPr="001267F8">
              <w:rPr>
                <w:rFonts w:cs="Arial"/>
                <w:sz w:val="22"/>
                <w:szCs w:val="22"/>
              </w:rPr>
              <w:t>ТЕНТ</w:t>
            </w:r>
          </w:p>
        </w:tc>
        <w:tc>
          <w:tcPr>
            <w:tcW w:w="1511" w:type="dxa"/>
            <w:hideMark/>
          </w:tcPr>
          <w:p w:rsidR="00B20E15" w:rsidRPr="001267F8" w:rsidRDefault="00B20E15" w:rsidP="00B20E15">
            <w:pPr>
              <w:rPr>
                <w:rFonts w:cs="Arial"/>
                <w:sz w:val="22"/>
                <w:szCs w:val="22"/>
              </w:rPr>
            </w:pPr>
            <w:r w:rsidRPr="001267F8">
              <w:rPr>
                <w:rFonts w:cs="Arial"/>
                <w:sz w:val="22"/>
                <w:szCs w:val="22"/>
              </w:rPr>
              <w:t>50</w:t>
            </w:r>
          </w:p>
        </w:tc>
      </w:tr>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Десктоп тип 2</w:t>
            </w:r>
          </w:p>
        </w:tc>
        <w:tc>
          <w:tcPr>
            <w:tcW w:w="5528" w:type="dxa"/>
            <w:hideMark/>
          </w:tcPr>
          <w:p w:rsidR="00B20E15" w:rsidRPr="001267F8" w:rsidRDefault="00B20E15" w:rsidP="00B20E15">
            <w:pPr>
              <w:rPr>
                <w:rFonts w:cs="Arial"/>
                <w:sz w:val="22"/>
                <w:szCs w:val="22"/>
              </w:rPr>
            </w:pPr>
            <w:r w:rsidRPr="001267F8">
              <w:rPr>
                <w:rFonts w:cs="Arial"/>
                <w:sz w:val="22"/>
                <w:szCs w:val="22"/>
              </w:rPr>
              <w:t>Дринско Лимске хидроелектране</w:t>
            </w:r>
          </w:p>
        </w:tc>
        <w:tc>
          <w:tcPr>
            <w:tcW w:w="1511" w:type="dxa"/>
            <w:hideMark/>
          </w:tcPr>
          <w:p w:rsidR="00B20E15" w:rsidRPr="001267F8" w:rsidRDefault="00B20E15" w:rsidP="00B20E15">
            <w:pPr>
              <w:rPr>
                <w:rFonts w:cs="Arial"/>
                <w:sz w:val="22"/>
                <w:szCs w:val="22"/>
              </w:rPr>
            </w:pPr>
            <w:r w:rsidRPr="001267F8">
              <w:rPr>
                <w:rFonts w:cs="Arial"/>
                <w:sz w:val="22"/>
                <w:szCs w:val="22"/>
              </w:rPr>
              <w:t>20</w:t>
            </w:r>
          </w:p>
        </w:tc>
      </w:tr>
      <w:tr w:rsidR="00B20E15" w:rsidRPr="001267F8" w:rsidTr="001267F8">
        <w:tc>
          <w:tcPr>
            <w:tcW w:w="1980" w:type="dxa"/>
            <w:hideMark/>
          </w:tcPr>
          <w:p w:rsidR="00B20E15" w:rsidRPr="001267F8" w:rsidRDefault="00B20E15" w:rsidP="00B20E15">
            <w:pPr>
              <w:rPr>
                <w:rFonts w:cs="Arial"/>
                <w:sz w:val="22"/>
                <w:szCs w:val="22"/>
              </w:rPr>
            </w:pPr>
            <w:r w:rsidRPr="001267F8">
              <w:rPr>
                <w:rFonts w:cs="Arial"/>
                <w:sz w:val="22"/>
                <w:szCs w:val="22"/>
              </w:rPr>
              <w:t>Десктоп тип 2</w:t>
            </w:r>
          </w:p>
        </w:tc>
        <w:tc>
          <w:tcPr>
            <w:tcW w:w="5528" w:type="dxa"/>
            <w:hideMark/>
          </w:tcPr>
          <w:p w:rsidR="00B20E15" w:rsidRPr="001267F8" w:rsidRDefault="00B20E15" w:rsidP="00B20E15">
            <w:pPr>
              <w:rPr>
                <w:rFonts w:cs="Arial"/>
                <w:sz w:val="22"/>
                <w:szCs w:val="22"/>
              </w:rPr>
            </w:pPr>
            <w:r w:rsidRPr="001267F8">
              <w:rPr>
                <w:rFonts w:cs="Arial"/>
                <w:sz w:val="22"/>
                <w:szCs w:val="22"/>
              </w:rPr>
              <w:t>Рударски басен Колубара</w:t>
            </w:r>
          </w:p>
        </w:tc>
        <w:tc>
          <w:tcPr>
            <w:tcW w:w="1511" w:type="dxa"/>
            <w:hideMark/>
          </w:tcPr>
          <w:p w:rsidR="00B20E15" w:rsidRPr="001267F8" w:rsidRDefault="00B20E15" w:rsidP="00B20E15">
            <w:pPr>
              <w:rPr>
                <w:rFonts w:cs="Arial"/>
                <w:sz w:val="22"/>
                <w:szCs w:val="22"/>
              </w:rPr>
            </w:pPr>
            <w:r w:rsidRPr="001267F8">
              <w:rPr>
                <w:rFonts w:cs="Arial"/>
                <w:sz w:val="22"/>
                <w:szCs w:val="22"/>
              </w:rPr>
              <w:t>25</w:t>
            </w:r>
          </w:p>
        </w:tc>
      </w:tr>
    </w:tbl>
    <w:p w:rsidR="00B20E15" w:rsidRPr="001267F8" w:rsidRDefault="00B20E15" w:rsidP="00B20E15">
      <w:pPr>
        <w:rPr>
          <w:rFonts w:cs="Arial"/>
          <w:sz w:val="22"/>
          <w:szCs w:val="22"/>
        </w:rPr>
      </w:pPr>
    </w:p>
    <w:tbl>
      <w:tblPr>
        <w:tblW w:w="9092" w:type="dxa"/>
        <w:tblLayout w:type="fixed"/>
        <w:tblLook w:val="0000" w:firstRow="0" w:lastRow="0" w:firstColumn="0" w:lastColumn="0" w:noHBand="0" w:noVBand="0"/>
      </w:tblPr>
      <w:tblGrid>
        <w:gridCol w:w="885"/>
        <w:gridCol w:w="1120"/>
        <w:gridCol w:w="5670"/>
        <w:gridCol w:w="1417"/>
      </w:tblGrid>
      <w:tr w:rsidR="00B20E15" w:rsidRPr="001267F8" w:rsidTr="001267F8">
        <w:trPr>
          <w:trHeight w:val="522"/>
        </w:trPr>
        <w:tc>
          <w:tcPr>
            <w:tcW w:w="885"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Број</w:t>
            </w:r>
          </w:p>
        </w:tc>
        <w:tc>
          <w:tcPr>
            <w:tcW w:w="112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67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rPr>
          <w:trHeight w:val="255"/>
        </w:trPr>
        <w:tc>
          <w:tcPr>
            <w:tcW w:w="88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2</w:t>
            </w:r>
          </w:p>
        </w:tc>
        <w:tc>
          <w:tcPr>
            <w:tcW w:w="112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Десктоп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highlight w:val="cyan"/>
              </w:rPr>
            </w:pPr>
            <w:r w:rsidRPr="001267F8">
              <w:rPr>
                <w:rFonts w:cs="Arial"/>
                <w:sz w:val="22"/>
                <w:szCs w:val="22"/>
              </w:rPr>
              <w:t>115</w:t>
            </w:r>
          </w:p>
        </w:tc>
      </w:tr>
      <w:tr w:rsidR="00B20E15" w:rsidRPr="001267F8" w:rsidTr="001267F8">
        <w:trPr>
          <w:trHeight w:val="600"/>
        </w:trPr>
        <w:tc>
          <w:tcPr>
            <w:tcW w:w="885"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p>
        </w:tc>
        <w:tc>
          <w:tcPr>
            <w:tcW w:w="112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5670" w:type="dxa"/>
            <w:tcBorders>
              <w:top w:val="single" w:sz="2" w:space="0" w:color="auto"/>
              <w:left w:val="single" w:sz="2" w:space="0" w:color="auto"/>
              <w:bottom w:val="single" w:sz="2" w:space="0" w:color="auto"/>
              <w:right w:val="single" w:sz="2" w:space="0" w:color="auto"/>
            </w:tcBorders>
            <w:vAlign w:val="center"/>
          </w:tcPr>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Procesor: Intel® Core™ i5-6500, minimum 3.6 GHz, 6 M ili bolji Intel procesor</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Chipset: Intel® Q150 ili bolji Intel chipset</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Memorija: Minimum 8GB DDR4-2133 DIMM RAM</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 xml:space="preserve">Hard disk: Minimum 500GB SATA, 7.200 o/m </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 xml:space="preserve">Eksterna grafička kartica: </w:t>
            </w:r>
            <w:r w:rsidRPr="00D565AE">
              <w:rPr>
                <w:sz w:val="24"/>
                <w:szCs w:val="24"/>
              </w:rPr>
              <w:t>NVIDIA GeForce GT 720 minimum 2GB PCIe ili odgovarajuće</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Optički uređaj: minimum DVD/RW</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 xml:space="preserve">Mrežna karta: Minimum Gigabit Ethernet LAN </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 xml:space="preserve">PS/2 </w:t>
            </w:r>
            <w:r w:rsidRPr="00D565AE">
              <w:rPr>
                <w:rFonts w:cs="Arial"/>
                <w:sz w:val="24"/>
                <w:szCs w:val="24"/>
              </w:rPr>
              <w:t>YU tastatura</w:t>
            </w:r>
            <w:r w:rsidRPr="00D565AE">
              <w:rPr>
                <w:rFonts w:cs="Arial"/>
                <w:sz w:val="24"/>
                <w:szCs w:val="24"/>
                <w:lang w:val="sr-Latn-CS"/>
              </w:rPr>
              <w:t xml:space="preserve"> i PS/2 </w:t>
            </w:r>
            <w:r w:rsidRPr="00D565AE">
              <w:rPr>
                <w:rFonts w:cs="Arial"/>
                <w:sz w:val="24"/>
                <w:szCs w:val="24"/>
              </w:rPr>
              <w:t>optički miš</w:t>
            </w:r>
            <w:r w:rsidRPr="00D565AE">
              <w:rPr>
                <w:rFonts w:cs="Arial"/>
                <w:sz w:val="24"/>
                <w:szCs w:val="24"/>
                <w:lang w:val="sr-Latn-CS"/>
              </w:rPr>
              <w:t xml:space="preserve"> </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Operativni sistem: Win 10 Pro osnovna verzija</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 xml:space="preserve">Expansion slots: minimum 1 PCI Express x16 graphics connector (slot popunjen sa eksternom grafičkom karticom) + minimum </w:t>
            </w:r>
            <w:r>
              <w:rPr>
                <w:rFonts w:cs="Arial"/>
                <w:sz w:val="24"/>
                <w:szCs w:val="24"/>
              </w:rPr>
              <w:t>2</w:t>
            </w:r>
            <w:r w:rsidRPr="00D565AE">
              <w:rPr>
                <w:rFonts w:cs="Arial"/>
                <w:sz w:val="24"/>
                <w:szCs w:val="24"/>
                <w:lang w:val="sr-Latn-CS"/>
              </w:rPr>
              <w:t xml:space="preserve"> PCI Express connectors;</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Minimum: 4 USB 3.0 ports (minimum 2 sa prednje strane); minimum 4 USB 2.0 ports (minimum 2 sa prednje strane), minimum 1 VGA video port; minimum 2 Display Port-a, minimum 1 RS-232 serial port, minimum 1 PS/2 za tastaturu i minimum 1 PS/2 za miša</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Kućište: Tower form factor, napajanje minimum 400 W</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Global Rating: EPEAT gold</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517318" w:rsidRPr="00D565AE" w:rsidRDefault="00517318" w:rsidP="00517318">
            <w:pPr>
              <w:autoSpaceDE w:val="0"/>
              <w:autoSpaceDN w:val="0"/>
              <w:adjustRightInd w:val="0"/>
              <w:rPr>
                <w:rFonts w:cs="Arial"/>
                <w:sz w:val="24"/>
                <w:szCs w:val="24"/>
                <w:lang w:val="sr-Latn-CS"/>
              </w:rPr>
            </w:pPr>
            <w:r w:rsidRPr="00D565AE">
              <w:rPr>
                <w:rFonts w:cs="Arial"/>
                <w:sz w:val="24"/>
                <w:szCs w:val="24"/>
                <w:lang w:val="sr-Latn-CS"/>
              </w:rPr>
              <w:t>Global Rating: EPEAT gold</w:t>
            </w:r>
          </w:p>
          <w:p w:rsidR="00B20E15" w:rsidRPr="00517318" w:rsidRDefault="00517318" w:rsidP="00517318">
            <w:pPr>
              <w:autoSpaceDE w:val="0"/>
              <w:autoSpaceDN w:val="0"/>
              <w:adjustRightInd w:val="0"/>
              <w:rPr>
                <w:rFonts w:cs="Arial"/>
                <w:sz w:val="24"/>
                <w:szCs w:val="24"/>
                <w:lang w:val="sr-Latn-CS"/>
              </w:rPr>
            </w:pPr>
            <w:r w:rsidRPr="00D565AE">
              <w:rPr>
                <w:rFonts w:cs="Arial"/>
                <w:sz w:val="24"/>
                <w:szCs w:val="24"/>
                <w:lang w:val="sr-Latn-CS"/>
              </w:rPr>
              <w:t>Garancija i održavanje: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highlight w:val="cyan"/>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Место и количина испоруке:</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740"/>
        <w:gridCol w:w="1230"/>
        <w:gridCol w:w="28"/>
        <w:gridCol w:w="7"/>
        <w:gridCol w:w="5493"/>
        <w:gridCol w:w="1577"/>
        <w:gridCol w:w="17"/>
      </w:tblGrid>
      <w:tr w:rsidR="00B20E15" w:rsidRPr="001267F8" w:rsidTr="001267F8">
        <w:trPr>
          <w:gridAfter w:val="1"/>
          <w:wAfter w:w="17" w:type="dxa"/>
        </w:trPr>
        <w:tc>
          <w:tcPr>
            <w:tcW w:w="1980" w:type="dxa"/>
            <w:gridSpan w:val="3"/>
            <w:hideMark/>
          </w:tcPr>
          <w:p w:rsidR="00B20E15" w:rsidRPr="001267F8" w:rsidRDefault="00B20E15" w:rsidP="00B20E15">
            <w:pPr>
              <w:rPr>
                <w:rFonts w:cs="Arial"/>
                <w:sz w:val="22"/>
                <w:szCs w:val="22"/>
              </w:rPr>
            </w:pPr>
            <w:r w:rsidRPr="001267F8">
              <w:rPr>
                <w:rFonts w:cs="Arial"/>
                <w:sz w:val="22"/>
                <w:szCs w:val="22"/>
              </w:rPr>
              <w:t>Врста</w:t>
            </w:r>
          </w:p>
        </w:tc>
        <w:tc>
          <w:tcPr>
            <w:tcW w:w="5528" w:type="dxa"/>
            <w:gridSpan w:val="3"/>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577" w:type="dxa"/>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rPr>
          <w:gridAfter w:val="1"/>
          <w:wAfter w:w="17" w:type="dxa"/>
        </w:trPr>
        <w:tc>
          <w:tcPr>
            <w:tcW w:w="1980" w:type="dxa"/>
            <w:gridSpan w:val="3"/>
            <w:hideMark/>
          </w:tcPr>
          <w:p w:rsidR="00B20E15" w:rsidRPr="001267F8" w:rsidRDefault="00B20E15" w:rsidP="00B20E15">
            <w:pPr>
              <w:rPr>
                <w:rFonts w:cs="Arial"/>
                <w:sz w:val="22"/>
                <w:szCs w:val="22"/>
              </w:rPr>
            </w:pPr>
            <w:r w:rsidRPr="001267F8">
              <w:rPr>
                <w:rFonts w:cs="Arial"/>
                <w:sz w:val="22"/>
                <w:szCs w:val="22"/>
              </w:rPr>
              <w:t>Монитор тип 1</w:t>
            </w:r>
          </w:p>
        </w:tc>
        <w:tc>
          <w:tcPr>
            <w:tcW w:w="5528" w:type="dxa"/>
            <w:gridSpan w:val="3"/>
            <w:hideMark/>
          </w:tcPr>
          <w:p w:rsidR="00B20E15" w:rsidRPr="001267F8" w:rsidRDefault="00B20E15" w:rsidP="00B20E15">
            <w:pPr>
              <w:rPr>
                <w:rFonts w:cs="Arial"/>
                <w:sz w:val="22"/>
                <w:szCs w:val="22"/>
              </w:rPr>
            </w:pPr>
            <w:r w:rsidRPr="001267F8">
              <w:rPr>
                <w:rFonts w:cs="Arial"/>
                <w:sz w:val="22"/>
                <w:szCs w:val="22"/>
              </w:rPr>
              <w:t>Сектор за информационо комуникационје технологије ЈП ЕПС, Царице Милице 2, Београд</w:t>
            </w:r>
          </w:p>
        </w:tc>
        <w:tc>
          <w:tcPr>
            <w:tcW w:w="1577" w:type="dxa"/>
            <w:hideMark/>
          </w:tcPr>
          <w:p w:rsidR="00B20E15" w:rsidRPr="001267F8" w:rsidRDefault="00B20E15" w:rsidP="00B20E15">
            <w:pPr>
              <w:rPr>
                <w:rFonts w:cs="Arial"/>
                <w:sz w:val="22"/>
                <w:szCs w:val="22"/>
              </w:rPr>
            </w:pPr>
            <w:r w:rsidRPr="001267F8">
              <w:rPr>
                <w:rFonts w:cs="Arial"/>
                <w:sz w:val="22"/>
                <w:szCs w:val="22"/>
              </w:rPr>
              <w:t>140</w:t>
            </w:r>
          </w:p>
        </w:tc>
      </w:tr>
      <w:tr w:rsidR="00B20E15" w:rsidRPr="001267F8" w:rsidTr="001267F8">
        <w:trPr>
          <w:gridAfter w:val="1"/>
          <w:wAfter w:w="17" w:type="dxa"/>
        </w:trPr>
        <w:tc>
          <w:tcPr>
            <w:tcW w:w="1980" w:type="dxa"/>
            <w:gridSpan w:val="3"/>
            <w:hideMark/>
          </w:tcPr>
          <w:p w:rsidR="00B20E15" w:rsidRPr="001267F8" w:rsidRDefault="00B20E15" w:rsidP="00B20E15">
            <w:pPr>
              <w:rPr>
                <w:rFonts w:cs="Arial"/>
                <w:sz w:val="22"/>
                <w:szCs w:val="22"/>
              </w:rPr>
            </w:pPr>
            <w:r w:rsidRPr="001267F8">
              <w:rPr>
                <w:rFonts w:cs="Arial"/>
                <w:sz w:val="22"/>
                <w:szCs w:val="22"/>
              </w:rPr>
              <w:t>Монитор тип 1</w:t>
            </w:r>
          </w:p>
        </w:tc>
        <w:tc>
          <w:tcPr>
            <w:tcW w:w="5528" w:type="dxa"/>
            <w:gridSpan w:val="3"/>
            <w:hideMark/>
          </w:tcPr>
          <w:p w:rsidR="00B20E15" w:rsidRPr="001267F8" w:rsidRDefault="00B20E15" w:rsidP="00B20E15">
            <w:pPr>
              <w:rPr>
                <w:rFonts w:cs="Arial"/>
                <w:sz w:val="22"/>
                <w:szCs w:val="22"/>
              </w:rPr>
            </w:pPr>
            <w:r w:rsidRPr="001267F8">
              <w:rPr>
                <w:rFonts w:cs="Arial"/>
                <w:sz w:val="22"/>
                <w:szCs w:val="22"/>
              </w:rPr>
              <w:t>ТЕНТ</w:t>
            </w:r>
          </w:p>
        </w:tc>
        <w:tc>
          <w:tcPr>
            <w:tcW w:w="1577" w:type="dxa"/>
            <w:hideMark/>
          </w:tcPr>
          <w:p w:rsidR="00B20E15" w:rsidRPr="001267F8" w:rsidRDefault="00B20E15" w:rsidP="00B20E15">
            <w:pPr>
              <w:rPr>
                <w:rFonts w:cs="Arial"/>
                <w:sz w:val="22"/>
                <w:szCs w:val="22"/>
              </w:rPr>
            </w:pPr>
            <w:r w:rsidRPr="001267F8">
              <w:rPr>
                <w:rFonts w:cs="Arial"/>
                <w:sz w:val="22"/>
                <w:szCs w:val="22"/>
              </w:rPr>
              <w:t>50</w:t>
            </w:r>
          </w:p>
        </w:tc>
      </w:tr>
      <w:tr w:rsidR="00B20E15" w:rsidRPr="001267F8" w:rsidTr="001267F8">
        <w:trPr>
          <w:gridAfter w:val="1"/>
          <w:wAfter w:w="17" w:type="dxa"/>
        </w:trPr>
        <w:tc>
          <w:tcPr>
            <w:tcW w:w="1980" w:type="dxa"/>
            <w:gridSpan w:val="3"/>
            <w:hideMark/>
          </w:tcPr>
          <w:p w:rsidR="00B20E15" w:rsidRPr="001267F8" w:rsidRDefault="00B20E15" w:rsidP="00B20E15">
            <w:pPr>
              <w:rPr>
                <w:rFonts w:cs="Arial"/>
                <w:sz w:val="22"/>
                <w:szCs w:val="22"/>
              </w:rPr>
            </w:pPr>
            <w:r w:rsidRPr="001267F8">
              <w:rPr>
                <w:rFonts w:cs="Arial"/>
                <w:sz w:val="22"/>
                <w:szCs w:val="22"/>
              </w:rPr>
              <w:t>Монитор тип 1</w:t>
            </w:r>
          </w:p>
        </w:tc>
        <w:tc>
          <w:tcPr>
            <w:tcW w:w="5528" w:type="dxa"/>
            <w:gridSpan w:val="3"/>
            <w:hideMark/>
          </w:tcPr>
          <w:p w:rsidR="00B20E15" w:rsidRPr="001267F8" w:rsidRDefault="00B20E15" w:rsidP="00B20E15">
            <w:pPr>
              <w:rPr>
                <w:rFonts w:cs="Arial"/>
                <w:sz w:val="22"/>
                <w:szCs w:val="22"/>
              </w:rPr>
            </w:pPr>
            <w:r w:rsidRPr="001267F8">
              <w:rPr>
                <w:rFonts w:cs="Arial"/>
                <w:sz w:val="22"/>
                <w:szCs w:val="22"/>
              </w:rPr>
              <w:t>Рударски басен Колубара</w:t>
            </w:r>
          </w:p>
        </w:tc>
        <w:tc>
          <w:tcPr>
            <w:tcW w:w="1577" w:type="dxa"/>
            <w:hideMark/>
          </w:tcPr>
          <w:p w:rsidR="00B20E15" w:rsidRPr="001267F8" w:rsidRDefault="00B20E15" w:rsidP="00B20E15">
            <w:pPr>
              <w:rPr>
                <w:rFonts w:cs="Arial"/>
                <w:sz w:val="22"/>
                <w:szCs w:val="22"/>
              </w:rPr>
            </w:pPr>
            <w:r w:rsidRPr="001267F8">
              <w:rPr>
                <w:rFonts w:cs="Arial"/>
                <w:sz w:val="22"/>
                <w:szCs w:val="22"/>
              </w:rPr>
              <w:t>125</w:t>
            </w:r>
          </w:p>
        </w:tc>
      </w:tr>
      <w:tr w:rsidR="00B20E15" w:rsidRPr="001267F8" w:rsidTr="001267F8">
        <w:trPr>
          <w:gridAfter w:val="1"/>
          <w:wAfter w:w="17" w:type="dxa"/>
        </w:trPr>
        <w:tc>
          <w:tcPr>
            <w:tcW w:w="1980" w:type="dxa"/>
            <w:gridSpan w:val="3"/>
          </w:tcPr>
          <w:p w:rsidR="00B20E15" w:rsidRPr="001267F8" w:rsidRDefault="00B20E15" w:rsidP="00B20E15">
            <w:pPr>
              <w:rPr>
                <w:rFonts w:cs="Arial"/>
                <w:sz w:val="22"/>
                <w:szCs w:val="22"/>
              </w:rPr>
            </w:pPr>
            <w:r w:rsidRPr="001267F8">
              <w:rPr>
                <w:rFonts w:cs="Arial"/>
                <w:sz w:val="22"/>
                <w:szCs w:val="22"/>
              </w:rPr>
              <w:t>Монитор тип 1</w:t>
            </w:r>
          </w:p>
        </w:tc>
        <w:tc>
          <w:tcPr>
            <w:tcW w:w="5528" w:type="dxa"/>
            <w:gridSpan w:val="3"/>
          </w:tcPr>
          <w:p w:rsidR="00B20E15" w:rsidRPr="001267F8" w:rsidRDefault="00B20E15" w:rsidP="00B20E15">
            <w:pPr>
              <w:rPr>
                <w:rFonts w:cs="Arial"/>
                <w:sz w:val="22"/>
                <w:szCs w:val="22"/>
              </w:rPr>
            </w:pPr>
            <w:r w:rsidRPr="001267F8">
              <w:rPr>
                <w:rFonts w:cs="Arial"/>
                <w:sz w:val="22"/>
                <w:szCs w:val="22"/>
              </w:rPr>
              <w:t>ПАНОНСКЕ ТЕ-ТО</w:t>
            </w:r>
          </w:p>
        </w:tc>
        <w:tc>
          <w:tcPr>
            <w:tcW w:w="1577" w:type="dxa"/>
          </w:tcPr>
          <w:p w:rsidR="00B20E15" w:rsidRPr="001267F8" w:rsidRDefault="00B20E15" w:rsidP="00B20E15">
            <w:pPr>
              <w:rPr>
                <w:rFonts w:cs="Arial"/>
                <w:sz w:val="22"/>
                <w:szCs w:val="22"/>
              </w:rPr>
            </w:pPr>
            <w:r w:rsidRPr="001267F8">
              <w:rPr>
                <w:rFonts w:cs="Arial"/>
                <w:sz w:val="22"/>
                <w:szCs w:val="22"/>
              </w:rPr>
              <w:t>10</w:t>
            </w:r>
          </w:p>
        </w:tc>
      </w:tr>
      <w:tr w:rsidR="00B20E15" w:rsidRPr="001267F8" w:rsidTr="001267F8">
        <w:trPr>
          <w:gridAfter w:val="1"/>
          <w:wAfter w:w="17" w:type="dxa"/>
        </w:trPr>
        <w:tc>
          <w:tcPr>
            <w:tcW w:w="1980" w:type="dxa"/>
            <w:gridSpan w:val="3"/>
          </w:tcPr>
          <w:p w:rsidR="00B20E15" w:rsidRPr="001267F8" w:rsidRDefault="00B20E15" w:rsidP="00B20E15">
            <w:pPr>
              <w:rPr>
                <w:rFonts w:cs="Arial"/>
                <w:sz w:val="22"/>
                <w:szCs w:val="22"/>
              </w:rPr>
            </w:pPr>
            <w:r w:rsidRPr="001267F8">
              <w:rPr>
                <w:rFonts w:cs="Arial"/>
                <w:sz w:val="22"/>
                <w:szCs w:val="22"/>
              </w:rPr>
              <w:t>Монитор тип 2</w:t>
            </w:r>
          </w:p>
        </w:tc>
        <w:tc>
          <w:tcPr>
            <w:tcW w:w="5528" w:type="dxa"/>
            <w:gridSpan w:val="3"/>
          </w:tcPr>
          <w:p w:rsidR="00B20E15" w:rsidRPr="001267F8" w:rsidRDefault="00B20E15" w:rsidP="00B20E15">
            <w:pPr>
              <w:rPr>
                <w:rFonts w:cs="Arial"/>
                <w:sz w:val="22"/>
                <w:szCs w:val="22"/>
              </w:rPr>
            </w:pPr>
            <w:r w:rsidRPr="001267F8">
              <w:rPr>
                <w:rFonts w:cs="Arial"/>
                <w:sz w:val="22"/>
                <w:szCs w:val="22"/>
              </w:rPr>
              <w:t>Ђердап</w:t>
            </w:r>
          </w:p>
        </w:tc>
        <w:tc>
          <w:tcPr>
            <w:tcW w:w="1577" w:type="dxa"/>
          </w:tcPr>
          <w:p w:rsidR="00B20E15" w:rsidRPr="001267F8" w:rsidRDefault="00B20E15" w:rsidP="00B20E15">
            <w:pPr>
              <w:rPr>
                <w:rFonts w:cs="Arial"/>
                <w:sz w:val="22"/>
                <w:szCs w:val="22"/>
              </w:rPr>
            </w:pPr>
            <w:r w:rsidRPr="001267F8">
              <w:rPr>
                <w:rFonts w:cs="Arial"/>
                <w:sz w:val="22"/>
                <w:szCs w:val="22"/>
              </w:rPr>
              <w:t>10</w:t>
            </w:r>
          </w:p>
        </w:tc>
      </w:tr>
      <w:tr w:rsidR="00B20E15" w:rsidRPr="001267F8" w:rsidTr="001267F8">
        <w:trPr>
          <w:gridAfter w:val="1"/>
          <w:wAfter w:w="17" w:type="dxa"/>
        </w:trPr>
        <w:tc>
          <w:tcPr>
            <w:tcW w:w="1980" w:type="dxa"/>
            <w:gridSpan w:val="3"/>
          </w:tcPr>
          <w:p w:rsidR="00B20E15" w:rsidRPr="001267F8" w:rsidRDefault="00B20E15" w:rsidP="00B20E15">
            <w:pPr>
              <w:rPr>
                <w:rFonts w:cs="Arial"/>
                <w:sz w:val="22"/>
                <w:szCs w:val="22"/>
              </w:rPr>
            </w:pPr>
            <w:r w:rsidRPr="001267F8">
              <w:rPr>
                <w:rFonts w:cs="Arial"/>
                <w:sz w:val="22"/>
                <w:szCs w:val="22"/>
              </w:rPr>
              <w:t>Монитор тип 2</w:t>
            </w:r>
          </w:p>
        </w:tc>
        <w:tc>
          <w:tcPr>
            <w:tcW w:w="5528" w:type="dxa"/>
            <w:gridSpan w:val="3"/>
          </w:tcPr>
          <w:p w:rsidR="00B20E15" w:rsidRPr="001267F8" w:rsidRDefault="00B20E15" w:rsidP="00B20E15">
            <w:pPr>
              <w:rPr>
                <w:rFonts w:cs="Arial"/>
                <w:sz w:val="22"/>
                <w:szCs w:val="22"/>
              </w:rPr>
            </w:pPr>
            <w:r w:rsidRPr="001267F8">
              <w:rPr>
                <w:rFonts w:cs="Arial"/>
                <w:sz w:val="22"/>
                <w:szCs w:val="22"/>
              </w:rPr>
              <w:t>ТЕНТ</w:t>
            </w:r>
          </w:p>
        </w:tc>
        <w:tc>
          <w:tcPr>
            <w:tcW w:w="1577" w:type="dxa"/>
          </w:tcPr>
          <w:p w:rsidR="00B20E15" w:rsidRPr="001267F8" w:rsidRDefault="00B20E15" w:rsidP="00B20E15">
            <w:pPr>
              <w:rPr>
                <w:rFonts w:cs="Arial"/>
                <w:sz w:val="22"/>
                <w:szCs w:val="22"/>
              </w:rPr>
            </w:pPr>
            <w:r w:rsidRPr="001267F8">
              <w:rPr>
                <w:rFonts w:cs="Arial"/>
                <w:sz w:val="22"/>
                <w:szCs w:val="22"/>
              </w:rPr>
              <w:t>5</w:t>
            </w:r>
          </w:p>
        </w:tc>
      </w:tr>
      <w:tr w:rsidR="00B20E15" w:rsidRPr="001267F8" w:rsidTr="001267F8">
        <w:trPr>
          <w:gridAfter w:val="1"/>
          <w:wAfter w:w="17" w:type="dxa"/>
        </w:trPr>
        <w:tc>
          <w:tcPr>
            <w:tcW w:w="1980" w:type="dxa"/>
            <w:gridSpan w:val="3"/>
          </w:tcPr>
          <w:p w:rsidR="00B20E15" w:rsidRPr="001267F8" w:rsidRDefault="00B20E15" w:rsidP="00B20E15">
            <w:pPr>
              <w:rPr>
                <w:rFonts w:cs="Arial"/>
                <w:sz w:val="22"/>
                <w:szCs w:val="22"/>
              </w:rPr>
            </w:pPr>
            <w:r w:rsidRPr="001267F8">
              <w:rPr>
                <w:rFonts w:cs="Arial"/>
                <w:sz w:val="22"/>
                <w:szCs w:val="22"/>
              </w:rPr>
              <w:t>Монитор тип 3</w:t>
            </w:r>
          </w:p>
        </w:tc>
        <w:tc>
          <w:tcPr>
            <w:tcW w:w="5528" w:type="dxa"/>
            <w:gridSpan w:val="3"/>
          </w:tcPr>
          <w:p w:rsidR="00B20E15" w:rsidRPr="001267F8" w:rsidRDefault="00B20E15" w:rsidP="00B20E15">
            <w:pPr>
              <w:rPr>
                <w:rFonts w:cs="Arial"/>
                <w:sz w:val="22"/>
                <w:szCs w:val="22"/>
              </w:rPr>
            </w:pPr>
            <w:r w:rsidRPr="001267F8">
              <w:rPr>
                <w:rFonts w:cs="Arial"/>
                <w:sz w:val="22"/>
                <w:szCs w:val="22"/>
              </w:rPr>
              <w:t>Ђердап</w:t>
            </w:r>
          </w:p>
        </w:tc>
        <w:tc>
          <w:tcPr>
            <w:tcW w:w="1577" w:type="dxa"/>
          </w:tcPr>
          <w:p w:rsidR="00B20E15" w:rsidRPr="001267F8" w:rsidRDefault="00B20E15" w:rsidP="00B20E15">
            <w:pPr>
              <w:rPr>
                <w:rFonts w:cs="Arial"/>
                <w:sz w:val="22"/>
                <w:szCs w:val="22"/>
              </w:rPr>
            </w:pPr>
            <w:r w:rsidRPr="001267F8">
              <w:rPr>
                <w:rFonts w:cs="Arial"/>
                <w:sz w:val="22"/>
                <w:szCs w:val="22"/>
              </w:rPr>
              <w:t>20</w:t>
            </w:r>
          </w:p>
        </w:tc>
      </w:tr>
      <w:tr w:rsidR="00B20E15" w:rsidRPr="001267F8" w:rsidTr="001267F8">
        <w:trPr>
          <w:gridAfter w:val="1"/>
          <w:wAfter w:w="17" w:type="dxa"/>
        </w:trPr>
        <w:tc>
          <w:tcPr>
            <w:tcW w:w="1980" w:type="dxa"/>
            <w:gridSpan w:val="3"/>
          </w:tcPr>
          <w:p w:rsidR="00B20E15" w:rsidRPr="001267F8" w:rsidRDefault="00B20E15" w:rsidP="00B20E15">
            <w:pPr>
              <w:rPr>
                <w:rFonts w:cs="Arial"/>
                <w:sz w:val="22"/>
                <w:szCs w:val="22"/>
              </w:rPr>
            </w:pPr>
            <w:r w:rsidRPr="001267F8">
              <w:rPr>
                <w:rFonts w:cs="Arial"/>
                <w:sz w:val="22"/>
                <w:szCs w:val="22"/>
              </w:rPr>
              <w:t>Моинитор тип 3</w:t>
            </w:r>
          </w:p>
        </w:tc>
        <w:tc>
          <w:tcPr>
            <w:tcW w:w="5528" w:type="dxa"/>
            <w:gridSpan w:val="3"/>
          </w:tcPr>
          <w:p w:rsidR="00B20E15" w:rsidRPr="001267F8" w:rsidRDefault="00B20E15" w:rsidP="00B20E15">
            <w:pPr>
              <w:rPr>
                <w:rFonts w:cs="Arial"/>
                <w:sz w:val="22"/>
                <w:szCs w:val="22"/>
              </w:rPr>
            </w:pPr>
            <w:r w:rsidRPr="001267F8">
              <w:rPr>
                <w:rFonts w:cs="Arial"/>
                <w:sz w:val="22"/>
                <w:szCs w:val="22"/>
              </w:rPr>
              <w:t>Панонске</w:t>
            </w:r>
          </w:p>
        </w:tc>
        <w:tc>
          <w:tcPr>
            <w:tcW w:w="1577" w:type="dxa"/>
          </w:tcPr>
          <w:p w:rsidR="00B20E15" w:rsidRPr="001267F8" w:rsidRDefault="00B20E15" w:rsidP="00B20E15">
            <w:pPr>
              <w:rPr>
                <w:rFonts w:cs="Arial"/>
                <w:sz w:val="22"/>
                <w:szCs w:val="22"/>
              </w:rPr>
            </w:pPr>
            <w:r w:rsidRPr="001267F8">
              <w:rPr>
                <w:rFonts w:cs="Arial"/>
                <w:sz w:val="22"/>
                <w:szCs w:val="22"/>
              </w:rPr>
              <w:t>25</w:t>
            </w:r>
          </w:p>
        </w:tc>
      </w:tr>
      <w:tr w:rsidR="00B20E15" w:rsidRPr="001267F8" w:rsidTr="00126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p>
          <w:p w:rsidR="00B20E15" w:rsidRPr="001267F8" w:rsidRDefault="00B20E15" w:rsidP="00B20E15">
            <w:pPr>
              <w:rPr>
                <w:rFonts w:cs="Arial"/>
                <w:sz w:val="22"/>
                <w:szCs w:val="22"/>
              </w:rPr>
            </w:pPr>
          </w:p>
        </w:tc>
        <w:tc>
          <w:tcPr>
            <w:tcW w:w="1265" w:type="dxa"/>
            <w:gridSpan w:val="3"/>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493"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594" w:type="dxa"/>
            <w:gridSpan w:val="2"/>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3</w:t>
            </w:r>
          </w:p>
        </w:tc>
        <w:tc>
          <w:tcPr>
            <w:tcW w:w="1258"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p>
        </w:tc>
        <w:tc>
          <w:tcPr>
            <w:tcW w:w="5500"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rsidR="00B20E15" w:rsidRPr="001267F8" w:rsidRDefault="00B20E15" w:rsidP="00B20E15">
            <w:pPr>
              <w:rPr>
                <w:rFonts w:cs="Arial"/>
                <w:sz w:val="22"/>
                <w:szCs w:val="22"/>
              </w:rPr>
            </w:pPr>
          </w:p>
        </w:tc>
        <w:tc>
          <w:tcPr>
            <w:tcW w:w="1594" w:type="dxa"/>
            <w:gridSpan w:val="2"/>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highlight w:val="cyan"/>
              </w:rPr>
            </w:pPr>
          </w:p>
        </w:tc>
      </w:tr>
      <w:tr w:rsidR="00B20E15" w:rsidRPr="001267F8" w:rsidTr="00126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Монитор тип1</w:t>
            </w:r>
          </w:p>
        </w:tc>
        <w:tc>
          <w:tcPr>
            <w:tcW w:w="5500"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Veličina ekrana minimum 23 inch LED, rezolucija minimum 1920 x 1080 @ 60 Hz, odziv maksimalno 5ms. VGA ulaz i DisplayPort ulaz sa HDCP podrškom. Podesivo po uglu oko horizontalne ose.</w:t>
            </w:r>
          </w:p>
          <w:p w:rsidR="00B20E15" w:rsidRPr="001267F8" w:rsidRDefault="00B20E15" w:rsidP="00B20E15">
            <w:pPr>
              <w:rPr>
                <w:rFonts w:cs="Arial"/>
                <w:sz w:val="22"/>
                <w:szCs w:val="22"/>
              </w:rPr>
            </w:pPr>
            <w:r w:rsidRPr="001267F8">
              <w:rPr>
                <w:rFonts w:cs="Arial"/>
                <w:sz w:val="22"/>
                <w:szCs w:val="22"/>
              </w:rPr>
              <w:t>Global Rating: EPEAT gold</w:t>
            </w:r>
          </w:p>
          <w:p w:rsidR="00B20E15" w:rsidRPr="001267F8" w:rsidRDefault="00B20E15" w:rsidP="00B20E15">
            <w:pPr>
              <w:rPr>
                <w:rFonts w:cs="Arial"/>
                <w:sz w:val="22"/>
                <w:szCs w:val="22"/>
              </w:rPr>
            </w:pPr>
            <w:r w:rsidRPr="001267F8">
              <w:rPr>
                <w:rFonts w:cs="Arial"/>
                <w:sz w:val="22"/>
                <w:szCs w:val="22"/>
              </w:rPr>
              <w:t>Garancija i održavanje: minimum 36 meseci on-site next business day</w:t>
            </w:r>
          </w:p>
        </w:tc>
        <w:tc>
          <w:tcPr>
            <w:tcW w:w="1594" w:type="dxa"/>
            <w:gridSpan w:val="2"/>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325</w:t>
            </w:r>
          </w:p>
          <w:p w:rsidR="00B20E15" w:rsidRPr="001267F8" w:rsidRDefault="00B20E15" w:rsidP="00B20E15">
            <w:pPr>
              <w:rPr>
                <w:rFonts w:cs="Arial"/>
                <w:sz w:val="22"/>
                <w:szCs w:val="22"/>
                <w:highlight w:val="cyan"/>
              </w:rPr>
            </w:pPr>
          </w:p>
        </w:tc>
      </w:tr>
      <w:tr w:rsidR="00B20E15" w:rsidRPr="001267F8" w:rsidTr="00126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p>
        </w:tc>
        <w:tc>
          <w:tcPr>
            <w:tcW w:w="1258" w:type="dxa"/>
            <w:gridSpan w:val="2"/>
            <w:tcBorders>
              <w:top w:val="single" w:sz="2" w:space="0" w:color="auto"/>
              <w:left w:val="single" w:sz="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Монитор тип 2</w:t>
            </w:r>
          </w:p>
        </w:tc>
        <w:tc>
          <w:tcPr>
            <w:tcW w:w="5500"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LED monitor, veličina ekrana minimalno 28'', FullHD rezolucija, ulazi VGA, DVI, HDMI, garancija minimalno 36 meseci, napojni kabal, HDMI kabl uz monitor</w:t>
            </w:r>
          </w:p>
        </w:tc>
        <w:tc>
          <w:tcPr>
            <w:tcW w:w="1594" w:type="dxa"/>
            <w:gridSpan w:val="2"/>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15</w:t>
            </w:r>
          </w:p>
          <w:p w:rsidR="00B20E15" w:rsidRPr="001267F8" w:rsidRDefault="00B20E15" w:rsidP="00B20E15">
            <w:pPr>
              <w:rPr>
                <w:rFonts w:cs="Arial"/>
                <w:sz w:val="22"/>
                <w:szCs w:val="22"/>
              </w:rPr>
            </w:pPr>
          </w:p>
        </w:tc>
      </w:tr>
      <w:tr w:rsidR="00B20E15" w:rsidRPr="001267F8" w:rsidTr="00126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B20E15" w:rsidRPr="001267F8" w:rsidRDefault="00B20E15" w:rsidP="00B20E15">
            <w:pPr>
              <w:rPr>
                <w:rFonts w:cs="Arial"/>
                <w:sz w:val="22"/>
                <w:szCs w:val="22"/>
              </w:rPr>
            </w:pPr>
          </w:p>
        </w:tc>
        <w:tc>
          <w:tcPr>
            <w:tcW w:w="1258" w:type="dxa"/>
            <w:gridSpan w:val="2"/>
            <w:tcBorders>
              <w:top w:val="single" w:sz="2" w:space="0" w:color="auto"/>
              <w:left w:val="single" w:sz="2" w:space="0" w:color="auto"/>
              <w:bottom w:val="single" w:sz="1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Монитор тип 3</w:t>
            </w:r>
          </w:p>
        </w:tc>
        <w:tc>
          <w:tcPr>
            <w:tcW w:w="5500" w:type="dxa"/>
            <w:gridSpan w:val="2"/>
            <w:tcBorders>
              <w:top w:val="single" w:sz="2" w:space="0" w:color="auto"/>
              <w:left w:val="single" w:sz="2" w:space="0" w:color="auto"/>
              <w:bottom w:val="single" w:sz="1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LED monitor, veličina ekrana minimalno 24'', FullHD rezolucija, ulazi VGA, DVI, HDMI, garancija minimalno 3 godine, napojni kabal, HDMI kabl uz monitor</w:t>
            </w:r>
          </w:p>
        </w:tc>
        <w:tc>
          <w:tcPr>
            <w:tcW w:w="1594" w:type="dxa"/>
            <w:gridSpan w:val="2"/>
            <w:tcBorders>
              <w:top w:val="single" w:sz="2" w:space="0" w:color="auto"/>
              <w:left w:val="single" w:sz="2"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45</w:t>
            </w:r>
          </w:p>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 xml:space="preserve">м. п.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 xml:space="preserve">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Default="00B20E15"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1267F8" w:rsidRDefault="001267F8" w:rsidP="00B20E15">
      <w:pPr>
        <w:rPr>
          <w:rFonts w:cs="Arial"/>
          <w:sz w:val="22"/>
          <w:szCs w:val="22"/>
        </w:rPr>
      </w:pPr>
    </w:p>
    <w:p w:rsidR="00B20E15" w:rsidRPr="001267F8" w:rsidRDefault="00B20E15" w:rsidP="00B20E15">
      <w:pPr>
        <w:rPr>
          <w:rFonts w:cs="Arial"/>
          <w:b/>
          <w:sz w:val="22"/>
          <w:szCs w:val="22"/>
        </w:rPr>
      </w:pPr>
      <w:r w:rsidRPr="001267F8">
        <w:rPr>
          <w:rFonts w:cs="Arial"/>
          <w:b/>
          <w:sz w:val="22"/>
          <w:szCs w:val="22"/>
        </w:rPr>
        <w:t>ПАРТИЈА 2 – ПРЕНОСНИ РАЧУНАРИ</w:t>
      </w: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Место и количина испоруке:</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5490"/>
        <w:gridCol w:w="1260"/>
      </w:tblGrid>
      <w:tr w:rsidR="00B20E15" w:rsidRPr="001267F8" w:rsidTr="001267F8">
        <w:tc>
          <w:tcPr>
            <w:tcW w:w="2335" w:type="dxa"/>
            <w:hideMark/>
          </w:tcPr>
          <w:p w:rsidR="00B20E15" w:rsidRPr="001267F8" w:rsidRDefault="00B20E15" w:rsidP="00B20E15">
            <w:pPr>
              <w:rPr>
                <w:rFonts w:cs="Arial"/>
                <w:sz w:val="22"/>
                <w:szCs w:val="22"/>
              </w:rPr>
            </w:pPr>
            <w:r w:rsidRPr="001267F8">
              <w:rPr>
                <w:rFonts w:cs="Arial"/>
                <w:sz w:val="22"/>
                <w:szCs w:val="22"/>
              </w:rPr>
              <w:t>Врста</w:t>
            </w:r>
          </w:p>
        </w:tc>
        <w:tc>
          <w:tcPr>
            <w:tcW w:w="5490" w:type="dxa"/>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260" w:type="dxa"/>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2335" w:type="dxa"/>
            <w:hideMark/>
          </w:tcPr>
          <w:p w:rsidR="00B20E15" w:rsidRPr="001267F8" w:rsidRDefault="00B20E15" w:rsidP="00B20E15">
            <w:pPr>
              <w:rPr>
                <w:rFonts w:cs="Arial"/>
                <w:sz w:val="22"/>
                <w:szCs w:val="22"/>
              </w:rPr>
            </w:pPr>
            <w:r w:rsidRPr="001267F8">
              <w:rPr>
                <w:rFonts w:cs="Arial"/>
                <w:sz w:val="22"/>
                <w:szCs w:val="22"/>
              </w:rPr>
              <w:t>Notebook тип 1 са додатном опремом</w:t>
            </w:r>
          </w:p>
        </w:tc>
        <w:tc>
          <w:tcPr>
            <w:tcW w:w="5490" w:type="dxa"/>
            <w:hideMark/>
          </w:tcPr>
          <w:p w:rsidR="00B20E15" w:rsidRPr="001267F8" w:rsidRDefault="00B20E15" w:rsidP="00B20E15">
            <w:pPr>
              <w:rPr>
                <w:rFonts w:cs="Arial"/>
                <w:sz w:val="22"/>
                <w:szCs w:val="22"/>
              </w:rPr>
            </w:pPr>
            <w:r w:rsidRPr="001267F8">
              <w:rPr>
                <w:rFonts w:cs="Arial"/>
                <w:sz w:val="22"/>
                <w:szCs w:val="22"/>
              </w:rPr>
              <w:t>Сектор за информационо комуникационје технологије ЈП ЕПС, Царице Милице 2, Београд</w:t>
            </w:r>
          </w:p>
        </w:tc>
        <w:tc>
          <w:tcPr>
            <w:tcW w:w="1260" w:type="dxa"/>
            <w:hideMark/>
          </w:tcPr>
          <w:p w:rsidR="00B20E15" w:rsidRPr="001267F8" w:rsidRDefault="00B20E15" w:rsidP="00B20E15">
            <w:pPr>
              <w:rPr>
                <w:rFonts w:cs="Arial"/>
                <w:sz w:val="22"/>
                <w:szCs w:val="22"/>
              </w:rPr>
            </w:pPr>
            <w:r w:rsidRPr="001267F8">
              <w:rPr>
                <w:rFonts w:cs="Arial"/>
                <w:sz w:val="22"/>
                <w:szCs w:val="22"/>
              </w:rPr>
              <w:t>110</w:t>
            </w:r>
          </w:p>
        </w:tc>
      </w:tr>
      <w:tr w:rsidR="00B20E15" w:rsidRPr="001267F8" w:rsidTr="001267F8">
        <w:tc>
          <w:tcPr>
            <w:tcW w:w="2335" w:type="dxa"/>
            <w:hideMark/>
          </w:tcPr>
          <w:p w:rsidR="00B20E15" w:rsidRPr="001267F8" w:rsidRDefault="00B20E15" w:rsidP="00B20E15">
            <w:pPr>
              <w:rPr>
                <w:rFonts w:cs="Arial"/>
                <w:sz w:val="22"/>
                <w:szCs w:val="22"/>
              </w:rPr>
            </w:pPr>
            <w:r w:rsidRPr="001267F8">
              <w:rPr>
                <w:rFonts w:cs="Arial"/>
                <w:sz w:val="22"/>
                <w:szCs w:val="22"/>
              </w:rPr>
              <w:t>Notebook тип 1 са додатном опремом</w:t>
            </w:r>
          </w:p>
        </w:tc>
        <w:tc>
          <w:tcPr>
            <w:tcW w:w="5490" w:type="dxa"/>
            <w:hideMark/>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260" w:type="dxa"/>
            <w:hideMark/>
          </w:tcPr>
          <w:p w:rsidR="00B20E15" w:rsidRPr="001267F8" w:rsidRDefault="00B20E15" w:rsidP="00B20E15">
            <w:pPr>
              <w:rPr>
                <w:rFonts w:cs="Arial"/>
                <w:sz w:val="22"/>
                <w:szCs w:val="22"/>
              </w:rPr>
            </w:pPr>
            <w:r w:rsidRPr="001267F8">
              <w:rPr>
                <w:rFonts w:cs="Arial"/>
                <w:sz w:val="22"/>
                <w:szCs w:val="22"/>
              </w:rPr>
              <w:t>30</w:t>
            </w:r>
          </w:p>
        </w:tc>
      </w:tr>
      <w:tr w:rsidR="00B20E15" w:rsidRPr="001267F8" w:rsidTr="001267F8">
        <w:tc>
          <w:tcPr>
            <w:tcW w:w="2335" w:type="dxa"/>
            <w:hideMark/>
          </w:tcPr>
          <w:p w:rsidR="00B20E15" w:rsidRPr="001267F8" w:rsidRDefault="00B20E15" w:rsidP="00B20E15">
            <w:pPr>
              <w:rPr>
                <w:rFonts w:cs="Arial"/>
                <w:sz w:val="22"/>
                <w:szCs w:val="22"/>
              </w:rPr>
            </w:pPr>
            <w:r w:rsidRPr="001267F8">
              <w:rPr>
                <w:rFonts w:cs="Arial"/>
                <w:sz w:val="22"/>
                <w:szCs w:val="22"/>
              </w:rPr>
              <w:t>Notebook тип 1 са додатном опремом</w:t>
            </w:r>
          </w:p>
        </w:tc>
        <w:tc>
          <w:tcPr>
            <w:tcW w:w="5490" w:type="dxa"/>
            <w:hideMark/>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260" w:type="dxa"/>
            <w:hideMark/>
          </w:tcPr>
          <w:p w:rsidR="00B20E15" w:rsidRPr="001267F8" w:rsidRDefault="00B20E15" w:rsidP="00B20E15">
            <w:pPr>
              <w:rPr>
                <w:rFonts w:cs="Arial"/>
                <w:sz w:val="22"/>
                <w:szCs w:val="22"/>
              </w:rPr>
            </w:pPr>
            <w:r w:rsidRPr="001267F8">
              <w:rPr>
                <w:rFonts w:cs="Arial"/>
                <w:sz w:val="22"/>
                <w:szCs w:val="22"/>
              </w:rPr>
              <w:t>3</w:t>
            </w:r>
          </w:p>
        </w:tc>
      </w:tr>
      <w:tr w:rsidR="00B20E15" w:rsidRPr="001267F8" w:rsidTr="001267F8">
        <w:tc>
          <w:tcPr>
            <w:tcW w:w="2335" w:type="dxa"/>
            <w:hideMark/>
          </w:tcPr>
          <w:p w:rsidR="00B20E15" w:rsidRPr="001267F8" w:rsidRDefault="00B20E15" w:rsidP="00B20E15">
            <w:pPr>
              <w:rPr>
                <w:rFonts w:cs="Arial"/>
                <w:sz w:val="22"/>
                <w:szCs w:val="22"/>
              </w:rPr>
            </w:pPr>
            <w:r w:rsidRPr="001267F8">
              <w:rPr>
                <w:rFonts w:cs="Arial"/>
                <w:sz w:val="22"/>
                <w:szCs w:val="22"/>
              </w:rPr>
              <w:t>Notebook тип 1 са додатном опремом</w:t>
            </w:r>
          </w:p>
        </w:tc>
        <w:tc>
          <w:tcPr>
            <w:tcW w:w="5490" w:type="dxa"/>
            <w:hideMark/>
          </w:tcPr>
          <w:p w:rsidR="00B20E15" w:rsidRPr="001267F8" w:rsidRDefault="00B20E15" w:rsidP="00B20E15">
            <w:pPr>
              <w:rPr>
                <w:rFonts w:cs="Arial"/>
                <w:sz w:val="22"/>
                <w:szCs w:val="22"/>
              </w:rPr>
            </w:pPr>
            <w:r w:rsidRPr="001267F8">
              <w:rPr>
                <w:rFonts w:cs="Arial"/>
                <w:sz w:val="22"/>
                <w:szCs w:val="22"/>
              </w:rPr>
              <w:t>Рударски басен Колубара, Светог Саве број 1, 11550 Лазаревац</w:t>
            </w:r>
          </w:p>
        </w:tc>
        <w:tc>
          <w:tcPr>
            <w:tcW w:w="1260" w:type="dxa"/>
            <w:hideMark/>
          </w:tcPr>
          <w:p w:rsidR="00B20E15" w:rsidRPr="001267F8" w:rsidRDefault="00B20E15" w:rsidP="00B20E15">
            <w:pPr>
              <w:rPr>
                <w:rFonts w:cs="Arial"/>
                <w:sz w:val="22"/>
                <w:szCs w:val="22"/>
              </w:rPr>
            </w:pPr>
            <w:r w:rsidRPr="001267F8">
              <w:rPr>
                <w:rFonts w:cs="Arial"/>
                <w:sz w:val="22"/>
                <w:szCs w:val="22"/>
              </w:rPr>
              <w:t>35</w:t>
            </w:r>
          </w:p>
        </w:tc>
      </w:tr>
      <w:tr w:rsidR="00B20E15" w:rsidRPr="001267F8" w:rsidTr="001267F8">
        <w:tc>
          <w:tcPr>
            <w:tcW w:w="2335" w:type="dxa"/>
          </w:tcPr>
          <w:p w:rsidR="00B20E15" w:rsidRPr="001267F8" w:rsidRDefault="00B20E15" w:rsidP="00B20E15">
            <w:pPr>
              <w:rPr>
                <w:rFonts w:cs="Arial"/>
                <w:sz w:val="22"/>
                <w:szCs w:val="22"/>
              </w:rPr>
            </w:pPr>
            <w:r w:rsidRPr="001267F8">
              <w:rPr>
                <w:rFonts w:cs="Arial"/>
                <w:sz w:val="22"/>
                <w:szCs w:val="22"/>
              </w:rPr>
              <w:t>Notebook тип 1 са додатном опремом</w:t>
            </w:r>
          </w:p>
        </w:tc>
        <w:tc>
          <w:tcPr>
            <w:tcW w:w="5490"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260" w:type="dxa"/>
          </w:tcPr>
          <w:p w:rsidR="00B20E15" w:rsidRPr="001267F8" w:rsidRDefault="00B20E15" w:rsidP="00B20E15">
            <w:pPr>
              <w:rPr>
                <w:rFonts w:cs="Arial"/>
                <w:sz w:val="22"/>
                <w:szCs w:val="22"/>
              </w:rPr>
            </w:pPr>
            <w:r w:rsidRPr="001267F8">
              <w:rPr>
                <w:rFonts w:cs="Arial"/>
                <w:sz w:val="22"/>
                <w:szCs w:val="22"/>
              </w:rPr>
              <w:t>45</w:t>
            </w:r>
          </w:p>
        </w:tc>
      </w:tr>
      <w:tr w:rsidR="00B20E15" w:rsidRPr="001267F8" w:rsidTr="001267F8">
        <w:tc>
          <w:tcPr>
            <w:tcW w:w="2335" w:type="dxa"/>
          </w:tcPr>
          <w:p w:rsidR="00B20E15" w:rsidRPr="001267F8" w:rsidRDefault="00B20E15" w:rsidP="00B20E15">
            <w:pPr>
              <w:rPr>
                <w:rFonts w:cs="Arial"/>
                <w:sz w:val="22"/>
                <w:szCs w:val="22"/>
              </w:rPr>
            </w:pPr>
            <w:r w:rsidRPr="001267F8">
              <w:rPr>
                <w:rFonts w:cs="Arial"/>
                <w:sz w:val="22"/>
                <w:szCs w:val="22"/>
              </w:rPr>
              <w:t>Notebook тип 1 са додатном опремом</w:t>
            </w:r>
          </w:p>
        </w:tc>
        <w:tc>
          <w:tcPr>
            <w:tcW w:w="5490" w:type="dxa"/>
          </w:tcPr>
          <w:p w:rsidR="00B20E15" w:rsidRPr="001267F8" w:rsidRDefault="00B20E15" w:rsidP="00B20E15">
            <w:pPr>
              <w:rPr>
                <w:rFonts w:cs="Arial"/>
                <w:sz w:val="22"/>
                <w:szCs w:val="22"/>
              </w:rPr>
            </w:pPr>
            <w:r w:rsidRPr="001267F8">
              <w:rPr>
                <w:rFonts w:cs="Arial"/>
                <w:sz w:val="22"/>
                <w:szCs w:val="22"/>
              </w:rPr>
              <w:t>Дринско лимске хидроелектране, Трг Душана Јерковића бр. 1, 31 250 Бајина Башта</w:t>
            </w:r>
          </w:p>
        </w:tc>
        <w:tc>
          <w:tcPr>
            <w:tcW w:w="1260" w:type="dxa"/>
          </w:tcPr>
          <w:p w:rsidR="00B20E15" w:rsidRPr="001267F8" w:rsidRDefault="00B20E15" w:rsidP="00B20E15">
            <w:pPr>
              <w:rPr>
                <w:rFonts w:cs="Arial"/>
                <w:sz w:val="22"/>
                <w:szCs w:val="22"/>
              </w:rPr>
            </w:pPr>
            <w:r w:rsidRPr="001267F8">
              <w:rPr>
                <w:rFonts w:cs="Arial"/>
                <w:sz w:val="22"/>
                <w:szCs w:val="22"/>
              </w:rPr>
              <w:t>5</w:t>
            </w:r>
          </w:p>
        </w:tc>
      </w:tr>
    </w:tbl>
    <w:p w:rsidR="00B20E15" w:rsidRPr="001267F8" w:rsidRDefault="00B20E15" w:rsidP="00B20E15">
      <w:pPr>
        <w:rPr>
          <w:rFonts w:cs="Arial"/>
          <w:sz w:val="22"/>
          <w:szCs w:val="22"/>
        </w:rPr>
      </w:pPr>
    </w:p>
    <w:tbl>
      <w:tblPr>
        <w:tblW w:w="9092" w:type="dxa"/>
        <w:tblLayout w:type="fixed"/>
        <w:tblLook w:val="0000" w:firstRow="0" w:lastRow="0" w:firstColumn="0" w:lastColumn="0" w:noHBand="0" w:noVBand="0"/>
      </w:tblPr>
      <w:tblGrid>
        <w:gridCol w:w="740"/>
        <w:gridCol w:w="1265"/>
        <w:gridCol w:w="5670"/>
        <w:gridCol w:w="1417"/>
      </w:tblGrid>
      <w:tr w:rsidR="00B20E15" w:rsidRPr="001267F8" w:rsidTr="001267F8">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br w:type="page"/>
            </w:r>
          </w:p>
        </w:tc>
        <w:tc>
          <w:tcPr>
            <w:tcW w:w="1265"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67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Notebook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rPr>
            </w:pPr>
            <w:r w:rsidRPr="001267F8">
              <w:rPr>
                <w:rFonts w:cs="Arial"/>
                <w:sz w:val="22"/>
                <w:szCs w:val="22"/>
              </w:rPr>
              <w:t>228</w:t>
            </w:r>
          </w:p>
        </w:tc>
      </w:tr>
      <w:tr w:rsidR="00B20E15" w:rsidRPr="001267F8" w:rsidTr="001267F8">
        <w:trPr>
          <w:trHeight w:val="2267"/>
        </w:trPr>
        <w:tc>
          <w:tcPr>
            <w:tcW w:w="740" w:type="dxa"/>
            <w:tcBorders>
              <w:top w:val="single" w:sz="2" w:space="0" w:color="auto"/>
              <w:left w:val="single" w:sz="12" w:space="0" w:color="auto"/>
              <w:bottom w:val="single" w:sz="4" w:space="0" w:color="auto"/>
              <w:right w:val="single" w:sz="2" w:space="0" w:color="auto"/>
            </w:tcBorders>
            <w:noWrap/>
            <w:vAlign w:val="center"/>
          </w:tcPr>
          <w:p w:rsidR="00B20E15" w:rsidRPr="001267F8" w:rsidRDefault="00B20E15" w:rsidP="00B20E15">
            <w:pPr>
              <w:rPr>
                <w:rFonts w:cs="Arial"/>
                <w:sz w:val="22"/>
                <w:szCs w:val="22"/>
              </w:rPr>
            </w:pPr>
          </w:p>
        </w:tc>
        <w:tc>
          <w:tcPr>
            <w:tcW w:w="1265" w:type="dxa"/>
            <w:tcBorders>
              <w:top w:val="single" w:sz="2" w:space="0" w:color="auto"/>
              <w:left w:val="single" w:sz="2" w:space="0" w:color="auto"/>
              <w:bottom w:val="single" w:sz="4" w:space="0" w:color="auto"/>
              <w:right w:val="single" w:sz="2" w:space="0" w:color="auto"/>
            </w:tcBorders>
            <w:vAlign w:val="center"/>
          </w:tcPr>
          <w:p w:rsidR="00B20E15" w:rsidRPr="001267F8" w:rsidRDefault="00B20E15" w:rsidP="00B20E15">
            <w:pPr>
              <w:rPr>
                <w:rFonts w:cs="Arial"/>
                <w:sz w:val="22"/>
                <w:szCs w:val="22"/>
              </w:rPr>
            </w:pPr>
          </w:p>
        </w:tc>
        <w:tc>
          <w:tcPr>
            <w:tcW w:w="5670" w:type="dxa"/>
            <w:tcBorders>
              <w:top w:val="single" w:sz="2" w:space="0" w:color="auto"/>
              <w:left w:val="single" w:sz="2" w:space="0" w:color="auto"/>
              <w:bottom w:val="single" w:sz="4" w:space="0" w:color="auto"/>
              <w:right w:val="single" w:sz="2" w:space="0" w:color="auto"/>
            </w:tcBorders>
            <w:vAlign w:val="center"/>
          </w:tcPr>
          <w:p w:rsidR="00517318" w:rsidRPr="00D565AE" w:rsidRDefault="00517318" w:rsidP="00517318">
            <w:pPr>
              <w:rPr>
                <w:rFonts w:cs="Arial"/>
                <w:sz w:val="24"/>
                <w:szCs w:val="24"/>
                <w:lang w:val="sr-Latn-CS"/>
              </w:rPr>
            </w:pPr>
            <w:r w:rsidRPr="00D565AE">
              <w:rPr>
                <w:rFonts w:cs="Arial"/>
                <w:sz w:val="24"/>
                <w:szCs w:val="24"/>
                <w:lang w:val="sr-Latn-CS"/>
              </w:rPr>
              <w:t>Procesor: Intel® Core™ i5-6200U, minimum 2.8 GHz minimum 3MB, Dual core ili bolji Intel procesor</w:t>
            </w:r>
          </w:p>
          <w:p w:rsidR="00517318" w:rsidRPr="00D565AE" w:rsidRDefault="00517318" w:rsidP="00517318">
            <w:pPr>
              <w:rPr>
                <w:rFonts w:cs="Arial"/>
                <w:sz w:val="24"/>
                <w:szCs w:val="24"/>
                <w:lang w:val="sr-Latn-CS"/>
              </w:rPr>
            </w:pPr>
            <w:r w:rsidRPr="00D565AE">
              <w:rPr>
                <w:rFonts w:cs="Arial"/>
                <w:sz w:val="24"/>
                <w:szCs w:val="24"/>
                <w:lang w:val="sr-Latn-CS"/>
              </w:rPr>
              <w:t>Chipset: Intel® chipset</w:t>
            </w:r>
          </w:p>
          <w:p w:rsidR="00517318" w:rsidRPr="00D565AE" w:rsidRDefault="00517318" w:rsidP="00517318">
            <w:pPr>
              <w:rPr>
                <w:rFonts w:cs="Arial"/>
                <w:sz w:val="24"/>
                <w:szCs w:val="24"/>
                <w:lang w:val="sr-Latn-CS"/>
              </w:rPr>
            </w:pPr>
            <w:r w:rsidRPr="00D565AE">
              <w:rPr>
                <w:rFonts w:cs="Arial"/>
                <w:sz w:val="24"/>
                <w:szCs w:val="24"/>
                <w:lang w:val="sr-Latn-CS"/>
              </w:rPr>
              <w:t xml:space="preserve">Memorija: Minimum 4 GB DDR 4 2133MHz PC4-17000 </w:t>
            </w:r>
          </w:p>
          <w:p w:rsidR="00517318" w:rsidRPr="00D565AE" w:rsidRDefault="00517318" w:rsidP="00517318">
            <w:pPr>
              <w:rPr>
                <w:rFonts w:cs="Arial"/>
                <w:sz w:val="24"/>
                <w:szCs w:val="24"/>
                <w:lang w:val="sr-Latn-CS"/>
              </w:rPr>
            </w:pPr>
            <w:r w:rsidRPr="00D565AE">
              <w:rPr>
                <w:rFonts w:cs="Arial"/>
                <w:sz w:val="24"/>
                <w:szCs w:val="24"/>
                <w:lang w:val="sr-Latn-CS"/>
              </w:rPr>
              <w:t>Hard disk: Minimum 500 GB SSHD Sata III</w:t>
            </w:r>
          </w:p>
          <w:p w:rsidR="00517318" w:rsidRPr="00D565AE" w:rsidRDefault="00517318" w:rsidP="00517318">
            <w:pPr>
              <w:rPr>
                <w:rFonts w:cs="Arial"/>
                <w:sz w:val="24"/>
                <w:szCs w:val="24"/>
              </w:rPr>
            </w:pPr>
            <w:r w:rsidRPr="00D565AE">
              <w:rPr>
                <w:rFonts w:cs="Arial"/>
                <w:sz w:val="24"/>
                <w:szCs w:val="24"/>
                <w:lang w:val="sr-Latn-CS"/>
              </w:rPr>
              <w:t>Grafička kartica: Intel</w:t>
            </w:r>
            <w:r w:rsidRPr="00D565AE">
              <w:rPr>
                <w:rFonts w:eastAsia="Segoe UI Emoji" w:cs="Arial"/>
                <w:sz w:val="24"/>
                <w:szCs w:val="24"/>
                <w:lang w:val="sr-Latn-CS"/>
              </w:rPr>
              <w:t>®</w:t>
            </w:r>
            <w:r w:rsidRPr="00D565AE">
              <w:rPr>
                <w:rFonts w:cs="Arial"/>
                <w:sz w:val="24"/>
                <w:szCs w:val="24"/>
                <w:lang w:val="sr-Latn-CS"/>
              </w:rPr>
              <w:t>HD520 ili odgovaraju</w:t>
            </w:r>
            <w:r w:rsidRPr="00D565AE">
              <w:rPr>
                <w:rFonts w:cs="Arial"/>
                <w:sz w:val="24"/>
                <w:szCs w:val="24"/>
              </w:rPr>
              <w:t>će</w:t>
            </w:r>
          </w:p>
          <w:p w:rsidR="00517318" w:rsidRPr="00D565AE" w:rsidRDefault="00517318" w:rsidP="00517318">
            <w:pPr>
              <w:rPr>
                <w:rFonts w:cs="Arial"/>
                <w:sz w:val="24"/>
                <w:szCs w:val="24"/>
                <w:lang w:val="sr-Latn-CS"/>
              </w:rPr>
            </w:pPr>
            <w:r w:rsidRPr="00D565AE">
              <w:rPr>
                <w:rFonts w:cs="Arial"/>
                <w:sz w:val="24"/>
                <w:szCs w:val="24"/>
                <w:lang w:val="sr-Latn-CS"/>
              </w:rPr>
              <w:t>Ekran: minimum 15.6" LED FHD (1920 x 1080)</w:t>
            </w:r>
          </w:p>
          <w:p w:rsidR="00517318" w:rsidRPr="00D565AE" w:rsidRDefault="00517318" w:rsidP="00517318">
            <w:pPr>
              <w:rPr>
                <w:rFonts w:cs="Arial"/>
                <w:sz w:val="24"/>
                <w:szCs w:val="24"/>
                <w:lang w:val="sr-Latn-CS"/>
              </w:rPr>
            </w:pPr>
            <w:r w:rsidRPr="00D565AE">
              <w:rPr>
                <w:rFonts w:cs="Arial"/>
                <w:sz w:val="24"/>
                <w:szCs w:val="24"/>
                <w:lang w:val="sr-Latn-CS"/>
              </w:rPr>
              <w:t>Optički uređaj: minimum DVD/RW</w:t>
            </w:r>
          </w:p>
          <w:p w:rsidR="00517318" w:rsidRPr="00D565AE" w:rsidRDefault="00517318" w:rsidP="00517318">
            <w:pPr>
              <w:rPr>
                <w:rFonts w:cs="Arial"/>
                <w:sz w:val="24"/>
                <w:szCs w:val="24"/>
                <w:lang w:val="sr-Latn-CS"/>
              </w:rPr>
            </w:pPr>
            <w:r w:rsidRPr="00D565AE">
              <w:rPr>
                <w:rFonts w:cs="Arial"/>
                <w:sz w:val="24"/>
                <w:szCs w:val="24"/>
                <w:lang w:val="sr-Latn-CS"/>
              </w:rPr>
              <w:t xml:space="preserve">Mrežna karta: Minimum Gigabit Ethernet LAN </w:t>
            </w:r>
          </w:p>
          <w:p w:rsidR="00517318" w:rsidRPr="00D565AE" w:rsidRDefault="00517318" w:rsidP="00517318">
            <w:pPr>
              <w:rPr>
                <w:rFonts w:cs="Arial"/>
                <w:sz w:val="24"/>
                <w:szCs w:val="24"/>
                <w:lang w:val="sr-Latn-CS"/>
              </w:rPr>
            </w:pPr>
            <w:r w:rsidRPr="00D565AE">
              <w:rPr>
                <w:rFonts w:cs="Arial"/>
                <w:sz w:val="24"/>
                <w:szCs w:val="24"/>
                <w:lang w:val="sr-Latn-CS"/>
              </w:rPr>
              <w:t>Operativni sistem: Win 10 Pro</w:t>
            </w:r>
          </w:p>
          <w:p w:rsidR="00517318" w:rsidRPr="00D565AE" w:rsidRDefault="00517318" w:rsidP="00517318">
            <w:pPr>
              <w:rPr>
                <w:rFonts w:cs="Arial"/>
                <w:sz w:val="24"/>
                <w:szCs w:val="24"/>
                <w:lang w:val="sr-Latn-CS"/>
              </w:rPr>
            </w:pPr>
            <w:r w:rsidRPr="00D565AE">
              <w:rPr>
                <w:rFonts w:cs="Arial"/>
                <w:sz w:val="24"/>
                <w:szCs w:val="24"/>
                <w:lang w:val="sr-Latn-CS"/>
              </w:rPr>
              <w:t>Wireless 802.11 a/b/g/n (2x2) and Bluetooth 4.0</w:t>
            </w:r>
          </w:p>
          <w:p w:rsidR="00517318" w:rsidRPr="00D565AE" w:rsidRDefault="00517318" w:rsidP="00517318">
            <w:pPr>
              <w:rPr>
                <w:rFonts w:cs="Arial"/>
                <w:sz w:val="24"/>
                <w:szCs w:val="24"/>
                <w:lang w:val="sr-Latn-CS"/>
              </w:rPr>
            </w:pPr>
            <w:r w:rsidRPr="00D565AE">
              <w:rPr>
                <w:rFonts w:cs="Arial"/>
                <w:sz w:val="24"/>
                <w:szCs w:val="24"/>
                <w:lang w:val="sr-Latn-CS"/>
              </w:rPr>
              <w:t>Minimum: 2 USB 3.0 ; Minimum 1 Display Port</w:t>
            </w:r>
            <w:r>
              <w:rPr>
                <w:rFonts w:cs="Arial"/>
                <w:sz w:val="24"/>
                <w:szCs w:val="24"/>
              </w:rPr>
              <w:t xml:space="preserve"> или минимум 1 HDMI</w:t>
            </w:r>
            <w:r w:rsidRPr="00D565AE">
              <w:rPr>
                <w:rFonts w:cs="Arial"/>
                <w:sz w:val="24"/>
                <w:szCs w:val="24"/>
                <w:lang w:val="sr-Latn-CS"/>
              </w:rPr>
              <w:t>; Minimum</w:t>
            </w:r>
            <w:r>
              <w:rPr>
                <w:rFonts w:cs="Arial"/>
                <w:sz w:val="24"/>
                <w:szCs w:val="24"/>
              </w:rPr>
              <w:t xml:space="preserve"> </w:t>
            </w:r>
            <w:r w:rsidRPr="00D565AE">
              <w:rPr>
                <w:rFonts w:cs="Arial"/>
                <w:sz w:val="24"/>
                <w:szCs w:val="24"/>
                <w:lang w:val="sr-Latn-CS"/>
              </w:rPr>
              <w:t>1 VGA; Minimum</w:t>
            </w:r>
            <w:r>
              <w:rPr>
                <w:rFonts w:cs="Arial"/>
                <w:sz w:val="24"/>
                <w:szCs w:val="24"/>
              </w:rPr>
              <w:t xml:space="preserve"> </w:t>
            </w:r>
            <w:r w:rsidRPr="00D565AE">
              <w:rPr>
                <w:rFonts w:cs="Arial"/>
                <w:sz w:val="24"/>
                <w:szCs w:val="24"/>
                <w:lang w:val="sr-Latn-CS"/>
              </w:rPr>
              <w:t>1 x RS-232; Minimum</w:t>
            </w:r>
            <w:r>
              <w:rPr>
                <w:rFonts w:cs="Arial"/>
                <w:sz w:val="24"/>
                <w:szCs w:val="24"/>
              </w:rPr>
              <w:t xml:space="preserve"> </w:t>
            </w:r>
            <w:r w:rsidRPr="00D565AE">
              <w:rPr>
                <w:rFonts w:cs="Arial"/>
                <w:sz w:val="24"/>
                <w:szCs w:val="24"/>
                <w:lang w:val="sr-Latn-CS"/>
              </w:rPr>
              <w:t>1 RJ-45; Minimum</w:t>
            </w:r>
            <w:r>
              <w:rPr>
                <w:rFonts w:cs="Arial"/>
                <w:sz w:val="24"/>
                <w:szCs w:val="24"/>
              </w:rPr>
              <w:t xml:space="preserve"> </w:t>
            </w:r>
            <w:r w:rsidRPr="00D565AE">
              <w:rPr>
                <w:rFonts w:cs="Arial"/>
                <w:sz w:val="24"/>
                <w:szCs w:val="24"/>
                <w:lang w:val="sr-Latn-CS"/>
              </w:rPr>
              <w:t>1 Docking connector; Card Reader</w:t>
            </w:r>
          </w:p>
          <w:p w:rsidR="00517318" w:rsidRPr="00D565AE" w:rsidRDefault="00517318" w:rsidP="00517318">
            <w:pPr>
              <w:rPr>
                <w:rFonts w:cs="Arial"/>
                <w:sz w:val="24"/>
                <w:szCs w:val="24"/>
                <w:lang w:val="sr-Latn-CS"/>
              </w:rPr>
            </w:pPr>
            <w:r w:rsidRPr="00D565AE">
              <w:rPr>
                <w:rFonts w:cs="Arial"/>
                <w:sz w:val="24"/>
                <w:szCs w:val="24"/>
                <w:lang w:val="sr-Latn-CS"/>
              </w:rPr>
              <w:t>Webcam: Integrisana web kamera minimum 720p;</w:t>
            </w:r>
          </w:p>
          <w:p w:rsidR="00517318" w:rsidRPr="00D565AE" w:rsidRDefault="00517318" w:rsidP="00517318">
            <w:pPr>
              <w:rPr>
                <w:rFonts w:cs="Arial"/>
                <w:sz w:val="24"/>
                <w:szCs w:val="24"/>
                <w:lang w:val="sr-Latn-CS"/>
              </w:rPr>
            </w:pPr>
            <w:r w:rsidRPr="00D565AE">
              <w:rPr>
                <w:rFonts w:cs="Arial"/>
                <w:sz w:val="24"/>
                <w:szCs w:val="24"/>
                <w:lang w:val="sr-Latn-CS"/>
              </w:rPr>
              <w:t>Global Rating: EPEAT gold</w:t>
            </w:r>
          </w:p>
          <w:p w:rsidR="00B20E15" w:rsidRPr="001267F8" w:rsidRDefault="00517318" w:rsidP="00517318">
            <w:pPr>
              <w:rPr>
                <w:rFonts w:cs="Arial"/>
                <w:sz w:val="22"/>
                <w:szCs w:val="22"/>
              </w:rPr>
            </w:pPr>
            <w:r w:rsidRPr="00D565AE">
              <w:rPr>
                <w:rFonts w:cs="Arial"/>
                <w:sz w:val="24"/>
                <w:szCs w:val="24"/>
                <w:lang w:val="sr-Latn-CS"/>
              </w:rPr>
              <w:t xml:space="preserve">Garancija i održavanje: minimum 36 meseci on-site </w:t>
            </w:r>
            <w:r w:rsidR="00B20E15" w:rsidRPr="001267F8">
              <w:rPr>
                <w:rFonts w:cs="Arial"/>
                <w:sz w:val="22"/>
                <w:szCs w:val="22"/>
              </w:rPr>
              <w:t>next business day</w:t>
            </w:r>
          </w:p>
        </w:tc>
        <w:tc>
          <w:tcPr>
            <w:tcW w:w="1417" w:type="dxa"/>
            <w:tcBorders>
              <w:top w:val="single" w:sz="2" w:space="0" w:color="auto"/>
              <w:left w:val="single" w:sz="2" w:space="0" w:color="auto"/>
              <w:bottom w:val="single" w:sz="4" w:space="0" w:color="auto"/>
              <w:right w:val="single" w:sz="12" w:space="0" w:color="auto"/>
            </w:tcBorders>
            <w:vAlign w:val="center"/>
          </w:tcPr>
          <w:p w:rsidR="00B20E15" w:rsidRPr="001267F8" w:rsidRDefault="00B20E15" w:rsidP="00B20E15">
            <w:pPr>
              <w:rPr>
                <w:rFonts w:cs="Arial"/>
                <w:sz w:val="22"/>
                <w:szCs w:val="22"/>
                <w:highlight w:val="cyan"/>
              </w:rPr>
            </w:pPr>
          </w:p>
        </w:tc>
      </w:tr>
      <w:tr w:rsidR="00B20E15" w:rsidRPr="001267F8" w:rsidTr="001267F8">
        <w:trPr>
          <w:trHeight w:val="400"/>
        </w:trPr>
        <w:tc>
          <w:tcPr>
            <w:tcW w:w="740" w:type="dxa"/>
            <w:tcBorders>
              <w:top w:val="single" w:sz="4"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1.1</w:t>
            </w:r>
          </w:p>
        </w:tc>
        <w:tc>
          <w:tcPr>
            <w:tcW w:w="1265" w:type="dxa"/>
            <w:tcBorders>
              <w:top w:val="single" w:sz="4" w:space="0" w:color="auto"/>
              <w:left w:val="single" w:sz="2" w:space="0" w:color="auto"/>
              <w:bottom w:val="single" w:sz="2" w:space="0" w:color="auto"/>
              <w:right w:val="single" w:sz="2" w:space="0" w:color="auto"/>
            </w:tcBorders>
            <w:shd w:val="clear" w:color="auto" w:fill="C0C0C0"/>
            <w:vAlign w:val="center"/>
          </w:tcPr>
          <w:p w:rsidR="00B20E15" w:rsidRPr="001267F8" w:rsidRDefault="00B20E15" w:rsidP="00B20E15">
            <w:pPr>
              <w:rPr>
                <w:rFonts w:cs="Arial"/>
                <w:sz w:val="22"/>
                <w:szCs w:val="22"/>
              </w:rPr>
            </w:pPr>
          </w:p>
        </w:tc>
        <w:tc>
          <w:tcPr>
            <w:tcW w:w="5670" w:type="dxa"/>
            <w:tcBorders>
              <w:top w:val="single" w:sz="4" w:space="0" w:color="auto"/>
              <w:left w:val="single" w:sz="2" w:space="0" w:color="auto"/>
              <w:bottom w:val="single" w:sz="2" w:space="0" w:color="auto"/>
              <w:right w:val="single" w:sz="2" w:space="0" w:color="auto"/>
            </w:tcBorders>
            <w:shd w:val="clear" w:color="auto" w:fill="C0C0C0"/>
            <w:vAlign w:val="center"/>
          </w:tcPr>
          <w:p w:rsidR="00B20E15" w:rsidRPr="001267F8" w:rsidRDefault="00B20E15" w:rsidP="00B20E15">
            <w:pPr>
              <w:rPr>
                <w:rFonts w:cs="Arial"/>
                <w:sz w:val="22"/>
                <w:szCs w:val="22"/>
              </w:rPr>
            </w:pPr>
            <w:r w:rsidRPr="001267F8">
              <w:rPr>
                <w:rFonts w:cs="Arial"/>
                <w:sz w:val="22"/>
                <w:szCs w:val="22"/>
              </w:rPr>
              <w:t>Dodatna oprema</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rPr>
            </w:pPr>
            <w:r w:rsidRPr="001267F8">
              <w:rPr>
                <w:rFonts w:cs="Arial"/>
                <w:sz w:val="22"/>
                <w:szCs w:val="22"/>
              </w:rPr>
              <w:t>228</w:t>
            </w:r>
          </w:p>
        </w:tc>
      </w:tr>
      <w:tr w:rsidR="00B20E15" w:rsidRPr="001267F8" w:rsidTr="001267F8">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 </w:t>
            </w:r>
          </w:p>
        </w:tc>
        <w:tc>
          <w:tcPr>
            <w:tcW w:w="1265" w:type="dxa"/>
            <w:tcBorders>
              <w:top w:val="single" w:sz="2" w:space="0" w:color="auto"/>
              <w:left w:val="single" w:sz="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 </w:t>
            </w:r>
          </w:p>
        </w:tc>
        <w:tc>
          <w:tcPr>
            <w:tcW w:w="5670" w:type="dxa"/>
            <w:tcBorders>
              <w:top w:val="single" w:sz="2" w:space="0" w:color="auto"/>
              <w:left w:val="single" w:sz="2" w:space="0" w:color="auto"/>
              <w:bottom w:val="single" w:sz="2" w:space="0" w:color="auto"/>
              <w:right w:val="single" w:sz="2" w:space="0" w:color="auto"/>
            </w:tcBorders>
            <w:vAlign w:val="center"/>
          </w:tcPr>
          <w:p w:rsidR="00517318" w:rsidRPr="00D565AE" w:rsidRDefault="00517318" w:rsidP="00517318">
            <w:pPr>
              <w:rPr>
                <w:rFonts w:cs="Arial"/>
                <w:sz w:val="24"/>
                <w:szCs w:val="24"/>
              </w:rPr>
            </w:pPr>
            <w:r w:rsidRPr="00D565AE">
              <w:rPr>
                <w:rFonts w:cs="Arial"/>
                <w:sz w:val="24"/>
                <w:szCs w:val="24"/>
              </w:rPr>
              <w:t xml:space="preserve">Docking station od istog proizvođača (min. 4 USB 3.0, </w:t>
            </w:r>
            <w:r w:rsidRPr="00D565AE">
              <w:rPr>
                <w:rFonts w:cs="Arial"/>
                <w:sz w:val="24"/>
                <w:szCs w:val="24"/>
                <w:lang w:val="sr-Latn-CS"/>
              </w:rPr>
              <w:t>Minimum</w:t>
            </w:r>
            <w:r>
              <w:rPr>
                <w:rFonts w:cs="Arial"/>
                <w:sz w:val="24"/>
                <w:szCs w:val="24"/>
              </w:rPr>
              <w:t xml:space="preserve"> </w:t>
            </w:r>
            <w:r w:rsidRPr="00D565AE">
              <w:rPr>
                <w:rFonts w:cs="Arial"/>
                <w:sz w:val="24"/>
                <w:szCs w:val="24"/>
              </w:rPr>
              <w:t xml:space="preserve">1 DisplayPort, </w:t>
            </w:r>
            <w:r w:rsidRPr="00D565AE">
              <w:rPr>
                <w:rFonts w:cs="Arial"/>
                <w:sz w:val="24"/>
                <w:szCs w:val="24"/>
                <w:lang w:val="sr-Latn-CS"/>
              </w:rPr>
              <w:t>Minimum</w:t>
            </w:r>
            <w:r>
              <w:rPr>
                <w:rFonts w:cs="Arial"/>
                <w:sz w:val="24"/>
                <w:szCs w:val="24"/>
              </w:rPr>
              <w:t xml:space="preserve"> </w:t>
            </w:r>
            <w:r w:rsidRPr="00D565AE">
              <w:rPr>
                <w:rFonts w:cs="Arial"/>
                <w:sz w:val="24"/>
                <w:szCs w:val="24"/>
              </w:rPr>
              <w:t xml:space="preserve">1 VGA, </w:t>
            </w:r>
            <w:r w:rsidRPr="00D565AE">
              <w:rPr>
                <w:rFonts w:cs="Arial"/>
                <w:sz w:val="24"/>
                <w:szCs w:val="24"/>
                <w:lang w:val="sr-Latn-CS"/>
              </w:rPr>
              <w:t>Minimum</w:t>
            </w:r>
            <w:r>
              <w:rPr>
                <w:rFonts w:cs="Arial"/>
                <w:sz w:val="24"/>
                <w:szCs w:val="24"/>
              </w:rPr>
              <w:t xml:space="preserve"> </w:t>
            </w:r>
            <w:r w:rsidRPr="00D565AE">
              <w:rPr>
                <w:rFonts w:cs="Arial"/>
                <w:sz w:val="24"/>
                <w:szCs w:val="24"/>
              </w:rPr>
              <w:t>1 RJ-45, Docking connector);</w:t>
            </w:r>
          </w:p>
          <w:p w:rsidR="00517318" w:rsidRPr="00D565AE" w:rsidRDefault="00517318" w:rsidP="00517318">
            <w:pPr>
              <w:rPr>
                <w:rFonts w:cs="Arial"/>
                <w:sz w:val="24"/>
                <w:szCs w:val="24"/>
              </w:rPr>
            </w:pPr>
            <w:r w:rsidRPr="00D565AE">
              <w:rPr>
                <w:rFonts w:cs="Arial"/>
                <w:sz w:val="24"/>
                <w:szCs w:val="24"/>
              </w:rPr>
              <w:t>USB YU tastatura; minimum 3 button USB optički miš; AC Adapter; Torba;</w:t>
            </w:r>
          </w:p>
          <w:p w:rsidR="00517318" w:rsidRPr="00D565AE" w:rsidRDefault="00517318" w:rsidP="00517318">
            <w:pPr>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12 meseci on-site next business day</w:t>
            </w:r>
          </w:p>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highlight w:val="cyan"/>
              </w:rPr>
            </w:pPr>
          </w:p>
        </w:tc>
      </w:tr>
    </w:tbl>
    <w:p w:rsidR="00B20E15" w:rsidRDefault="00B20E15" w:rsidP="00B20E15">
      <w:pPr>
        <w:rPr>
          <w:rFonts w:cs="Arial"/>
          <w:sz w:val="22"/>
          <w:szCs w:val="22"/>
        </w:rPr>
      </w:pPr>
    </w:p>
    <w:p w:rsidR="001267F8" w:rsidRPr="001267F8" w:rsidRDefault="001267F8"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Место и количина испоруке:</w:t>
      </w:r>
    </w:p>
    <w:tbl>
      <w:tblPr>
        <w:tblW w:w="9085" w:type="dxa"/>
        <w:tblLook w:val="04A0" w:firstRow="1" w:lastRow="0" w:firstColumn="1" w:lastColumn="0" w:noHBand="0" w:noVBand="1"/>
      </w:tblPr>
      <w:tblGrid>
        <w:gridCol w:w="2425"/>
        <w:gridCol w:w="5400"/>
        <w:gridCol w:w="1260"/>
      </w:tblGrid>
      <w:tr w:rsidR="00B20E15" w:rsidRPr="001267F8" w:rsidTr="001267F8">
        <w:tc>
          <w:tcPr>
            <w:tcW w:w="2425"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Врста</w:t>
            </w:r>
          </w:p>
        </w:tc>
        <w:tc>
          <w:tcPr>
            <w:tcW w:w="540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26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2425"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Сектор за информационо комуникационје технологије ЈП ЕПС, Царице Милице 2, Београд</w:t>
            </w:r>
          </w:p>
        </w:tc>
        <w:tc>
          <w:tcPr>
            <w:tcW w:w="126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55</w:t>
            </w:r>
          </w:p>
        </w:tc>
      </w:tr>
      <w:tr w:rsidR="00B20E15" w:rsidRPr="001267F8" w:rsidTr="001267F8">
        <w:tc>
          <w:tcPr>
            <w:tcW w:w="2425"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Дринско лимске хидроелектране</w:t>
            </w:r>
          </w:p>
        </w:tc>
        <w:tc>
          <w:tcPr>
            <w:tcW w:w="126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10</w:t>
            </w:r>
          </w:p>
        </w:tc>
      </w:tr>
      <w:tr w:rsidR="00B20E15" w:rsidRPr="001267F8" w:rsidTr="001267F8">
        <w:tc>
          <w:tcPr>
            <w:tcW w:w="2425"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Рударски басен Колубара</w:t>
            </w:r>
          </w:p>
        </w:tc>
        <w:tc>
          <w:tcPr>
            <w:tcW w:w="126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10</w:t>
            </w:r>
          </w:p>
        </w:tc>
      </w:tr>
      <w:tr w:rsidR="00B20E15" w:rsidRPr="001267F8" w:rsidTr="001267F8">
        <w:tc>
          <w:tcPr>
            <w:tcW w:w="2425"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ПАНОНСКЕ ТЕ-ТО</w:t>
            </w:r>
          </w:p>
        </w:tc>
        <w:tc>
          <w:tcPr>
            <w:tcW w:w="126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8</w:t>
            </w:r>
          </w:p>
        </w:tc>
      </w:tr>
    </w:tbl>
    <w:p w:rsidR="00B20E15" w:rsidRPr="001267F8" w:rsidRDefault="00B20E15" w:rsidP="00B20E15">
      <w:pPr>
        <w:rPr>
          <w:rFonts w:cs="Arial"/>
          <w:sz w:val="22"/>
          <w:szCs w:val="22"/>
        </w:rPr>
      </w:pPr>
    </w:p>
    <w:tbl>
      <w:tblPr>
        <w:tblW w:w="9092" w:type="dxa"/>
        <w:tblLayout w:type="fixed"/>
        <w:tblLook w:val="0000" w:firstRow="0" w:lastRow="0" w:firstColumn="0" w:lastColumn="0" w:noHBand="0" w:noVBand="0"/>
      </w:tblPr>
      <w:tblGrid>
        <w:gridCol w:w="740"/>
        <w:gridCol w:w="1265"/>
        <w:gridCol w:w="5670"/>
        <w:gridCol w:w="1417"/>
      </w:tblGrid>
      <w:tr w:rsidR="00B20E15" w:rsidRPr="001267F8" w:rsidTr="001267F8">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p>
        </w:tc>
        <w:tc>
          <w:tcPr>
            <w:tcW w:w="1265"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67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Notebook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83</w:t>
            </w:r>
          </w:p>
        </w:tc>
      </w:tr>
      <w:tr w:rsidR="00B20E15" w:rsidRPr="001267F8" w:rsidTr="001267F8">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p>
        </w:tc>
        <w:tc>
          <w:tcPr>
            <w:tcW w:w="126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5670" w:type="dxa"/>
            <w:tcBorders>
              <w:top w:val="single" w:sz="2" w:space="0" w:color="auto"/>
              <w:left w:val="single" w:sz="2" w:space="0" w:color="auto"/>
              <w:bottom w:val="single" w:sz="2" w:space="0" w:color="auto"/>
              <w:right w:val="single" w:sz="2" w:space="0" w:color="auto"/>
            </w:tcBorders>
            <w:vAlign w:val="center"/>
          </w:tcPr>
          <w:p w:rsidR="00416411" w:rsidRPr="00D565AE" w:rsidRDefault="00416411" w:rsidP="00416411">
            <w:pPr>
              <w:rPr>
                <w:rFonts w:cs="Arial"/>
                <w:sz w:val="24"/>
                <w:szCs w:val="24"/>
                <w:lang w:val="sr-Latn-CS"/>
              </w:rPr>
            </w:pPr>
            <w:r w:rsidRPr="00D565AE">
              <w:rPr>
                <w:rFonts w:cs="Arial"/>
                <w:sz w:val="24"/>
                <w:szCs w:val="24"/>
                <w:lang w:val="sr-Latn-CS"/>
              </w:rPr>
              <w:t>Procesor: Intel® Core™ i5-6440HQ ili bolji Intel procesor</w:t>
            </w:r>
          </w:p>
          <w:p w:rsidR="00416411" w:rsidRPr="00D565AE" w:rsidRDefault="00416411" w:rsidP="00416411">
            <w:pPr>
              <w:rPr>
                <w:rFonts w:cs="Arial"/>
                <w:sz w:val="24"/>
                <w:szCs w:val="24"/>
                <w:lang w:val="sr-Latn-CS"/>
              </w:rPr>
            </w:pPr>
            <w:r w:rsidRPr="00D565AE">
              <w:rPr>
                <w:rFonts w:cs="Arial"/>
                <w:sz w:val="24"/>
                <w:szCs w:val="24"/>
                <w:lang w:val="sr-Latn-CS"/>
              </w:rPr>
              <w:t>Chipset: Intel® QM170 ili bolji Intel chipset</w:t>
            </w:r>
          </w:p>
          <w:p w:rsidR="00416411" w:rsidRPr="00D565AE" w:rsidRDefault="00416411" w:rsidP="00416411">
            <w:pPr>
              <w:rPr>
                <w:rFonts w:cs="Arial"/>
                <w:sz w:val="24"/>
                <w:szCs w:val="24"/>
                <w:lang w:val="sr-Latn-CS"/>
              </w:rPr>
            </w:pPr>
            <w:r w:rsidRPr="00D565AE">
              <w:rPr>
                <w:rFonts w:cs="Arial"/>
                <w:sz w:val="24"/>
                <w:szCs w:val="24"/>
                <w:lang w:val="sr-Latn-CS"/>
              </w:rPr>
              <w:t>Memorija: Minimum 8 GB DDR4 2133MHz, minimum 4 SODIMM slota</w:t>
            </w:r>
          </w:p>
          <w:p w:rsidR="00416411" w:rsidRPr="00D565AE" w:rsidRDefault="00416411" w:rsidP="00416411">
            <w:pPr>
              <w:rPr>
                <w:rFonts w:cs="Arial"/>
                <w:sz w:val="24"/>
                <w:szCs w:val="24"/>
                <w:lang w:val="sr-Latn-CS"/>
              </w:rPr>
            </w:pPr>
            <w:r w:rsidRPr="00D565AE">
              <w:rPr>
                <w:rFonts w:cs="Arial"/>
                <w:sz w:val="24"/>
                <w:szCs w:val="24"/>
                <w:lang w:val="sr-Latn-CS"/>
              </w:rPr>
              <w:t>Hard disk: Minimum SSHD Sata III 500 GB</w:t>
            </w:r>
          </w:p>
          <w:p w:rsidR="00416411" w:rsidRPr="00D565AE" w:rsidRDefault="00416411" w:rsidP="00416411">
            <w:pPr>
              <w:rPr>
                <w:rFonts w:cs="Arial"/>
                <w:sz w:val="24"/>
                <w:szCs w:val="24"/>
                <w:lang w:val="sr-Latn-CS"/>
              </w:rPr>
            </w:pPr>
            <w:r w:rsidRPr="00D565AE">
              <w:rPr>
                <w:rFonts w:cs="Arial"/>
                <w:sz w:val="24"/>
                <w:szCs w:val="24"/>
                <w:lang w:val="sr-Latn-CS"/>
              </w:rPr>
              <w:t>Eksterna grafička kartica: Quadro M600M ili bolja</w:t>
            </w:r>
          </w:p>
          <w:p w:rsidR="00416411" w:rsidRPr="00D565AE" w:rsidRDefault="00416411" w:rsidP="00416411">
            <w:pPr>
              <w:rPr>
                <w:rFonts w:cs="Arial"/>
                <w:sz w:val="24"/>
                <w:szCs w:val="24"/>
                <w:lang w:val="sr-Latn-CS"/>
              </w:rPr>
            </w:pPr>
            <w:r w:rsidRPr="00D565AE">
              <w:rPr>
                <w:rFonts w:cs="Arial"/>
                <w:sz w:val="24"/>
                <w:szCs w:val="24"/>
                <w:lang w:val="sr-Latn-CS"/>
              </w:rPr>
              <w:t>Ekran: minimum 15.6" LED FHD (1920 x 1080)</w:t>
            </w:r>
          </w:p>
          <w:p w:rsidR="00416411" w:rsidRPr="00D565AE" w:rsidRDefault="00416411" w:rsidP="00416411">
            <w:pPr>
              <w:rPr>
                <w:rFonts w:cs="Arial"/>
                <w:sz w:val="24"/>
                <w:szCs w:val="24"/>
                <w:lang w:val="sr-Latn-CS"/>
              </w:rPr>
            </w:pPr>
            <w:r w:rsidRPr="00D565AE">
              <w:rPr>
                <w:rFonts w:cs="Arial"/>
                <w:sz w:val="24"/>
                <w:szCs w:val="24"/>
                <w:lang w:val="sr-Latn-CS"/>
              </w:rPr>
              <w:t xml:space="preserve">Mrežna karta: Minimum Gigabit Ethernet LAN </w:t>
            </w:r>
          </w:p>
          <w:p w:rsidR="00416411" w:rsidRPr="00D565AE" w:rsidRDefault="00416411" w:rsidP="00416411">
            <w:pPr>
              <w:rPr>
                <w:rFonts w:cs="Arial"/>
                <w:sz w:val="24"/>
                <w:szCs w:val="24"/>
                <w:lang w:val="sr-Latn-CS"/>
              </w:rPr>
            </w:pPr>
            <w:r w:rsidRPr="00D565AE">
              <w:rPr>
                <w:rFonts w:cs="Arial"/>
                <w:sz w:val="24"/>
                <w:szCs w:val="24"/>
                <w:lang w:val="sr-Latn-CS"/>
              </w:rPr>
              <w:t>Operativni sistem: Win 10 Pro osnovna verzija</w:t>
            </w:r>
          </w:p>
          <w:p w:rsidR="00416411" w:rsidRPr="00D565AE" w:rsidRDefault="00416411" w:rsidP="00416411">
            <w:pPr>
              <w:rPr>
                <w:rFonts w:cs="Arial"/>
                <w:sz w:val="24"/>
                <w:szCs w:val="24"/>
                <w:lang w:val="sr-Latn-CS"/>
              </w:rPr>
            </w:pPr>
            <w:r w:rsidRPr="00D565AE">
              <w:rPr>
                <w:rFonts w:cs="Arial"/>
                <w:sz w:val="24"/>
                <w:szCs w:val="24"/>
                <w:lang w:val="sr-Latn-CS"/>
              </w:rPr>
              <w:t>Wireless 802.11 (2x2) and Bluetooth 4.0</w:t>
            </w:r>
          </w:p>
          <w:p w:rsidR="00416411" w:rsidRPr="00D565AE" w:rsidRDefault="00416411" w:rsidP="00416411">
            <w:pPr>
              <w:rPr>
                <w:rFonts w:cs="Arial"/>
                <w:sz w:val="24"/>
                <w:szCs w:val="24"/>
                <w:lang w:val="sr-Latn-CS"/>
              </w:rPr>
            </w:pPr>
            <w:r w:rsidRPr="00D565AE">
              <w:rPr>
                <w:rFonts w:cs="Arial"/>
                <w:sz w:val="24"/>
                <w:szCs w:val="24"/>
                <w:lang w:val="sr-Latn-CS"/>
              </w:rPr>
              <w:t>Baterija, napajanje: Minimum 6 ćelija, minimum 6700 mAh, adapter minimum 150 W</w:t>
            </w:r>
          </w:p>
          <w:p w:rsidR="00416411" w:rsidRPr="00D565AE" w:rsidRDefault="00416411" w:rsidP="00416411">
            <w:pPr>
              <w:rPr>
                <w:rFonts w:cs="Arial"/>
                <w:sz w:val="24"/>
                <w:szCs w:val="24"/>
                <w:lang w:val="sr-Latn-CS"/>
              </w:rPr>
            </w:pPr>
            <w:r w:rsidRPr="00D565AE">
              <w:rPr>
                <w:rFonts w:cs="Arial"/>
                <w:sz w:val="24"/>
                <w:szCs w:val="24"/>
                <w:lang w:val="sr-Latn-CS"/>
              </w:rPr>
              <w:t>Minimum: 3 USB; 1 DisplayPort ili HDMI; 1 VGA; 1 RJ-45; 1 Docking connector mehanički ili Thunderbolt; Card Reader</w:t>
            </w:r>
          </w:p>
          <w:p w:rsidR="00416411" w:rsidRPr="00D565AE" w:rsidRDefault="00416411" w:rsidP="00416411">
            <w:pPr>
              <w:rPr>
                <w:rFonts w:cs="Arial"/>
                <w:sz w:val="24"/>
                <w:szCs w:val="24"/>
                <w:lang w:val="sr-Latn-CS"/>
              </w:rPr>
            </w:pPr>
            <w:r w:rsidRPr="00D565AE">
              <w:rPr>
                <w:rFonts w:cs="Arial"/>
                <w:sz w:val="24"/>
                <w:szCs w:val="24"/>
                <w:lang w:val="sr-Latn-CS"/>
              </w:rPr>
              <w:t>Webcam: Integrisana web kamera 720p;</w:t>
            </w:r>
          </w:p>
          <w:p w:rsidR="00416411" w:rsidRPr="00D565AE" w:rsidRDefault="00416411" w:rsidP="00416411">
            <w:pPr>
              <w:rPr>
                <w:rFonts w:cs="Arial"/>
                <w:sz w:val="24"/>
                <w:szCs w:val="24"/>
                <w:lang w:val="sr-Latn-CS"/>
              </w:rPr>
            </w:pPr>
            <w:r w:rsidRPr="00D565AE">
              <w:rPr>
                <w:rFonts w:cs="Arial"/>
                <w:sz w:val="24"/>
                <w:szCs w:val="24"/>
                <w:lang w:val="sr-Latn-CS"/>
              </w:rPr>
              <w:t>Global Rating: EPEAT gold</w:t>
            </w:r>
          </w:p>
          <w:p w:rsidR="00B20E15" w:rsidRPr="00416411" w:rsidRDefault="00416411" w:rsidP="00B20E15">
            <w:pPr>
              <w:rPr>
                <w:rFonts w:cs="Arial"/>
                <w:sz w:val="24"/>
                <w:szCs w:val="24"/>
                <w:lang w:val="sr-Latn-CS"/>
              </w:rPr>
            </w:pPr>
            <w:r w:rsidRPr="00D565AE">
              <w:rPr>
                <w:rFonts w:cs="Arial"/>
                <w:sz w:val="24"/>
                <w:szCs w:val="24"/>
                <w:lang w:val="sr-Latn-CS"/>
              </w:rPr>
              <w:t>Garancija i održavanje: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highlight w:val="cyan"/>
              </w:rPr>
            </w:pPr>
          </w:p>
        </w:tc>
      </w:tr>
      <w:tr w:rsidR="00B20E15" w:rsidRPr="001267F8" w:rsidTr="001267F8">
        <w:trPr>
          <w:trHeight w:val="403"/>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2.1</w:t>
            </w:r>
          </w:p>
        </w:tc>
        <w:tc>
          <w:tcPr>
            <w:tcW w:w="1265" w:type="dxa"/>
            <w:tcBorders>
              <w:top w:val="single" w:sz="2" w:space="0" w:color="auto"/>
              <w:left w:val="single" w:sz="2" w:space="0" w:color="auto"/>
              <w:bottom w:val="single" w:sz="2" w:space="0" w:color="auto"/>
              <w:right w:val="single" w:sz="2" w:space="0" w:color="auto"/>
            </w:tcBorders>
            <w:shd w:val="clear" w:color="auto" w:fill="C0C0C0"/>
            <w:vAlign w:val="center"/>
          </w:tcPr>
          <w:p w:rsidR="00B20E15" w:rsidRPr="001267F8" w:rsidRDefault="00B20E15" w:rsidP="00B20E15">
            <w:pPr>
              <w:rPr>
                <w:rFonts w:cs="Arial"/>
                <w:sz w:val="22"/>
                <w:szCs w:val="22"/>
              </w:rPr>
            </w:pPr>
          </w:p>
        </w:tc>
        <w:tc>
          <w:tcPr>
            <w:tcW w:w="5670" w:type="dxa"/>
            <w:tcBorders>
              <w:top w:val="single" w:sz="2" w:space="0" w:color="auto"/>
              <w:left w:val="single" w:sz="2" w:space="0" w:color="auto"/>
              <w:bottom w:val="single" w:sz="2" w:space="0" w:color="auto"/>
              <w:right w:val="single" w:sz="2" w:space="0" w:color="auto"/>
            </w:tcBorders>
            <w:shd w:val="clear" w:color="auto" w:fill="C0C0C0"/>
            <w:vAlign w:val="center"/>
          </w:tcPr>
          <w:p w:rsidR="00B20E15" w:rsidRPr="001267F8" w:rsidRDefault="00B20E15" w:rsidP="00B20E15">
            <w:pPr>
              <w:rPr>
                <w:rFonts w:cs="Arial"/>
                <w:sz w:val="22"/>
                <w:szCs w:val="22"/>
              </w:rPr>
            </w:pPr>
            <w:r w:rsidRPr="001267F8">
              <w:rPr>
                <w:rFonts w:cs="Arial"/>
                <w:sz w:val="22"/>
                <w:szCs w:val="22"/>
              </w:rPr>
              <w:t>Dodatna oprema</w:t>
            </w: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rPr>
            </w:pPr>
            <w:r w:rsidRPr="001267F8">
              <w:rPr>
                <w:rFonts w:cs="Arial"/>
                <w:sz w:val="22"/>
                <w:szCs w:val="22"/>
              </w:rPr>
              <w:t>83</w:t>
            </w:r>
          </w:p>
        </w:tc>
      </w:tr>
      <w:tr w:rsidR="00B20E15" w:rsidRPr="001267F8" w:rsidTr="001267F8">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 </w:t>
            </w:r>
          </w:p>
        </w:tc>
        <w:tc>
          <w:tcPr>
            <w:tcW w:w="126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rsidR="00416411" w:rsidRPr="00D565AE" w:rsidRDefault="00416411" w:rsidP="00416411">
            <w:pPr>
              <w:rPr>
                <w:rFonts w:cs="Arial"/>
                <w:sz w:val="24"/>
                <w:szCs w:val="24"/>
              </w:rPr>
            </w:pPr>
            <w:r w:rsidRPr="00D565AE">
              <w:rPr>
                <w:rFonts w:cs="Arial"/>
                <w:sz w:val="24"/>
                <w:szCs w:val="24"/>
              </w:rPr>
              <w:t xml:space="preserve">Docking station od istog proizvođača (min. 3 USB porta 3.0, 1 DisplayPort, 1 VGA, 1 RJ-45, Docking connector mehanički ili Thunderbolt); </w:t>
            </w:r>
          </w:p>
          <w:p w:rsidR="00416411" w:rsidRPr="00D565AE" w:rsidRDefault="00416411" w:rsidP="00416411">
            <w:pPr>
              <w:rPr>
                <w:rFonts w:cs="Arial"/>
                <w:sz w:val="24"/>
                <w:szCs w:val="24"/>
              </w:rPr>
            </w:pPr>
            <w:r w:rsidRPr="00D565AE">
              <w:rPr>
                <w:rFonts w:cs="Arial"/>
                <w:sz w:val="24"/>
                <w:szCs w:val="24"/>
                <w:lang w:val="sr-Latn-CS"/>
              </w:rPr>
              <w:t>Optički uređaj: minimum DVD/RW</w:t>
            </w:r>
            <w:r w:rsidRPr="00D565AE">
              <w:rPr>
                <w:rFonts w:cs="Arial"/>
                <w:sz w:val="24"/>
                <w:szCs w:val="24"/>
              </w:rPr>
              <w:t xml:space="preserve"> (int/ext); USB YU tastatura; minimum 3 button USB optički miš; AC Adapter; Torba;</w:t>
            </w:r>
          </w:p>
          <w:p w:rsidR="00B20E15" w:rsidRPr="001267F8" w:rsidRDefault="00416411" w:rsidP="00416411">
            <w:pPr>
              <w:rPr>
                <w:rFonts w:cs="Arial"/>
                <w:sz w:val="22"/>
                <w:szCs w:val="22"/>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12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b/>
          <w:sz w:val="22"/>
          <w:szCs w:val="22"/>
        </w:rPr>
      </w:pPr>
      <w:r w:rsidRPr="001267F8">
        <w:rPr>
          <w:rFonts w:cs="Arial"/>
          <w:b/>
          <w:sz w:val="22"/>
          <w:szCs w:val="22"/>
        </w:rPr>
        <w:t>ПАРТИЈА 3 – ОПРЕМА ЗА ШТАМПУ</w:t>
      </w: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Место и количина испоруке:</w:t>
      </w:r>
    </w:p>
    <w:p w:rsidR="00B20E15" w:rsidRPr="001267F8" w:rsidRDefault="00B20E15" w:rsidP="00B20E1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022"/>
        <w:gridCol w:w="1479"/>
      </w:tblGrid>
      <w:tr w:rsidR="00B20E15" w:rsidRPr="001267F8" w:rsidTr="001267F8">
        <w:tc>
          <w:tcPr>
            <w:tcW w:w="2518" w:type="dxa"/>
            <w:hideMark/>
          </w:tcPr>
          <w:p w:rsidR="00B20E15" w:rsidRPr="001267F8" w:rsidRDefault="00B20E15" w:rsidP="00B20E15">
            <w:pPr>
              <w:rPr>
                <w:rFonts w:cs="Arial"/>
                <w:sz w:val="22"/>
                <w:szCs w:val="22"/>
              </w:rPr>
            </w:pPr>
            <w:r w:rsidRPr="001267F8">
              <w:rPr>
                <w:rFonts w:cs="Arial"/>
                <w:sz w:val="22"/>
                <w:szCs w:val="22"/>
              </w:rPr>
              <w:t>Врста</w:t>
            </w:r>
          </w:p>
        </w:tc>
        <w:tc>
          <w:tcPr>
            <w:tcW w:w="5022" w:type="dxa"/>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479" w:type="dxa"/>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2518" w:type="dxa"/>
          </w:tcPr>
          <w:p w:rsidR="00B20E15" w:rsidRPr="001267F8" w:rsidRDefault="00B20E15" w:rsidP="00B20E15">
            <w:pPr>
              <w:rPr>
                <w:rFonts w:cs="Arial"/>
                <w:sz w:val="22"/>
                <w:szCs w:val="22"/>
              </w:rPr>
            </w:pPr>
            <w:r w:rsidRPr="001267F8">
              <w:rPr>
                <w:rFonts w:cs="Arial"/>
                <w:sz w:val="22"/>
                <w:szCs w:val="22"/>
              </w:rPr>
              <w:t>MFP crno-beli</w:t>
            </w:r>
          </w:p>
        </w:tc>
        <w:tc>
          <w:tcPr>
            <w:tcW w:w="5022" w:type="dxa"/>
          </w:tcPr>
          <w:p w:rsidR="00B20E15" w:rsidRPr="001267F8" w:rsidRDefault="00B20E15" w:rsidP="00B20E15">
            <w:pPr>
              <w:rPr>
                <w:rFonts w:cs="Arial"/>
                <w:sz w:val="22"/>
                <w:szCs w:val="22"/>
              </w:rPr>
            </w:pPr>
            <w:r w:rsidRPr="001267F8">
              <w:rPr>
                <w:rFonts w:cs="Arial"/>
                <w:sz w:val="22"/>
                <w:szCs w:val="22"/>
              </w:rPr>
              <w:t>Дринско лимске хидроелектране, Трг Душана Јерковића бр. 1, 31 250 Бајина Башта</w:t>
            </w:r>
          </w:p>
        </w:tc>
        <w:tc>
          <w:tcPr>
            <w:tcW w:w="1479" w:type="dxa"/>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c>
          <w:tcPr>
            <w:tcW w:w="2518" w:type="dxa"/>
            <w:hideMark/>
          </w:tcPr>
          <w:p w:rsidR="00B20E15" w:rsidRPr="001267F8" w:rsidRDefault="00B20E15" w:rsidP="00B20E15">
            <w:pPr>
              <w:rPr>
                <w:rFonts w:cs="Arial"/>
                <w:sz w:val="22"/>
                <w:szCs w:val="22"/>
              </w:rPr>
            </w:pPr>
            <w:r w:rsidRPr="001267F8">
              <w:rPr>
                <w:rFonts w:cs="Arial"/>
                <w:sz w:val="22"/>
                <w:szCs w:val="22"/>
              </w:rPr>
              <w:t>MFP kolor</w:t>
            </w:r>
          </w:p>
        </w:tc>
        <w:tc>
          <w:tcPr>
            <w:tcW w:w="5022" w:type="dxa"/>
            <w:hideMark/>
          </w:tcPr>
          <w:p w:rsidR="00B20E15" w:rsidRPr="001267F8" w:rsidRDefault="00B20E15" w:rsidP="00B20E15">
            <w:pPr>
              <w:rPr>
                <w:rFonts w:cs="Arial"/>
                <w:sz w:val="22"/>
                <w:szCs w:val="22"/>
              </w:rPr>
            </w:pPr>
            <w:r w:rsidRPr="001267F8">
              <w:rPr>
                <w:rFonts w:cs="Arial"/>
                <w:sz w:val="22"/>
                <w:szCs w:val="22"/>
              </w:rPr>
              <w:t>Дринско лимске хидроелектране, Трг Душана Јерковића бр. 1, 31 250 Бајина Башта</w:t>
            </w:r>
          </w:p>
        </w:tc>
        <w:tc>
          <w:tcPr>
            <w:tcW w:w="1479" w:type="dxa"/>
            <w:hideMark/>
          </w:tcPr>
          <w:p w:rsidR="00B20E15" w:rsidRPr="001267F8" w:rsidRDefault="00B20E15" w:rsidP="00B20E15">
            <w:pPr>
              <w:rPr>
                <w:rFonts w:cs="Arial"/>
                <w:sz w:val="22"/>
                <w:szCs w:val="22"/>
              </w:rPr>
            </w:pPr>
            <w:r w:rsidRPr="001267F8">
              <w:rPr>
                <w:rFonts w:cs="Arial"/>
                <w:sz w:val="22"/>
                <w:szCs w:val="22"/>
              </w:rPr>
              <w:t>3</w:t>
            </w:r>
          </w:p>
        </w:tc>
      </w:tr>
      <w:tr w:rsidR="00B20E15" w:rsidRPr="001267F8" w:rsidTr="001267F8">
        <w:tc>
          <w:tcPr>
            <w:tcW w:w="2518" w:type="dxa"/>
            <w:hideMark/>
          </w:tcPr>
          <w:p w:rsidR="00B20E15" w:rsidRPr="001267F8" w:rsidRDefault="00B20E15" w:rsidP="00B20E15">
            <w:pPr>
              <w:rPr>
                <w:rFonts w:cs="Arial"/>
                <w:sz w:val="22"/>
                <w:szCs w:val="22"/>
              </w:rPr>
            </w:pPr>
            <w:r w:rsidRPr="001267F8">
              <w:rPr>
                <w:rFonts w:cs="Arial"/>
                <w:sz w:val="22"/>
                <w:szCs w:val="22"/>
              </w:rPr>
              <w:t>Monohromatski laserski printer A4</w:t>
            </w:r>
          </w:p>
        </w:tc>
        <w:tc>
          <w:tcPr>
            <w:tcW w:w="5022" w:type="dxa"/>
            <w:hideMark/>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479" w:type="dxa"/>
            <w:hideMark/>
          </w:tcPr>
          <w:p w:rsidR="00B20E15" w:rsidRPr="001267F8" w:rsidRDefault="00B20E15" w:rsidP="00B20E15">
            <w:pPr>
              <w:rPr>
                <w:rFonts w:cs="Arial"/>
                <w:sz w:val="22"/>
                <w:szCs w:val="22"/>
              </w:rPr>
            </w:pPr>
            <w:r w:rsidRPr="001267F8">
              <w:rPr>
                <w:rFonts w:cs="Arial"/>
                <w:sz w:val="22"/>
                <w:szCs w:val="22"/>
              </w:rPr>
              <w:t>20</w:t>
            </w:r>
          </w:p>
        </w:tc>
      </w:tr>
      <w:tr w:rsidR="00B20E15" w:rsidRPr="001267F8" w:rsidTr="001267F8">
        <w:tc>
          <w:tcPr>
            <w:tcW w:w="2518" w:type="dxa"/>
            <w:hideMark/>
          </w:tcPr>
          <w:p w:rsidR="00B20E15" w:rsidRPr="001267F8" w:rsidRDefault="00B20E15" w:rsidP="00B20E15">
            <w:pPr>
              <w:rPr>
                <w:rFonts w:cs="Arial"/>
                <w:sz w:val="22"/>
                <w:szCs w:val="22"/>
              </w:rPr>
            </w:pPr>
            <w:r w:rsidRPr="001267F8">
              <w:rPr>
                <w:rFonts w:cs="Arial"/>
                <w:sz w:val="22"/>
                <w:szCs w:val="22"/>
              </w:rPr>
              <w:t>Monohromatski laserski multifunkcijski štampač A4</w:t>
            </w:r>
          </w:p>
        </w:tc>
        <w:tc>
          <w:tcPr>
            <w:tcW w:w="5022" w:type="dxa"/>
            <w:hideMark/>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479" w:type="dxa"/>
            <w:hideMark/>
          </w:tcPr>
          <w:p w:rsidR="00B20E15" w:rsidRPr="001267F8" w:rsidRDefault="00B20E15" w:rsidP="00B20E15">
            <w:pPr>
              <w:rPr>
                <w:rFonts w:cs="Arial"/>
                <w:sz w:val="22"/>
                <w:szCs w:val="22"/>
              </w:rPr>
            </w:pPr>
            <w:r w:rsidRPr="001267F8">
              <w:rPr>
                <w:rFonts w:cs="Arial"/>
                <w:sz w:val="22"/>
                <w:szCs w:val="22"/>
              </w:rPr>
              <w:t>40</w:t>
            </w:r>
          </w:p>
        </w:tc>
      </w:tr>
      <w:tr w:rsidR="00B20E15" w:rsidRPr="001267F8" w:rsidTr="001267F8">
        <w:tc>
          <w:tcPr>
            <w:tcW w:w="2518" w:type="dxa"/>
            <w:hideMark/>
          </w:tcPr>
          <w:p w:rsidR="00B20E15" w:rsidRPr="001267F8" w:rsidRDefault="00B20E15" w:rsidP="00B20E15">
            <w:pPr>
              <w:rPr>
                <w:rFonts w:cs="Arial"/>
                <w:sz w:val="22"/>
                <w:szCs w:val="22"/>
              </w:rPr>
            </w:pPr>
            <w:r w:rsidRPr="001267F8">
              <w:rPr>
                <w:rFonts w:cs="Arial"/>
                <w:sz w:val="22"/>
                <w:szCs w:val="22"/>
              </w:rPr>
              <w:t>Штампач А4 мрежни са додатним оригиналним тонером</w:t>
            </w:r>
          </w:p>
        </w:tc>
        <w:tc>
          <w:tcPr>
            <w:tcW w:w="5022" w:type="dxa"/>
            <w:hideMark/>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479" w:type="dxa"/>
            <w:hideMark/>
          </w:tcPr>
          <w:p w:rsidR="00B20E15" w:rsidRPr="001267F8" w:rsidRDefault="00B20E15" w:rsidP="00B20E15">
            <w:pPr>
              <w:rPr>
                <w:rFonts w:cs="Arial"/>
                <w:sz w:val="22"/>
                <w:szCs w:val="22"/>
              </w:rPr>
            </w:pPr>
            <w:r w:rsidRPr="001267F8">
              <w:rPr>
                <w:rFonts w:cs="Arial"/>
                <w:sz w:val="22"/>
                <w:szCs w:val="22"/>
              </w:rPr>
              <w:t>12</w:t>
            </w:r>
          </w:p>
        </w:tc>
      </w:tr>
      <w:tr w:rsidR="00B20E15" w:rsidRPr="001267F8" w:rsidTr="001267F8">
        <w:tc>
          <w:tcPr>
            <w:tcW w:w="2518" w:type="dxa"/>
          </w:tcPr>
          <w:p w:rsidR="00B20E15" w:rsidRPr="001267F8" w:rsidRDefault="00B20E15" w:rsidP="00B20E15">
            <w:pPr>
              <w:rPr>
                <w:rFonts w:cs="Arial"/>
                <w:sz w:val="22"/>
                <w:szCs w:val="22"/>
              </w:rPr>
            </w:pPr>
            <w:r w:rsidRPr="001267F8">
              <w:rPr>
                <w:rFonts w:cs="Arial"/>
                <w:sz w:val="22"/>
                <w:szCs w:val="22"/>
              </w:rPr>
              <w:t>Штампач А3 мрежни са додатним оригиналним тонером</w:t>
            </w:r>
          </w:p>
        </w:tc>
        <w:tc>
          <w:tcPr>
            <w:tcW w:w="5022" w:type="dxa"/>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479" w:type="dxa"/>
          </w:tcPr>
          <w:p w:rsidR="00B20E15" w:rsidRPr="001267F8" w:rsidRDefault="00B20E15" w:rsidP="00B20E15">
            <w:pPr>
              <w:rPr>
                <w:rFonts w:cs="Arial"/>
                <w:sz w:val="22"/>
                <w:szCs w:val="22"/>
              </w:rPr>
            </w:pPr>
            <w:r w:rsidRPr="001267F8">
              <w:rPr>
                <w:rFonts w:cs="Arial"/>
                <w:sz w:val="22"/>
                <w:szCs w:val="22"/>
              </w:rPr>
              <w:t>6</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tc>
      </w:tr>
      <w:tr w:rsidR="00B20E15" w:rsidRPr="001267F8" w:rsidTr="001267F8">
        <w:tc>
          <w:tcPr>
            <w:tcW w:w="2518" w:type="dxa"/>
          </w:tcPr>
          <w:p w:rsidR="00B20E15" w:rsidRPr="001267F8" w:rsidRDefault="00B20E15" w:rsidP="00B20E15">
            <w:pPr>
              <w:rPr>
                <w:rFonts w:cs="Arial"/>
                <w:sz w:val="22"/>
                <w:szCs w:val="22"/>
              </w:rPr>
            </w:pPr>
            <w:r w:rsidRPr="001267F8">
              <w:rPr>
                <w:rFonts w:cs="Arial"/>
                <w:sz w:val="22"/>
                <w:szCs w:val="22"/>
              </w:rPr>
              <w:t>Штампач А3 у боји ласерски са додатним оригиналним тонером</w:t>
            </w:r>
          </w:p>
        </w:tc>
        <w:tc>
          <w:tcPr>
            <w:tcW w:w="5022" w:type="dxa"/>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479" w:type="dxa"/>
          </w:tcPr>
          <w:p w:rsidR="00B20E15" w:rsidRPr="001267F8" w:rsidRDefault="00B20E15" w:rsidP="00B20E15">
            <w:pPr>
              <w:rPr>
                <w:rFonts w:cs="Arial"/>
                <w:sz w:val="22"/>
                <w:szCs w:val="22"/>
              </w:rPr>
            </w:pPr>
            <w:r w:rsidRPr="001267F8">
              <w:rPr>
                <w:rFonts w:cs="Arial"/>
                <w:sz w:val="22"/>
                <w:szCs w:val="22"/>
              </w:rPr>
              <w:t>1</w:t>
            </w:r>
          </w:p>
        </w:tc>
      </w:tr>
      <w:tr w:rsidR="00B20E15" w:rsidRPr="001267F8" w:rsidTr="001267F8">
        <w:tc>
          <w:tcPr>
            <w:tcW w:w="2518" w:type="dxa"/>
          </w:tcPr>
          <w:p w:rsidR="00B20E15" w:rsidRPr="001267F8" w:rsidRDefault="00B20E15" w:rsidP="00B20E15">
            <w:pPr>
              <w:rPr>
                <w:rFonts w:cs="Arial"/>
                <w:sz w:val="22"/>
                <w:szCs w:val="22"/>
              </w:rPr>
            </w:pPr>
            <w:r w:rsidRPr="001267F8">
              <w:rPr>
                <w:rFonts w:cs="Arial"/>
                <w:sz w:val="22"/>
                <w:szCs w:val="22"/>
              </w:rPr>
              <w:t>Штампач А4 мултифункционални у боји ласерски са додатним оригиналним тонером</w:t>
            </w:r>
          </w:p>
        </w:tc>
        <w:tc>
          <w:tcPr>
            <w:tcW w:w="5022" w:type="dxa"/>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479" w:type="dxa"/>
          </w:tcPr>
          <w:p w:rsidR="00B20E15" w:rsidRPr="001267F8" w:rsidRDefault="00B20E15" w:rsidP="00B20E15">
            <w:pPr>
              <w:rPr>
                <w:rFonts w:cs="Arial"/>
                <w:sz w:val="22"/>
                <w:szCs w:val="22"/>
              </w:rPr>
            </w:pPr>
            <w:r w:rsidRPr="001267F8">
              <w:rPr>
                <w:rFonts w:cs="Arial"/>
                <w:sz w:val="22"/>
                <w:szCs w:val="22"/>
              </w:rPr>
              <w:t>1</w:t>
            </w:r>
          </w:p>
        </w:tc>
      </w:tr>
      <w:tr w:rsidR="00B20E15" w:rsidRPr="001267F8" w:rsidTr="001267F8">
        <w:tc>
          <w:tcPr>
            <w:tcW w:w="2518" w:type="dxa"/>
          </w:tcPr>
          <w:p w:rsidR="00B20E15" w:rsidRPr="001267F8" w:rsidRDefault="00B20E15" w:rsidP="00B20E15">
            <w:pPr>
              <w:rPr>
                <w:rFonts w:cs="Arial"/>
                <w:sz w:val="22"/>
                <w:szCs w:val="22"/>
              </w:rPr>
            </w:pPr>
            <w:r w:rsidRPr="001267F8">
              <w:rPr>
                <w:rFonts w:cs="Arial"/>
                <w:sz w:val="22"/>
                <w:szCs w:val="22"/>
              </w:rPr>
              <w:t>Штампач А4 мултифункционални у боји ласерски са додатним оригиналним тонером</w:t>
            </w:r>
          </w:p>
        </w:tc>
        <w:tc>
          <w:tcPr>
            <w:tcW w:w="5022"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79" w:type="dxa"/>
          </w:tcPr>
          <w:p w:rsidR="00B20E15" w:rsidRPr="001267F8" w:rsidRDefault="00B20E15" w:rsidP="00B20E15">
            <w:pPr>
              <w:rPr>
                <w:rFonts w:cs="Arial"/>
                <w:sz w:val="22"/>
                <w:szCs w:val="22"/>
              </w:rPr>
            </w:pPr>
            <w:r w:rsidRPr="001267F8">
              <w:rPr>
                <w:rFonts w:cs="Arial"/>
                <w:sz w:val="22"/>
                <w:szCs w:val="22"/>
              </w:rPr>
              <w:t>5</w:t>
            </w:r>
          </w:p>
        </w:tc>
      </w:tr>
      <w:tr w:rsidR="00B20E15" w:rsidRPr="001267F8" w:rsidTr="001267F8">
        <w:tc>
          <w:tcPr>
            <w:tcW w:w="2518" w:type="dxa"/>
          </w:tcPr>
          <w:p w:rsidR="00B20E15" w:rsidRPr="001267F8" w:rsidRDefault="00B20E15" w:rsidP="00B20E15">
            <w:pPr>
              <w:rPr>
                <w:rFonts w:cs="Arial"/>
                <w:sz w:val="22"/>
                <w:szCs w:val="22"/>
              </w:rPr>
            </w:pPr>
            <w:r w:rsidRPr="001267F8">
              <w:rPr>
                <w:rFonts w:cs="Arial"/>
                <w:sz w:val="22"/>
                <w:szCs w:val="22"/>
              </w:rPr>
              <w:t>Штампач А4  ласерски мрежни са додатним оригиналним тонером</w:t>
            </w:r>
          </w:p>
        </w:tc>
        <w:tc>
          <w:tcPr>
            <w:tcW w:w="5022"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79" w:type="dxa"/>
          </w:tcPr>
          <w:p w:rsidR="00B20E15" w:rsidRPr="001267F8" w:rsidRDefault="00B20E15" w:rsidP="00B20E15">
            <w:pPr>
              <w:rPr>
                <w:rFonts w:cs="Arial"/>
                <w:sz w:val="22"/>
                <w:szCs w:val="22"/>
              </w:rPr>
            </w:pPr>
            <w:r w:rsidRPr="001267F8">
              <w:rPr>
                <w:rFonts w:cs="Arial"/>
                <w:sz w:val="22"/>
                <w:szCs w:val="22"/>
              </w:rPr>
              <w:t>6</w:t>
            </w:r>
          </w:p>
        </w:tc>
      </w:tr>
      <w:tr w:rsidR="00B20E15" w:rsidRPr="001267F8" w:rsidTr="001267F8">
        <w:tc>
          <w:tcPr>
            <w:tcW w:w="2518" w:type="dxa"/>
          </w:tcPr>
          <w:p w:rsidR="00B20E15" w:rsidRPr="001267F8" w:rsidRDefault="00B20E15" w:rsidP="00B20E15">
            <w:pPr>
              <w:rPr>
                <w:rFonts w:cs="Arial"/>
                <w:sz w:val="22"/>
                <w:szCs w:val="22"/>
              </w:rPr>
            </w:pPr>
            <w:r w:rsidRPr="001267F8">
              <w:rPr>
                <w:rFonts w:cs="Arial"/>
                <w:sz w:val="22"/>
                <w:szCs w:val="22"/>
              </w:rPr>
              <w:t>Штампач А4 црно-бели са припадајућим тонером</w:t>
            </w:r>
          </w:p>
        </w:tc>
        <w:tc>
          <w:tcPr>
            <w:tcW w:w="5022"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79" w:type="dxa"/>
          </w:tcPr>
          <w:p w:rsidR="00B20E15" w:rsidRPr="001267F8" w:rsidRDefault="00B20E15" w:rsidP="00B20E15">
            <w:pPr>
              <w:rPr>
                <w:rFonts w:cs="Arial"/>
                <w:sz w:val="22"/>
                <w:szCs w:val="22"/>
              </w:rPr>
            </w:pPr>
            <w:r w:rsidRPr="001267F8">
              <w:rPr>
                <w:rFonts w:cs="Arial"/>
                <w:sz w:val="22"/>
                <w:szCs w:val="22"/>
              </w:rPr>
              <w:t>20</w:t>
            </w:r>
          </w:p>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br w:type="page"/>
      </w:r>
    </w:p>
    <w:tbl>
      <w:tblPr>
        <w:tblW w:w="9092" w:type="dxa"/>
        <w:tblLayout w:type="fixed"/>
        <w:tblLook w:val="0000" w:firstRow="0" w:lastRow="0" w:firstColumn="0" w:lastColumn="0" w:noHBand="0" w:noVBand="0"/>
      </w:tblPr>
      <w:tblGrid>
        <w:gridCol w:w="740"/>
        <w:gridCol w:w="1855"/>
        <w:gridCol w:w="5080"/>
        <w:gridCol w:w="1417"/>
      </w:tblGrid>
      <w:tr w:rsidR="00B20E15" w:rsidRPr="001267F8" w:rsidTr="001267F8">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br w:type="page"/>
            </w:r>
          </w:p>
        </w:tc>
        <w:tc>
          <w:tcPr>
            <w:tcW w:w="1855"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08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rPr>
          <w:trHeight w:val="3752"/>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1</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MFP crno-beli</w:t>
            </w:r>
          </w:p>
        </w:tc>
        <w:tc>
          <w:tcPr>
            <w:tcW w:w="5080" w:type="dxa"/>
            <w:tcBorders>
              <w:top w:val="single" w:sz="2" w:space="0" w:color="auto"/>
              <w:left w:val="single" w:sz="2" w:space="0" w:color="auto"/>
              <w:bottom w:val="single" w:sz="2" w:space="0" w:color="auto"/>
              <w:right w:val="single" w:sz="2" w:space="0" w:color="auto"/>
            </w:tcBorders>
            <w:vAlign w:val="center"/>
          </w:tcPr>
          <w:p w:rsidR="00416411" w:rsidRPr="00416411" w:rsidRDefault="00416411" w:rsidP="00416411">
            <w:pPr>
              <w:jc w:val="left"/>
              <w:rPr>
                <w:rFonts w:cs="Arial"/>
                <w:sz w:val="24"/>
                <w:szCs w:val="24"/>
              </w:rPr>
            </w:pPr>
            <w:r w:rsidRPr="00416411">
              <w:rPr>
                <w:rFonts w:cs="Arial"/>
                <w:sz w:val="24"/>
                <w:szCs w:val="24"/>
              </w:rPr>
              <w:t xml:space="preserve">Funkcionalnost: A4, A3 Kopir, štampač, skener </w:t>
            </w:r>
          </w:p>
          <w:p w:rsidR="00416411" w:rsidRPr="00416411" w:rsidRDefault="00416411" w:rsidP="00416411">
            <w:pPr>
              <w:jc w:val="left"/>
              <w:rPr>
                <w:rFonts w:cs="Arial"/>
                <w:sz w:val="24"/>
                <w:szCs w:val="24"/>
              </w:rPr>
            </w:pPr>
            <w:r w:rsidRPr="00416411">
              <w:rPr>
                <w:rFonts w:cs="Arial"/>
                <w:sz w:val="24"/>
                <w:szCs w:val="24"/>
              </w:rPr>
              <w:t>Brzina : Min. 30 A4/15 A3 strane/min</w:t>
            </w:r>
          </w:p>
          <w:p w:rsidR="00416411" w:rsidRPr="00416411" w:rsidRDefault="00416411" w:rsidP="00416411">
            <w:pPr>
              <w:jc w:val="left"/>
              <w:rPr>
                <w:rFonts w:cs="Arial"/>
                <w:sz w:val="24"/>
                <w:szCs w:val="24"/>
              </w:rPr>
            </w:pPr>
            <w:r w:rsidRPr="00416411">
              <w:rPr>
                <w:rFonts w:cs="Arial"/>
                <w:sz w:val="24"/>
                <w:szCs w:val="24"/>
              </w:rPr>
              <w:t>Rezolucija štampanja: Min. 600x600 dpi</w:t>
            </w:r>
          </w:p>
          <w:p w:rsidR="00416411" w:rsidRPr="00416411" w:rsidRDefault="00416411" w:rsidP="00416411">
            <w:pPr>
              <w:jc w:val="left"/>
              <w:rPr>
                <w:rFonts w:cs="Arial"/>
                <w:sz w:val="24"/>
                <w:szCs w:val="24"/>
              </w:rPr>
            </w:pPr>
            <w:r w:rsidRPr="00416411">
              <w:rPr>
                <w:rFonts w:cs="Arial"/>
                <w:sz w:val="24"/>
                <w:szCs w:val="24"/>
              </w:rPr>
              <w:t>Vreme prve kopije: Max. sec.,3,6 sec</w:t>
            </w:r>
          </w:p>
          <w:p w:rsidR="00416411" w:rsidRPr="00416411" w:rsidRDefault="00416411" w:rsidP="00416411">
            <w:pPr>
              <w:jc w:val="left"/>
              <w:rPr>
                <w:rFonts w:cs="Arial"/>
                <w:sz w:val="24"/>
                <w:szCs w:val="24"/>
              </w:rPr>
            </w:pPr>
            <w:r w:rsidRPr="00416411">
              <w:rPr>
                <w:rFonts w:cs="Arial"/>
                <w:sz w:val="24"/>
                <w:szCs w:val="24"/>
              </w:rPr>
              <w:t>Debljina papira: - gsm, 45-256 g</w:t>
            </w:r>
            <w:r w:rsidRPr="00416411">
              <w:rPr>
                <w:rFonts w:cs="Arial"/>
                <w:sz w:val="24"/>
                <w:szCs w:val="24"/>
                <w:lang w:val="en-GB"/>
              </w:rPr>
              <w:t>/m2</w:t>
            </w:r>
          </w:p>
          <w:p w:rsidR="00416411" w:rsidRPr="00416411" w:rsidRDefault="00416411" w:rsidP="00416411">
            <w:pPr>
              <w:jc w:val="left"/>
              <w:rPr>
                <w:rFonts w:cs="Arial"/>
                <w:sz w:val="24"/>
                <w:szCs w:val="24"/>
              </w:rPr>
            </w:pPr>
            <w:r w:rsidRPr="00416411">
              <w:rPr>
                <w:rFonts w:cs="Arial"/>
                <w:sz w:val="24"/>
                <w:szCs w:val="24"/>
              </w:rPr>
              <w:t>Memorija: Min. 2 GB</w:t>
            </w:r>
          </w:p>
          <w:p w:rsidR="00416411" w:rsidRPr="00416411" w:rsidRDefault="00416411" w:rsidP="00416411">
            <w:pPr>
              <w:jc w:val="left"/>
              <w:rPr>
                <w:rFonts w:cs="Arial"/>
                <w:sz w:val="24"/>
                <w:szCs w:val="24"/>
              </w:rPr>
            </w:pPr>
            <w:r w:rsidRPr="00416411">
              <w:rPr>
                <w:rFonts w:cs="Arial"/>
                <w:sz w:val="24"/>
                <w:szCs w:val="24"/>
              </w:rPr>
              <w:t>Hard Disk: Min.320 GB</w:t>
            </w:r>
          </w:p>
          <w:p w:rsidR="00416411" w:rsidRPr="00416411" w:rsidRDefault="00416411" w:rsidP="00416411">
            <w:pPr>
              <w:jc w:val="left"/>
              <w:rPr>
                <w:rFonts w:cs="Arial"/>
                <w:sz w:val="24"/>
                <w:szCs w:val="24"/>
              </w:rPr>
            </w:pPr>
            <w:r w:rsidRPr="00416411">
              <w:rPr>
                <w:rFonts w:cs="Arial"/>
                <w:sz w:val="24"/>
                <w:szCs w:val="24"/>
              </w:rPr>
              <w:t>Veza sa računarom: USB 2.0, Gigabitna mreža</w:t>
            </w:r>
          </w:p>
          <w:p w:rsidR="00416411" w:rsidRPr="00416411" w:rsidRDefault="00416411" w:rsidP="00416411">
            <w:pPr>
              <w:jc w:val="left"/>
              <w:rPr>
                <w:rFonts w:cs="Arial"/>
                <w:sz w:val="24"/>
                <w:szCs w:val="24"/>
              </w:rPr>
            </w:pPr>
            <w:r w:rsidRPr="00416411">
              <w:rPr>
                <w:rFonts w:cs="Arial"/>
                <w:sz w:val="24"/>
                <w:szCs w:val="24"/>
              </w:rPr>
              <w:t>Drajver: PCL 6, Post Script 3</w:t>
            </w:r>
          </w:p>
          <w:p w:rsidR="00416411" w:rsidRPr="00416411" w:rsidRDefault="00416411" w:rsidP="00416411">
            <w:pPr>
              <w:jc w:val="left"/>
              <w:rPr>
                <w:rFonts w:cs="Arial"/>
                <w:sz w:val="24"/>
                <w:szCs w:val="24"/>
              </w:rPr>
            </w:pPr>
            <w:r w:rsidRPr="00416411">
              <w:rPr>
                <w:rFonts w:cs="Arial"/>
                <w:sz w:val="24"/>
                <w:szCs w:val="24"/>
              </w:rPr>
              <w:t>Brzina skeniranja: , Min 160 otisaka mono I kolor</w:t>
            </w:r>
          </w:p>
          <w:p w:rsidR="00416411" w:rsidRPr="00416411" w:rsidRDefault="00416411" w:rsidP="00416411">
            <w:pPr>
              <w:jc w:val="left"/>
              <w:rPr>
                <w:rFonts w:cs="Arial"/>
                <w:sz w:val="24"/>
                <w:szCs w:val="24"/>
              </w:rPr>
            </w:pPr>
            <w:r w:rsidRPr="00416411">
              <w:rPr>
                <w:rFonts w:cs="Arial"/>
                <w:sz w:val="24"/>
                <w:szCs w:val="24"/>
              </w:rPr>
              <w:t>Kapacitet ulaznog papira: Min. 2 kasete po minimum 500 listova</w:t>
            </w:r>
          </w:p>
          <w:p w:rsidR="00416411" w:rsidRPr="00416411" w:rsidRDefault="00416411" w:rsidP="00416411">
            <w:pPr>
              <w:jc w:val="left"/>
              <w:rPr>
                <w:rFonts w:cs="Arial"/>
                <w:sz w:val="24"/>
                <w:szCs w:val="24"/>
              </w:rPr>
            </w:pPr>
            <w:r w:rsidRPr="00416411">
              <w:rPr>
                <w:rFonts w:cs="Arial"/>
                <w:sz w:val="24"/>
                <w:szCs w:val="24"/>
              </w:rPr>
              <w:t>Dvostrana štampa: Da, automatska</w:t>
            </w:r>
          </w:p>
          <w:p w:rsidR="00416411" w:rsidRPr="00416411" w:rsidRDefault="00416411" w:rsidP="00416411">
            <w:pPr>
              <w:jc w:val="left"/>
              <w:rPr>
                <w:rFonts w:cs="Arial"/>
                <w:sz w:val="24"/>
                <w:szCs w:val="24"/>
              </w:rPr>
            </w:pPr>
            <w:r w:rsidRPr="00416411">
              <w:rPr>
                <w:rFonts w:cs="Arial"/>
                <w:sz w:val="24"/>
                <w:szCs w:val="24"/>
              </w:rPr>
              <w:t>Automatski uvlakač originala: Da, obostrani</w:t>
            </w:r>
          </w:p>
          <w:p w:rsidR="00416411" w:rsidRPr="00416411" w:rsidRDefault="00416411" w:rsidP="00416411">
            <w:pPr>
              <w:jc w:val="left"/>
              <w:rPr>
                <w:rFonts w:cs="Arial"/>
                <w:sz w:val="24"/>
                <w:szCs w:val="24"/>
              </w:rPr>
            </w:pPr>
            <w:r w:rsidRPr="00416411">
              <w:rPr>
                <w:rFonts w:cs="Arial"/>
                <w:sz w:val="24"/>
                <w:szCs w:val="24"/>
              </w:rPr>
              <w:t>Postolje: Originalno pokretno</w:t>
            </w:r>
          </w:p>
          <w:p w:rsidR="00B20E15" w:rsidRPr="001267F8" w:rsidRDefault="00416411" w:rsidP="00416411">
            <w:pPr>
              <w:rPr>
                <w:rFonts w:cs="Arial"/>
                <w:sz w:val="22"/>
                <w:szCs w:val="22"/>
              </w:rPr>
            </w:pPr>
            <w:r w:rsidRPr="00D565AE">
              <w:rPr>
                <w:rFonts w:cs="Arial"/>
                <w:sz w:val="24"/>
                <w:szCs w:val="24"/>
              </w:rPr>
              <w:t>Ostalo: Toner za min. 20.000 strana (minimum 2 komada)</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trHeight w:val="62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2</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MFP kolor</w:t>
            </w:r>
          </w:p>
        </w:tc>
        <w:tc>
          <w:tcPr>
            <w:tcW w:w="508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Funkcionalnost: A4, A3 Kopir, štampač, skener </w:t>
            </w:r>
          </w:p>
          <w:p w:rsidR="00B20E15" w:rsidRPr="001267F8" w:rsidRDefault="00B20E15" w:rsidP="00B20E15">
            <w:pPr>
              <w:rPr>
                <w:rFonts w:cs="Arial"/>
                <w:sz w:val="22"/>
                <w:szCs w:val="22"/>
              </w:rPr>
            </w:pPr>
            <w:r w:rsidRPr="001267F8">
              <w:rPr>
                <w:rFonts w:cs="Arial"/>
                <w:sz w:val="22"/>
                <w:szCs w:val="22"/>
              </w:rPr>
              <w:t>Brzina kopiranja</w:t>
            </w:r>
            <w:r w:rsidR="00416411">
              <w:rPr>
                <w:rFonts w:cs="Arial"/>
                <w:sz w:val="22"/>
                <w:szCs w:val="22"/>
              </w:rPr>
              <w:t>: Min. 25 A4 strane/min, min. 12</w:t>
            </w:r>
            <w:r w:rsidRPr="001267F8">
              <w:rPr>
                <w:rFonts w:cs="Arial"/>
                <w:sz w:val="22"/>
                <w:szCs w:val="22"/>
              </w:rPr>
              <w:t xml:space="preserve"> A3 strana/min mono i kolor</w:t>
            </w:r>
          </w:p>
          <w:p w:rsidR="00B20E15" w:rsidRPr="001267F8" w:rsidRDefault="00416411" w:rsidP="00B20E15">
            <w:pPr>
              <w:rPr>
                <w:rFonts w:cs="Arial"/>
                <w:sz w:val="22"/>
                <w:szCs w:val="22"/>
              </w:rPr>
            </w:pPr>
            <w:r>
              <w:rPr>
                <w:rFonts w:cs="Arial"/>
                <w:sz w:val="22"/>
                <w:szCs w:val="22"/>
              </w:rPr>
              <w:t>Rezolucija štampanja: Min. 1200x12</w:t>
            </w:r>
            <w:r w:rsidR="00B20E15" w:rsidRPr="001267F8">
              <w:rPr>
                <w:rFonts w:cs="Arial"/>
                <w:sz w:val="22"/>
                <w:szCs w:val="22"/>
              </w:rPr>
              <w:t>00 dpi</w:t>
            </w:r>
          </w:p>
          <w:p w:rsidR="00B20E15" w:rsidRPr="001267F8" w:rsidRDefault="00416411" w:rsidP="00B20E15">
            <w:pPr>
              <w:rPr>
                <w:rFonts w:cs="Arial"/>
                <w:sz w:val="22"/>
                <w:szCs w:val="22"/>
              </w:rPr>
            </w:pPr>
            <w:r>
              <w:rPr>
                <w:rFonts w:cs="Arial"/>
                <w:sz w:val="22"/>
                <w:szCs w:val="22"/>
              </w:rPr>
              <w:t>Vreme prve kopije: Max. 6</w:t>
            </w:r>
            <w:r w:rsidR="00B20E15" w:rsidRPr="001267F8">
              <w:rPr>
                <w:rFonts w:cs="Arial"/>
                <w:sz w:val="22"/>
                <w:szCs w:val="22"/>
              </w:rPr>
              <w:t xml:space="preserve"> sec. mono</w:t>
            </w:r>
          </w:p>
          <w:p w:rsidR="00B20E15" w:rsidRPr="001267F8" w:rsidRDefault="00B20E15" w:rsidP="00B20E15">
            <w:pPr>
              <w:rPr>
                <w:rFonts w:cs="Arial"/>
                <w:sz w:val="22"/>
                <w:szCs w:val="22"/>
              </w:rPr>
            </w:pPr>
            <w:r w:rsidRPr="001267F8">
              <w:rPr>
                <w:rFonts w:cs="Arial"/>
                <w:sz w:val="22"/>
                <w:szCs w:val="22"/>
              </w:rPr>
              <w:t xml:space="preserve">Podržana debljina papira iz kaseta i dupleks štampe: </w:t>
            </w:r>
            <w:r w:rsidR="00416411" w:rsidRPr="00D565AE">
              <w:rPr>
                <w:rFonts w:cs="Arial"/>
                <w:sz w:val="24"/>
                <w:szCs w:val="24"/>
              </w:rPr>
              <w:t>52-300</w:t>
            </w:r>
            <w:r w:rsidR="00416411">
              <w:rPr>
                <w:rFonts w:cs="Arial"/>
                <w:sz w:val="24"/>
                <w:szCs w:val="24"/>
              </w:rPr>
              <w:t xml:space="preserve"> </w:t>
            </w:r>
            <w:r w:rsidR="00416411" w:rsidRPr="00454A7C">
              <w:rPr>
                <w:rFonts w:cs="Arial"/>
                <w:sz w:val="24"/>
                <w:szCs w:val="24"/>
              </w:rPr>
              <w:t>g/m2</w:t>
            </w:r>
          </w:p>
          <w:p w:rsidR="00B20E15" w:rsidRPr="001267F8" w:rsidRDefault="00416411" w:rsidP="00B20E15">
            <w:pPr>
              <w:rPr>
                <w:rFonts w:cs="Arial"/>
                <w:sz w:val="22"/>
                <w:szCs w:val="22"/>
              </w:rPr>
            </w:pPr>
            <w:r>
              <w:rPr>
                <w:rFonts w:cs="Arial"/>
                <w:sz w:val="22"/>
                <w:szCs w:val="22"/>
              </w:rPr>
              <w:t>Memorija: Min. 4</w:t>
            </w:r>
            <w:r w:rsidR="00B20E15" w:rsidRPr="001267F8">
              <w:rPr>
                <w:rFonts w:cs="Arial"/>
                <w:sz w:val="22"/>
                <w:szCs w:val="22"/>
              </w:rPr>
              <w:t xml:space="preserve"> GB</w:t>
            </w:r>
          </w:p>
          <w:p w:rsidR="00B20E15" w:rsidRPr="001267F8" w:rsidRDefault="00416411" w:rsidP="00B20E15">
            <w:pPr>
              <w:rPr>
                <w:rFonts w:cs="Arial"/>
                <w:sz w:val="22"/>
                <w:szCs w:val="22"/>
              </w:rPr>
            </w:pPr>
            <w:r>
              <w:rPr>
                <w:rFonts w:cs="Arial"/>
                <w:sz w:val="22"/>
                <w:szCs w:val="22"/>
              </w:rPr>
              <w:t>Hard Disk: Min. 320</w:t>
            </w:r>
            <w:r w:rsidR="00B20E15" w:rsidRPr="001267F8">
              <w:rPr>
                <w:rFonts w:cs="Arial"/>
                <w:sz w:val="22"/>
                <w:szCs w:val="22"/>
              </w:rPr>
              <w:t xml:space="preserve"> GB</w:t>
            </w:r>
          </w:p>
          <w:p w:rsidR="00B20E15" w:rsidRPr="001267F8" w:rsidRDefault="00B20E15" w:rsidP="00B20E15">
            <w:pPr>
              <w:rPr>
                <w:rFonts w:cs="Arial"/>
                <w:sz w:val="22"/>
                <w:szCs w:val="22"/>
              </w:rPr>
            </w:pPr>
            <w:r w:rsidRPr="001267F8">
              <w:rPr>
                <w:rFonts w:cs="Arial"/>
                <w:sz w:val="22"/>
                <w:szCs w:val="22"/>
              </w:rPr>
              <w:t>Veza sa računarom: USB 2.0, Gigabitna mreža</w:t>
            </w:r>
          </w:p>
          <w:p w:rsidR="00416411" w:rsidRDefault="00B20E15" w:rsidP="00416411">
            <w:pPr>
              <w:rPr>
                <w:rFonts w:cs="Arial"/>
                <w:sz w:val="22"/>
                <w:szCs w:val="22"/>
              </w:rPr>
            </w:pPr>
            <w:r w:rsidRPr="001267F8">
              <w:rPr>
                <w:rFonts w:cs="Arial"/>
                <w:sz w:val="22"/>
                <w:szCs w:val="22"/>
              </w:rPr>
              <w:t>Drajver: PCL 6, Post Script 3</w:t>
            </w:r>
          </w:p>
          <w:p w:rsidR="00416411" w:rsidRPr="00416411" w:rsidRDefault="00416411" w:rsidP="00416411">
            <w:pPr>
              <w:rPr>
                <w:rFonts w:cs="Arial"/>
                <w:sz w:val="22"/>
                <w:szCs w:val="22"/>
              </w:rPr>
            </w:pPr>
            <w:r w:rsidRPr="00416411">
              <w:rPr>
                <w:rFonts w:cs="Arial"/>
                <w:sz w:val="24"/>
                <w:szCs w:val="24"/>
              </w:rPr>
              <w:t>Brzina skeniranja:Min 160 otisaka/min mono I kolor</w:t>
            </w:r>
          </w:p>
          <w:p w:rsidR="00416411" w:rsidRPr="00416411" w:rsidRDefault="00416411" w:rsidP="00416411">
            <w:pPr>
              <w:jc w:val="left"/>
              <w:rPr>
                <w:rFonts w:cs="Arial"/>
                <w:sz w:val="24"/>
                <w:szCs w:val="24"/>
              </w:rPr>
            </w:pPr>
            <w:r w:rsidRPr="00416411">
              <w:rPr>
                <w:rFonts w:cs="Arial"/>
                <w:sz w:val="24"/>
                <w:szCs w:val="24"/>
              </w:rPr>
              <w:t>Kapacitet ulaznog papira: Min. 2 kasete po minimum 500 listova</w:t>
            </w:r>
          </w:p>
          <w:p w:rsidR="00416411" w:rsidRPr="00416411" w:rsidRDefault="00416411" w:rsidP="00416411">
            <w:pPr>
              <w:jc w:val="left"/>
              <w:rPr>
                <w:rFonts w:cs="Arial"/>
                <w:sz w:val="24"/>
                <w:szCs w:val="24"/>
              </w:rPr>
            </w:pPr>
            <w:r w:rsidRPr="00416411">
              <w:rPr>
                <w:rFonts w:cs="Arial"/>
                <w:sz w:val="24"/>
                <w:szCs w:val="24"/>
              </w:rPr>
              <w:t>Dvostrana štampa: Da, automatska</w:t>
            </w:r>
          </w:p>
          <w:p w:rsidR="00416411" w:rsidRPr="00416411" w:rsidRDefault="00416411" w:rsidP="00416411">
            <w:pPr>
              <w:jc w:val="left"/>
              <w:rPr>
                <w:rFonts w:cs="Arial"/>
                <w:sz w:val="24"/>
                <w:szCs w:val="24"/>
              </w:rPr>
            </w:pPr>
            <w:r w:rsidRPr="00416411">
              <w:rPr>
                <w:rFonts w:cs="Arial"/>
                <w:sz w:val="24"/>
                <w:szCs w:val="24"/>
              </w:rPr>
              <w:t>Automatski uvlakač originala: Da, obostrani</w:t>
            </w:r>
          </w:p>
          <w:p w:rsidR="00416411" w:rsidRPr="00416411" w:rsidRDefault="00416411" w:rsidP="00416411">
            <w:pPr>
              <w:jc w:val="left"/>
              <w:rPr>
                <w:rFonts w:cs="Arial"/>
                <w:sz w:val="24"/>
                <w:szCs w:val="24"/>
              </w:rPr>
            </w:pPr>
            <w:r w:rsidRPr="00416411">
              <w:rPr>
                <w:rFonts w:cs="Arial"/>
                <w:sz w:val="24"/>
                <w:szCs w:val="24"/>
              </w:rPr>
              <w:t>Postolje: Originalno pokretno</w:t>
            </w:r>
          </w:p>
          <w:p w:rsidR="00B20E15" w:rsidRPr="001267F8" w:rsidRDefault="00416411" w:rsidP="00416411">
            <w:pPr>
              <w:rPr>
                <w:rFonts w:cs="Arial"/>
                <w:sz w:val="22"/>
                <w:szCs w:val="22"/>
              </w:rPr>
            </w:pPr>
            <w:r w:rsidRPr="00D565AE">
              <w:rPr>
                <w:rFonts w:cs="Arial"/>
                <w:sz w:val="24"/>
                <w:szCs w:val="24"/>
              </w:rPr>
              <w:t>Ostalo: Toneri C,M,Y,K za min. 12.000 strana u boji (minimum 2 kompleta)</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3 </w:t>
            </w:r>
          </w:p>
        </w:tc>
      </w:tr>
      <w:tr w:rsidR="00B20E15" w:rsidRPr="001267F8" w:rsidTr="001267F8">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3</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Monohromatski laserski printer A4</w:t>
            </w:r>
          </w:p>
        </w:tc>
        <w:tc>
          <w:tcPr>
            <w:tcW w:w="5080" w:type="dxa"/>
            <w:tcBorders>
              <w:top w:val="single" w:sz="2" w:space="0" w:color="auto"/>
              <w:left w:val="single" w:sz="2" w:space="0" w:color="auto"/>
              <w:bottom w:val="single" w:sz="2" w:space="0" w:color="auto"/>
              <w:right w:val="single" w:sz="2" w:space="0" w:color="auto"/>
            </w:tcBorders>
            <w:vAlign w:val="center"/>
          </w:tcPr>
          <w:p w:rsidR="00416411" w:rsidRPr="00416411" w:rsidRDefault="00416411" w:rsidP="00416411">
            <w:pPr>
              <w:jc w:val="left"/>
              <w:rPr>
                <w:rFonts w:cs="Arial"/>
                <w:sz w:val="24"/>
                <w:szCs w:val="24"/>
              </w:rPr>
            </w:pPr>
            <w:r w:rsidRPr="00416411">
              <w:rPr>
                <w:rFonts w:cs="Arial"/>
                <w:sz w:val="24"/>
                <w:szCs w:val="24"/>
              </w:rPr>
              <w:t>Tehnologija štampe: monohromatski laserski printer</w:t>
            </w:r>
          </w:p>
          <w:p w:rsidR="00416411" w:rsidRPr="00416411" w:rsidRDefault="00416411" w:rsidP="00416411">
            <w:pPr>
              <w:jc w:val="left"/>
              <w:rPr>
                <w:rFonts w:cs="Arial"/>
                <w:sz w:val="24"/>
                <w:szCs w:val="24"/>
              </w:rPr>
            </w:pPr>
            <w:r w:rsidRPr="00416411">
              <w:rPr>
                <w:rFonts w:cs="Arial"/>
                <w:sz w:val="24"/>
                <w:szCs w:val="24"/>
              </w:rPr>
              <w:t>Format: A4</w:t>
            </w:r>
          </w:p>
          <w:p w:rsidR="00416411" w:rsidRPr="00416411" w:rsidRDefault="00416411" w:rsidP="00416411">
            <w:pPr>
              <w:jc w:val="left"/>
              <w:rPr>
                <w:rFonts w:cs="Arial"/>
                <w:sz w:val="24"/>
                <w:szCs w:val="24"/>
              </w:rPr>
            </w:pPr>
            <w:r w:rsidRPr="00416411">
              <w:rPr>
                <w:rFonts w:cs="Arial"/>
                <w:sz w:val="24"/>
                <w:szCs w:val="24"/>
              </w:rPr>
              <w:t>Brzina: minimum 22s/m</w:t>
            </w:r>
          </w:p>
          <w:p w:rsidR="00416411" w:rsidRPr="00416411" w:rsidRDefault="00416411" w:rsidP="00416411">
            <w:pPr>
              <w:jc w:val="left"/>
              <w:rPr>
                <w:rFonts w:cs="Arial"/>
                <w:sz w:val="24"/>
                <w:szCs w:val="24"/>
              </w:rPr>
            </w:pPr>
            <w:r w:rsidRPr="00416411">
              <w:rPr>
                <w:rFonts w:cs="Arial"/>
                <w:sz w:val="24"/>
                <w:szCs w:val="24"/>
              </w:rPr>
              <w:t>Rezolucija štampe: minimum 600 dpix600 dpi</w:t>
            </w:r>
          </w:p>
          <w:p w:rsidR="00416411" w:rsidRPr="00416411" w:rsidRDefault="00416411" w:rsidP="00416411">
            <w:pPr>
              <w:jc w:val="left"/>
              <w:rPr>
                <w:rFonts w:cs="Arial"/>
                <w:sz w:val="24"/>
                <w:szCs w:val="24"/>
              </w:rPr>
            </w:pPr>
            <w:r w:rsidRPr="00416411">
              <w:rPr>
                <w:rFonts w:cs="Arial"/>
                <w:sz w:val="24"/>
                <w:szCs w:val="24"/>
              </w:rPr>
              <w:t>Maksimalni mesečni obim štampe 10000 otisaka</w:t>
            </w:r>
          </w:p>
          <w:p w:rsidR="00416411" w:rsidRPr="00416411" w:rsidRDefault="00416411" w:rsidP="00416411">
            <w:pPr>
              <w:jc w:val="left"/>
              <w:rPr>
                <w:rFonts w:cs="Arial"/>
                <w:sz w:val="24"/>
                <w:szCs w:val="24"/>
              </w:rPr>
            </w:pPr>
            <w:r w:rsidRPr="00416411">
              <w:rPr>
                <w:rFonts w:cs="Arial"/>
                <w:sz w:val="24"/>
                <w:szCs w:val="24"/>
              </w:rPr>
              <w:t>Preporučeni mesečni obim štampe:minimum 1500 otisaka</w:t>
            </w:r>
          </w:p>
          <w:p w:rsidR="00416411" w:rsidRPr="00416411" w:rsidRDefault="00416411" w:rsidP="00416411">
            <w:pPr>
              <w:jc w:val="left"/>
              <w:rPr>
                <w:rFonts w:cs="Arial"/>
                <w:sz w:val="24"/>
                <w:szCs w:val="24"/>
              </w:rPr>
            </w:pPr>
            <w:r w:rsidRPr="00416411">
              <w:rPr>
                <w:rFonts w:cs="Arial"/>
                <w:sz w:val="24"/>
                <w:szCs w:val="24"/>
              </w:rPr>
              <w:t xml:space="preserve">Interfejsi: USB </w:t>
            </w:r>
          </w:p>
          <w:p w:rsidR="00416411" w:rsidRPr="00416411" w:rsidRDefault="00416411" w:rsidP="00416411">
            <w:pPr>
              <w:jc w:val="left"/>
              <w:rPr>
                <w:rFonts w:cs="Arial"/>
                <w:sz w:val="24"/>
                <w:szCs w:val="24"/>
              </w:rPr>
            </w:pPr>
            <w:r w:rsidRPr="00416411">
              <w:rPr>
                <w:rFonts w:cs="Arial"/>
                <w:sz w:val="24"/>
                <w:szCs w:val="24"/>
              </w:rPr>
              <w:t>Procesor: minimum 600Mhz</w:t>
            </w:r>
          </w:p>
          <w:p w:rsidR="00416411" w:rsidRPr="00416411" w:rsidRDefault="00416411" w:rsidP="00416411">
            <w:pPr>
              <w:jc w:val="left"/>
              <w:rPr>
                <w:rFonts w:cs="Arial"/>
                <w:sz w:val="24"/>
                <w:szCs w:val="24"/>
              </w:rPr>
            </w:pPr>
            <w:r w:rsidRPr="00416411">
              <w:rPr>
                <w:rFonts w:cs="Arial"/>
                <w:sz w:val="24"/>
                <w:szCs w:val="24"/>
              </w:rPr>
              <w:t>Memorija: minimum 128MB</w:t>
            </w:r>
          </w:p>
          <w:p w:rsidR="00416411" w:rsidRPr="00416411" w:rsidRDefault="00416411" w:rsidP="00416411">
            <w:pPr>
              <w:jc w:val="left"/>
              <w:rPr>
                <w:rFonts w:cs="Arial"/>
                <w:sz w:val="24"/>
                <w:szCs w:val="24"/>
              </w:rPr>
            </w:pPr>
            <w:r w:rsidRPr="00416411">
              <w:rPr>
                <w:rFonts w:cs="Arial"/>
                <w:sz w:val="24"/>
                <w:szCs w:val="24"/>
              </w:rPr>
              <w:t>Ulazni kapicitet: minimum 150 listova</w:t>
            </w:r>
          </w:p>
          <w:p w:rsidR="00416411" w:rsidRPr="00416411" w:rsidRDefault="00416411" w:rsidP="00416411">
            <w:pPr>
              <w:jc w:val="left"/>
              <w:rPr>
                <w:rFonts w:cs="Arial"/>
                <w:sz w:val="24"/>
                <w:szCs w:val="24"/>
              </w:rPr>
            </w:pPr>
            <w:r w:rsidRPr="00416411">
              <w:rPr>
                <w:rFonts w:cs="Arial"/>
                <w:sz w:val="24"/>
                <w:szCs w:val="24"/>
              </w:rPr>
              <w:t>Toner:</w:t>
            </w:r>
            <w:r w:rsidRPr="00416411">
              <w:rPr>
                <w:rFonts w:cs="Arial"/>
                <w:sz w:val="24"/>
                <w:szCs w:val="24"/>
              </w:rPr>
              <w:tab/>
              <w:t xml:space="preserve">inicijalni toner  za minimum 700 strana </w:t>
            </w:r>
          </w:p>
          <w:p w:rsidR="00B20E15" w:rsidRPr="001267F8" w:rsidRDefault="00416411" w:rsidP="00416411">
            <w:pPr>
              <w:rPr>
                <w:rFonts w:cs="Arial"/>
                <w:sz w:val="22"/>
                <w:szCs w:val="22"/>
              </w:rPr>
            </w:pPr>
            <w:r w:rsidRPr="00D565AE">
              <w:rPr>
                <w:rFonts w:cs="Arial"/>
                <w:sz w:val="24"/>
                <w:szCs w:val="24"/>
              </w:rPr>
              <w:t>Garancija: minimum 1 godina</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20</w:t>
            </w:r>
          </w:p>
        </w:tc>
      </w:tr>
      <w:tr w:rsidR="00B20E15" w:rsidRPr="001267F8" w:rsidTr="001267F8">
        <w:trPr>
          <w:trHeight w:val="152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4</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Monohromatski laserski multifunkcijski štampač A4</w:t>
            </w:r>
          </w:p>
        </w:tc>
        <w:tc>
          <w:tcPr>
            <w:tcW w:w="5080" w:type="dxa"/>
            <w:tcBorders>
              <w:top w:val="single" w:sz="2" w:space="0" w:color="auto"/>
              <w:left w:val="single" w:sz="2" w:space="0" w:color="auto"/>
              <w:bottom w:val="single" w:sz="2" w:space="0" w:color="auto"/>
              <w:right w:val="single" w:sz="2" w:space="0" w:color="auto"/>
            </w:tcBorders>
            <w:vAlign w:val="center"/>
          </w:tcPr>
          <w:p w:rsidR="00416411" w:rsidRPr="00416411" w:rsidRDefault="00416411" w:rsidP="00416411">
            <w:pPr>
              <w:jc w:val="left"/>
              <w:rPr>
                <w:rFonts w:cs="Arial"/>
                <w:sz w:val="24"/>
                <w:szCs w:val="24"/>
              </w:rPr>
            </w:pPr>
            <w:r w:rsidRPr="00416411">
              <w:rPr>
                <w:rFonts w:cs="Arial"/>
                <w:sz w:val="24"/>
                <w:szCs w:val="24"/>
              </w:rPr>
              <w:t>Tehnologija štampe: monohromatski laserski multifunkcijski štampač</w:t>
            </w:r>
          </w:p>
          <w:p w:rsidR="00416411" w:rsidRPr="00416411" w:rsidRDefault="00416411" w:rsidP="00416411">
            <w:pPr>
              <w:jc w:val="left"/>
              <w:rPr>
                <w:rFonts w:cs="Arial"/>
                <w:sz w:val="24"/>
                <w:szCs w:val="24"/>
              </w:rPr>
            </w:pPr>
            <w:r w:rsidRPr="00416411">
              <w:rPr>
                <w:rFonts w:cs="Arial"/>
                <w:sz w:val="24"/>
                <w:szCs w:val="24"/>
              </w:rPr>
              <w:t>Funkcije: štampanje, kopiranje, skeniranje, faks</w:t>
            </w:r>
          </w:p>
          <w:p w:rsidR="00416411" w:rsidRPr="00416411" w:rsidRDefault="00416411" w:rsidP="00416411">
            <w:pPr>
              <w:jc w:val="left"/>
              <w:rPr>
                <w:rFonts w:cs="Arial"/>
                <w:sz w:val="24"/>
                <w:szCs w:val="24"/>
              </w:rPr>
            </w:pPr>
            <w:r w:rsidRPr="00416411">
              <w:rPr>
                <w:rFonts w:cs="Arial"/>
                <w:sz w:val="24"/>
                <w:szCs w:val="24"/>
              </w:rPr>
              <w:t>Format: A4</w:t>
            </w:r>
          </w:p>
          <w:p w:rsidR="00416411" w:rsidRPr="00416411" w:rsidRDefault="00416411" w:rsidP="00416411">
            <w:pPr>
              <w:jc w:val="left"/>
              <w:rPr>
                <w:rFonts w:cs="Arial"/>
                <w:sz w:val="24"/>
                <w:szCs w:val="24"/>
              </w:rPr>
            </w:pPr>
            <w:r w:rsidRPr="00416411">
              <w:rPr>
                <w:rFonts w:cs="Arial"/>
                <w:sz w:val="24"/>
                <w:szCs w:val="24"/>
              </w:rPr>
              <w:t>Brzina: minimum 25s/m</w:t>
            </w:r>
          </w:p>
          <w:p w:rsidR="00416411" w:rsidRPr="00416411" w:rsidRDefault="00416411" w:rsidP="00416411">
            <w:pPr>
              <w:jc w:val="left"/>
              <w:rPr>
                <w:rFonts w:cs="Arial"/>
                <w:sz w:val="24"/>
                <w:szCs w:val="24"/>
              </w:rPr>
            </w:pPr>
            <w:r w:rsidRPr="00416411">
              <w:rPr>
                <w:rFonts w:cs="Arial"/>
                <w:sz w:val="24"/>
                <w:szCs w:val="24"/>
              </w:rPr>
              <w:t>Rezolucija štampe: minimum 1200 x 1200 dpi</w:t>
            </w:r>
          </w:p>
          <w:p w:rsidR="00416411" w:rsidRPr="00416411" w:rsidRDefault="00416411" w:rsidP="00416411">
            <w:pPr>
              <w:jc w:val="left"/>
              <w:rPr>
                <w:rFonts w:cs="Arial"/>
                <w:sz w:val="24"/>
                <w:szCs w:val="24"/>
              </w:rPr>
            </w:pPr>
            <w:r w:rsidRPr="00416411">
              <w:rPr>
                <w:rFonts w:cs="Arial"/>
                <w:sz w:val="24"/>
                <w:szCs w:val="24"/>
              </w:rPr>
              <w:t>Maksimalni mesečni obim štampe: minimum 8000 otisaka</w:t>
            </w:r>
          </w:p>
          <w:p w:rsidR="00416411" w:rsidRPr="00416411" w:rsidRDefault="00416411" w:rsidP="00416411">
            <w:pPr>
              <w:jc w:val="left"/>
              <w:rPr>
                <w:rFonts w:cs="Arial"/>
                <w:sz w:val="24"/>
                <w:szCs w:val="24"/>
              </w:rPr>
            </w:pPr>
            <w:r w:rsidRPr="00416411">
              <w:rPr>
                <w:rFonts w:cs="Arial"/>
                <w:sz w:val="24"/>
                <w:szCs w:val="24"/>
              </w:rPr>
              <w:t>Preporučeni mesečni obim štampe:minimum 2000 otisaka</w:t>
            </w:r>
          </w:p>
          <w:p w:rsidR="00416411" w:rsidRPr="00416411" w:rsidRDefault="00416411" w:rsidP="00416411">
            <w:pPr>
              <w:jc w:val="left"/>
              <w:rPr>
                <w:rFonts w:cs="Arial"/>
                <w:sz w:val="24"/>
                <w:szCs w:val="24"/>
              </w:rPr>
            </w:pPr>
            <w:r w:rsidRPr="00416411">
              <w:rPr>
                <w:rFonts w:cs="Arial"/>
                <w:sz w:val="24"/>
                <w:szCs w:val="24"/>
              </w:rPr>
              <w:t xml:space="preserve">Interfejsi: USB,Gigabit Ethernet  </w:t>
            </w:r>
          </w:p>
          <w:p w:rsidR="00416411" w:rsidRPr="00416411" w:rsidRDefault="00416411" w:rsidP="00416411">
            <w:pPr>
              <w:jc w:val="left"/>
              <w:rPr>
                <w:rFonts w:cs="Arial"/>
                <w:sz w:val="24"/>
                <w:szCs w:val="24"/>
              </w:rPr>
            </w:pPr>
            <w:r w:rsidRPr="00416411">
              <w:rPr>
                <w:rFonts w:cs="Arial"/>
                <w:sz w:val="24"/>
                <w:szCs w:val="24"/>
              </w:rPr>
              <w:t>Procesor: minimum 600 MHz</w:t>
            </w:r>
          </w:p>
          <w:p w:rsidR="00416411" w:rsidRDefault="00416411" w:rsidP="00416411">
            <w:pPr>
              <w:jc w:val="left"/>
              <w:rPr>
                <w:rFonts w:cs="Arial"/>
                <w:sz w:val="24"/>
                <w:szCs w:val="24"/>
              </w:rPr>
            </w:pPr>
            <w:r w:rsidRPr="00416411">
              <w:rPr>
                <w:rFonts w:cs="Arial"/>
                <w:sz w:val="24"/>
                <w:szCs w:val="24"/>
              </w:rPr>
              <w:t xml:space="preserve">Memorija: minimum 256 MB </w:t>
            </w:r>
          </w:p>
          <w:p w:rsidR="00416411" w:rsidRPr="00416411" w:rsidRDefault="00416411" w:rsidP="00416411">
            <w:pPr>
              <w:jc w:val="left"/>
              <w:rPr>
                <w:rFonts w:cs="Arial"/>
                <w:sz w:val="24"/>
                <w:szCs w:val="24"/>
              </w:rPr>
            </w:pPr>
            <w:r w:rsidRPr="00416411">
              <w:rPr>
                <w:rFonts w:cs="Arial"/>
                <w:sz w:val="24"/>
                <w:szCs w:val="24"/>
              </w:rPr>
              <w:t>Dupleks: automatski</w:t>
            </w:r>
          </w:p>
          <w:p w:rsidR="00416411" w:rsidRPr="00416411" w:rsidRDefault="00416411" w:rsidP="00416411">
            <w:pPr>
              <w:jc w:val="left"/>
              <w:rPr>
                <w:rFonts w:cs="Arial"/>
                <w:sz w:val="24"/>
                <w:szCs w:val="24"/>
              </w:rPr>
            </w:pPr>
            <w:r w:rsidRPr="00416411">
              <w:rPr>
                <w:rFonts w:cs="Arial"/>
                <w:sz w:val="24"/>
                <w:szCs w:val="24"/>
              </w:rPr>
              <w:t>Ulazni kapicitet: minimum 250 listova iz fioke</w:t>
            </w:r>
          </w:p>
          <w:p w:rsidR="00416411" w:rsidRPr="00416411" w:rsidRDefault="00416411" w:rsidP="00416411">
            <w:pPr>
              <w:jc w:val="left"/>
              <w:rPr>
                <w:rFonts w:cs="Arial"/>
                <w:sz w:val="24"/>
                <w:szCs w:val="24"/>
              </w:rPr>
            </w:pPr>
            <w:r w:rsidRPr="00416411">
              <w:rPr>
                <w:rFonts w:cs="Arial"/>
                <w:sz w:val="24"/>
                <w:szCs w:val="24"/>
              </w:rPr>
              <w:t>Toner:</w:t>
            </w:r>
            <w:r w:rsidRPr="00416411">
              <w:rPr>
                <w:rFonts w:cs="Arial"/>
                <w:sz w:val="24"/>
                <w:szCs w:val="24"/>
              </w:rPr>
              <w:tab/>
              <w:t>rezervni toner  za minimum 2000 strana</w:t>
            </w:r>
          </w:p>
          <w:p w:rsidR="00416411" w:rsidRPr="00416411" w:rsidRDefault="00416411" w:rsidP="00416411">
            <w:pPr>
              <w:jc w:val="left"/>
              <w:rPr>
                <w:rFonts w:cs="Arial"/>
                <w:sz w:val="24"/>
                <w:szCs w:val="24"/>
              </w:rPr>
            </w:pPr>
            <w:r w:rsidRPr="00416411">
              <w:rPr>
                <w:rFonts w:cs="Arial"/>
                <w:sz w:val="24"/>
                <w:szCs w:val="24"/>
              </w:rPr>
              <w:t>Garancija: minimum 1 godina</w:t>
            </w:r>
          </w:p>
          <w:p w:rsidR="00B20E15" w:rsidRPr="000E3961" w:rsidRDefault="00416411" w:rsidP="00416411">
            <w:pPr>
              <w:rPr>
                <w:rFonts w:cs="Arial"/>
                <w:sz w:val="22"/>
                <w:szCs w:val="22"/>
                <w:lang w:val="de-CH"/>
              </w:rPr>
            </w:pPr>
            <w:r w:rsidRPr="00D565AE">
              <w:rPr>
                <w:rFonts w:cs="Arial"/>
                <w:sz w:val="24"/>
                <w:szCs w:val="24"/>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40 </w:t>
            </w:r>
          </w:p>
        </w:tc>
      </w:tr>
      <w:tr w:rsidR="00B20E15" w:rsidRPr="001267F8" w:rsidTr="001267F8">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5</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Штампач А4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Tehnologija štampe: monohromatski laserski printer</w:t>
            </w:r>
          </w:p>
          <w:p w:rsidR="00B20E15" w:rsidRPr="001267F8" w:rsidRDefault="00B20E15" w:rsidP="00B20E15">
            <w:pPr>
              <w:rPr>
                <w:rFonts w:cs="Arial"/>
                <w:sz w:val="22"/>
                <w:szCs w:val="22"/>
              </w:rPr>
            </w:pPr>
            <w:r w:rsidRPr="001267F8">
              <w:rPr>
                <w:rFonts w:cs="Arial"/>
                <w:sz w:val="22"/>
                <w:szCs w:val="22"/>
              </w:rPr>
              <w:t>Format: A4</w:t>
            </w:r>
          </w:p>
          <w:p w:rsidR="00B20E15" w:rsidRPr="001267F8" w:rsidRDefault="00B20E15" w:rsidP="00B20E15">
            <w:pPr>
              <w:rPr>
                <w:rFonts w:cs="Arial"/>
                <w:sz w:val="22"/>
                <w:szCs w:val="22"/>
              </w:rPr>
            </w:pPr>
            <w:r w:rsidRPr="001267F8">
              <w:rPr>
                <w:rFonts w:cs="Arial"/>
                <w:sz w:val="22"/>
                <w:szCs w:val="22"/>
              </w:rPr>
              <w:t>Brzina: minimum 38s/m</w:t>
            </w:r>
          </w:p>
          <w:p w:rsidR="00B20E15" w:rsidRPr="001267F8" w:rsidRDefault="00B20E15" w:rsidP="00B20E15">
            <w:pPr>
              <w:rPr>
                <w:rFonts w:cs="Arial"/>
                <w:sz w:val="22"/>
                <w:szCs w:val="22"/>
              </w:rPr>
            </w:pPr>
            <w:r w:rsidRPr="001267F8">
              <w:rPr>
                <w:rFonts w:cs="Arial"/>
                <w:sz w:val="22"/>
                <w:szCs w:val="22"/>
              </w:rPr>
              <w:t>Rezolucija štampe:minimum 1200 dpi</w:t>
            </w:r>
          </w:p>
          <w:p w:rsidR="00B20E15" w:rsidRPr="001267F8" w:rsidRDefault="00B20E15" w:rsidP="00B20E15">
            <w:pPr>
              <w:rPr>
                <w:rFonts w:cs="Arial"/>
                <w:sz w:val="22"/>
                <w:szCs w:val="22"/>
              </w:rPr>
            </w:pPr>
            <w:r w:rsidRPr="001267F8">
              <w:rPr>
                <w:rFonts w:cs="Arial"/>
                <w:sz w:val="22"/>
                <w:szCs w:val="22"/>
              </w:rPr>
              <w:t>Maksimalni mesečni obim štampe: minimum 80000 otisaka</w:t>
            </w:r>
          </w:p>
          <w:p w:rsidR="00B20E15" w:rsidRPr="001267F8" w:rsidRDefault="00B20E15" w:rsidP="00B20E15">
            <w:pPr>
              <w:rPr>
                <w:rFonts w:cs="Arial"/>
                <w:sz w:val="22"/>
                <w:szCs w:val="22"/>
              </w:rPr>
            </w:pPr>
            <w:r w:rsidRPr="001267F8">
              <w:rPr>
                <w:rFonts w:cs="Arial"/>
                <w:sz w:val="22"/>
                <w:szCs w:val="22"/>
              </w:rPr>
              <w:t>Preporučeni mesečni obim štampe: minimum 4000 otisaka</w:t>
            </w:r>
          </w:p>
          <w:p w:rsidR="00B20E15" w:rsidRPr="001267F8" w:rsidRDefault="00B20E15" w:rsidP="00B20E15">
            <w:pPr>
              <w:rPr>
                <w:rFonts w:cs="Arial"/>
                <w:sz w:val="22"/>
                <w:szCs w:val="22"/>
              </w:rPr>
            </w:pPr>
            <w:r w:rsidRPr="001267F8">
              <w:rPr>
                <w:rFonts w:cs="Arial"/>
                <w:sz w:val="22"/>
                <w:szCs w:val="22"/>
              </w:rPr>
              <w:t xml:space="preserve">Interfejsi: USB,Gigabit Ethernet  </w:t>
            </w:r>
          </w:p>
          <w:p w:rsidR="00B20E15" w:rsidRPr="001267F8" w:rsidRDefault="00B20E15" w:rsidP="00B20E15">
            <w:pPr>
              <w:rPr>
                <w:rFonts w:cs="Arial"/>
                <w:sz w:val="22"/>
                <w:szCs w:val="22"/>
              </w:rPr>
            </w:pPr>
            <w:r w:rsidRPr="001267F8">
              <w:rPr>
                <w:rFonts w:cs="Arial"/>
                <w:sz w:val="22"/>
                <w:szCs w:val="22"/>
              </w:rPr>
              <w:t>Procesor: minimum 1200 MHz</w:t>
            </w:r>
          </w:p>
          <w:p w:rsidR="00B20E15" w:rsidRPr="001267F8" w:rsidRDefault="00B20E15" w:rsidP="00B20E15">
            <w:pPr>
              <w:rPr>
                <w:rFonts w:cs="Arial"/>
                <w:sz w:val="22"/>
                <w:szCs w:val="22"/>
              </w:rPr>
            </w:pPr>
            <w:r w:rsidRPr="001267F8">
              <w:rPr>
                <w:rFonts w:cs="Arial"/>
                <w:sz w:val="22"/>
                <w:szCs w:val="22"/>
              </w:rPr>
              <w:t xml:space="preserve">Memorija: minimum 128 MB </w:t>
            </w:r>
          </w:p>
          <w:p w:rsidR="00B20E15" w:rsidRPr="001267F8" w:rsidRDefault="00B20E15" w:rsidP="00B20E15">
            <w:pPr>
              <w:rPr>
                <w:rFonts w:cs="Arial"/>
                <w:sz w:val="22"/>
                <w:szCs w:val="22"/>
              </w:rPr>
            </w:pPr>
            <w:r w:rsidRPr="001267F8">
              <w:rPr>
                <w:rFonts w:cs="Arial"/>
                <w:sz w:val="22"/>
                <w:szCs w:val="22"/>
              </w:rPr>
              <w:t>Dupleks: automatski</w:t>
            </w:r>
          </w:p>
          <w:p w:rsidR="00B20E15" w:rsidRPr="001267F8" w:rsidRDefault="00B20E15" w:rsidP="00B20E15">
            <w:pPr>
              <w:rPr>
                <w:rFonts w:cs="Arial"/>
                <w:sz w:val="22"/>
                <w:szCs w:val="22"/>
              </w:rPr>
            </w:pPr>
            <w:r w:rsidRPr="001267F8">
              <w:rPr>
                <w:rFonts w:cs="Arial"/>
                <w:sz w:val="22"/>
                <w:szCs w:val="22"/>
              </w:rPr>
              <w:t>Ulazni kapicitet: minimum 250 listova iz fioke</w:t>
            </w:r>
          </w:p>
          <w:p w:rsidR="00B20E15" w:rsidRPr="002E3349" w:rsidRDefault="00B20E15" w:rsidP="00B20E15">
            <w:pPr>
              <w:rPr>
                <w:rFonts w:cs="Arial"/>
                <w:sz w:val="22"/>
                <w:szCs w:val="22"/>
              </w:rPr>
            </w:pPr>
            <w:r w:rsidRPr="002E3349">
              <w:rPr>
                <w:rFonts w:cs="Arial"/>
                <w:sz w:val="22"/>
                <w:szCs w:val="22"/>
              </w:rPr>
              <w:t>Toner:</w:t>
            </w:r>
            <w:r w:rsidRPr="002E3349">
              <w:rPr>
                <w:rFonts w:cs="Arial"/>
                <w:sz w:val="22"/>
                <w:szCs w:val="22"/>
              </w:rPr>
              <w:tab/>
              <w:t xml:space="preserve">inicijalni  toner za minimum 3000  strana </w:t>
            </w:r>
          </w:p>
          <w:p w:rsidR="00B20E15" w:rsidRPr="002E3349" w:rsidRDefault="00B20E15" w:rsidP="00B20E15">
            <w:pPr>
              <w:rPr>
                <w:rFonts w:cs="Arial"/>
                <w:sz w:val="22"/>
                <w:szCs w:val="22"/>
              </w:rPr>
            </w:pPr>
            <w:r w:rsidRPr="002E3349">
              <w:rPr>
                <w:rFonts w:cs="Arial"/>
                <w:sz w:val="22"/>
                <w:szCs w:val="22"/>
              </w:rPr>
              <w:t>Garancija: minimum 1 godina</w:t>
            </w:r>
          </w:p>
          <w:p w:rsidR="00B20E15" w:rsidRPr="000E3961" w:rsidRDefault="00B20E15" w:rsidP="00B20E15">
            <w:pPr>
              <w:rPr>
                <w:rFonts w:cs="Arial"/>
                <w:sz w:val="22"/>
                <w:szCs w:val="22"/>
                <w:lang w:val="de-CH"/>
              </w:rPr>
            </w:pPr>
            <w:r w:rsidRPr="000E3961">
              <w:rPr>
                <w:rFonts w:cs="Arial"/>
                <w:sz w:val="22"/>
                <w:szCs w:val="22"/>
                <w:lang w:val="de-CH"/>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12 </w:t>
            </w:r>
          </w:p>
        </w:tc>
      </w:tr>
      <w:tr w:rsidR="00B20E15" w:rsidRPr="001267F8" w:rsidTr="001267F8">
        <w:trPr>
          <w:trHeight w:val="2122"/>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6</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Штампач А3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Funkcionalnost: A4, A3 Kopir, štampač, skener</w:t>
            </w:r>
          </w:p>
          <w:p w:rsidR="00B20E15" w:rsidRPr="001267F8" w:rsidRDefault="00B20E15" w:rsidP="00B20E15">
            <w:pPr>
              <w:rPr>
                <w:rFonts w:cs="Arial"/>
                <w:sz w:val="22"/>
                <w:szCs w:val="22"/>
              </w:rPr>
            </w:pPr>
            <w:r w:rsidRPr="001267F8">
              <w:rPr>
                <w:rFonts w:cs="Arial"/>
                <w:sz w:val="22"/>
                <w:szCs w:val="22"/>
              </w:rPr>
              <w:t>Brzina: Min. 30 A4 strane/min</w:t>
            </w:r>
          </w:p>
          <w:p w:rsidR="00B20E15" w:rsidRPr="001267F8" w:rsidRDefault="00B20E15" w:rsidP="00B20E15">
            <w:pPr>
              <w:rPr>
                <w:rFonts w:cs="Arial"/>
                <w:sz w:val="22"/>
                <w:szCs w:val="22"/>
              </w:rPr>
            </w:pPr>
            <w:r w:rsidRPr="001267F8">
              <w:rPr>
                <w:rFonts w:cs="Arial"/>
                <w:sz w:val="22"/>
                <w:szCs w:val="22"/>
              </w:rPr>
              <w:t>Rezolucija štampanja: Min. 600x600 dpi</w:t>
            </w:r>
          </w:p>
          <w:p w:rsidR="00B20E15" w:rsidRPr="002E3349" w:rsidRDefault="0083612F" w:rsidP="00B20E15">
            <w:pPr>
              <w:rPr>
                <w:rFonts w:cs="Arial"/>
                <w:sz w:val="22"/>
                <w:szCs w:val="22"/>
                <w:lang w:val="de-CH"/>
              </w:rPr>
            </w:pPr>
            <w:r>
              <w:rPr>
                <w:rFonts w:cs="Arial"/>
                <w:sz w:val="22"/>
                <w:szCs w:val="22"/>
                <w:lang w:val="de-CH"/>
              </w:rPr>
              <w:t>Vreme prve kopije: minimum  9</w:t>
            </w:r>
            <w:r w:rsidR="00B20E15" w:rsidRPr="002E3349">
              <w:rPr>
                <w:rFonts w:cs="Arial"/>
                <w:sz w:val="22"/>
                <w:szCs w:val="22"/>
                <w:lang w:val="de-CH"/>
              </w:rPr>
              <w:t>sec.</w:t>
            </w:r>
          </w:p>
          <w:p w:rsidR="00B20E15" w:rsidRPr="002E3349" w:rsidRDefault="00B20E15" w:rsidP="00B20E15">
            <w:pPr>
              <w:rPr>
                <w:rFonts w:cs="Arial"/>
                <w:sz w:val="22"/>
                <w:szCs w:val="22"/>
                <w:lang w:val="de-CH"/>
              </w:rPr>
            </w:pPr>
            <w:r w:rsidRPr="002E3349">
              <w:rPr>
                <w:rFonts w:cs="Arial"/>
                <w:sz w:val="22"/>
                <w:szCs w:val="22"/>
                <w:lang w:val="de-CH"/>
              </w:rPr>
              <w:t>Vreme zagrevanja: minimum  20 sec</w:t>
            </w:r>
          </w:p>
          <w:p w:rsidR="00B20E15" w:rsidRPr="002E3349" w:rsidRDefault="00B20E15" w:rsidP="00B20E15">
            <w:pPr>
              <w:rPr>
                <w:rFonts w:cs="Arial"/>
                <w:sz w:val="22"/>
                <w:szCs w:val="22"/>
                <w:lang w:val="de-CH"/>
              </w:rPr>
            </w:pPr>
            <w:r w:rsidRPr="002E3349">
              <w:rPr>
                <w:rFonts w:cs="Arial"/>
                <w:sz w:val="22"/>
                <w:szCs w:val="22"/>
                <w:lang w:val="de-CH"/>
              </w:rPr>
              <w:t>Debljina papira: 60-256 gsm</w:t>
            </w:r>
          </w:p>
          <w:p w:rsidR="00B20E15" w:rsidRPr="002E3349" w:rsidRDefault="00B20E15" w:rsidP="00B20E15">
            <w:pPr>
              <w:rPr>
                <w:rFonts w:cs="Arial"/>
                <w:sz w:val="22"/>
                <w:szCs w:val="22"/>
                <w:lang w:val="de-CH"/>
              </w:rPr>
            </w:pPr>
            <w:r w:rsidRPr="002E3349">
              <w:rPr>
                <w:rFonts w:cs="Arial"/>
                <w:sz w:val="22"/>
                <w:szCs w:val="22"/>
                <w:lang w:val="de-CH"/>
              </w:rPr>
              <w:t>Memorija: Min. 1 GB</w:t>
            </w:r>
          </w:p>
          <w:p w:rsidR="00B20E15" w:rsidRPr="002E3349" w:rsidRDefault="00B20E15" w:rsidP="00B20E15">
            <w:pPr>
              <w:rPr>
                <w:rFonts w:cs="Arial"/>
                <w:sz w:val="22"/>
                <w:szCs w:val="22"/>
                <w:lang w:val="de-CH"/>
              </w:rPr>
            </w:pPr>
            <w:r w:rsidRPr="002E3349">
              <w:rPr>
                <w:rFonts w:cs="Arial"/>
                <w:sz w:val="22"/>
                <w:szCs w:val="22"/>
                <w:lang w:val="de-CH"/>
              </w:rPr>
              <w:t>Veza sa računarom: USB 2.0, Gigabitna mreža</w:t>
            </w:r>
          </w:p>
          <w:p w:rsidR="00B20E15" w:rsidRPr="001267F8" w:rsidRDefault="00B20E15" w:rsidP="00B20E15">
            <w:pPr>
              <w:rPr>
                <w:rFonts w:cs="Arial"/>
                <w:sz w:val="22"/>
                <w:szCs w:val="22"/>
              </w:rPr>
            </w:pPr>
            <w:r w:rsidRPr="001267F8">
              <w:rPr>
                <w:rFonts w:cs="Arial"/>
                <w:sz w:val="22"/>
                <w:szCs w:val="22"/>
              </w:rPr>
              <w:t>Drajver: PCL 6, Post Script 3</w:t>
            </w:r>
          </w:p>
          <w:p w:rsidR="00B20E15" w:rsidRPr="001267F8" w:rsidRDefault="00B20E15" w:rsidP="00B20E15">
            <w:pPr>
              <w:rPr>
                <w:rFonts w:cs="Arial"/>
                <w:sz w:val="22"/>
                <w:szCs w:val="22"/>
              </w:rPr>
            </w:pPr>
            <w:r w:rsidRPr="001267F8">
              <w:rPr>
                <w:rFonts w:cs="Arial"/>
                <w:sz w:val="22"/>
                <w:szCs w:val="22"/>
              </w:rPr>
              <w:t>Brzina skeniranja: Min 20 strana/min mono i kolor</w:t>
            </w:r>
          </w:p>
          <w:p w:rsidR="00B20E15" w:rsidRPr="000E3961" w:rsidRDefault="00B20E15" w:rsidP="00B20E15">
            <w:pPr>
              <w:rPr>
                <w:rFonts w:cs="Arial"/>
                <w:sz w:val="22"/>
                <w:szCs w:val="22"/>
                <w:lang w:val="de-CH"/>
              </w:rPr>
            </w:pPr>
            <w:r w:rsidRPr="000E3961">
              <w:rPr>
                <w:rFonts w:cs="Arial"/>
                <w:sz w:val="22"/>
                <w:szCs w:val="22"/>
                <w:lang w:val="de-CH"/>
              </w:rPr>
              <w:t>Kapacitet ulaznog papira: Min. 2 kasete po minimum 500 listova</w:t>
            </w:r>
          </w:p>
          <w:p w:rsidR="00B20E15" w:rsidRPr="000E3961" w:rsidRDefault="00B20E15" w:rsidP="00B20E15">
            <w:pPr>
              <w:rPr>
                <w:rFonts w:cs="Arial"/>
                <w:sz w:val="22"/>
                <w:szCs w:val="22"/>
                <w:lang w:val="de-CH"/>
              </w:rPr>
            </w:pPr>
            <w:r w:rsidRPr="000E3961">
              <w:rPr>
                <w:rFonts w:cs="Arial"/>
                <w:sz w:val="22"/>
                <w:szCs w:val="22"/>
                <w:lang w:val="de-CH"/>
              </w:rPr>
              <w:t>Dvostrana štampa: Da, automatska</w:t>
            </w:r>
          </w:p>
          <w:p w:rsidR="00B20E15" w:rsidRPr="000E3961" w:rsidRDefault="00B20E15" w:rsidP="00B20E15">
            <w:pPr>
              <w:rPr>
                <w:rFonts w:cs="Arial"/>
                <w:sz w:val="22"/>
                <w:szCs w:val="22"/>
                <w:lang w:val="de-CH"/>
              </w:rPr>
            </w:pPr>
            <w:r w:rsidRPr="000E3961">
              <w:rPr>
                <w:rFonts w:cs="Arial"/>
                <w:sz w:val="22"/>
                <w:szCs w:val="22"/>
                <w:lang w:val="de-CH"/>
              </w:rPr>
              <w:t xml:space="preserve">Automatski uvlakač originala: Da, </w:t>
            </w:r>
          </w:p>
          <w:p w:rsidR="00B20E15" w:rsidRPr="001267F8" w:rsidRDefault="00B20E15" w:rsidP="00B20E15">
            <w:pPr>
              <w:rPr>
                <w:rFonts w:cs="Arial"/>
                <w:sz w:val="22"/>
                <w:szCs w:val="22"/>
              </w:rPr>
            </w:pPr>
            <w:r w:rsidRPr="001267F8">
              <w:rPr>
                <w:rFonts w:cs="Arial"/>
                <w:sz w:val="22"/>
                <w:szCs w:val="22"/>
              </w:rPr>
              <w:t>Postolje: Originalno pokretno</w:t>
            </w:r>
          </w:p>
          <w:p w:rsidR="00B20E15" w:rsidRPr="001267F8" w:rsidRDefault="00B20E15" w:rsidP="00B20E15">
            <w:pPr>
              <w:rPr>
                <w:rFonts w:cs="Arial"/>
                <w:sz w:val="22"/>
                <w:szCs w:val="22"/>
              </w:rPr>
            </w:pPr>
            <w:r w:rsidRPr="001267F8">
              <w:rPr>
                <w:rFonts w:cs="Arial"/>
                <w:sz w:val="22"/>
                <w:szCs w:val="22"/>
              </w:rPr>
              <w:t>Toner: min. 15.000 strana</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6 </w:t>
            </w:r>
          </w:p>
        </w:tc>
      </w:tr>
      <w:tr w:rsidR="00B20E15" w:rsidRPr="001267F8" w:rsidTr="001267F8">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7</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Штампач А3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Tehnologija štampe: </w:t>
            </w:r>
            <w:r w:rsidRPr="001267F8">
              <w:rPr>
                <w:rFonts w:cs="Arial"/>
                <w:sz w:val="22"/>
                <w:szCs w:val="22"/>
              </w:rPr>
              <w:tab/>
              <w:t>kolor laserski printer</w:t>
            </w:r>
          </w:p>
          <w:p w:rsidR="00B20E15" w:rsidRPr="001267F8" w:rsidRDefault="00B20E15" w:rsidP="00B20E15">
            <w:pPr>
              <w:rPr>
                <w:rFonts w:cs="Arial"/>
                <w:sz w:val="22"/>
                <w:szCs w:val="22"/>
              </w:rPr>
            </w:pPr>
            <w:r w:rsidRPr="001267F8">
              <w:rPr>
                <w:rFonts w:cs="Arial"/>
                <w:sz w:val="22"/>
                <w:szCs w:val="22"/>
              </w:rPr>
              <w:t>Format: A4, A3</w:t>
            </w:r>
          </w:p>
          <w:p w:rsidR="00B20E15" w:rsidRPr="001267F8" w:rsidRDefault="00B20E15" w:rsidP="00B20E15">
            <w:pPr>
              <w:rPr>
                <w:rFonts w:cs="Arial"/>
                <w:sz w:val="22"/>
                <w:szCs w:val="22"/>
              </w:rPr>
            </w:pPr>
            <w:r w:rsidRPr="001267F8">
              <w:rPr>
                <w:rFonts w:cs="Arial"/>
                <w:sz w:val="22"/>
                <w:szCs w:val="22"/>
              </w:rPr>
              <w:t xml:space="preserve">Brzina:  minimum 20s/m </w:t>
            </w:r>
          </w:p>
          <w:p w:rsidR="00B20E15" w:rsidRPr="001267F8" w:rsidRDefault="00B20E15" w:rsidP="00B20E15">
            <w:pPr>
              <w:rPr>
                <w:rFonts w:cs="Arial"/>
                <w:sz w:val="22"/>
                <w:szCs w:val="22"/>
              </w:rPr>
            </w:pPr>
            <w:r w:rsidRPr="001267F8">
              <w:rPr>
                <w:rFonts w:cs="Arial"/>
                <w:sz w:val="22"/>
                <w:szCs w:val="22"/>
              </w:rPr>
              <w:t>Rezolucija štampe:minimum 600x600 dpi</w:t>
            </w:r>
          </w:p>
          <w:p w:rsidR="00B20E15" w:rsidRPr="001267F8" w:rsidRDefault="00B20E15" w:rsidP="00B20E15">
            <w:pPr>
              <w:rPr>
                <w:rFonts w:cs="Arial"/>
                <w:sz w:val="22"/>
                <w:szCs w:val="22"/>
              </w:rPr>
            </w:pPr>
            <w:r w:rsidRPr="001267F8">
              <w:rPr>
                <w:rFonts w:cs="Arial"/>
                <w:sz w:val="22"/>
                <w:szCs w:val="22"/>
              </w:rPr>
              <w:t>Maksimalni mesečni obim štampe minimum 75000 otisaka</w:t>
            </w:r>
          </w:p>
          <w:p w:rsidR="00B20E15" w:rsidRPr="001267F8" w:rsidRDefault="00B20E15" w:rsidP="00B20E15">
            <w:pPr>
              <w:rPr>
                <w:rFonts w:cs="Arial"/>
                <w:sz w:val="22"/>
                <w:szCs w:val="22"/>
              </w:rPr>
            </w:pPr>
            <w:r w:rsidRPr="001267F8">
              <w:rPr>
                <w:rFonts w:cs="Arial"/>
                <w:sz w:val="22"/>
                <w:szCs w:val="22"/>
              </w:rPr>
              <w:t>Preporučeni mesečni obim štampe minimum 5000 otisaka</w:t>
            </w:r>
          </w:p>
          <w:p w:rsidR="00B20E15" w:rsidRPr="001267F8" w:rsidRDefault="00B20E15" w:rsidP="00B20E15">
            <w:pPr>
              <w:rPr>
                <w:rFonts w:cs="Arial"/>
                <w:sz w:val="22"/>
                <w:szCs w:val="22"/>
              </w:rPr>
            </w:pPr>
            <w:r w:rsidRPr="001267F8">
              <w:rPr>
                <w:rFonts w:cs="Arial"/>
                <w:sz w:val="22"/>
                <w:szCs w:val="22"/>
              </w:rPr>
              <w:t xml:space="preserve">Interfejsi: USB,Gigabit Ethernet  </w:t>
            </w:r>
          </w:p>
          <w:p w:rsidR="00B20E15" w:rsidRPr="001267F8" w:rsidRDefault="00B20E15" w:rsidP="00B20E15">
            <w:pPr>
              <w:rPr>
                <w:rFonts w:cs="Arial"/>
                <w:sz w:val="22"/>
                <w:szCs w:val="22"/>
              </w:rPr>
            </w:pPr>
            <w:r w:rsidRPr="001267F8">
              <w:rPr>
                <w:rFonts w:cs="Arial"/>
                <w:sz w:val="22"/>
                <w:szCs w:val="22"/>
              </w:rPr>
              <w:t xml:space="preserve">Procesor: minimum 540 MHz </w:t>
            </w:r>
          </w:p>
          <w:p w:rsidR="00B20E15" w:rsidRPr="001267F8" w:rsidRDefault="00B20E15" w:rsidP="00B20E15">
            <w:pPr>
              <w:rPr>
                <w:rFonts w:cs="Arial"/>
                <w:sz w:val="22"/>
                <w:szCs w:val="22"/>
              </w:rPr>
            </w:pPr>
            <w:r w:rsidRPr="001267F8">
              <w:rPr>
                <w:rFonts w:cs="Arial"/>
                <w:sz w:val="22"/>
                <w:szCs w:val="22"/>
              </w:rPr>
              <w:t>Memorija:minimum 190 MB</w:t>
            </w:r>
          </w:p>
          <w:p w:rsidR="00B20E15" w:rsidRPr="001267F8" w:rsidRDefault="00B20E15" w:rsidP="00B20E15">
            <w:pPr>
              <w:rPr>
                <w:rFonts w:cs="Arial"/>
                <w:sz w:val="22"/>
                <w:szCs w:val="22"/>
              </w:rPr>
            </w:pPr>
            <w:r w:rsidRPr="001267F8">
              <w:rPr>
                <w:rFonts w:cs="Arial"/>
                <w:sz w:val="22"/>
                <w:szCs w:val="22"/>
              </w:rPr>
              <w:t>Dupleks:automatski</w:t>
            </w:r>
          </w:p>
          <w:p w:rsidR="00B20E15" w:rsidRPr="001267F8" w:rsidRDefault="00B20E15" w:rsidP="00B20E15">
            <w:pPr>
              <w:rPr>
                <w:rFonts w:cs="Arial"/>
                <w:sz w:val="22"/>
                <w:szCs w:val="22"/>
              </w:rPr>
            </w:pPr>
            <w:r w:rsidRPr="001267F8">
              <w:rPr>
                <w:rFonts w:cs="Arial"/>
                <w:sz w:val="22"/>
                <w:szCs w:val="22"/>
              </w:rPr>
              <w:t>Ulazni kapicitet: minimum 250 listova iz fioke</w:t>
            </w:r>
          </w:p>
          <w:p w:rsidR="00B20E15" w:rsidRPr="001267F8" w:rsidRDefault="00B20E15" w:rsidP="00B20E15">
            <w:pPr>
              <w:rPr>
                <w:rFonts w:cs="Arial"/>
                <w:sz w:val="22"/>
                <w:szCs w:val="22"/>
              </w:rPr>
            </w:pPr>
            <w:r w:rsidRPr="001267F8">
              <w:rPr>
                <w:rFonts w:cs="Arial"/>
                <w:sz w:val="22"/>
                <w:szCs w:val="22"/>
              </w:rPr>
              <w:t>Toner</w:t>
            </w:r>
            <w:r w:rsidRPr="001267F8">
              <w:rPr>
                <w:rFonts w:cs="Arial"/>
                <w:sz w:val="22"/>
                <w:szCs w:val="22"/>
              </w:rPr>
              <w:tab/>
              <w:t>Inicijalni set  tonera za minimum 7000 strana po boji</w:t>
            </w:r>
          </w:p>
          <w:p w:rsidR="00B20E15" w:rsidRPr="001267F8" w:rsidRDefault="00B20E15" w:rsidP="00B20E15">
            <w:pPr>
              <w:rPr>
                <w:rFonts w:cs="Arial"/>
                <w:sz w:val="22"/>
                <w:szCs w:val="22"/>
              </w:rPr>
            </w:pPr>
            <w:r w:rsidRPr="001267F8">
              <w:rPr>
                <w:rFonts w:cs="Arial"/>
                <w:sz w:val="22"/>
                <w:szCs w:val="22"/>
              </w:rPr>
              <w:t xml:space="preserve">Garancija </w:t>
            </w:r>
            <w:r w:rsidRPr="001267F8">
              <w:rPr>
                <w:rFonts w:cs="Arial"/>
                <w:sz w:val="22"/>
                <w:szCs w:val="22"/>
              </w:rPr>
              <w:tab/>
              <w:t>minimum 1 godina</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1 </w:t>
            </w:r>
          </w:p>
        </w:tc>
      </w:tr>
      <w:tr w:rsidR="00B20E15" w:rsidRPr="001267F8" w:rsidTr="001267F8">
        <w:trPr>
          <w:trHeight w:val="188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8</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Штампач А4 мултифункционални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Tehnologija štampe kolor laserski multifunkcijski štampač</w:t>
            </w:r>
          </w:p>
          <w:p w:rsidR="00B20E15" w:rsidRPr="001267F8" w:rsidRDefault="00B20E15" w:rsidP="00B20E15">
            <w:pPr>
              <w:rPr>
                <w:rFonts w:cs="Arial"/>
                <w:sz w:val="22"/>
                <w:szCs w:val="22"/>
              </w:rPr>
            </w:pPr>
            <w:r w:rsidRPr="001267F8">
              <w:rPr>
                <w:rFonts w:cs="Arial"/>
                <w:sz w:val="22"/>
                <w:szCs w:val="22"/>
              </w:rPr>
              <w:t xml:space="preserve">Funkcije:štampanje, </w:t>
            </w:r>
          </w:p>
          <w:p w:rsidR="00B20E15" w:rsidRPr="001267F8" w:rsidRDefault="00B20E15" w:rsidP="00B20E15">
            <w:pPr>
              <w:rPr>
                <w:rFonts w:cs="Arial"/>
                <w:sz w:val="22"/>
                <w:szCs w:val="22"/>
              </w:rPr>
            </w:pPr>
            <w:r w:rsidRPr="001267F8">
              <w:rPr>
                <w:rFonts w:cs="Arial"/>
                <w:sz w:val="22"/>
                <w:szCs w:val="22"/>
              </w:rPr>
              <w:t>Format:A4</w:t>
            </w:r>
          </w:p>
          <w:p w:rsidR="00B20E15" w:rsidRPr="001267F8" w:rsidRDefault="00B20E15" w:rsidP="00B20E15">
            <w:pPr>
              <w:rPr>
                <w:rFonts w:cs="Arial"/>
                <w:sz w:val="22"/>
                <w:szCs w:val="22"/>
              </w:rPr>
            </w:pPr>
            <w:r w:rsidRPr="001267F8">
              <w:rPr>
                <w:rFonts w:cs="Arial"/>
                <w:sz w:val="22"/>
                <w:szCs w:val="22"/>
              </w:rPr>
              <w:t>Brzina: minimum 25s/m za kolor i crno belo</w:t>
            </w:r>
          </w:p>
          <w:p w:rsidR="00B20E15" w:rsidRPr="001267F8" w:rsidRDefault="00B20E15" w:rsidP="00B20E15">
            <w:pPr>
              <w:rPr>
                <w:rFonts w:cs="Arial"/>
                <w:sz w:val="22"/>
                <w:szCs w:val="22"/>
              </w:rPr>
            </w:pPr>
            <w:r w:rsidRPr="001267F8">
              <w:rPr>
                <w:rFonts w:cs="Arial"/>
                <w:sz w:val="22"/>
                <w:szCs w:val="22"/>
              </w:rPr>
              <w:t>Rezolucija štampe: minimum 600dpi</w:t>
            </w:r>
          </w:p>
          <w:p w:rsidR="00B20E15" w:rsidRPr="001267F8" w:rsidRDefault="00B20E15" w:rsidP="00B20E15">
            <w:pPr>
              <w:rPr>
                <w:rFonts w:cs="Arial"/>
                <w:sz w:val="22"/>
                <w:szCs w:val="22"/>
              </w:rPr>
            </w:pPr>
            <w:r w:rsidRPr="001267F8">
              <w:rPr>
                <w:rFonts w:cs="Arial"/>
                <w:sz w:val="22"/>
                <w:szCs w:val="22"/>
              </w:rPr>
              <w:t>Vreme do prve strane:minimum 10s</w:t>
            </w:r>
          </w:p>
          <w:p w:rsidR="00B20E15" w:rsidRPr="001267F8" w:rsidRDefault="00B20E15" w:rsidP="00B20E15">
            <w:pPr>
              <w:rPr>
                <w:rFonts w:cs="Arial"/>
                <w:sz w:val="22"/>
                <w:szCs w:val="22"/>
              </w:rPr>
            </w:pPr>
            <w:r w:rsidRPr="001267F8">
              <w:rPr>
                <w:rFonts w:cs="Arial"/>
                <w:sz w:val="22"/>
                <w:szCs w:val="22"/>
              </w:rPr>
              <w:t>Maksimalni mesečni obim štampe: minimum 40000 otisaka</w:t>
            </w:r>
          </w:p>
          <w:p w:rsidR="00B20E15" w:rsidRPr="001267F8" w:rsidRDefault="00B20E15" w:rsidP="00B20E15">
            <w:pPr>
              <w:rPr>
                <w:rFonts w:cs="Arial"/>
                <w:sz w:val="22"/>
                <w:szCs w:val="22"/>
              </w:rPr>
            </w:pPr>
            <w:r w:rsidRPr="001267F8">
              <w:rPr>
                <w:rFonts w:cs="Arial"/>
                <w:sz w:val="22"/>
                <w:szCs w:val="22"/>
              </w:rPr>
              <w:t>Preporučeni mesečni obim štampe: minimum 4000 otisaka</w:t>
            </w:r>
          </w:p>
          <w:p w:rsidR="00B20E15" w:rsidRPr="001267F8" w:rsidRDefault="00B20E15" w:rsidP="00B20E15">
            <w:pPr>
              <w:rPr>
                <w:rFonts w:cs="Arial"/>
                <w:sz w:val="22"/>
                <w:szCs w:val="22"/>
              </w:rPr>
            </w:pPr>
            <w:r w:rsidRPr="001267F8">
              <w:rPr>
                <w:rFonts w:cs="Arial"/>
                <w:sz w:val="22"/>
                <w:szCs w:val="22"/>
              </w:rPr>
              <w:t xml:space="preserve">Interfejsi: USB,Gigabit Ethernet  </w:t>
            </w:r>
          </w:p>
          <w:p w:rsidR="00B20E15" w:rsidRPr="001267F8" w:rsidRDefault="00B20E15" w:rsidP="00B20E15">
            <w:pPr>
              <w:rPr>
                <w:rFonts w:cs="Arial"/>
                <w:sz w:val="22"/>
                <w:szCs w:val="22"/>
              </w:rPr>
            </w:pPr>
            <w:r w:rsidRPr="001267F8">
              <w:rPr>
                <w:rFonts w:cs="Arial"/>
                <w:sz w:val="22"/>
                <w:szCs w:val="22"/>
              </w:rPr>
              <w:t xml:space="preserve">Procesor: minimum 1200 MHz </w:t>
            </w:r>
          </w:p>
          <w:p w:rsidR="00B20E15" w:rsidRPr="001267F8" w:rsidRDefault="00B20E15" w:rsidP="00B20E15">
            <w:pPr>
              <w:rPr>
                <w:rFonts w:cs="Arial"/>
                <w:sz w:val="22"/>
                <w:szCs w:val="22"/>
              </w:rPr>
            </w:pPr>
            <w:r w:rsidRPr="001267F8">
              <w:rPr>
                <w:rFonts w:cs="Arial"/>
                <w:sz w:val="22"/>
                <w:szCs w:val="22"/>
              </w:rPr>
              <w:t xml:space="preserve">Memorija: minimum 256 MB  </w:t>
            </w:r>
          </w:p>
          <w:p w:rsidR="00B20E15" w:rsidRPr="001267F8" w:rsidRDefault="00B20E15" w:rsidP="00B20E15">
            <w:pPr>
              <w:rPr>
                <w:rFonts w:cs="Arial"/>
                <w:sz w:val="22"/>
                <w:szCs w:val="22"/>
              </w:rPr>
            </w:pPr>
            <w:r w:rsidRPr="001267F8">
              <w:rPr>
                <w:rFonts w:cs="Arial"/>
                <w:sz w:val="22"/>
                <w:szCs w:val="22"/>
              </w:rPr>
              <w:t>Dupleks: automatski</w:t>
            </w:r>
          </w:p>
          <w:p w:rsidR="00B20E15" w:rsidRPr="002E3349" w:rsidRDefault="00B20E15" w:rsidP="00B20E15">
            <w:pPr>
              <w:rPr>
                <w:rFonts w:cs="Arial"/>
                <w:sz w:val="22"/>
                <w:szCs w:val="22"/>
                <w:lang w:val="de-CH"/>
              </w:rPr>
            </w:pPr>
            <w:r w:rsidRPr="002E3349">
              <w:rPr>
                <w:rFonts w:cs="Arial"/>
                <w:sz w:val="22"/>
                <w:szCs w:val="22"/>
                <w:lang w:val="de-CH"/>
              </w:rPr>
              <w:t>Ulazni kapicitet:minimum 250 listova iz fioke</w:t>
            </w:r>
          </w:p>
          <w:p w:rsidR="00B20E15" w:rsidRPr="001267F8" w:rsidRDefault="00B20E15" w:rsidP="00B20E15">
            <w:pPr>
              <w:rPr>
                <w:rFonts w:cs="Arial"/>
                <w:sz w:val="22"/>
                <w:szCs w:val="22"/>
              </w:rPr>
            </w:pPr>
            <w:r w:rsidRPr="001267F8">
              <w:rPr>
                <w:rFonts w:cs="Arial"/>
                <w:sz w:val="22"/>
                <w:szCs w:val="22"/>
              </w:rPr>
              <w:t>Toner:</w:t>
            </w:r>
            <w:r w:rsidRPr="001267F8">
              <w:rPr>
                <w:rFonts w:cs="Arial"/>
                <w:sz w:val="22"/>
                <w:szCs w:val="22"/>
              </w:rPr>
              <w:tab/>
              <w:t xml:space="preserve">inicijalni set tonera  za minimum 1000  strana po boji </w:t>
            </w:r>
          </w:p>
          <w:p w:rsidR="00B20E15" w:rsidRPr="000E3961" w:rsidRDefault="00B20E15" w:rsidP="00B20E15">
            <w:pPr>
              <w:rPr>
                <w:rFonts w:cs="Arial"/>
                <w:sz w:val="22"/>
                <w:szCs w:val="22"/>
                <w:lang w:val="de-CH"/>
              </w:rPr>
            </w:pPr>
            <w:r w:rsidRPr="000E3961">
              <w:rPr>
                <w:rFonts w:cs="Arial"/>
                <w:sz w:val="22"/>
                <w:szCs w:val="22"/>
                <w:lang w:val="de-CH"/>
              </w:rPr>
              <w:t>Garancija: 1 godina</w:t>
            </w:r>
          </w:p>
          <w:p w:rsidR="00B20E15" w:rsidRPr="000E3961" w:rsidRDefault="00B20E15" w:rsidP="00B20E15">
            <w:pPr>
              <w:rPr>
                <w:rFonts w:cs="Arial"/>
                <w:sz w:val="22"/>
                <w:szCs w:val="22"/>
                <w:lang w:val="de-CH"/>
              </w:rPr>
            </w:pPr>
            <w:r w:rsidRPr="000E3961">
              <w:rPr>
                <w:rFonts w:cs="Arial"/>
                <w:sz w:val="22"/>
                <w:szCs w:val="22"/>
                <w:lang w:val="de-CH"/>
              </w:rPr>
              <w:t>Ostalo</w:t>
            </w:r>
            <w:r w:rsidRPr="000E3961">
              <w:rPr>
                <w:rFonts w:cs="Arial"/>
                <w:sz w:val="22"/>
                <w:szCs w:val="22"/>
                <w:lang w:val="de-CH"/>
              </w:rPr>
              <w:tab/>
              <w:t>: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1</w:t>
            </w:r>
          </w:p>
          <w:p w:rsidR="00B20E15" w:rsidRPr="001267F8" w:rsidRDefault="00B20E15" w:rsidP="00B20E15">
            <w:pPr>
              <w:rPr>
                <w:rFonts w:cs="Arial"/>
                <w:sz w:val="22"/>
                <w:szCs w:val="22"/>
              </w:rPr>
            </w:pPr>
          </w:p>
        </w:tc>
      </w:tr>
      <w:tr w:rsidR="00B20E15" w:rsidRPr="001267F8" w:rsidTr="001267F8">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9</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Штампач А4 мултифункционални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B20E15" w:rsidRPr="001267F8" w:rsidRDefault="00814496" w:rsidP="00B20E15">
            <w:pPr>
              <w:rPr>
                <w:rFonts w:cs="Arial"/>
                <w:sz w:val="22"/>
                <w:szCs w:val="22"/>
              </w:rPr>
            </w:pPr>
            <w:r>
              <w:rPr>
                <w:rFonts w:cs="Arial"/>
                <w:sz w:val="22"/>
                <w:szCs w:val="22"/>
              </w:rPr>
              <w:t>Brzina štampe: min</w:t>
            </w:r>
            <w:r w:rsidR="00B20E15" w:rsidRPr="001267F8">
              <w:rPr>
                <w:rFonts w:cs="Arial"/>
                <w:sz w:val="22"/>
                <w:szCs w:val="22"/>
              </w:rPr>
              <w:t xml:space="preserve"> 33 ppm</w:t>
            </w:r>
          </w:p>
          <w:p w:rsidR="00B20E15" w:rsidRPr="001267F8" w:rsidRDefault="00814496" w:rsidP="00B20E15">
            <w:pPr>
              <w:rPr>
                <w:rFonts w:cs="Arial"/>
                <w:sz w:val="22"/>
                <w:szCs w:val="22"/>
              </w:rPr>
            </w:pPr>
            <w:r>
              <w:rPr>
                <w:rFonts w:cs="Arial"/>
                <w:sz w:val="22"/>
                <w:szCs w:val="22"/>
              </w:rPr>
              <w:t>Rezolucija min</w:t>
            </w:r>
            <w:r w:rsidR="00B20E15" w:rsidRPr="001267F8">
              <w:rPr>
                <w:rFonts w:cs="Arial"/>
                <w:sz w:val="22"/>
                <w:szCs w:val="22"/>
              </w:rPr>
              <w:t xml:space="preserve"> 1200 x 1200 dpi</w:t>
            </w:r>
          </w:p>
          <w:p w:rsidR="00B20E15" w:rsidRPr="001267F8" w:rsidRDefault="00814496" w:rsidP="00B20E15">
            <w:pPr>
              <w:rPr>
                <w:rFonts w:cs="Arial"/>
                <w:sz w:val="22"/>
                <w:szCs w:val="22"/>
              </w:rPr>
            </w:pPr>
            <w:r>
              <w:rPr>
                <w:rFonts w:cs="Arial"/>
                <w:sz w:val="22"/>
                <w:szCs w:val="22"/>
              </w:rPr>
              <w:t>Mesečni obim štampe: min</w:t>
            </w:r>
            <w:r w:rsidR="00B20E15" w:rsidRPr="001267F8">
              <w:rPr>
                <w:rFonts w:cs="Arial"/>
                <w:sz w:val="22"/>
                <w:szCs w:val="22"/>
              </w:rPr>
              <w:t xml:space="preserve"> 50,000 </w:t>
            </w:r>
            <w:r>
              <w:rPr>
                <w:rFonts w:cs="Arial"/>
                <w:sz w:val="22"/>
                <w:szCs w:val="22"/>
              </w:rPr>
              <w:t>strana</w:t>
            </w:r>
          </w:p>
          <w:p w:rsidR="00B20E15" w:rsidRPr="001267F8" w:rsidRDefault="00814496" w:rsidP="00B20E15">
            <w:pPr>
              <w:rPr>
                <w:rFonts w:cs="Arial"/>
                <w:sz w:val="22"/>
                <w:szCs w:val="22"/>
              </w:rPr>
            </w:pPr>
            <w:r>
              <w:rPr>
                <w:rFonts w:cs="Arial"/>
                <w:sz w:val="22"/>
                <w:szCs w:val="22"/>
              </w:rPr>
              <w:t>Tehnologija štampe:</w:t>
            </w:r>
            <w:r w:rsidR="00B20E15" w:rsidRPr="001267F8">
              <w:rPr>
                <w:rFonts w:cs="Arial"/>
                <w:sz w:val="22"/>
                <w:szCs w:val="22"/>
              </w:rPr>
              <w:t>Laser</w:t>
            </w:r>
          </w:p>
          <w:p w:rsidR="00B20E15" w:rsidRPr="001267F8" w:rsidRDefault="00814496" w:rsidP="00B20E15">
            <w:pPr>
              <w:rPr>
                <w:rFonts w:cs="Arial"/>
                <w:sz w:val="22"/>
                <w:szCs w:val="22"/>
              </w:rPr>
            </w:pPr>
            <w:r>
              <w:rPr>
                <w:rFonts w:cs="Arial"/>
                <w:sz w:val="22"/>
                <w:szCs w:val="22"/>
              </w:rPr>
              <w:t>Konekcija:</w:t>
            </w:r>
            <w:r w:rsidR="00B20E15" w:rsidRPr="001267F8">
              <w:rPr>
                <w:rFonts w:cs="Arial"/>
                <w:sz w:val="22"/>
                <w:szCs w:val="22"/>
              </w:rPr>
              <w:t>1 Hi-Speed USB 2.0</w:t>
            </w:r>
          </w:p>
          <w:p w:rsidR="00B20E15" w:rsidRPr="001267F8" w:rsidRDefault="00B20E15" w:rsidP="00B20E15">
            <w:pPr>
              <w:rPr>
                <w:rFonts w:cs="Arial"/>
                <w:sz w:val="22"/>
                <w:szCs w:val="22"/>
              </w:rPr>
            </w:pPr>
            <w:r w:rsidRPr="001267F8">
              <w:rPr>
                <w:rFonts w:cs="Arial"/>
                <w:sz w:val="22"/>
                <w:szCs w:val="22"/>
              </w:rPr>
              <w:t>1 Host USB</w:t>
            </w:r>
          </w:p>
          <w:p w:rsidR="00B20E15" w:rsidRPr="001267F8" w:rsidRDefault="00B20E15" w:rsidP="00B20E15">
            <w:pPr>
              <w:rPr>
                <w:rFonts w:cs="Arial"/>
                <w:sz w:val="22"/>
                <w:szCs w:val="22"/>
              </w:rPr>
            </w:pPr>
            <w:r w:rsidRPr="001267F8">
              <w:rPr>
                <w:rFonts w:cs="Arial"/>
                <w:sz w:val="22"/>
                <w:szCs w:val="22"/>
              </w:rPr>
              <w:t>1 Ethernet 10/100/1000T network</w:t>
            </w:r>
          </w:p>
          <w:p w:rsidR="00B20E15" w:rsidRPr="001267F8" w:rsidRDefault="00B20E15" w:rsidP="00B20E15">
            <w:pPr>
              <w:rPr>
                <w:rFonts w:cs="Arial"/>
                <w:sz w:val="22"/>
                <w:szCs w:val="22"/>
              </w:rPr>
            </w:pPr>
            <w:r w:rsidRPr="001267F8">
              <w:rPr>
                <w:rFonts w:cs="Arial"/>
                <w:sz w:val="22"/>
                <w:szCs w:val="22"/>
              </w:rPr>
              <w:t>Network ready</w:t>
            </w:r>
          </w:p>
          <w:p w:rsidR="00B20E15" w:rsidRPr="001267F8" w:rsidRDefault="00B20E15" w:rsidP="00B20E15">
            <w:pPr>
              <w:rPr>
                <w:rFonts w:cs="Arial"/>
                <w:sz w:val="22"/>
                <w:szCs w:val="22"/>
              </w:rPr>
            </w:pPr>
            <w:r w:rsidRPr="001267F8">
              <w:rPr>
                <w:rFonts w:cs="Arial"/>
                <w:sz w:val="22"/>
                <w:szCs w:val="22"/>
              </w:rPr>
              <w:t>Standard (built-in Gigabit Ethernet)</w:t>
            </w:r>
          </w:p>
          <w:p w:rsidR="00B20E15" w:rsidRPr="001267F8" w:rsidRDefault="00814496" w:rsidP="00B20E15">
            <w:pPr>
              <w:rPr>
                <w:rFonts w:cs="Arial"/>
                <w:sz w:val="22"/>
                <w:szCs w:val="22"/>
              </w:rPr>
            </w:pPr>
            <w:r>
              <w:rPr>
                <w:rFonts w:eastAsia="Calibri" w:cs="Arial"/>
                <w:sz w:val="22"/>
                <w:szCs w:val="22"/>
              </w:rPr>
              <w:t xml:space="preserve">Kapacitet fioka: min </w:t>
            </w:r>
            <w:r w:rsidR="00B20E15" w:rsidRPr="001267F8">
              <w:rPr>
                <w:rFonts w:cs="Arial"/>
                <w:sz w:val="22"/>
                <w:szCs w:val="22"/>
              </w:rPr>
              <w:t xml:space="preserve">50-sheet multipurpose tray 1, </w:t>
            </w:r>
            <w:r>
              <w:rPr>
                <w:rFonts w:cs="Arial"/>
                <w:sz w:val="22"/>
                <w:szCs w:val="22"/>
              </w:rPr>
              <w:t xml:space="preserve">min </w:t>
            </w:r>
            <w:r w:rsidR="00B20E15" w:rsidRPr="001267F8">
              <w:rPr>
                <w:rFonts w:cs="Arial"/>
                <w:sz w:val="22"/>
                <w:szCs w:val="22"/>
              </w:rPr>
              <w:t>250-sheet input tray 2, automatic duplexer for two-sided printing</w:t>
            </w:r>
          </w:p>
          <w:p w:rsidR="00B20E15" w:rsidRPr="001267F8" w:rsidRDefault="00B20E15" w:rsidP="00B20E15">
            <w:pPr>
              <w:rPr>
                <w:rFonts w:cs="Arial"/>
                <w:sz w:val="22"/>
                <w:szCs w:val="22"/>
              </w:rPr>
            </w:pPr>
            <w:r w:rsidRPr="001267F8">
              <w:rPr>
                <w:rFonts w:cs="Arial"/>
                <w:sz w:val="22"/>
                <w:szCs w:val="22"/>
              </w:rPr>
              <w:t>Maximum output capacity (sheets)</w:t>
            </w:r>
          </w:p>
          <w:p w:rsidR="00B20E15" w:rsidRPr="001267F8" w:rsidRDefault="0061783F" w:rsidP="00B20E15">
            <w:pPr>
              <w:rPr>
                <w:rFonts w:cs="Arial"/>
                <w:sz w:val="22"/>
                <w:szCs w:val="22"/>
              </w:rPr>
            </w:pPr>
            <w:r>
              <w:rPr>
                <w:rFonts w:cs="Arial"/>
                <w:sz w:val="22"/>
                <w:szCs w:val="22"/>
              </w:rPr>
              <w:t>minimum</w:t>
            </w:r>
            <w:r w:rsidR="00B20E15" w:rsidRPr="001267F8">
              <w:rPr>
                <w:rFonts w:cs="Arial"/>
                <w:sz w:val="22"/>
                <w:szCs w:val="22"/>
              </w:rPr>
              <w:t xml:space="preserve"> 150 sheets</w:t>
            </w:r>
          </w:p>
          <w:p w:rsidR="00B20E15" w:rsidRPr="001267F8" w:rsidRDefault="00B20E15" w:rsidP="00B20E15">
            <w:pPr>
              <w:rPr>
                <w:rFonts w:cs="Arial"/>
                <w:sz w:val="22"/>
                <w:szCs w:val="22"/>
              </w:rPr>
            </w:pPr>
            <w:r w:rsidRPr="001267F8">
              <w:rPr>
                <w:rFonts w:cs="Arial"/>
                <w:sz w:val="22"/>
                <w:szCs w:val="22"/>
              </w:rPr>
              <w:t>Duplex printing</w:t>
            </w:r>
          </w:p>
          <w:p w:rsidR="00B20E15" w:rsidRPr="001267F8" w:rsidRDefault="00B20E15" w:rsidP="00B20E15">
            <w:pPr>
              <w:rPr>
                <w:rFonts w:cs="Arial"/>
                <w:sz w:val="22"/>
                <w:szCs w:val="22"/>
              </w:rPr>
            </w:pPr>
            <w:r w:rsidRPr="001267F8">
              <w:rPr>
                <w:rFonts w:cs="Arial"/>
                <w:sz w:val="22"/>
                <w:szCs w:val="22"/>
              </w:rPr>
              <w:t>Media sizes supported</w:t>
            </w:r>
          </w:p>
          <w:p w:rsidR="00B20E15" w:rsidRPr="001267F8" w:rsidRDefault="00B20E15" w:rsidP="00B20E15">
            <w:pPr>
              <w:rPr>
                <w:rFonts w:cs="Arial"/>
                <w:sz w:val="22"/>
                <w:szCs w:val="22"/>
              </w:rPr>
            </w:pPr>
            <w:r w:rsidRPr="001267F8">
              <w:rPr>
                <w:rFonts w:cs="Arial"/>
                <w:sz w:val="22"/>
                <w:szCs w:val="22"/>
              </w:rPr>
              <w:t>A4</w:t>
            </w:r>
          </w:p>
          <w:p w:rsidR="00B20E15" w:rsidRPr="001267F8" w:rsidRDefault="00B20E15" w:rsidP="00B20E15">
            <w:pPr>
              <w:rPr>
                <w:rFonts w:cs="Arial"/>
                <w:sz w:val="22"/>
                <w:szCs w:val="22"/>
              </w:rPr>
            </w:pPr>
            <w:r w:rsidRPr="001267F8">
              <w:rPr>
                <w:rFonts w:cs="Arial"/>
                <w:sz w:val="22"/>
                <w:szCs w:val="22"/>
              </w:rPr>
              <w:t>A5</w:t>
            </w:r>
          </w:p>
          <w:p w:rsidR="00B20E15" w:rsidRPr="001267F8" w:rsidRDefault="00B20E15" w:rsidP="00B20E15">
            <w:pPr>
              <w:rPr>
                <w:rFonts w:cs="Arial"/>
                <w:sz w:val="22"/>
                <w:szCs w:val="22"/>
              </w:rPr>
            </w:pPr>
            <w:r w:rsidRPr="001267F8">
              <w:rPr>
                <w:rFonts w:cs="Arial"/>
                <w:sz w:val="22"/>
                <w:szCs w:val="22"/>
              </w:rPr>
              <w:t>A6</w:t>
            </w:r>
          </w:p>
          <w:p w:rsidR="00B20E15" w:rsidRPr="001267F8" w:rsidRDefault="00B20E15" w:rsidP="00B20E15">
            <w:pPr>
              <w:rPr>
                <w:rFonts w:cs="Arial"/>
                <w:sz w:val="22"/>
                <w:szCs w:val="22"/>
              </w:rPr>
            </w:pPr>
            <w:r w:rsidRPr="001267F8">
              <w:rPr>
                <w:rFonts w:cs="Arial"/>
                <w:sz w:val="22"/>
                <w:szCs w:val="22"/>
              </w:rPr>
              <w:t>B5 (JIS)</w:t>
            </w:r>
          </w:p>
          <w:p w:rsidR="00B20E15" w:rsidRPr="001267F8" w:rsidRDefault="00B20E15" w:rsidP="00B20E15">
            <w:pPr>
              <w:rPr>
                <w:rFonts w:cs="Arial"/>
                <w:sz w:val="22"/>
                <w:szCs w:val="22"/>
              </w:rPr>
            </w:pPr>
            <w:r w:rsidRPr="001267F8">
              <w:rPr>
                <w:rFonts w:cs="Arial"/>
                <w:sz w:val="22"/>
                <w:szCs w:val="22"/>
              </w:rPr>
              <w:t>Media sizes, custom</w:t>
            </w:r>
          </w:p>
          <w:p w:rsidR="00B20E15" w:rsidRPr="001267F8" w:rsidRDefault="00B20E15" w:rsidP="00B20E15">
            <w:pPr>
              <w:rPr>
                <w:rFonts w:cs="Arial"/>
                <w:sz w:val="22"/>
                <w:szCs w:val="22"/>
              </w:rPr>
            </w:pPr>
            <w:r w:rsidRPr="001267F8">
              <w:rPr>
                <w:rFonts w:cs="Arial"/>
                <w:sz w:val="22"/>
                <w:szCs w:val="22"/>
              </w:rPr>
              <w:t>Installation guide, Getting Started guide, Support flyer, Warranty guide</w:t>
            </w:r>
          </w:p>
          <w:p w:rsidR="00B20E15" w:rsidRPr="001267F8" w:rsidRDefault="00B20E15" w:rsidP="00B20E15">
            <w:pPr>
              <w:rPr>
                <w:rFonts w:cs="Arial"/>
                <w:sz w:val="22"/>
                <w:szCs w:val="22"/>
              </w:rPr>
            </w:pPr>
            <w:r w:rsidRPr="001267F8">
              <w:rPr>
                <w:rFonts w:cs="Arial"/>
                <w:sz w:val="22"/>
                <w:szCs w:val="22"/>
              </w:rPr>
              <w:t>Printer documentation and software on CD-ROM</w:t>
            </w:r>
          </w:p>
          <w:p w:rsidR="00B20E15" w:rsidRPr="001267F8" w:rsidRDefault="00B20E15" w:rsidP="00B20E15">
            <w:pPr>
              <w:rPr>
                <w:rFonts w:cs="Arial"/>
                <w:sz w:val="22"/>
                <w:szCs w:val="22"/>
              </w:rPr>
            </w:pPr>
            <w:r w:rsidRPr="001267F8">
              <w:rPr>
                <w:rFonts w:cs="Arial"/>
                <w:sz w:val="22"/>
                <w:szCs w:val="22"/>
              </w:rPr>
              <w:t>power cord</w:t>
            </w:r>
          </w:p>
          <w:p w:rsidR="00B20E15" w:rsidRPr="001267F8" w:rsidRDefault="00B20E15" w:rsidP="00B20E15">
            <w:pPr>
              <w:rPr>
                <w:rFonts w:cs="Arial"/>
                <w:sz w:val="22"/>
                <w:szCs w:val="22"/>
              </w:rPr>
            </w:pPr>
            <w:r w:rsidRPr="001267F8">
              <w:rPr>
                <w:rFonts w:cs="Arial"/>
                <w:sz w:val="22"/>
                <w:szCs w:val="22"/>
              </w:rPr>
              <w:t>USB cable</w:t>
            </w:r>
          </w:p>
          <w:p w:rsidR="00B20E15" w:rsidRPr="001267F8" w:rsidRDefault="00B20E15" w:rsidP="00B20E15">
            <w:pPr>
              <w:rPr>
                <w:rFonts w:cs="Arial"/>
                <w:sz w:val="22"/>
                <w:szCs w:val="22"/>
              </w:rPr>
            </w:pPr>
            <w:r w:rsidRPr="001267F8">
              <w:rPr>
                <w:rFonts w:cs="Arial"/>
                <w:sz w:val="22"/>
                <w:szCs w:val="22"/>
              </w:rPr>
              <w:t>Toner za štampač u boji min 5 kom.</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5</w:t>
            </w:r>
          </w:p>
        </w:tc>
      </w:tr>
      <w:tr w:rsidR="00B20E15" w:rsidRPr="001267F8" w:rsidTr="001267F8">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10</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Штампач А4  ласерски мрежни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Printing Media Handling</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Maximum input capacity (sheets)</w:t>
            </w:r>
            <w:r w:rsidRPr="001267F8">
              <w:rPr>
                <w:rFonts w:cs="Arial"/>
                <w:sz w:val="22"/>
                <w:szCs w:val="22"/>
              </w:rPr>
              <w:tab/>
            </w:r>
            <w:r w:rsidR="0061783F">
              <w:rPr>
                <w:rFonts w:cs="Arial"/>
                <w:sz w:val="22"/>
                <w:szCs w:val="22"/>
              </w:rPr>
              <w:t>min</w:t>
            </w:r>
            <w:r w:rsidRPr="001267F8">
              <w:rPr>
                <w:rFonts w:cs="Arial"/>
                <w:sz w:val="22"/>
                <w:szCs w:val="22"/>
              </w:rPr>
              <w:t xml:space="preserve"> 3,600</w:t>
            </w:r>
          </w:p>
          <w:p w:rsidR="00B20E15" w:rsidRPr="001267F8" w:rsidRDefault="00B20E15" w:rsidP="00B20E15">
            <w:pPr>
              <w:rPr>
                <w:rFonts w:cs="Arial"/>
                <w:sz w:val="22"/>
                <w:szCs w:val="22"/>
              </w:rPr>
            </w:pPr>
            <w:r w:rsidRPr="001267F8">
              <w:rPr>
                <w:rFonts w:cs="Arial"/>
                <w:sz w:val="22"/>
                <w:szCs w:val="22"/>
              </w:rPr>
              <w:t>Input capacity</w:t>
            </w:r>
            <w:r w:rsidRPr="001267F8">
              <w:rPr>
                <w:rFonts w:cs="Arial"/>
                <w:sz w:val="22"/>
                <w:szCs w:val="22"/>
              </w:rPr>
              <w:tab/>
            </w:r>
            <w:r w:rsidR="0061783F">
              <w:rPr>
                <w:rFonts w:cs="Arial"/>
                <w:sz w:val="22"/>
                <w:szCs w:val="22"/>
              </w:rPr>
              <w:t xml:space="preserve"> min </w:t>
            </w:r>
            <w:r w:rsidRPr="001267F8">
              <w:rPr>
                <w:rFonts w:cs="Arial"/>
                <w:sz w:val="22"/>
                <w:szCs w:val="22"/>
              </w:rPr>
              <w:t>600 sheets</w:t>
            </w:r>
          </w:p>
          <w:p w:rsidR="00B20E15" w:rsidRPr="001267F8" w:rsidRDefault="00B20E15" w:rsidP="00B20E15">
            <w:pPr>
              <w:rPr>
                <w:rFonts w:cs="Arial"/>
                <w:sz w:val="22"/>
                <w:szCs w:val="22"/>
              </w:rPr>
            </w:pPr>
            <w:r w:rsidRPr="001267F8">
              <w:rPr>
                <w:rFonts w:cs="Arial"/>
                <w:sz w:val="22"/>
                <w:szCs w:val="22"/>
              </w:rPr>
              <w:t>Standard input capacity (envelopes)</w:t>
            </w:r>
            <w:r w:rsidRPr="001267F8">
              <w:rPr>
                <w:rFonts w:cs="Arial"/>
                <w:sz w:val="22"/>
                <w:szCs w:val="22"/>
              </w:rPr>
              <w:tab/>
            </w:r>
            <w:r w:rsidR="0061783F">
              <w:rPr>
                <w:rFonts w:cs="Arial"/>
                <w:sz w:val="22"/>
                <w:szCs w:val="22"/>
              </w:rPr>
              <w:t xml:space="preserve"> min </w:t>
            </w:r>
            <w:r w:rsidRPr="001267F8">
              <w:rPr>
                <w:rFonts w:cs="Arial"/>
                <w:sz w:val="22"/>
                <w:szCs w:val="22"/>
              </w:rPr>
              <w:t>10</w:t>
            </w:r>
          </w:p>
          <w:p w:rsidR="00B20E15" w:rsidRPr="001267F8" w:rsidRDefault="00B20E15" w:rsidP="00B20E15">
            <w:pPr>
              <w:rPr>
                <w:rFonts w:cs="Arial"/>
                <w:sz w:val="22"/>
                <w:szCs w:val="22"/>
              </w:rPr>
            </w:pPr>
            <w:r w:rsidRPr="001267F8">
              <w:rPr>
                <w:rFonts w:cs="Arial"/>
                <w:sz w:val="22"/>
                <w:szCs w:val="22"/>
              </w:rPr>
              <w:t>Media type and capacity, tray 1</w:t>
            </w:r>
            <w:r w:rsidRPr="001267F8">
              <w:rPr>
                <w:rFonts w:cs="Arial"/>
                <w:sz w:val="22"/>
                <w:szCs w:val="22"/>
              </w:rPr>
              <w:tab/>
              <w:t>Sheets: 100</w:t>
            </w:r>
          </w:p>
          <w:p w:rsidR="00B20E15" w:rsidRPr="001267F8" w:rsidRDefault="00B20E15" w:rsidP="00B20E15">
            <w:pPr>
              <w:rPr>
                <w:rFonts w:cs="Arial"/>
                <w:sz w:val="22"/>
                <w:szCs w:val="22"/>
              </w:rPr>
            </w:pPr>
            <w:r w:rsidRPr="001267F8">
              <w:rPr>
                <w:rFonts w:cs="Arial"/>
                <w:sz w:val="22"/>
                <w:szCs w:val="22"/>
              </w:rPr>
              <w:t>Media type and capacity, tray 2</w:t>
            </w:r>
            <w:r w:rsidRPr="001267F8">
              <w:rPr>
                <w:rFonts w:cs="Arial"/>
                <w:sz w:val="22"/>
                <w:szCs w:val="22"/>
              </w:rPr>
              <w:tab/>
              <w:t>Sheets: 500</w:t>
            </w:r>
          </w:p>
          <w:p w:rsidR="00B20E15" w:rsidRPr="001267F8" w:rsidRDefault="00B20E15" w:rsidP="00B20E15">
            <w:pPr>
              <w:rPr>
                <w:rFonts w:cs="Arial"/>
                <w:sz w:val="22"/>
                <w:szCs w:val="22"/>
              </w:rPr>
            </w:pPr>
            <w:r w:rsidRPr="001267F8">
              <w:rPr>
                <w:rFonts w:cs="Arial"/>
                <w:sz w:val="22"/>
                <w:szCs w:val="22"/>
              </w:rPr>
              <w:t>Media type and capacity, tray 3</w:t>
            </w:r>
            <w:r w:rsidRPr="001267F8">
              <w:rPr>
                <w:rFonts w:cs="Arial"/>
                <w:sz w:val="22"/>
                <w:szCs w:val="22"/>
              </w:rPr>
              <w:tab/>
              <w:t>Sheets: 500 (optional tray 3+)</w:t>
            </w:r>
          </w:p>
          <w:p w:rsidR="00B20E15" w:rsidRPr="001267F8" w:rsidRDefault="00B20E15" w:rsidP="00B20E15">
            <w:pPr>
              <w:rPr>
                <w:rFonts w:cs="Arial"/>
                <w:sz w:val="22"/>
                <w:szCs w:val="22"/>
              </w:rPr>
            </w:pPr>
            <w:r w:rsidRPr="001267F8">
              <w:rPr>
                <w:rFonts w:cs="Arial"/>
                <w:sz w:val="22"/>
                <w:szCs w:val="22"/>
              </w:rPr>
              <w:t>Paper handling input, standard</w:t>
            </w:r>
            <w:r w:rsidRPr="001267F8">
              <w:rPr>
                <w:rFonts w:cs="Arial"/>
                <w:sz w:val="22"/>
                <w:szCs w:val="22"/>
              </w:rPr>
              <w:tab/>
            </w:r>
            <w:r w:rsidR="0061783F">
              <w:rPr>
                <w:rFonts w:cs="Arial"/>
                <w:sz w:val="22"/>
                <w:szCs w:val="22"/>
              </w:rPr>
              <w:t>min</w:t>
            </w:r>
            <w:r w:rsidRPr="001267F8">
              <w:rPr>
                <w:rFonts w:cs="Arial"/>
                <w:sz w:val="22"/>
                <w:szCs w:val="22"/>
              </w:rPr>
              <w:t xml:space="preserve">100-sheet multipurpose tray 1, </w:t>
            </w:r>
            <w:r w:rsidR="0061783F">
              <w:rPr>
                <w:rFonts w:cs="Arial"/>
                <w:sz w:val="22"/>
                <w:szCs w:val="22"/>
              </w:rPr>
              <w:t xml:space="preserve">min </w:t>
            </w:r>
            <w:r w:rsidRPr="001267F8">
              <w:rPr>
                <w:rFonts w:cs="Arial"/>
                <w:sz w:val="22"/>
                <w:szCs w:val="22"/>
              </w:rPr>
              <w:t>500-sheet input tray 2, Automatic duplexer for two-sided printing</w:t>
            </w:r>
          </w:p>
          <w:p w:rsidR="00B20E15" w:rsidRPr="001267F8" w:rsidRDefault="00B20E15" w:rsidP="00B20E15">
            <w:pPr>
              <w:rPr>
                <w:rFonts w:cs="Arial"/>
                <w:sz w:val="22"/>
                <w:szCs w:val="22"/>
              </w:rPr>
            </w:pPr>
            <w:r w:rsidRPr="001267F8">
              <w:rPr>
                <w:rFonts w:cs="Arial"/>
                <w:sz w:val="22"/>
                <w:szCs w:val="22"/>
              </w:rPr>
              <w:t>Paper handling output, standard</w:t>
            </w:r>
            <w:r w:rsidRPr="001267F8">
              <w:rPr>
                <w:rFonts w:cs="Arial"/>
                <w:sz w:val="22"/>
                <w:szCs w:val="22"/>
              </w:rPr>
              <w:tab/>
            </w:r>
            <w:r w:rsidR="0061783F">
              <w:rPr>
                <w:rFonts w:cs="Arial"/>
                <w:sz w:val="22"/>
                <w:szCs w:val="22"/>
              </w:rPr>
              <w:t>min</w:t>
            </w:r>
            <w:r w:rsidRPr="001267F8">
              <w:rPr>
                <w:rFonts w:cs="Arial"/>
                <w:sz w:val="22"/>
                <w:szCs w:val="22"/>
              </w:rPr>
              <w:t xml:space="preserve">500-sheet output bin, </w:t>
            </w:r>
            <w:r w:rsidR="0061783F">
              <w:rPr>
                <w:rFonts w:cs="Arial"/>
                <w:sz w:val="22"/>
                <w:szCs w:val="22"/>
              </w:rPr>
              <w:t>min</w:t>
            </w:r>
            <w:r w:rsidRPr="001267F8">
              <w:rPr>
                <w:rFonts w:cs="Arial"/>
                <w:sz w:val="22"/>
                <w:szCs w:val="22"/>
              </w:rPr>
              <w:t>100-sheet rear output bin</w:t>
            </w:r>
          </w:p>
          <w:p w:rsidR="00B20E15" w:rsidRPr="001267F8" w:rsidRDefault="00B20E15" w:rsidP="00B20E15">
            <w:pPr>
              <w:rPr>
                <w:rFonts w:cs="Arial"/>
                <w:sz w:val="22"/>
                <w:szCs w:val="22"/>
              </w:rPr>
            </w:pPr>
            <w:r w:rsidRPr="001267F8">
              <w:rPr>
                <w:rFonts w:cs="Arial"/>
                <w:sz w:val="22"/>
                <w:szCs w:val="22"/>
              </w:rPr>
              <w:t>Print Resolution</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Print quality black (best)</w:t>
            </w:r>
            <w:r w:rsidRPr="001267F8">
              <w:rPr>
                <w:rFonts w:cs="Arial"/>
                <w:sz w:val="22"/>
                <w:szCs w:val="22"/>
              </w:rPr>
              <w:tab/>
            </w:r>
            <w:r w:rsidR="0061783F">
              <w:rPr>
                <w:rFonts w:cs="Arial"/>
                <w:sz w:val="22"/>
                <w:szCs w:val="22"/>
              </w:rPr>
              <w:t>min</w:t>
            </w:r>
            <w:r w:rsidRPr="001267F8">
              <w:rPr>
                <w:rFonts w:cs="Arial"/>
                <w:sz w:val="22"/>
                <w:szCs w:val="22"/>
              </w:rPr>
              <w:t xml:space="preserve"> 1200 x 1200 dpi black</w:t>
            </w:r>
          </w:p>
          <w:p w:rsidR="00B20E15" w:rsidRPr="001267F8" w:rsidRDefault="00B20E15" w:rsidP="00B20E15">
            <w:pPr>
              <w:rPr>
                <w:rFonts w:cs="Arial"/>
                <w:sz w:val="22"/>
                <w:szCs w:val="22"/>
              </w:rPr>
            </w:pPr>
            <w:r w:rsidRPr="001267F8">
              <w:rPr>
                <w:rFonts w:cs="Arial"/>
                <w:sz w:val="22"/>
                <w:szCs w:val="22"/>
              </w:rPr>
              <w:t>Print quality black (normal))</w:t>
            </w:r>
          </w:p>
          <w:p w:rsidR="00B20E15" w:rsidRPr="001267F8" w:rsidRDefault="00B20E15" w:rsidP="00B20E15">
            <w:pPr>
              <w:rPr>
                <w:rFonts w:cs="Arial"/>
                <w:sz w:val="22"/>
                <w:szCs w:val="22"/>
              </w:rPr>
            </w:pPr>
            <w:r w:rsidRPr="001267F8">
              <w:rPr>
                <w:rFonts w:cs="Arial"/>
                <w:sz w:val="22"/>
                <w:szCs w:val="22"/>
              </w:rPr>
              <w:t>Resolution technology 1200 (600 x 600 dpi), 1200 (1200 x 1200 dpi)</w:t>
            </w:r>
          </w:p>
          <w:p w:rsidR="00B20E15" w:rsidRPr="001267F8" w:rsidRDefault="00B20E15" w:rsidP="00B20E15">
            <w:pPr>
              <w:rPr>
                <w:rFonts w:cs="Arial"/>
                <w:sz w:val="22"/>
                <w:szCs w:val="22"/>
              </w:rPr>
            </w:pPr>
            <w:r w:rsidRPr="001267F8">
              <w:rPr>
                <w:rFonts w:cs="Arial"/>
                <w:sz w:val="22"/>
                <w:szCs w:val="22"/>
              </w:rPr>
              <w:t>Connectivity and Communications</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Ports</w:t>
            </w:r>
            <w:r w:rsidRPr="001267F8">
              <w:rPr>
                <w:rFonts w:cs="Arial"/>
                <w:sz w:val="22"/>
                <w:szCs w:val="22"/>
              </w:rPr>
              <w:tab/>
              <w:t>2 Hi-Speed USB 2.0 Host</w:t>
            </w:r>
          </w:p>
          <w:p w:rsidR="00B20E15" w:rsidRPr="001267F8" w:rsidRDefault="00B20E15" w:rsidP="00B20E15">
            <w:pPr>
              <w:rPr>
                <w:rFonts w:cs="Arial"/>
                <w:sz w:val="22"/>
                <w:szCs w:val="22"/>
              </w:rPr>
            </w:pPr>
            <w:r w:rsidRPr="001267F8">
              <w:rPr>
                <w:rFonts w:cs="Arial"/>
                <w:sz w:val="22"/>
                <w:szCs w:val="22"/>
              </w:rPr>
              <w:t>1 Hi-Speed USB 2.0 Device</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1 Gigabit Ethernet 10/100/1000T network</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Network protocols, supported</w:t>
            </w:r>
            <w:r w:rsidR="0061783F">
              <w:rPr>
                <w:rFonts w:cs="Arial"/>
                <w:sz w:val="22"/>
                <w:szCs w:val="22"/>
              </w:rPr>
              <w:t xml:space="preserve"> </w:t>
            </w:r>
            <w:r w:rsidRPr="001267F8">
              <w:rPr>
                <w:rFonts w:cs="Arial"/>
                <w:sz w:val="22"/>
                <w:szCs w:val="22"/>
              </w:rPr>
              <w:t>IPv6</w:t>
            </w:r>
            <w:r w:rsidR="0061783F">
              <w:rPr>
                <w:rFonts w:cs="Arial"/>
                <w:sz w:val="22"/>
                <w:szCs w:val="22"/>
              </w:rPr>
              <w:t>, IPv4</w:t>
            </w:r>
          </w:p>
          <w:p w:rsidR="00B20E15" w:rsidRPr="001267F8" w:rsidRDefault="00B20E15" w:rsidP="00B20E15">
            <w:pPr>
              <w:rPr>
                <w:rFonts w:cs="Arial"/>
                <w:sz w:val="22"/>
                <w:szCs w:val="22"/>
              </w:rPr>
            </w:pPr>
            <w:r w:rsidRPr="001267F8">
              <w:rPr>
                <w:rFonts w:cs="Arial"/>
                <w:sz w:val="22"/>
                <w:szCs w:val="22"/>
              </w:rPr>
              <w:t>Network ready</w:t>
            </w:r>
            <w:r w:rsidRPr="001267F8">
              <w:rPr>
                <w:rFonts w:cs="Arial"/>
                <w:sz w:val="22"/>
                <w:szCs w:val="22"/>
              </w:rPr>
              <w:tab/>
              <w:t>Standard (built-in Gigabit Ethernet)</w:t>
            </w:r>
          </w:p>
          <w:p w:rsidR="00B20E15" w:rsidRPr="001267F8" w:rsidRDefault="00B20E15" w:rsidP="00B20E15">
            <w:pPr>
              <w:rPr>
                <w:rFonts w:cs="Arial"/>
                <w:sz w:val="22"/>
                <w:szCs w:val="22"/>
              </w:rPr>
            </w:pPr>
            <w:r w:rsidRPr="001267F8">
              <w:rPr>
                <w:rFonts w:cs="Arial"/>
                <w:sz w:val="22"/>
                <w:szCs w:val="22"/>
              </w:rPr>
              <w:t>Duty cycle (monthly, A4)</w:t>
            </w:r>
            <w:r w:rsidRPr="001267F8">
              <w:rPr>
                <w:rFonts w:cs="Arial"/>
                <w:sz w:val="22"/>
                <w:szCs w:val="22"/>
              </w:rPr>
              <w:tab/>
            </w:r>
            <w:r w:rsidR="0061783F">
              <w:rPr>
                <w:rFonts w:cs="Arial"/>
                <w:sz w:val="22"/>
                <w:szCs w:val="22"/>
              </w:rPr>
              <w:t>min</w:t>
            </w:r>
            <w:r w:rsidRPr="001267F8">
              <w:rPr>
                <w:rFonts w:cs="Arial"/>
                <w:sz w:val="22"/>
                <w:szCs w:val="22"/>
              </w:rPr>
              <w:t xml:space="preserve"> 225,000 pages</w:t>
            </w:r>
          </w:p>
          <w:p w:rsidR="00B20E15" w:rsidRPr="001267F8" w:rsidRDefault="00B20E15" w:rsidP="00B20E15">
            <w:pPr>
              <w:rPr>
                <w:rFonts w:cs="Arial"/>
                <w:sz w:val="22"/>
                <w:szCs w:val="22"/>
              </w:rPr>
            </w:pPr>
            <w:r w:rsidRPr="001267F8">
              <w:rPr>
                <w:rFonts w:cs="Arial"/>
                <w:sz w:val="22"/>
                <w:szCs w:val="22"/>
              </w:rPr>
              <w:t xml:space="preserve">Paper trays, </w:t>
            </w:r>
            <w:r w:rsidR="0061783F">
              <w:rPr>
                <w:rFonts w:cs="Arial"/>
                <w:sz w:val="22"/>
                <w:szCs w:val="22"/>
              </w:rPr>
              <w:t>min</w:t>
            </w:r>
            <w:r w:rsidRPr="001267F8">
              <w:rPr>
                <w:rFonts w:cs="Arial"/>
                <w:sz w:val="22"/>
                <w:szCs w:val="22"/>
              </w:rPr>
              <w:t xml:space="preserve"> 6</w:t>
            </w:r>
          </w:p>
          <w:p w:rsidR="00B20E15" w:rsidRPr="001267F8" w:rsidRDefault="00B20E15" w:rsidP="00B20E15">
            <w:pPr>
              <w:rPr>
                <w:rFonts w:cs="Arial"/>
                <w:sz w:val="22"/>
                <w:szCs w:val="22"/>
              </w:rPr>
            </w:pPr>
            <w:r w:rsidRPr="001267F8">
              <w:rPr>
                <w:rFonts w:cs="Arial"/>
                <w:sz w:val="22"/>
                <w:szCs w:val="22"/>
              </w:rPr>
              <w:t>Print technology</w:t>
            </w:r>
            <w:r w:rsidRPr="001267F8">
              <w:rPr>
                <w:rFonts w:cs="Arial"/>
                <w:sz w:val="22"/>
                <w:szCs w:val="22"/>
              </w:rPr>
              <w:tab/>
              <w:t>Laser</w:t>
            </w:r>
          </w:p>
          <w:p w:rsidR="00B20E15" w:rsidRPr="001267F8" w:rsidRDefault="00B20E15" w:rsidP="00B20E15">
            <w:pPr>
              <w:rPr>
                <w:rFonts w:cs="Arial"/>
                <w:sz w:val="22"/>
                <w:szCs w:val="22"/>
              </w:rPr>
            </w:pPr>
            <w:r w:rsidRPr="001267F8">
              <w:rPr>
                <w:rFonts w:cs="Arial"/>
                <w:sz w:val="22"/>
                <w:szCs w:val="22"/>
              </w:rPr>
              <w:t>Top key features</w:t>
            </w:r>
            <w:r w:rsidRPr="001267F8">
              <w:rPr>
                <w:rFonts w:cs="Arial"/>
                <w:sz w:val="22"/>
                <w:szCs w:val="22"/>
              </w:rPr>
              <w:tab/>
              <w:t>Two-sided printing</w:t>
            </w:r>
          </w:p>
          <w:p w:rsidR="00B20E15" w:rsidRPr="001267F8" w:rsidRDefault="00B20E15" w:rsidP="0061783F">
            <w:pPr>
              <w:rPr>
                <w:rFonts w:cs="Arial"/>
                <w:sz w:val="22"/>
                <w:szCs w:val="22"/>
              </w:rPr>
            </w:pPr>
            <w:r w:rsidRPr="001267F8">
              <w:rPr>
                <w:rFonts w:cs="Arial"/>
                <w:sz w:val="22"/>
                <w:szCs w:val="22"/>
              </w:rPr>
              <w:t xml:space="preserve">Prints up </w:t>
            </w:r>
            <w:r w:rsidR="0061783F">
              <w:rPr>
                <w:rFonts w:cs="Arial"/>
                <w:sz w:val="22"/>
                <w:szCs w:val="22"/>
              </w:rPr>
              <w:t>min</w:t>
            </w:r>
            <w:r w:rsidRPr="001267F8">
              <w:rPr>
                <w:rFonts w:cs="Arial"/>
                <w:sz w:val="22"/>
                <w:szCs w:val="22"/>
              </w:rPr>
              <w:tab/>
            </w:r>
            <w:r w:rsidR="0061783F">
              <w:rPr>
                <w:rFonts w:cs="Arial"/>
                <w:sz w:val="22"/>
                <w:szCs w:val="22"/>
              </w:rPr>
              <w:t>min 55</w:t>
            </w:r>
            <w:r w:rsidRPr="001267F8">
              <w:rPr>
                <w:rFonts w:cs="Arial"/>
                <w:sz w:val="22"/>
                <w:szCs w:val="22"/>
              </w:rPr>
              <w:t xml:space="preserve"> ppm (black)</w:t>
            </w:r>
          </w:p>
          <w:p w:rsidR="00B20E15" w:rsidRPr="001267F8" w:rsidRDefault="00B20E15" w:rsidP="00B20E15">
            <w:pPr>
              <w:rPr>
                <w:rFonts w:cs="Arial"/>
                <w:sz w:val="22"/>
                <w:szCs w:val="22"/>
              </w:rPr>
            </w:pPr>
            <w:r w:rsidRPr="001267F8">
              <w:rPr>
                <w:rFonts w:cs="Arial"/>
                <w:sz w:val="22"/>
                <w:szCs w:val="22"/>
              </w:rPr>
              <w:t>Print speed duplex (A4)</w:t>
            </w:r>
            <w:r w:rsidRPr="001267F8">
              <w:rPr>
                <w:rFonts w:cs="Arial"/>
                <w:sz w:val="22"/>
                <w:szCs w:val="22"/>
              </w:rPr>
              <w:tab/>
            </w:r>
            <w:r w:rsidR="0061783F">
              <w:rPr>
                <w:rFonts w:cs="Arial"/>
                <w:sz w:val="22"/>
                <w:szCs w:val="22"/>
              </w:rPr>
              <w:t>min 35</w:t>
            </w:r>
            <w:r w:rsidRPr="001267F8">
              <w:rPr>
                <w:rFonts w:cs="Arial"/>
                <w:sz w:val="22"/>
                <w:szCs w:val="22"/>
              </w:rPr>
              <w:t xml:space="preserve"> ipm</w:t>
            </w:r>
          </w:p>
          <w:p w:rsidR="00B20E15" w:rsidRPr="001267F8" w:rsidRDefault="00B20E15" w:rsidP="00B20E15">
            <w:pPr>
              <w:rPr>
                <w:rFonts w:cs="Arial"/>
                <w:sz w:val="22"/>
                <w:szCs w:val="22"/>
              </w:rPr>
            </w:pPr>
            <w:r w:rsidRPr="001267F8">
              <w:rPr>
                <w:rFonts w:cs="Arial"/>
                <w:sz w:val="22"/>
                <w:szCs w:val="22"/>
              </w:rPr>
              <w:t>Print speed black (normal, A4)</w:t>
            </w:r>
            <w:r w:rsidRPr="001267F8">
              <w:rPr>
                <w:rFonts w:cs="Arial"/>
                <w:sz w:val="22"/>
                <w:szCs w:val="22"/>
              </w:rPr>
              <w:tab/>
            </w:r>
            <w:r w:rsidR="0061783F">
              <w:rPr>
                <w:rFonts w:cs="Arial"/>
                <w:sz w:val="22"/>
                <w:szCs w:val="22"/>
              </w:rPr>
              <w:t>min</w:t>
            </w:r>
            <w:r w:rsidRPr="001267F8">
              <w:rPr>
                <w:rFonts w:cs="Arial"/>
                <w:sz w:val="22"/>
                <w:szCs w:val="22"/>
              </w:rPr>
              <w:t xml:space="preserve"> 55 ppm</w:t>
            </w:r>
          </w:p>
          <w:p w:rsidR="00B20E15" w:rsidRPr="001267F8" w:rsidRDefault="0061783F" w:rsidP="00B20E15">
            <w:pPr>
              <w:rPr>
                <w:rFonts w:cs="Arial"/>
                <w:sz w:val="22"/>
                <w:szCs w:val="22"/>
              </w:rPr>
            </w:pPr>
            <w:r>
              <w:rPr>
                <w:rFonts w:cs="Arial"/>
                <w:sz w:val="22"/>
                <w:szCs w:val="22"/>
              </w:rPr>
              <w:t>Media sizes supported,</w:t>
            </w:r>
          </w:p>
          <w:p w:rsidR="00B20E15" w:rsidRPr="001267F8" w:rsidRDefault="00B20E15" w:rsidP="00B20E15">
            <w:pPr>
              <w:rPr>
                <w:rFonts w:cs="Arial"/>
                <w:sz w:val="22"/>
                <w:szCs w:val="22"/>
              </w:rPr>
            </w:pPr>
            <w:r w:rsidRPr="001267F8">
              <w:rPr>
                <w:rFonts w:cs="Arial"/>
                <w:sz w:val="22"/>
                <w:szCs w:val="22"/>
              </w:rPr>
              <w:t>A4</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Standard media sizes (duplex)</w:t>
            </w:r>
            <w:r w:rsidRPr="001267F8">
              <w:rPr>
                <w:rFonts w:cs="Arial"/>
                <w:sz w:val="22"/>
                <w:szCs w:val="22"/>
              </w:rPr>
              <w:tab/>
              <w:t>A4</w:t>
            </w:r>
          </w:p>
          <w:p w:rsidR="00B20E15" w:rsidRPr="001267F8" w:rsidRDefault="00B20E15" w:rsidP="00B20E15">
            <w:pPr>
              <w:rPr>
                <w:rFonts w:cs="Arial"/>
                <w:sz w:val="22"/>
                <w:szCs w:val="22"/>
              </w:rPr>
            </w:pPr>
            <w:r w:rsidRPr="001267F8">
              <w:rPr>
                <w:rFonts w:cs="Arial"/>
                <w:sz w:val="22"/>
                <w:szCs w:val="22"/>
              </w:rPr>
              <w:t>A5</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RA4</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B5 (JIS)</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Media size, tray 2, tray 3</w:t>
            </w:r>
            <w:r w:rsidRPr="001267F8">
              <w:rPr>
                <w:rFonts w:cs="Arial"/>
                <w:sz w:val="22"/>
                <w:szCs w:val="22"/>
              </w:rPr>
              <w:tab/>
              <w:t>A4</w:t>
            </w:r>
          </w:p>
          <w:p w:rsidR="00B20E15" w:rsidRPr="001267F8" w:rsidRDefault="00B20E15" w:rsidP="00B20E15">
            <w:pPr>
              <w:rPr>
                <w:rFonts w:cs="Arial"/>
                <w:sz w:val="22"/>
                <w:szCs w:val="22"/>
              </w:rPr>
            </w:pPr>
            <w:r w:rsidRPr="001267F8">
              <w:rPr>
                <w:rFonts w:cs="Arial"/>
                <w:sz w:val="22"/>
                <w:szCs w:val="22"/>
              </w:rPr>
              <w:t>A5</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RA4</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B5 (JIS)</w:t>
            </w:r>
            <w:r w:rsidRPr="001267F8">
              <w:rPr>
                <w:rFonts w:cs="Arial"/>
                <w:sz w:val="22"/>
                <w:szCs w:val="22"/>
              </w:rPr>
              <w:tab/>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6</w:t>
            </w:r>
          </w:p>
        </w:tc>
      </w:tr>
      <w:tr w:rsidR="00B20E15" w:rsidRPr="001267F8" w:rsidTr="001267F8">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11</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Штампач А4 црно-бели са припадајућим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Brzina crno-belog štampanja</w:t>
            </w:r>
            <w:r w:rsidR="00814496">
              <w:rPr>
                <w:rFonts w:cs="Arial"/>
                <w:sz w:val="22"/>
                <w:szCs w:val="22"/>
              </w:rPr>
              <w:t xml:space="preserve"> mim </w:t>
            </w:r>
            <w:r w:rsidRPr="001267F8">
              <w:rPr>
                <w:rFonts w:cs="Arial"/>
                <w:sz w:val="22"/>
                <w:szCs w:val="22"/>
              </w:rPr>
              <w:t>30 ppm</w:t>
            </w:r>
          </w:p>
          <w:p w:rsidR="00B20E15" w:rsidRPr="001267F8" w:rsidRDefault="00814496" w:rsidP="00B20E15">
            <w:pPr>
              <w:rPr>
                <w:rFonts w:cs="Arial"/>
                <w:sz w:val="22"/>
                <w:szCs w:val="22"/>
              </w:rPr>
            </w:pPr>
            <w:r>
              <w:rPr>
                <w:rFonts w:cs="Arial"/>
                <w:sz w:val="22"/>
                <w:szCs w:val="22"/>
              </w:rPr>
              <w:t>Rezolucija: min</w:t>
            </w:r>
            <w:r w:rsidR="00B20E15" w:rsidRPr="001267F8">
              <w:rPr>
                <w:rFonts w:cs="Arial"/>
                <w:sz w:val="22"/>
                <w:szCs w:val="22"/>
              </w:rPr>
              <w:t xml:space="preserve"> 600 x 600 dpi </w:t>
            </w:r>
          </w:p>
          <w:p w:rsidR="00B20E15" w:rsidRPr="001267F8" w:rsidRDefault="00814496" w:rsidP="00B20E15">
            <w:pPr>
              <w:rPr>
                <w:rFonts w:cs="Arial"/>
                <w:sz w:val="22"/>
                <w:szCs w:val="22"/>
              </w:rPr>
            </w:pPr>
            <w:r>
              <w:rPr>
                <w:rFonts w:cs="Arial"/>
                <w:sz w:val="22"/>
                <w:szCs w:val="22"/>
              </w:rPr>
              <w:t>Mainimalni mesečni obim štampe A4:</w:t>
            </w:r>
            <w:r w:rsidR="00B20E15" w:rsidRPr="001267F8">
              <w:rPr>
                <w:rFonts w:cs="Arial"/>
                <w:sz w:val="22"/>
                <w:szCs w:val="22"/>
              </w:rPr>
              <w:t xml:space="preserve"> 25000 </w:t>
            </w:r>
            <w:r>
              <w:rPr>
                <w:rFonts w:cs="Arial"/>
                <w:sz w:val="22"/>
                <w:szCs w:val="22"/>
              </w:rPr>
              <w:t>strana</w:t>
            </w:r>
          </w:p>
          <w:p w:rsidR="00B20E15" w:rsidRPr="001267F8" w:rsidRDefault="00814496" w:rsidP="00B20E15">
            <w:pPr>
              <w:rPr>
                <w:rFonts w:cs="Arial"/>
                <w:sz w:val="22"/>
                <w:szCs w:val="22"/>
              </w:rPr>
            </w:pPr>
            <w:r>
              <w:rPr>
                <w:rFonts w:cs="Arial"/>
                <w:sz w:val="22"/>
                <w:szCs w:val="22"/>
              </w:rPr>
              <w:t>Tehnologija štampe</w:t>
            </w:r>
            <w:r w:rsidR="00B20E15" w:rsidRPr="001267F8">
              <w:rPr>
                <w:rFonts w:cs="Arial"/>
                <w:sz w:val="22"/>
                <w:szCs w:val="22"/>
              </w:rPr>
              <w:t>: Laser</w:t>
            </w:r>
          </w:p>
          <w:p w:rsidR="00814496" w:rsidRDefault="00814496" w:rsidP="00B20E15">
            <w:pPr>
              <w:rPr>
                <w:rFonts w:cs="Arial"/>
                <w:sz w:val="22"/>
                <w:szCs w:val="22"/>
              </w:rPr>
            </w:pPr>
            <w:r>
              <w:rPr>
                <w:rFonts w:cs="Arial"/>
                <w:sz w:val="22"/>
                <w:szCs w:val="22"/>
              </w:rPr>
              <w:t>Memorija mim</w:t>
            </w:r>
            <w:r w:rsidR="00B20E15" w:rsidRPr="001267F8">
              <w:rPr>
                <w:rFonts w:cs="Arial"/>
                <w:sz w:val="22"/>
                <w:szCs w:val="22"/>
              </w:rPr>
              <w:t xml:space="preserve"> 16 MB, </w:t>
            </w:r>
          </w:p>
          <w:p w:rsidR="00B20E15" w:rsidRPr="001267F8" w:rsidRDefault="00814496" w:rsidP="00B20E15">
            <w:pPr>
              <w:rPr>
                <w:rFonts w:cs="Arial"/>
                <w:sz w:val="22"/>
                <w:szCs w:val="22"/>
              </w:rPr>
            </w:pPr>
            <w:r>
              <w:rPr>
                <w:rFonts w:cs="Arial"/>
                <w:sz w:val="22"/>
                <w:szCs w:val="22"/>
              </w:rPr>
              <w:t xml:space="preserve">Ulazni kapacitet: min </w:t>
            </w:r>
            <w:r w:rsidR="00B20E15" w:rsidRPr="001267F8">
              <w:rPr>
                <w:rFonts w:cs="Arial"/>
                <w:sz w:val="22"/>
                <w:szCs w:val="22"/>
              </w:rPr>
              <w:t>250</w:t>
            </w:r>
            <w:r>
              <w:rPr>
                <w:rFonts w:cs="Arial"/>
                <w:sz w:val="22"/>
                <w:szCs w:val="22"/>
              </w:rPr>
              <w:t>listova iz fioke</w:t>
            </w:r>
          </w:p>
          <w:p w:rsidR="00B20E15" w:rsidRPr="001267F8" w:rsidRDefault="00B20E15" w:rsidP="00B20E15">
            <w:pPr>
              <w:rPr>
                <w:rFonts w:cs="Arial"/>
                <w:sz w:val="22"/>
                <w:szCs w:val="22"/>
              </w:rPr>
            </w:pPr>
            <w:r w:rsidRPr="001267F8">
              <w:rPr>
                <w:rFonts w:cs="Arial"/>
                <w:sz w:val="22"/>
                <w:szCs w:val="22"/>
              </w:rPr>
              <w:t xml:space="preserve">Duplex </w:t>
            </w:r>
            <w:r w:rsidR="00814496">
              <w:rPr>
                <w:rFonts w:cs="Arial"/>
                <w:sz w:val="22"/>
                <w:szCs w:val="22"/>
              </w:rPr>
              <w:t>štampa</w:t>
            </w:r>
          </w:p>
          <w:p w:rsidR="00B20E15" w:rsidRPr="001267F8" w:rsidRDefault="00814496" w:rsidP="00814496">
            <w:pPr>
              <w:rPr>
                <w:rFonts w:cs="Arial"/>
                <w:sz w:val="22"/>
                <w:szCs w:val="22"/>
              </w:rPr>
            </w:pPr>
            <w:r>
              <w:rPr>
                <w:rFonts w:cs="Arial"/>
                <w:sz w:val="22"/>
                <w:szCs w:val="22"/>
              </w:rPr>
              <w:t>Format:</w:t>
            </w:r>
            <w:r w:rsidR="00B20E15" w:rsidRPr="001267F8">
              <w:rPr>
                <w:rFonts w:cs="Arial"/>
                <w:sz w:val="22"/>
                <w:szCs w:val="22"/>
              </w:rPr>
              <w:t>: A4, A5, A6, B5</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20</w:t>
            </w:r>
          </w:p>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eastAsia="Calibri" w:cs="Arial"/>
          <w:sz w:val="22"/>
          <w:szCs w:val="22"/>
        </w:rPr>
      </w:pPr>
      <w:r w:rsidRPr="001267F8">
        <w:rPr>
          <w:rFonts w:cs="Arial"/>
          <w:sz w:val="22"/>
          <w:szCs w:val="22"/>
        </w:rPr>
        <w:br w:type="page"/>
      </w:r>
    </w:p>
    <w:p w:rsidR="00B20E15" w:rsidRPr="001267F8" w:rsidRDefault="00B20E15" w:rsidP="00B20E15">
      <w:pPr>
        <w:rPr>
          <w:rFonts w:cs="Arial"/>
          <w:b/>
          <w:sz w:val="22"/>
          <w:szCs w:val="22"/>
        </w:rPr>
      </w:pPr>
      <w:r w:rsidRPr="001267F8">
        <w:rPr>
          <w:rFonts w:cs="Arial"/>
          <w:b/>
          <w:sz w:val="22"/>
          <w:szCs w:val="22"/>
        </w:rPr>
        <w:t>ПАРТИЈА 4 – ОПРЕМА ЗА СКЕНИРАЊЕ</w:t>
      </w:r>
    </w:p>
    <w:tbl>
      <w:tblPr>
        <w:tblW w:w="0" w:type="auto"/>
        <w:tblLook w:val="04A0" w:firstRow="1" w:lastRow="0" w:firstColumn="1" w:lastColumn="0" w:noHBand="0" w:noVBand="1"/>
      </w:tblPr>
      <w:tblGrid>
        <w:gridCol w:w="2509"/>
        <w:gridCol w:w="5040"/>
        <w:gridCol w:w="1480"/>
      </w:tblGrid>
      <w:tr w:rsidR="00B20E15" w:rsidRPr="001267F8" w:rsidTr="001267F8">
        <w:tc>
          <w:tcPr>
            <w:tcW w:w="2509"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Врста</w:t>
            </w:r>
          </w:p>
        </w:tc>
        <w:tc>
          <w:tcPr>
            <w:tcW w:w="504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48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1. Скенер ’’FI-7160’’ или одговарајући</w:t>
            </w:r>
          </w:p>
        </w:tc>
        <w:tc>
          <w:tcPr>
            <w:tcW w:w="504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Сектор за информационо комуниакционе технологије Београд, Царице Милице 2</w:t>
            </w:r>
          </w:p>
        </w:tc>
        <w:tc>
          <w:tcPr>
            <w:tcW w:w="148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37</w:t>
            </w:r>
          </w:p>
        </w:tc>
      </w:tr>
      <w:tr w:rsidR="00B20E15" w:rsidRPr="001267F8" w:rsidTr="001267F8">
        <w:trPr>
          <w:trHeight w:val="566"/>
        </w:trPr>
        <w:tc>
          <w:tcPr>
            <w:tcW w:w="2509"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1.Скенер ’’FI-7160’’ или одговарајући</w:t>
            </w:r>
          </w:p>
        </w:tc>
        <w:tc>
          <w:tcPr>
            <w:tcW w:w="504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18</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1.Скенер ’’FI-7160’’ или одговарајући</w:t>
            </w: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8</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2.Скенер ’’FI-7260’’  или одговарајући</w:t>
            </w: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5</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3.Скенер А3 mustek</w:t>
            </w:r>
          </w:p>
          <w:p w:rsidR="00B20E15" w:rsidRPr="001267F8" w:rsidRDefault="00B20E15" w:rsidP="00B20E15">
            <w:pPr>
              <w:rPr>
                <w:rFonts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4. Скенер А4 canon lide 220 ili odgovarajući</w:t>
            </w: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10</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4.Скенер А4 canon lide 220 ili odgovarajući</w:t>
            </w: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5</w:t>
            </w:r>
          </w:p>
        </w:tc>
      </w:tr>
    </w:tbl>
    <w:p w:rsidR="00B20E15" w:rsidRPr="001267F8" w:rsidRDefault="00B20E15" w:rsidP="00B20E15">
      <w:pPr>
        <w:rPr>
          <w:rFonts w:cs="Arial"/>
          <w:sz w:val="22"/>
          <w:szCs w:val="22"/>
        </w:rPr>
      </w:pP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174"/>
        <w:gridCol w:w="1284"/>
      </w:tblGrid>
      <w:tr w:rsidR="00B20E15" w:rsidRPr="001267F8" w:rsidTr="001267F8">
        <w:tc>
          <w:tcPr>
            <w:tcW w:w="561" w:type="dxa"/>
          </w:tcPr>
          <w:p w:rsidR="00B20E15" w:rsidRPr="001267F8" w:rsidRDefault="00B20E15" w:rsidP="00B20E15">
            <w:pPr>
              <w:rPr>
                <w:rFonts w:cs="Arial"/>
                <w:sz w:val="22"/>
                <w:szCs w:val="22"/>
              </w:rPr>
            </w:pPr>
            <w:r w:rsidRPr="001267F8">
              <w:rPr>
                <w:rFonts w:cs="Arial"/>
                <w:sz w:val="22"/>
                <w:szCs w:val="22"/>
              </w:rPr>
              <w:t>рб</w:t>
            </w:r>
          </w:p>
        </w:tc>
        <w:tc>
          <w:tcPr>
            <w:tcW w:w="7174" w:type="dxa"/>
          </w:tcPr>
          <w:p w:rsidR="00B20E15" w:rsidRPr="001267F8" w:rsidRDefault="00B20E15" w:rsidP="00B20E15">
            <w:pPr>
              <w:rPr>
                <w:rFonts w:cs="Arial"/>
                <w:sz w:val="22"/>
                <w:szCs w:val="22"/>
              </w:rPr>
            </w:pPr>
            <w:r w:rsidRPr="001267F8">
              <w:rPr>
                <w:rFonts w:cs="Arial"/>
                <w:sz w:val="22"/>
                <w:szCs w:val="22"/>
              </w:rPr>
              <w:t>опис</w:t>
            </w:r>
          </w:p>
        </w:tc>
        <w:tc>
          <w:tcPr>
            <w:tcW w:w="1284" w:type="dxa"/>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561" w:type="dxa"/>
          </w:tcPr>
          <w:p w:rsidR="00B20E15" w:rsidRPr="001267F8" w:rsidRDefault="00B20E15" w:rsidP="00B20E15">
            <w:pPr>
              <w:rPr>
                <w:rFonts w:cs="Arial"/>
                <w:sz w:val="22"/>
                <w:szCs w:val="22"/>
              </w:rPr>
            </w:pPr>
            <w:r w:rsidRPr="001267F8">
              <w:rPr>
                <w:rFonts w:cs="Arial"/>
                <w:sz w:val="22"/>
                <w:szCs w:val="22"/>
              </w:rPr>
              <w:t>1</w:t>
            </w:r>
          </w:p>
        </w:tc>
        <w:tc>
          <w:tcPr>
            <w:tcW w:w="7174" w:type="dxa"/>
          </w:tcPr>
          <w:p w:rsidR="00B20E15" w:rsidRPr="000E3961" w:rsidRDefault="00B20E15" w:rsidP="00B20E15">
            <w:pPr>
              <w:rPr>
                <w:rFonts w:cs="Arial"/>
                <w:sz w:val="22"/>
                <w:szCs w:val="22"/>
                <w:lang w:val="de-CH"/>
              </w:rPr>
            </w:pPr>
            <w:r w:rsidRPr="000E3961">
              <w:rPr>
                <w:rFonts w:cs="Arial"/>
                <w:sz w:val="22"/>
                <w:szCs w:val="22"/>
                <w:lang w:val="de-CH"/>
              </w:rPr>
              <w:t xml:space="preserve">Skener ’’FI-7160’’  ili odgovarajući sa </w:t>
            </w:r>
            <w:r w:rsidR="006341F7">
              <w:rPr>
                <w:rFonts w:cs="Arial"/>
                <w:sz w:val="22"/>
                <w:szCs w:val="22"/>
                <w:lang w:val="de-CH"/>
              </w:rPr>
              <w:t xml:space="preserve">minimalno </w:t>
            </w:r>
            <w:r w:rsidRPr="000E3961">
              <w:rPr>
                <w:rFonts w:cs="Arial"/>
                <w:sz w:val="22"/>
                <w:szCs w:val="22"/>
                <w:lang w:val="de-CH"/>
              </w:rPr>
              <w:t>sledećim tehničkim karakteristikama:</w:t>
            </w:r>
          </w:p>
          <w:p w:rsidR="00B20E15" w:rsidRPr="000E3961" w:rsidRDefault="00B20E15" w:rsidP="00B20E15">
            <w:pPr>
              <w:rPr>
                <w:rFonts w:eastAsia="Calibri" w:cs="Arial"/>
                <w:sz w:val="22"/>
                <w:szCs w:val="22"/>
                <w:lang w:val="de-CH"/>
              </w:rPr>
            </w:pPr>
            <w:r w:rsidRPr="000E3961">
              <w:rPr>
                <w:rFonts w:eastAsia="Calibri" w:cs="Arial"/>
                <w:sz w:val="22"/>
                <w:szCs w:val="22"/>
                <w:lang w:val="de-CH"/>
              </w:rPr>
              <w:t>ADF + FLATBED SKENER</w:t>
            </w:r>
          </w:p>
          <w:p w:rsidR="00B20E15" w:rsidRDefault="00B20E15" w:rsidP="00B20E15">
            <w:pPr>
              <w:rPr>
                <w:rFonts w:eastAsia="Calibri" w:cs="Arial"/>
                <w:sz w:val="22"/>
                <w:szCs w:val="22"/>
                <w:lang w:val="de-CH"/>
              </w:rPr>
            </w:pPr>
            <w:r w:rsidRPr="000E3961">
              <w:rPr>
                <w:rFonts w:eastAsia="Calibri" w:cs="Arial"/>
                <w:sz w:val="22"/>
                <w:szCs w:val="22"/>
                <w:lang w:val="de-CH"/>
              </w:rPr>
              <w:t>White LED Array x 2,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 Softver za centralnu administraciju</w:t>
            </w:r>
            <w:r w:rsidR="006341F7">
              <w:rPr>
                <w:rFonts w:eastAsia="Calibri" w:cs="Arial"/>
                <w:sz w:val="22"/>
                <w:szCs w:val="22"/>
                <w:lang w:val="de-CH"/>
              </w:rPr>
              <w:t>, Skeniranje u PDF</w:t>
            </w:r>
            <w:r w:rsidRPr="000E3961">
              <w:rPr>
                <w:rFonts w:eastAsia="Calibri" w:cs="Arial"/>
                <w:sz w:val="22"/>
                <w:szCs w:val="22"/>
                <w:lang w:val="de-CH"/>
              </w:rPr>
              <w:t>, Skeniranje pritiskom na jedno dugme , Skeniranje direktno u Word i Excel, Skeniranje direktno u Outlook i na Microsoft Sharepoint, Skeniranje grupe dokumenata različitih veličina u batchu, Skeniranje grupe dokumenata različitog kvaliteta u batch</w:t>
            </w:r>
            <w:r w:rsidRPr="001267F8">
              <w:rPr>
                <w:rFonts w:eastAsia="Calibri" w:cs="Arial"/>
                <w:sz w:val="22"/>
                <w:szCs w:val="22"/>
              </w:rPr>
              <w:t>у</w:t>
            </w:r>
            <w:r w:rsidRPr="000E3961">
              <w:rPr>
                <w:rFonts w:eastAsia="Calibri" w:cs="Arial"/>
                <w:sz w:val="22"/>
                <w:szCs w:val="22"/>
                <w:lang w:val="de-CH"/>
              </w:rPr>
              <w:t>, 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w:t>
            </w:r>
            <w:r w:rsidR="006341F7">
              <w:rPr>
                <w:rFonts w:eastAsia="Calibri" w:cs="Arial"/>
                <w:sz w:val="22"/>
                <w:szCs w:val="22"/>
                <w:lang w:val="de-CH"/>
              </w:rPr>
              <w:t>m pozadine skeniranog dokumenta</w:t>
            </w:r>
            <w:r w:rsidRPr="000E3961">
              <w:rPr>
                <w:rFonts w:eastAsia="Calibri" w:cs="Arial"/>
                <w:sz w:val="22"/>
                <w:szCs w:val="22"/>
                <w:lang w:val="de-CH"/>
              </w:rPr>
              <w:t>, Barcode separacija</w:t>
            </w:r>
            <w:r w:rsidR="006341F7">
              <w:rPr>
                <w:rFonts w:eastAsia="Calibri" w:cs="Arial"/>
                <w:sz w:val="22"/>
                <w:szCs w:val="22"/>
                <w:lang w:val="de-CH"/>
              </w:rPr>
              <w:t xml:space="preserve">, </w:t>
            </w:r>
            <w:r w:rsidRPr="000E3961">
              <w:rPr>
                <w:rFonts w:eastAsia="Calibri" w:cs="Arial"/>
                <w:sz w:val="22"/>
                <w:szCs w:val="22"/>
                <w:lang w:val="de-CH"/>
              </w:rPr>
              <w:t>Patchco</w:t>
            </w:r>
            <w:r w:rsidR="006341F7">
              <w:rPr>
                <w:rFonts w:eastAsia="Calibri" w:cs="Arial"/>
                <w:sz w:val="22"/>
                <w:szCs w:val="22"/>
                <w:lang w:val="de-CH"/>
              </w:rPr>
              <w:t xml:space="preserve">de separacija , HW separacija, </w:t>
            </w:r>
            <w:r w:rsidRPr="000E3961">
              <w:rPr>
                <w:rFonts w:eastAsia="Calibri" w:cs="Arial"/>
                <w:sz w:val="22"/>
                <w:szCs w:val="22"/>
                <w:lang w:val="de-CH"/>
              </w:rPr>
              <w:t>Zonski OCR</w:t>
            </w:r>
          </w:p>
          <w:p w:rsidR="006341F7" w:rsidRPr="006341F7" w:rsidRDefault="006341F7" w:rsidP="00B20E15">
            <w:pPr>
              <w:rPr>
                <w:rFonts w:eastAsia="Calibri" w:cs="Arial"/>
                <w:sz w:val="22"/>
                <w:szCs w:val="22"/>
                <w:lang w:val="de-CH"/>
              </w:rPr>
            </w:pPr>
          </w:p>
        </w:tc>
        <w:tc>
          <w:tcPr>
            <w:tcW w:w="1284" w:type="dxa"/>
          </w:tcPr>
          <w:p w:rsidR="00B20E15" w:rsidRPr="001267F8" w:rsidRDefault="00B20E15" w:rsidP="00B20E15">
            <w:pPr>
              <w:rPr>
                <w:rFonts w:cs="Arial"/>
                <w:sz w:val="22"/>
                <w:szCs w:val="22"/>
              </w:rPr>
            </w:pPr>
            <w:r w:rsidRPr="001267F8">
              <w:rPr>
                <w:rFonts w:cs="Arial"/>
                <w:sz w:val="22"/>
                <w:szCs w:val="22"/>
              </w:rPr>
              <w:t>63</w:t>
            </w:r>
          </w:p>
        </w:tc>
      </w:tr>
      <w:tr w:rsidR="00B20E15" w:rsidRPr="001267F8" w:rsidTr="001267F8">
        <w:tc>
          <w:tcPr>
            <w:tcW w:w="561" w:type="dxa"/>
          </w:tcPr>
          <w:p w:rsidR="00B20E15" w:rsidRPr="001267F8" w:rsidRDefault="00B20E15" w:rsidP="00B20E15">
            <w:pPr>
              <w:rPr>
                <w:rFonts w:cs="Arial"/>
                <w:sz w:val="22"/>
                <w:szCs w:val="22"/>
              </w:rPr>
            </w:pPr>
            <w:r w:rsidRPr="001267F8">
              <w:rPr>
                <w:rFonts w:cs="Arial"/>
                <w:sz w:val="22"/>
                <w:szCs w:val="22"/>
              </w:rPr>
              <w:t>2.</w:t>
            </w:r>
          </w:p>
        </w:tc>
        <w:tc>
          <w:tcPr>
            <w:tcW w:w="7174" w:type="dxa"/>
          </w:tcPr>
          <w:p w:rsidR="00B20E15" w:rsidRPr="000E3961" w:rsidRDefault="00B20E15" w:rsidP="00B20E15">
            <w:pPr>
              <w:rPr>
                <w:rFonts w:cs="Arial"/>
                <w:sz w:val="22"/>
                <w:szCs w:val="22"/>
                <w:lang w:val="de-CH"/>
              </w:rPr>
            </w:pPr>
            <w:r w:rsidRPr="000E3961">
              <w:rPr>
                <w:rFonts w:cs="Arial"/>
                <w:sz w:val="22"/>
                <w:szCs w:val="22"/>
                <w:lang w:val="de-CH"/>
              </w:rPr>
              <w:t xml:space="preserve">Skener ’’FI-7260’’   ili odgovarajući sa </w:t>
            </w:r>
            <w:r w:rsidR="006341F7">
              <w:rPr>
                <w:rFonts w:cs="Arial"/>
                <w:sz w:val="22"/>
                <w:szCs w:val="22"/>
                <w:lang w:val="de-CH"/>
              </w:rPr>
              <w:t xml:space="preserve">minimalno </w:t>
            </w:r>
            <w:r w:rsidRPr="000E3961">
              <w:rPr>
                <w:rFonts w:cs="Arial"/>
                <w:sz w:val="22"/>
                <w:szCs w:val="22"/>
                <w:lang w:val="de-CH"/>
              </w:rPr>
              <w:t>sledećim tehničkim karakteristikama:</w:t>
            </w:r>
          </w:p>
          <w:p w:rsidR="00B20E15" w:rsidRPr="000E3961" w:rsidRDefault="00B20E15" w:rsidP="00B20E15">
            <w:pPr>
              <w:rPr>
                <w:rFonts w:eastAsia="Calibri" w:cs="Arial"/>
                <w:sz w:val="22"/>
                <w:szCs w:val="22"/>
                <w:lang w:val="de-CH"/>
              </w:rPr>
            </w:pPr>
            <w:r w:rsidRPr="000E3961">
              <w:rPr>
                <w:rFonts w:eastAsia="Calibri" w:cs="Arial"/>
                <w:sz w:val="22"/>
                <w:szCs w:val="22"/>
                <w:lang w:val="de-CH"/>
              </w:rPr>
              <w:t>ADF + FLATBED SKENER</w:t>
            </w:r>
          </w:p>
          <w:p w:rsidR="00B20E15" w:rsidRPr="000E3961" w:rsidRDefault="00B20E15" w:rsidP="00B20E15">
            <w:pPr>
              <w:rPr>
                <w:rFonts w:eastAsia="Calibri" w:cs="Arial"/>
                <w:sz w:val="22"/>
                <w:szCs w:val="22"/>
                <w:lang w:val="de-CH"/>
              </w:rPr>
            </w:pPr>
            <w:r w:rsidRPr="000E3961">
              <w:rPr>
                <w:rFonts w:eastAsia="Calibri" w:cs="Arial"/>
                <w:sz w:val="22"/>
                <w:szCs w:val="22"/>
                <w:lang w:val="de-CH"/>
              </w:rPr>
              <w:t>White LED Array x 3,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w:t>
            </w:r>
          </w:p>
          <w:p w:rsidR="00B20E15" w:rsidRPr="000E3961" w:rsidRDefault="006341F7" w:rsidP="00B20E15">
            <w:pPr>
              <w:rPr>
                <w:rFonts w:eastAsia="Calibri" w:cs="Arial"/>
                <w:sz w:val="22"/>
                <w:szCs w:val="22"/>
                <w:lang w:val="de-CH"/>
              </w:rPr>
            </w:pPr>
            <w:r>
              <w:rPr>
                <w:rFonts w:eastAsia="Calibri" w:cs="Arial"/>
                <w:sz w:val="22"/>
                <w:szCs w:val="22"/>
                <w:lang w:val="de-CH"/>
              </w:rPr>
              <w:t>Skeniranje u PDF</w:t>
            </w:r>
            <w:r w:rsidR="00B20E15" w:rsidRPr="000E3961">
              <w:rPr>
                <w:rFonts w:eastAsia="Calibri" w:cs="Arial"/>
                <w:sz w:val="22"/>
                <w:szCs w:val="22"/>
                <w:lang w:val="de-CH"/>
              </w:rPr>
              <w:t>, Skeniranje pritiskom na jedno dugme , Skeniranje direktno u Word i Excel, Skeniranje direktno u Outlook i na Microsoft Sharepoint , Skeniranje grupe dokumenata različitih veličina u batchu, Skeniranje grupe dokumenata različitog kvaliteta u batch</w:t>
            </w:r>
            <w:r w:rsidR="00B20E15" w:rsidRPr="001267F8">
              <w:rPr>
                <w:rFonts w:eastAsia="Calibri" w:cs="Arial"/>
                <w:sz w:val="22"/>
                <w:szCs w:val="22"/>
              </w:rPr>
              <w:t>у</w:t>
            </w:r>
            <w:r w:rsidR="00B20E15" w:rsidRPr="000E3961">
              <w:rPr>
                <w:rFonts w:eastAsia="Calibri" w:cs="Arial"/>
                <w:sz w:val="22"/>
                <w:szCs w:val="22"/>
                <w:lang w:val="de-CH"/>
              </w:rPr>
              <w:t xml:space="preserve">, </w:t>
            </w:r>
          </w:p>
          <w:p w:rsidR="00B20E15" w:rsidRPr="000E3961" w:rsidRDefault="00B20E15" w:rsidP="00B20E15">
            <w:pPr>
              <w:rPr>
                <w:rFonts w:eastAsia="Calibri" w:cs="Arial"/>
                <w:sz w:val="22"/>
                <w:szCs w:val="22"/>
                <w:lang w:val="de-CH"/>
              </w:rPr>
            </w:pPr>
            <w:r w:rsidRPr="000E3961">
              <w:rPr>
                <w:rFonts w:eastAsia="Calibri" w:cs="Arial"/>
                <w:sz w:val="22"/>
                <w:szCs w:val="22"/>
                <w:lang w:val="de-CH"/>
              </w:rPr>
              <w:t xml:space="preserve">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 Barcode separacija </w:t>
            </w:r>
            <w:r w:rsidRPr="000E3961">
              <w:rPr>
                <w:rFonts w:eastAsia="Calibri" w:cs="Arial"/>
                <w:sz w:val="22"/>
                <w:szCs w:val="22"/>
                <w:lang w:val="de-CH"/>
              </w:rPr>
              <w:br/>
              <w:t>Patchcode separacija , HW separacija , Zonski OCR</w:t>
            </w:r>
          </w:p>
        </w:tc>
        <w:tc>
          <w:tcPr>
            <w:tcW w:w="1284" w:type="dxa"/>
          </w:tcPr>
          <w:p w:rsidR="00B20E15" w:rsidRPr="001267F8" w:rsidRDefault="00B20E15" w:rsidP="00B20E15">
            <w:pPr>
              <w:rPr>
                <w:rFonts w:cs="Arial"/>
                <w:sz w:val="22"/>
                <w:szCs w:val="22"/>
              </w:rPr>
            </w:pPr>
            <w:r w:rsidRPr="001267F8">
              <w:rPr>
                <w:rFonts w:cs="Arial"/>
                <w:sz w:val="22"/>
                <w:szCs w:val="22"/>
              </w:rPr>
              <w:t xml:space="preserve">5 </w:t>
            </w:r>
          </w:p>
        </w:tc>
      </w:tr>
      <w:tr w:rsidR="00B20E15" w:rsidRPr="001267F8" w:rsidTr="001267F8">
        <w:tc>
          <w:tcPr>
            <w:tcW w:w="561" w:type="dxa"/>
          </w:tcPr>
          <w:p w:rsidR="00B20E15" w:rsidRPr="001267F8" w:rsidRDefault="00B20E15" w:rsidP="00B20E15">
            <w:pPr>
              <w:rPr>
                <w:rFonts w:cs="Arial"/>
                <w:sz w:val="22"/>
                <w:szCs w:val="22"/>
              </w:rPr>
            </w:pPr>
            <w:r w:rsidRPr="001267F8">
              <w:rPr>
                <w:rFonts w:cs="Arial"/>
                <w:sz w:val="22"/>
                <w:szCs w:val="22"/>
              </w:rPr>
              <w:t>3.</w:t>
            </w:r>
          </w:p>
        </w:tc>
        <w:tc>
          <w:tcPr>
            <w:tcW w:w="7174" w:type="dxa"/>
          </w:tcPr>
          <w:p w:rsidR="00B20E15" w:rsidRPr="001267F8" w:rsidRDefault="00B20E15" w:rsidP="00B20E15">
            <w:pPr>
              <w:rPr>
                <w:rFonts w:cs="Arial"/>
                <w:sz w:val="22"/>
                <w:szCs w:val="22"/>
              </w:rPr>
            </w:pPr>
            <w:r w:rsidRPr="001267F8">
              <w:rPr>
                <w:rFonts w:cs="Arial"/>
                <w:sz w:val="22"/>
                <w:szCs w:val="22"/>
              </w:rPr>
              <w:t xml:space="preserve">Skener А3 </w:t>
            </w:r>
          </w:p>
          <w:p w:rsidR="00B20E15" w:rsidRPr="001267F8" w:rsidRDefault="00B20E15" w:rsidP="00B20E15">
            <w:pPr>
              <w:rPr>
                <w:rFonts w:cs="Arial"/>
                <w:sz w:val="22"/>
                <w:szCs w:val="22"/>
              </w:rPr>
            </w:pPr>
            <w:r w:rsidRPr="001267F8">
              <w:rPr>
                <w:rFonts w:cs="Arial"/>
                <w:sz w:val="22"/>
                <w:szCs w:val="22"/>
              </w:rPr>
              <w:t>A3 Size flatbed scanner CIS</w:t>
            </w:r>
          </w:p>
          <w:p w:rsidR="00B20E15" w:rsidRPr="001267F8" w:rsidRDefault="0061783F" w:rsidP="00B20E15">
            <w:pPr>
              <w:rPr>
                <w:rFonts w:cs="Arial"/>
                <w:sz w:val="22"/>
                <w:szCs w:val="22"/>
              </w:rPr>
            </w:pPr>
            <w:r>
              <w:rPr>
                <w:rFonts w:cs="Arial"/>
                <w:sz w:val="22"/>
                <w:szCs w:val="22"/>
              </w:rPr>
              <w:t xml:space="preserve">Min </w:t>
            </w:r>
            <w:r w:rsidR="00B20E15" w:rsidRPr="001267F8">
              <w:rPr>
                <w:rFonts w:cs="Arial"/>
                <w:sz w:val="22"/>
                <w:szCs w:val="22"/>
              </w:rPr>
              <w:t>2400dpi x 2400 dpi Optical Resolution</w:t>
            </w:r>
          </w:p>
          <w:p w:rsidR="00B20E15" w:rsidRPr="001267F8" w:rsidRDefault="00B20E15" w:rsidP="00B20E15">
            <w:pPr>
              <w:rPr>
                <w:rFonts w:cs="Arial"/>
                <w:sz w:val="22"/>
                <w:szCs w:val="22"/>
              </w:rPr>
            </w:pPr>
            <w:r w:rsidRPr="001267F8">
              <w:rPr>
                <w:rFonts w:cs="Arial"/>
                <w:sz w:val="22"/>
                <w:szCs w:val="22"/>
              </w:rPr>
              <w:t>Hi-Speed USB 2.0</w:t>
            </w:r>
          </w:p>
          <w:p w:rsidR="00B20E15" w:rsidRPr="001267F8" w:rsidRDefault="00B20E15" w:rsidP="00B20E15">
            <w:pPr>
              <w:rPr>
                <w:rFonts w:cs="Arial"/>
                <w:sz w:val="22"/>
                <w:szCs w:val="22"/>
              </w:rPr>
            </w:pPr>
            <w:r w:rsidRPr="001267F8">
              <w:rPr>
                <w:rFonts w:cs="Arial"/>
                <w:sz w:val="22"/>
                <w:szCs w:val="22"/>
              </w:rPr>
              <w:t>Input: 48 Bits Color / 16 Bits Monochrome , Output: 24 Bits Color / 8 Bits Monochrome</w:t>
            </w:r>
          </w:p>
          <w:p w:rsidR="00B20E15" w:rsidRPr="001267F8" w:rsidRDefault="00B20E15" w:rsidP="00B20E15">
            <w:pPr>
              <w:rPr>
                <w:rFonts w:cs="Arial"/>
                <w:sz w:val="22"/>
                <w:szCs w:val="22"/>
              </w:rPr>
            </w:pPr>
            <w:r w:rsidRPr="001267F8">
              <w:rPr>
                <w:rFonts w:cs="Arial"/>
                <w:sz w:val="22"/>
                <w:szCs w:val="22"/>
              </w:rPr>
              <w:t>Scan to Email, Scan to FTP, Scan to Microsoft SharePoint®, Scan to Print, Scan to Web folders, Scan to Network folders, OCR</w:t>
            </w:r>
          </w:p>
          <w:p w:rsidR="00B20E15" w:rsidRPr="001267F8" w:rsidRDefault="00B20E15" w:rsidP="00B20E15">
            <w:pPr>
              <w:rPr>
                <w:rFonts w:eastAsia="Calibri" w:cs="Arial"/>
                <w:sz w:val="22"/>
                <w:szCs w:val="22"/>
              </w:rPr>
            </w:pPr>
            <w:r w:rsidRPr="001267F8">
              <w:rPr>
                <w:rFonts w:eastAsia="Calibri" w:cs="Arial"/>
                <w:sz w:val="22"/>
                <w:szCs w:val="22"/>
              </w:rPr>
              <w:t>Podržani operativni sistemi: Windows 7, Windows 8, Windows 8.1,</w:t>
            </w:r>
          </w:p>
          <w:p w:rsidR="00B20E15" w:rsidRPr="001267F8" w:rsidRDefault="00B20E15" w:rsidP="00B20E15">
            <w:pPr>
              <w:rPr>
                <w:rFonts w:cs="Arial"/>
                <w:sz w:val="22"/>
                <w:szCs w:val="22"/>
              </w:rPr>
            </w:pPr>
            <w:r w:rsidRPr="001267F8">
              <w:rPr>
                <w:rFonts w:eastAsia="Calibri" w:cs="Arial"/>
                <w:sz w:val="22"/>
                <w:szCs w:val="22"/>
              </w:rPr>
              <w:t>Windows 10</w:t>
            </w:r>
          </w:p>
        </w:tc>
        <w:tc>
          <w:tcPr>
            <w:tcW w:w="1284" w:type="dxa"/>
          </w:tcPr>
          <w:p w:rsidR="00B20E15" w:rsidRPr="001267F8" w:rsidRDefault="00B20E15" w:rsidP="00B20E15">
            <w:pPr>
              <w:rPr>
                <w:rFonts w:cs="Arial"/>
                <w:sz w:val="22"/>
                <w:szCs w:val="22"/>
              </w:rPr>
            </w:pPr>
            <w:r w:rsidRPr="001267F8">
              <w:rPr>
                <w:rFonts w:cs="Arial"/>
                <w:sz w:val="22"/>
                <w:szCs w:val="22"/>
              </w:rPr>
              <w:t xml:space="preserve">2 </w:t>
            </w:r>
          </w:p>
        </w:tc>
      </w:tr>
      <w:tr w:rsidR="00B20E15" w:rsidRPr="001267F8" w:rsidTr="001267F8">
        <w:tc>
          <w:tcPr>
            <w:tcW w:w="561" w:type="dxa"/>
          </w:tcPr>
          <w:p w:rsidR="00B20E15" w:rsidRPr="001267F8" w:rsidRDefault="00B20E15" w:rsidP="00B20E15">
            <w:pPr>
              <w:rPr>
                <w:rFonts w:cs="Arial"/>
                <w:sz w:val="22"/>
                <w:szCs w:val="22"/>
              </w:rPr>
            </w:pPr>
            <w:r w:rsidRPr="001267F8">
              <w:rPr>
                <w:rFonts w:cs="Arial"/>
                <w:sz w:val="22"/>
                <w:szCs w:val="22"/>
              </w:rPr>
              <w:t>4.</w:t>
            </w:r>
          </w:p>
        </w:tc>
        <w:tc>
          <w:tcPr>
            <w:tcW w:w="7174" w:type="dxa"/>
          </w:tcPr>
          <w:p w:rsidR="00B20E15" w:rsidRPr="001267F8" w:rsidRDefault="00B20E15" w:rsidP="00B20E15">
            <w:pPr>
              <w:rPr>
                <w:rFonts w:cs="Arial"/>
                <w:sz w:val="22"/>
                <w:szCs w:val="22"/>
              </w:rPr>
            </w:pPr>
            <w:r w:rsidRPr="001267F8">
              <w:rPr>
                <w:rFonts w:cs="Arial"/>
                <w:sz w:val="22"/>
                <w:szCs w:val="22"/>
              </w:rPr>
              <w:t>Skener А4 canon lide 220  ili odgovarajući sa sledećim tehničkim karakteristikama:</w:t>
            </w:r>
          </w:p>
          <w:p w:rsidR="00B20E15" w:rsidRPr="001267F8" w:rsidRDefault="00B20E15" w:rsidP="00B20E15">
            <w:pPr>
              <w:rPr>
                <w:rFonts w:cs="Arial"/>
                <w:sz w:val="22"/>
                <w:szCs w:val="22"/>
              </w:rPr>
            </w:pPr>
            <w:r w:rsidRPr="001267F8">
              <w:rPr>
                <w:rFonts w:eastAsia="Calibri" w:cs="Arial"/>
                <w:sz w:val="22"/>
                <w:szCs w:val="22"/>
              </w:rPr>
              <w:t>Optički senzor: CIS (Contact Imagge Senzor), USB 2.0,  Rezolucija (hardverska): 4800X4800dpi,  Podržane veličine dokumenata A4,  Brzina skeniranja: A4 300dpi color 10s,  Dubina boje: ulaz 48 bita, izlaz 24 bita,  Podržani operativni sistemi: Windows 7, Windows 8, Windows 8.1, Windows 10</w:t>
            </w:r>
          </w:p>
        </w:tc>
        <w:tc>
          <w:tcPr>
            <w:tcW w:w="1284" w:type="dxa"/>
          </w:tcPr>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15</w:t>
            </w: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B20E15" w:rsidRPr="001267F8" w:rsidRDefault="00B20E15" w:rsidP="00B20E15">
      <w:pPr>
        <w:rPr>
          <w:rFonts w:cs="Arial"/>
          <w:sz w:val="22"/>
          <w:szCs w:val="22"/>
        </w:rPr>
        <w:sectPr w:rsidR="00B20E15" w:rsidRPr="001267F8" w:rsidSect="001267F8">
          <w:headerReference w:type="default" r:id="rId14"/>
          <w:footerReference w:type="even" r:id="rId15"/>
          <w:footerReference w:type="default" r:id="rId16"/>
          <w:headerReference w:type="first" r:id="rId17"/>
          <w:footerReference w:type="first" r:id="rId18"/>
          <w:footnotePr>
            <w:pos w:val="beneathText"/>
          </w:footnotePr>
          <w:pgSz w:w="11909" w:h="16834" w:code="9"/>
          <w:pgMar w:top="1440" w:right="1440" w:bottom="1440" w:left="1440" w:header="142" w:footer="436" w:gutter="0"/>
          <w:cols w:space="708"/>
          <w:titlePg/>
          <w:docGrid w:linePitch="360"/>
        </w:sectPr>
      </w:pPr>
    </w:p>
    <w:p w:rsidR="00B20E15" w:rsidRPr="001267F8" w:rsidRDefault="00B20E15" w:rsidP="00B20E15">
      <w:pPr>
        <w:rPr>
          <w:rFonts w:cs="Arial"/>
          <w:b/>
          <w:sz w:val="22"/>
          <w:szCs w:val="22"/>
        </w:rPr>
      </w:pPr>
      <w:r w:rsidRPr="001267F8">
        <w:rPr>
          <w:rFonts w:cs="Arial"/>
          <w:b/>
          <w:sz w:val="22"/>
          <w:szCs w:val="22"/>
        </w:rPr>
        <w:t>ПАРТИЈА 5 – РАЧУНАРСКИ СЕРВЕРИ</w:t>
      </w:r>
    </w:p>
    <w:tbl>
      <w:tblPr>
        <w:tblW w:w="9169" w:type="dxa"/>
        <w:tblLook w:val="04A0" w:firstRow="1" w:lastRow="0" w:firstColumn="1" w:lastColumn="0" w:noHBand="0" w:noVBand="1"/>
      </w:tblPr>
      <w:tblGrid>
        <w:gridCol w:w="741"/>
        <w:gridCol w:w="1811"/>
        <w:gridCol w:w="366"/>
        <w:gridCol w:w="4733"/>
        <w:gridCol w:w="115"/>
        <w:gridCol w:w="1357"/>
        <w:gridCol w:w="46"/>
      </w:tblGrid>
      <w:tr w:rsidR="00B20E15" w:rsidRPr="001267F8" w:rsidTr="001267F8">
        <w:trPr>
          <w:gridAfter w:val="1"/>
          <w:wAfter w:w="46" w:type="dxa"/>
        </w:trPr>
        <w:tc>
          <w:tcPr>
            <w:tcW w:w="2918" w:type="dxa"/>
            <w:gridSpan w:val="3"/>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Врста</w:t>
            </w:r>
          </w:p>
        </w:tc>
        <w:tc>
          <w:tcPr>
            <w:tcW w:w="4733"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472" w:type="dxa"/>
            <w:gridSpan w:val="2"/>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Сервер ТИП 1</w:t>
            </w:r>
          </w:p>
        </w:tc>
        <w:tc>
          <w:tcPr>
            <w:tcW w:w="4733"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Дринско лимске хидроелектране, Трг Душана Јерковића бр. 1, 31 250 Бајина Башта</w:t>
            </w:r>
          </w:p>
        </w:tc>
        <w:tc>
          <w:tcPr>
            <w:tcW w:w="1472" w:type="dxa"/>
            <w:gridSpan w:val="2"/>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3</w:t>
            </w:r>
          </w:p>
        </w:tc>
      </w:tr>
      <w:tr w:rsidR="00B20E15" w:rsidRPr="001267F8" w:rsidTr="001267F8">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Сервер ТИП 2</w:t>
            </w:r>
          </w:p>
        </w:tc>
        <w:tc>
          <w:tcPr>
            <w:tcW w:w="4733"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472" w:type="dxa"/>
            <w:gridSpan w:val="2"/>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8</w:t>
            </w:r>
          </w:p>
        </w:tc>
      </w:tr>
      <w:tr w:rsidR="00B20E15" w:rsidRPr="001267F8" w:rsidTr="001267F8">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Сервер ТИП 3</w:t>
            </w:r>
          </w:p>
        </w:tc>
        <w:tc>
          <w:tcPr>
            <w:tcW w:w="4733"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4</w:t>
            </w:r>
          </w:p>
        </w:tc>
      </w:tr>
      <w:tr w:rsidR="00B20E15" w:rsidRPr="001267F8" w:rsidTr="001267F8">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Сервер ТИП 4</w:t>
            </w:r>
          </w:p>
        </w:tc>
        <w:tc>
          <w:tcPr>
            <w:tcW w:w="4733"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 xml:space="preserve">Панонске, насеље Шангај, Седма улица 102, 21000 Нови Сад </w:t>
            </w:r>
          </w:p>
        </w:tc>
        <w:tc>
          <w:tcPr>
            <w:tcW w:w="1472" w:type="dxa"/>
            <w:gridSpan w:val="2"/>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3</w:t>
            </w:r>
          </w:p>
        </w:tc>
      </w:tr>
      <w:tr w:rsidR="00B20E15" w:rsidRPr="001267F8" w:rsidTr="001267F8">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Вентилатори</w:t>
            </w:r>
          </w:p>
        </w:tc>
        <w:tc>
          <w:tcPr>
            <w:tcW w:w="4733"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Напајања</w:t>
            </w:r>
          </w:p>
        </w:tc>
        <w:tc>
          <w:tcPr>
            <w:tcW w:w="4733"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SFP модули</w:t>
            </w:r>
          </w:p>
          <w:p w:rsidR="00B20E15" w:rsidRPr="001267F8" w:rsidRDefault="00B20E15" w:rsidP="00B20E15">
            <w:pPr>
              <w:rPr>
                <w:rFonts w:cs="Arial"/>
                <w:sz w:val="22"/>
                <w:szCs w:val="22"/>
              </w:rPr>
            </w:pPr>
          </w:p>
        </w:tc>
        <w:tc>
          <w:tcPr>
            <w:tcW w:w="4733"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gridAfter w:val="1"/>
          <w:wAfter w:w="46" w:type="dxa"/>
        </w:trPr>
        <w:tc>
          <w:tcPr>
            <w:tcW w:w="9123" w:type="dxa"/>
            <w:gridSpan w:val="6"/>
            <w:tcBorders>
              <w:top w:val="single" w:sz="4" w:space="0" w:color="auto"/>
            </w:tcBorders>
          </w:tcPr>
          <w:p w:rsidR="00B20E15" w:rsidRPr="001267F8" w:rsidRDefault="00B20E15" w:rsidP="00B20E15">
            <w:pPr>
              <w:rPr>
                <w:rFonts w:cs="Arial"/>
                <w:sz w:val="22"/>
                <w:szCs w:val="22"/>
              </w:rPr>
            </w:pPr>
          </w:p>
        </w:tc>
      </w:tr>
      <w:tr w:rsidR="00B20E15" w:rsidRPr="001267F8" w:rsidTr="001267F8">
        <w:tblPrEx>
          <w:tblLook w:val="0000" w:firstRow="0" w:lastRow="0" w:firstColumn="0" w:lastColumn="0" w:noHBand="0" w:noVBand="0"/>
        </w:tblPrEx>
        <w:trPr>
          <w:trHeight w:val="522"/>
        </w:trPr>
        <w:tc>
          <w:tcPr>
            <w:tcW w:w="741"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br w:type="page"/>
            </w:r>
          </w:p>
        </w:tc>
        <w:tc>
          <w:tcPr>
            <w:tcW w:w="1811"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214" w:type="dxa"/>
            <w:gridSpan w:val="3"/>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03" w:type="dxa"/>
            <w:gridSpan w:val="2"/>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blPrEx>
          <w:tblLook w:val="0000" w:firstRow="0" w:lastRow="0" w:firstColumn="0" w:lastColumn="0" w:noHBand="0" w:noVBand="0"/>
        </w:tblPrEx>
        <w:trPr>
          <w:trHeight w:val="562"/>
        </w:trPr>
        <w:tc>
          <w:tcPr>
            <w:tcW w:w="741" w:type="dxa"/>
            <w:tcBorders>
              <w:top w:val="single" w:sz="12" w:space="0" w:color="auto"/>
              <w:left w:val="single" w:sz="12" w:space="0" w:color="auto"/>
              <w:bottom w:val="single" w:sz="4"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1</w:t>
            </w:r>
          </w:p>
        </w:tc>
        <w:tc>
          <w:tcPr>
            <w:tcW w:w="1811" w:type="dxa"/>
            <w:tcBorders>
              <w:top w:val="single" w:sz="12" w:space="0" w:color="auto"/>
              <w:left w:val="single" w:sz="2" w:space="0" w:color="auto"/>
              <w:bottom w:val="single" w:sz="4"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Сервер ТИП 1</w:t>
            </w:r>
          </w:p>
        </w:tc>
        <w:tc>
          <w:tcPr>
            <w:tcW w:w="5214" w:type="dxa"/>
            <w:gridSpan w:val="3"/>
            <w:tcBorders>
              <w:top w:val="single" w:sz="12" w:space="0" w:color="auto"/>
              <w:left w:val="single" w:sz="2" w:space="0" w:color="auto"/>
              <w:bottom w:val="single" w:sz="4" w:space="0" w:color="auto"/>
              <w:right w:val="single" w:sz="2" w:space="0" w:color="auto"/>
            </w:tcBorders>
            <w:vAlign w:val="center"/>
          </w:tcPr>
          <w:p w:rsidR="00B20E15" w:rsidRPr="001267F8" w:rsidRDefault="00B20E15" w:rsidP="00B20E15">
            <w:pPr>
              <w:rPr>
                <w:rFonts w:eastAsia="Calibri" w:cs="Arial"/>
                <w:sz w:val="22"/>
                <w:szCs w:val="22"/>
              </w:rPr>
            </w:pPr>
            <w:r w:rsidRPr="001267F8">
              <w:rPr>
                <w:rFonts w:eastAsia="Calibri" w:cs="Arial"/>
                <w:sz w:val="22"/>
                <w:szCs w:val="22"/>
              </w:rPr>
              <w:t>Za ugradnju u orman (rackmount), maksimalno 1U</w:t>
            </w:r>
          </w:p>
          <w:p w:rsidR="00B20E15" w:rsidRPr="001267F8" w:rsidRDefault="00B20E15" w:rsidP="00B20E15">
            <w:pPr>
              <w:rPr>
                <w:rFonts w:eastAsia="Calibri" w:cs="Arial"/>
                <w:sz w:val="22"/>
                <w:szCs w:val="22"/>
              </w:rPr>
            </w:pPr>
            <w:r w:rsidRPr="001267F8">
              <w:rPr>
                <w:rFonts w:eastAsia="Calibri" w:cs="Arial"/>
                <w:sz w:val="22"/>
                <w:szCs w:val="22"/>
              </w:rPr>
              <w:t xml:space="preserve">Mogućnost ugradnje do </w:t>
            </w:r>
            <w:r w:rsidR="00A156B4">
              <w:rPr>
                <w:rFonts w:eastAsia="Calibri" w:cs="Arial"/>
                <w:sz w:val="22"/>
                <w:szCs w:val="22"/>
              </w:rPr>
              <w:t>8</w:t>
            </w:r>
            <w:r w:rsidRPr="001267F8">
              <w:rPr>
                <w:rFonts w:eastAsia="Calibri" w:cs="Arial"/>
                <w:sz w:val="22"/>
                <w:szCs w:val="22"/>
              </w:rPr>
              <w:t xml:space="preserve"> SFF hard diskova </w:t>
            </w:r>
          </w:p>
          <w:p w:rsidR="00B20E15" w:rsidRPr="001267F8" w:rsidRDefault="00A156B4" w:rsidP="00B20E15">
            <w:pPr>
              <w:rPr>
                <w:rFonts w:eastAsia="Calibri" w:cs="Arial"/>
                <w:sz w:val="22"/>
                <w:szCs w:val="22"/>
              </w:rPr>
            </w:pPr>
            <w:r>
              <w:rPr>
                <w:rFonts w:eastAsia="Calibri" w:cs="Arial"/>
                <w:sz w:val="22"/>
                <w:szCs w:val="22"/>
              </w:rPr>
              <w:t xml:space="preserve">Minimum </w:t>
            </w:r>
            <w:r w:rsidR="00B20E15" w:rsidRPr="001267F8">
              <w:rPr>
                <w:rFonts w:eastAsia="Calibri" w:cs="Arial"/>
                <w:sz w:val="22"/>
                <w:szCs w:val="22"/>
              </w:rPr>
              <w:t xml:space="preserve">2x Intel Xeon CPU, minimalno 10 jezgara po CPU, </w:t>
            </w:r>
            <w:r>
              <w:rPr>
                <w:rFonts w:eastAsia="Calibri" w:cs="Arial"/>
                <w:sz w:val="22"/>
                <w:szCs w:val="22"/>
              </w:rPr>
              <w:t xml:space="preserve">minimum </w:t>
            </w:r>
            <w:r w:rsidR="00B20E15" w:rsidRPr="001267F8">
              <w:rPr>
                <w:rFonts w:eastAsia="Calibri" w:cs="Arial"/>
                <w:sz w:val="22"/>
                <w:szCs w:val="22"/>
              </w:rPr>
              <w:t xml:space="preserve">25 MB cache memorije, </w:t>
            </w:r>
            <w:r>
              <w:rPr>
                <w:rFonts w:eastAsia="Calibri" w:cs="Arial"/>
                <w:sz w:val="22"/>
                <w:szCs w:val="22"/>
              </w:rPr>
              <w:t xml:space="preserve">minimum </w:t>
            </w:r>
            <w:r w:rsidR="00B20E15" w:rsidRPr="001267F8">
              <w:rPr>
                <w:rFonts w:eastAsia="Calibri" w:cs="Arial"/>
                <w:sz w:val="22"/>
                <w:szCs w:val="22"/>
              </w:rPr>
              <w:t xml:space="preserve">2.2Ghz, potrošnje od </w:t>
            </w:r>
            <w:r>
              <w:rPr>
                <w:rFonts w:eastAsia="Calibri" w:cs="Arial"/>
                <w:sz w:val="22"/>
                <w:szCs w:val="22"/>
              </w:rPr>
              <w:t xml:space="preserve">minimum </w:t>
            </w:r>
            <w:r w:rsidR="00B20E15" w:rsidRPr="001267F8">
              <w:rPr>
                <w:rFonts w:eastAsia="Calibri" w:cs="Arial"/>
                <w:sz w:val="22"/>
                <w:szCs w:val="22"/>
              </w:rPr>
              <w:t>85W</w:t>
            </w:r>
          </w:p>
          <w:p w:rsidR="00B20E15" w:rsidRPr="001267F8" w:rsidRDefault="00B20E15" w:rsidP="00B20E15">
            <w:pPr>
              <w:rPr>
                <w:rFonts w:eastAsia="Calibri" w:cs="Arial"/>
                <w:sz w:val="22"/>
                <w:szCs w:val="22"/>
              </w:rPr>
            </w:pPr>
            <w:r w:rsidRPr="001267F8">
              <w:rPr>
                <w:rFonts w:eastAsia="Calibri" w:cs="Arial"/>
                <w:sz w:val="22"/>
                <w:szCs w:val="22"/>
              </w:rPr>
              <w:t xml:space="preserve">Minimalno 128 GB DDR4-2400 memorije sa mogućnošću proširenja do </w:t>
            </w:r>
            <w:r w:rsidR="00A156B4">
              <w:rPr>
                <w:rFonts w:eastAsia="Calibri" w:cs="Arial"/>
                <w:sz w:val="22"/>
                <w:szCs w:val="22"/>
              </w:rPr>
              <w:t>3</w:t>
            </w:r>
            <w:r w:rsidRPr="001267F8">
              <w:rPr>
                <w:rFonts w:eastAsia="Calibri" w:cs="Arial"/>
                <w:sz w:val="22"/>
                <w:szCs w:val="22"/>
              </w:rPr>
              <w:t>TB RAM memorije</w:t>
            </w:r>
            <w:r w:rsidR="00A156B4">
              <w:rPr>
                <w:rFonts w:eastAsia="Calibri" w:cs="Arial"/>
                <w:sz w:val="22"/>
                <w:szCs w:val="22"/>
              </w:rPr>
              <w:t xml:space="preserve"> </w:t>
            </w:r>
            <w:r w:rsidR="00A156B4" w:rsidRPr="00D565AE">
              <w:rPr>
                <w:rFonts w:eastAsia="Calibri" w:cs="Arial"/>
                <w:sz w:val="24"/>
                <w:szCs w:val="24"/>
              </w:rPr>
              <w:t>i podrsku za memory mirroring i memory rank sparing</w:t>
            </w:r>
            <w:r w:rsidRPr="001267F8">
              <w:rPr>
                <w:rFonts w:eastAsia="Calibri" w:cs="Arial"/>
                <w:sz w:val="22"/>
                <w:szCs w:val="22"/>
              </w:rPr>
              <w:t>.</w:t>
            </w:r>
          </w:p>
          <w:p w:rsidR="00B20E15" w:rsidRPr="001267F8" w:rsidRDefault="00A156B4" w:rsidP="00B20E15">
            <w:pPr>
              <w:rPr>
                <w:rFonts w:eastAsia="Calibri" w:cs="Arial"/>
                <w:sz w:val="22"/>
                <w:szCs w:val="22"/>
              </w:rPr>
            </w:pPr>
            <w:r>
              <w:rPr>
                <w:rFonts w:eastAsia="Calibri" w:cs="Arial"/>
                <w:sz w:val="22"/>
                <w:szCs w:val="22"/>
              </w:rPr>
              <w:t xml:space="preserve">Minimum </w:t>
            </w:r>
            <w:r w:rsidR="00B20E15" w:rsidRPr="001267F8">
              <w:rPr>
                <w:rFonts w:eastAsia="Calibri" w:cs="Arial"/>
                <w:sz w:val="22"/>
                <w:szCs w:val="22"/>
              </w:rPr>
              <w:t>4xGigabit Ethernet ports</w:t>
            </w:r>
          </w:p>
          <w:p w:rsidR="00B20E15" w:rsidRPr="001267F8" w:rsidRDefault="00B20E15" w:rsidP="00B20E15">
            <w:pPr>
              <w:rPr>
                <w:rFonts w:eastAsia="Calibri" w:cs="Arial"/>
                <w:sz w:val="22"/>
                <w:szCs w:val="22"/>
              </w:rPr>
            </w:pPr>
            <w:r w:rsidRPr="001267F8">
              <w:rPr>
                <w:rFonts w:eastAsia="Calibri" w:cs="Arial"/>
                <w:sz w:val="22"/>
                <w:szCs w:val="22"/>
              </w:rPr>
              <w:t xml:space="preserve">Redundantno napajanje minimalne snage </w:t>
            </w:r>
            <w:r w:rsidR="00A156B4">
              <w:rPr>
                <w:rFonts w:eastAsia="Calibri" w:cs="Arial"/>
                <w:sz w:val="22"/>
                <w:szCs w:val="22"/>
              </w:rPr>
              <w:t>750</w:t>
            </w:r>
            <w:r w:rsidRPr="001267F8">
              <w:rPr>
                <w:rFonts w:eastAsia="Calibri" w:cs="Arial"/>
                <w:sz w:val="22"/>
                <w:szCs w:val="22"/>
              </w:rPr>
              <w:t>W</w:t>
            </w:r>
          </w:p>
          <w:p w:rsidR="00B20E15" w:rsidRPr="001267F8" w:rsidRDefault="00B20E15" w:rsidP="00B20E15">
            <w:pPr>
              <w:rPr>
                <w:rFonts w:eastAsia="Calibri" w:cs="Arial"/>
                <w:sz w:val="22"/>
                <w:szCs w:val="22"/>
              </w:rPr>
            </w:pPr>
            <w:r w:rsidRPr="001267F8">
              <w:rPr>
                <w:rFonts w:eastAsia="Calibri" w:cs="Arial"/>
                <w:sz w:val="22"/>
                <w:szCs w:val="22"/>
              </w:rPr>
              <w:t xml:space="preserve">Redundantna </w:t>
            </w:r>
            <w:r w:rsidR="00A156B4">
              <w:rPr>
                <w:rFonts w:eastAsia="Calibri" w:cs="Arial"/>
                <w:sz w:val="22"/>
                <w:szCs w:val="22"/>
              </w:rPr>
              <w:t>min 32</w:t>
            </w:r>
            <w:r w:rsidRPr="001267F8">
              <w:rPr>
                <w:rFonts w:eastAsia="Calibri" w:cs="Arial"/>
                <w:sz w:val="22"/>
                <w:szCs w:val="22"/>
              </w:rPr>
              <w:t>GB microSD flash kartica</w:t>
            </w:r>
          </w:p>
          <w:p w:rsidR="00B20E15" w:rsidRPr="001267F8" w:rsidRDefault="00B20E15" w:rsidP="00B20E15">
            <w:pPr>
              <w:rPr>
                <w:rFonts w:eastAsia="Calibri" w:cs="Arial"/>
                <w:sz w:val="22"/>
                <w:szCs w:val="22"/>
              </w:rPr>
            </w:pPr>
            <w:r w:rsidRPr="001267F8">
              <w:rPr>
                <w:rFonts w:eastAsia="Calibri" w:cs="Arial"/>
                <w:sz w:val="22"/>
                <w:szCs w:val="22"/>
              </w:rPr>
              <w:t>Disk kontroler sa podrškom za SATA RAID 0/1/10/</w:t>
            </w:r>
          </w:p>
          <w:p w:rsidR="00B20E15" w:rsidRPr="000E3961" w:rsidRDefault="00B20E15" w:rsidP="00B20E15">
            <w:pPr>
              <w:rPr>
                <w:rFonts w:eastAsia="Calibri" w:cs="Arial"/>
                <w:sz w:val="22"/>
                <w:szCs w:val="22"/>
                <w:lang w:val="de-CH"/>
              </w:rPr>
            </w:pPr>
            <w:r w:rsidRPr="000E3961">
              <w:rPr>
                <w:rFonts w:eastAsia="Calibri" w:cs="Arial"/>
                <w:sz w:val="22"/>
                <w:szCs w:val="22"/>
                <w:lang w:val="de-CH"/>
              </w:rPr>
              <w:t>Server mora da poseduje dodatni displej za olakšanu dijagnostiku</w:t>
            </w:r>
          </w:p>
          <w:p w:rsidR="00B20E15" w:rsidRPr="000E3961" w:rsidRDefault="00B20E15" w:rsidP="00B20E15">
            <w:pPr>
              <w:rPr>
                <w:rFonts w:eastAsia="Calibri" w:cs="Arial"/>
                <w:sz w:val="22"/>
                <w:szCs w:val="22"/>
                <w:lang w:val="de-CH"/>
              </w:rPr>
            </w:pPr>
            <w:r w:rsidRPr="000E3961">
              <w:rPr>
                <w:rFonts w:eastAsia="Calibri" w:cs="Arial"/>
                <w:sz w:val="22"/>
                <w:szCs w:val="22"/>
                <w:lang w:val="de-CH"/>
              </w:rPr>
              <w:t>Neophodno je da server bude sertifikovan za VMWare</w:t>
            </w:r>
          </w:p>
          <w:p w:rsidR="00B20E15" w:rsidRDefault="00B20E15" w:rsidP="00B20E15">
            <w:pPr>
              <w:rPr>
                <w:rFonts w:eastAsia="Calibri" w:cs="Arial"/>
                <w:sz w:val="22"/>
                <w:szCs w:val="22"/>
              </w:rPr>
            </w:pPr>
            <w:r w:rsidRPr="001267F8">
              <w:rPr>
                <w:rFonts w:eastAsia="Calibri" w:cs="Arial"/>
                <w:sz w:val="22"/>
                <w:szCs w:val="22"/>
              </w:rPr>
              <w:t>Server mora da poseduje proizvođačku garanciju u trajanju od 3 godina</w:t>
            </w:r>
          </w:p>
          <w:p w:rsidR="00B20E15" w:rsidRPr="001267F8" w:rsidRDefault="00A156B4" w:rsidP="00B20E15">
            <w:pPr>
              <w:rPr>
                <w:rFonts w:eastAsia="Calibri" w:cs="Arial"/>
                <w:sz w:val="22"/>
                <w:szCs w:val="22"/>
              </w:rPr>
            </w:pPr>
            <w:r w:rsidRPr="00D565AE">
              <w:rPr>
                <w:rFonts w:eastAsia="Calibri" w:cs="Arial"/>
                <w:sz w:val="24"/>
                <w:szCs w:val="24"/>
              </w:rPr>
              <w:t>Server mora da sadrži predikciju greške na sledečim komponentama: procesori, napajanje, memorija, diskovi, naponski regulatori i ventilatori</w:t>
            </w:r>
          </w:p>
        </w:tc>
        <w:tc>
          <w:tcPr>
            <w:tcW w:w="1403" w:type="dxa"/>
            <w:gridSpan w:val="2"/>
            <w:tcBorders>
              <w:top w:val="single" w:sz="12" w:space="0" w:color="auto"/>
              <w:left w:val="single" w:sz="2" w:space="0" w:color="auto"/>
              <w:bottom w:val="single" w:sz="4"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3</w:t>
            </w:r>
          </w:p>
        </w:tc>
      </w:tr>
      <w:tr w:rsidR="00B20E15" w:rsidRPr="001267F8" w:rsidTr="001267F8">
        <w:tblPrEx>
          <w:tblLook w:val="0000" w:firstRow="0" w:lastRow="0" w:firstColumn="0" w:lastColumn="0" w:noHBand="0" w:noVBand="0"/>
        </w:tblPrEx>
        <w:trPr>
          <w:trHeight w:val="562"/>
        </w:trPr>
        <w:tc>
          <w:tcPr>
            <w:tcW w:w="741" w:type="dxa"/>
            <w:tcBorders>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2</w:t>
            </w:r>
          </w:p>
        </w:tc>
        <w:tc>
          <w:tcPr>
            <w:tcW w:w="1811" w:type="dxa"/>
            <w:tcBorders>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Сервер ТИП 2</w:t>
            </w:r>
          </w:p>
        </w:tc>
        <w:tc>
          <w:tcPr>
            <w:tcW w:w="5214" w:type="dxa"/>
            <w:gridSpan w:val="3"/>
            <w:tcBorders>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DL180 Gen9 8SFF CTO Server</w:t>
            </w:r>
            <w:r w:rsidR="00A156B4">
              <w:rPr>
                <w:rFonts w:cs="Arial"/>
                <w:sz w:val="22"/>
                <w:szCs w:val="22"/>
              </w:rPr>
              <w:t xml:space="preserve"> ili odgovarajući</w:t>
            </w:r>
            <w:r w:rsidRPr="001267F8">
              <w:rPr>
                <w:rFonts w:cs="Arial"/>
                <w:sz w:val="22"/>
                <w:szCs w:val="22"/>
              </w:rPr>
              <w:t>, комада 1</w:t>
            </w:r>
          </w:p>
          <w:p w:rsidR="00B20E15" w:rsidRPr="001267F8" w:rsidRDefault="00B20E15" w:rsidP="00B20E15">
            <w:pPr>
              <w:rPr>
                <w:rFonts w:cs="Arial"/>
                <w:sz w:val="22"/>
                <w:szCs w:val="22"/>
              </w:rPr>
            </w:pPr>
            <w:r w:rsidRPr="001267F8">
              <w:rPr>
                <w:rFonts w:cs="Arial"/>
                <w:sz w:val="22"/>
                <w:szCs w:val="22"/>
              </w:rPr>
              <w:t>Europe - Multilingual Localization, комада 1</w:t>
            </w:r>
          </w:p>
          <w:p w:rsidR="00B20E15" w:rsidRPr="001267F8" w:rsidRDefault="00B20E15" w:rsidP="00B20E15">
            <w:pPr>
              <w:rPr>
                <w:rFonts w:cs="Arial"/>
                <w:sz w:val="22"/>
                <w:szCs w:val="22"/>
              </w:rPr>
            </w:pPr>
            <w:r w:rsidRPr="001267F8">
              <w:rPr>
                <w:rFonts w:cs="Arial"/>
                <w:sz w:val="22"/>
                <w:szCs w:val="22"/>
              </w:rPr>
              <w:t>DL180 Gen9 E5-2623v3 FIO Kit, комада 1</w:t>
            </w:r>
          </w:p>
          <w:p w:rsidR="00B20E15" w:rsidRPr="000E3961" w:rsidRDefault="00B20E15" w:rsidP="00B20E15">
            <w:pPr>
              <w:rPr>
                <w:rFonts w:cs="Arial"/>
                <w:sz w:val="22"/>
                <w:szCs w:val="22"/>
                <w:lang w:val="de-CH"/>
              </w:rPr>
            </w:pPr>
            <w:r w:rsidRPr="000E3961">
              <w:rPr>
                <w:rFonts w:cs="Arial"/>
                <w:sz w:val="22"/>
                <w:szCs w:val="22"/>
                <w:lang w:val="de-CH"/>
              </w:rPr>
              <w:t xml:space="preserve">DL180 Gen9 E5-2623v3 Kit , </w:t>
            </w:r>
            <w:r w:rsidRPr="001267F8">
              <w:rPr>
                <w:rFonts w:cs="Arial"/>
                <w:sz w:val="22"/>
                <w:szCs w:val="22"/>
              </w:rPr>
              <w:t>комада</w:t>
            </w:r>
            <w:r w:rsidRPr="000E3961">
              <w:rPr>
                <w:rFonts w:cs="Arial"/>
                <w:sz w:val="22"/>
                <w:szCs w:val="22"/>
                <w:lang w:val="de-CH"/>
              </w:rPr>
              <w:t xml:space="preserve"> 1</w:t>
            </w:r>
          </w:p>
          <w:p w:rsidR="00B20E15" w:rsidRPr="001267F8" w:rsidRDefault="00B20E15" w:rsidP="00B20E15">
            <w:pPr>
              <w:rPr>
                <w:rFonts w:cs="Arial"/>
                <w:sz w:val="22"/>
                <w:szCs w:val="22"/>
              </w:rPr>
            </w:pPr>
            <w:r w:rsidRPr="001267F8">
              <w:rPr>
                <w:rFonts w:cs="Arial"/>
                <w:sz w:val="22"/>
                <w:szCs w:val="22"/>
              </w:rPr>
              <w:t>Factory integrated, комада 1</w:t>
            </w:r>
          </w:p>
          <w:p w:rsidR="00B20E15" w:rsidRPr="001267F8" w:rsidRDefault="00A156B4" w:rsidP="00B20E15">
            <w:pPr>
              <w:rPr>
                <w:rFonts w:cs="Arial"/>
                <w:sz w:val="22"/>
                <w:szCs w:val="22"/>
              </w:rPr>
            </w:pPr>
            <w:r>
              <w:rPr>
                <w:rFonts w:cs="Arial"/>
                <w:sz w:val="22"/>
                <w:szCs w:val="22"/>
              </w:rPr>
              <w:t xml:space="preserve">Minimum </w:t>
            </w:r>
            <w:r w:rsidR="00B20E15" w:rsidRPr="001267F8">
              <w:rPr>
                <w:rFonts w:cs="Arial"/>
                <w:sz w:val="22"/>
                <w:szCs w:val="22"/>
              </w:rPr>
              <w:t>16GB 2Rx4 PC4-2133P-R Kit, комада 16</w:t>
            </w:r>
          </w:p>
          <w:p w:rsidR="00B20E15" w:rsidRPr="001267F8" w:rsidRDefault="00B20E15" w:rsidP="00B20E15">
            <w:pPr>
              <w:rPr>
                <w:rFonts w:cs="Arial"/>
                <w:sz w:val="22"/>
                <w:szCs w:val="22"/>
              </w:rPr>
            </w:pPr>
            <w:r w:rsidRPr="001267F8">
              <w:rPr>
                <w:rFonts w:cs="Arial"/>
                <w:sz w:val="22"/>
                <w:szCs w:val="22"/>
              </w:rPr>
              <w:t>Factory integrated, комада 16</w:t>
            </w:r>
          </w:p>
          <w:p w:rsidR="00B20E15" w:rsidRPr="001267F8" w:rsidRDefault="00A156B4" w:rsidP="00B20E15">
            <w:pPr>
              <w:rPr>
                <w:rFonts w:cs="Arial"/>
                <w:sz w:val="22"/>
                <w:szCs w:val="22"/>
              </w:rPr>
            </w:pPr>
            <w:r>
              <w:rPr>
                <w:rFonts w:cs="Arial"/>
                <w:sz w:val="22"/>
                <w:szCs w:val="22"/>
              </w:rPr>
              <w:t xml:space="preserve">Minimum </w:t>
            </w:r>
            <w:r w:rsidR="00B20E15" w:rsidRPr="001267F8">
              <w:rPr>
                <w:rFonts w:cs="Arial"/>
                <w:sz w:val="22"/>
                <w:szCs w:val="22"/>
              </w:rPr>
              <w:t>300GB 6G SAS 10K 2.5in SC ENT HDD, комада 2</w:t>
            </w:r>
          </w:p>
          <w:p w:rsidR="00B20E15" w:rsidRPr="001267F8" w:rsidRDefault="00B20E15" w:rsidP="00B20E15">
            <w:pPr>
              <w:rPr>
                <w:rFonts w:cs="Arial"/>
                <w:sz w:val="22"/>
                <w:szCs w:val="22"/>
              </w:rPr>
            </w:pPr>
            <w:r w:rsidRPr="001267F8">
              <w:rPr>
                <w:rFonts w:cs="Arial"/>
                <w:sz w:val="22"/>
                <w:szCs w:val="22"/>
              </w:rPr>
              <w:t>Factory integrated, комада 2</w:t>
            </w:r>
          </w:p>
          <w:p w:rsidR="00B20E15" w:rsidRPr="001267F8" w:rsidRDefault="00B20E15" w:rsidP="00B20E15">
            <w:pPr>
              <w:rPr>
                <w:rFonts w:cs="Arial"/>
                <w:sz w:val="22"/>
                <w:szCs w:val="22"/>
              </w:rPr>
            </w:pPr>
            <w:r w:rsidRPr="001267F8">
              <w:rPr>
                <w:rFonts w:cs="Arial"/>
                <w:sz w:val="22"/>
                <w:szCs w:val="22"/>
              </w:rPr>
              <w:t>DL180 Gen9 3PCIEX8 Riser Kit, комада 2</w:t>
            </w:r>
          </w:p>
          <w:p w:rsidR="00B20E15" w:rsidRPr="001267F8" w:rsidRDefault="00B20E15" w:rsidP="00B20E15">
            <w:pPr>
              <w:rPr>
                <w:rFonts w:cs="Arial"/>
                <w:sz w:val="22"/>
                <w:szCs w:val="22"/>
              </w:rPr>
            </w:pPr>
            <w:r w:rsidRPr="001267F8">
              <w:rPr>
                <w:rFonts w:cs="Arial"/>
                <w:sz w:val="22"/>
                <w:szCs w:val="22"/>
              </w:rPr>
              <w:t>Factory integrated, комада 2</w:t>
            </w:r>
          </w:p>
          <w:p w:rsidR="00B20E15" w:rsidRPr="001267F8" w:rsidRDefault="00B20E15" w:rsidP="00B20E15">
            <w:pPr>
              <w:rPr>
                <w:rFonts w:cs="Arial"/>
                <w:sz w:val="22"/>
                <w:szCs w:val="22"/>
              </w:rPr>
            </w:pPr>
            <w:r w:rsidRPr="001267F8">
              <w:rPr>
                <w:rFonts w:cs="Arial"/>
                <w:sz w:val="22"/>
                <w:szCs w:val="22"/>
              </w:rPr>
              <w:t>DL180 Gen9 8SFF Smart Array Cbl Kit, комада 1</w:t>
            </w:r>
          </w:p>
          <w:p w:rsidR="00B20E15" w:rsidRPr="001267F8" w:rsidRDefault="00B20E15" w:rsidP="00B20E15">
            <w:pPr>
              <w:rPr>
                <w:rFonts w:cs="Arial"/>
                <w:sz w:val="22"/>
                <w:szCs w:val="22"/>
              </w:rPr>
            </w:pPr>
            <w:r w:rsidRPr="001267F8">
              <w:rPr>
                <w:rFonts w:cs="Arial"/>
                <w:sz w:val="22"/>
                <w:szCs w:val="22"/>
              </w:rPr>
              <w:t>Factory integrated, комада 1</w:t>
            </w:r>
          </w:p>
          <w:p w:rsidR="00B20E15" w:rsidRPr="001267F8" w:rsidRDefault="00B20E15" w:rsidP="00B20E15">
            <w:pPr>
              <w:rPr>
                <w:rFonts w:cs="Arial"/>
                <w:sz w:val="22"/>
                <w:szCs w:val="22"/>
              </w:rPr>
            </w:pPr>
            <w:r w:rsidRPr="001267F8">
              <w:rPr>
                <w:rFonts w:cs="Arial"/>
                <w:sz w:val="22"/>
                <w:szCs w:val="22"/>
              </w:rPr>
              <w:t>Smart Array P440/4G FIO Controller, комада 1</w:t>
            </w:r>
          </w:p>
          <w:p w:rsidR="00B20E15" w:rsidRPr="000E3961" w:rsidRDefault="00B20E15" w:rsidP="00B20E15">
            <w:pPr>
              <w:rPr>
                <w:rFonts w:cs="Arial"/>
                <w:sz w:val="22"/>
                <w:szCs w:val="22"/>
                <w:lang w:val="de-CH"/>
              </w:rPr>
            </w:pPr>
            <w:r w:rsidRPr="000E3961">
              <w:rPr>
                <w:rFonts w:cs="Arial"/>
                <w:sz w:val="22"/>
                <w:szCs w:val="22"/>
                <w:lang w:val="de-CH"/>
              </w:rPr>
              <w:t xml:space="preserve">Ethernet </w:t>
            </w:r>
            <w:r w:rsidR="00A156B4">
              <w:rPr>
                <w:rFonts w:cs="Arial"/>
                <w:sz w:val="22"/>
                <w:szCs w:val="22"/>
                <w:lang w:val="de-CH"/>
              </w:rPr>
              <w:t xml:space="preserve">min </w:t>
            </w:r>
            <w:r w:rsidRPr="000E3961">
              <w:rPr>
                <w:rFonts w:cs="Arial"/>
                <w:sz w:val="22"/>
                <w:szCs w:val="22"/>
                <w:lang w:val="de-CH"/>
              </w:rPr>
              <w:t xml:space="preserve">10Gb 2P 530T Adptr, </w:t>
            </w:r>
            <w:r w:rsidRPr="001267F8">
              <w:rPr>
                <w:rFonts w:cs="Arial"/>
                <w:sz w:val="22"/>
                <w:szCs w:val="22"/>
              </w:rPr>
              <w:t>комада</w:t>
            </w:r>
            <w:r w:rsidRPr="000E3961">
              <w:rPr>
                <w:rFonts w:cs="Arial"/>
                <w:sz w:val="22"/>
                <w:szCs w:val="22"/>
                <w:lang w:val="de-CH"/>
              </w:rPr>
              <w:t xml:space="preserve"> 2</w:t>
            </w:r>
          </w:p>
          <w:p w:rsidR="00B20E15" w:rsidRPr="001267F8" w:rsidRDefault="00B20E15" w:rsidP="00B20E15">
            <w:pPr>
              <w:rPr>
                <w:rFonts w:cs="Arial"/>
                <w:sz w:val="22"/>
                <w:szCs w:val="22"/>
              </w:rPr>
            </w:pPr>
            <w:r w:rsidRPr="001267F8">
              <w:rPr>
                <w:rFonts w:cs="Arial"/>
                <w:sz w:val="22"/>
                <w:szCs w:val="22"/>
              </w:rPr>
              <w:t>Factory integrated, комада 2</w:t>
            </w:r>
          </w:p>
          <w:p w:rsidR="00B20E15" w:rsidRPr="001267F8" w:rsidRDefault="00A156B4" w:rsidP="00B20E15">
            <w:pPr>
              <w:rPr>
                <w:rFonts w:cs="Arial"/>
                <w:sz w:val="22"/>
                <w:szCs w:val="22"/>
              </w:rPr>
            </w:pPr>
            <w:r>
              <w:rPr>
                <w:rFonts w:cs="Arial"/>
                <w:sz w:val="22"/>
                <w:szCs w:val="22"/>
              </w:rPr>
              <w:t xml:space="preserve">Min </w:t>
            </w:r>
            <w:r w:rsidR="00B20E15" w:rsidRPr="001267F8">
              <w:rPr>
                <w:rFonts w:cs="Arial"/>
                <w:sz w:val="22"/>
                <w:szCs w:val="22"/>
              </w:rPr>
              <w:t>2U SFF Easy Install Rail Kit, комада 1</w:t>
            </w:r>
          </w:p>
          <w:p w:rsidR="00B20E15" w:rsidRPr="001267F8" w:rsidRDefault="00B20E15" w:rsidP="00B20E15">
            <w:pPr>
              <w:rPr>
                <w:rFonts w:cs="Arial"/>
                <w:sz w:val="22"/>
                <w:szCs w:val="22"/>
              </w:rPr>
            </w:pPr>
            <w:r w:rsidRPr="001267F8">
              <w:rPr>
                <w:rFonts w:cs="Arial"/>
                <w:sz w:val="22"/>
                <w:szCs w:val="22"/>
              </w:rPr>
              <w:t>Factory integrated, комада 1</w:t>
            </w:r>
          </w:p>
          <w:p w:rsidR="00B20E15" w:rsidRPr="001267F8" w:rsidRDefault="00B20E15" w:rsidP="00B20E15">
            <w:pPr>
              <w:rPr>
                <w:rFonts w:cs="Arial"/>
                <w:sz w:val="22"/>
                <w:szCs w:val="22"/>
              </w:rPr>
            </w:pPr>
            <w:r w:rsidRPr="001267F8">
              <w:rPr>
                <w:rFonts w:cs="Arial"/>
                <w:sz w:val="22"/>
                <w:szCs w:val="22"/>
              </w:rPr>
              <w:t>Server RPS Backplane FIO Kit, комада 1</w:t>
            </w:r>
          </w:p>
          <w:p w:rsidR="00B20E15" w:rsidRPr="001267F8" w:rsidRDefault="00B20E15" w:rsidP="00B20E15">
            <w:pPr>
              <w:rPr>
                <w:rFonts w:cs="Arial"/>
                <w:sz w:val="22"/>
                <w:szCs w:val="22"/>
              </w:rPr>
            </w:pPr>
            <w:r w:rsidRPr="001267F8">
              <w:rPr>
                <w:rFonts w:cs="Arial"/>
                <w:sz w:val="22"/>
                <w:szCs w:val="22"/>
              </w:rPr>
              <w:t>800W/900W Gold AC Power Input Module, комада 2</w:t>
            </w:r>
          </w:p>
          <w:p w:rsidR="00B20E15" w:rsidRPr="001267F8" w:rsidRDefault="00B20E15" w:rsidP="00B20E15">
            <w:pPr>
              <w:rPr>
                <w:rFonts w:cs="Arial"/>
                <w:sz w:val="22"/>
                <w:szCs w:val="22"/>
              </w:rPr>
            </w:pPr>
            <w:r w:rsidRPr="001267F8">
              <w:rPr>
                <w:rFonts w:cs="Arial"/>
                <w:sz w:val="22"/>
                <w:szCs w:val="22"/>
              </w:rPr>
              <w:t>81Q PCI-e FC HBA, комада 2</w:t>
            </w:r>
          </w:p>
          <w:p w:rsidR="00B20E15" w:rsidRPr="001267F8" w:rsidRDefault="00B20E15" w:rsidP="00B20E15">
            <w:pPr>
              <w:rPr>
                <w:rFonts w:cs="Arial"/>
                <w:sz w:val="22"/>
                <w:szCs w:val="22"/>
              </w:rPr>
            </w:pPr>
            <w:r w:rsidRPr="001267F8">
              <w:rPr>
                <w:rFonts w:cs="Arial"/>
                <w:sz w:val="22"/>
                <w:szCs w:val="22"/>
              </w:rPr>
              <w:t>Factory integrated, комада 1</w:t>
            </w:r>
          </w:p>
          <w:p w:rsidR="00B20E15" w:rsidRPr="001267F8" w:rsidRDefault="00B20E15" w:rsidP="00B20E15">
            <w:pPr>
              <w:rPr>
                <w:rFonts w:cs="Arial"/>
                <w:sz w:val="22"/>
                <w:szCs w:val="22"/>
              </w:rPr>
            </w:pPr>
            <w:r w:rsidRPr="001267F8">
              <w:rPr>
                <w:rFonts w:cs="Arial"/>
                <w:sz w:val="22"/>
                <w:szCs w:val="22"/>
              </w:rPr>
              <w:t>2U CMA for Easy Install Rail Kit, комада 1</w:t>
            </w:r>
          </w:p>
          <w:p w:rsidR="00B20E15" w:rsidRPr="001267F8" w:rsidRDefault="00B20E15" w:rsidP="00B20E15">
            <w:pPr>
              <w:rPr>
                <w:rFonts w:cs="Arial"/>
                <w:sz w:val="22"/>
                <w:szCs w:val="22"/>
              </w:rPr>
            </w:pPr>
            <w:r w:rsidRPr="001267F8">
              <w:rPr>
                <w:rFonts w:cs="Arial"/>
                <w:sz w:val="22"/>
                <w:szCs w:val="22"/>
              </w:rPr>
              <w:t>Factory integrated, комада 1</w:t>
            </w:r>
          </w:p>
          <w:p w:rsidR="00B20E15" w:rsidRPr="001267F8" w:rsidRDefault="00B20E15" w:rsidP="00B20E15">
            <w:pPr>
              <w:rPr>
                <w:rFonts w:cs="Arial"/>
                <w:sz w:val="22"/>
                <w:szCs w:val="22"/>
              </w:rPr>
            </w:pPr>
            <w:r w:rsidRPr="001267F8">
              <w:rPr>
                <w:rFonts w:cs="Arial"/>
                <w:sz w:val="22"/>
                <w:szCs w:val="22"/>
              </w:rPr>
              <w:t>3Yr Foundation Care NBD Service, комада 1</w:t>
            </w:r>
          </w:p>
          <w:p w:rsidR="00B20E15" w:rsidRPr="001267F8" w:rsidRDefault="00B20E15" w:rsidP="00B20E15">
            <w:pPr>
              <w:rPr>
                <w:rFonts w:cs="Arial"/>
                <w:sz w:val="22"/>
                <w:szCs w:val="22"/>
              </w:rPr>
            </w:pPr>
            <w:r w:rsidRPr="001267F8">
              <w:rPr>
                <w:rFonts w:cs="Arial"/>
                <w:sz w:val="22"/>
                <w:szCs w:val="22"/>
              </w:rPr>
              <w:t>ProLiant DL180 Gen9 Support, комада 1</w:t>
            </w:r>
          </w:p>
        </w:tc>
        <w:tc>
          <w:tcPr>
            <w:tcW w:w="1403" w:type="dxa"/>
            <w:gridSpan w:val="2"/>
            <w:tcBorders>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8 </w:t>
            </w:r>
          </w:p>
        </w:tc>
      </w:tr>
      <w:tr w:rsidR="00B20E15" w:rsidRPr="001267F8" w:rsidTr="001267F8">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3</w:t>
            </w:r>
          </w:p>
        </w:tc>
        <w:tc>
          <w:tcPr>
            <w:tcW w:w="1811"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Сервер ТИП 3</w:t>
            </w:r>
          </w:p>
        </w:tc>
        <w:tc>
          <w:tcPr>
            <w:tcW w:w="5214" w:type="dxa"/>
            <w:gridSpan w:val="3"/>
            <w:tcBorders>
              <w:top w:val="single" w:sz="2" w:space="0" w:color="auto"/>
              <w:left w:val="single" w:sz="2" w:space="0" w:color="auto"/>
              <w:bottom w:val="single" w:sz="2" w:space="0" w:color="auto"/>
              <w:right w:val="single" w:sz="2" w:space="0" w:color="auto"/>
            </w:tcBorders>
            <w:vAlign w:val="bottom"/>
          </w:tcPr>
          <w:p w:rsidR="00B20E15" w:rsidRPr="001267F8" w:rsidRDefault="00B20E15" w:rsidP="00B20E15">
            <w:pPr>
              <w:rPr>
                <w:rFonts w:cs="Arial"/>
                <w:sz w:val="22"/>
                <w:szCs w:val="22"/>
              </w:rPr>
            </w:pPr>
            <w:r w:rsidRPr="001267F8">
              <w:rPr>
                <w:rFonts w:cs="Arial"/>
                <w:sz w:val="22"/>
                <w:szCs w:val="22"/>
              </w:rPr>
              <w:t>HP BL460c Gen9 10Gb/20Gb FLB CTO Blade или одговарајући</w:t>
            </w:r>
          </w:p>
          <w:p w:rsidR="00B20E15" w:rsidRPr="000E3961" w:rsidRDefault="00B20E15" w:rsidP="00B20E15">
            <w:pPr>
              <w:rPr>
                <w:rFonts w:cs="Arial"/>
                <w:sz w:val="22"/>
                <w:szCs w:val="22"/>
                <w:lang w:val="de-CH"/>
              </w:rPr>
            </w:pPr>
            <w:r w:rsidRPr="000E3961">
              <w:rPr>
                <w:rFonts w:cs="Arial"/>
                <w:sz w:val="22"/>
                <w:szCs w:val="22"/>
                <w:lang w:val="de-CH"/>
              </w:rPr>
              <w:t>HP BL460c Gen9 E5-2640v3 FIO Kit</w:t>
            </w:r>
          </w:p>
          <w:p w:rsidR="00B20E15" w:rsidRPr="000E3961" w:rsidRDefault="00B20E15" w:rsidP="00B20E15">
            <w:pPr>
              <w:rPr>
                <w:rFonts w:cs="Arial"/>
                <w:sz w:val="22"/>
                <w:szCs w:val="22"/>
                <w:lang w:val="de-CH"/>
              </w:rPr>
            </w:pPr>
            <w:r w:rsidRPr="000E3961">
              <w:rPr>
                <w:rFonts w:cs="Arial"/>
                <w:sz w:val="22"/>
                <w:szCs w:val="22"/>
                <w:lang w:val="de-CH"/>
              </w:rPr>
              <w:t>HP BL460c Gen9 E5-2640v3 Kit</w:t>
            </w:r>
          </w:p>
          <w:p w:rsidR="00B20E15" w:rsidRPr="000E3961" w:rsidRDefault="00B20E15" w:rsidP="00B20E15">
            <w:pPr>
              <w:rPr>
                <w:rFonts w:cs="Arial"/>
                <w:sz w:val="22"/>
                <w:szCs w:val="22"/>
                <w:lang w:val="de-CH"/>
              </w:rPr>
            </w:pPr>
            <w:r w:rsidRPr="000E3961">
              <w:rPr>
                <w:rFonts w:cs="Arial"/>
                <w:sz w:val="22"/>
                <w:szCs w:val="22"/>
                <w:lang w:val="de-CH"/>
              </w:rPr>
              <w:t xml:space="preserve">HP 32GB 4Rx4 PC4-2133P-L Kit, 8 </w:t>
            </w:r>
            <w:r w:rsidRPr="001267F8">
              <w:rPr>
                <w:rFonts w:cs="Arial"/>
                <w:sz w:val="22"/>
                <w:szCs w:val="22"/>
              </w:rPr>
              <w:t>ком</w:t>
            </w:r>
          </w:p>
          <w:p w:rsidR="00B20E15" w:rsidRPr="001267F8" w:rsidRDefault="00B20E15" w:rsidP="00B20E15">
            <w:pPr>
              <w:rPr>
                <w:rFonts w:cs="Arial"/>
                <w:sz w:val="22"/>
                <w:szCs w:val="22"/>
              </w:rPr>
            </w:pPr>
            <w:r w:rsidRPr="001267F8">
              <w:rPr>
                <w:rFonts w:cs="Arial"/>
                <w:sz w:val="22"/>
                <w:szCs w:val="22"/>
              </w:rPr>
              <w:t>HP 900GB 12G SAS 10K 2.5in SC ENT HDD, 2 ком</w:t>
            </w:r>
          </w:p>
          <w:p w:rsidR="00B20E15" w:rsidRPr="001267F8" w:rsidRDefault="00B20E15" w:rsidP="00B20E15">
            <w:pPr>
              <w:rPr>
                <w:rFonts w:cs="Arial"/>
                <w:sz w:val="22"/>
                <w:szCs w:val="22"/>
              </w:rPr>
            </w:pPr>
            <w:r w:rsidRPr="001267F8">
              <w:rPr>
                <w:rFonts w:cs="Arial"/>
                <w:sz w:val="22"/>
                <w:szCs w:val="22"/>
              </w:rPr>
              <w:t>HP FlexFabric 20Gb 2P 650FLB FIO Adptr</w:t>
            </w:r>
          </w:p>
          <w:p w:rsidR="00B20E15" w:rsidRPr="001267F8" w:rsidRDefault="00B20E15" w:rsidP="00B20E15">
            <w:pPr>
              <w:rPr>
                <w:rFonts w:cs="Arial"/>
                <w:sz w:val="22"/>
                <w:szCs w:val="22"/>
              </w:rPr>
            </w:pPr>
            <w:r w:rsidRPr="001267F8">
              <w:rPr>
                <w:rFonts w:cs="Arial"/>
                <w:sz w:val="22"/>
                <w:szCs w:val="22"/>
              </w:rPr>
              <w:t>HP Smart Array P244br/1G FIO Controller</w:t>
            </w:r>
          </w:p>
          <w:p w:rsidR="00B20E15" w:rsidRPr="001267F8" w:rsidRDefault="00B20E15" w:rsidP="00B20E15">
            <w:pPr>
              <w:rPr>
                <w:rFonts w:cs="Arial"/>
                <w:sz w:val="22"/>
                <w:szCs w:val="22"/>
              </w:rPr>
            </w:pPr>
            <w:r w:rsidRPr="001267F8">
              <w:rPr>
                <w:rFonts w:cs="Arial"/>
                <w:sz w:val="22"/>
                <w:szCs w:val="22"/>
              </w:rPr>
              <w:t>HP QMH2572 8Gb FC HBA</w:t>
            </w:r>
          </w:p>
          <w:p w:rsidR="00B20E15" w:rsidRPr="001267F8" w:rsidRDefault="00B20E15" w:rsidP="00B20E15">
            <w:pPr>
              <w:rPr>
                <w:rFonts w:cs="Arial"/>
                <w:sz w:val="22"/>
                <w:szCs w:val="22"/>
              </w:rPr>
            </w:pPr>
            <w:r w:rsidRPr="001267F8">
              <w:rPr>
                <w:rFonts w:cs="Arial"/>
                <w:sz w:val="22"/>
                <w:szCs w:val="22"/>
              </w:rPr>
              <w:t>HPE 3Y Proactive Care 24x7 Service</w:t>
            </w:r>
          </w:p>
          <w:p w:rsidR="00B20E15" w:rsidRPr="001267F8" w:rsidRDefault="00B20E15" w:rsidP="00B20E15">
            <w:pPr>
              <w:rPr>
                <w:rFonts w:cs="Arial"/>
                <w:sz w:val="22"/>
                <w:szCs w:val="22"/>
              </w:rPr>
            </w:pPr>
            <w:r w:rsidRPr="001267F8">
              <w:rPr>
                <w:rFonts w:cs="Arial"/>
                <w:sz w:val="22"/>
                <w:szCs w:val="22"/>
              </w:rPr>
              <w:t>HPE BL460c Gen9 Server Blade Support</w:t>
            </w:r>
          </w:p>
          <w:p w:rsidR="00B20E15" w:rsidRPr="001267F8" w:rsidRDefault="00B20E15" w:rsidP="00B20E15">
            <w:pPr>
              <w:rPr>
                <w:rFonts w:cs="Arial"/>
                <w:sz w:val="22"/>
                <w:szCs w:val="22"/>
              </w:rPr>
            </w:pPr>
            <w:r w:rsidRPr="001267F8">
              <w:rPr>
                <w:rFonts w:cs="Arial"/>
                <w:sz w:val="22"/>
                <w:szCs w:val="22"/>
              </w:rPr>
              <w:t>HP Installation and Startup Service</w:t>
            </w:r>
          </w:p>
          <w:p w:rsidR="00B20E15" w:rsidRPr="001267F8" w:rsidRDefault="00B20E15" w:rsidP="00B20E15">
            <w:pPr>
              <w:rPr>
                <w:rFonts w:cs="Arial"/>
                <w:sz w:val="22"/>
                <w:szCs w:val="22"/>
              </w:rPr>
            </w:pPr>
            <w:r w:rsidRPr="001267F8">
              <w:rPr>
                <w:rFonts w:cs="Arial"/>
                <w:sz w:val="22"/>
                <w:szCs w:val="22"/>
              </w:rPr>
              <w:t>HPE C Class Server Blade Startup SVC</w:t>
            </w:r>
          </w:p>
          <w:p w:rsidR="00B20E15" w:rsidRPr="001267F8" w:rsidRDefault="00B20E15" w:rsidP="00B20E15">
            <w:pPr>
              <w:rPr>
                <w:rFonts w:cs="Arial"/>
                <w:sz w:val="22"/>
                <w:szCs w:val="22"/>
              </w:rPr>
            </w:pPr>
            <w:r w:rsidRPr="001267F8">
              <w:rPr>
                <w:rFonts w:cs="Arial"/>
                <w:sz w:val="22"/>
                <w:szCs w:val="22"/>
              </w:rPr>
              <w:t>Инсталација сервера</w:t>
            </w:r>
          </w:p>
          <w:p w:rsidR="00B20E15" w:rsidRPr="001267F8" w:rsidRDefault="00B20E15" w:rsidP="00B20E15">
            <w:pPr>
              <w:rPr>
                <w:rFonts w:cs="Arial"/>
                <w:sz w:val="22"/>
                <w:szCs w:val="22"/>
              </w:rPr>
            </w:pPr>
            <w:r w:rsidRPr="001267F8">
              <w:rPr>
                <w:rFonts w:cs="Arial"/>
                <w:sz w:val="22"/>
                <w:szCs w:val="22"/>
              </w:rPr>
              <w:t>Миграција виртуелне (Vmware VDI) инфраструктуре са постојећих HP BL460c G6 на нове  HP BL460c G9 сервере</w:t>
            </w:r>
          </w:p>
          <w:p w:rsidR="00B20E15" w:rsidRPr="001267F8" w:rsidRDefault="00B20E15" w:rsidP="00B20E15">
            <w:pPr>
              <w:rPr>
                <w:rFonts w:cs="Arial"/>
                <w:sz w:val="22"/>
                <w:szCs w:val="22"/>
              </w:rPr>
            </w:pPr>
            <w:r w:rsidRPr="001267F8">
              <w:rPr>
                <w:rFonts w:cs="Arial"/>
                <w:sz w:val="22"/>
                <w:szCs w:val="22"/>
              </w:rPr>
              <w:t>Пуштање у рад</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4 </w:t>
            </w:r>
          </w:p>
        </w:tc>
      </w:tr>
      <w:tr w:rsidR="00B20E15" w:rsidRPr="001267F8" w:rsidTr="001267F8">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4"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4</w:t>
            </w:r>
          </w:p>
        </w:tc>
        <w:tc>
          <w:tcPr>
            <w:tcW w:w="1811" w:type="dxa"/>
            <w:tcBorders>
              <w:top w:val="single" w:sz="2" w:space="0" w:color="auto"/>
              <w:left w:val="single" w:sz="2" w:space="0" w:color="auto"/>
              <w:bottom w:val="single" w:sz="4"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Сервер ТИП 4</w:t>
            </w:r>
          </w:p>
        </w:tc>
        <w:tc>
          <w:tcPr>
            <w:tcW w:w="5214" w:type="dxa"/>
            <w:gridSpan w:val="3"/>
            <w:tcBorders>
              <w:top w:val="single" w:sz="2" w:space="0" w:color="auto"/>
              <w:left w:val="single" w:sz="2" w:space="0" w:color="auto"/>
              <w:bottom w:val="single" w:sz="4" w:space="0" w:color="auto"/>
              <w:right w:val="single" w:sz="2" w:space="0" w:color="auto"/>
            </w:tcBorders>
            <w:vAlign w:val="bottom"/>
          </w:tcPr>
          <w:p w:rsidR="00800118" w:rsidRPr="00800118" w:rsidRDefault="00800118" w:rsidP="00800118">
            <w:pPr>
              <w:rPr>
                <w:rFonts w:cs="Arial"/>
                <w:sz w:val="22"/>
                <w:szCs w:val="22"/>
              </w:rPr>
            </w:pPr>
            <w:r w:rsidRPr="00800118">
              <w:rPr>
                <w:rFonts w:cs="Arial"/>
                <w:sz w:val="22"/>
                <w:szCs w:val="22"/>
              </w:rPr>
              <w:t>X3500 M4</w:t>
            </w:r>
          </w:p>
          <w:p w:rsidR="00800118" w:rsidRPr="00800118" w:rsidRDefault="00800118" w:rsidP="00800118">
            <w:pPr>
              <w:rPr>
                <w:rFonts w:cs="Arial"/>
                <w:sz w:val="22"/>
                <w:szCs w:val="22"/>
              </w:rPr>
            </w:pPr>
            <w:r w:rsidRPr="00800118">
              <w:rPr>
                <w:rFonts w:cs="Arial"/>
                <w:sz w:val="22"/>
                <w:szCs w:val="22"/>
              </w:rPr>
              <w:t xml:space="preserve">Form factor: </w:t>
            </w:r>
            <w:r w:rsidRPr="00800118">
              <w:rPr>
                <w:rFonts w:cs="Arial"/>
                <w:sz w:val="22"/>
                <w:szCs w:val="22"/>
              </w:rPr>
              <w:tab/>
              <w:t>Tower 5U</w:t>
            </w:r>
          </w:p>
          <w:p w:rsidR="00800118" w:rsidRPr="00800118" w:rsidRDefault="00800118" w:rsidP="00800118">
            <w:pPr>
              <w:rPr>
                <w:rFonts w:cs="Arial"/>
                <w:sz w:val="22"/>
                <w:szCs w:val="22"/>
              </w:rPr>
            </w:pPr>
            <w:r w:rsidRPr="00800118">
              <w:rPr>
                <w:rFonts w:cs="Arial"/>
                <w:sz w:val="22"/>
                <w:szCs w:val="22"/>
              </w:rPr>
              <w:t>CPU:</w:t>
            </w:r>
            <w:r w:rsidRPr="00800118">
              <w:rPr>
                <w:rFonts w:cs="Arial"/>
                <w:sz w:val="22"/>
                <w:szCs w:val="22"/>
              </w:rPr>
              <w:tab/>
              <w:t>Do 2 x 12 Core-ova Xeon E5-2600v2</w:t>
            </w:r>
          </w:p>
          <w:p w:rsidR="00800118" w:rsidRPr="00800118" w:rsidRDefault="00800118" w:rsidP="00800118">
            <w:pPr>
              <w:rPr>
                <w:rFonts w:cs="Arial"/>
                <w:sz w:val="22"/>
                <w:szCs w:val="22"/>
              </w:rPr>
            </w:pPr>
            <w:r w:rsidRPr="00800118">
              <w:rPr>
                <w:rFonts w:cs="Arial"/>
                <w:sz w:val="22"/>
                <w:szCs w:val="22"/>
              </w:rPr>
              <w:t>Keš memorija:</w:t>
            </w:r>
            <w:r w:rsidRPr="00800118">
              <w:rPr>
                <w:rFonts w:cs="Arial"/>
                <w:sz w:val="22"/>
                <w:szCs w:val="22"/>
              </w:rPr>
              <w:tab/>
              <w:t>Do 30MB po CPU</w:t>
            </w:r>
          </w:p>
          <w:p w:rsidR="00800118" w:rsidRPr="00800118" w:rsidRDefault="00800118" w:rsidP="00800118">
            <w:pPr>
              <w:rPr>
                <w:rFonts w:cs="Arial"/>
                <w:sz w:val="22"/>
                <w:szCs w:val="22"/>
              </w:rPr>
            </w:pPr>
            <w:r w:rsidRPr="00800118">
              <w:rPr>
                <w:rFonts w:cs="Arial"/>
                <w:sz w:val="22"/>
                <w:szCs w:val="22"/>
              </w:rPr>
              <w:t>Memorija:</w:t>
            </w:r>
            <w:r w:rsidRPr="00800118">
              <w:rPr>
                <w:rFonts w:cs="Arial"/>
                <w:sz w:val="22"/>
                <w:szCs w:val="22"/>
              </w:rPr>
              <w:tab/>
              <w:t xml:space="preserve">Do 768GB, 24 slota </w:t>
            </w:r>
          </w:p>
          <w:p w:rsidR="00800118" w:rsidRPr="00800118" w:rsidRDefault="00800118" w:rsidP="00800118">
            <w:pPr>
              <w:rPr>
                <w:rFonts w:cs="Arial"/>
                <w:sz w:val="22"/>
                <w:szCs w:val="22"/>
              </w:rPr>
            </w:pPr>
            <w:r w:rsidRPr="00800118">
              <w:rPr>
                <w:rFonts w:cs="Arial"/>
                <w:sz w:val="22"/>
                <w:szCs w:val="22"/>
              </w:rPr>
              <w:t>PCIE slotovi</w:t>
            </w:r>
            <w:r w:rsidRPr="00800118">
              <w:rPr>
                <w:rFonts w:cs="Arial"/>
                <w:sz w:val="22"/>
                <w:szCs w:val="22"/>
              </w:rPr>
              <w:tab/>
              <w:t>6 standardnih + dodatna 2 za konfiguraciju sa 2 x CPU</w:t>
            </w:r>
          </w:p>
          <w:p w:rsidR="00800118" w:rsidRPr="00800118" w:rsidRDefault="00800118" w:rsidP="00800118">
            <w:pPr>
              <w:rPr>
                <w:rFonts w:cs="Arial"/>
                <w:sz w:val="22"/>
                <w:szCs w:val="22"/>
              </w:rPr>
            </w:pPr>
            <w:r w:rsidRPr="00800118">
              <w:rPr>
                <w:rFonts w:cs="Arial"/>
                <w:sz w:val="22"/>
                <w:szCs w:val="22"/>
              </w:rPr>
              <w:t>Slotovi za HDD</w:t>
            </w:r>
            <w:r w:rsidRPr="00800118">
              <w:rPr>
                <w:rFonts w:cs="Arial"/>
                <w:sz w:val="22"/>
                <w:szCs w:val="22"/>
              </w:rPr>
              <w:tab/>
              <w:t>8 x 2.5inča  "hot-swap" ili 8 x 3.5inča "Hot-swap"</w:t>
            </w:r>
          </w:p>
          <w:p w:rsidR="00800118" w:rsidRPr="00800118" w:rsidRDefault="00800118" w:rsidP="00800118">
            <w:pPr>
              <w:rPr>
                <w:rFonts w:cs="Arial"/>
                <w:sz w:val="22"/>
                <w:szCs w:val="22"/>
              </w:rPr>
            </w:pPr>
            <w:r w:rsidRPr="00800118">
              <w:rPr>
                <w:rFonts w:cs="Arial"/>
                <w:sz w:val="22"/>
                <w:szCs w:val="22"/>
              </w:rPr>
              <w:t>Maksimalan podržan prostor za skladištenje prostora:Do 51.2TB sa 2.5inča "hot-swap" diskovima ili 47TB sa 3.5 inča "hot swap" diskovima</w:t>
            </w:r>
          </w:p>
          <w:p w:rsidR="00800118" w:rsidRPr="00800118" w:rsidRDefault="00800118" w:rsidP="00800118">
            <w:pPr>
              <w:rPr>
                <w:rFonts w:cs="Arial"/>
                <w:sz w:val="22"/>
                <w:szCs w:val="22"/>
              </w:rPr>
            </w:pPr>
            <w:r w:rsidRPr="00800118">
              <w:rPr>
                <w:rFonts w:cs="Arial"/>
                <w:sz w:val="22"/>
                <w:szCs w:val="22"/>
              </w:rPr>
              <w:t>Mreža:</w:t>
            </w:r>
            <w:r w:rsidRPr="00800118">
              <w:rPr>
                <w:rFonts w:cs="Arial"/>
                <w:sz w:val="22"/>
                <w:szCs w:val="22"/>
              </w:rPr>
              <w:tab/>
              <w:t>4 x 1GbE</w:t>
            </w:r>
          </w:p>
          <w:p w:rsidR="00800118" w:rsidRPr="00800118" w:rsidRDefault="00800118" w:rsidP="00800118">
            <w:pPr>
              <w:rPr>
                <w:rFonts w:cs="Arial"/>
                <w:sz w:val="22"/>
                <w:szCs w:val="22"/>
              </w:rPr>
            </w:pPr>
            <w:r w:rsidRPr="00800118">
              <w:rPr>
                <w:rFonts w:cs="Arial"/>
                <w:sz w:val="22"/>
                <w:szCs w:val="22"/>
              </w:rPr>
              <w:t>Napajanje:1 ili 2 "hot-swap" redundantna napajanja</w:t>
            </w:r>
          </w:p>
          <w:p w:rsidR="00B20E15" w:rsidRPr="001267F8" w:rsidRDefault="00B20E15" w:rsidP="00800118">
            <w:pPr>
              <w:rPr>
                <w:rFonts w:cs="Arial"/>
                <w:sz w:val="22"/>
                <w:szCs w:val="22"/>
              </w:rPr>
            </w:pPr>
          </w:p>
        </w:tc>
        <w:tc>
          <w:tcPr>
            <w:tcW w:w="1403" w:type="dxa"/>
            <w:gridSpan w:val="2"/>
            <w:tcBorders>
              <w:top w:val="single" w:sz="2" w:space="0" w:color="auto"/>
              <w:left w:val="single" w:sz="2" w:space="0" w:color="auto"/>
              <w:bottom w:val="single" w:sz="4"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3 </w:t>
            </w:r>
          </w:p>
        </w:tc>
      </w:tr>
      <w:tr w:rsidR="00B20E15" w:rsidRPr="001267F8" w:rsidTr="001267F8">
        <w:tblPrEx>
          <w:tblLook w:val="0000" w:firstRow="0" w:lastRow="0" w:firstColumn="0" w:lastColumn="0" w:noHBand="0" w:noVBand="0"/>
        </w:tblPrEx>
        <w:trPr>
          <w:trHeight w:val="607"/>
        </w:trPr>
        <w:tc>
          <w:tcPr>
            <w:tcW w:w="741"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5</w:t>
            </w:r>
          </w:p>
        </w:tc>
        <w:tc>
          <w:tcPr>
            <w:tcW w:w="1811"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Вентилатори</w:t>
            </w:r>
          </w:p>
        </w:tc>
        <w:tc>
          <w:tcPr>
            <w:tcW w:w="5214" w:type="dxa"/>
            <w:gridSpan w:val="3"/>
            <w:tcBorders>
              <w:top w:val="single" w:sz="2" w:space="0" w:color="auto"/>
              <w:left w:val="single" w:sz="2" w:space="0" w:color="auto"/>
              <w:bottom w:val="single" w:sz="2" w:space="0" w:color="auto"/>
              <w:right w:val="single" w:sz="2" w:space="0" w:color="auto"/>
            </w:tcBorders>
            <w:vAlign w:val="bottom"/>
          </w:tcPr>
          <w:p w:rsidR="00B20E15" w:rsidRPr="001267F8" w:rsidRDefault="00B20E15" w:rsidP="00B20E15">
            <w:pPr>
              <w:rPr>
                <w:rFonts w:cs="Arial"/>
                <w:sz w:val="22"/>
                <w:szCs w:val="22"/>
              </w:rPr>
            </w:pPr>
            <w:r w:rsidRPr="001267F8">
              <w:rPr>
                <w:rFonts w:cs="Arial"/>
                <w:sz w:val="22"/>
                <w:szCs w:val="22"/>
              </w:rPr>
              <w:t>Вентилатори за BLADE шасију C7000-FAN</w:t>
            </w:r>
          </w:p>
          <w:p w:rsidR="00B20E15" w:rsidRPr="001267F8" w:rsidRDefault="00B20E15" w:rsidP="00B20E15">
            <w:pPr>
              <w:rPr>
                <w:rFonts w:cs="Arial"/>
                <w:sz w:val="22"/>
                <w:szCs w:val="22"/>
              </w:rPr>
            </w:pPr>
            <w:r w:rsidRPr="001267F8">
              <w:rPr>
                <w:rFonts w:cs="Arial"/>
                <w:sz w:val="22"/>
                <w:szCs w:val="22"/>
              </w:rPr>
              <w:t>Инсталација вентилатора</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2 </w:t>
            </w:r>
          </w:p>
        </w:tc>
      </w:tr>
      <w:tr w:rsidR="00B20E15" w:rsidRPr="001267F8" w:rsidTr="001267F8">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6</w:t>
            </w:r>
          </w:p>
        </w:tc>
        <w:tc>
          <w:tcPr>
            <w:tcW w:w="1811"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Напајање</w:t>
            </w:r>
          </w:p>
        </w:tc>
        <w:tc>
          <w:tcPr>
            <w:tcW w:w="5214" w:type="dxa"/>
            <w:gridSpan w:val="3"/>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Напајање за BLADE шасију PS 2400W</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2 </w:t>
            </w:r>
          </w:p>
        </w:tc>
      </w:tr>
      <w:tr w:rsidR="00B20E15" w:rsidRPr="001267F8" w:rsidTr="001267F8">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7</w:t>
            </w:r>
          </w:p>
        </w:tc>
        <w:tc>
          <w:tcPr>
            <w:tcW w:w="1811"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SFP модули</w:t>
            </w:r>
          </w:p>
          <w:p w:rsidR="00B20E15" w:rsidRPr="001267F8" w:rsidRDefault="00B20E15" w:rsidP="00B20E15">
            <w:pPr>
              <w:rPr>
                <w:rFonts w:cs="Arial"/>
                <w:sz w:val="22"/>
                <w:szCs w:val="22"/>
              </w:rPr>
            </w:pPr>
          </w:p>
        </w:tc>
        <w:tc>
          <w:tcPr>
            <w:tcW w:w="5214" w:type="dxa"/>
            <w:gridSpan w:val="3"/>
            <w:tcBorders>
              <w:top w:val="single" w:sz="2" w:space="0" w:color="auto"/>
              <w:left w:val="single" w:sz="2" w:space="0" w:color="auto"/>
              <w:bottom w:val="single" w:sz="2" w:space="0" w:color="auto"/>
              <w:right w:val="single" w:sz="2" w:space="0" w:color="auto"/>
            </w:tcBorders>
            <w:vAlign w:val="bottom"/>
          </w:tcPr>
          <w:p w:rsidR="00B20E15" w:rsidRPr="001267F8" w:rsidRDefault="00B20E15" w:rsidP="00B20E15">
            <w:pPr>
              <w:rPr>
                <w:rFonts w:cs="Arial"/>
                <w:sz w:val="22"/>
                <w:szCs w:val="22"/>
              </w:rPr>
            </w:pPr>
            <w:r w:rsidRPr="001267F8">
              <w:rPr>
                <w:rFonts w:cs="Arial"/>
                <w:sz w:val="22"/>
                <w:szCs w:val="22"/>
              </w:rPr>
              <w:t>HP BLc 10Gb SR SFP+ Remanufactured Opt</w:t>
            </w:r>
          </w:p>
          <w:p w:rsidR="00B20E15" w:rsidRPr="001267F8" w:rsidRDefault="00B20E15" w:rsidP="00B20E15">
            <w:pPr>
              <w:rPr>
                <w:rFonts w:cs="Arial"/>
                <w:sz w:val="22"/>
                <w:szCs w:val="22"/>
              </w:rPr>
            </w:pPr>
            <w:r w:rsidRPr="001267F8">
              <w:rPr>
                <w:rFonts w:cs="Arial"/>
                <w:sz w:val="22"/>
                <w:szCs w:val="22"/>
              </w:rPr>
              <w:t>HP BladeSystem c-Class 10Gb Short Range Small Form-Factor Pluggable Rmkt Option</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2 </w:t>
            </w:r>
          </w:p>
        </w:tc>
      </w:tr>
    </w:tbl>
    <w:p w:rsidR="00B20E15" w:rsidRPr="001267F8" w:rsidRDefault="00B20E15" w:rsidP="00B20E15">
      <w:pPr>
        <w:rPr>
          <w:rFonts w:cs="Arial"/>
          <w:sz w:val="22"/>
          <w:szCs w:val="22"/>
        </w:rPr>
      </w:pPr>
    </w:p>
    <w:p w:rsidR="00B20E15" w:rsidRPr="000E3961" w:rsidRDefault="00B20E15" w:rsidP="00B20E15">
      <w:pPr>
        <w:rPr>
          <w:rFonts w:cs="Arial"/>
          <w:sz w:val="22"/>
          <w:szCs w:val="22"/>
        </w:rPr>
      </w:pPr>
      <w:r w:rsidRPr="001267F8">
        <w:rPr>
          <w:rFonts w:cs="Arial"/>
          <w:sz w:val="22"/>
          <w:szCs w:val="22"/>
        </w:rPr>
        <w:t>ДОДАТАК СПЕЦИФИКАЦИЈИ</w:t>
      </w:r>
      <w:r w:rsidR="000E3961">
        <w:rPr>
          <w:rFonts w:cs="Arial"/>
          <w:sz w:val="22"/>
          <w:szCs w:val="22"/>
        </w:rPr>
        <w:t xml:space="preserve"> ЗА ПОЗИЦИЈЕ 5,6 и 7</w:t>
      </w:r>
    </w:p>
    <w:p w:rsidR="00B20E15" w:rsidRPr="002E3349" w:rsidRDefault="00B20E15" w:rsidP="00B20E15">
      <w:pPr>
        <w:rPr>
          <w:rFonts w:cs="Arial"/>
          <w:sz w:val="22"/>
          <w:szCs w:val="22"/>
        </w:rPr>
      </w:pPr>
      <w:r w:rsidRPr="002E3349">
        <w:rPr>
          <w:rFonts w:cs="Arial"/>
          <w:sz w:val="22"/>
          <w:szCs w:val="22"/>
        </w:rPr>
        <w:t xml:space="preserve">Опрема на којој је инсталирано </w:t>
      </w:r>
      <w:r w:rsidRPr="001267F8">
        <w:rPr>
          <w:rFonts w:cs="Arial"/>
          <w:sz w:val="22"/>
          <w:szCs w:val="22"/>
        </w:rPr>
        <w:t>VDI</w:t>
      </w:r>
      <w:r w:rsidRPr="002E3349">
        <w:rPr>
          <w:rFonts w:cs="Arial"/>
          <w:sz w:val="22"/>
          <w:szCs w:val="22"/>
        </w:rPr>
        <w:t xml:space="preserve"> </w:t>
      </w:r>
      <w:r w:rsidRPr="001267F8">
        <w:rPr>
          <w:rFonts w:cs="Arial"/>
          <w:sz w:val="22"/>
          <w:szCs w:val="22"/>
        </w:rPr>
        <w:t>Vmware</w:t>
      </w:r>
      <w:r w:rsidRPr="002E3349">
        <w:rPr>
          <w:rFonts w:cs="Arial"/>
          <w:sz w:val="22"/>
          <w:szCs w:val="22"/>
        </w:rPr>
        <w:t xml:space="preserve"> решење је </w:t>
      </w:r>
      <w:r w:rsidRPr="001267F8">
        <w:rPr>
          <w:rFonts w:cs="Arial"/>
          <w:sz w:val="22"/>
          <w:szCs w:val="22"/>
        </w:rPr>
        <w:t>HP</w:t>
      </w:r>
      <w:r w:rsidRPr="002E3349">
        <w:rPr>
          <w:rFonts w:cs="Arial"/>
          <w:sz w:val="22"/>
          <w:szCs w:val="22"/>
        </w:rPr>
        <w:t xml:space="preserve"> </w:t>
      </w:r>
      <w:r w:rsidRPr="001267F8">
        <w:rPr>
          <w:rFonts w:cs="Arial"/>
          <w:sz w:val="22"/>
          <w:szCs w:val="22"/>
        </w:rPr>
        <w:t>C</w:t>
      </w:r>
      <w:r w:rsidRPr="002E3349">
        <w:rPr>
          <w:rFonts w:cs="Arial"/>
          <w:sz w:val="22"/>
          <w:szCs w:val="22"/>
        </w:rPr>
        <w:t xml:space="preserve">7000 </w:t>
      </w:r>
      <w:r w:rsidRPr="001267F8">
        <w:rPr>
          <w:rFonts w:cs="Arial"/>
          <w:sz w:val="22"/>
          <w:szCs w:val="22"/>
        </w:rPr>
        <w:t>Blade</w:t>
      </w:r>
      <w:r w:rsidRPr="002E3349">
        <w:rPr>
          <w:rFonts w:cs="Arial"/>
          <w:sz w:val="22"/>
          <w:szCs w:val="22"/>
        </w:rPr>
        <w:t xml:space="preserve"> шасија, 4 сервера </w:t>
      </w:r>
      <w:r w:rsidRPr="001267F8">
        <w:rPr>
          <w:rFonts w:cs="Arial"/>
          <w:sz w:val="22"/>
          <w:szCs w:val="22"/>
        </w:rPr>
        <w:t>HP</w:t>
      </w:r>
      <w:r w:rsidRPr="002E3349">
        <w:rPr>
          <w:rFonts w:cs="Arial"/>
          <w:sz w:val="22"/>
          <w:szCs w:val="22"/>
        </w:rPr>
        <w:t xml:space="preserve"> </w:t>
      </w:r>
      <w:r w:rsidRPr="001267F8">
        <w:rPr>
          <w:rFonts w:cs="Arial"/>
          <w:sz w:val="22"/>
          <w:szCs w:val="22"/>
        </w:rPr>
        <w:t>BL</w:t>
      </w:r>
      <w:r w:rsidRPr="002E3349">
        <w:rPr>
          <w:rFonts w:cs="Arial"/>
          <w:sz w:val="22"/>
          <w:szCs w:val="22"/>
        </w:rPr>
        <w:t>460</w:t>
      </w:r>
      <w:r w:rsidRPr="001267F8">
        <w:rPr>
          <w:rFonts w:cs="Arial"/>
          <w:sz w:val="22"/>
          <w:szCs w:val="22"/>
        </w:rPr>
        <w:t>c</w:t>
      </w:r>
      <w:r w:rsidRPr="002E3349">
        <w:rPr>
          <w:rFonts w:cs="Arial"/>
          <w:sz w:val="22"/>
          <w:szCs w:val="22"/>
        </w:rPr>
        <w:t xml:space="preserve"> </w:t>
      </w:r>
      <w:r w:rsidRPr="001267F8">
        <w:rPr>
          <w:rFonts w:cs="Arial"/>
          <w:sz w:val="22"/>
          <w:szCs w:val="22"/>
        </w:rPr>
        <w:t>G</w:t>
      </w:r>
      <w:r w:rsidRPr="002E3349">
        <w:rPr>
          <w:rFonts w:cs="Arial"/>
          <w:sz w:val="22"/>
          <w:szCs w:val="22"/>
        </w:rPr>
        <w:t xml:space="preserve">6 и </w:t>
      </w:r>
      <w:r w:rsidRPr="001267F8">
        <w:rPr>
          <w:rFonts w:cs="Arial"/>
          <w:sz w:val="22"/>
          <w:szCs w:val="22"/>
        </w:rPr>
        <w:t>NetApp</w:t>
      </w:r>
      <w:r w:rsidRPr="002E3349">
        <w:rPr>
          <w:rFonts w:cs="Arial"/>
          <w:sz w:val="22"/>
          <w:szCs w:val="22"/>
        </w:rPr>
        <w:t xml:space="preserve"> </w:t>
      </w:r>
      <w:r w:rsidRPr="001267F8">
        <w:rPr>
          <w:rFonts w:cs="Arial"/>
          <w:sz w:val="22"/>
          <w:szCs w:val="22"/>
        </w:rPr>
        <w:t>Storage</w:t>
      </w:r>
      <w:r w:rsidRPr="002E3349">
        <w:rPr>
          <w:rFonts w:cs="Arial"/>
          <w:sz w:val="22"/>
          <w:szCs w:val="22"/>
        </w:rPr>
        <w:t xml:space="preserve"> </w:t>
      </w:r>
      <w:r w:rsidRPr="001267F8">
        <w:rPr>
          <w:rFonts w:cs="Arial"/>
          <w:sz w:val="22"/>
          <w:szCs w:val="22"/>
        </w:rPr>
        <w:t>Sistem</w:t>
      </w:r>
      <w:r w:rsidRPr="002E3349">
        <w:rPr>
          <w:rFonts w:cs="Arial"/>
          <w:sz w:val="22"/>
          <w:szCs w:val="22"/>
        </w:rPr>
        <w:t xml:space="preserve"> </w:t>
      </w:r>
      <w:r w:rsidRPr="001267F8">
        <w:rPr>
          <w:rFonts w:cs="Arial"/>
          <w:sz w:val="22"/>
          <w:szCs w:val="22"/>
        </w:rPr>
        <w:t>FAS</w:t>
      </w:r>
      <w:r w:rsidRPr="002E3349">
        <w:rPr>
          <w:rFonts w:cs="Arial"/>
          <w:sz w:val="22"/>
          <w:szCs w:val="22"/>
        </w:rPr>
        <w:t xml:space="preserve"> 8020</w:t>
      </w:r>
      <w:r w:rsidRPr="001267F8">
        <w:rPr>
          <w:rFonts w:cs="Arial"/>
          <w:sz w:val="22"/>
          <w:szCs w:val="22"/>
        </w:rPr>
        <w:t>A</w:t>
      </w:r>
      <w:r w:rsidRPr="002E3349">
        <w:rPr>
          <w:rFonts w:cs="Arial"/>
          <w:sz w:val="22"/>
          <w:szCs w:val="22"/>
        </w:rPr>
        <w:t>.</w:t>
      </w:r>
    </w:p>
    <w:p w:rsidR="00B20E15" w:rsidRPr="002E3349" w:rsidRDefault="00B20E15" w:rsidP="00B20E15">
      <w:pPr>
        <w:rPr>
          <w:rFonts w:cs="Arial"/>
          <w:sz w:val="22"/>
          <w:szCs w:val="22"/>
        </w:rPr>
      </w:pPr>
      <w:r w:rsidRPr="002E3349">
        <w:rPr>
          <w:rFonts w:cs="Arial"/>
          <w:sz w:val="22"/>
          <w:szCs w:val="22"/>
        </w:rPr>
        <w:t xml:space="preserve">Повећање броја корисника </w:t>
      </w:r>
      <w:r w:rsidRPr="001267F8">
        <w:rPr>
          <w:rFonts w:cs="Arial"/>
          <w:sz w:val="22"/>
          <w:szCs w:val="22"/>
        </w:rPr>
        <w:t>VDI</w:t>
      </w:r>
      <w:r w:rsidR="00A156B4">
        <w:rPr>
          <w:rFonts w:cs="Arial"/>
          <w:sz w:val="22"/>
          <w:szCs w:val="22"/>
        </w:rPr>
        <w:t xml:space="preserve"> услуге и нове апликације које Наручилац користи</w:t>
      </w:r>
      <w:r w:rsidRPr="002E3349">
        <w:rPr>
          <w:rFonts w:cs="Arial"/>
          <w:sz w:val="22"/>
          <w:szCs w:val="22"/>
        </w:rPr>
        <w:t xml:space="preserve"> захтевају проширење постојећих капацитета </w:t>
      </w:r>
      <w:r w:rsidRPr="001267F8">
        <w:rPr>
          <w:rFonts w:cs="Arial"/>
          <w:sz w:val="22"/>
          <w:szCs w:val="22"/>
        </w:rPr>
        <w:t>HP</w:t>
      </w:r>
      <w:r w:rsidRPr="002E3349">
        <w:rPr>
          <w:rFonts w:cs="Arial"/>
          <w:sz w:val="22"/>
          <w:szCs w:val="22"/>
        </w:rPr>
        <w:t xml:space="preserve"> </w:t>
      </w:r>
      <w:r w:rsidRPr="001267F8">
        <w:rPr>
          <w:rFonts w:cs="Arial"/>
          <w:sz w:val="22"/>
          <w:szCs w:val="22"/>
        </w:rPr>
        <w:t>Blade</w:t>
      </w:r>
      <w:r w:rsidRPr="002E3349">
        <w:rPr>
          <w:rFonts w:cs="Arial"/>
          <w:sz w:val="22"/>
          <w:szCs w:val="22"/>
        </w:rPr>
        <w:t xml:space="preserve"> инфраструктуре и набавку </w:t>
      </w:r>
      <w:r w:rsidRPr="001267F8">
        <w:rPr>
          <w:rFonts w:cs="Arial"/>
          <w:sz w:val="22"/>
          <w:szCs w:val="22"/>
        </w:rPr>
        <w:t>HP</w:t>
      </w:r>
      <w:r w:rsidRPr="002E3349">
        <w:rPr>
          <w:rFonts w:cs="Arial"/>
          <w:sz w:val="22"/>
          <w:szCs w:val="22"/>
        </w:rPr>
        <w:t xml:space="preserve"> </w:t>
      </w:r>
      <w:r w:rsidRPr="001267F8">
        <w:rPr>
          <w:rFonts w:cs="Arial"/>
          <w:sz w:val="22"/>
          <w:szCs w:val="22"/>
        </w:rPr>
        <w:t>Blade</w:t>
      </w:r>
      <w:r w:rsidRPr="002E3349">
        <w:rPr>
          <w:rFonts w:cs="Arial"/>
          <w:sz w:val="22"/>
          <w:szCs w:val="22"/>
        </w:rPr>
        <w:t xml:space="preserve"> сервера </w:t>
      </w:r>
      <w:r w:rsidRPr="001267F8">
        <w:rPr>
          <w:rFonts w:cs="Arial"/>
          <w:sz w:val="22"/>
          <w:szCs w:val="22"/>
        </w:rPr>
        <w:t>BL</w:t>
      </w:r>
      <w:r w:rsidRPr="002E3349">
        <w:rPr>
          <w:rFonts w:cs="Arial"/>
          <w:sz w:val="22"/>
          <w:szCs w:val="22"/>
        </w:rPr>
        <w:t>460</w:t>
      </w:r>
      <w:r w:rsidRPr="001267F8">
        <w:rPr>
          <w:rFonts w:cs="Arial"/>
          <w:sz w:val="22"/>
          <w:szCs w:val="22"/>
        </w:rPr>
        <w:t>c</w:t>
      </w:r>
      <w:r w:rsidRPr="002E3349">
        <w:rPr>
          <w:rFonts w:cs="Arial"/>
          <w:sz w:val="22"/>
          <w:szCs w:val="22"/>
        </w:rPr>
        <w:t xml:space="preserve"> последње генерације у постојећу </w:t>
      </w:r>
      <w:r w:rsidRPr="001267F8">
        <w:rPr>
          <w:rFonts w:cs="Arial"/>
          <w:sz w:val="22"/>
          <w:szCs w:val="22"/>
        </w:rPr>
        <w:t>C</w:t>
      </w:r>
      <w:r w:rsidRPr="002E3349">
        <w:rPr>
          <w:rFonts w:cs="Arial"/>
          <w:sz w:val="22"/>
          <w:szCs w:val="22"/>
        </w:rPr>
        <w:t xml:space="preserve">7000 </w:t>
      </w:r>
      <w:r w:rsidRPr="001267F8">
        <w:rPr>
          <w:rFonts w:cs="Arial"/>
          <w:sz w:val="22"/>
          <w:szCs w:val="22"/>
        </w:rPr>
        <w:t>HP</w:t>
      </w:r>
      <w:r w:rsidRPr="002E3349">
        <w:rPr>
          <w:rFonts w:cs="Arial"/>
          <w:sz w:val="22"/>
          <w:szCs w:val="22"/>
        </w:rPr>
        <w:t xml:space="preserve"> </w:t>
      </w:r>
      <w:r w:rsidRPr="001267F8">
        <w:rPr>
          <w:rFonts w:cs="Arial"/>
          <w:sz w:val="22"/>
          <w:szCs w:val="22"/>
        </w:rPr>
        <w:t>Blade</w:t>
      </w:r>
      <w:r w:rsidRPr="002E3349">
        <w:rPr>
          <w:rFonts w:cs="Arial"/>
          <w:sz w:val="22"/>
          <w:szCs w:val="22"/>
        </w:rPr>
        <w:t xml:space="preserve"> шасију.</w:t>
      </w:r>
    </w:p>
    <w:p w:rsidR="00B20E15" w:rsidRPr="001267F8" w:rsidRDefault="00B20E15" w:rsidP="00B20E15">
      <w:pPr>
        <w:rPr>
          <w:rFonts w:cs="Arial"/>
          <w:sz w:val="22"/>
          <w:szCs w:val="22"/>
        </w:rPr>
      </w:pPr>
      <w:r w:rsidRPr="001267F8">
        <w:rPr>
          <w:rFonts w:cs="Arial"/>
          <w:sz w:val="22"/>
          <w:szCs w:val="22"/>
        </w:rPr>
        <w:t>Потребно је повећати капацитете напајања и хлађења C7000 HP Blade шасије додавањем максималног броја вентилатора и напајања идентичних карактеристика као што су постојећи, као и додатне HP SR  SFP модуле за постојеће FLEX 10 интерконекте.</w:t>
      </w:r>
    </w:p>
    <w:p w:rsidR="00B20E15" w:rsidRPr="001267F8" w:rsidRDefault="00B20E15" w:rsidP="00B20E15">
      <w:pPr>
        <w:rPr>
          <w:rFonts w:cs="Arial"/>
          <w:sz w:val="22"/>
          <w:szCs w:val="22"/>
        </w:rPr>
      </w:pPr>
      <w:r w:rsidRPr="001267F8">
        <w:rPr>
          <w:rFonts w:cs="Arial"/>
          <w:sz w:val="22"/>
          <w:szCs w:val="22"/>
        </w:rPr>
        <w:t>Потребно је извршити инсталацију понуђених HP BL 460c сервера последње генерације, инсталацију понуђених вентилатора и напајања у постојећу HP C7000 шасију, уградњу понуђених HP SR SFP модула и миграцију виртуелне (VDI VMware) инфраструктуре са постојећих HP Blade сервера HP BL460c G6 на нове понуђене HP BL460c сервере последње генерације.</w:t>
      </w:r>
    </w:p>
    <w:p w:rsidR="00B20E15" w:rsidRPr="001267F8" w:rsidRDefault="00B20E15" w:rsidP="00B20E15">
      <w:pPr>
        <w:rPr>
          <w:rFonts w:cs="Arial"/>
          <w:sz w:val="22"/>
          <w:szCs w:val="22"/>
        </w:rPr>
      </w:pPr>
    </w:p>
    <w:p w:rsidR="00B20E15" w:rsidRPr="00A156B4" w:rsidRDefault="00B20E15" w:rsidP="00B20E15">
      <w:pPr>
        <w:rPr>
          <w:rFonts w:cs="Arial"/>
          <w:sz w:val="22"/>
          <w:szCs w:val="22"/>
        </w:rPr>
        <w:sectPr w:rsidR="00B20E15" w:rsidRPr="00A156B4" w:rsidSect="001267F8">
          <w:headerReference w:type="default" r:id="rId19"/>
          <w:footerReference w:type="even" r:id="rId20"/>
          <w:footerReference w:type="default" r:id="rId21"/>
          <w:headerReference w:type="first" r:id="rId22"/>
          <w:footerReference w:type="first" r:id="rId23"/>
          <w:footnotePr>
            <w:pos w:val="beneathText"/>
          </w:footnotePr>
          <w:pgSz w:w="11909" w:h="16834" w:code="9"/>
          <w:pgMar w:top="1440" w:right="1440" w:bottom="1440" w:left="1440" w:header="142" w:footer="436" w:gutter="0"/>
          <w:cols w:space="708"/>
          <w:titlePg/>
          <w:docGrid w:linePitch="360"/>
        </w:sect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w:t>
      </w:r>
      <w:r w:rsidR="00A156B4">
        <w:rPr>
          <w:rFonts w:eastAsia="Arial Narrow" w:cs="Arial"/>
          <w:sz w:val="22"/>
          <w:szCs w:val="22"/>
        </w:rPr>
        <w:t>ач</w:t>
      </w:r>
    </w:p>
    <w:p w:rsidR="00B20E15" w:rsidRPr="001267F8" w:rsidRDefault="00B20E15" w:rsidP="00B20E15">
      <w:pPr>
        <w:rPr>
          <w:rFonts w:eastAsia="Calibri" w:cs="Arial"/>
          <w:sz w:val="22"/>
          <w:szCs w:val="22"/>
        </w:rPr>
      </w:pPr>
      <w:r w:rsidRPr="001267F8">
        <w:rPr>
          <w:rFonts w:eastAsia="Calibri" w:cs="Arial"/>
          <w:sz w:val="22"/>
          <w:szCs w:val="22"/>
        </w:rPr>
        <w:t>ПАРТИЈА 6. АПЛИКАТИВНИ СЕРВЕРИ</w:t>
      </w:r>
    </w:p>
    <w:p w:rsidR="00B20E15" w:rsidRPr="001267F8" w:rsidRDefault="00B20E15" w:rsidP="00B20E15">
      <w:pPr>
        <w:rPr>
          <w:rFonts w:eastAsia="Calibri" w:cs="Arial"/>
          <w:sz w:val="22"/>
          <w:szCs w:val="22"/>
        </w:rPr>
      </w:pPr>
    </w:p>
    <w:tbl>
      <w:tblPr>
        <w:tblW w:w="0" w:type="auto"/>
        <w:tblLook w:val="04A0" w:firstRow="1" w:lastRow="0" w:firstColumn="1" w:lastColumn="0" w:noHBand="0" w:noVBand="1"/>
      </w:tblPr>
      <w:tblGrid>
        <w:gridCol w:w="2509"/>
        <w:gridCol w:w="5040"/>
        <w:gridCol w:w="1480"/>
      </w:tblGrid>
      <w:tr w:rsidR="00B20E15" w:rsidRPr="001267F8" w:rsidTr="001267F8">
        <w:tc>
          <w:tcPr>
            <w:tcW w:w="2509"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Врста</w:t>
            </w:r>
          </w:p>
        </w:tc>
        <w:tc>
          <w:tcPr>
            <w:tcW w:w="504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48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Сервер ТИП 1</w:t>
            </w: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Сервер ТИП 2</w:t>
            </w: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1</w:t>
            </w:r>
          </w:p>
        </w:tc>
      </w:tr>
    </w:tbl>
    <w:tbl>
      <w:tblPr>
        <w:tblpPr w:leftFromText="180" w:rightFromText="180" w:vertAnchor="page" w:horzAnchor="margin" w:tblpY="1237"/>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5218"/>
        <w:gridCol w:w="1187"/>
        <w:gridCol w:w="1620"/>
      </w:tblGrid>
      <w:tr w:rsidR="00B20E15" w:rsidRPr="001267F8" w:rsidTr="004968AB">
        <w:trPr>
          <w:trHeight w:val="837"/>
        </w:trPr>
        <w:tc>
          <w:tcPr>
            <w:tcW w:w="970" w:type="dxa"/>
            <w:vAlign w:val="center"/>
          </w:tcPr>
          <w:p w:rsidR="00374207" w:rsidRDefault="00374207"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Редни број</w:t>
            </w:r>
          </w:p>
        </w:tc>
        <w:tc>
          <w:tcPr>
            <w:tcW w:w="5218" w:type="dxa"/>
            <w:vAlign w:val="center"/>
          </w:tcPr>
          <w:p w:rsidR="00B20E15" w:rsidRPr="001267F8" w:rsidRDefault="00B20E15" w:rsidP="00B20E15">
            <w:pPr>
              <w:rPr>
                <w:rFonts w:cs="Arial"/>
                <w:sz w:val="22"/>
                <w:szCs w:val="22"/>
              </w:rPr>
            </w:pPr>
            <w:r w:rsidRPr="001267F8">
              <w:rPr>
                <w:rFonts w:cs="Arial"/>
                <w:sz w:val="22"/>
                <w:szCs w:val="22"/>
              </w:rPr>
              <w:t>Опис</w:t>
            </w:r>
          </w:p>
        </w:tc>
        <w:tc>
          <w:tcPr>
            <w:tcW w:w="1187" w:type="dxa"/>
            <w:vAlign w:val="center"/>
          </w:tcPr>
          <w:p w:rsidR="00B20E15" w:rsidRPr="001267F8" w:rsidRDefault="00B20E15" w:rsidP="00B20E15">
            <w:pPr>
              <w:rPr>
                <w:rFonts w:cs="Arial"/>
                <w:sz w:val="22"/>
                <w:szCs w:val="22"/>
              </w:rPr>
            </w:pPr>
            <w:r w:rsidRPr="001267F8">
              <w:rPr>
                <w:rFonts w:cs="Arial"/>
                <w:sz w:val="22"/>
                <w:szCs w:val="22"/>
              </w:rPr>
              <w:t>Јед. мере</w:t>
            </w:r>
          </w:p>
        </w:tc>
        <w:tc>
          <w:tcPr>
            <w:tcW w:w="1620" w:type="dxa"/>
            <w:vAlign w:val="center"/>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4968AB">
        <w:trPr>
          <w:trHeight w:val="4521"/>
        </w:trPr>
        <w:tc>
          <w:tcPr>
            <w:tcW w:w="970" w:type="dxa"/>
            <w:vAlign w:val="center"/>
          </w:tcPr>
          <w:p w:rsidR="00B20E15" w:rsidRPr="001267F8" w:rsidRDefault="00B20E15" w:rsidP="00B20E15">
            <w:pPr>
              <w:rPr>
                <w:rFonts w:cs="Arial"/>
                <w:sz w:val="22"/>
                <w:szCs w:val="22"/>
              </w:rPr>
            </w:pPr>
            <w:r w:rsidRPr="001267F8">
              <w:rPr>
                <w:rFonts w:cs="Arial"/>
                <w:sz w:val="22"/>
                <w:szCs w:val="22"/>
              </w:rPr>
              <w:t>1</w:t>
            </w:r>
          </w:p>
        </w:tc>
        <w:tc>
          <w:tcPr>
            <w:tcW w:w="5218" w:type="dxa"/>
          </w:tcPr>
          <w:p w:rsidR="00B20E15" w:rsidRPr="001267F8" w:rsidRDefault="00B20E15" w:rsidP="00B20E15">
            <w:pPr>
              <w:rPr>
                <w:rFonts w:eastAsia="Calibri" w:cs="Arial"/>
                <w:sz w:val="22"/>
                <w:szCs w:val="22"/>
              </w:rPr>
            </w:pPr>
            <w:r w:rsidRPr="001267F8">
              <w:rPr>
                <w:rFonts w:eastAsia="Calibri" w:cs="Arial"/>
                <w:sz w:val="22"/>
                <w:szCs w:val="22"/>
              </w:rPr>
              <w:t>Сервер тип 1</w:t>
            </w:r>
          </w:p>
          <w:p w:rsidR="00B20E15" w:rsidRPr="001267F8" w:rsidRDefault="00B20E15" w:rsidP="00B20E15">
            <w:pPr>
              <w:rPr>
                <w:rFonts w:eastAsia="Calibri" w:cs="Arial"/>
                <w:sz w:val="22"/>
                <w:szCs w:val="22"/>
              </w:rPr>
            </w:pPr>
            <w:r w:rsidRPr="001267F8">
              <w:rPr>
                <w:rFonts w:eastAsia="Calibri" w:cs="Arial"/>
                <w:sz w:val="22"/>
                <w:szCs w:val="22"/>
              </w:rPr>
              <w:t>HP ProLiant DL380p Gen8 E5-2609v2 1P 32GB-R P420i/ZM 460W PS Server  или одговарајући</w:t>
            </w:r>
          </w:p>
          <w:p w:rsidR="00B20E15" w:rsidRPr="001267F8" w:rsidRDefault="00B20E15" w:rsidP="00B20E15">
            <w:pPr>
              <w:rPr>
                <w:rFonts w:cs="Arial"/>
                <w:sz w:val="22"/>
                <w:szCs w:val="22"/>
              </w:rPr>
            </w:pPr>
            <w:r w:rsidRPr="001267F8">
              <w:rPr>
                <w:rFonts w:cs="Arial"/>
                <w:sz w:val="22"/>
                <w:szCs w:val="22"/>
              </w:rPr>
              <w:t>Processor Intel® Xeon® E5-2609 v2 (2.5GHz/4-core/10MB/6.4GT-s QPI/80W)</w:t>
            </w:r>
          </w:p>
          <w:p w:rsidR="00B20E15" w:rsidRPr="001267F8" w:rsidRDefault="00B20E15" w:rsidP="00B20E15">
            <w:pPr>
              <w:rPr>
                <w:rFonts w:cs="Arial"/>
                <w:sz w:val="22"/>
                <w:szCs w:val="22"/>
              </w:rPr>
            </w:pPr>
            <w:r w:rsidRPr="001267F8">
              <w:rPr>
                <w:rFonts w:cs="Arial"/>
                <w:sz w:val="22"/>
                <w:szCs w:val="22"/>
              </w:rPr>
              <w:t>Memory 32GB PC3L-12800R (DDR3-1600LV) Registered DIMMs</w:t>
            </w:r>
          </w:p>
          <w:p w:rsidR="00B20E15" w:rsidRPr="001267F8" w:rsidRDefault="00B20E15" w:rsidP="00B20E15">
            <w:pPr>
              <w:rPr>
                <w:rFonts w:cs="Arial"/>
                <w:sz w:val="22"/>
                <w:szCs w:val="22"/>
              </w:rPr>
            </w:pPr>
            <w:r w:rsidRPr="001267F8">
              <w:rPr>
                <w:rFonts w:cs="Arial"/>
                <w:sz w:val="22"/>
                <w:szCs w:val="22"/>
              </w:rPr>
              <w:t>Network Controller Ethernet 1Gb 4-port</w:t>
            </w:r>
          </w:p>
          <w:p w:rsidR="00B20E15" w:rsidRPr="001267F8" w:rsidRDefault="00B20E15" w:rsidP="00B20E15">
            <w:pPr>
              <w:rPr>
                <w:rFonts w:cs="Arial"/>
                <w:sz w:val="22"/>
                <w:szCs w:val="22"/>
              </w:rPr>
            </w:pPr>
            <w:r w:rsidRPr="001267F8">
              <w:rPr>
                <w:rFonts w:cs="Arial"/>
                <w:sz w:val="22"/>
                <w:szCs w:val="22"/>
              </w:rPr>
              <w:t>Storage Controller Smart Array P420i/ZM RAID1</w:t>
            </w:r>
          </w:p>
          <w:p w:rsidR="00B20E15" w:rsidRPr="001267F8" w:rsidRDefault="00B20E15" w:rsidP="00B20E15">
            <w:pPr>
              <w:rPr>
                <w:rFonts w:cs="Arial"/>
                <w:sz w:val="22"/>
                <w:szCs w:val="22"/>
              </w:rPr>
            </w:pPr>
            <w:r w:rsidRPr="001267F8">
              <w:rPr>
                <w:rFonts w:cs="Arial"/>
                <w:sz w:val="22"/>
                <w:szCs w:val="22"/>
              </w:rPr>
              <w:t>2 x Hard Drive 300GB 12G SAS 10K rpm SFF (2.5inch) SC Enterprise</w:t>
            </w:r>
          </w:p>
          <w:p w:rsidR="00B20E15" w:rsidRPr="001267F8" w:rsidRDefault="00B20E15" w:rsidP="00B20E15">
            <w:pPr>
              <w:rPr>
                <w:rFonts w:cs="Arial"/>
                <w:sz w:val="22"/>
                <w:szCs w:val="22"/>
              </w:rPr>
            </w:pPr>
            <w:r w:rsidRPr="001267F8">
              <w:rPr>
                <w:rFonts w:cs="Arial"/>
                <w:sz w:val="22"/>
                <w:szCs w:val="22"/>
              </w:rPr>
              <w:t>Internal Storage Standard: 8 SFF SAS/SATA HDD Bays</w:t>
            </w:r>
          </w:p>
          <w:p w:rsidR="00B20E15" w:rsidRPr="001267F8" w:rsidRDefault="00B20E15" w:rsidP="00B20E15">
            <w:pPr>
              <w:rPr>
                <w:rFonts w:cs="Arial"/>
                <w:sz w:val="22"/>
                <w:szCs w:val="22"/>
              </w:rPr>
            </w:pPr>
            <w:r w:rsidRPr="001267F8">
              <w:rPr>
                <w:rFonts w:cs="Arial"/>
                <w:sz w:val="22"/>
                <w:szCs w:val="22"/>
              </w:rPr>
              <w:t>PCI-Express Slots 3 PCIe slots</w:t>
            </w:r>
          </w:p>
          <w:p w:rsidR="00B20E15" w:rsidRPr="001267F8" w:rsidRDefault="00B20E15" w:rsidP="00B20E15">
            <w:pPr>
              <w:rPr>
                <w:rFonts w:cs="Arial"/>
                <w:sz w:val="22"/>
                <w:szCs w:val="22"/>
              </w:rPr>
            </w:pPr>
            <w:r w:rsidRPr="001267F8">
              <w:rPr>
                <w:rFonts w:cs="Arial"/>
                <w:sz w:val="22"/>
                <w:szCs w:val="22"/>
              </w:rPr>
              <w:t xml:space="preserve">2 x Power Supply 460W Common Slot Gold Hot Plug </w:t>
            </w:r>
          </w:p>
          <w:p w:rsidR="00B20E15" w:rsidRPr="001267F8" w:rsidRDefault="00B20E15" w:rsidP="00B20E15">
            <w:pPr>
              <w:rPr>
                <w:rFonts w:eastAsia="Calibri" w:cs="Arial"/>
                <w:sz w:val="22"/>
                <w:szCs w:val="22"/>
              </w:rPr>
            </w:pPr>
            <w:r w:rsidRPr="001267F8">
              <w:rPr>
                <w:rFonts w:eastAsia="Calibri" w:cs="Arial"/>
                <w:sz w:val="22"/>
                <w:szCs w:val="22"/>
              </w:rPr>
              <w:t>Form Factor Rack (2U), Friction Rail Kit</w:t>
            </w:r>
          </w:p>
        </w:tc>
        <w:tc>
          <w:tcPr>
            <w:tcW w:w="1187" w:type="dxa"/>
            <w:vAlign w:val="center"/>
          </w:tcPr>
          <w:p w:rsidR="00B20E15" w:rsidRPr="001267F8" w:rsidRDefault="00B20E15" w:rsidP="00B20E15">
            <w:pPr>
              <w:rPr>
                <w:rFonts w:cs="Arial"/>
                <w:sz w:val="22"/>
                <w:szCs w:val="22"/>
              </w:rPr>
            </w:pPr>
            <w:r w:rsidRPr="001267F8">
              <w:rPr>
                <w:rFonts w:cs="Arial"/>
                <w:sz w:val="22"/>
                <w:szCs w:val="22"/>
              </w:rPr>
              <w:t>ком.</w:t>
            </w:r>
          </w:p>
        </w:tc>
        <w:tc>
          <w:tcPr>
            <w:tcW w:w="1620" w:type="dxa"/>
            <w:vAlign w:val="center"/>
          </w:tcPr>
          <w:p w:rsidR="00B20E15" w:rsidRPr="001267F8" w:rsidRDefault="00B20E15" w:rsidP="00B20E15">
            <w:pPr>
              <w:rPr>
                <w:rFonts w:cs="Arial"/>
                <w:sz w:val="22"/>
                <w:szCs w:val="22"/>
              </w:rPr>
            </w:pPr>
            <w:r w:rsidRPr="001267F8">
              <w:rPr>
                <w:rFonts w:cs="Arial"/>
                <w:sz w:val="22"/>
                <w:szCs w:val="22"/>
              </w:rPr>
              <w:t>2</w:t>
            </w:r>
          </w:p>
        </w:tc>
      </w:tr>
      <w:tr w:rsidR="00B20E15" w:rsidRPr="001267F8" w:rsidTr="00374207">
        <w:trPr>
          <w:trHeight w:val="281"/>
        </w:trPr>
        <w:tc>
          <w:tcPr>
            <w:tcW w:w="970" w:type="dxa"/>
            <w:vAlign w:val="center"/>
          </w:tcPr>
          <w:p w:rsidR="00B20E15" w:rsidRPr="001267F8" w:rsidRDefault="00B20E15" w:rsidP="00B20E15">
            <w:pPr>
              <w:rPr>
                <w:rFonts w:cs="Arial"/>
                <w:sz w:val="22"/>
                <w:szCs w:val="22"/>
              </w:rPr>
            </w:pPr>
            <w:r w:rsidRPr="001267F8">
              <w:rPr>
                <w:rFonts w:cs="Arial"/>
                <w:sz w:val="22"/>
                <w:szCs w:val="22"/>
              </w:rPr>
              <w:t>2</w:t>
            </w:r>
          </w:p>
        </w:tc>
        <w:tc>
          <w:tcPr>
            <w:tcW w:w="5218" w:type="dxa"/>
          </w:tcPr>
          <w:p w:rsidR="00B20E15" w:rsidRPr="001267F8" w:rsidRDefault="00B20E15" w:rsidP="00B20E15">
            <w:pPr>
              <w:rPr>
                <w:rFonts w:cs="Arial"/>
                <w:sz w:val="22"/>
                <w:szCs w:val="22"/>
              </w:rPr>
            </w:pPr>
            <w:r w:rsidRPr="001267F8">
              <w:rPr>
                <w:rFonts w:cs="Arial"/>
                <w:sz w:val="22"/>
                <w:szCs w:val="22"/>
              </w:rPr>
              <w:t>Сервер тип 2</w:t>
            </w:r>
          </w:p>
          <w:p w:rsidR="00B20E15" w:rsidRPr="001267F8" w:rsidRDefault="00B20E15" w:rsidP="00B20E15">
            <w:pPr>
              <w:rPr>
                <w:rFonts w:cs="Arial"/>
                <w:sz w:val="22"/>
                <w:szCs w:val="22"/>
              </w:rPr>
            </w:pPr>
            <w:r w:rsidRPr="001267F8">
              <w:rPr>
                <w:rFonts w:cs="Arial"/>
                <w:sz w:val="22"/>
                <w:szCs w:val="22"/>
              </w:rPr>
              <w:t>HP ProLiant DL380p Gen8 E5-2609v2 1P 32GB-R P420i/ZM 460W PS Server  или одговарајући</w:t>
            </w:r>
          </w:p>
          <w:p w:rsidR="00B20E15" w:rsidRPr="001267F8" w:rsidRDefault="00B20E15" w:rsidP="00B20E15">
            <w:pPr>
              <w:rPr>
                <w:rFonts w:cs="Arial"/>
                <w:sz w:val="22"/>
                <w:szCs w:val="22"/>
              </w:rPr>
            </w:pPr>
            <w:r w:rsidRPr="001267F8">
              <w:rPr>
                <w:rFonts w:cs="Arial"/>
                <w:sz w:val="22"/>
                <w:szCs w:val="22"/>
              </w:rPr>
              <w:t>Processor Intel® Xeon® E5-2609 v2 (2.5GHz/4-core/10MB/6.4GT-s QPI/80W)</w:t>
            </w:r>
          </w:p>
          <w:p w:rsidR="00B20E15" w:rsidRPr="001267F8" w:rsidRDefault="00B20E15" w:rsidP="00B20E15">
            <w:pPr>
              <w:rPr>
                <w:rFonts w:cs="Arial"/>
                <w:sz w:val="22"/>
                <w:szCs w:val="22"/>
              </w:rPr>
            </w:pPr>
            <w:r w:rsidRPr="001267F8">
              <w:rPr>
                <w:rFonts w:cs="Arial"/>
                <w:sz w:val="22"/>
                <w:szCs w:val="22"/>
              </w:rPr>
              <w:t>Memory 32GB PC3L-12800R (DDR3-1600LV) Registered DIMMs</w:t>
            </w:r>
          </w:p>
          <w:p w:rsidR="00B20E15" w:rsidRPr="001267F8" w:rsidRDefault="00B20E15" w:rsidP="00B20E15">
            <w:pPr>
              <w:rPr>
                <w:rFonts w:cs="Arial"/>
                <w:sz w:val="22"/>
                <w:szCs w:val="22"/>
              </w:rPr>
            </w:pPr>
            <w:r w:rsidRPr="001267F8">
              <w:rPr>
                <w:rFonts w:cs="Arial"/>
                <w:sz w:val="22"/>
                <w:szCs w:val="22"/>
              </w:rPr>
              <w:t>Network Controller HP Ethernet 1Gb 4-port</w:t>
            </w:r>
          </w:p>
          <w:p w:rsidR="00B20E15" w:rsidRPr="001267F8" w:rsidRDefault="00B20E15" w:rsidP="00B20E15">
            <w:pPr>
              <w:rPr>
                <w:rFonts w:cs="Arial"/>
                <w:sz w:val="22"/>
                <w:szCs w:val="22"/>
              </w:rPr>
            </w:pPr>
            <w:r w:rsidRPr="001267F8">
              <w:rPr>
                <w:rFonts w:cs="Arial"/>
                <w:sz w:val="22"/>
                <w:szCs w:val="22"/>
              </w:rPr>
              <w:t>Storage Controller HP Smart Array P420i/ZM RAID1</w:t>
            </w:r>
          </w:p>
          <w:p w:rsidR="00B20E15" w:rsidRPr="001267F8" w:rsidRDefault="00B20E15" w:rsidP="00B20E15">
            <w:pPr>
              <w:rPr>
                <w:rFonts w:cs="Arial"/>
                <w:sz w:val="22"/>
                <w:szCs w:val="22"/>
              </w:rPr>
            </w:pPr>
            <w:r w:rsidRPr="001267F8">
              <w:rPr>
                <w:rFonts w:cs="Arial"/>
                <w:sz w:val="22"/>
                <w:szCs w:val="22"/>
              </w:rPr>
              <w:t>2 x Hard Drive 900GB 12G SAS 10K rpm SFF (2.5inch) SC Enterprise</w:t>
            </w:r>
          </w:p>
          <w:p w:rsidR="00B20E15" w:rsidRPr="001267F8" w:rsidRDefault="00B20E15" w:rsidP="00B20E15">
            <w:pPr>
              <w:rPr>
                <w:rFonts w:cs="Arial"/>
                <w:sz w:val="22"/>
                <w:szCs w:val="22"/>
              </w:rPr>
            </w:pPr>
            <w:r w:rsidRPr="001267F8">
              <w:rPr>
                <w:rFonts w:cs="Arial"/>
                <w:sz w:val="22"/>
                <w:szCs w:val="22"/>
              </w:rPr>
              <w:t>Internal Storage Standard: 8 SFF SAS/SATA HDD Bays</w:t>
            </w:r>
          </w:p>
          <w:p w:rsidR="00B20E15" w:rsidRPr="001267F8" w:rsidRDefault="00B20E15" w:rsidP="00B20E15">
            <w:pPr>
              <w:rPr>
                <w:rFonts w:cs="Arial"/>
                <w:sz w:val="22"/>
                <w:szCs w:val="22"/>
              </w:rPr>
            </w:pPr>
            <w:r w:rsidRPr="001267F8">
              <w:rPr>
                <w:rFonts w:cs="Arial"/>
                <w:sz w:val="22"/>
                <w:szCs w:val="22"/>
              </w:rPr>
              <w:t>PCI-Express Slots 3 PCIe slots</w:t>
            </w:r>
          </w:p>
          <w:p w:rsidR="00B20E15" w:rsidRPr="001267F8" w:rsidRDefault="00B20E15" w:rsidP="00B20E15">
            <w:pPr>
              <w:rPr>
                <w:rFonts w:cs="Arial"/>
                <w:sz w:val="22"/>
                <w:szCs w:val="22"/>
              </w:rPr>
            </w:pPr>
            <w:r w:rsidRPr="001267F8">
              <w:rPr>
                <w:rFonts w:cs="Arial"/>
                <w:sz w:val="22"/>
                <w:szCs w:val="22"/>
              </w:rPr>
              <w:t>2 x Power Supply 460W Common Slot Gold Hot Plug</w:t>
            </w:r>
          </w:p>
          <w:p w:rsidR="00B20E15" w:rsidRPr="001267F8" w:rsidRDefault="00B20E15" w:rsidP="00B20E15">
            <w:pPr>
              <w:rPr>
                <w:rFonts w:cs="Arial"/>
                <w:sz w:val="22"/>
                <w:szCs w:val="22"/>
              </w:rPr>
            </w:pPr>
            <w:r w:rsidRPr="001267F8">
              <w:rPr>
                <w:rFonts w:cs="Arial"/>
                <w:sz w:val="22"/>
                <w:szCs w:val="22"/>
              </w:rPr>
              <w:t>Form Factor Rack (2U), Friction Rail Kit</w:t>
            </w:r>
          </w:p>
        </w:tc>
        <w:tc>
          <w:tcPr>
            <w:tcW w:w="1187" w:type="dxa"/>
            <w:vAlign w:val="center"/>
          </w:tcPr>
          <w:p w:rsidR="00B20E15" w:rsidRPr="001267F8" w:rsidRDefault="00B20E15" w:rsidP="00B20E15">
            <w:pPr>
              <w:rPr>
                <w:rFonts w:cs="Arial"/>
                <w:sz w:val="22"/>
                <w:szCs w:val="22"/>
              </w:rPr>
            </w:pPr>
            <w:r w:rsidRPr="001267F8">
              <w:rPr>
                <w:rFonts w:cs="Arial"/>
                <w:sz w:val="22"/>
                <w:szCs w:val="22"/>
              </w:rPr>
              <w:t>ком.</w:t>
            </w:r>
          </w:p>
        </w:tc>
        <w:tc>
          <w:tcPr>
            <w:tcW w:w="1620" w:type="dxa"/>
            <w:vAlign w:val="center"/>
          </w:tcPr>
          <w:p w:rsidR="00B20E15" w:rsidRPr="001267F8" w:rsidRDefault="00B20E15" w:rsidP="00B20E15">
            <w:pPr>
              <w:rPr>
                <w:rFonts w:cs="Arial"/>
                <w:sz w:val="22"/>
                <w:szCs w:val="22"/>
              </w:rPr>
            </w:pPr>
            <w:r w:rsidRPr="001267F8">
              <w:rPr>
                <w:rFonts w:cs="Arial"/>
                <w:sz w:val="22"/>
                <w:szCs w:val="22"/>
              </w:rPr>
              <w:t>1</w:t>
            </w:r>
          </w:p>
        </w:tc>
      </w:tr>
      <w:tr w:rsidR="00B20E15" w:rsidRPr="001267F8" w:rsidTr="00374207">
        <w:trPr>
          <w:trHeight w:hRule="exact" w:val="712"/>
        </w:trPr>
        <w:tc>
          <w:tcPr>
            <w:tcW w:w="970" w:type="dxa"/>
            <w:vAlign w:val="center"/>
          </w:tcPr>
          <w:p w:rsidR="00B20E15" w:rsidRPr="001267F8" w:rsidRDefault="00B20E15" w:rsidP="00B20E15">
            <w:pPr>
              <w:rPr>
                <w:rFonts w:cs="Arial"/>
                <w:sz w:val="22"/>
                <w:szCs w:val="22"/>
              </w:rPr>
            </w:pPr>
            <w:r w:rsidRPr="001267F8">
              <w:rPr>
                <w:rFonts w:cs="Arial"/>
                <w:sz w:val="22"/>
                <w:szCs w:val="22"/>
              </w:rPr>
              <w:t>3</w:t>
            </w:r>
          </w:p>
        </w:tc>
        <w:tc>
          <w:tcPr>
            <w:tcW w:w="5218" w:type="dxa"/>
            <w:vAlign w:val="center"/>
          </w:tcPr>
          <w:p w:rsidR="00B20E15" w:rsidRPr="001267F8" w:rsidRDefault="00B20E15" w:rsidP="00B20E15">
            <w:pPr>
              <w:rPr>
                <w:rFonts w:cs="Arial"/>
                <w:sz w:val="22"/>
                <w:szCs w:val="22"/>
              </w:rPr>
            </w:pPr>
            <w:r w:rsidRPr="001267F8">
              <w:rPr>
                <w:rFonts w:cs="Arial"/>
                <w:sz w:val="22"/>
                <w:szCs w:val="22"/>
              </w:rPr>
              <w:t>Инсталација оперативног система CentOS 5.4</w:t>
            </w:r>
          </w:p>
        </w:tc>
        <w:tc>
          <w:tcPr>
            <w:tcW w:w="1187" w:type="dxa"/>
            <w:vAlign w:val="center"/>
          </w:tcPr>
          <w:p w:rsidR="00B20E15" w:rsidRPr="001267F8" w:rsidRDefault="00B20E15" w:rsidP="00B20E15">
            <w:pPr>
              <w:rPr>
                <w:rFonts w:cs="Arial"/>
                <w:sz w:val="22"/>
                <w:szCs w:val="22"/>
              </w:rPr>
            </w:pPr>
            <w:r w:rsidRPr="001267F8">
              <w:rPr>
                <w:rFonts w:cs="Arial"/>
                <w:sz w:val="22"/>
                <w:szCs w:val="22"/>
              </w:rPr>
              <w:t>ком.</w:t>
            </w:r>
          </w:p>
        </w:tc>
        <w:tc>
          <w:tcPr>
            <w:tcW w:w="1620" w:type="dxa"/>
            <w:vAlign w:val="center"/>
          </w:tcPr>
          <w:p w:rsidR="00B20E15" w:rsidRPr="001267F8" w:rsidRDefault="00B20E15" w:rsidP="00B20E15">
            <w:pPr>
              <w:rPr>
                <w:rFonts w:cs="Arial"/>
                <w:sz w:val="22"/>
                <w:szCs w:val="22"/>
              </w:rPr>
            </w:pPr>
            <w:r w:rsidRPr="001267F8">
              <w:rPr>
                <w:rFonts w:cs="Arial"/>
                <w:sz w:val="22"/>
                <w:szCs w:val="22"/>
              </w:rPr>
              <w:t>3</w:t>
            </w:r>
          </w:p>
        </w:tc>
      </w:tr>
      <w:tr w:rsidR="00B20E15" w:rsidRPr="001267F8" w:rsidTr="00374207">
        <w:trPr>
          <w:trHeight w:val="1141"/>
        </w:trPr>
        <w:tc>
          <w:tcPr>
            <w:tcW w:w="970" w:type="dxa"/>
            <w:vAlign w:val="center"/>
          </w:tcPr>
          <w:p w:rsidR="00B20E15" w:rsidRPr="001267F8" w:rsidRDefault="00B20E15" w:rsidP="00B20E15">
            <w:pPr>
              <w:rPr>
                <w:rFonts w:cs="Arial"/>
                <w:sz w:val="22"/>
                <w:szCs w:val="22"/>
              </w:rPr>
            </w:pPr>
            <w:r w:rsidRPr="001267F8">
              <w:rPr>
                <w:rFonts w:cs="Arial"/>
                <w:sz w:val="22"/>
                <w:szCs w:val="22"/>
              </w:rPr>
              <w:t>4</w:t>
            </w:r>
          </w:p>
        </w:tc>
        <w:tc>
          <w:tcPr>
            <w:tcW w:w="5218" w:type="dxa"/>
          </w:tcPr>
          <w:p w:rsidR="00B20E15" w:rsidRPr="001267F8" w:rsidRDefault="00B20E15" w:rsidP="00B20E15">
            <w:pPr>
              <w:rPr>
                <w:rFonts w:cs="Arial"/>
                <w:sz w:val="22"/>
                <w:szCs w:val="22"/>
              </w:rPr>
            </w:pPr>
            <w:r w:rsidRPr="001267F8">
              <w:rPr>
                <w:rFonts w:cs="Arial"/>
                <w:sz w:val="22"/>
                <w:szCs w:val="22"/>
              </w:rPr>
              <w:t>Инсталација софтвера View4 7.2.0.5, конфигурација редудантних VIEW4 SCADA сервера, комуникационих праваца, тестирање и пуштање у рад</w:t>
            </w:r>
          </w:p>
        </w:tc>
        <w:tc>
          <w:tcPr>
            <w:tcW w:w="1187" w:type="dxa"/>
            <w:vAlign w:val="center"/>
          </w:tcPr>
          <w:p w:rsidR="00B20E15" w:rsidRPr="001267F8" w:rsidRDefault="00B20E15" w:rsidP="00B20E15">
            <w:pPr>
              <w:rPr>
                <w:rFonts w:cs="Arial"/>
                <w:sz w:val="22"/>
                <w:szCs w:val="22"/>
              </w:rPr>
            </w:pPr>
            <w:r w:rsidRPr="001267F8">
              <w:rPr>
                <w:rFonts w:cs="Arial"/>
                <w:sz w:val="22"/>
                <w:szCs w:val="22"/>
              </w:rPr>
              <w:t>ком.</w:t>
            </w:r>
          </w:p>
        </w:tc>
        <w:tc>
          <w:tcPr>
            <w:tcW w:w="1620" w:type="dxa"/>
            <w:vAlign w:val="center"/>
          </w:tcPr>
          <w:p w:rsidR="00B20E15" w:rsidRPr="001267F8" w:rsidRDefault="00B20E15" w:rsidP="00B20E15">
            <w:pPr>
              <w:rPr>
                <w:rFonts w:cs="Arial"/>
                <w:sz w:val="22"/>
                <w:szCs w:val="22"/>
              </w:rPr>
            </w:pPr>
            <w:r w:rsidRPr="001267F8">
              <w:rPr>
                <w:rFonts w:cs="Arial"/>
                <w:sz w:val="22"/>
                <w:szCs w:val="22"/>
              </w:rPr>
              <w:t>2</w:t>
            </w:r>
          </w:p>
        </w:tc>
      </w:tr>
      <w:tr w:rsidR="00B20E15" w:rsidRPr="001267F8" w:rsidTr="00374207">
        <w:trPr>
          <w:trHeight w:val="833"/>
        </w:trPr>
        <w:tc>
          <w:tcPr>
            <w:tcW w:w="970" w:type="dxa"/>
            <w:vAlign w:val="center"/>
          </w:tcPr>
          <w:p w:rsidR="00B20E15" w:rsidRPr="001267F8" w:rsidRDefault="00B20E15" w:rsidP="00B20E15">
            <w:pPr>
              <w:rPr>
                <w:rFonts w:cs="Arial"/>
                <w:sz w:val="22"/>
                <w:szCs w:val="22"/>
              </w:rPr>
            </w:pPr>
            <w:r w:rsidRPr="001267F8">
              <w:rPr>
                <w:rFonts w:cs="Arial"/>
                <w:sz w:val="22"/>
                <w:szCs w:val="22"/>
              </w:rPr>
              <w:t>5</w:t>
            </w:r>
          </w:p>
        </w:tc>
        <w:tc>
          <w:tcPr>
            <w:tcW w:w="5218" w:type="dxa"/>
          </w:tcPr>
          <w:p w:rsidR="00B20E15" w:rsidRPr="001267F8" w:rsidRDefault="00B20E15" w:rsidP="00B20E15">
            <w:pPr>
              <w:rPr>
                <w:rFonts w:cs="Arial"/>
                <w:sz w:val="22"/>
                <w:szCs w:val="22"/>
              </w:rPr>
            </w:pPr>
            <w:r w:rsidRPr="001267F8">
              <w:rPr>
                <w:rFonts w:cs="Arial"/>
                <w:sz w:val="22"/>
                <w:szCs w:val="22"/>
              </w:rPr>
              <w:t>Инсталација софтвера View4 7.2.0.5 на архивском серверу, конфигурација, тестирање и пуштање у рад</w:t>
            </w:r>
          </w:p>
        </w:tc>
        <w:tc>
          <w:tcPr>
            <w:tcW w:w="1187" w:type="dxa"/>
            <w:vAlign w:val="center"/>
          </w:tcPr>
          <w:p w:rsidR="00B20E15" w:rsidRPr="001267F8" w:rsidRDefault="00B20E15" w:rsidP="00B20E15">
            <w:pPr>
              <w:rPr>
                <w:rFonts w:cs="Arial"/>
                <w:sz w:val="22"/>
                <w:szCs w:val="22"/>
              </w:rPr>
            </w:pPr>
            <w:r w:rsidRPr="001267F8">
              <w:rPr>
                <w:rFonts w:cs="Arial"/>
                <w:sz w:val="22"/>
                <w:szCs w:val="22"/>
              </w:rPr>
              <w:t>ком.</w:t>
            </w:r>
          </w:p>
        </w:tc>
        <w:tc>
          <w:tcPr>
            <w:tcW w:w="1620" w:type="dxa"/>
            <w:vAlign w:val="center"/>
          </w:tcPr>
          <w:p w:rsidR="00B20E15" w:rsidRPr="001267F8" w:rsidRDefault="00B20E15" w:rsidP="00B20E15">
            <w:pPr>
              <w:rPr>
                <w:rFonts w:cs="Arial"/>
                <w:sz w:val="22"/>
                <w:szCs w:val="22"/>
              </w:rPr>
            </w:pPr>
            <w:r w:rsidRPr="001267F8">
              <w:rPr>
                <w:rFonts w:cs="Arial"/>
                <w:sz w:val="22"/>
                <w:szCs w:val="22"/>
              </w:rPr>
              <w:t>1</w:t>
            </w:r>
          </w:p>
        </w:tc>
      </w:tr>
    </w:tbl>
    <w:p w:rsidR="00B20E15" w:rsidRPr="001267F8" w:rsidRDefault="00B20E15" w:rsidP="00B20E15">
      <w:pPr>
        <w:rPr>
          <w:rFonts w:cs="Arial"/>
          <w:sz w:val="22"/>
          <w:szCs w:val="22"/>
        </w:rPr>
      </w:pPr>
    </w:p>
    <w:p w:rsidR="00B20E15" w:rsidRPr="001267F8" w:rsidRDefault="00B20E15" w:rsidP="00B20E15">
      <w:pPr>
        <w:rPr>
          <w:rFonts w:eastAsia="Arial Narrow" w:cs="Arial"/>
          <w:sz w:val="22"/>
          <w:szCs w:val="22"/>
        </w:rPr>
      </w:pPr>
    </w:p>
    <w:p w:rsidR="00B20E15" w:rsidRPr="001267F8" w:rsidRDefault="00B20E15" w:rsidP="00B20E15">
      <w:pPr>
        <w:rPr>
          <w:rFonts w:cs="Arial"/>
          <w:sz w:val="22"/>
          <w:szCs w:val="22"/>
        </w:rPr>
      </w:pPr>
      <w:r w:rsidRPr="001267F8">
        <w:rPr>
          <w:rFonts w:cs="Arial"/>
          <w:sz w:val="22"/>
          <w:szCs w:val="22"/>
        </w:rPr>
        <w:t>ДОДАТАК СПЕЦИФИКАЦИЈИ</w:t>
      </w:r>
    </w:p>
    <w:p w:rsidR="00B20E15" w:rsidRPr="001267F8" w:rsidRDefault="00B20E15" w:rsidP="00B20E15">
      <w:pPr>
        <w:rPr>
          <w:rFonts w:cs="Arial"/>
          <w:sz w:val="22"/>
          <w:szCs w:val="22"/>
        </w:rPr>
      </w:pPr>
      <w:r w:rsidRPr="001267F8">
        <w:rPr>
          <w:rFonts w:cs="Arial"/>
          <w:sz w:val="22"/>
          <w:szCs w:val="22"/>
        </w:rPr>
        <w:t xml:space="preserve">Систем за даљински надзор и управљање ХЕ Ђердап 2 се заснива View4 7.2.0.5 платформи произвођача Институт Михајло Пупин – Аутоматика д.о.о Београд. </w:t>
      </w:r>
    </w:p>
    <w:p w:rsidR="00B20E15" w:rsidRPr="001267F8" w:rsidRDefault="00B20E15" w:rsidP="00B20E15">
      <w:pPr>
        <w:rPr>
          <w:rFonts w:cs="Arial"/>
          <w:sz w:val="22"/>
          <w:szCs w:val="22"/>
        </w:rPr>
      </w:pPr>
      <w:r w:rsidRPr="001267F8">
        <w:rPr>
          <w:rFonts w:cs="Arial"/>
          <w:sz w:val="22"/>
          <w:szCs w:val="22"/>
        </w:rPr>
        <w:t>Предмет набавке су три кључна сервера у овом систему, редудантни VIEW4 SCADA сервери и архивски сервер. Потребно је да изврши испорука сервера као у спецификацији и да се изврши инсталација View4 7.2.0.5, да се изврши конфигурисање сервера и комуникационих праваца, тестирање и пуштање у рад.</w:t>
      </w:r>
    </w:p>
    <w:p w:rsidR="00B20E15" w:rsidRPr="001267F8" w:rsidRDefault="00B20E15" w:rsidP="00B20E15">
      <w:pPr>
        <w:rPr>
          <w:rFonts w:cs="Arial"/>
          <w:sz w:val="22"/>
          <w:szCs w:val="22"/>
        </w:rPr>
      </w:pPr>
      <w:r w:rsidRPr="001267F8">
        <w:rPr>
          <w:rFonts w:cs="Arial"/>
          <w:sz w:val="22"/>
          <w:szCs w:val="22"/>
        </w:rPr>
        <w:t>Детаљане количине и карактеристике опреме и услуга се налазе у спецификацији.</w:t>
      </w: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Pr="007E047E" w:rsidRDefault="007E047E" w:rsidP="00B20E15">
      <w:pPr>
        <w:rPr>
          <w:rFonts w:cs="Arial"/>
          <w:sz w:val="22"/>
          <w:szCs w:val="22"/>
        </w:rPr>
      </w:pPr>
      <w:r>
        <w:rPr>
          <w:rFonts w:cs="Arial"/>
          <w:sz w:val="22"/>
          <w:szCs w:val="22"/>
        </w:rPr>
        <w:t xml:space="preserve">Датум: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М. П. Понуђач</w:t>
      </w: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B20E15" w:rsidRPr="001267F8" w:rsidRDefault="00B20E15" w:rsidP="00B20E15">
      <w:pPr>
        <w:rPr>
          <w:rFonts w:eastAsia="Calibri" w:cs="Arial"/>
          <w:sz w:val="22"/>
          <w:szCs w:val="22"/>
        </w:rPr>
      </w:pP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 xml:space="preserve"> </w:t>
      </w:r>
    </w:p>
    <w:p w:rsidR="00B20E15" w:rsidRPr="001267F8" w:rsidRDefault="00B20E15" w:rsidP="00B20E15">
      <w:pPr>
        <w:rPr>
          <w:rFonts w:cs="Arial"/>
          <w:sz w:val="22"/>
          <w:szCs w:val="22"/>
        </w:rPr>
      </w:pPr>
      <w:r w:rsidRPr="001267F8">
        <w:rPr>
          <w:rFonts w:cs="Arial"/>
          <w:sz w:val="22"/>
          <w:szCs w:val="22"/>
        </w:rPr>
        <w:t>ПАРТИЈА 7 – СИСТЕМ СЕРВЕРА И STORAGE-A ЗА ВИРТУЕЛИЗАЦИЈУ ПОСЛОВНИХ АПЛИКАЦИЈА</w:t>
      </w:r>
    </w:p>
    <w:p w:rsidR="00B20E15" w:rsidRPr="001267F8" w:rsidRDefault="00B20E15" w:rsidP="00B20E15">
      <w:pPr>
        <w:rPr>
          <w:rFonts w:cs="Arial"/>
          <w:sz w:val="22"/>
          <w:szCs w:val="22"/>
        </w:rPr>
      </w:pPr>
    </w:p>
    <w:tbl>
      <w:tblPr>
        <w:tblW w:w="0" w:type="auto"/>
        <w:tblLook w:val="04A0" w:firstRow="1" w:lastRow="0" w:firstColumn="1" w:lastColumn="0" w:noHBand="0" w:noVBand="1"/>
      </w:tblPr>
      <w:tblGrid>
        <w:gridCol w:w="2509"/>
        <w:gridCol w:w="5040"/>
        <w:gridCol w:w="1480"/>
      </w:tblGrid>
      <w:tr w:rsidR="00B20E15" w:rsidRPr="001267F8" w:rsidTr="001267F8">
        <w:tc>
          <w:tcPr>
            <w:tcW w:w="2509"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Врста</w:t>
            </w:r>
          </w:p>
        </w:tc>
        <w:tc>
          <w:tcPr>
            <w:tcW w:w="504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48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Software virtualization layer</w:t>
            </w:r>
          </w:p>
          <w:p w:rsidR="00B20E15" w:rsidRPr="001267F8" w:rsidRDefault="00B20E15" w:rsidP="00B20E15">
            <w:pPr>
              <w:rPr>
                <w:rFonts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РБ Колубара, Светог Саве број 1, 11550 Лазаревац</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1</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Backend storage system layer</w:t>
            </w:r>
          </w:p>
          <w:p w:rsidR="00B20E15" w:rsidRPr="001267F8" w:rsidRDefault="00B20E15" w:rsidP="00B20E15">
            <w:pPr>
              <w:rPr>
                <w:rFonts w:cs="Arial"/>
                <w:sz w:val="22"/>
                <w:szCs w:val="22"/>
              </w:rPr>
            </w:pP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РБ Колубара, Светог Саве број 1, 11550 Лазаревац</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1</w:t>
            </w:r>
          </w:p>
        </w:tc>
      </w:tr>
    </w:tbl>
    <w:p w:rsidR="00B20E15" w:rsidRPr="001267F8" w:rsidRDefault="00B20E15" w:rsidP="00B20E1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867"/>
        <w:gridCol w:w="1503"/>
      </w:tblGrid>
      <w:tr w:rsidR="00B20E15" w:rsidRPr="001267F8" w:rsidTr="00374207">
        <w:tc>
          <w:tcPr>
            <w:tcW w:w="650" w:type="dxa"/>
          </w:tcPr>
          <w:p w:rsidR="00B20E15" w:rsidRPr="001267F8" w:rsidRDefault="00B20E15" w:rsidP="00B20E15">
            <w:pPr>
              <w:rPr>
                <w:rFonts w:cs="Arial"/>
                <w:sz w:val="22"/>
                <w:szCs w:val="22"/>
              </w:rPr>
            </w:pPr>
            <w:r w:rsidRPr="001267F8">
              <w:rPr>
                <w:rFonts w:cs="Arial"/>
                <w:sz w:val="22"/>
                <w:szCs w:val="22"/>
              </w:rPr>
              <w:t>рб</w:t>
            </w:r>
          </w:p>
        </w:tc>
        <w:tc>
          <w:tcPr>
            <w:tcW w:w="6905" w:type="dxa"/>
          </w:tcPr>
          <w:p w:rsidR="00B20E15" w:rsidRPr="001267F8" w:rsidRDefault="00B20E15" w:rsidP="00B20E15">
            <w:pPr>
              <w:rPr>
                <w:rFonts w:cs="Arial"/>
                <w:sz w:val="22"/>
                <w:szCs w:val="22"/>
              </w:rPr>
            </w:pPr>
            <w:r w:rsidRPr="001267F8">
              <w:rPr>
                <w:rFonts w:cs="Arial"/>
                <w:sz w:val="22"/>
                <w:szCs w:val="22"/>
              </w:rPr>
              <w:t>опис</w:t>
            </w:r>
          </w:p>
        </w:tc>
        <w:tc>
          <w:tcPr>
            <w:tcW w:w="1506" w:type="dxa"/>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374207">
        <w:tc>
          <w:tcPr>
            <w:tcW w:w="650" w:type="dxa"/>
          </w:tcPr>
          <w:p w:rsidR="00B20E15" w:rsidRPr="001267F8" w:rsidRDefault="00B20E15" w:rsidP="00B20E15">
            <w:pPr>
              <w:rPr>
                <w:rFonts w:cs="Arial"/>
                <w:sz w:val="22"/>
                <w:szCs w:val="22"/>
              </w:rPr>
            </w:pPr>
            <w:r w:rsidRPr="001267F8">
              <w:rPr>
                <w:rFonts w:cs="Arial"/>
                <w:sz w:val="22"/>
                <w:szCs w:val="22"/>
              </w:rPr>
              <w:t>1</w:t>
            </w:r>
          </w:p>
        </w:tc>
        <w:tc>
          <w:tcPr>
            <w:tcW w:w="6905" w:type="dxa"/>
          </w:tcPr>
          <w:p w:rsidR="00B20E15" w:rsidRPr="001267F8" w:rsidRDefault="00B20E15" w:rsidP="00B20E15">
            <w:pPr>
              <w:rPr>
                <w:rFonts w:cs="Arial"/>
                <w:sz w:val="22"/>
                <w:szCs w:val="22"/>
              </w:rPr>
            </w:pPr>
            <w:r w:rsidRPr="001267F8">
              <w:rPr>
                <w:rFonts w:cs="Arial"/>
                <w:sz w:val="22"/>
                <w:szCs w:val="22"/>
              </w:rPr>
              <w:t>Software virtualization layer</w:t>
            </w:r>
          </w:p>
          <w:p w:rsidR="00B20E15" w:rsidRPr="001267F8" w:rsidRDefault="00B20E15" w:rsidP="00B20E15">
            <w:pPr>
              <w:rPr>
                <w:rFonts w:cs="Arial"/>
                <w:sz w:val="22"/>
                <w:szCs w:val="22"/>
              </w:rPr>
            </w:pPr>
            <w:r w:rsidRPr="001267F8">
              <w:rPr>
                <w:rFonts w:cs="Arial"/>
                <w:sz w:val="22"/>
                <w:szCs w:val="22"/>
              </w:rPr>
              <w:t>Oprema mora biti u potpunosti kompatibilna sa postojećom opremom (IBM SVC ver. 6.3). Postojeća i nova oprema moraju biti konfigurisani da rade u klasteru koja će imati replikaciju između dve lokacije.</w:t>
            </w:r>
          </w:p>
          <w:p w:rsidR="00B20E15" w:rsidRPr="001267F8" w:rsidRDefault="00B20E15" w:rsidP="00B20E15">
            <w:pPr>
              <w:rPr>
                <w:rFonts w:cs="Arial"/>
                <w:sz w:val="22"/>
                <w:szCs w:val="22"/>
              </w:rPr>
            </w:pPr>
            <w:r w:rsidRPr="001267F8">
              <w:rPr>
                <w:rFonts w:cs="Arial"/>
                <w:sz w:val="22"/>
                <w:szCs w:val="22"/>
              </w:rPr>
              <w:t>Novo, poboljšano, rešenje mora biti u potpunosti redudantno bez SPOF-a (Single point of failure).</w:t>
            </w:r>
          </w:p>
          <w:p w:rsidR="00B20E15" w:rsidRPr="001267F8" w:rsidRDefault="00B20E15" w:rsidP="00B20E15">
            <w:pPr>
              <w:rPr>
                <w:rFonts w:cs="Arial"/>
                <w:sz w:val="22"/>
                <w:szCs w:val="22"/>
              </w:rPr>
            </w:pPr>
            <w:r w:rsidRPr="001267F8">
              <w:rPr>
                <w:rFonts w:cs="Arial"/>
                <w:sz w:val="22"/>
                <w:szCs w:val="22"/>
              </w:rPr>
              <w:t xml:space="preserve">Ponuđeno rešenje će koristiti postojeći sistem DS3400 sa 16TB prostora i novi sa 25.4 TB korisnog prostora. To znači da će novi sistem imati oko 41.4TB korisnog prostora. </w:t>
            </w:r>
          </w:p>
          <w:p w:rsidR="00B20E15" w:rsidRPr="001267F8" w:rsidRDefault="00B20E15" w:rsidP="00B20E15">
            <w:pPr>
              <w:rPr>
                <w:rFonts w:cs="Arial"/>
                <w:sz w:val="22"/>
                <w:szCs w:val="22"/>
              </w:rPr>
            </w:pPr>
            <w:r w:rsidRPr="001267F8">
              <w:rPr>
                <w:rFonts w:cs="Arial"/>
                <w:sz w:val="22"/>
                <w:szCs w:val="22"/>
              </w:rPr>
              <w:t>Novo rešenje mora imati mogućnost proširenja do 8 kontrolera, zbog proširenja u budućnosti.</w:t>
            </w:r>
          </w:p>
          <w:p w:rsidR="00B20E15" w:rsidRPr="001267F8" w:rsidRDefault="00B20E15" w:rsidP="00B20E15">
            <w:pPr>
              <w:rPr>
                <w:rFonts w:cs="Arial"/>
                <w:sz w:val="22"/>
                <w:szCs w:val="22"/>
              </w:rPr>
            </w:pPr>
            <w:r w:rsidRPr="001267F8">
              <w:rPr>
                <w:rFonts w:cs="Arial"/>
                <w:sz w:val="22"/>
                <w:szCs w:val="22"/>
              </w:rPr>
              <w:t xml:space="preserve">Kontroleri moraju da rade u Active/Active režimu </w:t>
            </w:r>
          </w:p>
          <w:p w:rsidR="00B20E15" w:rsidRPr="001267F8" w:rsidRDefault="00B20E15" w:rsidP="00B20E15">
            <w:pPr>
              <w:rPr>
                <w:rFonts w:cs="Arial"/>
                <w:sz w:val="22"/>
                <w:szCs w:val="22"/>
              </w:rPr>
            </w:pPr>
            <w:r w:rsidRPr="001267F8">
              <w:rPr>
                <w:rFonts w:cs="Arial"/>
                <w:sz w:val="22"/>
                <w:szCs w:val="22"/>
              </w:rPr>
              <w:t xml:space="preserve">Rešenje mora imati mogućnost praćenja kompletnog sistema (backend storage, virtualization layer, FC switches and Hosts), odakle je moguće dobiti informacije o performansama sistema (latency, throughput, cache hit, FC port utilization, ) on volume level.  </w:t>
            </w:r>
          </w:p>
          <w:p w:rsidR="00B20E15" w:rsidRPr="001267F8" w:rsidRDefault="00B20E15" w:rsidP="00B20E15">
            <w:pPr>
              <w:rPr>
                <w:rFonts w:cs="Arial"/>
                <w:sz w:val="22"/>
                <w:szCs w:val="22"/>
              </w:rPr>
            </w:pPr>
            <w:r w:rsidRPr="001267F8">
              <w:rPr>
                <w:rFonts w:cs="Arial"/>
                <w:sz w:val="22"/>
                <w:szCs w:val="22"/>
              </w:rPr>
              <w:t>Rešenje mora imati mogućnost podrške za zamenu bilo koje komponente ili celog sistema putem interneta u slučaju otkazivanja.</w:t>
            </w:r>
          </w:p>
          <w:p w:rsidR="00B20E15" w:rsidRPr="001267F8" w:rsidRDefault="00B20E15" w:rsidP="00B20E15">
            <w:pPr>
              <w:rPr>
                <w:rFonts w:cs="Arial"/>
                <w:sz w:val="22"/>
                <w:szCs w:val="22"/>
              </w:rPr>
            </w:pPr>
            <w:r w:rsidRPr="001267F8">
              <w:rPr>
                <w:rFonts w:cs="Arial"/>
                <w:sz w:val="22"/>
                <w:szCs w:val="22"/>
              </w:rPr>
              <w:t>Rešenje mora da podržava sledeće napredne funkcije i mora posedovati odgovarajuće licence, za svih 41.4TB:</w:t>
            </w:r>
          </w:p>
          <w:p w:rsidR="00B20E15" w:rsidRPr="001267F8" w:rsidRDefault="00B20E15" w:rsidP="00B20E15">
            <w:pPr>
              <w:rPr>
                <w:rFonts w:cs="Arial"/>
                <w:sz w:val="22"/>
                <w:szCs w:val="22"/>
              </w:rPr>
            </w:pPr>
            <w:r w:rsidRPr="001267F8">
              <w:rPr>
                <w:rFonts w:cs="Arial"/>
                <w:sz w:val="22"/>
                <w:szCs w:val="22"/>
              </w:rPr>
              <w:t>GUI and CLI for configuring</w:t>
            </w:r>
          </w:p>
          <w:p w:rsidR="00B20E15" w:rsidRPr="001267F8" w:rsidRDefault="00B20E15" w:rsidP="00B20E15">
            <w:pPr>
              <w:rPr>
                <w:rFonts w:cs="Arial"/>
                <w:sz w:val="22"/>
                <w:szCs w:val="22"/>
              </w:rPr>
            </w:pPr>
            <w:r w:rsidRPr="001267F8">
              <w:rPr>
                <w:rFonts w:cs="Arial"/>
                <w:sz w:val="22"/>
                <w:szCs w:val="22"/>
              </w:rPr>
              <w:t>storage virtualization</w:t>
            </w:r>
          </w:p>
          <w:p w:rsidR="00B20E15" w:rsidRPr="001267F8" w:rsidRDefault="00B20E15" w:rsidP="00B20E15">
            <w:pPr>
              <w:rPr>
                <w:rFonts w:cs="Arial"/>
                <w:sz w:val="22"/>
                <w:szCs w:val="22"/>
              </w:rPr>
            </w:pPr>
            <w:r w:rsidRPr="001267F8">
              <w:rPr>
                <w:rFonts w:cs="Arial"/>
                <w:sz w:val="22"/>
                <w:szCs w:val="22"/>
              </w:rPr>
              <w:t>online data Migration (between pools in the storage and to/from any other storage)</w:t>
            </w:r>
          </w:p>
          <w:p w:rsidR="00B20E15" w:rsidRPr="001267F8" w:rsidRDefault="00B20E15" w:rsidP="00B20E15">
            <w:pPr>
              <w:rPr>
                <w:rFonts w:cs="Arial"/>
                <w:sz w:val="22"/>
                <w:szCs w:val="22"/>
              </w:rPr>
            </w:pPr>
            <w:r w:rsidRPr="001267F8">
              <w:rPr>
                <w:rFonts w:cs="Arial"/>
                <w:sz w:val="22"/>
                <w:szCs w:val="22"/>
              </w:rPr>
              <w:t xml:space="preserve">Thinprovision </w:t>
            </w:r>
          </w:p>
          <w:p w:rsidR="00B20E15" w:rsidRPr="001267F8" w:rsidRDefault="00B20E15" w:rsidP="00B20E15">
            <w:pPr>
              <w:rPr>
                <w:rFonts w:cs="Arial"/>
                <w:sz w:val="22"/>
                <w:szCs w:val="22"/>
              </w:rPr>
            </w:pPr>
            <w:r w:rsidRPr="001267F8">
              <w:rPr>
                <w:rFonts w:cs="Arial"/>
                <w:sz w:val="22"/>
                <w:szCs w:val="22"/>
              </w:rPr>
              <w:t>3 level data tiering</w:t>
            </w:r>
          </w:p>
          <w:p w:rsidR="00B20E15" w:rsidRPr="001267F8" w:rsidRDefault="00B20E15" w:rsidP="00B20E15">
            <w:pPr>
              <w:rPr>
                <w:rFonts w:cs="Arial"/>
                <w:sz w:val="22"/>
                <w:szCs w:val="22"/>
              </w:rPr>
            </w:pPr>
            <w:r w:rsidRPr="001267F8">
              <w:rPr>
                <w:rFonts w:cs="Arial"/>
                <w:sz w:val="22"/>
                <w:szCs w:val="22"/>
              </w:rPr>
              <w:t>Replication (synchronous and asynchronous, bidirectional)</w:t>
            </w:r>
          </w:p>
          <w:p w:rsidR="00B20E15" w:rsidRPr="001267F8" w:rsidRDefault="00B20E15" w:rsidP="00B20E15">
            <w:pPr>
              <w:rPr>
                <w:rFonts w:cs="Arial"/>
                <w:sz w:val="22"/>
                <w:szCs w:val="22"/>
              </w:rPr>
            </w:pPr>
            <w:r w:rsidRPr="001267F8">
              <w:rPr>
                <w:rFonts w:cs="Arial"/>
                <w:sz w:val="22"/>
                <w:szCs w:val="22"/>
              </w:rPr>
              <w:t xml:space="preserve">Flashcopy (local copy function)- Snapshot, full-clone, backup </w:t>
            </w:r>
          </w:p>
          <w:p w:rsidR="00B20E15" w:rsidRPr="001267F8" w:rsidRDefault="00B20E15" w:rsidP="00B20E15">
            <w:pPr>
              <w:rPr>
                <w:rFonts w:cs="Arial"/>
                <w:sz w:val="22"/>
                <w:szCs w:val="22"/>
              </w:rPr>
            </w:pPr>
            <w:r w:rsidRPr="001267F8">
              <w:rPr>
                <w:rFonts w:cs="Arial"/>
                <w:sz w:val="22"/>
                <w:szCs w:val="22"/>
              </w:rPr>
              <w:t>Volume mirroring</w:t>
            </w:r>
          </w:p>
          <w:p w:rsidR="00B20E15" w:rsidRPr="001267F8" w:rsidRDefault="00B20E15" w:rsidP="00B20E15">
            <w:pPr>
              <w:rPr>
                <w:rFonts w:cs="Arial"/>
                <w:sz w:val="22"/>
                <w:szCs w:val="22"/>
              </w:rPr>
            </w:pPr>
            <w:r w:rsidRPr="001267F8">
              <w:rPr>
                <w:rFonts w:cs="Arial"/>
                <w:sz w:val="22"/>
                <w:szCs w:val="22"/>
              </w:rPr>
              <w:t xml:space="preserve">Real time compression </w:t>
            </w:r>
          </w:p>
          <w:p w:rsidR="00B20E15" w:rsidRPr="001267F8" w:rsidRDefault="00B20E15" w:rsidP="00B20E15">
            <w:pPr>
              <w:rPr>
                <w:rFonts w:cs="Arial"/>
                <w:sz w:val="22"/>
                <w:szCs w:val="22"/>
              </w:rPr>
            </w:pPr>
            <w:r w:rsidRPr="001267F8">
              <w:rPr>
                <w:rFonts w:cs="Arial"/>
                <w:sz w:val="22"/>
                <w:szCs w:val="22"/>
              </w:rPr>
              <w:t>QoS on volume level</w:t>
            </w:r>
          </w:p>
          <w:p w:rsidR="00B20E15" w:rsidRPr="001267F8" w:rsidRDefault="00B20E15" w:rsidP="00B20E15">
            <w:pPr>
              <w:rPr>
                <w:rFonts w:cs="Arial"/>
                <w:sz w:val="22"/>
                <w:szCs w:val="22"/>
              </w:rPr>
            </w:pPr>
            <w:r w:rsidRPr="001267F8">
              <w:rPr>
                <w:rFonts w:cs="Arial"/>
                <w:sz w:val="22"/>
                <w:szCs w:val="22"/>
              </w:rPr>
              <w:t>Rešenje mora biti scalabilno i upgrade sistema mora imati mogućnost da se obavi dok je sistem aktivan.</w:t>
            </w:r>
          </w:p>
          <w:p w:rsidR="00B20E15" w:rsidRPr="001267F8" w:rsidRDefault="00B20E15" w:rsidP="00B20E15">
            <w:pPr>
              <w:rPr>
                <w:rFonts w:cs="Arial"/>
                <w:sz w:val="22"/>
                <w:szCs w:val="22"/>
              </w:rPr>
            </w:pPr>
            <w:r w:rsidRPr="001267F8">
              <w:rPr>
                <w:rFonts w:cs="Arial"/>
                <w:sz w:val="22"/>
                <w:szCs w:val="22"/>
              </w:rPr>
              <w:t>Potrebno je da postoji mogućnost direktnog pozivanja proizvođača i otvaranja »slučaja«.</w:t>
            </w:r>
          </w:p>
          <w:p w:rsidR="00B20E15" w:rsidRPr="001267F8" w:rsidRDefault="00B20E15" w:rsidP="00B20E15">
            <w:pPr>
              <w:rPr>
                <w:rFonts w:cs="Arial"/>
                <w:sz w:val="22"/>
                <w:szCs w:val="22"/>
              </w:rPr>
            </w:pPr>
            <w:r w:rsidRPr="001267F8">
              <w:rPr>
                <w:rFonts w:cs="Arial"/>
                <w:sz w:val="22"/>
                <w:szCs w:val="22"/>
              </w:rPr>
              <w:t>Rešenje mora da podžava “stretch configuration”, odnosno mogućnost rada u Active/Active modu između više lokacija.</w:t>
            </w:r>
          </w:p>
          <w:p w:rsidR="00B20E15" w:rsidRPr="001267F8" w:rsidRDefault="00B20E15" w:rsidP="00B20E15">
            <w:pPr>
              <w:rPr>
                <w:rFonts w:cs="Arial"/>
                <w:sz w:val="22"/>
                <w:szCs w:val="22"/>
              </w:rPr>
            </w:pPr>
            <w:r w:rsidRPr="001267F8">
              <w:rPr>
                <w:rFonts w:cs="Arial"/>
                <w:sz w:val="22"/>
                <w:szCs w:val="22"/>
              </w:rPr>
              <w:t>Za poboljšanja na virtualizacionom nivou mora da bude u vidu 2 odgovarajuća kontrolera, od kojih svaki mora da ima sledeću konfiguraciju:</w:t>
            </w:r>
          </w:p>
          <w:p w:rsidR="00B20E15" w:rsidRPr="001267F8" w:rsidRDefault="00B20E15" w:rsidP="00B20E15">
            <w:pPr>
              <w:rPr>
                <w:rFonts w:cs="Arial"/>
                <w:sz w:val="22"/>
                <w:szCs w:val="22"/>
              </w:rPr>
            </w:pPr>
            <w:r w:rsidRPr="001267F8">
              <w:rPr>
                <w:rFonts w:cs="Arial"/>
                <w:sz w:val="22"/>
                <w:szCs w:val="22"/>
              </w:rPr>
              <w:t>8-core Intel CPU for IO</w:t>
            </w:r>
          </w:p>
          <w:p w:rsidR="00B20E15" w:rsidRPr="001267F8" w:rsidRDefault="00B20E15" w:rsidP="00B20E15">
            <w:pPr>
              <w:rPr>
                <w:rFonts w:cs="Arial"/>
                <w:sz w:val="22"/>
                <w:szCs w:val="22"/>
              </w:rPr>
            </w:pPr>
            <w:r w:rsidRPr="001267F8">
              <w:rPr>
                <w:rFonts w:cs="Arial"/>
                <w:sz w:val="22"/>
                <w:szCs w:val="22"/>
              </w:rPr>
              <w:t>8-core Intel CPU for Real time compression (RTC)</w:t>
            </w:r>
          </w:p>
          <w:p w:rsidR="00B20E15" w:rsidRPr="001267F8" w:rsidRDefault="00B20E15" w:rsidP="00B20E15">
            <w:pPr>
              <w:rPr>
                <w:rFonts w:cs="Arial"/>
                <w:sz w:val="22"/>
                <w:szCs w:val="22"/>
              </w:rPr>
            </w:pPr>
            <w:r w:rsidRPr="001267F8">
              <w:rPr>
                <w:rFonts w:cs="Arial"/>
                <w:sz w:val="22"/>
                <w:szCs w:val="22"/>
              </w:rPr>
              <w:t>32 GB Processor memory for IO</w:t>
            </w:r>
          </w:p>
          <w:p w:rsidR="00B20E15" w:rsidRPr="001267F8" w:rsidRDefault="00B20E15" w:rsidP="00B20E15">
            <w:pPr>
              <w:rPr>
                <w:rFonts w:cs="Arial"/>
                <w:sz w:val="22"/>
                <w:szCs w:val="22"/>
              </w:rPr>
            </w:pPr>
            <w:r w:rsidRPr="001267F8">
              <w:rPr>
                <w:rFonts w:cs="Arial"/>
                <w:sz w:val="22"/>
                <w:szCs w:val="22"/>
              </w:rPr>
              <w:t xml:space="preserve">32 GB Processor memory for for RTC </w:t>
            </w:r>
          </w:p>
          <w:p w:rsidR="00B20E15" w:rsidRPr="001267F8" w:rsidRDefault="00B20E15" w:rsidP="00B20E15">
            <w:pPr>
              <w:rPr>
                <w:rFonts w:cs="Arial"/>
                <w:sz w:val="22"/>
                <w:szCs w:val="22"/>
              </w:rPr>
            </w:pPr>
            <w:r w:rsidRPr="001267F8">
              <w:rPr>
                <w:rFonts w:cs="Arial"/>
                <w:sz w:val="22"/>
                <w:szCs w:val="22"/>
              </w:rPr>
              <w:t>2 x Compression accelerator</w:t>
            </w:r>
          </w:p>
          <w:p w:rsidR="00B20E15" w:rsidRPr="001267F8" w:rsidRDefault="00B20E15" w:rsidP="00B20E15">
            <w:pPr>
              <w:rPr>
                <w:rFonts w:cs="Arial"/>
                <w:sz w:val="22"/>
                <w:szCs w:val="22"/>
              </w:rPr>
            </w:pPr>
            <w:r w:rsidRPr="001267F8">
              <w:rPr>
                <w:rFonts w:cs="Arial"/>
                <w:sz w:val="22"/>
                <w:szCs w:val="22"/>
              </w:rPr>
              <w:t xml:space="preserve"> 8Gb/16Gb FC ports</w:t>
            </w:r>
          </w:p>
          <w:p w:rsidR="00B20E15" w:rsidRPr="001267F8" w:rsidRDefault="00B20E15" w:rsidP="00B20E15">
            <w:pPr>
              <w:rPr>
                <w:rFonts w:cs="Arial"/>
                <w:sz w:val="22"/>
                <w:szCs w:val="22"/>
              </w:rPr>
            </w:pPr>
            <w:r w:rsidRPr="001267F8">
              <w:rPr>
                <w:rFonts w:cs="Arial"/>
                <w:sz w:val="22"/>
                <w:szCs w:val="22"/>
              </w:rPr>
              <w:t>Redundant batteries. U slučaju nestanka električne energije da omogući kopiranje podataka iz keš memorije na interne diskove.</w:t>
            </w:r>
          </w:p>
          <w:p w:rsidR="00B20E15" w:rsidRPr="001267F8" w:rsidRDefault="00B20E15" w:rsidP="00B20E15">
            <w:pPr>
              <w:rPr>
                <w:rFonts w:cs="Arial"/>
                <w:sz w:val="22"/>
                <w:szCs w:val="22"/>
              </w:rPr>
            </w:pPr>
            <w:r w:rsidRPr="001267F8">
              <w:rPr>
                <w:rFonts w:cs="Arial"/>
                <w:sz w:val="22"/>
                <w:szCs w:val="22"/>
              </w:rPr>
              <w:t>Redundant Hard drives</w:t>
            </w:r>
          </w:p>
        </w:tc>
        <w:tc>
          <w:tcPr>
            <w:tcW w:w="1506" w:type="dxa"/>
          </w:tcPr>
          <w:p w:rsidR="00B20E15" w:rsidRPr="001267F8" w:rsidRDefault="00B20E15" w:rsidP="00B20E15">
            <w:pPr>
              <w:rPr>
                <w:rFonts w:cs="Arial"/>
                <w:sz w:val="22"/>
                <w:szCs w:val="22"/>
              </w:rPr>
            </w:pPr>
            <w:r w:rsidRPr="001267F8">
              <w:rPr>
                <w:rFonts w:cs="Arial"/>
                <w:sz w:val="22"/>
                <w:szCs w:val="22"/>
              </w:rPr>
              <w:t xml:space="preserve">1 </w:t>
            </w:r>
          </w:p>
        </w:tc>
      </w:tr>
      <w:tr w:rsidR="00B20E15" w:rsidRPr="001267F8" w:rsidTr="00374207">
        <w:tc>
          <w:tcPr>
            <w:tcW w:w="650" w:type="dxa"/>
          </w:tcPr>
          <w:p w:rsidR="00B20E15" w:rsidRPr="001267F8" w:rsidRDefault="00B20E15" w:rsidP="00B20E15">
            <w:pPr>
              <w:rPr>
                <w:rFonts w:cs="Arial"/>
                <w:sz w:val="22"/>
                <w:szCs w:val="22"/>
              </w:rPr>
            </w:pPr>
            <w:r w:rsidRPr="001267F8">
              <w:rPr>
                <w:rFonts w:cs="Arial"/>
                <w:sz w:val="22"/>
                <w:szCs w:val="22"/>
              </w:rPr>
              <w:t>2</w:t>
            </w:r>
          </w:p>
        </w:tc>
        <w:tc>
          <w:tcPr>
            <w:tcW w:w="6905" w:type="dxa"/>
          </w:tcPr>
          <w:p w:rsidR="00B20E15" w:rsidRPr="001267F8" w:rsidRDefault="00B20E15" w:rsidP="00B20E15">
            <w:pPr>
              <w:rPr>
                <w:rFonts w:cs="Arial"/>
                <w:sz w:val="22"/>
                <w:szCs w:val="22"/>
              </w:rPr>
            </w:pPr>
            <w:r w:rsidRPr="001267F8">
              <w:rPr>
                <w:rFonts w:cs="Arial"/>
                <w:sz w:val="22"/>
                <w:szCs w:val="22"/>
              </w:rPr>
              <w:t>Backend storage system layer</w:t>
            </w:r>
          </w:p>
          <w:p w:rsidR="00B20E15" w:rsidRPr="001267F8" w:rsidRDefault="00B20E15" w:rsidP="00B20E15">
            <w:pPr>
              <w:rPr>
                <w:rFonts w:cs="Arial"/>
                <w:sz w:val="22"/>
                <w:szCs w:val="22"/>
              </w:rPr>
            </w:pPr>
            <w:r w:rsidRPr="001267F8">
              <w:rPr>
                <w:rFonts w:cs="Arial"/>
                <w:sz w:val="22"/>
                <w:szCs w:val="22"/>
              </w:rPr>
              <w:t>Active-Active dual controller (node) system</w:t>
            </w:r>
          </w:p>
          <w:p w:rsidR="00B20E15" w:rsidRPr="001267F8" w:rsidRDefault="00B20E15" w:rsidP="00B20E15">
            <w:pPr>
              <w:rPr>
                <w:rFonts w:cs="Arial"/>
                <w:sz w:val="22"/>
                <w:szCs w:val="22"/>
              </w:rPr>
            </w:pPr>
            <w:r w:rsidRPr="001267F8">
              <w:rPr>
                <w:rFonts w:cs="Arial"/>
                <w:sz w:val="22"/>
                <w:szCs w:val="22"/>
              </w:rPr>
              <w:t>- Rešenje mora da poseduje konfiguraciju od, minimalno, 2 kontrolera koji će raditi u Active/Active modus a mogućnošću automatskog failover režima u slučaju otkazivanja jednog od nodova..</w:t>
            </w:r>
          </w:p>
          <w:p w:rsidR="00B20E15" w:rsidRPr="001267F8" w:rsidRDefault="00B20E15" w:rsidP="00B20E15">
            <w:pPr>
              <w:rPr>
                <w:rFonts w:cs="Arial"/>
                <w:sz w:val="22"/>
                <w:szCs w:val="22"/>
              </w:rPr>
            </w:pPr>
            <w:r w:rsidRPr="001267F8">
              <w:rPr>
                <w:rFonts w:cs="Arial"/>
                <w:sz w:val="22"/>
                <w:szCs w:val="22"/>
              </w:rPr>
              <w:t>Sistem mora da poseduje minimalno 16 GB keš memorije (8 GB po kontroleru) sa mogućnošću zaštite podataka koji se nalaze u keš memoriji.</w:t>
            </w:r>
          </w:p>
          <w:p w:rsidR="00B20E15" w:rsidRPr="001267F8" w:rsidRDefault="00B20E15" w:rsidP="00B20E15">
            <w:pPr>
              <w:rPr>
                <w:rFonts w:cs="Arial"/>
                <w:sz w:val="22"/>
                <w:szCs w:val="22"/>
              </w:rPr>
            </w:pPr>
            <w:r w:rsidRPr="001267F8">
              <w:rPr>
                <w:rFonts w:cs="Arial"/>
                <w:sz w:val="22"/>
                <w:szCs w:val="22"/>
              </w:rPr>
              <w:t>Sistem mora podržavati sledeće verzije Raid-a: 0,1,5,6,10</w:t>
            </w:r>
          </w:p>
          <w:p w:rsidR="00B20E15" w:rsidRPr="001267F8" w:rsidRDefault="00B20E15" w:rsidP="00B20E15">
            <w:pPr>
              <w:rPr>
                <w:rFonts w:cs="Arial"/>
                <w:sz w:val="22"/>
                <w:szCs w:val="22"/>
              </w:rPr>
            </w:pPr>
            <w:r w:rsidRPr="001267F8">
              <w:rPr>
                <w:rFonts w:cs="Arial"/>
                <w:sz w:val="22"/>
                <w:szCs w:val="22"/>
              </w:rPr>
              <w:t>Sistem mora imati podršku za sledeće diskove SSD, SAS 2.5'/3.5' Drives, 3.5' NL SAS Drives.</w:t>
            </w:r>
          </w:p>
          <w:p w:rsidR="00B20E15" w:rsidRPr="001267F8" w:rsidRDefault="00B20E15" w:rsidP="00B20E15">
            <w:pPr>
              <w:rPr>
                <w:rFonts w:cs="Arial"/>
                <w:sz w:val="22"/>
                <w:szCs w:val="22"/>
              </w:rPr>
            </w:pPr>
            <w:r w:rsidRPr="001267F8">
              <w:rPr>
                <w:rFonts w:cs="Arial"/>
                <w:sz w:val="22"/>
                <w:szCs w:val="22"/>
              </w:rPr>
              <w:t>- NL-SAS: 2TB, 3TB, 4TB, 6TB, 8TB - 7,200rpm</w:t>
            </w:r>
          </w:p>
          <w:p w:rsidR="00B20E15" w:rsidRPr="001267F8" w:rsidRDefault="00B20E15" w:rsidP="00B20E15">
            <w:pPr>
              <w:rPr>
                <w:rFonts w:cs="Arial"/>
                <w:sz w:val="22"/>
                <w:szCs w:val="22"/>
              </w:rPr>
            </w:pPr>
            <w:r w:rsidRPr="001267F8">
              <w:rPr>
                <w:rFonts w:cs="Arial"/>
                <w:sz w:val="22"/>
                <w:szCs w:val="22"/>
              </w:rPr>
              <w:t>- SFF SAS: 300GB, 600GB - 15,000rpm</w:t>
            </w:r>
          </w:p>
          <w:p w:rsidR="00B20E15" w:rsidRPr="001267F8" w:rsidRDefault="00B20E15" w:rsidP="00B20E15">
            <w:pPr>
              <w:rPr>
                <w:rFonts w:cs="Arial"/>
                <w:sz w:val="22"/>
                <w:szCs w:val="22"/>
              </w:rPr>
            </w:pPr>
            <w:r w:rsidRPr="001267F8">
              <w:rPr>
                <w:rFonts w:cs="Arial"/>
                <w:sz w:val="22"/>
                <w:szCs w:val="22"/>
              </w:rPr>
              <w:t>- SFF SAS: 600GB, 900GB, 1.2TB, 1.8TB - 10,000rpm</w:t>
            </w:r>
          </w:p>
          <w:p w:rsidR="00B20E15" w:rsidRPr="001267F8" w:rsidRDefault="00B20E15" w:rsidP="00B20E15">
            <w:pPr>
              <w:rPr>
                <w:rFonts w:cs="Arial"/>
                <w:sz w:val="22"/>
                <w:szCs w:val="22"/>
              </w:rPr>
            </w:pPr>
            <w:r w:rsidRPr="001267F8">
              <w:rPr>
                <w:rFonts w:cs="Arial"/>
                <w:sz w:val="22"/>
                <w:szCs w:val="22"/>
              </w:rPr>
              <w:t>- SFF SAS: 1TB - 7,200rpm</w:t>
            </w:r>
          </w:p>
          <w:p w:rsidR="00B20E15" w:rsidRPr="001267F8" w:rsidRDefault="00B20E15" w:rsidP="00B20E15">
            <w:pPr>
              <w:rPr>
                <w:rFonts w:cs="Arial"/>
                <w:sz w:val="22"/>
                <w:szCs w:val="22"/>
              </w:rPr>
            </w:pPr>
            <w:r w:rsidRPr="001267F8">
              <w:rPr>
                <w:rFonts w:cs="Arial"/>
                <w:sz w:val="22"/>
                <w:szCs w:val="22"/>
              </w:rPr>
              <w:t>- SFF SSD: 200GB, 400GB, 800GB, 1.6TB</w:t>
            </w:r>
          </w:p>
          <w:p w:rsidR="00B20E15" w:rsidRPr="001267F8" w:rsidRDefault="00B20E15" w:rsidP="00B20E15">
            <w:pPr>
              <w:rPr>
                <w:rFonts w:cs="Arial"/>
                <w:sz w:val="22"/>
                <w:szCs w:val="22"/>
              </w:rPr>
            </w:pPr>
            <w:r w:rsidRPr="001267F8">
              <w:rPr>
                <w:rFonts w:cs="Arial"/>
                <w:sz w:val="22"/>
                <w:szCs w:val="22"/>
              </w:rPr>
              <w:t>Sistem mora biti proširiv do 480 diskova</w:t>
            </w:r>
          </w:p>
          <w:p w:rsidR="00B20E15" w:rsidRPr="001267F8" w:rsidRDefault="00B20E15" w:rsidP="00B20E15">
            <w:pPr>
              <w:rPr>
                <w:rFonts w:cs="Arial"/>
                <w:sz w:val="22"/>
                <w:szCs w:val="22"/>
              </w:rPr>
            </w:pPr>
            <w:r w:rsidRPr="001267F8">
              <w:rPr>
                <w:rFonts w:cs="Arial"/>
                <w:sz w:val="22"/>
                <w:szCs w:val="22"/>
              </w:rPr>
              <w:t>Novi sistem mora imati:</w:t>
            </w:r>
          </w:p>
          <w:p w:rsidR="00B20E15" w:rsidRPr="001267F8" w:rsidRDefault="00B20E15" w:rsidP="00B20E15">
            <w:pPr>
              <w:rPr>
                <w:rFonts w:cs="Arial"/>
                <w:sz w:val="22"/>
                <w:szCs w:val="22"/>
              </w:rPr>
            </w:pPr>
            <w:r w:rsidRPr="001267F8">
              <w:rPr>
                <w:rFonts w:cs="Arial"/>
                <w:sz w:val="22"/>
                <w:szCs w:val="22"/>
              </w:rPr>
              <w:t xml:space="preserve"> 900GB 10K SAS diskove - kapacitet od 23TB (koji će biti vidljiv nakon podešavanja RAID5 zaštite)</w:t>
            </w:r>
          </w:p>
          <w:p w:rsidR="00B20E15" w:rsidRPr="001267F8" w:rsidRDefault="00B20E15" w:rsidP="00B20E15">
            <w:pPr>
              <w:rPr>
                <w:rFonts w:cs="Arial"/>
                <w:sz w:val="22"/>
                <w:szCs w:val="22"/>
              </w:rPr>
            </w:pPr>
            <w:r w:rsidRPr="001267F8">
              <w:rPr>
                <w:rFonts w:cs="Arial"/>
                <w:sz w:val="22"/>
                <w:szCs w:val="22"/>
              </w:rPr>
              <w:t>800GB SSD diskovi - kapacitet od 2.4TB (koji će biti vidljiv nakon podešavanja RAID5 zaštite)</w:t>
            </w:r>
          </w:p>
          <w:p w:rsidR="00B20E15" w:rsidRPr="001267F8" w:rsidRDefault="00B20E15" w:rsidP="00B20E15">
            <w:pPr>
              <w:rPr>
                <w:rFonts w:cs="Arial"/>
                <w:sz w:val="22"/>
                <w:szCs w:val="22"/>
              </w:rPr>
            </w:pPr>
            <w:r w:rsidRPr="001267F8">
              <w:rPr>
                <w:rFonts w:cs="Arial"/>
                <w:sz w:val="22"/>
                <w:szCs w:val="22"/>
              </w:rPr>
              <w:t>Dodate Hot spare diskove po preporuci proizvođača za SAS i SSD diskove</w:t>
            </w:r>
          </w:p>
          <w:p w:rsidR="00B20E15" w:rsidRPr="000E3961" w:rsidRDefault="00B20E15" w:rsidP="00B20E15">
            <w:pPr>
              <w:rPr>
                <w:rFonts w:cs="Arial"/>
                <w:sz w:val="22"/>
                <w:szCs w:val="22"/>
                <w:lang w:val="de-CH"/>
              </w:rPr>
            </w:pPr>
            <w:r w:rsidRPr="001267F8">
              <w:rPr>
                <w:rFonts w:cs="Arial"/>
                <w:sz w:val="22"/>
                <w:szCs w:val="22"/>
              </w:rPr>
              <w:t xml:space="preserve">Sistem bi trebalo da ima podršku za napredne virtualizacione mogućnosti kombinovanja više RAID grupa u jedan pool I dodeljivanja diskova iz tog pool-a. </w:t>
            </w:r>
            <w:r w:rsidRPr="000E3961">
              <w:rPr>
                <w:rFonts w:cs="Arial"/>
                <w:sz w:val="22"/>
                <w:szCs w:val="22"/>
                <w:lang w:val="de-CH"/>
              </w:rPr>
              <w:t>Sistem bi trebalo da ima mogućnost proširenja ili smanjenja dodeljenih diskova dok je sistem aktivan.</w:t>
            </w:r>
          </w:p>
          <w:p w:rsidR="00B20E15" w:rsidRPr="001267F8" w:rsidRDefault="00B20E15" w:rsidP="00B20E15">
            <w:pPr>
              <w:rPr>
                <w:rFonts w:cs="Arial"/>
                <w:sz w:val="22"/>
                <w:szCs w:val="22"/>
              </w:rPr>
            </w:pPr>
            <w:r w:rsidRPr="001267F8">
              <w:rPr>
                <w:rFonts w:cs="Arial"/>
                <w:sz w:val="22"/>
                <w:szCs w:val="22"/>
              </w:rPr>
              <w:t>Sistem mora imati podršku za “multipath” drajvere.</w:t>
            </w:r>
          </w:p>
          <w:p w:rsidR="00B20E15" w:rsidRPr="001267F8" w:rsidRDefault="00B20E15" w:rsidP="00B20E15">
            <w:pPr>
              <w:rPr>
                <w:rFonts w:cs="Arial"/>
                <w:sz w:val="22"/>
                <w:szCs w:val="22"/>
              </w:rPr>
            </w:pPr>
            <w:r w:rsidRPr="001267F8">
              <w:rPr>
                <w:rFonts w:cs="Arial"/>
                <w:sz w:val="22"/>
                <w:szCs w:val="22"/>
              </w:rPr>
              <w:t xml:space="preserve">Grafički interfejs, uz mogućnost pristupa iz internet pregledača, za administraciju I konfigurisanje kompletnog sistema. </w:t>
            </w:r>
          </w:p>
          <w:p w:rsidR="00B20E15" w:rsidRPr="001267F8" w:rsidRDefault="00B20E15" w:rsidP="00B20E15">
            <w:pPr>
              <w:rPr>
                <w:rFonts w:cs="Arial"/>
                <w:sz w:val="22"/>
                <w:szCs w:val="22"/>
              </w:rPr>
            </w:pPr>
            <w:r w:rsidRPr="001267F8">
              <w:rPr>
                <w:rFonts w:cs="Arial"/>
                <w:sz w:val="22"/>
                <w:szCs w:val="22"/>
              </w:rPr>
              <w:t xml:space="preserve">20 SFP FC modula 8Gbps </w:t>
            </w:r>
          </w:p>
          <w:p w:rsidR="00B20E15" w:rsidRPr="001267F8" w:rsidRDefault="00B20E15" w:rsidP="00B20E15">
            <w:pPr>
              <w:rPr>
                <w:rFonts w:cs="Arial"/>
                <w:sz w:val="22"/>
                <w:szCs w:val="22"/>
              </w:rPr>
            </w:pPr>
            <w:r w:rsidRPr="001267F8">
              <w:rPr>
                <w:rFonts w:cs="Arial"/>
                <w:sz w:val="22"/>
                <w:szCs w:val="22"/>
              </w:rPr>
              <w:t>10 optičkih kablova kompatibilni sa SFP FC 8Gbps modulima od 5 metara</w:t>
            </w:r>
          </w:p>
          <w:p w:rsidR="00B20E15" w:rsidRPr="001267F8" w:rsidRDefault="00B20E15" w:rsidP="00B20E15">
            <w:pPr>
              <w:rPr>
                <w:rFonts w:cs="Arial"/>
                <w:sz w:val="22"/>
                <w:szCs w:val="22"/>
              </w:rPr>
            </w:pPr>
            <w:r w:rsidRPr="001267F8">
              <w:rPr>
                <w:rFonts w:cs="Arial"/>
                <w:sz w:val="22"/>
                <w:szCs w:val="22"/>
              </w:rPr>
              <w:t>10 optičkih kablova kompatibilni sa SFP FC 8Gbps modulima od 10 metara</w:t>
            </w:r>
          </w:p>
          <w:p w:rsidR="00B20E15" w:rsidRPr="000E3961" w:rsidRDefault="00B20E15" w:rsidP="00B20E15">
            <w:pPr>
              <w:rPr>
                <w:rFonts w:cs="Arial"/>
                <w:sz w:val="22"/>
                <w:szCs w:val="22"/>
                <w:lang w:val="de-CH"/>
              </w:rPr>
            </w:pPr>
            <w:r w:rsidRPr="000E3961">
              <w:rPr>
                <w:rFonts w:cs="Arial"/>
                <w:sz w:val="22"/>
                <w:szCs w:val="22"/>
                <w:lang w:val="de-CH"/>
              </w:rPr>
              <w:t>Serverski rack sledećih karakteristika:</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Veličina: 2000x1200x605mm</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Dozvoljena težina opreme: ~950Kg</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Težina praznog reka: &gt;115Kg</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Saglasnost sa EIA-310-D industrijskim standardom za 19-inčne rekove tipa A</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Kanalice za organizaciju kablova sa zadnje strane</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Podešavajuće nogice za povećanu stabilnost rek ormara</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Čitljive U oznake na pozicijama za šine</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Perforirana prednja I zadnja vrata za bolju cirkulaciju vazduha</w:t>
            </w:r>
          </w:p>
          <w:p w:rsidR="00B20E15" w:rsidRPr="001267F8" w:rsidRDefault="00B20E15" w:rsidP="00B20E15">
            <w:pPr>
              <w:rPr>
                <w:rFonts w:cs="Arial"/>
                <w:sz w:val="22"/>
                <w:szCs w:val="22"/>
              </w:rPr>
            </w:pPr>
            <w:r w:rsidRPr="001267F8">
              <w:rPr>
                <w:rFonts w:cs="Arial"/>
                <w:sz w:val="22"/>
                <w:szCs w:val="22"/>
              </w:rPr>
              <w:t>Licenca za aktivaciju slotova na postojecem SAN switchu IBM SAN24B-4, 16 slota (porta).</w:t>
            </w:r>
          </w:p>
        </w:tc>
        <w:tc>
          <w:tcPr>
            <w:tcW w:w="1506" w:type="dxa"/>
          </w:tcPr>
          <w:p w:rsidR="00B20E15" w:rsidRPr="001267F8" w:rsidRDefault="00B20E15" w:rsidP="00B20E15">
            <w:pPr>
              <w:rPr>
                <w:rFonts w:cs="Arial"/>
                <w:sz w:val="22"/>
                <w:szCs w:val="22"/>
              </w:rPr>
            </w:pPr>
            <w:r w:rsidRPr="001267F8">
              <w:rPr>
                <w:rFonts w:cs="Arial"/>
                <w:sz w:val="22"/>
                <w:szCs w:val="22"/>
              </w:rPr>
              <w:t xml:space="preserve">1 </w:t>
            </w: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 xml:space="preserve">          </w:t>
      </w: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374207" w:rsidRDefault="00B20E15" w:rsidP="00B20E15">
      <w:pPr>
        <w:rPr>
          <w:rFonts w:cs="Arial"/>
          <w:b/>
          <w:sz w:val="22"/>
          <w:szCs w:val="22"/>
        </w:rPr>
      </w:pPr>
      <w:r w:rsidRPr="00374207">
        <w:rPr>
          <w:rFonts w:cs="Arial"/>
          <w:b/>
          <w:sz w:val="22"/>
          <w:szCs w:val="22"/>
        </w:rPr>
        <w:t>ПАРТИЈА 8 – ОПРЕМА ЗА STORAGE</w:t>
      </w:r>
    </w:p>
    <w:tbl>
      <w:tblPr>
        <w:tblW w:w="9169" w:type="dxa"/>
        <w:tblLook w:val="04A0" w:firstRow="1" w:lastRow="0" w:firstColumn="1" w:lastColumn="0" w:noHBand="0" w:noVBand="1"/>
      </w:tblPr>
      <w:tblGrid>
        <w:gridCol w:w="7"/>
        <w:gridCol w:w="740"/>
        <w:gridCol w:w="1448"/>
        <w:gridCol w:w="240"/>
        <w:gridCol w:w="128"/>
        <w:gridCol w:w="2160"/>
        <w:gridCol w:w="1928"/>
        <w:gridCol w:w="1218"/>
        <w:gridCol w:w="1274"/>
        <w:gridCol w:w="26"/>
      </w:tblGrid>
      <w:tr w:rsidR="00B20E15" w:rsidRPr="001267F8" w:rsidTr="00374207">
        <w:tc>
          <w:tcPr>
            <w:tcW w:w="2435" w:type="dxa"/>
            <w:gridSpan w:val="4"/>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Тип 1</w:t>
            </w:r>
          </w:p>
        </w:tc>
        <w:tc>
          <w:tcPr>
            <w:tcW w:w="5434" w:type="dxa"/>
            <w:gridSpan w:val="4"/>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300" w:type="dxa"/>
            <w:gridSpan w:val="2"/>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1</w:t>
            </w:r>
          </w:p>
        </w:tc>
      </w:tr>
      <w:tr w:rsidR="00B20E15" w:rsidRPr="001267F8" w:rsidTr="00374207">
        <w:tc>
          <w:tcPr>
            <w:tcW w:w="2435" w:type="dxa"/>
            <w:gridSpan w:val="4"/>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Тип 2</w:t>
            </w:r>
          </w:p>
        </w:tc>
        <w:tc>
          <w:tcPr>
            <w:tcW w:w="5434" w:type="dxa"/>
            <w:gridSpan w:val="4"/>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300" w:type="dxa"/>
            <w:gridSpan w:val="2"/>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1</w:t>
            </w:r>
          </w:p>
        </w:tc>
      </w:tr>
      <w:tr w:rsidR="00B20E15" w:rsidRPr="001267F8" w:rsidTr="00374207">
        <w:tblPrEx>
          <w:tblLook w:val="0000" w:firstRow="0" w:lastRow="0" w:firstColumn="0" w:lastColumn="0" w:noHBand="0" w:noVBand="0"/>
        </w:tblPrEx>
        <w:trPr>
          <w:gridBefore w:val="1"/>
          <w:gridAfter w:val="1"/>
          <w:wBefore w:w="7" w:type="dxa"/>
          <w:wAfter w:w="26" w:type="dxa"/>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br w:type="page"/>
            </w:r>
          </w:p>
        </w:tc>
        <w:tc>
          <w:tcPr>
            <w:tcW w:w="1448"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674" w:type="dxa"/>
            <w:gridSpan w:val="5"/>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274"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374207">
        <w:tblPrEx>
          <w:tblLook w:val="0000" w:firstRow="0" w:lastRow="0" w:firstColumn="0" w:lastColumn="0" w:noHBand="0" w:noVBand="0"/>
        </w:tblPrEx>
        <w:trPr>
          <w:gridBefore w:val="1"/>
          <w:gridAfter w:val="1"/>
          <w:wBefore w:w="7" w:type="dxa"/>
          <w:wAfter w:w="26" w:type="dxa"/>
          <w:trHeight w:val="525"/>
        </w:trPr>
        <w:tc>
          <w:tcPr>
            <w:tcW w:w="740" w:type="dxa"/>
            <w:vMerge w:val="restart"/>
            <w:tcBorders>
              <w:top w:val="single" w:sz="2" w:space="0" w:color="auto"/>
              <w:left w:val="single" w:sz="1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Тип 1</w:t>
            </w:r>
          </w:p>
        </w:tc>
        <w:tc>
          <w:tcPr>
            <w:tcW w:w="1448" w:type="dxa"/>
            <w:vMerge w:val="restart"/>
            <w:tcBorders>
              <w:top w:val="single" w:sz="2" w:space="0" w:color="auto"/>
              <w:left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Polica sa 15 x 600GB 15k diskovima za postojeći storage VNX 5200</w:t>
            </w:r>
          </w:p>
          <w:p w:rsidR="00B20E15" w:rsidRPr="001267F8" w:rsidRDefault="00B20E15" w:rsidP="00B20E15">
            <w:pPr>
              <w:rPr>
                <w:rFonts w:cs="Arial"/>
                <w:sz w:val="22"/>
                <w:szCs w:val="22"/>
              </w:rPr>
            </w:pPr>
          </w:p>
        </w:tc>
        <w:tc>
          <w:tcPr>
            <w:tcW w:w="368" w:type="dxa"/>
            <w:gridSpan w:val="2"/>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p>
        </w:tc>
        <w:tc>
          <w:tcPr>
            <w:tcW w:w="2160" w:type="dxa"/>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Ознака</w:t>
            </w:r>
          </w:p>
        </w:tc>
        <w:tc>
          <w:tcPr>
            <w:tcW w:w="1928" w:type="dxa"/>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Опис</w:t>
            </w:r>
          </w:p>
        </w:tc>
        <w:tc>
          <w:tcPr>
            <w:tcW w:w="1218" w:type="dxa"/>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Количина</w:t>
            </w:r>
          </w:p>
        </w:tc>
        <w:tc>
          <w:tcPr>
            <w:tcW w:w="1274" w:type="dxa"/>
            <w:vMerge w:val="restart"/>
            <w:tcBorders>
              <w:top w:val="single" w:sz="2" w:space="0" w:color="auto"/>
              <w:left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1</w:t>
            </w:r>
          </w:p>
          <w:p w:rsidR="00B20E15" w:rsidRPr="001267F8" w:rsidRDefault="00B20E15" w:rsidP="00B20E15">
            <w:pPr>
              <w:rPr>
                <w:rFonts w:cs="Arial"/>
                <w:sz w:val="22"/>
                <w:szCs w:val="22"/>
                <w:highlight w:val="cyan"/>
              </w:rPr>
            </w:pPr>
          </w:p>
        </w:tc>
      </w:tr>
      <w:tr w:rsidR="00B20E15" w:rsidRPr="001267F8" w:rsidTr="00374207">
        <w:tblPrEx>
          <w:tblLook w:val="0000" w:firstRow="0" w:lastRow="0" w:firstColumn="0" w:lastColumn="0" w:noHBand="0" w:noVBand="0"/>
        </w:tblPrEx>
        <w:trPr>
          <w:gridBefore w:val="1"/>
          <w:gridAfter w:val="1"/>
          <w:wBefore w:w="7" w:type="dxa"/>
          <w:wAfter w:w="26" w:type="dxa"/>
          <w:trHeight w:val="525"/>
        </w:trPr>
        <w:tc>
          <w:tcPr>
            <w:tcW w:w="740" w:type="dxa"/>
            <w:vMerge/>
            <w:tcBorders>
              <w:left w:val="single" w:sz="12" w:space="0" w:color="auto"/>
              <w:right w:val="single" w:sz="2" w:space="0" w:color="auto"/>
            </w:tcBorders>
            <w:noWrap/>
            <w:vAlign w:val="center"/>
          </w:tcPr>
          <w:p w:rsidR="00B20E15" w:rsidRPr="001267F8" w:rsidRDefault="00B20E15" w:rsidP="00B20E15">
            <w:pPr>
              <w:rPr>
                <w:rFonts w:cs="Arial"/>
                <w:sz w:val="22"/>
                <w:szCs w:val="22"/>
              </w:rPr>
            </w:pPr>
          </w:p>
        </w:tc>
        <w:tc>
          <w:tcPr>
            <w:tcW w:w="1448" w:type="dxa"/>
            <w:vMerge/>
            <w:tcBorders>
              <w:left w:val="single" w:sz="2" w:space="0" w:color="auto"/>
              <w:right w:val="single" w:sz="2" w:space="0" w:color="auto"/>
            </w:tcBorders>
            <w:vAlign w:val="center"/>
          </w:tcPr>
          <w:p w:rsidR="00B20E15" w:rsidRPr="001267F8" w:rsidRDefault="00B20E15" w:rsidP="00B20E15">
            <w:pPr>
              <w:rPr>
                <w:rFonts w:cs="Arial"/>
                <w:sz w:val="22"/>
                <w:szCs w:val="22"/>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1</w:t>
            </w:r>
          </w:p>
        </w:tc>
        <w:tc>
          <w:tcPr>
            <w:tcW w:w="216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VNXB6GSDAE15F</w:t>
            </w:r>
          </w:p>
        </w:tc>
        <w:tc>
          <w:tcPr>
            <w:tcW w:w="1928"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VNXB 15X3.5 6G SAS EXP DAE-FIELD INST</w:t>
            </w:r>
          </w:p>
        </w:tc>
        <w:tc>
          <w:tcPr>
            <w:tcW w:w="1218"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1</w:t>
            </w:r>
          </w:p>
        </w:tc>
        <w:tc>
          <w:tcPr>
            <w:tcW w:w="1274" w:type="dxa"/>
            <w:vMerge/>
            <w:tcBorders>
              <w:left w:val="single" w:sz="2" w:space="0" w:color="auto"/>
              <w:right w:val="single" w:sz="12" w:space="0" w:color="auto"/>
            </w:tcBorders>
            <w:vAlign w:val="center"/>
          </w:tcPr>
          <w:p w:rsidR="00B20E15" w:rsidRPr="001267F8" w:rsidRDefault="00B20E15" w:rsidP="00B20E15">
            <w:pPr>
              <w:rPr>
                <w:rFonts w:cs="Arial"/>
                <w:sz w:val="22"/>
                <w:szCs w:val="22"/>
              </w:rPr>
            </w:pPr>
          </w:p>
        </w:tc>
      </w:tr>
      <w:tr w:rsidR="00B20E15" w:rsidRPr="001267F8" w:rsidTr="00374207">
        <w:tblPrEx>
          <w:tblLook w:val="0000" w:firstRow="0" w:lastRow="0" w:firstColumn="0" w:lastColumn="0" w:noHBand="0" w:noVBand="0"/>
        </w:tblPrEx>
        <w:trPr>
          <w:gridBefore w:val="1"/>
          <w:gridAfter w:val="1"/>
          <w:wBefore w:w="7" w:type="dxa"/>
          <w:wAfter w:w="26" w:type="dxa"/>
          <w:trHeight w:val="1002"/>
        </w:trPr>
        <w:tc>
          <w:tcPr>
            <w:tcW w:w="740" w:type="dxa"/>
            <w:vMerge/>
            <w:tcBorders>
              <w:left w:val="single" w:sz="12" w:space="0" w:color="auto"/>
              <w:right w:val="single" w:sz="2" w:space="0" w:color="auto"/>
            </w:tcBorders>
            <w:noWrap/>
            <w:vAlign w:val="center"/>
          </w:tcPr>
          <w:p w:rsidR="00B20E15" w:rsidRPr="001267F8" w:rsidRDefault="00B20E15" w:rsidP="00B20E15">
            <w:pPr>
              <w:rPr>
                <w:rFonts w:cs="Arial"/>
                <w:sz w:val="22"/>
                <w:szCs w:val="22"/>
              </w:rPr>
            </w:pPr>
          </w:p>
        </w:tc>
        <w:tc>
          <w:tcPr>
            <w:tcW w:w="1448" w:type="dxa"/>
            <w:vMerge/>
            <w:tcBorders>
              <w:left w:val="single" w:sz="2" w:space="0" w:color="auto"/>
              <w:right w:val="single" w:sz="2" w:space="0" w:color="auto"/>
            </w:tcBorders>
            <w:vAlign w:val="center"/>
          </w:tcPr>
          <w:p w:rsidR="00B20E15" w:rsidRPr="001267F8" w:rsidRDefault="00B20E15" w:rsidP="00B20E15">
            <w:pPr>
              <w:rPr>
                <w:rFonts w:cs="Arial"/>
                <w:sz w:val="22"/>
                <w:szCs w:val="22"/>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2</w:t>
            </w:r>
          </w:p>
        </w:tc>
        <w:tc>
          <w:tcPr>
            <w:tcW w:w="216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V4-VS15-600U</w:t>
            </w:r>
          </w:p>
        </w:tc>
        <w:tc>
          <w:tcPr>
            <w:tcW w:w="1928"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VNX 600GB 15K SAS 15X3.5 DAE UPG</w:t>
            </w:r>
          </w:p>
        </w:tc>
        <w:tc>
          <w:tcPr>
            <w:tcW w:w="1218"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15</w:t>
            </w:r>
          </w:p>
        </w:tc>
        <w:tc>
          <w:tcPr>
            <w:tcW w:w="1274" w:type="dxa"/>
            <w:vMerge/>
            <w:tcBorders>
              <w:left w:val="single" w:sz="2" w:space="0" w:color="auto"/>
              <w:right w:val="single" w:sz="12" w:space="0" w:color="auto"/>
            </w:tcBorders>
            <w:vAlign w:val="center"/>
          </w:tcPr>
          <w:p w:rsidR="00B20E15" w:rsidRPr="001267F8" w:rsidRDefault="00B20E15" w:rsidP="00B20E15">
            <w:pPr>
              <w:rPr>
                <w:rFonts w:cs="Arial"/>
                <w:sz w:val="22"/>
                <w:szCs w:val="22"/>
              </w:rPr>
            </w:pPr>
          </w:p>
        </w:tc>
      </w:tr>
      <w:tr w:rsidR="00B20E15" w:rsidRPr="001267F8" w:rsidTr="00374207">
        <w:tblPrEx>
          <w:tblLook w:val="0000" w:firstRow="0" w:lastRow="0" w:firstColumn="0" w:lastColumn="0" w:noHBand="0" w:noVBand="0"/>
        </w:tblPrEx>
        <w:trPr>
          <w:gridBefore w:val="1"/>
          <w:gridAfter w:val="1"/>
          <w:wBefore w:w="7" w:type="dxa"/>
          <w:wAfter w:w="26" w:type="dxa"/>
          <w:trHeight w:val="1014"/>
        </w:trPr>
        <w:tc>
          <w:tcPr>
            <w:tcW w:w="740" w:type="dxa"/>
            <w:vMerge/>
            <w:tcBorders>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p>
        </w:tc>
        <w:tc>
          <w:tcPr>
            <w:tcW w:w="1448" w:type="dxa"/>
            <w:vMerge/>
            <w:tcBorders>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3</w:t>
            </w:r>
          </w:p>
        </w:tc>
        <w:tc>
          <w:tcPr>
            <w:tcW w:w="216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VNXBOEPERFTBU</w:t>
            </w:r>
          </w:p>
        </w:tc>
        <w:tc>
          <w:tcPr>
            <w:tcW w:w="1928"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VNXB OE PER TB PERFORMANCE UPGRADE</w:t>
            </w:r>
          </w:p>
        </w:tc>
        <w:tc>
          <w:tcPr>
            <w:tcW w:w="1218"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9</w:t>
            </w:r>
          </w:p>
        </w:tc>
        <w:tc>
          <w:tcPr>
            <w:tcW w:w="1274" w:type="dxa"/>
            <w:vMerge/>
            <w:tcBorders>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p>
        </w:tc>
      </w:tr>
      <w:tr w:rsidR="00B20E15" w:rsidRPr="001267F8" w:rsidTr="00374207">
        <w:tblPrEx>
          <w:tblLook w:val="0000" w:firstRow="0" w:lastRow="0" w:firstColumn="0" w:lastColumn="0" w:noHBand="0" w:noVBand="0"/>
        </w:tblPrEx>
        <w:trPr>
          <w:gridBefore w:val="1"/>
          <w:gridAfter w:val="1"/>
          <w:wBefore w:w="7" w:type="dxa"/>
          <w:wAfter w:w="26" w:type="dxa"/>
          <w:trHeight w:val="591"/>
        </w:trPr>
        <w:tc>
          <w:tcPr>
            <w:tcW w:w="740" w:type="dxa"/>
            <w:vMerge w:val="restart"/>
            <w:tcBorders>
              <w:top w:val="single" w:sz="2" w:space="0" w:color="auto"/>
              <w:left w:val="single" w:sz="1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Тип 2</w:t>
            </w:r>
          </w:p>
        </w:tc>
        <w:tc>
          <w:tcPr>
            <w:tcW w:w="1448" w:type="dxa"/>
            <w:vMerge w:val="restart"/>
            <w:tcBorders>
              <w:top w:val="single" w:sz="2" w:space="0" w:color="auto"/>
              <w:left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Polica sa 15 x 2TB 7.2k NL-SAS diskovima za postojeći storage VNX 5200</w:t>
            </w:r>
          </w:p>
          <w:p w:rsidR="00B20E15" w:rsidRPr="001267F8" w:rsidRDefault="00B20E15" w:rsidP="00B20E15">
            <w:pPr>
              <w:rPr>
                <w:rFonts w:cs="Arial"/>
                <w:sz w:val="22"/>
                <w:szCs w:val="22"/>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2160" w:type="dxa"/>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Ознака</w:t>
            </w:r>
          </w:p>
        </w:tc>
        <w:tc>
          <w:tcPr>
            <w:tcW w:w="1928" w:type="dxa"/>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Опис</w:t>
            </w:r>
          </w:p>
        </w:tc>
        <w:tc>
          <w:tcPr>
            <w:tcW w:w="1218" w:type="dxa"/>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Количина</w:t>
            </w:r>
          </w:p>
        </w:tc>
        <w:tc>
          <w:tcPr>
            <w:tcW w:w="1274" w:type="dxa"/>
            <w:vMerge w:val="restart"/>
            <w:tcBorders>
              <w:top w:val="single" w:sz="2" w:space="0" w:color="auto"/>
              <w:left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1</w:t>
            </w:r>
          </w:p>
          <w:p w:rsidR="00B20E15" w:rsidRPr="001267F8" w:rsidRDefault="00B20E15" w:rsidP="00B20E15">
            <w:pPr>
              <w:rPr>
                <w:rFonts w:cs="Arial"/>
                <w:sz w:val="22"/>
                <w:szCs w:val="22"/>
                <w:highlight w:val="cyan"/>
              </w:rPr>
            </w:pPr>
          </w:p>
        </w:tc>
      </w:tr>
      <w:tr w:rsidR="00B20E15" w:rsidRPr="001267F8" w:rsidTr="00374207">
        <w:tblPrEx>
          <w:tblLook w:val="0000" w:firstRow="0" w:lastRow="0" w:firstColumn="0" w:lastColumn="0" w:noHBand="0" w:noVBand="0"/>
        </w:tblPrEx>
        <w:trPr>
          <w:gridBefore w:val="1"/>
          <w:gridAfter w:val="1"/>
          <w:wBefore w:w="7" w:type="dxa"/>
          <w:wAfter w:w="26" w:type="dxa"/>
          <w:trHeight w:val="588"/>
        </w:trPr>
        <w:tc>
          <w:tcPr>
            <w:tcW w:w="740" w:type="dxa"/>
            <w:vMerge/>
            <w:tcBorders>
              <w:left w:val="single" w:sz="12" w:space="0" w:color="auto"/>
              <w:right w:val="single" w:sz="2" w:space="0" w:color="auto"/>
            </w:tcBorders>
            <w:noWrap/>
            <w:vAlign w:val="center"/>
          </w:tcPr>
          <w:p w:rsidR="00B20E15" w:rsidRPr="001267F8" w:rsidRDefault="00B20E15" w:rsidP="00B20E15">
            <w:pPr>
              <w:rPr>
                <w:rFonts w:cs="Arial"/>
                <w:sz w:val="22"/>
                <w:szCs w:val="22"/>
              </w:rPr>
            </w:pPr>
          </w:p>
        </w:tc>
        <w:tc>
          <w:tcPr>
            <w:tcW w:w="1448" w:type="dxa"/>
            <w:vMerge/>
            <w:tcBorders>
              <w:left w:val="single" w:sz="2" w:space="0" w:color="auto"/>
              <w:right w:val="single" w:sz="2" w:space="0" w:color="auto"/>
            </w:tcBorders>
            <w:vAlign w:val="center"/>
          </w:tcPr>
          <w:p w:rsidR="00B20E15" w:rsidRPr="001267F8" w:rsidRDefault="00B20E15" w:rsidP="00B20E15">
            <w:pPr>
              <w:rPr>
                <w:rFonts w:cs="Arial"/>
                <w:sz w:val="22"/>
                <w:szCs w:val="22"/>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216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VNXB6GSDAE15F</w:t>
            </w:r>
          </w:p>
        </w:tc>
        <w:tc>
          <w:tcPr>
            <w:tcW w:w="1928" w:type="dxa"/>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VNXB 15X3.5 6G SAS EXP DAE-FIELD INST</w:t>
            </w:r>
          </w:p>
        </w:tc>
        <w:tc>
          <w:tcPr>
            <w:tcW w:w="1218"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1</w:t>
            </w:r>
          </w:p>
        </w:tc>
        <w:tc>
          <w:tcPr>
            <w:tcW w:w="1274" w:type="dxa"/>
            <w:vMerge/>
            <w:tcBorders>
              <w:left w:val="single" w:sz="2" w:space="0" w:color="auto"/>
              <w:right w:val="single" w:sz="12" w:space="0" w:color="auto"/>
            </w:tcBorders>
            <w:vAlign w:val="center"/>
          </w:tcPr>
          <w:p w:rsidR="00B20E15" w:rsidRPr="001267F8" w:rsidRDefault="00B20E15" w:rsidP="00B20E15">
            <w:pPr>
              <w:rPr>
                <w:rFonts w:cs="Arial"/>
                <w:sz w:val="22"/>
                <w:szCs w:val="22"/>
                <w:highlight w:val="cyan"/>
              </w:rPr>
            </w:pPr>
          </w:p>
        </w:tc>
      </w:tr>
      <w:tr w:rsidR="00B20E15" w:rsidRPr="001267F8" w:rsidTr="00374207">
        <w:tblPrEx>
          <w:tblLook w:val="0000" w:firstRow="0" w:lastRow="0" w:firstColumn="0" w:lastColumn="0" w:noHBand="0" w:noVBand="0"/>
        </w:tblPrEx>
        <w:trPr>
          <w:gridBefore w:val="1"/>
          <w:gridAfter w:val="1"/>
          <w:wBefore w:w="7" w:type="dxa"/>
          <w:wAfter w:w="26" w:type="dxa"/>
          <w:trHeight w:val="588"/>
        </w:trPr>
        <w:tc>
          <w:tcPr>
            <w:tcW w:w="740" w:type="dxa"/>
            <w:vMerge/>
            <w:tcBorders>
              <w:left w:val="single" w:sz="12" w:space="0" w:color="auto"/>
              <w:right w:val="single" w:sz="2" w:space="0" w:color="auto"/>
            </w:tcBorders>
            <w:noWrap/>
            <w:vAlign w:val="center"/>
          </w:tcPr>
          <w:p w:rsidR="00B20E15" w:rsidRPr="001267F8" w:rsidRDefault="00B20E15" w:rsidP="00B20E15">
            <w:pPr>
              <w:rPr>
                <w:rFonts w:cs="Arial"/>
                <w:sz w:val="22"/>
                <w:szCs w:val="22"/>
              </w:rPr>
            </w:pPr>
          </w:p>
        </w:tc>
        <w:tc>
          <w:tcPr>
            <w:tcW w:w="1448" w:type="dxa"/>
            <w:vMerge/>
            <w:tcBorders>
              <w:left w:val="single" w:sz="2" w:space="0" w:color="auto"/>
              <w:right w:val="single" w:sz="2" w:space="0" w:color="auto"/>
            </w:tcBorders>
            <w:vAlign w:val="center"/>
          </w:tcPr>
          <w:p w:rsidR="00B20E15" w:rsidRPr="001267F8" w:rsidRDefault="00B20E15" w:rsidP="00B20E15">
            <w:pPr>
              <w:rPr>
                <w:rFonts w:cs="Arial"/>
                <w:sz w:val="22"/>
                <w:szCs w:val="22"/>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216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V4-VS07-020U</w:t>
            </w:r>
          </w:p>
        </w:tc>
        <w:tc>
          <w:tcPr>
            <w:tcW w:w="1928" w:type="dxa"/>
            <w:tcBorders>
              <w:top w:val="single" w:sz="2" w:space="0" w:color="auto"/>
              <w:left w:val="single" w:sz="2" w:space="0" w:color="auto"/>
              <w:bottom w:val="single" w:sz="2"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VNX 2TB NL SAS 15X3.5 DAE UPG</w:t>
            </w:r>
          </w:p>
        </w:tc>
        <w:tc>
          <w:tcPr>
            <w:tcW w:w="1218"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15</w:t>
            </w:r>
          </w:p>
        </w:tc>
        <w:tc>
          <w:tcPr>
            <w:tcW w:w="1274" w:type="dxa"/>
            <w:vMerge/>
            <w:tcBorders>
              <w:left w:val="single" w:sz="2" w:space="0" w:color="auto"/>
              <w:right w:val="single" w:sz="12" w:space="0" w:color="auto"/>
            </w:tcBorders>
            <w:vAlign w:val="center"/>
          </w:tcPr>
          <w:p w:rsidR="00B20E15" w:rsidRPr="001267F8" w:rsidRDefault="00B20E15" w:rsidP="00B20E15">
            <w:pPr>
              <w:rPr>
                <w:rFonts w:cs="Arial"/>
                <w:sz w:val="22"/>
                <w:szCs w:val="22"/>
                <w:highlight w:val="cyan"/>
              </w:rPr>
            </w:pPr>
          </w:p>
        </w:tc>
      </w:tr>
      <w:tr w:rsidR="00B20E15" w:rsidRPr="001267F8" w:rsidTr="00374207">
        <w:tblPrEx>
          <w:tblLook w:val="0000" w:firstRow="0" w:lastRow="0" w:firstColumn="0" w:lastColumn="0" w:noHBand="0" w:noVBand="0"/>
        </w:tblPrEx>
        <w:trPr>
          <w:gridBefore w:val="1"/>
          <w:gridAfter w:val="1"/>
          <w:wBefore w:w="7" w:type="dxa"/>
          <w:wAfter w:w="26" w:type="dxa"/>
          <w:trHeight w:val="588"/>
        </w:trPr>
        <w:tc>
          <w:tcPr>
            <w:tcW w:w="740" w:type="dxa"/>
            <w:vMerge/>
            <w:tcBorders>
              <w:left w:val="single" w:sz="12" w:space="0" w:color="auto"/>
              <w:bottom w:val="single" w:sz="4" w:space="0" w:color="auto"/>
              <w:right w:val="single" w:sz="2" w:space="0" w:color="auto"/>
            </w:tcBorders>
            <w:noWrap/>
            <w:vAlign w:val="center"/>
          </w:tcPr>
          <w:p w:rsidR="00B20E15" w:rsidRPr="001267F8" w:rsidRDefault="00B20E15" w:rsidP="00B20E15">
            <w:pPr>
              <w:rPr>
                <w:rFonts w:cs="Arial"/>
                <w:sz w:val="22"/>
                <w:szCs w:val="22"/>
              </w:rPr>
            </w:pPr>
          </w:p>
        </w:tc>
        <w:tc>
          <w:tcPr>
            <w:tcW w:w="1448" w:type="dxa"/>
            <w:vMerge/>
            <w:tcBorders>
              <w:left w:val="single" w:sz="2" w:space="0" w:color="auto"/>
              <w:bottom w:val="single" w:sz="4" w:space="0" w:color="auto"/>
              <w:right w:val="single" w:sz="2" w:space="0" w:color="auto"/>
            </w:tcBorders>
            <w:vAlign w:val="center"/>
          </w:tcPr>
          <w:p w:rsidR="00B20E15" w:rsidRPr="001267F8" w:rsidRDefault="00B20E15" w:rsidP="00B20E15">
            <w:pPr>
              <w:rPr>
                <w:rFonts w:cs="Arial"/>
                <w:sz w:val="22"/>
                <w:szCs w:val="22"/>
              </w:rPr>
            </w:pPr>
          </w:p>
        </w:tc>
        <w:tc>
          <w:tcPr>
            <w:tcW w:w="368" w:type="dxa"/>
            <w:gridSpan w:val="2"/>
            <w:tcBorders>
              <w:top w:val="single" w:sz="2" w:space="0" w:color="auto"/>
              <w:left w:val="single" w:sz="2" w:space="0" w:color="auto"/>
              <w:bottom w:val="single" w:sz="4" w:space="0" w:color="auto"/>
              <w:right w:val="single" w:sz="2" w:space="0" w:color="auto"/>
            </w:tcBorders>
            <w:vAlign w:val="center"/>
          </w:tcPr>
          <w:p w:rsidR="00B20E15" w:rsidRPr="001267F8" w:rsidRDefault="00B20E15" w:rsidP="00B20E15">
            <w:pPr>
              <w:rPr>
                <w:rFonts w:cs="Arial"/>
                <w:sz w:val="22"/>
                <w:szCs w:val="22"/>
              </w:rPr>
            </w:pPr>
          </w:p>
        </w:tc>
        <w:tc>
          <w:tcPr>
            <w:tcW w:w="2160" w:type="dxa"/>
            <w:tcBorders>
              <w:top w:val="single" w:sz="2" w:space="0" w:color="auto"/>
              <w:left w:val="single" w:sz="2" w:space="0" w:color="auto"/>
              <w:bottom w:val="single" w:sz="4"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VNXBOECAPTBU</w:t>
            </w:r>
          </w:p>
        </w:tc>
        <w:tc>
          <w:tcPr>
            <w:tcW w:w="1928" w:type="dxa"/>
            <w:tcBorders>
              <w:top w:val="single" w:sz="2" w:space="0" w:color="auto"/>
              <w:left w:val="single" w:sz="2" w:space="0" w:color="auto"/>
              <w:bottom w:val="single" w:sz="4" w:space="0" w:color="auto"/>
              <w:right w:val="single" w:sz="2" w:space="0" w:color="auto"/>
            </w:tcBorders>
          </w:tcPr>
          <w:p w:rsidR="00B20E15" w:rsidRPr="001267F8" w:rsidRDefault="00B20E15" w:rsidP="00B20E15">
            <w:pPr>
              <w:rPr>
                <w:rFonts w:cs="Arial"/>
                <w:sz w:val="22"/>
                <w:szCs w:val="22"/>
              </w:rPr>
            </w:pPr>
            <w:r w:rsidRPr="001267F8">
              <w:rPr>
                <w:rFonts w:cs="Arial"/>
                <w:sz w:val="22"/>
                <w:szCs w:val="22"/>
              </w:rPr>
              <w:t>VNXB OE PER TB HI CAPACITY UPGRADE</w:t>
            </w:r>
          </w:p>
        </w:tc>
        <w:tc>
          <w:tcPr>
            <w:tcW w:w="1218" w:type="dxa"/>
            <w:tcBorders>
              <w:top w:val="single" w:sz="2" w:space="0" w:color="auto"/>
              <w:left w:val="single" w:sz="2" w:space="0" w:color="auto"/>
              <w:bottom w:val="single" w:sz="4"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30</w:t>
            </w:r>
          </w:p>
        </w:tc>
        <w:tc>
          <w:tcPr>
            <w:tcW w:w="1274" w:type="dxa"/>
            <w:vMerge/>
            <w:tcBorders>
              <w:left w:val="single" w:sz="2" w:space="0" w:color="auto"/>
              <w:bottom w:val="single" w:sz="4" w:space="0" w:color="auto"/>
              <w:right w:val="single" w:sz="12" w:space="0" w:color="auto"/>
            </w:tcBorders>
            <w:vAlign w:val="center"/>
          </w:tcPr>
          <w:p w:rsidR="00B20E15" w:rsidRPr="001267F8" w:rsidRDefault="00B20E15" w:rsidP="00B20E15">
            <w:pPr>
              <w:rPr>
                <w:rFonts w:cs="Arial"/>
                <w:sz w:val="22"/>
                <w:szCs w:val="22"/>
                <w:highlight w:val="cyan"/>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 xml:space="preserve">НАПОМЕНА: </w:t>
      </w:r>
    </w:p>
    <w:p w:rsidR="00B20E15" w:rsidRPr="001267F8" w:rsidRDefault="00B20E15" w:rsidP="00B20E15">
      <w:pPr>
        <w:rPr>
          <w:rFonts w:cs="Arial"/>
          <w:sz w:val="22"/>
          <w:szCs w:val="22"/>
        </w:rPr>
      </w:pPr>
      <w:r w:rsidRPr="001267F8">
        <w:rPr>
          <w:rFonts w:cs="Arial"/>
          <w:sz w:val="22"/>
          <w:szCs w:val="22"/>
        </w:rPr>
        <w:t>Понуђена опрема мора да буде нова и оригинална.</w:t>
      </w:r>
    </w:p>
    <w:p w:rsidR="00B20E15" w:rsidRPr="001267F8" w:rsidRDefault="00B20E15" w:rsidP="00B20E15">
      <w:pPr>
        <w:rPr>
          <w:rFonts w:cs="Arial"/>
          <w:sz w:val="22"/>
          <w:szCs w:val="22"/>
        </w:rPr>
      </w:pPr>
      <w:r w:rsidRPr="001267F8">
        <w:rPr>
          <w:rFonts w:cs="Arial"/>
          <w:sz w:val="22"/>
          <w:szCs w:val="22"/>
        </w:rPr>
        <w:t xml:space="preserve">Опрема треба да буде понуђена са гаранцијом на сав понуђени хардвер и на сав понуђени софтвер од 36 месеци. </w:t>
      </w:r>
    </w:p>
    <w:p w:rsidR="00B20E15" w:rsidRPr="001267F8" w:rsidRDefault="00B20E15" w:rsidP="00B20E15">
      <w:pPr>
        <w:rPr>
          <w:rFonts w:cs="Arial"/>
          <w:sz w:val="22"/>
          <w:szCs w:val="22"/>
        </w:rPr>
      </w:pPr>
      <w:r w:rsidRPr="001267F8">
        <w:rPr>
          <w:rFonts w:cs="Arial"/>
          <w:sz w:val="22"/>
          <w:szCs w:val="22"/>
        </w:rPr>
        <w:t xml:space="preserve">У цену понуђене опреме треба да буде укључена и имплементација опреме. </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B20E15" w:rsidRPr="001267F8" w:rsidRDefault="00B20E15" w:rsidP="00B20E15">
      <w:pPr>
        <w:rPr>
          <w:rFonts w:cs="Arial"/>
          <w:sz w:val="22"/>
          <w:szCs w:val="22"/>
        </w:rPr>
      </w:pPr>
    </w:p>
    <w:p w:rsidR="00B20E15" w:rsidRDefault="00B20E15" w:rsidP="00B20E15">
      <w:pPr>
        <w:rPr>
          <w:rFonts w:cs="Arial"/>
          <w:sz w:val="22"/>
          <w:szCs w:val="22"/>
        </w:rPr>
      </w:pPr>
    </w:p>
    <w:p w:rsidR="00374207" w:rsidRDefault="00374207" w:rsidP="00B20E15">
      <w:pPr>
        <w:rPr>
          <w:rFonts w:cs="Arial"/>
          <w:sz w:val="22"/>
          <w:szCs w:val="22"/>
        </w:rPr>
      </w:pPr>
    </w:p>
    <w:p w:rsidR="00374207" w:rsidRDefault="00374207" w:rsidP="00B20E15">
      <w:pPr>
        <w:rPr>
          <w:rFonts w:cs="Arial"/>
          <w:sz w:val="22"/>
          <w:szCs w:val="22"/>
        </w:rPr>
      </w:pPr>
    </w:p>
    <w:p w:rsidR="00374207" w:rsidRDefault="00374207" w:rsidP="00B20E15">
      <w:pPr>
        <w:rPr>
          <w:rFonts w:cs="Arial"/>
          <w:sz w:val="22"/>
          <w:szCs w:val="22"/>
        </w:rPr>
      </w:pPr>
    </w:p>
    <w:p w:rsidR="004968AB" w:rsidRDefault="004968AB" w:rsidP="00B20E15">
      <w:pPr>
        <w:rPr>
          <w:rFonts w:cs="Arial"/>
          <w:sz w:val="22"/>
          <w:szCs w:val="22"/>
        </w:rPr>
      </w:pPr>
    </w:p>
    <w:p w:rsidR="004968AB" w:rsidRDefault="004968AB" w:rsidP="00B20E15">
      <w:pPr>
        <w:rPr>
          <w:rFonts w:cs="Arial"/>
          <w:sz w:val="22"/>
          <w:szCs w:val="22"/>
        </w:rPr>
      </w:pPr>
    </w:p>
    <w:p w:rsidR="004968AB" w:rsidRDefault="004968AB" w:rsidP="00B20E15">
      <w:pPr>
        <w:rPr>
          <w:rFonts w:cs="Arial"/>
          <w:sz w:val="22"/>
          <w:szCs w:val="22"/>
        </w:rPr>
      </w:pPr>
    </w:p>
    <w:p w:rsidR="004968AB" w:rsidRDefault="004968AB" w:rsidP="00B20E15">
      <w:pPr>
        <w:rPr>
          <w:rFonts w:cs="Arial"/>
          <w:sz w:val="22"/>
          <w:szCs w:val="22"/>
        </w:rPr>
      </w:pPr>
    </w:p>
    <w:p w:rsidR="004968AB" w:rsidRDefault="004968AB" w:rsidP="00B20E15">
      <w:pPr>
        <w:rPr>
          <w:rFonts w:cs="Arial"/>
          <w:sz w:val="22"/>
          <w:szCs w:val="22"/>
        </w:rPr>
      </w:pPr>
    </w:p>
    <w:p w:rsidR="004968AB" w:rsidRPr="001267F8" w:rsidRDefault="004968AB"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ab/>
        <w:t xml:space="preserve"> </w:t>
      </w:r>
    </w:p>
    <w:p w:rsidR="00B20E15" w:rsidRPr="00374207" w:rsidRDefault="00B20E15" w:rsidP="00B20E15">
      <w:pPr>
        <w:rPr>
          <w:rFonts w:cs="Arial"/>
          <w:b/>
          <w:sz w:val="22"/>
          <w:szCs w:val="22"/>
        </w:rPr>
      </w:pPr>
      <w:r w:rsidRPr="00374207">
        <w:rPr>
          <w:rFonts w:cs="Arial"/>
          <w:b/>
          <w:sz w:val="22"/>
          <w:szCs w:val="22"/>
        </w:rPr>
        <w:t>ПАРТИЈА 9 – FIREWALL</w:t>
      </w:r>
    </w:p>
    <w:tbl>
      <w:tblPr>
        <w:tblW w:w="0" w:type="auto"/>
        <w:tblLook w:val="04A0" w:firstRow="1" w:lastRow="0" w:firstColumn="1" w:lastColumn="0" w:noHBand="0" w:noVBand="1"/>
      </w:tblPr>
      <w:tblGrid>
        <w:gridCol w:w="1710"/>
        <w:gridCol w:w="5839"/>
        <w:gridCol w:w="1480"/>
      </w:tblGrid>
      <w:tr w:rsidR="00B20E15" w:rsidRPr="001267F8" w:rsidTr="00374207">
        <w:tc>
          <w:tcPr>
            <w:tcW w:w="171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Врста</w:t>
            </w:r>
          </w:p>
        </w:tc>
        <w:tc>
          <w:tcPr>
            <w:tcW w:w="5839"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48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374207">
        <w:tc>
          <w:tcPr>
            <w:tcW w:w="1710"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Firewall</w:t>
            </w:r>
          </w:p>
        </w:tc>
        <w:tc>
          <w:tcPr>
            <w:tcW w:w="5839"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1</w:t>
            </w:r>
          </w:p>
        </w:tc>
      </w:tr>
    </w:tbl>
    <w:p w:rsidR="00B20E15" w:rsidRPr="001267F8" w:rsidRDefault="00B20E15" w:rsidP="00B20E1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5876"/>
        <w:gridCol w:w="1464"/>
      </w:tblGrid>
      <w:tr w:rsidR="00B20E15" w:rsidRPr="001267F8" w:rsidTr="00374207">
        <w:tc>
          <w:tcPr>
            <w:tcW w:w="1679" w:type="dxa"/>
          </w:tcPr>
          <w:p w:rsidR="00B20E15" w:rsidRPr="001267F8" w:rsidRDefault="00B20E15" w:rsidP="00B20E15">
            <w:pPr>
              <w:rPr>
                <w:rFonts w:cs="Arial"/>
                <w:sz w:val="22"/>
                <w:szCs w:val="22"/>
              </w:rPr>
            </w:pPr>
            <w:r w:rsidRPr="001267F8">
              <w:rPr>
                <w:rFonts w:cs="Arial"/>
                <w:sz w:val="22"/>
                <w:szCs w:val="22"/>
              </w:rPr>
              <w:t>рб</w:t>
            </w:r>
          </w:p>
        </w:tc>
        <w:tc>
          <w:tcPr>
            <w:tcW w:w="5876" w:type="dxa"/>
          </w:tcPr>
          <w:p w:rsidR="00B20E15" w:rsidRPr="001267F8" w:rsidRDefault="00B20E15" w:rsidP="00B20E15">
            <w:pPr>
              <w:rPr>
                <w:rFonts w:cs="Arial"/>
                <w:sz w:val="22"/>
                <w:szCs w:val="22"/>
              </w:rPr>
            </w:pPr>
            <w:r w:rsidRPr="001267F8">
              <w:rPr>
                <w:rFonts w:cs="Arial"/>
                <w:sz w:val="22"/>
                <w:szCs w:val="22"/>
              </w:rPr>
              <w:t>опис</w:t>
            </w:r>
          </w:p>
        </w:tc>
        <w:tc>
          <w:tcPr>
            <w:tcW w:w="1464" w:type="dxa"/>
          </w:tcPr>
          <w:p w:rsidR="00B20E15" w:rsidRPr="001267F8" w:rsidRDefault="00374207" w:rsidP="00B20E15">
            <w:pPr>
              <w:rPr>
                <w:rFonts w:cs="Arial"/>
                <w:sz w:val="22"/>
                <w:szCs w:val="22"/>
              </w:rPr>
            </w:pPr>
            <w:r>
              <w:rPr>
                <w:rFonts w:cs="Arial"/>
                <w:sz w:val="22"/>
                <w:szCs w:val="22"/>
              </w:rPr>
              <w:t>К</w:t>
            </w:r>
            <w:r w:rsidR="00B20E15" w:rsidRPr="001267F8">
              <w:rPr>
                <w:rFonts w:cs="Arial"/>
                <w:sz w:val="22"/>
                <w:szCs w:val="22"/>
              </w:rPr>
              <w:t>оличина</w:t>
            </w:r>
          </w:p>
        </w:tc>
      </w:tr>
      <w:tr w:rsidR="00B20E15" w:rsidRPr="001267F8" w:rsidTr="00374207">
        <w:tc>
          <w:tcPr>
            <w:tcW w:w="1679" w:type="dxa"/>
          </w:tcPr>
          <w:p w:rsidR="00B20E15" w:rsidRPr="001267F8" w:rsidRDefault="00B20E15" w:rsidP="00B20E15">
            <w:pPr>
              <w:rPr>
                <w:rFonts w:cs="Arial"/>
                <w:sz w:val="22"/>
                <w:szCs w:val="22"/>
              </w:rPr>
            </w:pPr>
            <w:r w:rsidRPr="001267F8">
              <w:rPr>
                <w:rFonts w:cs="Arial"/>
                <w:sz w:val="22"/>
                <w:szCs w:val="22"/>
              </w:rPr>
              <w:t>1.</w:t>
            </w:r>
          </w:p>
        </w:tc>
        <w:tc>
          <w:tcPr>
            <w:tcW w:w="5876" w:type="dxa"/>
          </w:tcPr>
          <w:p w:rsidR="00B20E15" w:rsidRPr="001267F8" w:rsidRDefault="00B20E15" w:rsidP="00B20E15">
            <w:pPr>
              <w:rPr>
                <w:rFonts w:cs="Arial"/>
                <w:sz w:val="22"/>
                <w:szCs w:val="22"/>
              </w:rPr>
            </w:pPr>
            <w:r w:rsidRPr="001267F8">
              <w:rPr>
                <w:rFonts w:cs="Arial"/>
                <w:sz w:val="22"/>
                <w:szCs w:val="22"/>
              </w:rPr>
              <w:t>Sophos hardware appliance UTM SG330 sa licencom 12 meseci  ili odgovarajuće</w:t>
            </w:r>
          </w:p>
          <w:p w:rsidR="00B20E15" w:rsidRPr="001267F8" w:rsidRDefault="00B20E15" w:rsidP="00B20E15">
            <w:pPr>
              <w:rPr>
                <w:rFonts w:cs="Arial"/>
                <w:sz w:val="22"/>
                <w:szCs w:val="22"/>
              </w:rPr>
            </w:pPr>
          </w:p>
          <w:p w:rsidR="00B20E15" w:rsidRPr="001267F8" w:rsidRDefault="00B20E15" w:rsidP="004968AB">
            <w:pPr>
              <w:jc w:val="left"/>
              <w:rPr>
                <w:rFonts w:cs="Arial"/>
                <w:sz w:val="22"/>
                <w:szCs w:val="22"/>
              </w:rPr>
            </w:pPr>
            <w:r w:rsidRPr="001267F8">
              <w:rPr>
                <w:rFonts w:cs="Arial"/>
                <w:sz w:val="22"/>
                <w:szCs w:val="22"/>
              </w:rPr>
              <w:t xml:space="preserve">Minimalne tehničke karakteristike: </w:t>
            </w:r>
            <w:r w:rsidRPr="001267F8">
              <w:rPr>
                <w:rFonts w:cs="Arial"/>
                <w:sz w:val="22"/>
                <w:szCs w:val="22"/>
              </w:rPr>
              <w:br/>
              <w:t xml:space="preserve">• 1U Rack mount kućište sa uključenim priborom za montažu i kablovima za povezivanje </w:t>
            </w:r>
            <w:r w:rsidRPr="001267F8">
              <w:rPr>
                <w:rFonts w:cs="Arial"/>
                <w:sz w:val="22"/>
                <w:szCs w:val="22"/>
              </w:rPr>
              <w:br/>
              <w:t xml:space="preserve">• CPU baziran na Intel arhitekturi procesora, minimum i5 Quad Core na 2.9GHz </w:t>
            </w:r>
            <w:r w:rsidRPr="001267F8">
              <w:rPr>
                <w:rFonts w:cs="Arial"/>
                <w:sz w:val="22"/>
                <w:szCs w:val="22"/>
              </w:rPr>
              <w:br/>
              <w:t>• Integrisan SSD disk kapaciteta 180GB</w:t>
            </w:r>
            <w:r w:rsidRPr="001267F8">
              <w:rPr>
                <w:rFonts w:cs="Arial"/>
                <w:sz w:val="22"/>
                <w:szCs w:val="22"/>
              </w:rPr>
              <w:br/>
              <w:t>• 12 GB RAM memorije</w:t>
            </w:r>
            <w:r w:rsidRPr="001267F8">
              <w:rPr>
                <w:rFonts w:cs="Arial"/>
                <w:sz w:val="22"/>
                <w:szCs w:val="22"/>
              </w:rPr>
              <w:br/>
              <w:t xml:space="preserve">• 8 x Gigabit Ethernet priključaka </w:t>
            </w:r>
            <w:r w:rsidRPr="001267F8">
              <w:rPr>
                <w:rFonts w:cs="Arial"/>
                <w:sz w:val="22"/>
                <w:szCs w:val="22"/>
              </w:rPr>
              <w:br/>
              <w:t>• 2 x 10 Gigabit Ethernet SFP priključka</w:t>
            </w:r>
            <w:r w:rsidRPr="001267F8">
              <w:rPr>
                <w:rFonts w:cs="Arial"/>
                <w:sz w:val="22"/>
                <w:szCs w:val="22"/>
              </w:rPr>
              <w:br/>
              <w:t>• Mogućnost naknadnog proširenja na jedan od dodatnih mrežnih modula: 8xGb, 8xGb SFP ili 4x10Gb SFP+</w:t>
            </w:r>
            <w:r w:rsidRPr="001267F8">
              <w:rPr>
                <w:rFonts w:cs="Arial"/>
                <w:sz w:val="22"/>
                <w:szCs w:val="22"/>
              </w:rPr>
              <w:br/>
              <w:t>• VGA priključak</w:t>
            </w:r>
            <w:r w:rsidRPr="001267F8">
              <w:rPr>
                <w:rFonts w:cs="Arial"/>
                <w:sz w:val="22"/>
                <w:szCs w:val="22"/>
              </w:rPr>
              <w:br/>
              <w:t>• 2 x USB 3.0 priključaka</w:t>
            </w:r>
            <w:r w:rsidRPr="001267F8">
              <w:rPr>
                <w:rFonts w:cs="Arial"/>
                <w:sz w:val="22"/>
                <w:szCs w:val="22"/>
              </w:rPr>
              <w:br/>
              <w:t>• 1 x USB 2.0 priključaka</w:t>
            </w:r>
            <w:r w:rsidRPr="001267F8">
              <w:rPr>
                <w:rFonts w:cs="Arial"/>
                <w:sz w:val="22"/>
                <w:szCs w:val="22"/>
              </w:rPr>
              <w:br/>
              <w:t>• 1 x COM RJ45</w:t>
            </w:r>
            <w:r w:rsidRPr="001267F8">
              <w:rPr>
                <w:rFonts w:cs="Arial"/>
                <w:sz w:val="22"/>
                <w:szCs w:val="22"/>
              </w:rPr>
              <w:br/>
              <w:t>• Multifunkcionalni frontalni LCD displej sa dugmićima za navigaciju</w:t>
            </w:r>
            <w:r w:rsidRPr="001267F8">
              <w:rPr>
                <w:rFonts w:cs="Arial"/>
                <w:sz w:val="22"/>
                <w:szCs w:val="22"/>
              </w:rPr>
              <w:br/>
              <w:t xml:space="preserve">Minimalne gateway performanse: </w:t>
            </w:r>
            <w:r w:rsidRPr="001267F8">
              <w:rPr>
                <w:rFonts w:cs="Arial"/>
                <w:sz w:val="22"/>
                <w:szCs w:val="22"/>
              </w:rPr>
              <w:br/>
              <w:t xml:space="preserve">• Firewall throughput: 20 Gbps </w:t>
            </w:r>
            <w:r w:rsidRPr="001267F8">
              <w:rPr>
                <w:rFonts w:cs="Arial"/>
                <w:sz w:val="22"/>
                <w:szCs w:val="22"/>
              </w:rPr>
              <w:br/>
              <w:t xml:space="preserve">• VPN throughput: 4 Gbps </w:t>
            </w:r>
            <w:r w:rsidRPr="001267F8">
              <w:rPr>
                <w:rFonts w:cs="Arial"/>
                <w:sz w:val="22"/>
                <w:szCs w:val="22"/>
              </w:rPr>
              <w:br/>
              <w:t xml:space="preserve">• IPS throughput: 6 Gbps </w:t>
            </w:r>
            <w:r w:rsidRPr="001267F8">
              <w:rPr>
                <w:rFonts w:cs="Arial"/>
                <w:sz w:val="22"/>
                <w:szCs w:val="22"/>
              </w:rPr>
              <w:br/>
              <w:t xml:space="preserve">• Antivirus throughput (proxy): 1.500 Mbps </w:t>
            </w:r>
            <w:r w:rsidRPr="001267F8">
              <w:rPr>
                <w:rFonts w:cs="Arial"/>
                <w:sz w:val="22"/>
                <w:szCs w:val="22"/>
              </w:rPr>
              <w:br/>
              <w:t xml:space="preserve">• Concurrent TCP connections: 6.000.000 </w:t>
            </w:r>
            <w:r w:rsidRPr="001267F8">
              <w:rPr>
                <w:rFonts w:cs="Arial"/>
                <w:sz w:val="22"/>
                <w:szCs w:val="22"/>
              </w:rPr>
              <w:br/>
              <w:t>• New TCP connections/sec: 120.000</w:t>
            </w:r>
          </w:p>
        </w:tc>
        <w:tc>
          <w:tcPr>
            <w:tcW w:w="1464" w:type="dxa"/>
          </w:tcPr>
          <w:p w:rsidR="00B20E15" w:rsidRPr="001267F8" w:rsidRDefault="00B20E15" w:rsidP="00B20E15">
            <w:pPr>
              <w:rPr>
                <w:rFonts w:cs="Arial"/>
                <w:sz w:val="22"/>
                <w:szCs w:val="22"/>
              </w:rPr>
            </w:pPr>
            <w:r w:rsidRPr="001267F8">
              <w:rPr>
                <w:rFonts w:cs="Arial"/>
                <w:sz w:val="22"/>
                <w:szCs w:val="22"/>
              </w:rPr>
              <w:t xml:space="preserve">1 </w:t>
            </w: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Default="00B20E15" w:rsidP="00B20E15">
      <w:pPr>
        <w:rPr>
          <w:rFonts w:cs="Arial"/>
          <w:sz w:val="22"/>
          <w:szCs w:val="22"/>
        </w:rPr>
      </w:pPr>
    </w:p>
    <w:p w:rsidR="00374207" w:rsidRDefault="00374207" w:rsidP="00B20E15">
      <w:pPr>
        <w:rPr>
          <w:rFonts w:cs="Arial"/>
          <w:sz w:val="22"/>
          <w:szCs w:val="22"/>
        </w:rPr>
      </w:pPr>
    </w:p>
    <w:p w:rsidR="00AD7F04" w:rsidRDefault="00AD7F04" w:rsidP="00B20E15">
      <w:pPr>
        <w:rPr>
          <w:rFonts w:cs="Arial"/>
          <w:sz w:val="22"/>
          <w:szCs w:val="22"/>
        </w:rPr>
      </w:pPr>
    </w:p>
    <w:p w:rsidR="00AD7F04" w:rsidRDefault="00AD7F04" w:rsidP="00B20E15">
      <w:pPr>
        <w:rPr>
          <w:rFonts w:cs="Arial"/>
          <w:sz w:val="22"/>
          <w:szCs w:val="22"/>
        </w:rPr>
      </w:pPr>
    </w:p>
    <w:p w:rsidR="00AD7F04" w:rsidRDefault="00AD7F04" w:rsidP="00B20E15">
      <w:pPr>
        <w:rPr>
          <w:rFonts w:cs="Arial"/>
          <w:sz w:val="22"/>
          <w:szCs w:val="22"/>
        </w:rPr>
      </w:pPr>
    </w:p>
    <w:p w:rsidR="00AD7F04" w:rsidRDefault="00AD7F04" w:rsidP="00B20E15">
      <w:pPr>
        <w:rPr>
          <w:rFonts w:cs="Arial"/>
          <w:sz w:val="22"/>
          <w:szCs w:val="22"/>
        </w:rPr>
      </w:pPr>
    </w:p>
    <w:p w:rsidR="00AD7F04" w:rsidRDefault="00AD7F04" w:rsidP="00B20E15">
      <w:pPr>
        <w:rPr>
          <w:rFonts w:cs="Arial"/>
          <w:sz w:val="22"/>
          <w:szCs w:val="22"/>
        </w:rPr>
      </w:pPr>
    </w:p>
    <w:p w:rsidR="00374207" w:rsidRPr="001267F8" w:rsidRDefault="00374207"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ПАРТИЈА 10 – БАТЕРИЈЕ ЗА УПС УРЕЂАЈ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5032"/>
        <w:gridCol w:w="1479"/>
      </w:tblGrid>
      <w:tr w:rsidR="00B20E15" w:rsidRPr="001267F8" w:rsidTr="001267F8">
        <w:tc>
          <w:tcPr>
            <w:tcW w:w="2509" w:type="dxa"/>
            <w:hideMark/>
          </w:tcPr>
          <w:p w:rsidR="00B20E15" w:rsidRPr="001267F8" w:rsidRDefault="00B20E15" w:rsidP="00B20E15">
            <w:pPr>
              <w:rPr>
                <w:rFonts w:cs="Arial"/>
                <w:sz w:val="22"/>
                <w:szCs w:val="22"/>
              </w:rPr>
            </w:pPr>
            <w:r w:rsidRPr="001267F8">
              <w:rPr>
                <w:rFonts w:cs="Arial"/>
                <w:sz w:val="22"/>
                <w:szCs w:val="22"/>
              </w:rPr>
              <w:t>Врста</w:t>
            </w:r>
          </w:p>
        </w:tc>
        <w:tc>
          <w:tcPr>
            <w:tcW w:w="5040" w:type="dxa"/>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480" w:type="dxa"/>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2509" w:type="dxa"/>
          </w:tcPr>
          <w:p w:rsidR="00B20E15" w:rsidRPr="001267F8" w:rsidRDefault="00B20E15" w:rsidP="00B20E15">
            <w:pPr>
              <w:rPr>
                <w:rFonts w:cs="Arial"/>
                <w:sz w:val="22"/>
                <w:szCs w:val="22"/>
              </w:rPr>
            </w:pPr>
            <w:r w:rsidRPr="001267F8">
              <w:rPr>
                <w:rFonts w:cs="Arial"/>
                <w:sz w:val="22"/>
                <w:szCs w:val="22"/>
              </w:rPr>
              <w:t>Батерија</w:t>
            </w:r>
          </w:p>
        </w:tc>
        <w:tc>
          <w:tcPr>
            <w:tcW w:w="5040"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vAlign w:val="center"/>
          </w:tcPr>
          <w:p w:rsidR="00B20E15" w:rsidRPr="001267F8" w:rsidRDefault="00B20E15" w:rsidP="00B20E15">
            <w:pPr>
              <w:rPr>
                <w:rFonts w:cs="Arial"/>
                <w:sz w:val="22"/>
                <w:szCs w:val="22"/>
              </w:rPr>
            </w:pPr>
            <w:r w:rsidRPr="001267F8">
              <w:rPr>
                <w:rFonts w:cs="Arial"/>
                <w:sz w:val="22"/>
                <w:szCs w:val="22"/>
              </w:rPr>
              <w:t>80</w:t>
            </w:r>
          </w:p>
        </w:tc>
      </w:tr>
      <w:tr w:rsidR="00B20E15" w:rsidRPr="001267F8" w:rsidTr="001267F8">
        <w:tc>
          <w:tcPr>
            <w:tcW w:w="2509" w:type="dxa"/>
          </w:tcPr>
          <w:p w:rsidR="00B20E15" w:rsidRPr="001267F8" w:rsidRDefault="00B20E15" w:rsidP="00B20E15">
            <w:pPr>
              <w:rPr>
                <w:rFonts w:cs="Arial"/>
                <w:sz w:val="22"/>
                <w:szCs w:val="22"/>
              </w:rPr>
            </w:pPr>
            <w:r w:rsidRPr="001267F8">
              <w:rPr>
                <w:rFonts w:cs="Arial"/>
                <w:sz w:val="22"/>
                <w:szCs w:val="22"/>
              </w:rPr>
              <w:t>Завојница (пригушница)</w:t>
            </w:r>
          </w:p>
        </w:tc>
        <w:tc>
          <w:tcPr>
            <w:tcW w:w="5040"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vAlign w:val="center"/>
          </w:tcPr>
          <w:p w:rsidR="00B20E15" w:rsidRPr="001267F8" w:rsidRDefault="00B20E15" w:rsidP="00B20E15">
            <w:pPr>
              <w:rPr>
                <w:rFonts w:cs="Arial"/>
                <w:sz w:val="22"/>
                <w:szCs w:val="22"/>
              </w:rPr>
            </w:pPr>
            <w:r w:rsidRPr="001267F8">
              <w:rPr>
                <w:rFonts w:cs="Arial"/>
                <w:sz w:val="22"/>
                <w:szCs w:val="22"/>
              </w:rPr>
              <w:t>6</w:t>
            </w:r>
          </w:p>
        </w:tc>
      </w:tr>
      <w:tr w:rsidR="00B20E15" w:rsidRPr="001267F8" w:rsidTr="001267F8">
        <w:tc>
          <w:tcPr>
            <w:tcW w:w="2509" w:type="dxa"/>
          </w:tcPr>
          <w:p w:rsidR="00B20E15" w:rsidRPr="001267F8" w:rsidRDefault="00B20E15" w:rsidP="00B20E15">
            <w:pPr>
              <w:rPr>
                <w:rFonts w:cs="Arial"/>
                <w:sz w:val="22"/>
                <w:szCs w:val="22"/>
              </w:rPr>
            </w:pPr>
            <w:r w:rsidRPr="001267F8">
              <w:rPr>
                <w:rFonts w:cs="Arial"/>
                <w:sz w:val="22"/>
                <w:szCs w:val="22"/>
              </w:rPr>
              <w:t>Батерија за UPS 12V 18Ah</w:t>
            </w:r>
          </w:p>
        </w:tc>
        <w:tc>
          <w:tcPr>
            <w:tcW w:w="5040"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vAlign w:val="center"/>
          </w:tcPr>
          <w:p w:rsidR="00B20E15" w:rsidRPr="001267F8" w:rsidRDefault="00B20E15" w:rsidP="00B20E15">
            <w:pPr>
              <w:rPr>
                <w:rFonts w:cs="Arial"/>
                <w:sz w:val="22"/>
                <w:szCs w:val="22"/>
              </w:rPr>
            </w:pPr>
            <w:r w:rsidRPr="001267F8">
              <w:rPr>
                <w:rFonts w:cs="Arial"/>
                <w:sz w:val="22"/>
                <w:szCs w:val="22"/>
              </w:rPr>
              <w:t>16</w:t>
            </w:r>
          </w:p>
        </w:tc>
      </w:tr>
      <w:tr w:rsidR="00B20E15" w:rsidRPr="001267F8" w:rsidTr="001267F8">
        <w:tc>
          <w:tcPr>
            <w:tcW w:w="2509" w:type="dxa"/>
          </w:tcPr>
          <w:p w:rsidR="00B20E15" w:rsidRPr="001267F8" w:rsidRDefault="00B20E15" w:rsidP="00B20E15">
            <w:pPr>
              <w:rPr>
                <w:rFonts w:cs="Arial"/>
                <w:sz w:val="22"/>
                <w:szCs w:val="22"/>
              </w:rPr>
            </w:pPr>
            <w:r w:rsidRPr="001267F8">
              <w:rPr>
                <w:rFonts w:cs="Arial"/>
                <w:sz w:val="22"/>
                <w:szCs w:val="22"/>
              </w:rPr>
              <w:t>Батерија за UPS 12V 12Ah</w:t>
            </w:r>
          </w:p>
        </w:tc>
        <w:tc>
          <w:tcPr>
            <w:tcW w:w="5040"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vAlign w:val="center"/>
          </w:tcPr>
          <w:p w:rsidR="00B20E15" w:rsidRPr="001267F8" w:rsidRDefault="00B20E15" w:rsidP="00B20E15">
            <w:pPr>
              <w:rPr>
                <w:rFonts w:cs="Arial"/>
                <w:sz w:val="22"/>
                <w:szCs w:val="22"/>
              </w:rPr>
            </w:pPr>
            <w:r w:rsidRPr="001267F8">
              <w:rPr>
                <w:rFonts w:cs="Arial"/>
                <w:sz w:val="22"/>
                <w:szCs w:val="22"/>
              </w:rPr>
              <w:t>16</w:t>
            </w:r>
          </w:p>
        </w:tc>
      </w:tr>
      <w:tr w:rsidR="00B20E15" w:rsidRPr="001267F8" w:rsidTr="001267F8">
        <w:tc>
          <w:tcPr>
            <w:tcW w:w="2509" w:type="dxa"/>
          </w:tcPr>
          <w:p w:rsidR="00B20E15" w:rsidRPr="001267F8" w:rsidRDefault="00B20E15" w:rsidP="00B20E15">
            <w:pPr>
              <w:rPr>
                <w:rFonts w:cs="Arial"/>
                <w:sz w:val="22"/>
                <w:szCs w:val="22"/>
              </w:rPr>
            </w:pPr>
            <w:r w:rsidRPr="001267F8">
              <w:rPr>
                <w:rFonts w:cs="Arial"/>
                <w:sz w:val="22"/>
                <w:szCs w:val="22"/>
              </w:rPr>
              <w:t>Батерија UPS RBC17 12V 9Ah</w:t>
            </w:r>
          </w:p>
        </w:tc>
        <w:tc>
          <w:tcPr>
            <w:tcW w:w="5040"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vAlign w:val="center"/>
          </w:tcPr>
          <w:p w:rsidR="00B20E15" w:rsidRPr="001267F8" w:rsidRDefault="00B20E15" w:rsidP="00B20E15">
            <w:pPr>
              <w:rPr>
                <w:rFonts w:cs="Arial"/>
                <w:sz w:val="22"/>
                <w:szCs w:val="22"/>
              </w:rPr>
            </w:pPr>
            <w:r w:rsidRPr="001267F8">
              <w:rPr>
                <w:rFonts w:cs="Arial"/>
                <w:sz w:val="22"/>
                <w:szCs w:val="22"/>
              </w:rPr>
              <w:t>24</w:t>
            </w:r>
          </w:p>
        </w:tc>
      </w:tr>
      <w:tr w:rsidR="00B20E15" w:rsidRPr="001267F8" w:rsidTr="001267F8">
        <w:tc>
          <w:tcPr>
            <w:tcW w:w="2509" w:type="dxa"/>
          </w:tcPr>
          <w:p w:rsidR="00B20E15" w:rsidRPr="001267F8" w:rsidRDefault="00B20E15" w:rsidP="00B20E15">
            <w:pPr>
              <w:rPr>
                <w:rFonts w:cs="Arial"/>
                <w:sz w:val="22"/>
                <w:szCs w:val="22"/>
              </w:rPr>
            </w:pPr>
            <w:r w:rsidRPr="001267F8">
              <w:rPr>
                <w:rFonts w:cs="Arial"/>
                <w:sz w:val="22"/>
                <w:szCs w:val="22"/>
              </w:rPr>
              <w:t>Батерија за UPS RBC2 12V 7Ah</w:t>
            </w:r>
          </w:p>
        </w:tc>
        <w:tc>
          <w:tcPr>
            <w:tcW w:w="5040" w:type="dxa"/>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vAlign w:val="center"/>
          </w:tcPr>
          <w:p w:rsidR="00B20E15" w:rsidRPr="001267F8" w:rsidRDefault="00B20E15" w:rsidP="00B20E15">
            <w:pPr>
              <w:rPr>
                <w:rFonts w:cs="Arial"/>
                <w:sz w:val="22"/>
                <w:szCs w:val="22"/>
              </w:rPr>
            </w:pPr>
            <w:r w:rsidRPr="001267F8">
              <w:rPr>
                <w:rFonts w:cs="Arial"/>
                <w:sz w:val="22"/>
                <w:szCs w:val="22"/>
              </w:rPr>
              <w:t>24</w:t>
            </w: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tbl>
      <w:tblPr>
        <w:tblW w:w="8995" w:type="dxa"/>
        <w:tblLook w:val="04A0" w:firstRow="1" w:lastRow="0" w:firstColumn="1" w:lastColumn="0" w:noHBand="0" w:noVBand="1"/>
      </w:tblPr>
      <w:tblGrid>
        <w:gridCol w:w="656"/>
        <w:gridCol w:w="1859"/>
        <w:gridCol w:w="4410"/>
        <w:gridCol w:w="735"/>
        <w:gridCol w:w="1335"/>
      </w:tblGrid>
      <w:tr w:rsidR="00B20E15" w:rsidRPr="001267F8" w:rsidTr="00374207">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РБр</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Врста добара/услуге</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Техничка спецификација</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Јед. мере</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374207">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1</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w:t>
            </w:r>
          </w:p>
        </w:tc>
        <w:tc>
          <w:tcPr>
            <w:tcW w:w="4410" w:type="dxa"/>
            <w:tcBorders>
              <w:top w:val="single" w:sz="4" w:space="0" w:color="auto"/>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12V-26Ah, димензије (LxWxH 175x166x125 mm), тежина 8kg, SB или одговарајуће, Транспорт, замена резервних делова и теститање уређаја за Masterys MC30-40KVA или одговарајуће</w:t>
            </w:r>
          </w:p>
        </w:tc>
        <w:tc>
          <w:tcPr>
            <w:tcW w:w="73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3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80</w:t>
            </w:r>
          </w:p>
        </w:tc>
      </w:tr>
      <w:tr w:rsidR="00B20E15" w:rsidRPr="001267F8" w:rsidTr="00374207">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2</w:t>
            </w:r>
          </w:p>
        </w:tc>
        <w:tc>
          <w:tcPr>
            <w:tcW w:w="1859" w:type="dxa"/>
            <w:tcBorders>
              <w:top w:val="nil"/>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Завојница (пригушница)</w:t>
            </w:r>
          </w:p>
        </w:tc>
        <w:tc>
          <w:tcPr>
            <w:tcW w:w="4410" w:type="dxa"/>
            <w:tcBorders>
              <w:top w:val="nil"/>
              <w:left w:val="nil"/>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Завојница (пригушница) за Masterys MC30-40KVA или одговарајуће, замена завојнице и тестирање уређаја</w:t>
            </w:r>
          </w:p>
        </w:tc>
        <w:tc>
          <w:tcPr>
            <w:tcW w:w="7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6</w:t>
            </w:r>
          </w:p>
        </w:tc>
      </w:tr>
      <w:tr w:rsidR="00B20E15" w:rsidRPr="001267F8" w:rsidTr="00374207">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3</w:t>
            </w:r>
          </w:p>
        </w:tc>
        <w:tc>
          <w:tcPr>
            <w:tcW w:w="1859" w:type="dxa"/>
            <w:tcBorders>
              <w:top w:val="nil"/>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 за UPS 12V 18Ah</w:t>
            </w:r>
          </w:p>
        </w:tc>
        <w:tc>
          <w:tcPr>
            <w:tcW w:w="4410" w:type="dxa"/>
            <w:tcBorders>
              <w:top w:val="nil"/>
              <w:left w:val="nil"/>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 за UPS 12V 18Ah</w:t>
            </w:r>
          </w:p>
        </w:tc>
        <w:tc>
          <w:tcPr>
            <w:tcW w:w="7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16</w:t>
            </w:r>
          </w:p>
        </w:tc>
      </w:tr>
      <w:tr w:rsidR="00B20E15" w:rsidRPr="001267F8" w:rsidTr="00374207">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4</w:t>
            </w:r>
          </w:p>
        </w:tc>
        <w:tc>
          <w:tcPr>
            <w:tcW w:w="1859" w:type="dxa"/>
            <w:tcBorders>
              <w:top w:val="nil"/>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 за UPS 12V 12Ah</w:t>
            </w:r>
          </w:p>
        </w:tc>
        <w:tc>
          <w:tcPr>
            <w:tcW w:w="4410" w:type="dxa"/>
            <w:tcBorders>
              <w:top w:val="nil"/>
              <w:left w:val="nil"/>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 за UPS 12V 12Ah</w:t>
            </w:r>
          </w:p>
        </w:tc>
        <w:tc>
          <w:tcPr>
            <w:tcW w:w="7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16</w:t>
            </w:r>
          </w:p>
        </w:tc>
      </w:tr>
      <w:tr w:rsidR="00B20E15" w:rsidRPr="001267F8" w:rsidTr="00374207">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5</w:t>
            </w:r>
          </w:p>
        </w:tc>
        <w:tc>
          <w:tcPr>
            <w:tcW w:w="1859" w:type="dxa"/>
            <w:tcBorders>
              <w:top w:val="nil"/>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 UPS RBC17 12V 9Ah</w:t>
            </w:r>
          </w:p>
        </w:tc>
        <w:tc>
          <w:tcPr>
            <w:tcW w:w="4410" w:type="dxa"/>
            <w:tcBorders>
              <w:top w:val="nil"/>
              <w:left w:val="nil"/>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 UPS RBC17 12V 9Ah или одговарајуће</w:t>
            </w:r>
          </w:p>
        </w:tc>
        <w:tc>
          <w:tcPr>
            <w:tcW w:w="7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24</w:t>
            </w:r>
          </w:p>
        </w:tc>
      </w:tr>
      <w:tr w:rsidR="00B20E15" w:rsidRPr="001267F8" w:rsidTr="00374207">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6</w:t>
            </w:r>
          </w:p>
        </w:tc>
        <w:tc>
          <w:tcPr>
            <w:tcW w:w="1859" w:type="dxa"/>
            <w:tcBorders>
              <w:top w:val="nil"/>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 за UPS RBC2 12V 7Ah</w:t>
            </w:r>
          </w:p>
        </w:tc>
        <w:tc>
          <w:tcPr>
            <w:tcW w:w="4410" w:type="dxa"/>
            <w:tcBorders>
              <w:top w:val="nil"/>
              <w:left w:val="nil"/>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 за UPS RBC2 12V 7Ah или одговарајуће</w:t>
            </w:r>
          </w:p>
        </w:tc>
        <w:tc>
          <w:tcPr>
            <w:tcW w:w="7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3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24</w:t>
            </w: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374207" w:rsidRDefault="00374207" w:rsidP="00B20E15">
      <w:pPr>
        <w:rPr>
          <w:rFonts w:cs="Arial"/>
          <w:sz w:val="22"/>
          <w:szCs w:val="22"/>
        </w:rPr>
      </w:pPr>
    </w:p>
    <w:p w:rsidR="00374207" w:rsidRDefault="00374207"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AD7F04" w:rsidRDefault="00AD7F04" w:rsidP="00B20E15">
      <w:pPr>
        <w:rPr>
          <w:rFonts w:cs="Arial"/>
          <w:sz w:val="22"/>
          <w:szCs w:val="22"/>
        </w:rPr>
      </w:pPr>
    </w:p>
    <w:p w:rsidR="00AD7F04" w:rsidRDefault="00AD7F04" w:rsidP="00B20E15">
      <w:pPr>
        <w:rPr>
          <w:rFonts w:cs="Arial"/>
          <w:sz w:val="22"/>
          <w:szCs w:val="22"/>
        </w:rPr>
      </w:pPr>
    </w:p>
    <w:p w:rsidR="00AD7F04" w:rsidRDefault="00AD7F04" w:rsidP="00B20E15">
      <w:pPr>
        <w:rPr>
          <w:rFonts w:cs="Arial"/>
          <w:sz w:val="22"/>
          <w:szCs w:val="22"/>
        </w:rPr>
      </w:pPr>
    </w:p>
    <w:p w:rsidR="007E047E" w:rsidRDefault="007E047E" w:rsidP="00B20E15">
      <w:pPr>
        <w:rPr>
          <w:rFonts w:cs="Arial"/>
          <w:sz w:val="22"/>
          <w:szCs w:val="22"/>
        </w:rPr>
      </w:pPr>
    </w:p>
    <w:p w:rsidR="00B20E15" w:rsidRPr="00374207" w:rsidRDefault="00B20E15" w:rsidP="00B20E15">
      <w:pPr>
        <w:rPr>
          <w:rFonts w:cs="Arial"/>
          <w:b/>
          <w:sz w:val="22"/>
          <w:szCs w:val="22"/>
        </w:rPr>
      </w:pPr>
      <w:r w:rsidRPr="00374207">
        <w:rPr>
          <w:rFonts w:cs="Arial"/>
          <w:b/>
          <w:sz w:val="22"/>
          <w:szCs w:val="22"/>
        </w:rPr>
        <w:t>ПАРТИЈА 11 – ПРОЈЕКТОР</w:t>
      </w:r>
    </w:p>
    <w:tbl>
      <w:tblPr>
        <w:tblW w:w="0" w:type="auto"/>
        <w:tblLook w:val="04A0" w:firstRow="1" w:lastRow="0" w:firstColumn="1" w:lastColumn="0" w:noHBand="0" w:noVBand="1"/>
      </w:tblPr>
      <w:tblGrid>
        <w:gridCol w:w="2509"/>
        <w:gridCol w:w="5040"/>
        <w:gridCol w:w="1480"/>
      </w:tblGrid>
      <w:tr w:rsidR="00B20E15" w:rsidRPr="001267F8" w:rsidTr="001267F8">
        <w:tc>
          <w:tcPr>
            <w:tcW w:w="2509"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Врста</w:t>
            </w:r>
          </w:p>
        </w:tc>
        <w:tc>
          <w:tcPr>
            <w:tcW w:w="504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Место испоруке</w:t>
            </w:r>
          </w:p>
        </w:tc>
        <w:tc>
          <w:tcPr>
            <w:tcW w:w="1480" w:type="dxa"/>
            <w:tcBorders>
              <w:bottom w:val="single" w:sz="4" w:space="0" w:color="auto"/>
            </w:tcBorders>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 xml:space="preserve">Пројектор infocus in2126a или одговарајући </w:t>
            </w: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c>
          <w:tcPr>
            <w:tcW w:w="2509"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Пројектор infocus in2126a или одговарајуће</w:t>
            </w:r>
          </w:p>
        </w:tc>
        <w:tc>
          <w:tcPr>
            <w:tcW w:w="504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Сектор за информационо комуникационе технологије, Београд, Царице Милице 2</w:t>
            </w:r>
          </w:p>
        </w:tc>
        <w:tc>
          <w:tcPr>
            <w:tcW w:w="148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2</w:t>
            </w:r>
          </w:p>
        </w:tc>
      </w:tr>
    </w:tbl>
    <w:p w:rsidR="00B20E15" w:rsidRPr="001267F8" w:rsidRDefault="00B20E15" w:rsidP="00B20E1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6712"/>
        <w:gridCol w:w="1464"/>
      </w:tblGrid>
      <w:tr w:rsidR="00B20E15" w:rsidRPr="001267F8" w:rsidTr="00374207">
        <w:tc>
          <w:tcPr>
            <w:tcW w:w="843" w:type="dxa"/>
          </w:tcPr>
          <w:p w:rsidR="00B20E15" w:rsidRPr="001267F8" w:rsidRDefault="00B20E15" w:rsidP="00B20E15">
            <w:pPr>
              <w:rPr>
                <w:rFonts w:cs="Arial"/>
                <w:sz w:val="22"/>
                <w:szCs w:val="22"/>
              </w:rPr>
            </w:pPr>
            <w:r w:rsidRPr="001267F8">
              <w:rPr>
                <w:rFonts w:cs="Arial"/>
                <w:sz w:val="22"/>
                <w:szCs w:val="22"/>
              </w:rPr>
              <w:t>rb</w:t>
            </w:r>
          </w:p>
        </w:tc>
        <w:tc>
          <w:tcPr>
            <w:tcW w:w="6712" w:type="dxa"/>
          </w:tcPr>
          <w:p w:rsidR="00B20E15" w:rsidRPr="001267F8" w:rsidRDefault="00B20E15" w:rsidP="00B20E15">
            <w:pPr>
              <w:rPr>
                <w:rFonts w:cs="Arial"/>
                <w:sz w:val="22"/>
                <w:szCs w:val="22"/>
              </w:rPr>
            </w:pPr>
            <w:r w:rsidRPr="001267F8">
              <w:rPr>
                <w:rFonts w:cs="Arial"/>
                <w:sz w:val="22"/>
                <w:szCs w:val="22"/>
              </w:rPr>
              <w:t>opis</w:t>
            </w:r>
          </w:p>
        </w:tc>
        <w:tc>
          <w:tcPr>
            <w:tcW w:w="1464" w:type="dxa"/>
          </w:tcPr>
          <w:p w:rsidR="00B20E15" w:rsidRPr="001267F8" w:rsidRDefault="00B20E15" w:rsidP="00B20E15">
            <w:pPr>
              <w:rPr>
                <w:rFonts w:cs="Arial"/>
                <w:sz w:val="22"/>
                <w:szCs w:val="22"/>
              </w:rPr>
            </w:pPr>
            <w:r w:rsidRPr="001267F8">
              <w:rPr>
                <w:rFonts w:cs="Arial"/>
                <w:sz w:val="22"/>
                <w:szCs w:val="22"/>
              </w:rPr>
              <w:t>količina</w:t>
            </w:r>
          </w:p>
        </w:tc>
      </w:tr>
      <w:tr w:rsidR="00B20E15" w:rsidRPr="001267F8" w:rsidTr="00374207">
        <w:tc>
          <w:tcPr>
            <w:tcW w:w="843" w:type="dxa"/>
          </w:tcPr>
          <w:p w:rsidR="00B20E15" w:rsidRPr="001267F8" w:rsidRDefault="00B20E15" w:rsidP="00B20E15">
            <w:pPr>
              <w:rPr>
                <w:rFonts w:cs="Arial"/>
                <w:sz w:val="22"/>
                <w:szCs w:val="22"/>
              </w:rPr>
            </w:pPr>
            <w:r w:rsidRPr="001267F8">
              <w:rPr>
                <w:rFonts w:cs="Arial"/>
                <w:sz w:val="22"/>
                <w:szCs w:val="22"/>
              </w:rPr>
              <w:t>1</w:t>
            </w:r>
          </w:p>
        </w:tc>
        <w:tc>
          <w:tcPr>
            <w:tcW w:w="6712" w:type="dxa"/>
            <w:vAlign w:val="bottom"/>
          </w:tcPr>
          <w:p w:rsidR="00B20E15" w:rsidRPr="001267F8" w:rsidRDefault="00B20E15" w:rsidP="00B20E15">
            <w:pPr>
              <w:rPr>
                <w:rFonts w:cs="Arial"/>
                <w:sz w:val="22"/>
                <w:szCs w:val="22"/>
              </w:rPr>
            </w:pPr>
            <w:r w:rsidRPr="001267F8">
              <w:rPr>
                <w:rFonts w:cs="Arial"/>
                <w:sz w:val="22"/>
                <w:szCs w:val="22"/>
              </w:rPr>
              <w:t>Native Aspect Ratio</w:t>
            </w:r>
            <w:r w:rsidRPr="001267F8">
              <w:rPr>
                <w:rFonts w:cs="Arial"/>
                <w:sz w:val="22"/>
                <w:szCs w:val="22"/>
              </w:rPr>
              <w:tab/>
              <w:t>16x10</w:t>
            </w:r>
          </w:p>
          <w:p w:rsidR="00B20E15" w:rsidRPr="001267F8" w:rsidRDefault="00B20E15" w:rsidP="00B20E15">
            <w:pPr>
              <w:rPr>
                <w:rFonts w:cs="Arial"/>
                <w:sz w:val="22"/>
                <w:szCs w:val="22"/>
              </w:rPr>
            </w:pPr>
            <w:r w:rsidRPr="001267F8">
              <w:rPr>
                <w:rFonts w:cs="Arial"/>
                <w:sz w:val="22"/>
                <w:szCs w:val="22"/>
              </w:rPr>
              <w:t>Technology</w:t>
            </w:r>
            <w:r w:rsidRPr="001267F8">
              <w:rPr>
                <w:rFonts w:cs="Arial"/>
                <w:sz w:val="22"/>
                <w:szCs w:val="22"/>
              </w:rPr>
              <w:tab/>
              <w:t>DLP</w:t>
            </w:r>
          </w:p>
          <w:p w:rsidR="00B20E15" w:rsidRPr="001267F8" w:rsidRDefault="00B20E15" w:rsidP="00B20E15">
            <w:pPr>
              <w:rPr>
                <w:rFonts w:cs="Arial"/>
                <w:sz w:val="22"/>
                <w:szCs w:val="22"/>
              </w:rPr>
            </w:pPr>
            <w:r w:rsidRPr="001267F8">
              <w:rPr>
                <w:rFonts w:cs="Arial"/>
                <w:sz w:val="22"/>
                <w:szCs w:val="22"/>
              </w:rPr>
              <w:t>Resolution</w:t>
            </w:r>
            <w:r w:rsidRPr="001267F8">
              <w:rPr>
                <w:rFonts w:cs="Arial"/>
                <w:sz w:val="22"/>
                <w:szCs w:val="22"/>
              </w:rPr>
              <w:tab/>
              <w:t>WXGA(1280x800)</w:t>
            </w:r>
          </w:p>
          <w:p w:rsidR="00B20E15" w:rsidRPr="001267F8" w:rsidRDefault="00B20E15" w:rsidP="00B20E15">
            <w:pPr>
              <w:rPr>
                <w:rFonts w:cs="Arial"/>
                <w:sz w:val="22"/>
                <w:szCs w:val="22"/>
              </w:rPr>
            </w:pPr>
            <w:r w:rsidRPr="001267F8">
              <w:rPr>
                <w:rFonts w:cs="Arial"/>
                <w:sz w:val="22"/>
                <w:szCs w:val="22"/>
              </w:rPr>
              <w:t>Lumens (Eco/High)</w:t>
            </w:r>
            <w:r w:rsidRPr="001267F8">
              <w:rPr>
                <w:rFonts w:cs="Arial"/>
                <w:sz w:val="22"/>
                <w:szCs w:val="22"/>
              </w:rPr>
              <w:tab/>
              <w:t>3200/3500</w:t>
            </w:r>
          </w:p>
          <w:p w:rsidR="00B20E15" w:rsidRPr="001267F8" w:rsidRDefault="00B20E15" w:rsidP="00B20E15">
            <w:pPr>
              <w:rPr>
                <w:rFonts w:cs="Arial"/>
                <w:sz w:val="22"/>
                <w:szCs w:val="22"/>
              </w:rPr>
            </w:pPr>
            <w:r w:rsidRPr="001267F8">
              <w:rPr>
                <w:rFonts w:cs="Arial"/>
                <w:sz w:val="22"/>
                <w:szCs w:val="22"/>
              </w:rPr>
              <w:t>Contrast</w:t>
            </w:r>
            <w:r w:rsidRPr="001267F8">
              <w:rPr>
                <w:rFonts w:cs="Arial"/>
                <w:sz w:val="22"/>
                <w:szCs w:val="22"/>
              </w:rPr>
              <w:tab/>
              <w:t>15000</w:t>
            </w:r>
          </w:p>
          <w:p w:rsidR="00B20E15" w:rsidRPr="001267F8" w:rsidRDefault="00B20E15" w:rsidP="00B20E15">
            <w:pPr>
              <w:rPr>
                <w:rFonts w:cs="Arial"/>
                <w:sz w:val="22"/>
                <w:szCs w:val="22"/>
              </w:rPr>
            </w:pPr>
            <w:r w:rsidRPr="001267F8">
              <w:rPr>
                <w:rFonts w:cs="Arial"/>
                <w:sz w:val="22"/>
                <w:szCs w:val="22"/>
              </w:rPr>
              <w:t>3D</w:t>
            </w:r>
            <w:r w:rsidRPr="001267F8">
              <w:rPr>
                <w:rFonts w:cs="Arial"/>
                <w:sz w:val="22"/>
                <w:szCs w:val="22"/>
              </w:rPr>
              <w:tab/>
              <w:t>Supports 3D content from Blu-ray, cable boxes, dish services and more (over HDMI) at 144Hz and PC-based 3D content at 120Hz. DLP Link 3D glasses required.</w:t>
            </w:r>
          </w:p>
          <w:p w:rsidR="00B20E15" w:rsidRPr="001267F8" w:rsidRDefault="00B20E15" w:rsidP="00B20E15">
            <w:pPr>
              <w:rPr>
                <w:rFonts w:cs="Arial"/>
                <w:sz w:val="22"/>
                <w:szCs w:val="22"/>
              </w:rPr>
            </w:pPr>
            <w:r w:rsidRPr="001267F8">
              <w:rPr>
                <w:rFonts w:cs="Arial"/>
                <w:sz w:val="22"/>
                <w:szCs w:val="22"/>
              </w:rPr>
              <w:t>Closed Captioning</w:t>
            </w:r>
            <w:r w:rsidRPr="001267F8">
              <w:rPr>
                <w:rFonts w:cs="Arial"/>
                <w:sz w:val="22"/>
                <w:szCs w:val="22"/>
              </w:rPr>
              <w:tab/>
              <w:t>Yes</w:t>
            </w:r>
          </w:p>
          <w:p w:rsidR="00B20E15" w:rsidRPr="001267F8" w:rsidRDefault="00B20E15" w:rsidP="00B20E15">
            <w:pPr>
              <w:rPr>
                <w:rFonts w:cs="Arial"/>
                <w:sz w:val="22"/>
                <w:szCs w:val="22"/>
              </w:rPr>
            </w:pPr>
            <w:r w:rsidRPr="001267F8">
              <w:rPr>
                <w:rFonts w:cs="Arial"/>
                <w:sz w:val="22"/>
                <w:szCs w:val="22"/>
              </w:rPr>
              <w:t>Speakers</w:t>
            </w:r>
            <w:r w:rsidRPr="001267F8">
              <w:rPr>
                <w:rFonts w:cs="Arial"/>
                <w:sz w:val="22"/>
                <w:szCs w:val="22"/>
              </w:rPr>
              <w:tab/>
              <w:t>2W (1 x 2W)</w:t>
            </w:r>
          </w:p>
          <w:p w:rsidR="00B20E15" w:rsidRPr="001267F8" w:rsidRDefault="00B20E15" w:rsidP="00B20E15">
            <w:pPr>
              <w:rPr>
                <w:rFonts w:cs="Arial"/>
                <w:sz w:val="22"/>
                <w:szCs w:val="22"/>
              </w:rPr>
            </w:pPr>
            <w:r w:rsidRPr="001267F8">
              <w:rPr>
                <w:rFonts w:cs="Arial"/>
                <w:sz w:val="22"/>
                <w:szCs w:val="22"/>
              </w:rPr>
              <w:t>Audible Noise (Eco/High, dBA)</w:t>
            </w:r>
            <w:r w:rsidRPr="001267F8">
              <w:rPr>
                <w:rFonts w:cs="Arial"/>
                <w:sz w:val="22"/>
                <w:szCs w:val="22"/>
              </w:rPr>
              <w:tab/>
              <w:t>30/32</w:t>
            </w:r>
          </w:p>
          <w:p w:rsidR="00B20E15" w:rsidRPr="001267F8" w:rsidRDefault="00B20E15" w:rsidP="00B20E15">
            <w:pPr>
              <w:rPr>
                <w:rFonts w:cs="Arial"/>
                <w:sz w:val="22"/>
                <w:szCs w:val="22"/>
              </w:rPr>
            </w:pPr>
            <w:r w:rsidRPr="001267F8">
              <w:rPr>
                <w:rFonts w:cs="Arial"/>
                <w:sz w:val="22"/>
                <w:szCs w:val="22"/>
              </w:rPr>
              <w:t>Keystone</w:t>
            </w:r>
            <w:r w:rsidRPr="001267F8">
              <w:rPr>
                <w:rFonts w:cs="Arial"/>
                <w:sz w:val="22"/>
                <w:szCs w:val="22"/>
              </w:rPr>
              <w:tab/>
              <w:t>± 40º</w:t>
            </w:r>
          </w:p>
          <w:p w:rsidR="00B20E15" w:rsidRPr="001267F8" w:rsidRDefault="00B20E15" w:rsidP="00B20E15">
            <w:pPr>
              <w:rPr>
                <w:rFonts w:cs="Arial"/>
                <w:sz w:val="22"/>
                <w:szCs w:val="22"/>
              </w:rPr>
            </w:pPr>
            <w:r w:rsidRPr="001267F8">
              <w:rPr>
                <w:rFonts w:cs="Arial"/>
                <w:sz w:val="22"/>
                <w:szCs w:val="22"/>
              </w:rPr>
              <w:t>Lamp</w:t>
            </w:r>
            <w:r w:rsidRPr="001267F8">
              <w:rPr>
                <w:rFonts w:cs="Arial"/>
                <w:sz w:val="22"/>
                <w:szCs w:val="22"/>
              </w:rPr>
              <w:tab/>
              <w:t>SP-LAMP-087</w:t>
            </w:r>
          </w:p>
          <w:p w:rsidR="00B20E15" w:rsidRPr="001267F8" w:rsidRDefault="00B20E15" w:rsidP="00B20E15">
            <w:pPr>
              <w:rPr>
                <w:rFonts w:cs="Arial"/>
                <w:sz w:val="22"/>
                <w:szCs w:val="22"/>
              </w:rPr>
            </w:pPr>
            <w:r w:rsidRPr="001267F8">
              <w:rPr>
                <w:rFonts w:cs="Arial"/>
                <w:sz w:val="22"/>
                <w:szCs w:val="22"/>
              </w:rPr>
              <w:t>Lamp Hours (Eco/High)</w:t>
            </w:r>
            <w:r w:rsidRPr="001267F8">
              <w:rPr>
                <w:rFonts w:cs="Arial"/>
                <w:sz w:val="22"/>
                <w:szCs w:val="22"/>
              </w:rPr>
              <w:tab/>
              <w:t>7000/3500</w:t>
            </w:r>
          </w:p>
          <w:p w:rsidR="00B20E15" w:rsidRPr="001267F8" w:rsidRDefault="00B20E15" w:rsidP="00B20E15">
            <w:pPr>
              <w:rPr>
                <w:rFonts w:cs="Arial"/>
                <w:sz w:val="22"/>
                <w:szCs w:val="22"/>
              </w:rPr>
            </w:pPr>
            <w:r w:rsidRPr="001267F8">
              <w:rPr>
                <w:rFonts w:cs="Arial"/>
                <w:sz w:val="22"/>
                <w:szCs w:val="22"/>
              </w:rPr>
              <w:t>Connections</w:t>
            </w:r>
            <w:r w:rsidRPr="001267F8">
              <w:rPr>
                <w:rFonts w:cs="Arial"/>
                <w:sz w:val="22"/>
                <w:szCs w:val="22"/>
              </w:rPr>
              <w:tab/>
              <w:t>HDMI 1.4, VGA x 2, USB-A (for USB thumb drive or wireless network adapter), USB Mini-B (for display over USB &amp; internal memory file mgmt), Composite Video, S-Video, 3.5 mm stereo in x 2, RS232, USB-B (control &amp; firmware), VGA monitor out, 3.5mm audio out</w:t>
            </w:r>
          </w:p>
          <w:p w:rsidR="00B20E15" w:rsidRPr="001267F8" w:rsidRDefault="00B20E15" w:rsidP="00B20E15">
            <w:pPr>
              <w:rPr>
                <w:rFonts w:cs="Arial"/>
                <w:sz w:val="22"/>
                <w:szCs w:val="22"/>
              </w:rPr>
            </w:pPr>
            <w:r w:rsidRPr="001267F8">
              <w:rPr>
                <w:rFonts w:cs="Arial"/>
                <w:sz w:val="22"/>
                <w:szCs w:val="22"/>
              </w:rPr>
              <w:t>Image Offset</w:t>
            </w:r>
            <w:r w:rsidRPr="001267F8">
              <w:rPr>
                <w:rFonts w:cs="Arial"/>
                <w:sz w:val="22"/>
                <w:szCs w:val="22"/>
              </w:rPr>
              <w:tab/>
              <w:t>13</w:t>
            </w:r>
          </w:p>
          <w:p w:rsidR="00B20E15" w:rsidRPr="001267F8" w:rsidRDefault="00B20E15" w:rsidP="00B20E15">
            <w:pPr>
              <w:rPr>
                <w:rFonts w:cs="Arial"/>
                <w:sz w:val="22"/>
                <w:szCs w:val="22"/>
              </w:rPr>
            </w:pPr>
            <w:r w:rsidRPr="001267F8">
              <w:rPr>
                <w:rFonts w:cs="Arial"/>
                <w:sz w:val="22"/>
                <w:szCs w:val="22"/>
              </w:rPr>
              <w:t>Lens Shift: Horz (min/max)</w:t>
            </w:r>
            <w:r w:rsidRPr="001267F8">
              <w:rPr>
                <w:rFonts w:cs="Arial"/>
                <w:sz w:val="22"/>
                <w:szCs w:val="22"/>
              </w:rPr>
              <w:tab/>
              <w:t>None</w:t>
            </w:r>
          </w:p>
          <w:p w:rsidR="00B20E15" w:rsidRPr="000E3961" w:rsidRDefault="00B20E15" w:rsidP="00B20E15">
            <w:pPr>
              <w:rPr>
                <w:rFonts w:cs="Arial"/>
                <w:sz w:val="22"/>
                <w:szCs w:val="22"/>
                <w:lang w:val="de-CH"/>
              </w:rPr>
            </w:pPr>
            <w:r w:rsidRPr="000E3961">
              <w:rPr>
                <w:rFonts w:cs="Arial"/>
                <w:sz w:val="22"/>
                <w:szCs w:val="22"/>
                <w:lang w:val="de-CH"/>
              </w:rPr>
              <w:t>Lens Shift: Vert (min/max)</w:t>
            </w:r>
            <w:r w:rsidRPr="000E3961">
              <w:rPr>
                <w:rFonts w:cs="Arial"/>
                <w:sz w:val="22"/>
                <w:szCs w:val="22"/>
                <w:lang w:val="de-CH"/>
              </w:rPr>
              <w:tab/>
              <w:t>None</w:t>
            </w:r>
          </w:p>
          <w:p w:rsidR="00B20E15" w:rsidRPr="001267F8" w:rsidRDefault="00B20E15" w:rsidP="00B20E15">
            <w:pPr>
              <w:rPr>
                <w:rFonts w:cs="Arial"/>
                <w:sz w:val="22"/>
                <w:szCs w:val="22"/>
              </w:rPr>
            </w:pPr>
            <w:r w:rsidRPr="001267F8">
              <w:rPr>
                <w:rFonts w:cs="Arial"/>
                <w:sz w:val="22"/>
                <w:szCs w:val="22"/>
              </w:rPr>
              <w:t>Throw Ratio</w:t>
            </w:r>
            <w:r w:rsidRPr="001267F8">
              <w:rPr>
                <w:rFonts w:cs="Arial"/>
                <w:sz w:val="22"/>
                <w:szCs w:val="22"/>
              </w:rPr>
              <w:tab/>
              <w:t>1.8~1.5</w:t>
            </w:r>
          </w:p>
          <w:p w:rsidR="00B20E15" w:rsidRPr="001267F8" w:rsidRDefault="00B20E15" w:rsidP="00B20E15">
            <w:pPr>
              <w:rPr>
                <w:rFonts w:cs="Arial"/>
                <w:sz w:val="22"/>
                <w:szCs w:val="22"/>
              </w:rPr>
            </w:pPr>
            <w:r w:rsidRPr="001267F8">
              <w:rPr>
                <w:rFonts w:cs="Arial"/>
                <w:sz w:val="22"/>
                <w:szCs w:val="22"/>
              </w:rPr>
              <w:t>Zoom Ratio</w:t>
            </w:r>
            <w:r w:rsidRPr="001267F8">
              <w:rPr>
                <w:rFonts w:cs="Arial"/>
                <w:sz w:val="22"/>
                <w:szCs w:val="22"/>
              </w:rPr>
              <w:tab/>
              <w:t>1:1.200</w:t>
            </w:r>
          </w:p>
          <w:p w:rsidR="00B20E15" w:rsidRPr="001267F8" w:rsidRDefault="00B20E15" w:rsidP="00B20E15">
            <w:pPr>
              <w:rPr>
                <w:rFonts w:cs="Arial"/>
                <w:sz w:val="22"/>
                <w:szCs w:val="22"/>
              </w:rPr>
            </w:pPr>
            <w:r w:rsidRPr="001267F8">
              <w:rPr>
                <w:rFonts w:cs="Arial"/>
                <w:sz w:val="22"/>
                <w:szCs w:val="22"/>
              </w:rPr>
              <w:t>Weight(lbs/kg)</w:t>
            </w:r>
            <w:r w:rsidRPr="001267F8">
              <w:rPr>
                <w:rFonts w:cs="Arial"/>
                <w:sz w:val="22"/>
                <w:szCs w:val="22"/>
              </w:rPr>
              <w:tab/>
              <w:t>5.4/2.5</w:t>
            </w:r>
          </w:p>
          <w:p w:rsidR="00B20E15" w:rsidRPr="001267F8" w:rsidRDefault="00B20E15" w:rsidP="00B20E15">
            <w:pPr>
              <w:rPr>
                <w:rFonts w:cs="Arial"/>
                <w:sz w:val="22"/>
                <w:szCs w:val="22"/>
              </w:rPr>
            </w:pPr>
            <w:r w:rsidRPr="001267F8">
              <w:rPr>
                <w:rFonts w:cs="Arial"/>
                <w:sz w:val="22"/>
                <w:szCs w:val="22"/>
              </w:rPr>
              <w:t>Product Dimensions HxWxD</w:t>
            </w:r>
            <w:r w:rsidRPr="001267F8">
              <w:rPr>
                <w:rFonts w:cs="Arial"/>
                <w:sz w:val="22"/>
                <w:szCs w:val="22"/>
              </w:rPr>
              <w:tab/>
              <w:t>8.7in x 11.5in x 4.8in (220mm x 292mm x 121mm)</w:t>
            </w:r>
          </w:p>
          <w:p w:rsidR="00B20E15" w:rsidRPr="001267F8" w:rsidRDefault="00B20E15" w:rsidP="00B20E15">
            <w:pPr>
              <w:rPr>
                <w:rFonts w:cs="Arial"/>
                <w:sz w:val="22"/>
                <w:szCs w:val="22"/>
              </w:rPr>
            </w:pPr>
            <w:r w:rsidRPr="001267F8">
              <w:rPr>
                <w:rFonts w:cs="Arial"/>
                <w:sz w:val="22"/>
                <w:szCs w:val="22"/>
              </w:rPr>
              <w:t>Shipping Weight(lbs/kg)</w:t>
            </w:r>
            <w:r w:rsidRPr="001267F8">
              <w:rPr>
                <w:rFonts w:cs="Arial"/>
                <w:sz w:val="22"/>
                <w:szCs w:val="22"/>
              </w:rPr>
              <w:tab/>
              <w:t>7.1/3.2</w:t>
            </w:r>
          </w:p>
          <w:p w:rsidR="00B20E15" w:rsidRPr="001267F8" w:rsidRDefault="00B20E15" w:rsidP="00B20E15">
            <w:pPr>
              <w:rPr>
                <w:rFonts w:cs="Arial"/>
                <w:sz w:val="22"/>
                <w:szCs w:val="22"/>
              </w:rPr>
            </w:pPr>
            <w:r w:rsidRPr="001267F8">
              <w:rPr>
                <w:rFonts w:cs="Arial"/>
                <w:sz w:val="22"/>
                <w:szCs w:val="22"/>
              </w:rPr>
              <w:t>Shipping Dimensions HxWxD</w:t>
            </w:r>
            <w:r w:rsidRPr="001267F8">
              <w:rPr>
                <w:rFonts w:cs="Arial"/>
                <w:sz w:val="22"/>
                <w:szCs w:val="22"/>
              </w:rPr>
              <w:tab/>
              <w:t>12in x 14.25in x 7.75in (305mm x 362mm x 197mm)</w:t>
            </w:r>
          </w:p>
          <w:p w:rsidR="00B20E15" w:rsidRPr="001267F8" w:rsidRDefault="00B20E15" w:rsidP="00B20E15">
            <w:pPr>
              <w:rPr>
                <w:rFonts w:cs="Arial"/>
                <w:sz w:val="22"/>
                <w:szCs w:val="22"/>
              </w:rPr>
            </w:pPr>
            <w:r w:rsidRPr="001267F8">
              <w:rPr>
                <w:rFonts w:cs="Arial"/>
                <w:sz w:val="22"/>
                <w:szCs w:val="22"/>
              </w:rPr>
              <w:t>Power consumption (Max, Watts)</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Product Warranty</w:t>
            </w:r>
            <w:r w:rsidRPr="001267F8">
              <w:rPr>
                <w:rFonts w:cs="Arial"/>
                <w:sz w:val="22"/>
                <w:szCs w:val="22"/>
              </w:rPr>
              <w:tab/>
              <w:t>2 Years</w:t>
            </w:r>
          </w:p>
          <w:p w:rsidR="00B20E15" w:rsidRPr="001267F8" w:rsidRDefault="00B20E15" w:rsidP="00B20E15">
            <w:pPr>
              <w:rPr>
                <w:rFonts w:cs="Arial"/>
                <w:sz w:val="22"/>
                <w:szCs w:val="22"/>
              </w:rPr>
            </w:pPr>
            <w:r w:rsidRPr="001267F8">
              <w:rPr>
                <w:rFonts w:cs="Arial"/>
                <w:sz w:val="22"/>
                <w:szCs w:val="22"/>
              </w:rPr>
              <w:t>Lamp Warranty</w:t>
            </w:r>
            <w:r w:rsidRPr="001267F8">
              <w:rPr>
                <w:rFonts w:cs="Arial"/>
                <w:sz w:val="22"/>
                <w:szCs w:val="22"/>
              </w:rPr>
              <w:tab/>
              <w:t>6 months</w:t>
            </w:r>
          </w:p>
        </w:tc>
        <w:tc>
          <w:tcPr>
            <w:tcW w:w="1464" w:type="dxa"/>
          </w:tcPr>
          <w:p w:rsidR="00B20E15" w:rsidRPr="001267F8" w:rsidRDefault="00B20E15" w:rsidP="00B20E15">
            <w:pPr>
              <w:rPr>
                <w:rFonts w:cs="Arial"/>
                <w:sz w:val="22"/>
                <w:szCs w:val="22"/>
              </w:rPr>
            </w:pPr>
            <w:r w:rsidRPr="001267F8">
              <w:rPr>
                <w:rFonts w:cs="Arial"/>
                <w:sz w:val="22"/>
                <w:szCs w:val="22"/>
              </w:rPr>
              <w:t>4</w:t>
            </w:r>
          </w:p>
          <w:p w:rsidR="00B20E15" w:rsidRPr="001267F8" w:rsidRDefault="00B20E15" w:rsidP="00B20E15">
            <w:pPr>
              <w:rPr>
                <w:rFonts w:cs="Arial"/>
                <w:sz w:val="22"/>
                <w:szCs w:val="22"/>
              </w:rPr>
            </w:pPr>
          </w:p>
        </w:tc>
      </w:tr>
      <w:tr w:rsidR="00B20E15" w:rsidRPr="001267F8" w:rsidTr="00374207">
        <w:tc>
          <w:tcPr>
            <w:tcW w:w="843" w:type="dxa"/>
          </w:tcPr>
          <w:p w:rsidR="00B20E15" w:rsidRPr="001267F8" w:rsidRDefault="00B20E15" w:rsidP="00B20E15">
            <w:pPr>
              <w:rPr>
                <w:rFonts w:cs="Arial"/>
                <w:sz w:val="22"/>
                <w:szCs w:val="22"/>
              </w:rPr>
            </w:pPr>
            <w:r w:rsidRPr="001267F8">
              <w:rPr>
                <w:rFonts w:cs="Arial"/>
                <w:sz w:val="22"/>
                <w:szCs w:val="22"/>
              </w:rPr>
              <w:t>2</w:t>
            </w:r>
          </w:p>
        </w:tc>
        <w:tc>
          <w:tcPr>
            <w:tcW w:w="6712" w:type="dxa"/>
          </w:tcPr>
          <w:p w:rsidR="00B20E15" w:rsidRPr="001267F8" w:rsidRDefault="00B20E15" w:rsidP="00B20E15">
            <w:pPr>
              <w:rPr>
                <w:rFonts w:cs="Arial"/>
                <w:sz w:val="22"/>
                <w:szCs w:val="22"/>
              </w:rPr>
            </w:pPr>
            <w:r w:rsidRPr="001267F8">
              <w:rPr>
                <w:rFonts w:cs="Arial"/>
                <w:sz w:val="22"/>
                <w:szCs w:val="22"/>
              </w:rPr>
              <w:t>Резервна лампа за пројектор</w:t>
            </w:r>
          </w:p>
        </w:tc>
        <w:tc>
          <w:tcPr>
            <w:tcW w:w="1464" w:type="dxa"/>
          </w:tcPr>
          <w:p w:rsidR="00B20E15" w:rsidRPr="001267F8" w:rsidRDefault="00B20E15" w:rsidP="00B20E15">
            <w:pPr>
              <w:rPr>
                <w:rFonts w:cs="Arial"/>
                <w:sz w:val="22"/>
                <w:szCs w:val="22"/>
              </w:rPr>
            </w:pPr>
            <w:r w:rsidRPr="001267F8">
              <w:rPr>
                <w:rFonts w:cs="Arial"/>
                <w:sz w:val="22"/>
                <w:szCs w:val="22"/>
              </w:rPr>
              <w:t>4</w:t>
            </w:r>
          </w:p>
          <w:p w:rsidR="00B20E15" w:rsidRPr="001267F8" w:rsidRDefault="00B20E15" w:rsidP="00B20E15">
            <w:pPr>
              <w:rPr>
                <w:rFonts w:cs="Arial"/>
                <w:sz w:val="22"/>
                <w:szCs w:val="22"/>
              </w:rPr>
            </w:pPr>
          </w:p>
        </w:tc>
      </w:tr>
      <w:tr w:rsidR="00B20E15" w:rsidRPr="001267F8" w:rsidTr="00374207">
        <w:tc>
          <w:tcPr>
            <w:tcW w:w="843" w:type="dxa"/>
          </w:tcPr>
          <w:p w:rsidR="00B20E15" w:rsidRPr="001267F8" w:rsidRDefault="00B20E15" w:rsidP="00B20E15">
            <w:pPr>
              <w:rPr>
                <w:rFonts w:cs="Arial"/>
                <w:sz w:val="22"/>
                <w:szCs w:val="22"/>
              </w:rPr>
            </w:pPr>
            <w:r w:rsidRPr="001267F8">
              <w:rPr>
                <w:rFonts w:cs="Arial"/>
                <w:sz w:val="22"/>
                <w:szCs w:val="22"/>
              </w:rPr>
              <w:t>3</w:t>
            </w:r>
          </w:p>
        </w:tc>
        <w:tc>
          <w:tcPr>
            <w:tcW w:w="6712" w:type="dxa"/>
          </w:tcPr>
          <w:p w:rsidR="00B20E15" w:rsidRPr="001267F8" w:rsidRDefault="00B20E15" w:rsidP="00B20E15">
            <w:pPr>
              <w:rPr>
                <w:rFonts w:cs="Arial"/>
                <w:sz w:val="22"/>
                <w:szCs w:val="22"/>
              </w:rPr>
            </w:pPr>
            <w:r w:rsidRPr="001267F8">
              <w:rPr>
                <w:rFonts w:cs="Arial"/>
                <w:sz w:val="22"/>
                <w:szCs w:val="22"/>
              </w:rPr>
              <w:t>Адаптер који ће омогућити повезивање пројектора на бежичну  мрежу</w:t>
            </w:r>
          </w:p>
        </w:tc>
        <w:tc>
          <w:tcPr>
            <w:tcW w:w="1464" w:type="dxa"/>
          </w:tcPr>
          <w:p w:rsidR="00B20E15" w:rsidRPr="001267F8" w:rsidRDefault="00B20E15" w:rsidP="00B20E15">
            <w:pPr>
              <w:rPr>
                <w:rFonts w:cs="Arial"/>
                <w:sz w:val="22"/>
                <w:szCs w:val="22"/>
              </w:rPr>
            </w:pPr>
            <w:r w:rsidRPr="001267F8">
              <w:rPr>
                <w:rFonts w:cs="Arial"/>
                <w:sz w:val="22"/>
                <w:szCs w:val="22"/>
              </w:rPr>
              <w:t>4</w:t>
            </w:r>
          </w:p>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AD7F04" w:rsidRDefault="00AD7F04" w:rsidP="00B20E15">
      <w:pPr>
        <w:rPr>
          <w:rFonts w:cs="Arial"/>
          <w:b/>
          <w:sz w:val="22"/>
          <w:szCs w:val="22"/>
        </w:rPr>
      </w:pPr>
    </w:p>
    <w:p w:rsidR="00AD7F04" w:rsidRDefault="00AD7F04" w:rsidP="00B20E15">
      <w:pPr>
        <w:rPr>
          <w:rFonts w:cs="Arial"/>
          <w:b/>
          <w:sz w:val="22"/>
          <w:szCs w:val="22"/>
        </w:rPr>
      </w:pPr>
    </w:p>
    <w:p w:rsidR="00AD7F04" w:rsidRDefault="00AD7F04" w:rsidP="00B20E15">
      <w:pPr>
        <w:rPr>
          <w:rFonts w:cs="Arial"/>
          <w:b/>
          <w:sz w:val="22"/>
          <w:szCs w:val="22"/>
        </w:rPr>
      </w:pPr>
    </w:p>
    <w:p w:rsidR="00B20E15" w:rsidRPr="00374207" w:rsidRDefault="00B20E15" w:rsidP="00B20E15">
      <w:pPr>
        <w:rPr>
          <w:rFonts w:cs="Arial"/>
          <w:b/>
          <w:sz w:val="22"/>
          <w:szCs w:val="22"/>
        </w:rPr>
      </w:pPr>
      <w:r w:rsidRPr="00374207">
        <w:rPr>
          <w:rFonts w:cs="Arial"/>
          <w:b/>
          <w:sz w:val="22"/>
          <w:szCs w:val="22"/>
        </w:rPr>
        <w:t>ПАРТИЈА 12 – МАТЕРИЈАЛИ, РЕЗЕРВНИ ДЕЛОВИ ЗА РАЧУНАРСКУ ОПРЕМУ И КАБЛОВИ</w:t>
      </w:r>
    </w:p>
    <w:p w:rsidR="00B20E15" w:rsidRPr="001267F8" w:rsidRDefault="00B20E15" w:rsidP="00B20E15">
      <w:pPr>
        <w:rPr>
          <w:rFonts w:cs="Arial"/>
          <w:sz w:val="22"/>
          <w:szCs w:val="22"/>
        </w:rPr>
      </w:pPr>
    </w:p>
    <w:tbl>
      <w:tblPr>
        <w:tblW w:w="0" w:type="auto"/>
        <w:tblLook w:val="04A0" w:firstRow="1" w:lastRow="0" w:firstColumn="1" w:lastColumn="0" w:noHBand="0" w:noVBand="1"/>
      </w:tblPr>
      <w:tblGrid>
        <w:gridCol w:w="2507"/>
        <w:gridCol w:w="5034"/>
        <w:gridCol w:w="1478"/>
      </w:tblGrid>
      <w:tr w:rsidR="00B20E15" w:rsidRPr="001267F8" w:rsidTr="001267F8">
        <w:tc>
          <w:tcPr>
            <w:tcW w:w="2507"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 xml:space="preserve">Од р.бр. 1-38 </w:t>
            </w:r>
          </w:p>
        </w:tc>
        <w:tc>
          <w:tcPr>
            <w:tcW w:w="5034"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478"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c>
          <w:tcPr>
            <w:tcW w:w="2507"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Од р.бр. 39-41 и</w:t>
            </w:r>
          </w:p>
          <w:p w:rsidR="00B20E15" w:rsidRPr="001267F8" w:rsidRDefault="00B20E15" w:rsidP="00B20E15">
            <w:pPr>
              <w:rPr>
                <w:rFonts w:cs="Arial"/>
                <w:sz w:val="22"/>
                <w:szCs w:val="22"/>
              </w:rPr>
            </w:pPr>
            <w:r w:rsidRPr="001267F8">
              <w:rPr>
                <w:rFonts w:cs="Arial"/>
                <w:sz w:val="22"/>
                <w:szCs w:val="22"/>
              </w:rPr>
              <w:t>69-70</w:t>
            </w:r>
          </w:p>
        </w:tc>
        <w:tc>
          <w:tcPr>
            <w:tcW w:w="5034"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478"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c>
          <w:tcPr>
            <w:tcW w:w="2507"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 xml:space="preserve">Од р.бр. 42-68 </w:t>
            </w:r>
          </w:p>
        </w:tc>
        <w:tc>
          <w:tcPr>
            <w:tcW w:w="5034"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478"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r>
    </w:tbl>
    <w:p w:rsidR="00374207" w:rsidRDefault="00374207" w:rsidP="00B20E15">
      <w:pPr>
        <w:rPr>
          <w:rFonts w:cs="Arial"/>
          <w:sz w:val="22"/>
          <w:szCs w:val="22"/>
        </w:rPr>
      </w:pPr>
    </w:p>
    <w:tbl>
      <w:tblPr>
        <w:tblStyle w:val="TableGrid"/>
        <w:tblW w:w="9351" w:type="dxa"/>
        <w:tblLayout w:type="fixed"/>
        <w:tblLook w:val="04A0" w:firstRow="1" w:lastRow="0" w:firstColumn="1" w:lastColumn="0" w:noHBand="0" w:noVBand="1"/>
      </w:tblPr>
      <w:tblGrid>
        <w:gridCol w:w="562"/>
        <w:gridCol w:w="6"/>
        <w:gridCol w:w="2262"/>
        <w:gridCol w:w="4678"/>
        <w:gridCol w:w="851"/>
        <w:gridCol w:w="992"/>
      </w:tblGrid>
      <w:tr w:rsidR="002E3349" w:rsidRPr="00D565AE" w:rsidTr="00517318">
        <w:trPr>
          <w:trHeight w:val="750"/>
        </w:trPr>
        <w:tc>
          <w:tcPr>
            <w:tcW w:w="568" w:type="dxa"/>
            <w:gridSpan w:val="2"/>
            <w:hideMark/>
          </w:tcPr>
          <w:p w:rsidR="002E3349" w:rsidRPr="00D565AE" w:rsidRDefault="002E3349" w:rsidP="00517318">
            <w:pPr>
              <w:jc w:val="center"/>
              <w:rPr>
                <w:rFonts w:cs="Arial"/>
                <w:b/>
                <w:bCs/>
                <w:sz w:val="24"/>
                <w:szCs w:val="24"/>
              </w:rPr>
            </w:pPr>
            <w:bookmarkStart w:id="168" w:name="RANGE!A1:E25"/>
            <w:r w:rsidRPr="00D565AE">
              <w:rPr>
                <w:rFonts w:cs="Arial"/>
                <w:b/>
                <w:bCs/>
                <w:sz w:val="24"/>
                <w:szCs w:val="24"/>
              </w:rPr>
              <w:t>РБр</w:t>
            </w:r>
            <w:bookmarkEnd w:id="168"/>
          </w:p>
        </w:tc>
        <w:tc>
          <w:tcPr>
            <w:tcW w:w="2262" w:type="dxa"/>
            <w:hideMark/>
          </w:tcPr>
          <w:p w:rsidR="002E3349" w:rsidRPr="00D565AE" w:rsidRDefault="002E3349" w:rsidP="00517318">
            <w:pPr>
              <w:jc w:val="center"/>
              <w:rPr>
                <w:rFonts w:cs="Arial"/>
                <w:b/>
                <w:bCs/>
                <w:sz w:val="24"/>
                <w:szCs w:val="24"/>
              </w:rPr>
            </w:pPr>
            <w:r w:rsidRPr="00D565AE">
              <w:rPr>
                <w:rFonts w:cs="Arial"/>
                <w:b/>
                <w:bCs/>
                <w:sz w:val="24"/>
                <w:szCs w:val="24"/>
              </w:rPr>
              <w:t>Врста добара/услуге</w:t>
            </w:r>
          </w:p>
        </w:tc>
        <w:tc>
          <w:tcPr>
            <w:tcW w:w="4678" w:type="dxa"/>
            <w:hideMark/>
          </w:tcPr>
          <w:p w:rsidR="002E3349" w:rsidRPr="00D565AE" w:rsidRDefault="002E3349" w:rsidP="00517318">
            <w:pPr>
              <w:jc w:val="center"/>
              <w:rPr>
                <w:rFonts w:cs="Arial"/>
                <w:b/>
                <w:bCs/>
                <w:sz w:val="24"/>
                <w:szCs w:val="24"/>
              </w:rPr>
            </w:pPr>
            <w:r w:rsidRPr="00D565AE">
              <w:rPr>
                <w:rFonts w:cs="Arial"/>
                <w:b/>
                <w:bCs/>
                <w:sz w:val="24"/>
                <w:szCs w:val="24"/>
              </w:rPr>
              <w:t>Техничка спецификација</w:t>
            </w:r>
          </w:p>
        </w:tc>
        <w:tc>
          <w:tcPr>
            <w:tcW w:w="851" w:type="dxa"/>
            <w:hideMark/>
          </w:tcPr>
          <w:p w:rsidR="002E3349" w:rsidRPr="00D565AE" w:rsidRDefault="002E3349" w:rsidP="00517318">
            <w:pPr>
              <w:jc w:val="center"/>
              <w:rPr>
                <w:rFonts w:cs="Arial"/>
                <w:b/>
                <w:bCs/>
                <w:sz w:val="24"/>
                <w:szCs w:val="24"/>
              </w:rPr>
            </w:pPr>
            <w:r w:rsidRPr="00D565AE">
              <w:rPr>
                <w:rFonts w:cs="Arial"/>
                <w:b/>
                <w:bCs/>
                <w:sz w:val="24"/>
                <w:szCs w:val="24"/>
              </w:rPr>
              <w:t>Јед. мере</w:t>
            </w:r>
          </w:p>
        </w:tc>
        <w:tc>
          <w:tcPr>
            <w:tcW w:w="992" w:type="dxa"/>
            <w:hideMark/>
          </w:tcPr>
          <w:p w:rsidR="002E3349" w:rsidRPr="00D565AE" w:rsidRDefault="002E3349" w:rsidP="00517318">
            <w:pPr>
              <w:jc w:val="center"/>
              <w:rPr>
                <w:rFonts w:cs="Arial"/>
                <w:b/>
                <w:bCs/>
                <w:sz w:val="24"/>
                <w:szCs w:val="24"/>
              </w:rPr>
            </w:pPr>
            <w:r w:rsidRPr="00D565AE">
              <w:rPr>
                <w:rFonts w:cs="Arial"/>
                <w:b/>
                <w:bCs/>
                <w:sz w:val="24"/>
                <w:szCs w:val="24"/>
              </w:rPr>
              <w:t>Количина</w:t>
            </w:r>
          </w:p>
        </w:tc>
      </w:tr>
      <w:tr w:rsidR="002E3349" w:rsidRPr="00D565AE" w:rsidTr="00517318">
        <w:trPr>
          <w:trHeight w:val="75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1</w:t>
            </w:r>
          </w:p>
        </w:tc>
        <w:tc>
          <w:tcPr>
            <w:tcW w:w="2262" w:type="dxa"/>
          </w:tcPr>
          <w:p w:rsidR="002E3349" w:rsidRPr="00D565AE" w:rsidRDefault="002E3349" w:rsidP="00517318">
            <w:pPr>
              <w:rPr>
                <w:rFonts w:cs="Arial"/>
                <w:sz w:val="24"/>
                <w:szCs w:val="24"/>
              </w:rPr>
            </w:pPr>
            <w:r w:rsidRPr="00D565AE">
              <w:rPr>
                <w:rFonts w:cs="Arial"/>
                <w:sz w:val="24"/>
                <w:szCs w:val="24"/>
              </w:rPr>
              <w:t>DVD -R printable</w:t>
            </w:r>
          </w:p>
        </w:tc>
        <w:tc>
          <w:tcPr>
            <w:tcW w:w="4678" w:type="dxa"/>
          </w:tcPr>
          <w:p w:rsidR="002E3349" w:rsidRPr="00D565AE" w:rsidRDefault="002E3349" w:rsidP="00517318">
            <w:pPr>
              <w:rPr>
                <w:rFonts w:cs="Arial"/>
                <w:sz w:val="24"/>
                <w:szCs w:val="24"/>
              </w:rPr>
            </w:pPr>
            <w:r w:rsidRPr="00D565AE">
              <w:rPr>
                <w:rFonts w:cs="Arial"/>
                <w:sz w:val="24"/>
                <w:szCs w:val="24"/>
              </w:rPr>
              <w:t>DVD-R printable "Verbatim" или одговарајуће</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200</w:t>
            </w:r>
          </w:p>
        </w:tc>
      </w:tr>
      <w:tr w:rsidR="002E3349" w:rsidRPr="00D565AE" w:rsidTr="00517318">
        <w:trPr>
          <w:trHeight w:val="75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w:t>
            </w:r>
          </w:p>
        </w:tc>
        <w:tc>
          <w:tcPr>
            <w:tcW w:w="2262" w:type="dxa"/>
          </w:tcPr>
          <w:p w:rsidR="002E3349" w:rsidRPr="00D565AE" w:rsidRDefault="002E3349" w:rsidP="00517318">
            <w:pPr>
              <w:rPr>
                <w:rFonts w:cs="Arial"/>
                <w:sz w:val="24"/>
                <w:szCs w:val="24"/>
              </w:rPr>
            </w:pPr>
            <w:r w:rsidRPr="00D565AE">
              <w:rPr>
                <w:rFonts w:cs="Arial"/>
                <w:sz w:val="24"/>
                <w:szCs w:val="24"/>
              </w:rPr>
              <w:t>Кутија за дискове</w:t>
            </w:r>
          </w:p>
        </w:tc>
        <w:tc>
          <w:tcPr>
            <w:tcW w:w="4678" w:type="dxa"/>
          </w:tcPr>
          <w:p w:rsidR="002E3349" w:rsidRPr="00D565AE" w:rsidRDefault="002E3349" w:rsidP="00517318">
            <w:pPr>
              <w:rPr>
                <w:rFonts w:cs="Arial"/>
                <w:sz w:val="24"/>
                <w:szCs w:val="24"/>
              </w:rPr>
            </w:pPr>
            <w:r w:rsidRPr="00D565AE">
              <w:rPr>
                <w:rFonts w:cs="Arial"/>
                <w:sz w:val="24"/>
                <w:szCs w:val="24"/>
              </w:rPr>
              <w:t>Кутија за дискове (CD/DVD) „slim“</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200</w:t>
            </w:r>
          </w:p>
        </w:tc>
      </w:tr>
      <w:tr w:rsidR="002E3349" w:rsidRPr="00D565AE" w:rsidTr="00517318">
        <w:trPr>
          <w:trHeight w:val="577"/>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w:t>
            </w:r>
          </w:p>
        </w:tc>
        <w:tc>
          <w:tcPr>
            <w:tcW w:w="2262" w:type="dxa"/>
          </w:tcPr>
          <w:p w:rsidR="002E3349" w:rsidRPr="00D565AE" w:rsidRDefault="002E3349" w:rsidP="00517318">
            <w:pPr>
              <w:rPr>
                <w:rFonts w:cs="Arial"/>
                <w:sz w:val="24"/>
                <w:szCs w:val="24"/>
              </w:rPr>
            </w:pPr>
            <w:r w:rsidRPr="00D565AE">
              <w:rPr>
                <w:rFonts w:cs="Arial"/>
                <w:sz w:val="24"/>
                <w:szCs w:val="24"/>
              </w:rPr>
              <w:t>Kuler за socket S775</w:t>
            </w:r>
          </w:p>
        </w:tc>
        <w:tc>
          <w:tcPr>
            <w:tcW w:w="4678" w:type="dxa"/>
          </w:tcPr>
          <w:p w:rsidR="002E3349" w:rsidRPr="00D565AE" w:rsidRDefault="002E3349" w:rsidP="00517318">
            <w:pPr>
              <w:rPr>
                <w:rFonts w:cs="Arial"/>
                <w:sz w:val="24"/>
                <w:szCs w:val="24"/>
              </w:rPr>
            </w:pPr>
            <w:r w:rsidRPr="00D565AE">
              <w:rPr>
                <w:rFonts w:cs="Arial"/>
                <w:sz w:val="24"/>
                <w:szCs w:val="24"/>
              </w:rPr>
              <w:t>Kuler за socket S775, 4 pin fan, димензије вентилатора Ø90-95x25mm, димензија хладњака Ø90-95x38mm 12VDC, podržani procesori: socket 775 pentium4 do 3.8GHz, Celeron D do 3.46GHz</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50</w:t>
            </w:r>
          </w:p>
        </w:tc>
      </w:tr>
      <w:tr w:rsidR="002E3349" w:rsidRPr="00D565AE" w:rsidTr="00517318">
        <w:trPr>
          <w:trHeight w:val="411"/>
        </w:trPr>
        <w:tc>
          <w:tcPr>
            <w:tcW w:w="568" w:type="dxa"/>
            <w:gridSpan w:val="2"/>
          </w:tcPr>
          <w:p w:rsidR="002E3349" w:rsidRPr="00D565AE" w:rsidRDefault="002E3349" w:rsidP="00517318">
            <w:pPr>
              <w:jc w:val="right"/>
              <w:rPr>
                <w:rFonts w:cs="Arial"/>
                <w:sz w:val="24"/>
                <w:szCs w:val="24"/>
              </w:rPr>
            </w:pPr>
            <w:r w:rsidRPr="00D565AE">
              <w:rPr>
                <w:rFonts w:cs="Arial"/>
                <w:sz w:val="24"/>
                <w:szCs w:val="24"/>
              </w:rPr>
              <w:t>4</w:t>
            </w:r>
          </w:p>
        </w:tc>
        <w:tc>
          <w:tcPr>
            <w:tcW w:w="2262" w:type="dxa"/>
          </w:tcPr>
          <w:p w:rsidR="002E3349" w:rsidRPr="00D565AE" w:rsidRDefault="002E3349" w:rsidP="00517318">
            <w:pPr>
              <w:rPr>
                <w:rFonts w:cs="Arial"/>
                <w:sz w:val="24"/>
                <w:szCs w:val="24"/>
              </w:rPr>
            </w:pPr>
            <w:r w:rsidRPr="00D565AE">
              <w:rPr>
                <w:rFonts w:cs="Arial"/>
                <w:sz w:val="24"/>
                <w:szCs w:val="24"/>
              </w:rPr>
              <w:t xml:space="preserve">RAM меморија 2GB DDR2 </w:t>
            </w:r>
          </w:p>
        </w:tc>
        <w:tc>
          <w:tcPr>
            <w:tcW w:w="4678" w:type="dxa"/>
          </w:tcPr>
          <w:p w:rsidR="002E3349" w:rsidRPr="00D565AE" w:rsidRDefault="002E3349" w:rsidP="00517318">
            <w:pPr>
              <w:rPr>
                <w:rFonts w:cs="Arial"/>
                <w:sz w:val="24"/>
                <w:szCs w:val="24"/>
              </w:rPr>
            </w:pPr>
            <w:r w:rsidRPr="00D565AE">
              <w:rPr>
                <w:rFonts w:cs="Arial"/>
                <w:sz w:val="24"/>
                <w:szCs w:val="24"/>
              </w:rPr>
              <w:t>RAM меморија 2GB DDR2 800 MHz</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5</w:t>
            </w:r>
          </w:p>
        </w:tc>
        <w:tc>
          <w:tcPr>
            <w:tcW w:w="2262" w:type="dxa"/>
          </w:tcPr>
          <w:p w:rsidR="002E3349" w:rsidRPr="00D565AE" w:rsidRDefault="002E3349" w:rsidP="00517318">
            <w:pPr>
              <w:rPr>
                <w:rFonts w:cs="Arial"/>
                <w:sz w:val="24"/>
                <w:szCs w:val="24"/>
              </w:rPr>
            </w:pPr>
            <w:r w:rsidRPr="00D565AE">
              <w:rPr>
                <w:rFonts w:cs="Arial"/>
                <w:sz w:val="24"/>
                <w:szCs w:val="24"/>
              </w:rPr>
              <w:t>RAM меморија 4GB DDR3</w:t>
            </w:r>
          </w:p>
        </w:tc>
        <w:tc>
          <w:tcPr>
            <w:tcW w:w="4678" w:type="dxa"/>
          </w:tcPr>
          <w:p w:rsidR="002E3349" w:rsidRPr="00D565AE" w:rsidRDefault="002E3349" w:rsidP="00517318">
            <w:pPr>
              <w:rPr>
                <w:rFonts w:cs="Arial"/>
                <w:sz w:val="24"/>
                <w:szCs w:val="24"/>
              </w:rPr>
            </w:pPr>
            <w:r w:rsidRPr="00D565AE">
              <w:rPr>
                <w:rFonts w:cs="Arial"/>
                <w:sz w:val="24"/>
                <w:szCs w:val="24"/>
              </w:rPr>
              <w:t>RAM меморија 4GB DDR3 1600 MHz</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6</w:t>
            </w:r>
          </w:p>
        </w:tc>
        <w:tc>
          <w:tcPr>
            <w:tcW w:w="2262" w:type="dxa"/>
          </w:tcPr>
          <w:p w:rsidR="002E3349" w:rsidRPr="00D565AE" w:rsidRDefault="002E3349" w:rsidP="00517318">
            <w:pPr>
              <w:rPr>
                <w:rFonts w:cs="Arial"/>
                <w:sz w:val="24"/>
                <w:szCs w:val="24"/>
              </w:rPr>
            </w:pPr>
            <w:r w:rsidRPr="00D565AE">
              <w:rPr>
                <w:rFonts w:cs="Arial"/>
                <w:sz w:val="24"/>
                <w:szCs w:val="24"/>
              </w:rPr>
              <w:t>HDD SATA 1TB 3.5''</w:t>
            </w:r>
          </w:p>
        </w:tc>
        <w:tc>
          <w:tcPr>
            <w:tcW w:w="4678" w:type="dxa"/>
          </w:tcPr>
          <w:p w:rsidR="002E3349" w:rsidRPr="00D565AE" w:rsidRDefault="002E3349" w:rsidP="00517318">
            <w:pPr>
              <w:rPr>
                <w:rFonts w:cs="Arial"/>
                <w:sz w:val="24"/>
                <w:szCs w:val="24"/>
              </w:rPr>
            </w:pPr>
            <w:r w:rsidRPr="00D565AE">
              <w:rPr>
                <w:rFonts w:cs="Arial"/>
                <w:sz w:val="24"/>
                <w:szCs w:val="24"/>
              </w:rPr>
              <w:t>HDD SATA 1TB 3.5'' SATA3</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7</w:t>
            </w:r>
          </w:p>
        </w:tc>
        <w:tc>
          <w:tcPr>
            <w:tcW w:w="2262" w:type="dxa"/>
          </w:tcPr>
          <w:p w:rsidR="002E3349" w:rsidRPr="00D565AE" w:rsidRDefault="002E3349" w:rsidP="00517318">
            <w:pPr>
              <w:rPr>
                <w:rFonts w:cs="Arial"/>
                <w:sz w:val="24"/>
                <w:szCs w:val="24"/>
              </w:rPr>
            </w:pPr>
            <w:r w:rsidRPr="00D565AE">
              <w:rPr>
                <w:rFonts w:cs="Arial"/>
                <w:sz w:val="24"/>
                <w:szCs w:val="24"/>
              </w:rPr>
              <w:t>Екстерни HDD 1TB</w:t>
            </w:r>
          </w:p>
        </w:tc>
        <w:tc>
          <w:tcPr>
            <w:tcW w:w="4678" w:type="dxa"/>
          </w:tcPr>
          <w:p w:rsidR="002E3349" w:rsidRPr="00D565AE" w:rsidRDefault="002E3349" w:rsidP="00517318">
            <w:pPr>
              <w:rPr>
                <w:rFonts w:cs="Arial"/>
                <w:sz w:val="24"/>
                <w:szCs w:val="24"/>
              </w:rPr>
            </w:pPr>
            <w:r w:rsidRPr="00D565AE">
              <w:rPr>
                <w:rFonts w:cs="Arial"/>
                <w:sz w:val="24"/>
                <w:szCs w:val="24"/>
              </w:rPr>
              <w:t>Екстерни HDD 1TB 2,5" USB 3.0</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20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8</w:t>
            </w:r>
          </w:p>
        </w:tc>
        <w:tc>
          <w:tcPr>
            <w:tcW w:w="2262" w:type="dxa"/>
          </w:tcPr>
          <w:p w:rsidR="002E3349" w:rsidRPr="00D565AE" w:rsidRDefault="002E3349" w:rsidP="00517318">
            <w:pPr>
              <w:rPr>
                <w:rFonts w:cs="Arial"/>
                <w:sz w:val="24"/>
                <w:szCs w:val="24"/>
              </w:rPr>
            </w:pPr>
            <w:r w:rsidRPr="00D565AE">
              <w:rPr>
                <w:rFonts w:cs="Arial"/>
                <w:sz w:val="24"/>
                <w:szCs w:val="24"/>
              </w:rPr>
              <w:t>USB flash меморија 16GB</w:t>
            </w:r>
          </w:p>
        </w:tc>
        <w:tc>
          <w:tcPr>
            <w:tcW w:w="4678" w:type="dxa"/>
          </w:tcPr>
          <w:p w:rsidR="002E3349" w:rsidRPr="00D565AE" w:rsidRDefault="002E3349" w:rsidP="00517318">
            <w:pPr>
              <w:rPr>
                <w:rFonts w:cs="Arial"/>
                <w:sz w:val="24"/>
                <w:szCs w:val="24"/>
              </w:rPr>
            </w:pPr>
            <w:r w:rsidRPr="00D565AE">
              <w:rPr>
                <w:rFonts w:cs="Arial"/>
                <w:sz w:val="24"/>
                <w:szCs w:val="24"/>
              </w:rPr>
              <w:t>USB flash меморија 16GB капацитет 16 GB  класа 10</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20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9</w:t>
            </w:r>
          </w:p>
        </w:tc>
        <w:tc>
          <w:tcPr>
            <w:tcW w:w="2262" w:type="dxa"/>
          </w:tcPr>
          <w:p w:rsidR="002E3349" w:rsidRPr="00D565AE" w:rsidRDefault="002E3349" w:rsidP="00517318">
            <w:pPr>
              <w:rPr>
                <w:rFonts w:cs="Arial"/>
                <w:sz w:val="24"/>
                <w:szCs w:val="24"/>
              </w:rPr>
            </w:pPr>
            <w:r w:rsidRPr="00D565AE">
              <w:rPr>
                <w:rFonts w:cs="Arial"/>
                <w:sz w:val="24"/>
                <w:szCs w:val="24"/>
              </w:rPr>
              <w:t>Напајање за рачунар 500W</w:t>
            </w:r>
          </w:p>
        </w:tc>
        <w:tc>
          <w:tcPr>
            <w:tcW w:w="4678" w:type="dxa"/>
          </w:tcPr>
          <w:p w:rsidR="002E3349" w:rsidRPr="00D565AE" w:rsidRDefault="002E3349" w:rsidP="00517318">
            <w:pPr>
              <w:rPr>
                <w:rFonts w:cs="Arial"/>
                <w:sz w:val="24"/>
                <w:szCs w:val="24"/>
              </w:rPr>
            </w:pPr>
            <w:r w:rsidRPr="00D565AE">
              <w:rPr>
                <w:rFonts w:cs="Arial"/>
                <w:sz w:val="24"/>
                <w:szCs w:val="24"/>
              </w:rPr>
              <w:t>Напајање за рачунар  ATX 500W</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30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10</w:t>
            </w:r>
          </w:p>
        </w:tc>
        <w:tc>
          <w:tcPr>
            <w:tcW w:w="2262" w:type="dxa"/>
          </w:tcPr>
          <w:p w:rsidR="002E3349" w:rsidRPr="00D565AE" w:rsidRDefault="002E3349" w:rsidP="00517318">
            <w:pPr>
              <w:rPr>
                <w:rFonts w:cs="Arial"/>
                <w:sz w:val="24"/>
                <w:szCs w:val="24"/>
              </w:rPr>
            </w:pPr>
            <w:r w:rsidRPr="00D565AE">
              <w:rPr>
                <w:rFonts w:cs="Arial"/>
                <w:sz w:val="24"/>
                <w:szCs w:val="24"/>
              </w:rPr>
              <w:t>Графичка картица PCI-e</w:t>
            </w:r>
          </w:p>
        </w:tc>
        <w:tc>
          <w:tcPr>
            <w:tcW w:w="4678" w:type="dxa"/>
          </w:tcPr>
          <w:p w:rsidR="002E3349" w:rsidRPr="00D565AE" w:rsidRDefault="002E3349" w:rsidP="00517318">
            <w:pPr>
              <w:rPr>
                <w:rFonts w:cs="Arial"/>
                <w:sz w:val="24"/>
                <w:szCs w:val="24"/>
              </w:rPr>
            </w:pPr>
            <w:r w:rsidRPr="00D565AE">
              <w:rPr>
                <w:rFonts w:cs="Arial"/>
                <w:sz w:val="24"/>
                <w:szCs w:val="24"/>
              </w:rPr>
              <w:t>Графичка картица PCI-e 1GB DDR3 конектори: VGA, DVI, HDMI</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11</w:t>
            </w:r>
          </w:p>
        </w:tc>
        <w:tc>
          <w:tcPr>
            <w:tcW w:w="2262" w:type="dxa"/>
          </w:tcPr>
          <w:p w:rsidR="002E3349" w:rsidRPr="00D565AE" w:rsidRDefault="002E3349" w:rsidP="00517318">
            <w:pPr>
              <w:rPr>
                <w:rFonts w:cs="Arial"/>
                <w:sz w:val="24"/>
                <w:szCs w:val="24"/>
              </w:rPr>
            </w:pPr>
            <w:r w:rsidRPr="00D565AE">
              <w:rPr>
                <w:rFonts w:cs="Arial"/>
                <w:sz w:val="24"/>
                <w:szCs w:val="24"/>
              </w:rPr>
              <w:t>Тастатура</w:t>
            </w:r>
          </w:p>
        </w:tc>
        <w:tc>
          <w:tcPr>
            <w:tcW w:w="4678" w:type="dxa"/>
          </w:tcPr>
          <w:p w:rsidR="002E3349" w:rsidRPr="00D565AE" w:rsidRDefault="002E3349" w:rsidP="00517318">
            <w:pPr>
              <w:rPr>
                <w:rFonts w:cs="Arial"/>
                <w:sz w:val="24"/>
                <w:szCs w:val="24"/>
              </w:rPr>
            </w:pPr>
            <w:r w:rsidRPr="00D565AE">
              <w:rPr>
                <w:rFonts w:cs="Arial"/>
                <w:sz w:val="24"/>
                <w:szCs w:val="24"/>
              </w:rPr>
              <w:t xml:space="preserve">Тастатура USB са читачем „smart“ картица, printfinger, тастери Eng алфабета </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12</w:t>
            </w:r>
          </w:p>
        </w:tc>
        <w:tc>
          <w:tcPr>
            <w:tcW w:w="2262" w:type="dxa"/>
          </w:tcPr>
          <w:p w:rsidR="002E3349" w:rsidRPr="00D565AE" w:rsidRDefault="002E3349" w:rsidP="00517318">
            <w:pPr>
              <w:rPr>
                <w:rFonts w:cs="Arial"/>
                <w:sz w:val="24"/>
                <w:szCs w:val="24"/>
              </w:rPr>
            </w:pPr>
            <w:r w:rsidRPr="00D565AE">
              <w:rPr>
                <w:rFonts w:cs="Arial"/>
                <w:sz w:val="24"/>
                <w:szCs w:val="24"/>
              </w:rPr>
              <w:t>Оптички миш</w:t>
            </w:r>
          </w:p>
        </w:tc>
        <w:tc>
          <w:tcPr>
            <w:tcW w:w="4678" w:type="dxa"/>
          </w:tcPr>
          <w:p w:rsidR="002E3349" w:rsidRPr="00D565AE" w:rsidRDefault="002E3349" w:rsidP="00517318">
            <w:pPr>
              <w:rPr>
                <w:rFonts w:cs="Arial"/>
                <w:sz w:val="24"/>
                <w:szCs w:val="24"/>
              </w:rPr>
            </w:pPr>
            <w:r w:rsidRPr="00D565AE">
              <w:rPr>
                <w:rFonts w:cs="Arial"/>
                <w:sz w:val="24"/>
                <w:szCs w:val="24"/>
              </w:rPr>
              <w:t>Оптички миш, повезивање USB 2.0 сензор: оптички, резолуција 1200dpi, boja crna</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19</w:t>
            </w:r>
          </w:p>
        </w:tc>
        <w:tc>
          <w:tcPr>
            <w:tcW w:w="2262" w:type="dxa"/>
          </w:tcPr>
          <w:p w:rsidR="002E3349" w:rsidRPr="00D565AE" w:rsidRDefault="002E3349" w:rsidP="00517318">
            <w:pPr>
              <w:rPr>
                <w:rFonts w:cs="Arial"/>
                <w:sz w:val="24"/>
                <w:szCs w:val="24"/>
              </w:rPr>
            </w:pPr>
            <w:r w:rsidRPr="00D565AE">
              <w:rPr>
                <w:rFonts w:cs="Arial"/>
                <w:sz w:val="24"/>
                <w:szCs w:val="24"/>
              </w:rPr>
              <w:t>Картица меморијска microSD 16GB</w:t>
            </w:r>
          </w:p>
        </w:tc>
        <w:tc>
          <w:tcPr>
            <w:tcW w:w="4678" w:type="dxa"/>
          </w:tcPr>
          <w:p w:rsidR="002E3349" w:rsidRPr="00D565AE" w:rsidRDefault="002E3349" w:rsidP="00517318">
            <w:pPr>
              <w:rPr>
                <w:rFonts w:cs="Arial"/>
                <w:sz w:val="24"/>
                <w:szCs w:val="24"/>
              </w:rPr>
            </w:pPr>
            <w:r w:rsidRPr="00D565AE">
              <w:rPr>
                <w:rFonts w:cs="Arial"/>
                <w:sz w:val="24"/>
                <w:szCs w:val="24"/>
              </w:rPr>
              <w:t>Kartica memorijska microSD 16GB са адаптером за SD, класа 10</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40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20</w:t>
            </w:r>
          </w:p>
        </w:tc>
        <w:tc>
          <w:tcPr>
            <w:tcW w:w="2262" w:type="dxa"/>
          </w:tcPr>
          <w:p w:rsidR="002E3349" w:rsidRPr="00D565AE" w:rsidRDefault="002E3349" w:rsidP="00517318">
            <w:pPr>
              <w:rPr>
                <w:rFonts w:cs="Arial"/>
                <w:sz w:val="24"/>
                <w:szCs w:val="24"/>
              </w:rPr>
            </w:pPr>
            <w:r w:rsidRPr="00D565AE">
              <w:rPr>
                <w:rFonts w:cs="Arial"/>
                <w:sz w:val="24"/>
                <w:szCs w:val="24"/>
              </w:rPr>
              <w:t>Кабл USB za štampače</w:t>
            </w:r>
          </w:p>
        </w:tc>
        <w:tc>
          <w:tcPr>
            <w:tcW w:w="4678" w:type="dxa"/>
          </w:tcPr>
          <w:p w:rsidR="002E3349" w:rsidRPr="00D565AE" w:rsidRDefault="002E3349" w:rsidP="00517318">
            <w:pPr>
              <w:rPr>
                <w:rFonts w:cs="Arial"/>
                <w:sz w:val="24"/>
                <w:szCs w:val="24"/>
              </w:rPr>
            </w:pPr>
            <w:r w:rsidRPr="00D565AE">
              <w:rPr>
                <w:rFonts w:cs="Arial"/>
                <w:sz w:val="24"/>
                <w:szCs w:val="24"/>
              </w:rPr>
              <w:t>Кабл USB za štampač АМ/BM 1,8-2m</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21</w:t>
            </w:r>
          </w:p>
        </w:tc>
        <w:tc>
          <w:tcPr>
            <w:tcW w:w="2262" w:type="dxa"/>
          </w:tcPr>
          <w:p w:rsidR="002E3349" w:rsidRPr="00D565AE" w:rsidRDefault="002E3349" w:rsidP="00517318">
            <w:pPr>
              <w:rPr>
                <w:rFonts w:cs="Arial"/>
                <w:sz w:val="24"/>
                <w:szCs w:val="24"/>
              </w:rPr>
            </w:pPr>
            <w:r w:rsidRPr="00D565AE">
              <w:rPr>
                <w:rFonts w:cs="Arial"/>
                <w:sz w:val="24"/>
                <w:szCs w:val="24"/>
              </w:rPr>
              <w:t>Адаптер FC на RJ45</w:t>
            </w:r>
          </w:p>
        </w:tc>
        <w:tc>
          <w:tcPr>
            <w:tcW w:w="4678" w:type="dxa"/>
          </w:tcPr>
          <w:p w:rsidR="002E3349" w:rsidRPr="00D565AE" w:rsidRDefault="002E3349" w:rsidP="00517318">
            <w:pPr>
              <w:rPr>
                <w:rFonts w:cs="Arial"/>
                <w:sz w:val="24"/>
                <w:szCs w:val="24"/>
              </w:rPr>
            </w:pPr>
            <w:r w:rsidRPr="00D565AE">
              <w:rPr>
                <w:rFonts w:cs="Arial"/>
                <w:sz w:val="24"/>
                <w:szCs w:val="24"/>
              </w:rPr>
              <w:t>Медиа конвертор  TX to FX faste ethernet, multi-mod SC konektor, AT-MC102XL или одговарајуће</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20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22</w:t>
            </w:r>
          </w:p>
        </w:tc>
        <w:tc>
          <w:tcPr>
            <w:tcW w:w="2262" w:type="dxa"/>
          </w:tcPr>
          <w:p w:rsidR="002E3349" w:rsidRPr="00D565AE" w:rsidRDefault="002E3349" w:rsidP="00517318">
            <w:pPr>
              <w:rPr>
                <w:rFonts w:cs="Arial"/>
                <w:sz w:val="24"/>
                <w:szCs w:val="24"/>
              </w:rPr>
            </w:pPr>
            <w:r w:rsidRPr="00D565AE">
              <w:rPr>
                <w:rFonts w:cs="Arial"/>
                <w:sz w:val="24"/>
                <w:szCs w:val="24"/>
              </w:rPr>
              <w:t>Конектор РЈ45</w:t>
            </w:r>
          </w:p>
        </w:tc>
        <w:tc>
          <w:tcPr>
            <w:tcW w:w="4678" w:type="dxa"/>
          </w:tcPr>
          <w:p w:rsidR="002E3349" w:rsidRPr="00D565AE" w:rsidRDefault="002E3349" w:rsidP="00517318">
            <w:pPr>
              <w:rPr>
                <w:rFonts w:cs="Arial"/>
                <w:sz w:val="24"/>
                <w:szCs w:val="24"/>
              </w:rPr>
            </w:pPr>
            <w:r w:rsidRPr="00D565AE">
              <w:rPr>
                <w:rFonts w:cs="Arial"/>
                <w:sz w:val="24"/>
                <w:szCs w:val="24"/>
              </w:rPr>
              <w:t>Конектор RЈ45</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300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23</w:t>
            </w:r>
          </w:p>
        </w:tc>
        <w:tc>
          <w:tcPr>
            <w:tcW w:w="2262" w:type="dxa"/>
          </w:tcPr>
          <w:p w:rsidR="002E3349" w:rsidRPr="00D565AE" w:rsidRDefault="002E3349" w:rsidP="00517318">
            <w:pPr>
              <w:rPr>
                <w:rFonts w:cs="Arial"/>
                <w:sz w:val="24"/>
                <w:szCs w:val="24"/>
              </w:rPr>
            </w:pPr>
            <w:r w:rsidRPr="00D565AE">
              <w:rPr>
                <w:rFonts w:cs="Arial"/>
                <w:sz w:val="24"/>
                <w:szCs w:val="24"/>
              </w:rPr>
              <w:t>Кабл HDMI 3m</w:t>
            </w:r>
          </w:p>
        </w:tc>
        <w:tc>
          <w:tcPr>
            <w:tcW w:w="4678" w:type="dxa"/>
          </w:tcPr>
          <w:p w:rsidR="002E3349" w:rsidRPr="00D565AE" w:rsidRDefault="002E3349" w:rsidP="00517318">
            <w:pPr>
              <w:rPr>
                <w:rFonts w:cs="Arial"/>
                <w:sz w:val="24"/>
                <w:szCs w:val="24"/>
              </w:rPr>
            </w:pPr>
            <w:r w:rsidRPr="00D565AE">
              <w:rPr>
                <w:rFonts w:cs="Arial"/>
                <w:sz w:val="24"/>
                <w:szCs w:val="24"/>
              </w:rPr>
              <w:t>Кабл HDMI/HDMI M/M 3m</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24</w:t>
            </w:r>
          </w:p>
        </w:tc>
        <w:tc>
          <w:tcPr>
            <w:tcW w:w="2262" w:type="dxa"/>
          </w:tcPr>
          <w:p w:rsidR="002E3349" w:rsidRPr="00D565AE" w:rsidRDefault="002E3349" w:rsidP="00517318">
            <w:pPr>
              <w:rPr>
                <w:rFonts w:cs="Arial"/>
                <w:sz w:val="24"/>
                <w:szCs w:val="24"/>
              </w:rPr>
            </w:pPr>
            <w:r w:rsidRPr="00D565AE">
              <w:rPr>
                <w:rFonts w:cs="Arial"/>
                <w:sz w:val="24"/>
                <w:szCs w:val="24"/>
              </w:rPr>
              <w:t>Кабл UTP 3m</w:t>
            </w:r>
          </w:p>
        </w:tc>
        <w:tc>
          <w:tcPr>
            <w:tcW w:w="4678" w:type="dxa"/>
          </w:tcPr>
          <w:p w:rsidR="002E3349" w:rsidRPr="00D565AE" w:rsidRDefault="002E3349" w:rsidP="00517318">
            <w:pPr>
              <w:rPr>
                <w:rFonts w:cs="Arial"/>
                <w:sz w:val="24"/>
                <w:szCs w:val="24"/>
              </w:rPr>
            </w:pPr>
            <w:r w:rsidRPr="00D565AE">
              <w:rPr>
                <w:rFonts w:cs="Arial"/>
                <w:sz w:val="24"/>
                <w:szCs w:val="24"/>
              </w:rPr>
              <w:t>Кабл UTP kategorija 5e 3m фабрички направљен и тестиран</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25</w:t>
            </w:r>
          </w:p>
        </w:tc>
        <w:tc>
          <w:tcPr>
            <w:tcW w:w="2262" w:type="dxa"/>
          </w:tcPr>
          <w:p w:rsidR="002E3349" w:rsidRPr="00D565AE" w:rsidRDefault="002E3349" w:rsidP="00517318">
            <w:pPr>
              <w:rPr>
                <w:rFonts w:cs="Arial"/>
                <w:sz w:val="24"/>
                <w:szCs w:val="24"/>
              </w:rPr>
            </w:pPr>
            <w:r w:rsidRPr="00D565AE">
              <w:rPr>
                <w:rFonts w:cs="Arial"/>
                <w:sz w:val="24"/>
                <w:szCs w:val="24"/>
              </w:rPr>
              <w:t>Кабл UTP 5m</w:t>
            </w:r>
          </w:p>
        </w:tc>
        <w:tc>
          <w:tcPr>
            <w:tcW w:w="4678" w:type="dxa"/>
          </w:tcPr>
          <w:p w:rsidR="002E3349" w:rsidRPr="00D565AE" w:rsidRDefault="002E3349" w:rsidP="00517318">
            <w:pPr>
              <w:rPr>
                <w:rFonts w:cs="Arial"/>
                <w:sz w:val="24"/>
                <w:szCs w:val="24"/>
              </w:rPr>
            </w:pPr>
            <w:r w:rsidRPr="00D565AE">
              <w:rPr>
                <w:rFonts w:cs="Arial"/>
                <w:sz w:val="24"/>
                <w:szCs w:val="24"/>
              </w:rPr>
              <w:t>Кабл UTP kategorija 5e 5m фабрички направљен и тестиран</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20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26</w:t>
            </w:r>
          </w:p>
        </w:tc>
        <w:tc>
          <w:tcPr>
            <w:tcW w:w="2262" w:type="dxa"/>
          </w:tcPr>
          <w:p w:rsidR="002E3349" w:rsidRPr="00D565AE" w:rsidRDefault="002E3349" w:rsidP="00517318">
            <w:pPr>
              <w:rPr>
                <w:rFonts w:cs="Arial"/>
                <w:sz w:val="24"/>
                <w:szCs w:val="24"/>
              </w:rPr>
            </w:pPr>
            <w:r w:rsidRPr="00D565AE">
              <w:rPr>
                <w:rFonts w:cs="Arial"/>
                <w:sz w:val="24"/>
                <w:szCs w:val="24"/>
              </w:rPr>
              <w:t>Кабл UTP 15m</w:t>
            </w:r>
          </w:p>
        </w:tc>
        <w:tc>
          <w:tcPr>
            <w:tcW w:w="4678" w:type="dxa"/>
          </w:tcPr>
          <w:p w:rsidR="002E3349" w:rsidRPr="00D565AE" w:rsidRDefault="002E3349" w:rsidP="00517318">
            <w:pPr>
              <w:rPr>
                <w:rFonts w:cs="Arial"/>
                <w:sz w:val="24"/>
                <w:szCs w:val="24"/>
              </w:rPr>
            </w:pPr>
            <w:r w:rsidRPr="00D565AE">
              <w:rPr>
                <w:rFonts w:cs="Arial"/>
                <w:sz w:val="24"/>
                <w:szCs w:val="24"/>
              </w:rPr>
              <w:t>Кабл UTP kategorija 5e 15m фабрички направљен и тестиран</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27</w:t>
            </w:r>
          </w:p>
        </w:tc>
        <w:tc>
          <w:tcPr>
            <w:tcW w:w="2262" w:type="dxa"/>
          </w:tcPr>
          <w:p w:rsidR="002E3349" w:rsidRPr="00D565AE" w:rsidRDefault="002E3349" w:rsidP="00517318">
            <w:pPr>
              <w:rPr>
                <w:rFonts w:cs="Arial"/>
                <w:sz w:val="24"/>
                <w:szCs w:val="24"/>
              </w:rPr>
            </w:pPr>
            <w:r w:rsidRPr="00D565AE">
              <w:rPr>
                <w:rFonts w:cs="Arial"/>
                <w:sz w:val="24"/>
                <w:szCs w:val="24"/>
              </w:rPr>
              <w:t>Кабл UTP 1m</w:t>
            </w:r>
          </w:p>
        </w:tc>
        <w:tc>
          <w:tcPr>
            <w:tcW w:w="4678" w:type="dxa"/>
          </w:tcPr>
          <w:p w:rsidR="002E3349" w:rsidRPr="00D565AE" w:rsidRDefault="002E3349" w:rsidP="00517318">
            <w:pPr>
              <w:rPr>
                <w:rFonts w:cs="Arial"/>
                <w:sz w:val="24"/>
                <w:szCs w:val="24"/>
              </w:rPr>
            </w:pPr>
            <w:r w:rsidRPr="00D565AE">
              <w:rPr>
                <w:rFonts w:cs="Arial"/>
                <w:sz w:val="24"/>
                <w:szCs w:val="24"/>
              </w:rPr>
              <w:t>Кабл UTP kategorija 5e 1m фабрички направљен и тестиран</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28</w:t>
            </w:r>
          </w:p>
        </w:tc>
        <w:tc>
          <w:tcPr>
            <w:tcW w:w="2262" w:type="dxa"/>
          </w:tcPr>
          <w:p w:rsidR="002E3349" w:rsidRPr="00D565AE" w:rsidRDefault="002E3349" w:rsidP="00517318">
            <w:pPr>
              <w:rPr>
                <w:rFonts w:cs="Arial"/>
                <w:sz w:val="24"/>
                <w:szCs w:val="24"/>
              </w:rPr>
            </w:pPr>
            <w:r w:rsidRPr="00D565AE">
              <w:rPr>
                <w:rFonts w:cs="Arial"/>
                <w:sz w:val="24"/>
                <w:szCs w:val="24"/>
              </w:rPr>
              <w:t>Адаптер PoE</w:t>
            </w:r>
          </w:p>
        </w:tc>
        <w:tc>
          <w:tcPr>
            <w:tcW w:w="4678" w:type="dxa"/>
          </w:tcPr>
          <w:p w:rsidR="002E3349" w:rsidRPr="00D565AE" w:rsidRDefault="002E3349" w:rsidP="00517318">
            <w:pPr>
              <w:rPr>
                <w:rFonts w:cs="Arial"/>
                <w:sz w:val="24"/>
                <w:szCs w:val="24"/>
              </w:rPr>
            </w:pPr>
            <w:r w:rsidRPr="00D565AE">
              <w:rPr>
                <w:rFonts w:cs="Arial"/>
                <w:sz w:val="24"/>
                <w:szCs w:val="24"/>
              </w:rPr>
              <w:t>Adapter PoE, TP Link  TL-POE200 или одговарајуће</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29</w:t>
            </w:r>
          </w:p>
        </w:tc>
        <w:tc>
          <w:tcPr>
            <w:tcW w:w="2262" w:type="dxa"/>
          </w:tcPr>
          <w:p w:rsidR="002E3349" w:rsidRPr="00D565AE" w:rsidRDefault="002E3349" w:rsidP="00517318">
            <w:pPr>
              <w:rPr>
                <w:rFonts w:cs="Arial"/>
                <w:sz w:val="24"/>
                <w:szCs w:val="24"/>
              </w:rPr>
            </w:pPr>
            <w:r w:rsidRPr="00D565AE">
              <w:rPr>
                <w:rFonts w:cs="Arial"/>
                <w:sz w:val="24"/>
                <w:szCs w:val="24"/>
              </w:rPr>
              <w:t>Switch PoE</w:t>
            </w:r>
          </w:p>
        </w:tc>
        <w:tc>
          <w:tcPr>
            <w:tcW w:w="4678" w:type="dxa"/>
          </w:tcPr>
          <w:p w:rsidR="002E3349" w:rsidRPr="00D565AE" w:rsidRDefault="002E3349" w:rsidP="00517318">
            <w:pPr>
              <w:rPr>
                <w:rFonts w:cs="Arial"/>
                <w:sz w:val="24"/>
                <w:szCs w:val="24"/>
              </w:rPr>
            </w:pPr>
            <w:r w:rsidRPr="00D565AE">
              <w:rPr>
                <w:rFonts w:cs="Arial"/>
                <w:sz w:val="24"/>
                <w:szCs w:val="24"/>
              </w:rPr>
              <w:t>Switch PoE 8port FE</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30</w:t>
            </w:r>
          </w:p>
        </w:tc>
        <w:tc>
          <w:tcPr>
            <w:tcW w:w="2262" w:type="dxa"/>
          </w:tcPr>
          <w:p w:rsidR="002E3349" w:rsidRPr="00D565AE" w:rsidRDefault="002E3349" w:rsidP="00517318">
            <w:pPr>
              <w:rPr>
                <w:rFonts w:cs="Arial"/>
                <w:sz w:val="24"/>
                <w:szCs w:val="24"/>
              </w:rPr>
            </w:pPr>
            <w:r w:rsidRPr="00D565AE">
              <w:rPr>
                <w:rFonts w:cs="Arial"/>
                <w:sz w:val="24"/>
                <w:szCs w:val="24"/>
              </w:rPr>
              <w:t>Пуњач универзални за преносни рачунар</w:t>
            </w:r>
          </w:p>
        </w:tc>
        <w:tc>
          <w:tcPr>
            <w:tcW w:w="4678" w:type="dxa"/>
          </w:tcPr>
          <w:p w:rsidR="002E3349" w:rsidRPr="00D565AE" w:rsidRDefault="002E3349" w:rsidP="00517318">
            <w:pPr>
              <w:rPr>
                <w:rFonts w:cs="Arial"/>
                <w:sz w:val="24"/>
                <w:szCs w:val="24"/>
              </w:rPr>
            </w:pPr>
            <w:r w:rsidRPr="00D565AE">
              <w:rPr>
                <w:rFonts w:cs="Arial"/>
                <w:sz w:val="24"/>
                <w:szCs w:val="24"/>
              </w:rPr>
              <w:t>Пуњач универзални за преносни рачунар за више напонских нивоа и врсте прикључака, улазни напон 220V~</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31</w:t>
            </w:r>
          </w:p>
        </w:tc>
        <w:tc>
          <w:tcPr>
            <w:tcW w:w="2262" w:type="dxa"/>
          </w:tcPr>
          <w:p w:rsidR="002E3349" w:rsidRPr="00D565AE" w:rsidRDefault="002E3349" w:rsidP="00517318">
            <w:pPr>
              <w:rPr>
                <w:rFonts w:cs="Arial"/>
                <w:sz w:val="24"/>
                <w:szCs w:val="24"/>
              </w:rPr>
            </w:pPr>
            <w:r w:rsidRPr="00D565AE">
              <w:rPr>
                <w:rFonts w:cs="Arial"/>
                <w:sz w:val="24"/>
                <w:szCs w:val="24"/>
              </w:rPr>
              <w:t>Паста за CPU</w:t>
            </w:r>
          </w:p>
        </w:tc>
        <w:tc>
          <w:tcPr>
            <w:tcW w:w="4678" w:type="dxa"/>
          </w:tcPr>
          <w:p w:rsidR="002E3349" w:rsidRPr="00D565AE" w:rsidRDefault="002E3349" w:rsidP="00517318">
            <w:pPr>
              <w:rPr>
                <w:rFonts w:cs="Arial"/>
                <w:sz w:val="24"/>
                <w:szCs w:val="24"/>
              </w:rPr>
            </w:pPr>
            <w:r w:rsidRPr="00D565AE">
              <w:rPr>
                <w:rFonts w:cs="Arial"/>
                <w:sz w:val="24"/>
                <w:szCs w:val="24"/>
              </w:rPr>
              <w:t>Паста за спајање CPU и хладњак, 5 gr</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32</w:t>
            </w:r>
          </w:p>
        </w:tc>
        <w:tc>
          <w:tcPr>
            <w:tcW w:w="2262" w:type="dxa"/>
          </w:tcPr>
          <w:p w:rsidR="002E3349" w:rsidRPr="00D565AE" w:rsidRDefault="002E3349" w:rsidP="00517318">
            <w:pPr>
              <w:rPr>
                <w:rFonts w:cs="Arial"/>
                <w:sz w:val="24"/>
                <w:szCs w:val="24"/>
              </w:rPr>
            </w:pPr>
            <w:r w:rsidRPr="00D565AE">
              <w:rPr>
                <w:rFonts w:cs="Arial"/>
                <w:sz w:val="24"/>
                <w:szCs w:val="24"/>
              </w:rPr>
              <w:t>Батериje АА 1.5V</w:t>
            </w:r>
          </w:p>
        </w:tc>
        <w:tc>
          <w:tcPr>
            <w:tcW w:w="4678" w:type="dxa"/>
          </w:tcPr>
          <w:p w:rsidR="002E3349" w:rsidRPr="00D565AE" w:rsidRDefault="002E3349" w:rsidP="00517318">
            <w:pPr>
              <w:rPr>
                <w:rFonts w:cs="Arial"/>
                <w:sz w:val="24"/>
                <w:szCs w:val="24"/>
              </w:rPr>
            </w:pPr>
            <w:r w:rsidRPr="00D565AE">
              <w:rPr>
                <w:rFonts w:cs="Arial"/>
                <w:sz w:val="24"/>
                <w:szCs w:val="24"/>
              </w:rPr>
              <w:t>Батериje АА 1.5V rechargeable Ni-MH</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33</w:t>
            </w:r>
          </w:p>
        </w:tc>
        <w:tc>
          <w:tcPr>
            <w:tcW w:w="2262" w:type="dxa"/>
          </w:tcPr>
          <w:p w:rsidR="002E3349" w:rsidRPr="00D565AE" w:rsidRDefault="002E3349" w:rsidP="00517318">
            <w:pPr>
              <w:rPr>
                <w:rFonts w:cs="Arial"/>
                <w:sz w:val="24"/>
                <w:szCs w:val="24"/>
              </w:rPr>
            </w:pPr>
            <w:r w:rsidRPr="00D565AE">
              <w:rPr>
                <w:rFonts w:cs="Arial"/>
                <w:sz w:val="24"/>
                <w:szCs w:val="24"/>
              </w:rPr>
              <w:t>Батериjе ААA 1.5V</w:t>
            </w:r>
          </w:p>
        </w:tc>
        <w:tc>
          <w:tcPr>
            <w:tcW w:w="4678" w:type="dxa"/>
          </w:tcPr>
          <w:p w:rsidR="002E3349" w:rsidRPr="00D565AE" w:rsidRDefault="002E3349" w:rsidP="00517318">
            <w:pPr>
              <w:rPr>
                <w:rFonts w:cs="Arial"/>
                <w:sz w:val="24"/>
                <w:szCs w:val="24"/>
              </w:rPr>
            </w:pPr>
            <w:r w:rsidRPr="00D565AE">
              <w:rPr>
                <w:rFonts w:cs="Arial"/>
                <w:sz w:val="24"/>
                <w:szCs w:val="24"/>
              </w:rPr>
              <w:t>Батериje ААA 1.5V rechargeable Ni-MH</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30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34</w:t>
            </w:r>
          </w:p>
        </w:tc>
        <w:tc>
          <w:tcPr>
            <w:tcW w:w="2262" w:type="dxa"/>
          </w:tcPr>
          <w:p w:rsidR="002E3349" w:rsidRPr="00D565AE" w:rsidRDefault="002E3349" w:rsidP="00517318">
            <w:pPr>
              <w:rPr>
                <w:rFonts w:cs="Arial"/>
                <w:sz w:val="24"/>
                <w:szCs w:val="24"/>
              </w:rPr>
            </w:pPr>
            <w:r w:rsidRPr="00D565AE">
              <w:rPr>
                <w:rFonts w:cs="Arial"/>
                <w:sz w:val="24"/>
                <w:szCs w:val="24"/>
              </w:rPr>
              <w:t>Ауто-пуњач</w:t>
            </w:r>
          </w:p>
        </w:tc>
        <w:tc>
          <w:tcPr>
            <w:tcW w:w="4678" w:type="dxa"/>
          </w:tcPr>
          <w:p w:rsidR="002E3349" w:rsidRPr="00D565AE" w:rsidRDefault="002E3349" w:rsidP="00517318">
            <w:pPr>
              <w:rPr>
                <w:rFonts w:cs="Arial"/>
                <w:sz w:val="24"/>
                <w:szCs w:val="24"/>
              </w:rPr>
            </w:pPr>
            <w:r w:rsidRPr="00D565AE">
              <w:rPr>
                <w:rFonts w:cs="Arial"/>
                <w:sz w:val="24"/>
                <w:szCs w:val="24"/>
              </w:rPr>
              <w:t>Ауто-пуњач улаз:12V излаз: microUSB</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35</w:t>
            </w:r>
          </w:p>
        </w:tc>
        <w:tc>
          <w:tcPr>
            <w:tcW w:w="2262" w:type="dxa"/>
          </w:tcPr>
          <w:p w:rsidR="002E3349" w:rsidRPr="00D565AE" w:rsidRDefault="002E3349" w:rsidP="00517318">
            <w:pPr>
              <w:rPr>
                <w:rFonts w:cs="Arial"/>
                <w:sz w:val="24"/>
                <w:szCs w:val="24"/>
              </w:rPr>
            </w:pPr>
            <w:r w:rsidRPr="00D565AE">
              <w:rPr>
                <w:rFonts w:cs="Arial"/>
                <w:sz w:val="24"/>
                <w:szCs w:val="24"/>
              </w:rPr>
              <w:t>Средство за чишћење</w:t>
            </w:r>
          </w:p>
        </w:tc>
        <w:tc>
          <w:tcPr>
            <w:tcW w:w="4678" w:type="dxa"/>
          </w:tcPr>
          <w:p w:rsidR="002E3349" w:rsidRPr="00D565AE" w:rsidRDefault="002E3349" w:rsidP="00517318">
            <w:pPr>
              <w:rPr>
                <w:rFonts w:cs="Arial"/>
                <w:sz w:val="24"/>
                <w:szCs w:val="24"/>
              </w:rPr>
            </w:pPr>
            <w:r w:rsidRPr="00D565AE">
              <w:rPr>
                <w:rFonts w:cs="Arial"/>
                <w:sz w:val="24"/>
                <w:szCs w:val="24"/>
              </w:rPr>
              <w:t>Средство за чишћење тастатуре и монитора Eco120 или одговарајуће</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20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36</w:t>
            </w:r>
          </w:p>
        </w:tc>
        <w:tc>
          <w:tcPr>
            <w:tcW w:w="2262" w:type="dxa"/>
          </w:tcPr>
          <w:p w:rsidR="002E3349" w:rsidRPr="00D565AE" w:rsidRDefault="002E3349" w:rsidP="00517318">
            <w:pPr>
              <w:rPr>
                <w:rFonts w:cs="Arial"/>
                <w:sz w:val="24"/>
                <w:szCs w:val="24"/>
              </w:rPr>
            </w:pPr>
            <w:r w:rsidRPr="00D565AE">
              <w:rPr>
                <w:rFonts w:cs="Arial"/>
                <w:sz w:val="24"/>
                <w:szCs w:val="24"/>
              </w:rPr>
              <w:t>Торба за преносни рачунар</w:t>
            </w:r>
          </w:p>
        </w:tc>
        <w:tc>
          <w:tcPr>
            <w:tcW w:w="4678" w:type="dxa"/>
          </w:tcPr>
          <w:p w:rsidR="002E3349" w:rsidRPr="00D565AE" w:rsidRDefault="002E3349" w:rsidP="00517318">
            <w:pPr>
              <w:rPr>
                <w:rFonts w:cs="Arial"/>
                <w:sz w:val="24"/>
                <w:szCs w:val="24"/>
              </w:rPr>
            </w:pPr>
            <w:r w:rsidRPr="00D565AE">
              <w:rPr>
                <w:rFonts w:cs="Arial"/>
                <w:sz w:val="24"/>
                <w:szCs w:val="24"/>
              </w:rPr>
              <w:t>Торба за преносни рачунар за величину екрана 15"</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37</w:t>
            </w:r>
          </w:p>
        </w:tc>
        <w:tc>
          <w:tcPr>
            <w:tcW w:w="2262" w:type="dxa"/>
          </w:tcPr>
          <w:p w:rsidR="002E3349" w:rsidRPr="00D565AE" w:rsidRDefault="002E3349" w:rsidP="00517318">
            <w:pPr>
              <w:rPr>
                <w:rFonts w:cs="Arial"/>
                <w:sz w:val="24"/>
                <w:szCs w:val="24"/>
              </w:rPr>
            </w:pPr>
            <w:r w:rsidRPr="00D565AE">
              <w:rPr>
                <w:rFonts w:cs="Arial"/>
                <w:sz w:val="24"/>
                <w:szCs w:val="24"/>
              </w:rPr>
              <w:t>DVD ROM екстерни</w:t>
            </w:r>
          </w:p>
        </w:tc>
        <w:tc>
          <w:tcPr>
            <w:tcW w:w="4678" w:type="dxa"/>
          </w:tcPr>
          <w:p w:rsidR="002E3349" w:rsidRPr="00D565AE" w:rsidRDefault="002E3349" w:rsidP="00517318">
            <w:pPr>
              <w:rPr>
                <w:rFonts w:cs="Arial"/>
                <w:sz w:val="24"/>
                <w:szCs w:val="24"/>
              </w:rPr>
            </w:pPr>
            <w:r w:rsidRPr="00D565AE">
              <w:rPr>
                <w:rFonts w:cs="Arial"/>
                <w:sz w:val="24"/>
                <w:szCs w:val="24"/>
              </w:rPr>
              <w:t>DVD ROM екстерни USB 2.0</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5</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38</w:t>
            </w:r>
          </w:p>
        </w:tc>
        <w:tc>
          <w:tcPr>
            <w:tcW w:w="2262" w:type="dxa"/>
          </w:tcPr>
          <w:p w:rsidR="002E3349" w:rsidRPr="00D565AE" w:rsidRDefault="002E3349" w:rsidP="00517318">
            <w:pPr>
              <w:rPr>
                <w:rFonts w:cs="Arial"/>
                <w:sz w:val="24"/>
                <w:szCs w:val="24"/>
              </w:rPr>
            </w:pPr>
            <w:r w:rsidRPr="00D565AE">
              <w:rPr>
                <w:rFonts w:cs="Arial"/>
                <w:sz w:val="24"/>
                <w:szCs w:val="24"/>
              </w:rPr>
              <w:t>DVD ROM SATA</w:t>
            </w:r>
          </w:p>
        </w:tc>
        <w:tc>
          <w:tcPr>
            <w:tcW w:w="4678" w:type="dxa"/>
          </w:tcPr>
          <w:p w:rsidR="002E3349" w:rsidRPr="00D565AE" w:rsidRDefault="002E3349" w:rsidP="00517318">
            <w:pPr>
              <w:rPr>
                <w:rFonts w:cs="Arial"/>
                <w:sz w:val="24"/>
                <w:szCs w:val="24"/>
              </w:rPr>
            </w:pPr>
            <w:r w:rsidRPr="00D565AE">
              <w:rPr>
                <w:rFonts w:cs="Arial"/>
                <w:sz w:val="24"/>
                <w:szCs w:val="24"/>
              </w:rPr>
              <w:t>DVD ROM SATA 3,5"</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tcPr>
          <w:p w:rsidR="002E3349" w:rsidRPr="00D565AE" w:rsidRDefault="002E3349" w:rsidP="00517318">
            <w:pPr>
              <w:jc w:val="right"/>
              <w:rPr>
                <w:rFonts w:cs="Arial"/>
                <w:sz w:val="24"/>
                <w:szCs w:val="24"/>
              </w:rPr>
            </w:pPr>
            <w:r w:rsidRPr="00D565AE">
              <w:rPr>
                <w:rFonts w:cs="Arial"/>
                <w:sz w:val="24"/>
                <w:szCs w:val="24"/>
              </w:rPr>
              <w:t>10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39</w:t>
            </w:r>
          </w:p>
        </w:tc>
        <w:tc>
          <w:tcPr>
            <w:tcW w:w="2262" w:type="dxa"/>
          </w:tcPr>
          <w:p w:rsidR="002E3349" w:rsidRPr="00D565AE" w:rsidRDefault="002E3349" w:rsidP="00517318">
            <w:pPr>
              <w:rPr>
                <w:rFonts w:cs="Arial"/>
                <w:sz w:val="24"/>
                <w:szCs w:val="24"/>
              </w:rPr>
            </w:pPr>
            <w:r w:rsidRPr="00D565AE">
              <w:rPr>
                <w:rFonts w:cs="Arial"/>
                <w:sz w:val="24"/>
                <w:szCs w:val="24"/>
              </w:rPr>
              <w:t>Hard disk</w:t>
            </w:r>
          </w:p>
        </w:tc>
        <w:tc>
          <w:tcPr>
            <w:tcW w:w="4678" w:type="dxa"/>
          </w:tcPr>
          <w:p w:rsidR="002E3349" w:rsidRPr="00D565AE" w:rsidRDefault="002E3349" w:rsidP="00517318">
            <w:pPr>
              <w:rPr>
                <w:rFonts w:cs="Arial"/>
                <w:sz w:val="24"/>
                <w:szCs w:val="24"/>
              </w:rPr>
            </w:pPr>
            <w:r w:rsidRPr="00D565AE">
              <w:rPr>
                <w:rFonts w:cs="Arial"/>
                <w:sz w:val="24"/>
                <w:szCs w:val="24"/>
              </w:rPr>
              <w:t>Hybrid Hard Drive SSHD 4Tb</w:t>
            </w:r>
          </w:p>
        </w:tc>
        <w:tc>
          <w:tcPr>
            <w:tcW w:w="851" w:type="dxa"/>
          </w:tcPr>
          <w:p w:rsidR="002E3349" w:rsidRPr="00D565AE" w:rsidRDefault="002E3349" w:rsidP="00517318">
            <w:pPr>
              <w:rPr>
                <w:rFonts w:cs="Arial"/>
                <w:sz w:val="24"/>
                <w:szCs w:val="24"/>
              </w:rPr>
            </w:pPr>
            <w:r w:rsidRPr="00D565AE">
              <w:rPr>
                <w:rFonts w:cs="Arial"/>
                <w:sz w:val="24"/>
                <w:szCs w:val="24"/>
              </w:rPr>
              <w:t>kom</w:t>
            </w:r>
          </w:p>
        </w:tc>
        <w:tc>
          <w:tcPr>
            <w:tcW w:w="992" w:type="dxa"/>
          </w:tcPr>
          <w:p w:rsidR="002E3349" w:rsidRPr="00D565AE" w:rsidRDefault="002E3349" w:rsidP="00517318">
            <w:pPr>
              <w:jc w:val="right"/>
              <w:rPr>
                <w:rFonts w:cs="Arial"/>
                <w:sz w:val="24"/>
                <w:szCs w:val="24"/>
              </w:rPr>
            </w:pPr>
            <w:r w:rsidRPr="00D565AE">
              <w:rPr>
                <w:rFonts w:cs="Arial"/>
                <w:sz w:val="24"/>
                <w:szCs w:val="24"/>
              </w:rPr>
              <w:t>5</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40</w:t>
            </w:r>
          </w:p>
        </w:tc>
        <w:tc>
          <w:tcPr>
            <w:tcW w:w="2262" w:type="dxa"/>
          </w:tcPr>
          <w:p w:rsidR="002E3349" w:rsidRPr="00D565AE" w:rsidRDefault="002E3349" w:rsidP="00517318">
            <w:pPr>
              <w:rPr>
                <w:rFonts w:cs="Arial"/>
                <w:sz w:val="24"/>
                <w:szCs w:val="24"/>
              </w:rPr>
            </w:pPr>
            <w:r w:rsidRPr="00D565AE">
              <w:rPr>
                <w:rFonts w:cs="Arial"/>
                <w:sz w:val="24"/>
                <w:szCs w:val="24"/>
              </w:rPr>
              <w:t>memorija</w:t>
            </w:r>
          </w:p>
        </w:tc>
        <w:tc>
          <w:tcPr>
            <w:tcW w:w="4678" w:type="dxa"/>
          </w:tcPr>
          <w:p w:rsidR="002E3349" w:rsidRPr="00D565AE" w:rsidRDefault="002E3349" w:rsidP="00517318">
            <w:pPr>
              <w:rPr>
                <w:rFonts w:cs="Arial"/>
                <w:sz w:val="24"/>
                <w:szCs w:val="24"/>
              </w:rPr>
            </w:pPr>
            <w:r w:rsidRPr="00D565AE">
              <w:rPr>
                <w:rFonts w:cs="Arial"/>
                <w:sz w:val="24"/>
                <w:szCs w:val="24"/>
              </w:rPr>
              <w:t>Меморија DDR2 PC-6400  2GB</w:t>
            </w:r>
          </w:p>
        </w:tc>
        <w:tc>
          <w:tcPr>
            <w:tcW w:w="851" w:type="dxa"/>
          </w:tcPr>
          <w:p w:rsidR="002E3349" w:rsidRPr="00D565AE" w:rsidRDefault="002E3349" w:rsidP="00517318">
            <w:pPr>
              <w:rPr>
                <w:rFonts w:cs="Arial"/>
                <w:sz w:val="24"/>
                <w:szCs w:val="24"/>
              </w:rPr>
            </w:pPr>
            <w:r w:rsidRPr="00D565AE">
              <w:rPr>
                <w:rFonts w:cs="Arial"/>
                <w:sz w:val="24"/>
                <w:szCs w:val="24"/>
              </w:rPr>
              <w:t>Kom</w:t>
            </w:r>
          </w:p>
        </w:tc>
        <w:tc>
          <w:tcPr>
            <w:tcW w:w="992" w:type="dxa"/>
          </w:tcPr>
          <w:p w:rsidR="002E3349" w:rsidRPr="00D565AE" w:rsidRDefault="002E3349" w:rsidP="00517318">
            <w:pPr>
              <w:jc w:val="right"/>
              <w:rPr>
                <w:rFonts w:cs="Arial"/>
                <w:sz w:val="24"/>
                <w:szCs w:val="24"/>
              </w:rPr>
            </w:pPr>
            <w:r w:rsidRPr="00D565AE">
              <w:rPr>
                <w:rFonts w:cs="Arial"/>
                <w:sz w:val="24"/>
                <w:szCs w:val="24"/>
              </w:rPr>
              <w:t>8</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41</w:t>
            </w:r>
          </w:p>
        </w:tc>
        <w:tc>
          <w:tcPr>
            <w:tcW w:w="2262" w:type="dxa"/>
          </w:tcPr>
          <w:p w:rsidR="002E3349" w:rsidRPr="00D565AE" w:rsidRDefault="002E3349" w:rsidP="00517318">
            <w:pPr>
              <w:rPr>
                <w:rFonts w:cs="Arial"/>
                <w:sz w:val="24"/>
                <w:szCs w:val="24"/>
              </w:rPr>
            </w:pPr>
            <w:r w:rsidRPr="00D565AE">
              <w:rPr>
                <w:rFonts w:cs="Arial"/>
                <w:sz w:val="24"/>
                <w:szCs w:val="24"/>
              </w:rPr>
              <w:t>memorija</w:t>
            </w:r>
          </w:p>
        </w:tc>
        <w:tc>
          <w:tcPr>
            <w:tcW w:w="4678" w:type="dxa"/>
          </w:tcPr>
          <w:p w:rsidR="002E3349" w:rsidRPr="00D565AE" w:rsidRDefault="002E3349" w:rsidP="00517318">
            <w:pPr>
              <w:rPr>
                <w:rFonts w:cs="Arial"/>
                <w:sz w:val="24"/>
                <w:szCs w:val="24"/>
              </w:rPr>
            </w:pPr>
            <w:r w:rsidRPr="00D565AE">
              <w:rPr>
                <w:rFonts w:cs="Arial"/>
                <w:sz w:val="24"/>
                <w:szCs w:val="24"/>
              </w:rPr>
              <w:t>Меморија DDR3 PC-1490  8GB</w:t>
            </w:r>
          </w:p>
        </w:tc>
        <w:tc>
          <w:tcPr>
            <w:tcW w:w="851" w:type="dxa"/>
          </w:tcPr>
          <w:p w:rsidR="002E3349" w:rsidRPr="00D565AE" w:rsidRDefault="002E3349" w:rsidP="00517318">
            <w:pPr>
              <w:rPr>
                <w:rFonts w:cs="Arial"/>
                <w:sz w:val="24"/>
                <w:szCs w:val="24"/>
              </w:rPr>
            </w:pPr>
            <w:r w:rsidRPr="00D565AE">
              <w:rPr>
                <w:rFonts w:cs="Arial"/>
                <w:sz w:val="24"/>
                <w:szCs w:val="24"/>
              </w:rPr>
              <w:t>kom</w:t>
            </w:r>
          </w:p>
        </w:tc>
        <w:tc>
          <w:tcPr>
            <w:tcW w:w="992" w:type="dxa"/>
          </w:tcPr>
          <w:p w:rsidR="002E3349" w:rsidRPr="00D565AE" w:rsidRDefault="002E3349" w:rsidP="00517318">
            <w:pPr>
              <w:jc w:val="right"/>
              <w:rPr>
                <w:rFonts w:cs="Arial"/>
                <w:sz w:val="24"/>
                <w:szCs w:val="24"/>
              </w:rPr>
            </w:pPr>
            <w:r w:rsidRPr="00D565AE">
              <w:rPr>
                <w:rFonts w:cs="Arial"/>
                <w:sz w:val="24"/>
                <w:szCs w:val="24"/>
              </w:rPr>
              <w:t>6</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42</w:t>
            </w:r>
          </w:p>
        </w:tc>
        <w:tc>
          <w:tcPr>
            <w:tcW w:w="2262" w:type="dxa"/>
          </w:tcPr>
          <w:p w:rsidR="002E3349" w:rsidRPr="00D565AE" w:rsidRDefault="002E3349" w:rsidP="00517318">
            <w:pPr>
              <w:rPr>
                <w:rFonts w:cs="Arial"/>
                <w:sz w:val="24"/>
                <w:szCs w:val="24"/>
              </w:rPr>
            </w:pPr>
            <w:r w:rsidRPr="00D565AE">
              <w:rPr>
                <w:rFonts w:cs="Arial"/>
                <w:sz w:val="24"/>
                <w:szCs w:val="24"/>
              </w:rPr>
              <w:t>''FC kabl’’</w:t>
            </w:r>
          </w:p>
        </w:tc>
        <w:tc>
          <w:tcPr>
            <w:tcW w:w="4678" w:type="dxa"/>
          </w:tcPr>
          <w:p w:rsidR="002E3349" w:rsidRPr="00D565AE" w:rsidRDefault="002E3349" w:rsidP="00517318">
            <w:pPr>
              <w:rPr>
                <w:rFonts w:cs="Arial"/>
                <w:sz w:val="24"/>
                <w:szCs w:val="24"/>
              </w:rPr>
            </w:pPr>
            <w:r w:rsidRPr="00D565AE">
              <w:rPr>
                <w:rFonts w:cs="Arial"/>
                <w:sz w:val="24"/>
                <w:szCs w:val="24"/>
              </w:rPr>
              <w:t>KABL OPTIČKI, LC-LC, MULTIMODNI, 5m</w:t>
            </w:r>
          </w:p>
        </w:tc>
        <w:tc>
          <w:tcPr>
            <w:tcW w:w="851" w:type="dxa"/>
          </w:tcPr>
          <w:p w:rsidR="002E3349" w:rsidRPr="00D565AE" w:rsidRDefault="002E3349" w:rsidP="00517318">
            <w:pPr>
              <w:rPr>
                <w:rFonts w:cs="Arial"/>
                <w:sz w:val="24"/>
                <w:szCs w:val="24"/>
              </w:rPr>
            </w:pPr>
            <w:r w:rsidRPr="00D565AE">
              <w:rPr>
                <w:rFonts w:cs="Arial"/>
                <w:sz w:val="24"/>
                <w:szCs w:val="24"/>
              </w:rPr>
              <w:t>kom</w:t>
            </w:r>
          </w:p>
        </w:tc>
        <w:tc>
          <w:tcPr>
            <w:tcW w:w="992" w:type="dxa"/>
          </w:tcPr>
          <w:p w:rsidR="002E3349" w:rsidRPr="001D4411" w:rsidRDefault="002E3349" w:rsidP="00517318">
            <w:pPr>
              <w:jc w:val="right"/>
              <w:rPr>
                <w:rFonts w:cs="Arial"/>
                <w:sz w:val="24"/>
                <w:szCs w:val="24"/>
              </w:rPr>
            </w:pPr>
            <w:r>
              <w:rPr>
                <w:rFonts w:cs="Arial"/>
                <w:sz w:val="24"/>
                <w:szCs w:val="24"/>
              </w:rPr>
              <w:t>45</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43</w:t>
            </w:r>
          </w:p>
        </w:tc>
        <w:tc>
          <w:tcPr>
            <w:tcW w:w="2262" w:type="dxa"/>
          </w:tcPr>
          <w:p w:rsidR="002E3349" w:rsidRPr="00D565AE" w:rsidRDefault="002E3349" w:rsidP="00517318">
            <w:pPr>
              <w:rPr>
                <w:rFonts w:cs="Arial"/>
                <w:sz w:val="24"/>
                <w:szCs w:val="24"/>
              </w:rPr>
            </w:pPr>
            <w:r w:rsidRPr="00D565AE">
              <w:rPr>
                <w:rFonts w:cs="Arial"/>
                <w:sz w:val="24"/>
                <w:szCs w:val="24"/>
              </w:rPr>
              <w:t>''FC kabl’’</w:t>
            </w:r>
          </w:p>
        </w:tc>
        <w:tc>
          <w:tcPr>
            <w:tcW w:w="4678" w:type="dxa"/>
          </w:tcPr>
          <w:p w:rsidR="002E3349" w:rsidRPr="00D565AE" w:rsidRDefault="002E3349" w:rsidP="00517318">
            <w:pPr>
              <w:rPr>
                <w:rFonts w:cs="Arial"/>
                <w:sz w:val="24"/>
                <w:szCs w:val="24"/>
              </w:rPr>
            </w:pPr>
            <w:r w:rsidRPr="00D565AE">
              <w:rPr>
                <w:rFonts w:cs="Arial"/>
                <w:sz w:val="24"/>
                <w:szCs w:val="24"/>
              </w:rPr>
              <w:t>KABL OPTIČKI, LC-LC, MULTIMODNI, 1m</w:t>
            </w:r>
          </w:p>
        </w:tc>
        <w:tc>
          <w:tcPr>
            <w:tcW w:w="851" w:type="dxa"/>
          </w:tcPr>
          <w:p w:rsidR="002E3349" w:rsidRPr="00D565AE" w:rsidRDefault="002E3349" w:rsidP="00517318">
            <w:pPr>
              <w:rPr>
                <w:rFonts w:cs="Arial"/>
                <w:sz w:val="24"/>
                <w:szCs w:val="24"/>
              </w:rPr>
            </w:pPr>
            <w:r w:rsidRPr="00D565AE">
              <w:rPr>
                <w:rFonts w:cs="Arial"/>
                <w:sz w:val="24"/>
                <w:szCs w:val="24"/>
              </w:rPr>
              <w:t>Kom</w:t>
            </w:r>
          </w:p>
        </w:tc>
        <w:tc>
          <w:tcPr>
            <w:tcW w:w="992" w:type="dxa"/>
          </w:tcPr>
          <w:p w:rsidR="002E3349" w:rsidRPr="001D4411" w:rsidRDefault="002E3349" w:rsidP="00517318">
            <w:pPr>
              <w:jc w:val="right"/>
              <w:rPr>
                <w:rFonts w:cs="Arial"/>
                <w:sz w:val="24"/>
                <w:szCs w:val="24"/>
              </w:rPr>
            </w:pPr>
            <w:r>
              <w:rPr>
                <w:rFonts w:cs="Arial"/>
                <w:sz w:val="24"/>
                <w:szCs w:val="24"/>
              </w:rPr>
              <w:t>30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44</w:t>
            </w:r>
          </w:p>
        </w:tc>
        <w:tc>
          <w:tcPr>
            <w:tcW w:w="2262" w:type="dxa"/>
          </w:tcPr>
          <w:p w:rsidR="002E3349" w:rsidRPr="00D565AE" w:rsidRDefault="002E3349" w:rsidP="00517318">
            <w:pPr>
              <w:rPr>
                <w:rFonts w:cs="Arial"/>
                <w:sz w:val="24"/>
                <w:szCs w:val="24"/>
              </w:rPr>
            </w:pPr>
            <w:r w:rsidRPr="00D565AE">
              <w:rPr>
                <w:rFonts w:cs="Arial"/>
                <w:sz w:val="24"/>
                <w:szCs w:val="24"/>
              </w:rPr>
              <w:t>''FC kabl’’</w:t>
            </w:r>
          </w:p>
        </w:tc>
        <w:tc>
          <w:tcPr>
            <w:tcW w:w="4678" w:type="dxa"/>
          </w:tcPr>
          <w:p w:rsidR="002E3349" w:rsidRPr="00D565AE" w:rsidRDefault="002E3349" w:rsidP="00517318">
            <w:pPr>
              <w:rPr>
                <w:rFonts w:cs="Arial"/>
                <w:sz w:val="24"/>
                <w:szCs w:val="24"/>
              </w:rPr>
            </w:pPr>
            <w:r w:rsidRPr="00D565AE">
              <w:rPr>
                <w:rFonts w:cs="Arial"/>
                <w:sz w:val="24"/>
                <w:szCs w:val="24"/>
              </w:rPr>
              <w:t>KABL OPTIČKI, LC-LC, MULTIMODNI, 3m</w:t>
            </w:r>
          </w:p>
        </w:tc>
        <w:tc>
          <w:tcPr>
            <w:tcW w:w="851" w:type="dxa"/>
          </w:tcPr>
          <w:p w:rsidR="002E3349" w:rsidRPr="00D565AE" w:rsidRDefault="002E3349" w:rsidP="00517318">
            <w:pPr>
              <w:rPr>
                <w:rFonts w:cs="Arial"/>
                <w:sz w:val="24"/>
                <w:szCs w:val="24"/>
              </w:rPr>
            </w:pPr>
            <w:r w:rsidRPr="00D565AE">
              <w:rPr>
                <w:rFonts w:cs="Arial"/>
                <w:sz w:val="24"/>
                <w:szCs w:val="24"/>
              </w:rPr>
              <w:t>Kom</w:t>
            </w:r>
          </w:p>
        </w:tc>
        <w:tc>
          <w:tcPr>
            <w:tcW w:w="992" w:type="dxa"/>
          </w:tcPr>
          <w:p w:rsidR="002E3349" w:rsidRPr="001D4411" w:rsidRDefault="002E3349" w:rsidP="00517318">
            <w:pPr>
              <w:jc w:val="right"/>
              <w:rPr>
                <w:rFonts w:cs="Arial"/>
                <w:sz w:val="24"/>
                <w:szCs w:val="24"/>
              </w:rPr>
            </w:pPr>
            <w:r>
              <w:rPr>
                <w:rFonts w:cs="Arial"/>
                <w:sz w:val="24"/>
                <w:szCs w:val="24"/>
              </w:rPr>
              <w:t>50</w:t>
            </w:r>
          </w:p>
        </w:tc>
      </w:tr>
      <w:tr w:rsidR="002E3349" w:rsidRPr="00D565AE" w:rsidTr="00517318">
        <w:trPr>
          <w:trHeight w:val="300"/>
        </w:trPr>
        <w:tc>
          <w:tcPr>
            <w:tcW w:w="568" w:type="dxa"/>
            <w:gridSpan w:val="2"/>
          </w:tcPr>
          <w:p w:rsidR="002E3349" w:rsidRPr="00D565AE" w:rsidRDefault="002E3349" w:rsidP="00517318">
            <w:pPr>
              <w:jc w:val="right"/>
              <w:rPr>
                <w:rFonts w:cs="Arial"/>
                <w:sz w:val="24"/>
                <w:szCs w:val="24"/>
              </w:rPr>
            </w:pPr>
            <w:r w:rsidRPr="00D565AE">
              <w:rPr>
                <w:rFonts w:cs="Arial"/>
                <w:sz w:val="24"/>
                <w:szCs w:val="24"/>
              </w:rPr>
              <w:t>45</w:t>
            </w:r>
          </w:p>
        </w:tc>
        <w:tc>
          <w:tcPr>
            <w:tcW w:w="2262" w:type="dxa"/>
          </w:tcPr>
          <w:p w:rsidR="002E3349" w:rsidRPr="00D565AE" w:rsidRDefault="002E3349" w:rsidP="00517318">
            <w:pPr>
              <w:rPr>
                <w:rFonts w:cs="Arial"/>
                <w:sz w:val="24"/>
                <w:szCs w:val="24"/>
              </w:rPr>
            </w:pPr>
            <w:r w:rsidRPr="00D565AE">
              <w:rPr>
                <w:rFonts w:cs="Arial"/>
                <w:sz w:val="24"/>
                <w:szCs w:val="24"/>
              </w:rPr>
              <w:t>''FC kabl’’</w:t>
            </w:r>
          </w:p>
        </w:tc>
        <w:tc>
          <w:tcPr>
            <w:tcW w:w="4678" w:type="dxa"/>
          </w:tcPr>
          <w:p w:rsidR="002E3349" w:rsidRPr="00D565AE" w:rsidRDefault="002E3349" w:rsidP="00517318">
            <w:pPr>
              <w:rPr>
                <w:rFonts w:cs="Arial"/>
                <w:sz w:val="24"/>
                <w:szCs w:val="24"/>
              </w:rPr>
            </w:pPr>
            <w:r w:rsidRPr="00D565AE">
              <w:rPr>
                <w:rFonts w:cs="Arial"/>
                <w:sz w:val="24"/>
                <w:szCs w:val="24"/>
              </w:rPr>
              <w:t>KABL OPTIČKI, LC-LC, MULTIMODNI, 10m</w:t>
            </w:r>
          </w:p>
        </w:tc>
        <w:tc>
          <w:tcPr>
            <w:tcW w:w="851" w:type="dxa"/>
          </w:tcPr>
          <w:p w:rsidR="002E3349" w:rsidRPr="00D565AE" w:rsidRDefault="002E3349" w:rsidP="00517318">
            <w:pPr>
              <w:rPr>
                <w:rFonts w:cs="Arial"/>
                <w:sz w:val="24"/>
                <w:szCs w:val="24"/>
              </w:rPr>
            </w:pPr>
            <w:r w:rsidRPr="00D565AE">
              <w:rPr>
                <w:rFonts w:cs="Arial"/>
                <w:sz w:val="24"/>
                <w:szCs w:val="24"/>
              </w:rPr>
              <w:t>Kom</w:t>
            </w:r>
          </w:p>
        </w:tc>
        <w:tc>
          <w:tcPr>
            <w:tcW w:w="992" w:type="dxa"/>
          </w:tcPr>
          <w:p w:rsidR="002E3349" w:rsidRPr="001D4411" w:rsidRDefault="002E3349" w:rsidP="00517318">
            <w:pPr>
              <w:jc w:val="right"/>
              <w:rPr>
                <w:rFonts w:cs="Arial"/>
                <w:sz w:val="24"/>
                <w:szCs w:val="24"/>
              </w:rPr>
            </w:pPr>
            <w:r>
              <w:rPr>
                <w:rFonts w:cs="Arial"/>
                <w:sz w:val="24"/>
                <w:szCs w:val="24"/>
              </w:rPr>
              <w:t>30</w:t>
            </w:r>
          </w:p>
        </w:tc>
      </w:tr>
      <w:tr w:rsidR="002E3349" w:rsidRPr="00D565AE" w:rsidTr="00517318">
        <w:tc>
          <w:tcPr>
            <w:tcW w:w="562" w:type="dxa"/>
          </w:tcPr>
          <w:p w:rsidR="002E3349" w:rsidRPr="004065FC" w:rsidRDefault="002E3349" w:rsidP="00517318">
            <w:pPr>
              <w:rPr>
                <w:rFonts w:cs="Arial"/>
                <w:color w:val="FFFF00"/>
                <w:sz w:val="24"/>
                <w:szCs w:val="24"/>
              </w:rPr>
            </w:pPr>
            <w:r w:rsidRPr="004065FC">
              <w:rPr>
                <w:rFonts w:cs="Arial"/>
                <w:sz w:val="24"/>
                <w:szCs w:val="24"/>
              </w:rPr>
              <w:t>46</w:t>
            </w:r>
          </w:p>
        </w:tc>
        <w:tc>
          <w:tcPr>
            <w:tcW w:w="2268" w:type="dxa"/>
            <w:gridSpan w:val="2"/>
          </w:tcPr>
          <w:p w:rsidR="002E3349" w:rsidRPr="00D565AE" w:rsidRDefault="002E3349" w:rsidP="00517318">
            <w:pPr>
              <w:rPr>
                <w:rFonts w:cs="Arial"/>
                <w:sz w:val="24"/>
                <w:szCs w:val="24"/>
              </w:rPr>
            </w:pPr>
            <w:r w:rsidRPr="00D565AE">
              <w:rPr>
                <w:rFonts w:cs="Arial"/>
                <w:sz w:val="24"/>
                <w:szCs w:val="24"/>
              </w:rPr>
              <w:t>Матична плоча</w:t>
            </w:r>
          </w:p>
        </w:tc>
        <w:tc>
          <w:tcPr>
            <w:tcW w:w="4678" w:type="dxa"/>
            <w:vAlign w:val="bottom"/>
          </w:tcPr>
          <w:p w:rsidR="002E3349" w:rsidRPr="00D565AE" w:rsidRDefault="002E3349" w:rsidP="00517318">
            <w:pPr>
              <w:rPr>
                <w:rFonts w:cs="Arial"/>
                <w:sz w:val="24"/>
                <w:szCs w:val="24"/>
              </w:rPr>
            </w:pPr>
            <w:r w:rsidRPr="00D565AE">
              <w:rPr>
                <w:rFonts w:cs="Arial"/>
                <w:sz w:val="24"/>
                <w:szCs w:val="24"/>
              </w:rPr>
              <w:t>Matična ploča GA-H97-D3H/socket1150 ili ekvivalent</w:t>
            </w:r>
          </w:p>
        </w:tc>
        <w:tc>
          <w:tcPr>
            <w:tcW w:w="851" w:type="dxa"/>
          </w:tcPr>
          <w:p w:rsidR="002E3349" w:rsidRPr="00D565AE" w:rsidRDefault="002E3349" w:rsidP="00517318">
            <w:pPr>
              <w:jc w:val="cente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20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47</w:t>
            </w:r>
          </w:p>
        </w:tc>
        <w:tc>
          <w:tcPr>
            <w:tcW w:w="2268" w:type="dxa"/>
            <w:gridSpan w:val="2"/>
          </w:tcPr>
          <w:p w:rsidR="002E3349" w:rsidRPr="00D565AE" w:rsidRDefault="002E3349" w:rsidP="00517318">
            <w:pPr>
              <w:rPr>
                <w:rFonts w:cs="Arial"/>
                <w:sz w:val="24"/>
                <w:szCs w:val="24"/>
              </w:rPr>
            </w:pPr>
            <w:r w:rsidRPr="00D565AE">
              <w:rPr>
                <w:rFonts w:cs="Arial"/>
                <w:sz w:val="24"/>
                <w:szCs w:val="24"/>
              </w:rPr>
              <w:t>процесор</w:t>
            </w:r>
          </w:p>
        </w:tc>
        <w:tc>
          <w:tcPr>
            <w:tcW w:w="4678" w:type="dxa"/>
            <w:vAlign w:val="bottom"/>
          </w:tcPr>
          <w:p w:rsidR="002E3349" w:rsidRPr="00D565AE" w:rsidRDefault="002E3349" w:rsidP="00517318">
            <w:pPr>
              <w:rPr>
                <w:rFonts w:cs="Arial"/>
                <w:sz w:val="24"/>
                <w:szCs w:val="24"/>
              </w:rPr>
            </w:pPr>
            <w:r w:rsidRPr="00D565AE">
              <w:rPr>
                <w:rFonts w:cs="Arial"/>
                <w:sz w:val="24"/>
                <w:szCs w:val="24"/>
              </w:rPr>
              <w:t>Procesor intel core i3-4170/3.7GHz/lga1150 ili ekvivalent</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20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48</w:t>
            </w:r>
          </w:p>
        </w:tc>
        <w:tc>
          <w:tcPr>
            <w:tcW w:w="2268" w:type="dxa"/>
            <w:gridSpan w:val="2"/>
          </w:tcPr>
          <w:p w:rsidR="002E3349" w:rsidRPr="00D565AE" w:rsidRDefault="002E3349" w:rsidP="00517318">
            <w:pPr>
              <w:rPr>
                <w:rFonts w:cs="Arial"/>
                <w:sz w:val="24"/>
                <w:szCs w:val="24"/>
              </w:rPr>
            </w:pPr>
            <w:r w:rsidRPr="00D565AE">
              <w:rPr>
                <w:rFonts w:cs="Arial"/>
                <w:sz w:val="24"/>
                <w:szCs w:val="24"/>
              </w:rPr>
              <w:t>меморија</w:t>
            </w:r>
          </w:p>
        </w:tc>
        <w:tc>
          <w:tcPr>
            <w:tcW w:w="4678" w:type="dxa"/>
            <w:vAlign w:val="bottom"/>
          </w:tcPr>
          <w:p w:rsidR="002E3349" w:rsidRPr="00D565AE" w:rsidRDefault="002E3349" w:rsidP="00517318">
            <w:pPr>
              <w:rPr>
                <w:rFonts w:cs="Arial"/>
                <w:sz w:val="24"/>
                <w:szCs w:val="24"/>
              </w:rPr>
            </w:pPr>
            <w:r w:rsidRPr="00D565AE">
              <w:rPr>
                <w:rFonts w:cs="Arial"/>
                <w:sz w:val="24"/>
                <w:szCs w:val="24"/>
              </w:rPr>
              <w:t>Memorija ddr3/1333MHz/2GB</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20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49</w:t>
            </w:r>
          </w:p>
        </w:tc>
        <w:tc>
          <w:tcPr>
            <w:tcW w:w="2268" w:type="dxa"/>
            <w:gridSpan w:val="2"/>
          </w:tcPr>
          <w:p w:rsidR="002E3349" w:rsidRPr="00D565AE" w:rsidRDefault="002E3349" w:rsidP="00517318">
            <w:pPr>
              <w:rPr>
                <w:rFonts w:cs="Arial"/>
                <w:sz w:val="24"/>
                <w:szCs w:val="24"/>
              </w:rPr>
            </w:pPr>
            <w:r w:rsidRPr="00D565AE">
              <w:rPr>
                <w:rFonts w:cs="Arial"/>
                <w:sz w:val="24"/>
                <w:szCs w:val="24"/>
              </w:rPr>
              <w:t>меморија</w:t>
            </w:r>
          </w:p>
        </w:tc>
        <w:tc>
          <w:tcPr>
            <w:tcW w:w="4678" w:type="dxa"/>
            <w:vAlign w:val="bottom"/>
          </w:tcPr>
          <w:p w:rsidR="002E3349" w:rsidRPr="00D565AE" w:rsidRDefault="002E3349" w:rsidP="00517318">
            <w:pPr>
              <w:rPr>
                <w:rFonts w:cs="Arial"/>
                <w:sz w:val="24"/>
                <w:szCs w:val="24"/>
              </w:rPr>
            </w:pPr>
            <w:r w:rsidRPr="00D565AE">
              <w:rPr>
                <w:rFonts w:cs="Arial"/>
                <w:sz w:val="24"/>
                <w:szCs w:val="24"/>
              </w:rPr>
              <w:t>Memorija ddr3/1600MHz/8GB</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10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50</w:t>
            </w:r>
          </w:p>
        </w:tc>
        <w:tc>
          <w:tcPr>
            <w:tcW w:w="2268" w:type="dxa"/>
            <w:gridSpan w:val="2"/>
          </w:tcPr>
          <w:p w:rsidR="002E3349" w:rsidRPr="00D565AE" w:rsidRDefault="002E3349" w:rsidP="00517318">
            <w:pPr>
              <w:rPr>
                <w:rFonts w:cs="Arial"/>
                <w:sz w:val="24"/>
                <w:szCs w:val="24"/>
              </w:rPr>
            </w:pPr>
            <w:r w:rsidRPr="00D565AE">
              <w:rPr>
                <w:rFonts w:cs="Arial"/>
                <w:sz w:val="24"/>
                <w:szCs w:val="24"/>
              </w:rPr>
              <w:t>меморија</w:t>
            </w:r>
          </w:p>
        </w:tc>
        <w:tc>
          <w:tcPr>
            <w:tcW w:w="4678" w:type="dxa"/>
            <w:vAlign w:val="bottom"/>
          </w:tcPr>
          <w:p w:rsidR="002E3349" w:rsidRPr="00D565AE" w:rsidRDefault="002E3349" w:rsidP="00517318">
            <w:pPr>
              <w:rPr>
                <w:rFonts w:cs="Arial"/>
                <w:sz w:val="24"/>
                <w:szCs w:val="24"/>
              </w:rPr>
            </w:pPr>
            <w:r w:rsidRPr="00D565AE">
              <w:rPr>
                <w:rFonts w:cs="Arial"/>
                <w:sz w:val="24"/>
                <w:szCs w:val="24"/>
              </w:rPr>
              <w:t>Memorija ddr2/800MHz/2GB</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20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51</w:t>
            </w:r>
          </w:p>
        </w:tc>
        <w:tc>
          <w:tcPr>
            <w:tcW w:w="2268" w:type="dxa"/>
            <w:gridSpan w:val="2"/>
          </w:tcPr>
          <w:p w:rsidR="002E3349" w:rsidRPr="00D565AE" w:rsidRDefault="002E3349" w:rsidP="00517318">
            <w:pPr>
              <w:rPr>
                <w:rFonts w:cs="Arial"/>
                <w:sz w:val="24"/>
                <w:szCs w:val="24"/>
              </w:rPr>
            </w:pPr>
            <w:r w:rsidRPr="00D565AE">
              <w:rPr>
                <w:rFonts w:cs="Arial"/>
                <w:sz w:val="24"/>
                <w:szCs w:val="24"/>
              </w:rPr>
              <w:t>звучници</w:t>
            </w:r>
          </w:p>
        </w:tc>
        <w:tc>
          <w:tcPr>
            <w:tcW w:w="4678" w:type="dxa"/>
            <w:vAlign w:val="bottom"/>
          </w:tcPr>
          <w:p w:rsidR="002E3349" w:rsidRPr="00D565AE" w:rsidRDefault="002E3349" w:rsidP="00517318">
            <w:pPr>
              <w:rPr>
                <w:rFonts w:cs="Arial"/>
                <w:sz w:val="24"/>
                <w:szCs w:val="24"/>
              </w:rPr>
            </w:pPr>
            <w:r w:rsidRPr="00D565AE">
              <w:rPr>
                <w:rFonts w:cs="Arial"/>
                <w:sz w:val="24"/>
                <w:szCs w:val="24"/>
              </w:rPr>
              <w:t>Zvučnici SP-U120/2.0 ili ekvivalent</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30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52</w:t>
            </w:r>
          </w:p>
        </w:tc>
        <w:tc>
          <w:tcPr>
            <w:tcW w:w="2268" w:type="dxa"/>
            <w:gridSpan w:val="2"/>
          </w:tcPr>
          <w:p w:rsidR="002E3349" w:rsidRPr="00D565AE" w:rsidRDefault="002E3349" w:rsidP="00517318">
            <w:pPr>
              <w:rPr>
                <w:rFonts w:cs="Arial"/>
                <w:sz w:val="24"/>
                <w:szCs w:val="24"/>
              </w:rPr>
            </w:pPr>
            <w:r w:rsidRPr="00D565AE">
              <w:rPr>
                <w:rFonts w:cs="Arial"/>
                <w:sz w:val="24"/>
                <w:szCs w:val="24"/>
              </w:rPr>
              <w:t>тастатура</w:t>
            </w:r>
          </w:p>
        </w:tc>
        <w:tc>
          <w:tcPr>
            <w:tcW w:w="4678" w:type="dxa"/>
            <w:vAlign w:val="bottom"/>
          </w:tcPr>
          <w:p w:rsidR="002E3349" w:rsidRPr="00D565AE" w:rsidRDefault="002E3349" w:rsidP="00517318">
            <w:pPr>
              <w:rPr>
                <w:rFonts w:cs="Arial"/>
                <w:sz w:val="24"/>
                <w:szCs w:val="24"/>
              </w:rPr>
            </w:pPr>
            <w:r w:rsidRPr="00D565AE">
              <w:rPr>
                <w:rFonts w:cs="Arial"/>
                <w:sz w:val="24"/>
                <w:szCs w:val="24"/>
              </w:rPr>
              <w:t>Tastatura Genius KB-110X ps/2 ili ekvivalent</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30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53</w:t>
            </w:r>
          </w:p>
        </w:tc>
        <w:tc>
          <w:tcPr>
            <w:tcW w:w="2268" w:type="dxa"/>
            <w:gridSpan w:val="2"/>
          </w:tcPr>
          <w:p w:rsidR="002E3349" w:rsidRPr="00D565AE" w:rsidRDefault="002E3349" w:rsidP="00517318">
            <w:pPr>
              <w:rPr>
                <w:rFonts w:cs="Arial"/>
                <w:sz w:val="24"/>
                <w:szCs w:val="24"/>
              </w:rPr>
            </w:pPr>
            <w:r w:rsidRPr="00D565AE">
              <w:rPr>
                <w:rFonts w:cs="Arial"/>
                <w:sz w:val="24"/>
                <w:szCs w:val="24"/>
              </w:rPr>
              <w:t>слушалице</w:t>
            </w:r>
          </w:p>
        </w:tc>
        <w:tc>
          <w:tcPr>
            <w:tcW w:w="4678" w:type="dxa"/>
            <w:vAlign w:val="bottom"/>
          </w:tcPr>
          <w:p w:rsidR="002E3349" w:rsidRPr="00D565AE" w:rsidRDefault="002E3349" w:rsidP="00517318">
            <w:pPr>
              <w:rPr>
                <w:rFonts w:cs="Arial"/>
                <w:sz w:val="24"/>
                <w:szCs w:val="24"/>
              </w:rPr>
            </w:pPr>
            <w:r w:rsidRPr="00D565AE">
              <w:rPr>
                <w:rFonts w:cs="Arial"/>
                <w:sz w:val="24"/>
                <w:szCs w:val="24"/>
              </w:rPr>
              <w:t>Slušalice-bubice Genius ghp-200v ili ekvivalent</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20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54</w:t>
            </w:r>
          </w:p>
        </w:tc>
        <w:tc>
          <w:tcPr>
            <w:tcW w:w="2268" w:type="dxa"/>
            <w:gridSpan w:val="2"/>
          </w:tcPr>
          <w:p w:rsidR="002E3349" w:rsidRPr="00D565AE" w:rsidRDefault="002E3349" w:rsidP="00517318">
            <w:pPr>
              <w:rPr>
                <w:rFonts w:cs="Arial"/>
                <w:sz w:val="24"/>
                <w:szCs w:val="24"/>
              </w:rPr>
            </w:pPr>
            <w:r w:rsidRPr="00D565AE">
              <w:rPr>
                <w:rFonts w:cs="Arial"/>
                <w:sz w:val="24"/>
                <w:szCs w:val="24"/>
              </w:rPr>
              <w:t>Миш</w:t>
            </w:r>
          </w:p>
        </w:tc>
        <w:tc>
          <w:tcPr>
            <w:tcW w:w="4678" w:type="dxa"/>
            <w:vAlign w:val="bottom"/>
          </w:tcPr>
          <w:p w:rsidR="002E3349" w:rsidRPr="00D565AE" w:rsidRDefault="002E3349" w:rsidP="00517318">
            <w:pPr>
              <w:rPr>
                <w:rFonts w:cs="Arial"/>
                <w:sz w:val="24"/>
                <w:szCs w:val="24"/>
              </w:rPr>
            </w:pPr>
            <w:r w:rsidRPr="00D565AE">
              <w:rPr>
                <w:rFonts w:cs="Arial"/>
                <w:sz w:val="24"/>
                <w:szCs w:val="24"/>
              </w:rPr>
              <w:t>Miš ps/2 x-scroll optical</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30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55</w:t>
            </w:r>
          </w:p>
        </w:tc>
        <w:tc>
          <w:tcPr>
            <w:tcW w:w="2268" w:type="dxa"/>
            <w:gridSpan w:val="2"/>
          </w:tcPr>
          <w:p w:rsidR="002E3349" w:rsidRPr="00D565AE" w:rsidRDefault="002E3349" w:rsidP="00517318">
            <w:pPr>
              <w:rPr>
                <w:rFonts w:cs="Arial"/>
                <w:sz w:val="24"/>
                <w:szCs w:val="24"/>
              </w:rPr>
            </w:pPr>
            <w:r w:rsidRPr="00D565AE">
              <w:rPr>
                <w:rFonts w:cs="Arial"/>
                <w:sz w:val="24"/>
                <w:szCs w:val="24"/>
              </w:rPr>
              <w:t>Миш</w:t>
            </w:r>
          </w:p>
        </w:tc>
        <w:tc>
          <w:tcPr>
            <w:tcW w:w="4678" w:type="dxa"/>
            <w:vAlign w:val="bottom"/>
          </w:tcPr>
          <w:p w:rsidR="002E3349" w:rsidRPr="00D565AE" w:rsidRDefault="002E3349" w:rsidP="00517318">
            <w:pPr>
              <w:rPr>
                <w:rFonts w:cs="Arial"/>
                <w:sz w:val="24"/>
                <w:szCs w:val="24"/>
              </w:rPr>
            </w:pPr>
            <w:r w:rsidRPr="00D565AE">
              <w:rPr>
                <w:rFonts w:cs="Arial"/>
                <w:sz w:val="24"/>
                <w:szCs w:val="24"/>
              </w:rPr>
              <w:t>Miš usb Net scroll 200 ili ekvivalent</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70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56</w:t>
            </w:r>
          </w:p>
        </w:tc>
        <w:tc>
          <w:tcPr>
            <w:tcW w:w="2268" w:type="dxa"/>
            <w:gridSpan w:val="2"/>
          </w:tcPr>
          <w:p w:rsidR="002E3349" w:rsidRPr="00D565AE" w:rsidRDefault="002E3349" w:rsidP="00517318">
            <w:pPr>
              <w:rPr>
                <w:rFonts w:cs="Arial"/>
                <w:sz w:val="24"/>
                <w:szCs w:val="24"/>
              </w:rPr>
            </w:pPr>
            <w:r w:rsidRPr="00D565AE">
              <w:rPr>
                <w:rFonts w:cs="Arial"/>
                <w:sz w:val="24"/>
                <w:szCs w:val="24"/>
              </w:rPr>
              <w:t>Свич</w:t>
            </w:r>
          </w:p>
        </w:tc>
        <w:tc>
          <w:tcPr>
            <w:tcW w:w="4678" w:type="dxa"/>
            <w:vAlign w:val="bottom"/>
          </w:tcPr>
          <w:p w:rsidR="002E3349" w:rsidRPr="00D565AE" w:rsidRDefault="002E3349" w:rsidP="00517318">
            <w:pPr>
              <w:rPr>
                <w:rFonts w:cs="Arial"/>
                <w:sz w:val="24"/>
                <w:szCs w:val="24"/>
              </w:rPr>
            </w:pPr>
            <w:r w:rsidRPr="00D565AE">
              <w:rPr>
                <w:rFonts w:cs="Arial"/>
                <w:sz w:val="24"/>
                <w:szCs w:val="24"/>
              </w:rPr>
              <w:t>Kvm switch 4-port usb+2 seta kablova</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10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57</w:t>
            </w:r>
          </w:p>
        </w:tc>
        <w:tc>
          <w:tcPr>
            <w:tcW w:w="2268" w:type="dxa"/>
            <w:gridSpan w:val="2"/>
          </w:tcPr>
          <w:p w:rsidR="002E3349" w:rsidRPr="00D565AE" w:rsidRDefault="002E3349" w:rsidP="00517318">
            <w:pPr>
              <w:rPr>
                <w:rFonts w:cs="Arial"/>
                <w:sz w:val="24"/>
                <w:szCs w:val="24"/>
              </w:rPr>
            </w:pPr>
            <w:r w:rsidRPr="00D565AE">
              <w:rPr>
                <w:rFonts w:cs="Arial"/>
                <w:sz w:val="24"/>
                <w:szCs w:val="24"/>
              </w:rPr>
              <w:t>Графичка плоча</w:t>
            </w:r>
          </w:p>
        </w:tc>
        <w:tc>
          <w:tcPr>
            <w:tcW w:w="4678" w:type="dxa"/>
            <w:vAlign w:val="bottom"/>
          </w:tcPr>
          <w:p w:rsidR="002E3349" w:rsidRPr="00436D4F" w:rsidRDefault="002E3349" w:rsidP="00517318">
            <w:pPr>
              <w:rPr>
                <w:rFonts w:cs="Arial"/>
                <w:sz w:val="24"/>
                <w:szCs w:val="24"/>
              </w:rPr>
            </w:pPr>
            <w:r w:rsidRPr="00D565AE">
              <w:rPr>
                <w:rFonts w:cs="Arial"/>
                <w:sz w:val="24"/>
                <w:szCs w:val="24"/>
              </w:rPr>
              <w:t>Grafi</w:t>
            </w:r>
            <w:r w:rsidRPr="00436D4F">
              <w:rPr>
                <w:rFonts w:cs="Arial"/>
                <w:sz w:val="24"/>
                <w:szCs w:val="24"/>
              </w:rPr>
              <w:t>č</w:t>
            </w:r>
            <w:r w:rsidRPr="00D565AE">
              <w:rPr>
                <w:rFonts w:cs="Arial"/>
                <w:sz w:val="24"/>
                <w:szCs w:val="24"/>
              </w:rPr>
              <w:t>ka</w:t>
            </w:r>
            <w:r w:rsidRPr="00436D4F">
              <w:rPr>
                <w:rFonts w:cs="Arial"/>
                <w:sz w:val="24"/>
                <w:szCs w:val="24"/>
              </w:rPr>
              <w:t xml:space="preserve"> </w:t>
            </w:r>
            <w:r w:rsidRPr="00D565AE">
              <w:rPr>
                <w:rFonts w:cs="Arial"/>
                <w:sz w:val="24"/>
                <w:szCs w:val="24"/>
              </w:rPr>
              <w:t>plo</w:t>
            </w:r>
            <w:r w:rsidRPr="00436D4F">
              <w:rPr>
                <w:rFonts w:cs="Arial"/>
                <w:sz w:val="24"/>
                <w:szCs w:val="24"/>
              </w:rPr>
              <w:t>č</w:t>
            </w:r>
            <w:r w:rsidRPr="00D565AE">
              <w:rPr>
                <w:rFonts w:cs="Arial"/>
                <w:sz w:val="24"/>
                <w:szCs w:val="24"/>
              </w:rPr>
              <w:t>a</w:t>
            </w:r>
            <w:r w:rsidRPr="00436D4F">
              <w:rPr>
                <w:rFonts w:cs="Arial"/>
                <w:sz w:val="24"/>
                <w:szCs w:val="24"/>
              </w:rPr>
              <w:t xml:space="preserve"> </w:t>
            </w:r>
            <w:r w:rsidRPr="00D565AE">
              <w:rPr>
                <w:rFonts w:cs="Arial"/>
                <w:sz w:val="24"/>
                <w:szCs w:val="24"/>
              </w:rPr>
              <w:t>GT</w:t>
            </w:r>
            <w:r w:rsidRPr="00436D4F">
              <w:rPr>
                <w:rFonts w:cs="Arial"/>
                <w:sz w:val="24"/>
                <w:szCs w:val="24"/>
              </w:rPr>
              <w:t xml:space="preserve"> 730 2</w:t>
            </w:r>
            <w:r w:rsidRPr="00D565AE">
              <w:rPr>
                <w:rFonts w:cs="Arial"/>
                <w:sz w:val="24"/>
                <w:szCs w:val="24"/>
              </w:rPr>
              <w:t>GB</w:t>
            </w:r>
            <w:r w:rsidRPr="00436D4F">
              <w:rPr>
                <w:rFonts w:cs="Arial"/>
                <w:sz w:val="24"/>
                <w:szCs w:val="24"/>
              </w:rPr>
              <w:t xml:space="preserve"> </w:t>
            </w:r>
            <w:r w:rsidRPr="00D565AE">
              <w:rPr>
                <w:rFonts w:cs="Arial"/>
                <w:sz w:val="24"/>
                <w:szCs w:val="24"/>
              </w:rPr>
              <w:t>GDDR</w:t>
            </w:r>
            <w:r w:rsidRPr="00436D4F">
              <w:rPr>
                <w:rFonts w:cs="Arial"/>
                <w:sz w:val="24"/>
                <w:szCs w:val="24"/>
              </w:rPr>
              <w:t xml:space="preserve">5 </w:t>
            </w:r>
            <w:r w:rsidRPr="00D565AE">
              <w:rPr>
                <w:rFonts w:cs="Arial"/>
                <w:sz w:val="24"/>
                <w:szCs w:val="24"/>
              </w:rPr>
              <w:t>ili</w:t>
            </w:r>
            <w:r w:rsidRPr="00436D4F">
              <w:rPr>
                <w:rFonts w:cs="Arial"/>
                <w:sz w:val="24"/>
                <w:szCs w:val="24"/>
              </w:rPr>
              <w:t xml:space="preserve"> </w:t>
            </w:r>
            <w:r w:rsidRPr="00D565AE">
              <w:rPr>
                <w:rFonts w:cs="Arial"/>
                <w:sz w:val="24"/>
                <w:szCs w:val="24"/>
              </w:rPr>
              <w:t>ekvivalent</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10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58</w:t>
            </w:r>
          </w:p>
        </w:tc>
        <w:tc>
          <w:tcPr>
            <w:tcW w:w="2268" w:type="dxa"/>
            <w:gridSpan w:val="2"/>
          </w:tcPr>
          <w:p w:rsidR="002E3349" w:rsidRPr="00D565AE" w:rsidRDefault="002E3349" w:rsidP="00517318">
            <w:pPr>
              <w:rPr>
                <w:rFonts w:cs="Arial"/>
                <w:sz w:val="24"/>
                <w:szCs w:val="24"/>
              </w:rPr>
            </w:pPr>
            <w:r w:rsidRPr="00D565AE">
              <w:rPr>
                <w:rFonts w:cs="Arial"/>
                <w:sz w:val="24"/>
                <w:szCs w:val="24"/>
              </w:rPr>
              <w:t>Усб кабл</w:t>
            </w:r>
          </w:p>
        </w:tc>
        <w:tc>
          <w:tcPr>
            <w:tcW w:w="4678" w:type="dxa"/>
            <w:vAlign w:val="bottom"/>
          </w:tcPr>
          <w:p w:rsidR="002E3349" w:rsidRPr="00436D4F" w:rsidRDefault="002E3349" w:rsidP="00517318">
            <w:pPr>
              <w:rPr>
                <w:rFonts w:cs="Arial"/>
                <w:sz w:val="24"/>
                <w:szCs w:val="24"/>
              </w:rPr>
            </w:pPr>
            <w:r w:rsidRPr="00D565AE">
              <w:rPr>
                <w:rFonts w:cs="Arial"/>
                <w:sz w:val="24"/>
                <w:szCs w:val="24"/>
              </w:rPr>
              <w:t>Usb</w:t>
            </w:r>
            <w:r w:rsidRPr="00436D4F">
              <w:rPr>
                <w:rFonts w:cs="Arial"/>
                <w:sz w:val="24"/>
                <w:szCs w:val="24"/>
              </w:rPr>
              <w:t xml:space="preserve"> </w:t>
            </w:r>
            <w:r w:rsidRPr="00D565AE">
              <w:rPr>
                <w:rFonts w:cs="Arial"/>
                <w:sz w:val="24"/>
                <w:szCs w:val="24"/>
              </w:rPr>
              <w:t>kabal</w:t>
            </w:r>
            <w:r w:rsidRPr="00436D4F">
              <w:rPr>
                <w:rFonts w:cs="Arial"/>
                <w:sz w:val="24"/>
                <w:szCs w:val="24"/>
              </w:rPr>
              <w:t xml:space="preserve"> </w:t>
            </w:r>
            <w:r w:rsidRPr="00D565AE">
              <w:rPr>
                <w:rFonts w:cs="Arial"/>
                <w:sz w:val="24"/>
                <w:szCs w:val="24"/>
              </w:rPr>
              <w:t>za</w:t>
            </w:r>
            <w:r w:rsidRPr="00436D4F">
              <w:rPr>
                <w:rFonts w:cs="Arial"/>
                <w:sz w:val="24"/>
                <w:szCs w:val="24"/>
              </w:rPr>
              <w:t xml:space="preserve"> š</w:t>
            </w:r>
            <w:r w:rsidRPr="00D565AE">
              <w:rPr>
                <w:rFonts w:cs="Arial"/>
                <w:sz w:val="24"/>
                <w:szCs w:val="24"/>
              </w:rPr>
              <w:t>tampa</w:t>
            </w:r>
            <w:r w:rsidRPr="00436D4F">
              <w:rPr>
                <w:rFonts w:cs="Arial"/>
                <w:sz w:val="24"/>
                <w:szCs w:val="24"/>
              </w:rPr>
              <w:t>č/1.8</w:t>
            </w:r>
            <w:r w:rsidRPr="00D565AE">
              <w:rPr>
                <w:rFonts w:cs="Arial"/>
                <w:sz w:val="24"/>
                <w:szCs w:val="24"/>
              </w:rPr>
              <w:t>m</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50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59</w:t>
            </w:r>
          </w:p>
        </w:tc>
        <w:tc>
          <w:tcPr>
            <w:tcW w:w="2268" w:type="dxa"/>
            <w:gridSpan w:val="2"/>
          </w:tcPr>
          <w:p w:rsidR="002E3349" w:rsidRPr="00D565AE" w:rsidRDefault="002E3349" w:rsidP="00517318">
            <w:pPr>
              <w:rPr>
                <w:rFonts w:cs="Arial"/>
                <w:sz w:val="24"/>
                <w:szCs w:val="24"/>
              </w:rPr>
            </w:pPr>
            <w:r w:rsidRPr="00D565AE">
              <w:rPr>
                <w:rFonts w:cs="Arial"/>
                <w:sz w:val="24"/>
                <w:szCs w:val="24"/>
              </w:rPr>
              <w:t>Напонски кабл</w:t>
            </w:r>
          </w:p>
        </w:tc>
        <w:tc>
          <w:tcPr>
            <w:tcW w:w="4678" w:type="dxa"/>
            <w:vAlign w:val="bottom"/>
          </w:tcPr>
          <w:p w:rsidR="002E3349" w:rsidRPr="00D565AE" w:rsidRDefault="002E3349" w:rsidP="00517318">
            <w:pPr>
              <w:rPr>
                <w:rFonts w:cs="Arial"/>
                <w:sz w:val="24"/>
                <w:szCs w:val="24"/>
              </w:rPr>
            </w:pPr>
            <w:r w:rsidRPr="00D565AE">
              <w:rPr>
                <w:rFonts w:cs="Arial"/>
                <w:sz w:val="24"/>
                <w:szCs w:val="24"/>
              </w:rPr>
              <w:t>Kabal naponski produžni sa 6 utičnica</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30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60</w:t>
            </w:r>
          </w:p>
        </w:tc>
        <w:tc>
          <w:tcPr>
            <w:tcW w:w="2268" w:type="dxa"/>
            <w:gridSpan w:val="2"/>
          </w:tcPr>
          <w:p w:rsidR="002E3349" w:rsidRPr="00D565AE" w:rsidRDefault="002E3349" w:rsidP="00517318">
            <w:pPr>
              <w:rPr>
                <w:rFonts w:cs="Arial"/>
                <w:sz w:val="24"/>
                <w:szCs w:val="24"/>
              </w:rPr>
            </w:pPr>
            <w:r w:rsidRPr="00D565AE">
              <w:rPr>
                <w:rFonts w:cs="Arial"/>
                <w:sz w:val="24"/>
                <w:szCs w:val="24"/>
              </w:rPr>
              <w:t>Лаптоп батерија</w:t>
            </w:r>
          </w:p>
        </w:tc>
        <w:tc>
          <w:tcPr>
            <w:tcW w:w="4678" w:type="dxa"/>
            <w:vAlign w:val="bottom"/>
          </w:tcPr>
          <w:p w:rsidR="002E3349" w:rsidRPr="00D565AE" w:rsidRDefault="002E3349" w:rsidP="00517318">
            <w:pPr>
              <w:rPr>
                <w:rFonts w:cs="Arial"/>
                <w:sz w:val="24"/>
                <w:szCs w:val="24"/>
              </w:rPr>
            </w:pPr>
            <w:r w:rsidRPr="00D565AE">
              <w:rPr>
                <w:rFonts w:cs="Arial"/>
                <w:sz w:val="24"/>
                <w:szCs w:val="24"/>
              </w:rPr>
              <w:t>Baterija za laptop dell xpsl 502x/15"/jwphf/11.1v</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3</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61</w:t>
            </w:r>
          </w:p>
        </w:tc>
        <w:tc>
          <w:tcPr>
            <w:tcW w:w="2268" w:type="dxa"/>
            <w:gridSpan w:val="2"/>
          </w:tcPr>
          <w:p w:rsidR="002E3349" w:rsidRPr="00D565AE" w:rsidRDefault="002E3349" w:rsidP="00517318">
            <w:pPr>
              <w:rPr>
                <w:rFonts w:cs="Arial"/>
                <w:sz w:val="24"/>
                <w:szCs w:val="24"/>
              </w:rPr>
            </w:pPr>
            <w:r w:rsidRPr="00D565AE">
              <w:rPr>
                <w:rFonts w:cs="Arial"/>
                <w:sz w:val="24"/>
                <w:szCs w:val="24"/>
              </w:rPr>
              <w:t>Тастатура</w:t>
            </w:r>
          </w:p>
        </w:tc>
        <w:tc>
          <w:tcPr>
            <w:tcW w:w="4678" w:type="dxa"/>
            <w:vAlign w:val="bottom"/>
          </w:tcPr>
          <w:p w:rsidR="002E3349" w:rsidRPr="00D565AE" w:rsidRDefault="002E3349" w:rsidP="00517318">
            <w:pPr>
              <w:rPr>
                <w:rFonts w:cs="Arial"/>
                <w:sz w:val="24"/>
                <w:szCs w:val="24"/>
              </w:rPr>
            </w:pPr>
            <w:r w:rsidRPr="00D565AE">
              <w:rPr>
                <w:rFonts w:cs="Arial"/>
                <w:sz w:val="24"/>
                <w:szCs w:val="24"/>
              </w:rPr>
              <w:t>Tastatura Genius KB-M200 usb yu ili ekvivalent</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40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62</w:t>
            </w:r>
          </w:p>
        </w:tc>
        <w:tc>
          <w:tcPr>
            <w:tcW w:w="2268" w:type="dxa"/>
            <w:gridSpan w:val="2"/>
          </w:tcPr>
          <w:p w:rsidR="002E3349" w:rsidRPr="00D565AE" w:rsidRDefault="002E3349" w:rsidP="00517318">
            <w:pPr>
              <w:rPr>
                <w:rFonts w:cs="Arial"/>
                <w:sz w:val="24"/>
                <w:szCs w:val="24"/>
              </w:rPr>
            </w:pPr>
            <w:r w:rsidRPr="00D565AE">
              <w:rPr>
                <w:rFonts w:cs="Arial"/>
                <w:sz w:val="24"/>
                <w:szCs w:val="24"/>
              </w:rPr>
              <w:t>Хард диск</w:t>
            </w:r>
          </w:p>
        </w:tc>
        <w:tc>
          <w:tcPr>
            <w:tcW w:w="4678" w:type="dxa"/>
            <w:vAlign w:val="bottom"/>
          </w:tcPr>
          <w:p w:rsidR="002E3349" w:rsidRPr="00D565AE" w:rsidRDefault="002E3349" w:rsidP="00517318">
            <w:pPr>
              <w:rPr>
                <w:rFonts w:cs="Arial"/>
                <w:sz w:val="24"/>
                <w:szCs w:val="24"/>
              </w:rPr>
            </w:pPr>
            <w:r w:rsidRPr="00D565AE">
              <w:rPr>
                <w:rFonts w:cs="Arial"/>
                <w:sz w:val="24"/>
                <w:szCs w:val="24"/>
              </w:rPr>
              <w:t>Hdd sata 500GB/32Mb/sataIII/7200rpm</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40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63</w:t>
            </w:r>
          </w:p>
        </w:tc>
        <w:tc>
          <w:tcPr>
            <w:tcW w:w="2268" w:type="dxa"/>
            <w:gridSpan w:val="2"/>
          </w:tcPr>
          <w:p w:rsidR="002E3349" w:rsidRPr="00D565AE" w:rsidRDefault="002E3349" w:rsidP="00517318">
            <w:pPr>
              <w:rPr>
                <w:rFonts w:cs="Arial"/>
                <w:sz w:val="24"/>
                <w:szCs w:val="24"/>
              </w:rPr>
            </w:pPr>
            <w:r w:rsidRPr="00D565AE">
              <w:rPr>
                <w:rFonts w:cs="Arial"/>
                <w:sz w:val="24"/>
                <w:szCs w:val="24"/>
              </w:rPr>
              <w:t>Хард диск</w:t>
            </w:r>
          </w:p>
        </w:tc>
        <w:tc>
          <w:tcPr>
            <w:tcW w:w="4678" w:type="dxa"/>
            <w:vAlign w:val="bottom"/>
          </w:tcPr>
          <w:p w:rsidR="002E3349" w:rsidRPr="00D565AE" w:rsidRDefault="002E3349" w:rsidP="00517318">
            <w:pPr>
              <w:rPr>
                <w:rFonts w:cs="Arial"/>
                <w:sz w:val="24"/>
                <w:szCs w:val="24"/>
              </w:rPr>
            </w:pPr>
            <w:r w:rsidRPr="00D565AE">
              <w:rPr>
                <w:rFonts w:cs="Arial"/>
                <w:sz w:val="24"/>
                <w:szCs w:val="24"/>
              </w:rPr>
              <w:t>Hdd sata 1TB/64Mb/sataIII/7200rpm</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30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64</w:t>
            </w:r>
          </w:p>
        </w:tc>
        <w:tc>
          <w:tcPr>
            <w:tcW w:w="2268" w:type="dxa"/>
            <w:gridSpan w:val="2"/>
          </w:tcPr>
          <w:p w:rsidR="002E3349" w:rsidRPr="00D565AE" w:rsidRDefault="002E3349" w:rsidP="00517318">
            <w:pPr>
              <w:rPr>
                <w:rFonts w:cs="Arial"/>
                <w:sz w:val="24"/>
                <w:szCs w:val="24"/>
              </w:rPr>
            </w:pPr>
            <w:r w:rsidRPr="00D565AE">
              <w:rPr>
                <w:rFonts w:cs="Arial"/>
                <w:sz w:val="24"/>
                <w:szCs w:val="24"/>
              </w:rPr>
              <w:t>Хард диск</w:t>
            </w:r>
          </w:p>
        </w:tc>
        <w:tc>
          <w:tcPr>
            <w:tcW w:w="4678" w:type="dxa"/>
            <w:vAlign w:val="bottom"/>
          </w:tcPr>
          <w:p w:rsidR="002E3349" w:rsidRPr="00436D4F" w:rsidRDefault="002E3349" w:rsidP="00517318">
            <w:pPr>
              <w:rPr>
                <w:rFonts w:cs="Arial"/>
                <w:sz w:val="24"/>
                <w:szCs w:val="24"/>
                <w:lang w:val="de-CH"/>
              </w:rPr>
            </w:pPr>
            <w:r w:rsidRPr="00436D4F">
              <w:rPr>
                <w:rFonts w:cs="Arial"/>
                <w:sz w:val="24"/>
                <w:szCs w:val="24"/>
                <w:lang w:val="de-CH"/>
              </w:rPr>
              <w:t>Eksterni Hdd 500GB/2.5"/usb3.0+kabal</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30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65</w:t>
            </w:r>
          </w:p>
        </w:tc>
        <w:tc>
          <w:tcPr>
            <w:tcW w:w="2268" w:type="dxa"/>
            <w:gridSpan w:val="2"/>
          </w:tcPr>
          <w:p w:rsidR="002E3349" w:rsidRPr="00D565AE" w:rsidRDefault="002E3349" w:rsidP="00517318">
            <w:pPr>
              <w:rPr>
                <w:rFonts w:cs="Arial"/>
                <w:sz w:val="24"/>
                <w:szCs w:val="24"/>
              </w:rPr>
            </w:pPr>
            <w:r w:rsidRPr="00D565AE">
              <w:rPr>
                <w:rFonts w:cs="Arial"/>
                <w:sz w:val="24"/>
                <w:szCs w:val="24"/>
              </w:rPr>
              <w:t>Напајање</w:t>
            </w:r>
          </w:p>
        </w:tc>
        <w:tc>
          <w:tcPr>
            <w:tcW w:w="4678" w:type="dxa"/>
            <w:vAlign w:val="bottom"/>
          </w:tcPr>
          <w:p w:rsidR="002E3349" w:rsidRPr="00D565AE" w:rsidRDefault="002E3349" w:rsidP="00517318">
            <w:pPr>
              <w:rPr>
                <w:rFonts w:cs="Arial"/>
                <w:sz w:val="24"/>
                <w:szCs w:val="24"/>
              </w:rPr>
            </w:pPr>
            <w:r w:rsidRPr="00D565AE">
              <w:rPr>
                <w:rFonts w:cs="Arial"/>
                <w:sz w:val="24"/>
                <w:szCs w:val="24"/>
              </w:rPr>
              <w:t>Napajanje 600w/atx 12v</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40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66</w:t>
            </w:r>
          </w:p>
        </w:tc>
        <w:tc>
          <w:tcPr>
            <w:tcW w:w="2268" w:type="dxa"/>
            <w:gridSpan w:val="2"/>
          </w:tcPr>
          <w:p w:rsidR="002E3349" w:rsidRPr="00D565AE" w:rsidRDefault="002E3349" w:rsidP="00517318">
            <w:pPr>
              <w:rPr>
                <w:rFonts w:cs="Arial"/>
                <w:sz w:val="24"/>
                <w:szCs w:val="24"/>
              </w:rPr>
            </w:pPr>
            <w:r w:rsidRPr="00D565AE">
              <w:rPr>
                <w:rFonts w:cs="Arial"/>
                <w:sz w:val="24"/>
                <w:szCs w:val="24"/>
              </w:rPr>
              <w:t>Преносна меморија</w:t>
            </w:r>
          </w:p>
        </w:tc>
        <w:tc>
          <w:tcPr>
            <w:tcW w:w="4678" w:type="dxa"/>
            <w:vAlign w:val="bottom"/>
          </w:tcPr>
          <w:p w:rsidR="002E3349" w:rsidRPr="00D565AE" w:rsidRDefault="002E3349" w:rsidP="00517318">
            <w:pPr>
              <w:rPr>
                <w:rFonts w:cs="Arial"/>
                <w:sz w:val="24"/>
                <w:szCs w:val="24"/>
              </w:rPr>
            </w:pPr>
            <w:r w:rsidRPr="00D565AE">
              <w:rPr>
                <w:rFonts w:cs="Arial"/>
                <w:sz w:val="24"/>
                <w:szCs w:val="24"/>
              </w:rPr>
              <w:t>Flash memorija usb 64GB/usb3.0</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20</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67</w:t>
            </w:r>
          </w:p>
        </w:tc>
        <w:tc>
          <w:tcPr>
            <w:tcW w:w="2268" w:type="dxa"/>
            <w:gridSpan w:val="2"/>
          </w:tcPr>
          <w:p w:rsidR="002E3349" w:rsidRPr="00D565AE" w:rsidRDefault="002E3349" w:rsidP="00517318">
            <w:pPr>
              <w:rPr>
                <w:rFonts w:cs="Arial"/>
                <w:sz w:val="24"/>
                <w:szCs w:val="24"/>
              </w:rPr>
            </w:pPr>
            <w:r w:rsidRPr="00D565AE">
              <w:rPr>
                <w:rFonts w:cs="Arial"/>
                <w:sz w:val="24"/>
                <w:szCs w:val="24"/>
              </w:rPr>
              <w:t>Кабл</w:t>
            </w:r>
          </w:p>
        </w:tc>
        <w:tc>
          <w:tcPr>
            <w:tcW w:w="4678" w:type="dxa"/>
            <w:vAlign w:val="bottom"/>
          </w:tcPr>
          <w:p w:rsidR="002E3349" w:rsidRPr="00D565AE" w:rsidRDefault="002E3349" w:rsidP="00517318">
            <w:pPr>
              <w:rPr>
                <w:rFonts w:cs="Arial"/>
                <w:sz w:val="24"/>
                <w:szCs w:val="24"/>
              </w:rPr>
            </w:pPr>
            <w:r w:rsidRPr="00D565AE">
              <w:rPr>
                <w:rFonts w:cs="Arial"/>
                <w:sz w:val="24"/>
                <w:szCs w:val="24"/>
              </w:rPr>
              <w:t>Hdmi kabal 3m</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5</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68</w:t>
            </w:r>
          </w:p>
        </w:tc>
        <w:tc>
          <w:tcPr>
            <w:tcW w:w="2268" w:type="dxa"/>
            <w:gridSpan w:val="2"/>
          </w:tcPr>
          <w:p w:rsidR="002E3349" w:rsidRPr="00D565AE" w:rsidRDefault="002E3349" w:rsidP="00517318">
            <w:pPr>
              <w:rPr>
                <w:rFonts w:cs="Arial"/>
                <w:sz w:val="24"/>
                <w:szCs w:val="24"/>
              </w:rPr>
            </w:pPr>
            <w:r w:rsidRPr="00D565AE">
              <w:rPr>
                <w:rFonts w:cs="Arial"/>
                <w:sz w:val="24"/>
                <w:szCs w:val="24"/>
              </w:rPr>
              <w:t>Кабл</w:t>
            </w:r>
          </w:p>
        </w:tc>
        <w:tc>
          <w:tcPr>
            <w:tcW w:w="4678" w:type="dxa"/>
            <w:vAlign w:val="bottom"/>
          </w:tcPr>
          <w:p w:rsidR="002E3349" w:rsidRPr="00D565AE" w:rsidRDefault="002E3349" w:rsidP="00517318">
            <w:pPr>
              <w:rPr>
                <w:rFonts w:cs="Arial"/>
                <w:sz w:val="24"/>
                <w:szCs w:val="24"/>
              </w:rPr>
            </w:pPr>
            <w:r w:rsidRPr="00D565AE">
              <w:rPr>
                <w:rFonts w:cs="Arial"/>
                <w:sz w:val="24"/>
                <w:szCs w:val="24"/>
              </w:rPr>
              <w:t>Hdmi kabal 5m</w:t>
            </w:r>
          </w:p>
        </w:tc>
        <w:tc>
          <w:tcPr>
            <w:tcW w:w="851" w:type="dxa"/>
          </w:tcPr>
          <w:p w:rsidR="002E3349" w:rsidRPr="00D565AE" w:rsidRDefault="002E3349" w:rsidP="00517318">
            <w:pPr>
              <w:rPr>
                <w:rFonts w:cs="Arial"/>
                <w:sz w:val="24"/>
                <w:szCs w:val="24"/>
              </w:rPr>
            </w:pPr>
            <w:r w:rsidRPr="00D565AE">
              <w:rPr>
                <w:rFonts w:cs="Arial"/>
                <w:sz w:val="24"/>
                <w:szCs w:val="24"/>
              </w:rPr>
              <w:t>ком</w:t>
            </w: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5</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69</w:t>
            </w:r>
          </w:p>
        </w:tc>
        <w:tc>
          <w:tcPr>
            <w:tcW w:w="2268" w:type="dxa"/>
            <w:gridSpan w:val="2"/>
          </w:tcPr>
          <w:p w:rsidR="002E3349" w:rsidRPr="00D565AE" w:rsidRDefault="002E3349" w:rsidP="00517318">
            <w:pPr>
              <w:rPr>
                <w:rFonts w:cs="Arial"/>
                <w:sz w:val="24"/>
                <w:szCs w:val="24"/>
              </w:rPr>
            </w:pPr>
            <w:r w:rsidRPr="00D565AE">
              <w:rPr>
                <w:rFonts w:cs="Arial"/>
                <w:sz w:val="24"/>
                <w:szCs w:val="24"/>
              </w:rPr>
              <w:t>Рутер</w:t>
            </w:r>
          </w:p>
        </w:tc>
        <w:tc>
          <w:tcPr>
            <w:tcW w:w="4678" w:type="dxa"/>
            <w:vAlign w:val="bottom"/>
          </w:tcPr>
          <w:p w:rsidR="002E3349" w:rsidRPr="00D565AE" w:rsidRDefault="002E3349" w:rsidP="00517318">
            <w:pPr>
              <w:rPr>
                <w:rFonts w:cs="Arial"/>
                <w:sz w:val="24"/>
                <w:szCs w:val="24"/>
              </w:rPr>
            </w:pPr>
            <w:r w:rsidRPr="00D565AE">
              <w:rPr>
                <w:rFonts w:cs="Arial"/>
                <w:sz w:val="24"/>
                <w:szCs w:val="24"/>
              </w:rPr>
              <w:t>Router Mikrotik GbLan 5 port</w:t>
            </w:r>
          </w:p>
        </w:tc>
        <w:tc>
          <w:tcPr>
            <w:tcW w:w="851" w:type="dxa"/>
          </w:tcPr>
          <w:p w:rsidR="002E3349" w:rsidRPr="00D565AE" w:rsidRDefault="002E3349" w:rsidP="00517318">
            <w:pPr>
              <w:rPr>
                <w:rFonts w:cs="Arial"/>
                <w:sz w:val="24"/>
                <w:szCs w:val="24"/>
              </w:rPr>
            </w:pP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1</w:t>
            </w:r>
          </w:p>
        </w:tc>
      </w:tr>
      <w:tr w:rsidR="002E3349" w:rsidRPr="00D565AE" w:rsidTr="00517318">
        <w:tc>
          <w:tcPr>
            <w:tcW w:w="562" w:type="dxa"/>
          </w:tcPr>
          <w:p w:rsidR="002E3349" w:rsidRPr="00D565AE" w:rsidRDefault="002E3349" w:rsidP="00517318">
            <w:pPr>
              <w:rPr>
                <w:rFonts w:cs="Arial"/>
                <w:sz w:val="24"/>
                <w:szCs w:val="24"/>
              </w:rPr>
            </w:pPr>
            <w:r w:rsidRPr="00D565AE">
              <w:rPr>
                <w:rFonts w:cs="Arial"/>
                <w:sz w:val="24"/>
                <w:szCs w:val="24"/>
              </w:rPr>
              <w:t>70</w:t>
            </w:r>
          </w:p>
        </w:tc>
        <w:tc>
          <w:tcPr>
            <w:tcW w:w="2268" w:type="dxa"/>
            <w:gridSpan w:val="2"/>
          </w:tcPr>
          <w:p w:rsidR="002E3349" w:rsidRPr="00D565AE" w:rsidRDefault="002E3349" w:rsidP="00517318">
            <w:pPr>
              <w:rPr>
                <w:rFonts w:cs="Arial"/>
                <w:sz w:val="24"/>
                <w:szCs w:val="24"/>
              </w:rPr>
            </w:pPr>
            <w:r w:rsidRPr="00D565AE">
              <w:rPr>
                <w:rFonts w:cs="Arial"/>
                <w:sz w:val="24"/>
                <w:szCs w:val="24"/>
              </w:rPr>
              <w:t>Рутер</w:t>
            </w:r>
          </w:p>
        </w:tc>
        <w:tc>
          <w:tcPr>
            <w:tcW w:w="4678" w:type="dxa"/>
            <w:vAlign w:val="bottom"/>
          </w:tcPr>
          <w:p w:rsidR="002E3349" w:rsidRPr="00D565AE" w:rsidRDefault="002E3349" w:rsidP="00517318">
            <w:pPr>
              <w:rPr>
                <w:rFonts w:cs="Arial"/>
                <w:sz w:val="24"/>
                <w:szCs w:val="24"/>
              </w:rPr>
            </w:pPr>
            <w:r w:rsidRPr="00D565AE">
              <w:rPr>
                <w:rFonts w:cs="Arial"/>
                <w:sz w:val="24"/>
                <w:szCs w:val="24"/>
              </w:rPr>
              <w:t>Wifi router</w:t>
            </w:r>
          </w:p>
        </w:tc>
        <w:tc>
          <w:tcPr>
            <w:tcW w:w="851" w:type="dxa"/>
          </w:tcPr>
          <w:p w:rsidR="002E3349" w:rsidRPr="00D565AE" w:rsidRDefault="002E3349" w:rsidP="00517318">
            <w:pPr>
              <w:rPr>
                <w:rFonts w:cs="Arial"/>
                <w:sz w:val="24"/>
                <w:szCs w:val="24"/>
              </w:rPr>
            </w:pPr>
          </w:p>
        </w:tc>
        <w:tc>
          <w:tcPr>
            <w:tcW w:w="992" w:type="dxa"/>
            <w:vAlign w:val="bottom"/>
          </w:tcPr>
          <w:p w:rsidR="002E3349" w:rsidRPr="00D565AE" w:rsidRDefault="002E3349" w:rsidP="00517318">
            <w:pPr>
              <w:jc w:val="center"/>
              <w:rPr>
                <w:rFonts w:cs="Arial"/>
                <w:sz w:val="24"/>
                <w:szCs w:val="24"/>
              </w:rPr>
            </w:pPr>
            <w:r w:rsidRPr="00D565AE">
              <w:rPr>
                <w:rFonts w:cs="Arial"/>
                <w:sz w:val="24"/>
                <w:szCs w:val="24"/>
              </w:rPr>
              <w:t>3</w:t>
            </w:r>
          </w:p>
        </w:tc>
      </w:tr>
    </w:tbl>
    <w:p w:rsidR="00B20E15" w:rsidRPr="001267F8" w:rsidRDefault="00B20E15" w:rsidP="00B20E15">
      <w:pPr>
        <w:rPr>
          <w:rFonts w:cs="Arial"/>
          <w:sz w:val="22"/>
          <w:szCs w:val="22"/>
        </w:rPr>
      </w:pPr>
    </w:p>
    <w:p w:rsidR="00B20E15" w:rsidRPr="001267F8" w:rsidRDefault="00B20E15" w:rsidP="00B20E15">
      <w:pPr>
        <w:rPr>
          <w:rFonts w:eastAsia="Arial Narrow" w:cs="Arial"/>
          <w:sz w:val="22"/>
          <w:szCs w:val="22"/>
        </w:rPr>
      </w:pPr>
    </w:p>
    <w:p w:rsidR="00B20E15" w:rsidRPr="001267F8" w:rsidRDefault="00B20E15" w:rsidP="00B20E15">
      <w:pPr>
        <w:rPr>
          <w:rFonts w:eastAsia="Arial Narrow"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B20E15" w:rsidRPr="001267F8" w:rsidRDefault="00B20E15" w:rsidP="00B20E15">
      <w:pPr>
        <w:rPr>
          <w:rFonts w:eastAsia="Arial Narrow" w:cs="Arial"/>
          <w:sz w:val="22"/>
          <w:szCs w:val="22"/>
        </w:rPr>
      </w:pPr>
    </w:p>
    <w:p w:rsidR="00B20E15" w:rsidRPr="001267F8" w:rsidRDefault="00B20E15" w:rsidP="00B20E15">
      <w:pPr>
        <w:rPr>
          <w:rFonts w:eastAsia="Arial Narrow" w:cs="Arial"/>
          <w:sz w:val="22"/>
          <w:szCs w:val="22"/>
        </w:rPr>
      </w:pPr>
    </w:p>
    <w:p w:rsidR="00B20E15" w:rsidRPr="001267F8" w:rsidRDefault="00B20E15" w:rsidP="00B20E15">
      <w:pPr>
        <w:rPr>
          <w:rFonts w:eastAsia="Arial Narrow"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Default="00B20E15" w:rsidP="00B20E15">
      <w:pPr>
        <w:rPr>
          <w:rFonts w:cs="Arial"/>
          <w:sz w:val="22"/>
          <w:szCs w:val="22"/>
        </w:rPr>
      </w:pPr>
    </w:p>
    <w:p w:rsidR="00374207" w:rsidRDefault="00374207" w:rsidP="00B20E15">
      <w:pPr>
        <w:rPr>
          <w:rFonts w:cs="Arial"/>
          <w:sz w:val="22"/>
          <w:szCs w:val="22"/>
        </w:rPr>
      </w:pPr>
    </w:p>
    <w:p w:rsidR="00374207" w:rsidRDefault="00374207" w:rsidP="00B20E15">
      <w:pPr>
        <w:rPr>
          <w:rFonts w:cs="Arial"/>
          <w:sz w:val="22"/>
          <w:szCs w:val="22"/>
        </w:rPr>
      </w:pPr>
    </w:p>
    <w:p w:rsidR="00AD7F04" w:rsidRDefault="00AD7F04" w:rsidP="00B20E15">
      <w:pPr>
        <w:rPr>
          <w:rFonts w:cs="Arial"/>
          <w:sz w:val="22"/>
          <w:szCs w:val="22"/>
        </w:rPr>
      </w:pPr>
    </w:p>
    <w:p w:rsidR="00AD7F04" w:rsidRDefault="00AD7F04" w:rsidP="00B20E15">
      <w:pPr>
        <w:rPr>
          <w:rFonts w:cs="Arial"/>
          <w:sz w:val="22"/>
          <w:szCs w:val="22"/>
        </w:rPr>
      </w:pPr>
    </w:p>
    <w:p w:rsidR="00AD7F04" w:rsidRDefault="00AD7F04" w:rsidP="00B20E15">
      <w:pPr>
        <w:rPr>
          <w:rFonts w:cs="Arial"/>
          <w:sz w:val="22"/>
          <w:szCs w:val="22"/>
        </w:rPr>
      </w:pPr>
    </w:p>
    <w:p w:rsidR="00B20E15" w:rsidRPr="00374207" w:rsidRDefault="00B20E15" w:rsidP="00B20E15">
      <w:pPr>
        <w:rPr>
          <w:rFonts w:cs="Arial"/>
          <w:b/>
          <w:sz w:val="22"/>
          <w:szCs w:val="22"/>
        </w:rPr>
      </w:pPr>
      <w:r w:rsidRPr="00374207">
        <w:rPr>
          <w:rFonts w:cs="Arial"/>
          <w:b/>
          <w:sz w:val="22"/>
          <w:szCs w:val="22"/>
        </w:rPr>
        <w:t>ПАРТИЈА 13 – КОМУНИКАЦИОНА ОПРЕМА</w:t>
      </w:r>
    </w:p>
    <w:p w:rsidR="00B20E15" w:rsidRPr="001267F8" w:rsidRDefault="00B20E15" w:rsidP="00B20E15">
      <w:pPr>
        <w:rPr>
          <w:rFonts w:cs="Arial"/>
          <w:sz w:val="22"/>
          <w:szCs w:val="22"/>
        </w:rPr>
      </w:pPr>
    </w:p>
    <w:tbl>
      <w:tblPr>
        <w:tblW w:w="9175" w:type="dxa"/>
        <w:tblLook w:val="04A0" w:firstRow="1" w:lastRow="0" w:firstColumn="1" w:lastColumn="0" w:noHBand="0" w:noVBand="1"/>
      </w:tblPr>
      <w:tblGrid>
        <w:gridCol w:w="2507"/>
        <w:gridCol w:w="5318"/>
        <w:gridCol w:w="1350"/>
      </w:tblGrid>
      <w:tr w:rsidR="00B20E15" w:rsidRPr="001267F8" w:rsidTr="00374207">
        <w:tc>
          <w:tcPr>
            <w:tcW w:w="2507"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Р.бр. 1 и 2</w:t>
            </w:r>
          </w:p>
        </w:tc>
        <w:tc>
          <w:tcPr>
            <w:tcW w:w="5318"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Ђердап, Трг краља Петра 1, 19320 Кладово</w:t>
            </w:r>
          </w:p>
        </w:tc>
        <w:tc>
          <w:tcPr>
            <w:tcW w:w="135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374207">
        <w:tc>
          <w:tcPr>
            <w:tcW w:w="2507"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Р.бр. 3,4,5</w:t>
            </w:r>
          </w:p>
        </w:tc>
        <w:tc>
          <w:tcPr>
            <w:tcW w:w="5318"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Панонске, насеље Шангај, Седма улица 102, 21000 Нови Сад</w:t>
            </w:r>
          </w:p>
        </w:tc>
        <w:tc>
          <w:tcPr>
            <w:tcW w:w="135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374207">
        <w:tc>
          <w:tcPr>
            <w:tcW w:w="2507" w:type="dxa"/>
            <w:tcBorders>
              <w:top w:val="single" w:sz="4" w:space="0" w:color="auto"/>
              <w:left w:val="single" w:sz="4" w:space="0" w:color="auto"/>
              <w:bottom w:val="single" w:sz="4" w:space="0" w:color="auto"/>
              <w:right w:val="single" w:sz="4" w:space="0" w:color="auto"/>
            </w:tcBorders>
            <w:hideMark/>
          </w:tcPr>
          <w:p w:rsidR="00B20E15" w:rsidRPr="001267F8" w:rsidRDefault="00B20E15" w:rsidP="00B20E15">
            <w:pPr>
              <w:rPr>
                <w:rFonts w:cs="Arial"/>
                <w:sz w:val="22"/>
                <w:szCs w:val="22"/>
              </w:rPr>
            </w:pPr>
            <w:r w:rsidRPr="001267F8">
              <w:rPr>
                <w:rFonts w:cs="Arial"/>
                <w:sz w:val="22"/>
                <w:szCs w:val="22"/>
              </w:rPr>
              <w:t xml:space="preserve">Р.бр. </w:t>
            </w:r>
            <w:r w:rsidR="00DA196E">
              <w:rPr>
                <w:rFonts w:cs="Arial"/>
                <w:sz w:val="22"/>
                <w:szCs w:val="22"/>
              </w:rPr>
              <w:t>6-18</w:t>
            </w:r>
          </w:p>
        </w:tc>
        <w:tc>
          <w:tcPr>
            <w:tcW w:w="5318"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ТЕНТ, Богољуба Урошевића Црног број 44, 11500 Обреновац</w:t>
            </w:r>
          </w:p>
        </w:tc>
        <w:tc>
          <w:tcPr>
            <w:tcW w:w="135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tbl>
      <w:tblPr>
        <w:tblW w:w="9175" w:type="dxa"/>
        <w:tblLook w:val="04A0" w:firstRow="1" w:lastRow="0" w:firstColumn="1" w:lastColumn="0" w:noHBand="0" w:noVBand="1"/>
      </w:tblPr>
      <w:tblGrid>
        <w:gridCol w:w="696"/>
        <w:gridCol w:w="5779"/>
        <w:gridCol w:w="1325"/>
        <w:gridCol w:w="1375"/>
      </w:tblGrid>
      <w:tr w:rsidR="00B20E15" w:rsidRPr="001267F8" w:rsidTr="001267F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РБр</w:t>
            </w:r>
          </w:p>
        </w:tc>
        <w:tc>
          <w:tcPr>
            <w:tcW w:w="5779"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Техничка спецификација</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Количина</w:t>
            </w:r>
          </w:p>
        </w:tc>
      </w:tr>
      <w:tr w:rsidR="00B20E15" w:rsidRPr="001267F8" w:rsidTr="001267F8">
        <w:trPr>
          <w:trHeight w:val="98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1</w:t>
            </w:r>
          </w:p>
        </w:tc>
        <w:tc>
          <w:tcPr>
            <w:tcW w:w="5779" w:type="dxa"/>
            <w:tcBorders>
              <w:top w:val="nil"/>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Catalyst 3850 24 Port Data IP Services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Minimum 26 aktivnih portova, od toga minimum 24 RJ45 Ethernet portova i minimum 2 SFP+ 10Gbit ili I 2 SFP 1Gbit portova; Uz switch je portebno isporučiti jedan SFP+ modul za multimodno vlakno sa LC duplex konektorom, jedan SFP modul za multimodno vlakno sa LC duplex konektorom, dometa do 550m</w:t>
            </w:r>
          </w:p>
          <w:p w:rsidR="00B20E15" w:rsidRPr="000E3961" w:rsidRDefault="00B20E15" w:rsidP="00B20E15">
            <w:pPr>
              <w:rPr>
                <w:rFonts w:cs="Arial"/>
                <w:sz w:val="22"/>
                <w:szCs w:val="22"/>
                <w:lang w:val="de-CH"/>
              </w:rPr>
            </w:pPr>
            <w:r w:rsidRPr="000E3961">
              <w:rPr>
                <w:rFonts w:cs="Arial"/>
                <w:sz w:val="22"/>
                <w:szCs w:val="22"/>
                <w:lang w:val="de-CH"/>
              </w:rPr>
              <w:t>Podrška za stekovanje</w:t>
            </w:r>
          </w:p>
          <w:p w:rsidR="00B20E15" w:rsidRPr="000E3961" w:rsidRDefault="00B20E15" w:rsidP="00B20E15">
            <w:pPr>
              <w:rPr>
                <w:rFonts w:cs="Arial"/>
                <w:sz w:val="22"/>
                <w:szCs w:val="22"/>
                <w:lang w:val="de-CH"/>
              </w:rPr>
            </w:pPr>
            <w:r w:rsidRPr="000E3961">
              <w:rPr>
                <w:rFonts w:cs="Arial"/>
                <w:sz w:val="22"/>
                <w:szCs w:val="22"/>
                <w:lang w:val="de-CH"/>
              </w:rPr>
              <w:t>Minimum 2 SFP+ 10G uplink porta.</w:t>
            </w:r>
          </w:p>
          <w:p w:rsidR="00B20E15" w:rsidRPr="000E3961" w:rsidRDefault="00B20E15" w:rsidP="00B20E15">
            <w:pPr>
              <w:rPr>
                <w:rFonts w:cs="Arial"/>
                <w:sz w:val="22"/>
                <w:szCs w:val="22"/>
                <w:lang w:val="de-CH"/>
              </w:rPr>
            </w:pPr>
            <w:r w:rsidRPr="000E3961">
              <w:rPr>
                <w:rFonts w:cs="Arial"/>
                <w:sz w:val="22"/>
                <w:szCs w:val="22"/>
                <w:lang w:val="de-CH"/>
              </w:rPr>
              <w:t>IP Base IOS softver za upravljanje uređajima.</w:t>
            </w:r>
          </w:p>
          <w:p w:rsidR="00B20E15" w:rsidRPr="001267F8" w:rsidRDefault="00B20E15" w:rsidP="00B20E15">
            <w:pPr>
              <w:rPr>
                <w:rFonts w:cs="Arial"/>
                <w:sz w:val="22"/>
                <w:szCs w:val="22"/>
              </w:rPr>
            </w:pPr>
            <w:r w:rsidRPr="001267F8">
              <w:rPr>
                <w:rFonts w:cs="Arial"/>
                <w:sz w:val="22"/>
                <w:szCs w:val="22"/>
              </w:rPr>
              <w:t>Kapacitet komutacione matrice minimum 90 Gbps (Switching capacity).</w:t>
            </w:r>
          </w:p>
          <w:p w:rsidR="00B20E15" w:rsidRPr="001267F8" w:rsidRDefault="00B20E15" w:rsidP="00B20E15">
            <w:pPr>
              <w:rPr>
                <w:rFonts w:cs="Arial"/>
                <w:sz w:val="22"/>
                <w:szCs w:val="22"/>
              </w:rPr>
            </w:pPr>
            <w:r w:rsidRPr="001267F8">
              <w:rPr>
                <w:rFonts w:cs="Arial"/>
                <w:sz w:val="22"/>
                <w:szCs w:val="22"/>
              </w:rPr>
              <w:t xml:space="preserve">Brzina prosleđivanja od minimalno 60 Mpps </w:t>
            </w:r>
          </w:p>
          <w:p w:rsidR="00B20E15" w:rsidRPr="001267F8" w:rsidRDefault="00B20E15" w:rsidP="00B20E15">
            <w:pPr>
              <w:rPr>
                <w:rFonts w:cs="Arial"/>
                <w:sz w:val="22"/>
                <w:szCs w:val="22"/>
              </w:rPr>
            </w:pPr>
            <w:r w:rsidRPr="001267F8">
              <w:rPr>
                <w:rFonts w:cs="Arial"/>
                <w:sz w:val="22"/>
                <w:szCs w:val="22"/>
              </w:rPr>
              <w:t>(Forwarding Rate - bazirana na paketima od 64 bajta).</w:t>
            </w:r>
          </w:p>
          <w:p w:rsidR="00B20E15" w:rsidRPr="001267F8" w:rsidRDefault="00B20E15" w:rsidP="00B20E15">
            <w:pPr>
              <w:rPr>
                <w:rFonts w:cs="Arial"/>
                <w:sz w:val="22"/>
                <w:szCs w:val="22"/>
              </w:rPr>
            </w:pPr>
            <w:r w:rsidRPr="001267F8">
              <w:rPr>
                <w:rFonts w:cs="Arial"/>
                <w:sz w:val="22"/>
                <w:szCs w:val="22"/>
              </w:rPr>
              <w:t>Podrška za minimum 1000 aktivnih VLAN-ova i za minimum 4000 VLAN ID-eva.</w:t>
            </w:r>
          </w:p>
          <w:p w:rsidR="00B20E15" w:rsidRPr="001267F8" w:rsidRDefault="00B20E15" w:rsidP="00B20E15">
            <w:pPr>
              <w:rPr>
                <w:rFonts w:cs="Arial"/>
                <w:sz w:val="22"/>
                <w:szCs w:val="22"/>
              </w:rPr>
            </w:pPr>
            <w:r w:rsidRPr="001267F8">
              <w:rPr>
                <w:rFonts w:cs="Arial"/>
                <w:sz w:val="22"/>
                <w:szCs w:val="22"/>
              </w:rPr>
              <w:t>Mogućnost konfigurisanja minimum 32000 MAC adresa.</w:t>
            </w:r>
          </w:p>
          <w:p w:rsidR="00B20E15" w:rsidRPr="001267F8" w:rsidRDefault="00B20E15" w:rsidP="00B20E15">
            <w:pPr>
              <w:rPr>
                <w:rFonts w:cs="Arial"/>
                <w:sz w:val="22"/>
                <w:szCs w:val="22"/>
              </w:rPr>
            </w:pPr>
            <w:r w:rsidRPr="001267F8">
              <w:rPr>
                <w:rFonts w:cs="Arial"/>
                <w:sz w:val="22"/>
                <w:szCs w:val="22"/>
              </w:rPr>
              <w:t>MTU (Maximum transmission unit) L3 paketi – minimum 9100 bajtova.</w:t>
            </w:r>
          </w:p>
          <w:p w:rsidR="00B20E15" w:rsidRPr="001267F8" w:rsidRDefault="00B20E15" w:rsidP="00B20E15">
            <w:pPr>
              <w:rPr>
                <w:rFonts w:cs="Arial"/>
                <w:sz w:val="22"/>
                <w:szCs w:val="22"/>
              </w:rPr>
            </w:pPr>
            <w:r w:rsidRPr="001267F8">
              <w:rPr>
                <w:rFonts w:cs="Arial"/>
                <w:sz w:val="22"/>
                <w:szCs w:val="22"/>
              </w:rPr>
              <w:t>Podrška za Voice VLAN i Private VLAN.</w:t>
            </w:r>
          </w:p>
          <w:p w:rsidR="00B20E15" w:rsidRPr="001267F8" w:rsidRDefault="00B20E15" w:rsidP="00B20E15">
            <w:pPr>
              <w:rPr>
                <w:rFonts w:cs="Arial"/>
                <w:sz w:val="22"/>
                <w:szCs w:val="22"/>
              </w:rPr>
            </w:pPr>
            <w:r w:rsidRPr="001267F8">
              <w:rPr>
                <w:rFonts w:cs="Arial"/>
                <w:sz w:val="22"/>
                <w:szCs w:val="22"/>
              </w:rPr>
              <w:t>Console i Ethernet menadžment interfejsi.</w:t>
            </w:r>
          </w:p>
          <w:p w:rsidR="00B20E15" w:rsidRPr="001267F8" w:rsidRDefault="00B20E15" w:rsidP="00B20E15">
            <w:pPr>
              <w:rPr>
                <w:rFonts w:cs="Arial"/>
                <w:sz w:val="22"/>
                <w:szCs w:val="22"/>
              </w:rPr>
            </w:pPr>
            <w:r w:rsidRPr="001267F8">
              <w:rPr>
                <w:rFonts w:cs="Arial"/>
                <w:sz w:val="22"/>
                <w:szCs w:val="22"/>
              </w:rPr>
              <w:t>Podrška za broadcast, multicast i unicast storm kontrolu po portu.</w:t>
            </w:r>
          </w:p>
          <w:p w:rsidR="00B20E15" w:rsidRPr="001267F8" w:rsidRDefault="00B20E15" w:rsidP="00B20E15">
            <w:pPr>
              <w:rPr>
                <w:rFonts w:cs="Arial"/>
                <w:sz w:val="22"/>
                <w:szCs w:val="22"/>
              </w:rPr>
            </w:pPr>
            <w:r w:rsidRPr="001267F8">
              <w:rPr>
                <w:rFonts w:cs="Arial"/>
                <w:sz w:val="22"/>
                <w:szCs w:val="22"/>
              </w:rPr>
              <w:t>Podrška za LACP link agregaciju</w:t>
            </w:r>
          </w:p>
          <w:p w:rsidR="00B20E15" w:rsidRPr="001267F8" w:rsidRDefault="00B20E15" w:rsidP="00B20E15">
            <w:pPr>
              <w:rPr>
                <w:rFonts w:cs="Arial"/>
                <w:sz w:val="22"/>
                <w:szCs w:val="22"/>
              </w:rPr>
            </w:pPr>
            <w:r w:rsidRPr="001267F8">
              <w:rPr>
                <w:rFonts w:cs="Arial"/>
                <w:sz w:val="22"/>
                <w:szCs w:val="22"/>
              </w:rPr>
              <w:t>QoS podrška: minimum 8 izlazna reda po portu, AutoQoS, Strict Priority Queuing, SRR, WTD, 802.1p CoS i DSCP klasifikacija.</w:t>
            </w:r>
          </w:p>
          <w:p w:rsidR="00B20E15" w:rsidRPr="001267F8" w:rsidRDefault="00B20E15" w:rsidP="00B20E15">
            <w:pPr>
              <w:rPr>
                <w:rFonts w:cs="Arial"/>
                <w:sz w:val="22"/>
                <w:szCs w:val="22"/>
              </w:rPr>
            </w:pPr>
            <w:r w:rsidRPr="001267F8">
              <w:rPr>
                <w:rFonts w:cs="Arial"/>
                <w:sz w:val="22"/>
                <w:szCs w:val="22"/>
              </w:rPr>
              <w:t>Podrška za minimum sledeće sigurnosne funkcije:  Flexible Authentication, 802.1x, RADIUS Change of Authorization, Port Security, Dinamička ARP Inspekcija, IP Source Guard i Private VLAN Edge,Unicast Reverse Path Forwarding.</w:t>
            </w:r>
          </w:p>
          <w:p w:rsidR="00B20E15" w:rsidRPr="001267F8" w:rsidRDefault="00B20E15" w:rsidP="00B20E15">
            <w:pPr>
              <w:rPr>
                <w:rFonts w:cs="Arial"/>
                <w:sz w:val="22"/>
                <w:szCs w:val="22"/>
              </w:rPr>
            </w:pPr>
            <w:r w:rsidRPr="001267F8">
              <w:rPr>
                <w:rFonts w:cs="Arial"/>
                <w:sz w:val="22"/>
                <w:szCs w:val="22"/>
              </w:rPr>
              <w:t>Podrška za minimum sledeće protokole: VTP, CDP, PVST+, RSTP, MSTP, HSRP.</w:t>
            </w:r>
          </w:p>
          <w:p w:rsidR="00B20E15" w:rsidRPr="001267F8" w:rsidRDefault="00B20E15" w:rsidP="00B20E15">
            <w:pPr>
              <w:rPr>
                <w:rFonts w:cs="Arial"/>
                <w:sz w:val="22"/>
                <w:szCs w:val="22"/>
              </w:rPr>
            </w:pPr>
            <w:r w:rsidRPr="001267F8">
              <w:rPr>
                <w:rFonts w:cs="Arial"/>
                <w:sz w:val="22"/>
                <w:szCs w:val="22"/>
              </w:rPr>
              <w:t>Hardverska specifikacija: minimalno 4 GB DRAM i minimalno 2 GB flash memorije.</w:t>
            </w:r>
          </w:p>
          <w:p w:rsidR="00B20E15" w:rsidRPr="001267F8" w:rsidRDefault="00B20E15" w:rsidP="00B20E15">
            <w:pPr>
              <w:rPr>
                <w:rFonts w:cs="Arial"/>
                <w:sz w:val="22"/>
                <w:szCs w:val="22"/>
              </w:rPr>
            </w:pPr>
            <w:r w:rsidRPr="001267F8">
              <w:rPr>
                <w:rFonts w:cs="Arial"/>
                <w:sz w:val="22"/>
                <w:szCs w:val="22"/>
              </w:rPr>
              <w:t>Redudantno napajanje.</w:t>
            </w:r>
          </w:p>
          <w:p w:rsidR="00B20E15" w:rsidRPr="001267F8" w:rsidRDefault="00B20E15" w:rsidP="00B20E15">
            <w:pPr>
              <w:rPr>
                <w:rFonts w:cs="Arial"/>
                <w:sz w:val="22"/>
                <w:szCs w:val="22"/>
              </w:rPr>
            </w:pPr>
            <w:r w:rsidRPr="001267F8">
              <w:rPr>
                <w:rFonts w:cs="Arial"/>
                <w:sz w:val="22"/>
                <w:szCs w:val="22"/>
              </w:rPr>
              <w:t>Svi potrebni kablovi za napajanje.</w:t>
            </w:r>
          </w:p>
          <w:p w:rsidR="00B20E15" w:rsidRPr="001267F8" w:rsidRDefault="00B20E15" w:rsidP="00B20E15">
            <w:pPr>
              <w:rPr>
                <w:rFonts w:cs="Arial"/>
                <w:sz w:val="22"/>
                <w:szCs w:val="22"/>
              </w:rPr>
            </w:pPr>
            <w:r w:rsidRPr="001267F8">
              <w:rPr>
                <w:rFonts w:cs="Arial"/>
                <w:sz w:val="22"/>
                <w:szCs w:val="22"/>
              </w:rPr>
              <w:t>Svi potrebni kablove za stekovanje.</w:t>
            </w:r>
          </w:p>
          <w:p w:rsidR="00B20E15" w:rsidRPr="001267F8" w:rsidRDefault="00B20E15" w:rsidP="00B20E15">
            <w:pPr>
              <w:rPr>
                <w:rFonts w:cs="Arial"/>
                <w:sz w:val="22"/>
                <w:szCs w:val="22"/>
              </w:rPr>
            </w:pPr>
          </w:p>
        </w:tc>
        <w:tc>
          <w:tcPr>
            <w:tcW w:w="132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trHeight w:val="1772"/>
        </w:trPr>
        <w:tc>
          <w:tcPr>
            <w:tcW w:w="696" w:type="dxa"/>
            <w:tcBorders>
              <w:top w:val="nil"/>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c>
          <w:tcPr>
            <w:tcW w:w="5779" w:type="dxa"/>
            <w:tcBorders>
              <w:top w:val="nil"/>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ISR 4431 (4GE,3NIM,8G FLASH,4G DRAM,IPB)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Najmanje 4GB DRAM memorije</w:t>
            </w:r>
          </w:p>
          <w:p w:rsidR="00B20E15" w:rsidRPr="001267F8" w:rsidRDefault="00B20E15" w:rsidP="00B20E15">
            <w:pPr>
              <w:rPr>
                <w:rFonts w:cs="Arial"/>
                <w:sz w:val="22"/>
                <w:szCs w:val="22"/>
              </w:rPr>
            </w:pPr>
            <w:r w:rsidRPr="001267F8">
              <w:rPr>
                <w:rFonts w:cs="Arial"/>
                <w:sz w:val="22"/>
                <w:szCs w:val="22"/>
              </w:rPr>
              <w:t>Mogućnost proširenja na 16GB DRAM memorije</w:t>
            </w:r>
          </w:p>
          <w:p w:rsidR="00B20E15" w:rsidRPr="001267F8" w:rsidRDefault="00B20E15" w:rsidP="00B20E15">
            <w:pPr>
              <w:rPr>
                <w:rFonts w:cs="Arial"/>
                <w:sz w:val="22"/>
                <w:szCs w:val="22"/>
              </w:rPr>
            </w:pPr>
            <w:r w:rsidRPr="001267F8">
              <w:rPr>
                <w:rFonts w:cs="Arial"/>
                <w:sz w:val="22"/>
                <w:szCs w:val="22"/>
              </w:rPr>
              <w:t>Mogućnost deljenja memorije između procesora za rutiranje i Interfejs procesora</w:t>
            </w:r>
          </w:p>
          <w:p w:rsidR="00B20E15" w:rsidRPr="001267F8" w:rsidRDefault="00B20E15" w:rsidP="00B20E15">
            <w:pPr>
              <w:rPr>
                <w:rFonts w:cs="Arial"/>
                <w:sz w:val="22"/>
                <w:szCs w:val="22"/>
              </w:rPr>
            </w:pPr>
            <w:r w:rsidRPr="001267F8">
              <w:rPr>
                <w:rFonts w:cs="Arial"/>
                <w:sz w:val="22"/>
                <w:szCs w:val="22"/>
              </w:rPr>
              <w:t>Najmanje 4 RJ45 integrisanih portova</w:t>
            </w:r>
          </w:p>
          <w:p w:rsidR="00B20E15" w:rsidRPr="001267F8" w:rsidRDefault="00B20E15" w:rsidP="00B20E15">
            <w:pPr>
              <w:rPr>
                <w:rFonts w:cs="Arial"/>
                <w:sz w:val="22"/>
                <w:szCs w:val="22"/>
              </w:rPr>
            </w:pPr>
            <w:r w:rsidRPr="001267F8">
              <w:rPr>
                <w:rFonts w:cs="Arial"/>
                <w:sz w:val="22"/>
                <w:szCs w:val="22"/>
              </w:rPr>
              <w:t>Ugrađen servisni procesor sa podrškom za protok od 1Gbps</w:t>
            </w:r>
          </w:p>
          <w:p w:rsidR="00B20E15" w:rsidRPr="001267F8" w:rsidRDefault="00B20E15" w:rsidP="00B20E15">
            <w:pPr>
              <w:rPr>
                <w:rFonts w:cs="Arial"/>
                <w:sz w:val="22"/>
                <w:szCs w:val="22"/>
              </w:rPr>
            </w:pPr>
            <w:r w:rsidRPr="001267F8">
              <w:rPr>
                <w:rFonts w:cs="Arial"/>
                <w:sz w:val="22"/>
                <w:szCs w:val="22"/>
              </w:rPr>
              <w:t>Redudantno napajanje</w:t>
            </w:r>
          </w:p>
          <w:p w:rsidR="00B20E15" w:rsidRPr="001267F8" w:rsidRDefault="00B20E15" w:rsidP="00B20E15">
            <w:pPr>
              <w:rPr>
                <w:rFonts w:cs="Arial"/>
                <w:sz w:val="22"/>
                <w:szCs w:val="22"/>
              </w:rPr>
            </w:pPr>
            <w:r w:rsidRPr="001267F8">
              <w:rPr>
                <w:rFonts w:cs="Arial"/>
                <w:sz w:val="22"/>
                <w:szCs w:val="22"/>
              </w:rPr>
              <w:t xml:space="preserve">Funkcionalnosti operativnog sistema rutera: </w:t>
            </w:r>
          </w:p>
          <w:p w:rsidR="00B20E15" w:rsidRPr="001267F8" w:rsidRDefault="00B20E15" w:rsidP="00B20E15">
            <w:pPr>
              <w:rPr>
                <w:rFonts w:cs="Arial"/>
                <w:sz w:val="22"/>
                <w:szCs w:val="22"/>
              </w:rPr>
            </w:pPr>
            <w:r w:rsidRPr="001267F8">
              <w:rPr>
                <w:rFonts w:cs="Arial"/>
                <w:sz w:val="22"/>
                <w:szCs w:val="22"/>
              </w:rPr>
              <w:t>BGP - Multicast VPN BGP dampening</w:t>
            </w:r>
          </w:p>
          <w:p w:rsidR="00B20E15" w:rsidRPr="001267F8" w:rsidRDefault="00B20E15" w:rsidP="00B20E15">
            <w:pPr>
              <w:rPr>
                <w:rFonts w:cs="Arial"/>
                <w:sz w:val="22"/>
                <w:szCs w:val="22"/>
              </w:rPr>
            </w:pPr>
            <w:r w:rsidRPr="001267F8">
              <w:rPr>
                <w:rFonts w:cs="Arial"/>
                <w:sz w:val="22"/>
                <w:szCs w:val="22"/>
              </w:rPr>
              <w:t>BGP Dynamic Neighbors</w:t>
            </w:r>
          </w:p>
          <w:p w:rsidR="00B20E15" w:rsidRPr="001267F8" w:rsidRDefault="00B20E15" w:rsidP="00B20E15">
            <w:pPr>
              <w:rPr>
                <w:rFonts w:cs="Arial"/>
                <w:sz w:val="22"/>
                <w:szCs w:val="22"/>
              </w:rPr>
            </w:pPr>
            <w:r w:rsidRPr="001267F8">
              <w:rPr>
                <w:rFonts w:cs="Arial"/>
                <w:sz w:val="22"/>
                <w:szCs w:val="22"/>
              </w:rPr>
              <w:t>BGP Route Server</w:t>
            </w:r>
          </w:p>
          <w:p w:rsidR="00B20E15" w:rsidRPr="001267F8" w:rsidRDefault="00B20E15" w:rsidP="00B20E15">
            <w:pPr>
              <w:rPr>
                <w:rFonts w:cs="Arial"/>
                <w:sz w:val="22"/>
                <w:szCs w:val="22"/>
              </w:rPr>
            </w:pPr>
            <w:r w:rsidRPr="001267F8">
              <w:rPr>
                <w:rFonts w:cs="Arial"/>
                <w:sz w:val="22"/>
                <w:szCs w:val="22"/>
              </w:rPr>
              <w:t>BGP Support for BFD</w:t>
            </w:r>
          </w:p>
          <w:p w:rsidR="00B20E15" w:rsidRPr="001267F8" w:rsidRDefault="00B20E15" w:rsidP="00B20E15">
            <w:pPr>
              <w:rPr>
                <w:rFonts w:cs="Arial"/>
                <w:sz w:val="22"/>
                <w:szCs w:val="22"/>
              </w:rPr>
            </w:pPr>
            <w:r w:rsidRPr="001267F8">
              <w:rPr>
                <w:rFonts w:cs="Arial"/>
                <w:sz w:val="22"/>
                <w:szCs w:val="22"/>
              </w:rPr>
              <w:t>BGP Support for the L2VPN Address Family</w:t>
            </w:r>
          </w:p>
          <w:p w:rsidR="00B20E15" w:rsidRPr="001267F8" w:rsidRDefault="00B20E15" w:rsidP="00B20E15">
            <w:pPr>
              <w:rPr>
                <w:rFonts w:cs="Arial"/>
                <w:sz w:val="22"/>
                <w:szCs w:val="22"/>
              </w:rPr>
            </w:pPr>
            <w:r w:rsidRPr="001267F8">
              <w:rPr>
                <w:rFonts w:cs="Arial"/>
                <w:sz w:val="22"/>
                <w:szCs w:val="22"/>
              </w:rPr>
              <w:t>BGP VPLS Auto Discovery Support on Route Reflector</w:t>
            </w:r>
          </w:p>
          <w:p w:rsidR="00B20E15" w:rsidRPr="001267F8" w:rsidRDefault="00B20E15" w:rsidP="00B20E15">
            <w:pPr>
              <w:rPr>
                <w:rFonts w:cs="Arial"/>
                <w:sz w:val="22"/>
                <w:szCs w:val="22"/>
              </w:rPr>
            </w:pPr>
            <w:r w:rsidRPr="001267F8">
              <w:rPr>
                <w:rFonts w:cs="Arial"/>
                <w:sz w:val="22"/>
                <w:szCs w:val="22"/>
              </w:rPr>
              <w:t>IPSec Network Security</w:t>
            </w:r>
          </w:p>
          <w:p w:rsidR="00B20E15" w:rsidRPr="001267F8" w:rsidRDefault="00B20E15" w:rsidP="00B20E15">
            <w:pPr>
              <w:rPr>
                <w:rFonts w:cs="Arial"/>
                <w:sz w:val="22"/>
                <w:szCs w:val="22"/>
              </w:rPr>
            </w:pPr>
            <w:r w:rsidRPr="001267F8">
              <w:rPr>
                <w:rFonts w:cs="Arial"/>
                <w:sz w:val="22"/>
                <w:szCs w:val="22"/>
              </w:rPr>
              <w:t>IPSec VPN Accounting</w:t>
            </w:r>
          </w:p>
          <w:p w:rsidR="00B20E15" w:rsidRPr="001267F8" w:rsidRDefault="00B20E15" w:rsidP="00B20E15">
            <w:pPr>
              <w:rPr>
                <w:rFonts w:cs="Arial"/>
                <w:sz w:val="22"/>
                <w:szCs w:val="22"/>
              </w:rPr>
            </w:pPr>
            <w:r w:rsidRPr="001267F8">
              <w:rPr>
                <w:rFonts w:cs="Arial"/>
                <w:sz w:val="22"/>
                <w:szCs w:val="22"/>
              </w:rPr>
              <w:t>IPSec VTI - Virtual Tunnel Interface</w:t>
            </w:r>
          </w:p>
          <w:p w:rsidR="00B20E15" w:rsidRPr="001267F8" w:rsidRDefault="00B20E15" w:rsidP="00B20E15">
            <w:pPr>
              <w:rPr>
                <w:rFonts w:cs="Arial"/>
                <w:sz w:val="22"/>
                <w:szCs w:val="22"/>
              </w:rPr>
            </w:pPr>
            <w:r w:rsidRPr="001267F8">
              <w:rPr>
                <w:rFonts w:cs="Arial"/>
                <w:sz w:val="22"/>
                <w:szCs w:val="22"/>
              </w:rPr>
              <w:t>IPsec NAT Transparency</w:t>
            </w:r>
          </w:p>
          <w:p w:rsidR="00B20E15" w:rsidRPr="001267F8" w:rsidRDefault="00B20E15" w:rsidP="00B20E15">
            <w:pPr>
              <w:rPr>
                <w:rFonts w:cs="Arial"/>
                <w:sz w:val="22"/>
                <w:szCs w:val="22"/>
              </w:rPr>
            </w:pPr>
            <w:r w:rsidRPr="001267F8">
              <w:rPr>
                <w:rFonts w:cs="Arial"/>
                <w:sz w:val="22"/>
                <w:szCs w:val="22"/>
              </w:rPr>
              <w:t>IPsec Usability Enhancements</w:t>
            </w:r>
          </w:p>
          <w:p w:rsidR="00B20E15" w:rsidRPr="001267F8" w:rsidRDefault="00B20E15" w:rsidP="00B20E15">
            <w:pPr>
              <w:rPr>
                <w:rFonts w:cs="Arial"/>
                <w:sz w:val="22"/>
                <w:szCs w:val="22"/>
              </w:rPr>
            </w:pPr>
            <w:r w:rsidRPr="001267F8">
              <w:rPr>
                <w:rFonts w:cs="Arial"/>
                <w:sz w:val="22"/>
                <w:szCs w:val="22"/>
              </w:rPr>
              <w:t>IPsec Virtual Tunnel Interface</w:t>
            </w:r>
          </w:p>
          <w:p w:rsidR="00B20E15" w:rsidRPr="001267F8" w:rsidRDefault="00B20E15" w:rsidP="00B20E15">
            <w:pPr>
              <w:rPr>
                <w:rFonts w:cs="Arial"/>
                <w:sz w:val="22"/>
                <w:szCs w:val="22"/>
              </w:rPr>
            </w:pPr>
            <w:r w:rsidRPr="001267F8">
              <w:rPr>
                <w:rFonts w:cs="Arial"/>
                <w:sz w:val="22"/>
                <w:szCs w:val="22"/>
              </w:rPr>
              <w:t>MPLS LDP - Autoconfiguration</w:t>
            </w:r>
          </w:p>
          <w:p w:rsidR="00B20E15" w:rsidRPr="001267F8" w:rsidRDefault="00B20E15" w:rsidP="00B20E15">
            <w:pPr>
              <w:rPr>
                <w:rFonts w:cs="Arial"/>
                <w:sz w:val="22"/>
                <w:szCs w:val="22"/>
              </w:rPr>
            </w:pPr>
            <w:r w:rsidRPr="001267F8">
              <w:rPr>
                <w:rFonts w:cs="Arial"/>
                <w:sz w:val="22"/>
                <w:szCs w:val="22"/>
              </w:rPr>
              <w:t>MPLS LDP - Label Distribution Protocol (LDP)</w:t>
            </w:r>
          </w:p>
          <w:p w:rsidR="00B20E15" w:rsidRPr="001267F8" w:rsidRDefault="00B20E15" w:rsidP="00B20E15">
            <w:pPr>
              <w:rPr>
                <w:rFonts w:cs="Arial"/>
                <w:sz w:val="22"/>
                <w:szCs w:val="22"/>
              </w:rPr>
            </w:pPr>
            <w:r w:rsidRPr="001267F8">
              <w:rPr>
                <w:rFonts w:cs="Arial"/>
                <w:sz w:val="22"/>
                <w:szCs w:val="22"/>
              </w:rPr>
              <w:t>MPLS Traceroute</w:t>
            </w:r>
          </w:p>
          <w:p w:rsidR="00B20E15" w:rsidRPr="001267F8" w:rsidRDefault="00B20E15" w:rsidP="00B20E15">
            <w:pPr>
              <w:rPr>
                <w:rFonts w:cs="Arial"/>
                <w:sz w:val="22"/>
                <w:szCs w:val="22"/>
              </w:rPr>
            </w:pPr>
            <w:r w:rsidRPr="001267F8">
              <w:rPr>
                <w:rFonts w:cs="Arial"/>
                <w:sz w:val="22"/>
                <w:szCs w:val="22"/>
              </w:rPr>
              <w:t>MPLS Traffic Engineering (TE) - Automatic bandwidth adjustment for TE tunnels</w:t>
            </w:r>
          </w:p>
          <w:p w:rsidR="00B20E15" w:rsidRPr="001267F8" w:rsidRDefault="00B20E15" w:rsidP="00B20E15">
            <w:pPr>
              <w:rPr>
                <w:rFonts w:cs="Arial"/>
                <w:sz w:val="22"/>
                <w:szCs w:val="22"/>
              </w:rPr>
            </w:pPr>
            <w:r w:rsidRPr="001267F8">
              <w:rPr>
                <w:rFonts w:cs="Arial"/>
                <w:sz w:val="22"/>
                <w:szCs w:val="22"/>
              </w:rPr>
              <w:t xml:space="preserve">MPLS VPN - BGP Local Convergence for 6VPE/6PE  </w:t>
            </w:r>
          </w:p>
          <w:p w:rsidR="00B20E15" w:rsidRPr="001267F8" w:rsidRDefault="00B20E15" w:rsidP="00B20E15">
            <w:pPr>
              <w:rPr>
                <w:rFonts w:cs="Arial"/>
                <w:sz w:val="22"/>
                <w:szCs w:val="22"/>
              </w:rPr>
            </w:pPr>
            <w:r w:rsidRPr="001267F8">
              <w:rPr>
                <w:rFonts w:cs="Arial"/>
                <w:sz w:val="22"/>
                <w:szCs w:val="22"/>
              </w:rPr>
              <w:t>MPLS VPN ID</w:t>
            </w:r>
          </w:p>
          <w:p w:rsidR="00B20E15" w:rsidRPr="001267F8" w:rsidRDefault="00B20E15" w:rsidP="00B20E15">
            <w:pPr>
              <w:rPr>
                <w:rFonts w:cs="Arial"/>
                <w:sz w:val="22"/>
                <w:szCs w:val="22"/>
              </w:rPr>
            </w:pPr>
            <w:r w:rsidRPr="001267F8">
              <w:rPr>
                <w:rFonts w:cs="Arial"/>
                <w:sz w:val="22"/>
                <w:szCs w:val="22"/>
              </w:rPr>
              <w:t>MPLS-Aware NetFlow.</w:t>
            </w:r>
          </w:p>
          <w:p w:rsidR="00B20E15" w:rsidRPr="001267F8" w:rsidRDefault="00B20E15" w:rsidP="00B20E15">
            <w:pPr>
              <w:rPr>
                <w:rFonts w:cs="Arial"/>
                <w:sz w:val="22"/>
                <w:szCs w:val="22"/>
              </w:rPr>
            </w:pPr>
          </w:p>
        </w:tc>
        <w:tc>
          <w:tcPr>
            <w:tcW w:w="132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r>
      <w:tr w:rsidR="00B20E15" w:rsidRPr="001267F8" w:rsidTr="001267F8">
        <w:trPr>
          <w:trHeight w:val="1268"/>
        </w:trPr>
        <w:tc>
          <w:tcPr>
            <w:tcW w:w="696" w:type="dxa"/>
            <w:tcBorders>
              <w:top w:val="nil"/>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3</w:t>
            </w:r>
          </w:p>
        </w:tc>
        <w:tc>
          <w:tcPr>
            <w:tcW w:w="5779" w:type="dxa"/>
            <w:tcBorders>
              <w:top w:val="nil"/>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Svič 24-port Gigabit 10/100/1000Mb/s 19" rack svič, non-blocking architecture full wire-speed 48Gb/s capacity, 802.3x flow control, 9600B jumbo frame, potrošnja snage max 13W</w:t>
            </w:r>
          </w:p>
        </w:tc>
        <w:tc>
          <w:tcPr>
            <w:tcW w:w="132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4</w:t>
            </w:r>
          </w:p>
        </w:tc>
      </w:tr>
      <w:tr w:rsidR="00B20E15" w:rsidRPr="001267F8" w:rsidTr="001267F8">
        <w:trPr>
          <w:trHeight w:val="10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4</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Svič 24 x 10/100/1000 Mbps, 2 x Gigabit SFP, 2 x 10G SFP+, podrška za stacking, console port, CLI, isporučiti i po 2 SFP transivera (1000BASE-LX/LH SFP for Both Multimode and Single-Mode Fibers do minimalno 1Km) uz svaki svič</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4</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5</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Svič 48 x 10/100/1000 Mbps, 2 x Gigabit SFP, 2 x 10G SFP+, podrška za stacking, console port, CLI, isporučiti i 2 SFP transivera (1000BASE-LX/LH SFP for Both Multimode and Single-Mode Fibers do minimalno 1Km) uz svič</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6</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Шасија за Cisco switch 6807 са опремом, или одговарајућа са следећим карактеристикама:</w:t>
            </w:r>
          </w:p>
          <w:p w:rsidR="00B20E15" w:rsidRPr="001267F8" w:rsidRDefault="00B20E15" w:rsidP="00B20E15">
            <w:pPr>
              <w:rPr>
                <w:rFonts w:cs="Arial"/>
                <w:sz w:val="22"/>
                <w:szCs w:val="22"/>
              </w:rPr>
            </w:pPr>
            <w:r w:rsidRPr="001267F8">
              <w:rPr>
                <w:rFonts w:cs="Arial"/>
                <w:sz w:val="22"/>
                <w:szCs w:val="22"/>
              </w:rPr>
              <w:t>Šasija za L3 centralni modularni svič tipa Cisco 6807-XL u koji se može ubaciti postojeća upravljačka jedinica VS-S2T-10G, (VS-S2T-10G Cat 6500 Supervisor 2T with 2 ports 10GbE and MSFC5 PFC4) ili ekvivalentna šasija sa upravljačkom jedinicom boljih karakteristika od nevedene.</w:t>
            </w:r>
          </w:p>
          <w:p w:rsidR="00B20E15" w:rsidRPr="000E3961" w:rsidRDefault="00B20E15" w:rsidP="00B20E15">
            <w:pPr>
              <w:rPr>
                <w:rFonts w:cs="Arial"/>
                <w:sz w:val="22"/>
                <w:szCs w:val="22"/>
                <w:lang w:val="de-CH"/>
              </w:rPr>
            </w:pPr>
            <w:r w:rsidRPr="000E3961">
              <w:rPr>
                <w:rFonts w:cs="Arial"/>
                <w:sz w:val="22"/>
                <w:szCs w:val="22"/>
                <w:lang w:val="de-CH"/>
              </w:rPr>
              <w:t xml:space="preserve">Karakteristike osnovne šasije: </w:t>
            </w:r>
          </w:p>
          <w:p w:rsidR="00B20E15" w:rsidRPr="000E3961" w:rsidRDefault="00B20E15" w:rsidP="00B20E15">
            <w:pPr>
              <w:rPr>
                <w:rFonts w:cs="Arial"/>
                <w:sz w:val="22"/>
                <w:szCs w:val="22"/>
                <w:lang w:val="de-CH"/>
              </w:rPr>
            </w:pPr>
            <w:r w:rsidRPr="000E3961">
              <w:rPr>
                <w:rFonts w:cs="Arial"/>
                <w:sz w:val="22"/>
                <w:szCs w:val="22"/>
                <w:lang w:val="de-CH"/>
              </w:rPr>
              <w:t xml:space="preserve">Mora da bude opremljena za montažu u standardne 19“ komunikacione rek ormane. </w:t>
            </w:r>
          </w:p>
          <w:p w:rsidR="00B20E15" w:rsidRPr="000E3961" w:rsidRDefault="00B20E15" w:rsidP="00B20E15">
            <w:pPr>
              <w:rPr>
                <w:rFonts w:cs="Arial"/>
                <w:sz w:val="22"/>
                <w:szCs w:val="22"/>
                <w:lang w:val="de-CH"/>
              </w:rPr>
            </w:pPr>
            <w:r w:rsidRPr="000E3961">
              <w:rPr>
                <w:rFonts w:cs="Arial"/>
                <w:sz w:val="22"/>
                <w:szCs w:val="22"/>
                <w:lang w:val="de-CH"/>
              </w:rPr>
              <w:t>Visina ne sme da bude veća od 10 RU.</w:t>
            </w:r>
          </w:p>
          <w:p w:rsidR="00B20E15" w:rsidRPr="000E3961" w:rsidRDefault="00B20E15" w:rsidP="00B20E15">
            <w:pPr>
              <w:rPr>
                <w:rFonts w:cs="Arial"/>
                <w:sz w:val="22"/>
                <w:szCs w:val="22"/>
                <w:lang w:val="de-CH"/>
              </w:rPr>
            </w:pPr>
            <w:r w:rsidRPr="000E3961">
              <w:rPr>
                <w:rFonts w:cs="Arial"/>
                <w:sz w:val="22"/>
                <w:szCs w:val="22"/>
                <w:lang w:val="de-CH"/>
              </w:rPr>
              <w:t>Mora da ima minimum 7 slotova</w:t>
            </w:r>
          </w:p>
          <w:p w:rsidR="00B20E15" w:rsidRPr="000E3961" w:rsidRDefault="00B20E15" w:rsidP="00B20E15">
            <w:pPr>
              <w:rPr>
                <w:rFonts w:cs="Arial"/>
                <w:sz w:val="22"/>
                <w:szCs w:val="22"/>
                <w:lang w:val="de-CH"/>
              </w:rPr>
            </w:pPr>
            <w:r w:rsidRPr="000E3961">
              <w:rPr>
                <w:rFonts w:cs="Arial"/>
                <w:sz w:val="22"/>
                <w:szCs w:val="22"/>
                <w:lang w:val="de-CH"/>
              </w:rPr>
              <w:t>Mora da bude opremljena sa miinimum dva AC napajanja, sa ulaznim naponom od 230V.</w:t>
            </w:r>
          </w:p>
          <w:p w:rsidR="00B20E15" w:rsidRPr="000E3961" w:rsidRDefault="00B20E15" w:rsidP="00B20E15">
            <w:pPr>
              <w:rPr>
                <w:rFonts w:cs="Arial"/>
                <w:sz w:val="22"/>
                <w:szCs w:val="22"/>
                <w:lang w:val="de-CH"/>
              </w:rPr>
            </w:pPr>
            <w:r w:rsidRPr="000E3961">
              <w:rPr>
                <w:rFonts w:cs="Arial"/>
                <w:sz w:val="22"/>
                <w:szCs w:val="22"/>
                <w:lang w:val="de-CH"/>
              </w:rPr>
              <w:t>Mora d aima integrisan fan mpodul</w:t>
            </w:r>
          </w:p>
          <w:p w:rsidR="00B20E15" w:rsidRPr="000E3961" w:rsidRDefault="00B20E15" w:rsidP="00B20E15">
            <w:pPr>
              <w:rPr>
                <w:rFonts w:cs="Arial"/>
                <w:sz w:val="22"/>
                <w:szCs w:val="22"/>
                <w:lang w:val="de-CH"/>
              </w:rPr>
            </w:pPr>
            <w:r w:rsidRPr="000E3961">
              <w:rPr>
                <w:rFonts w:cs="Arial"/>
                <w:sz w:val="22"/>
                <w:szCs w:val="22"/>
                <w:lang w:val="de-CH"/>
              </w:rPr>
              <w:t>Sposobna da podrži protok od minimum 11.4 Tbps</w:t>
            </w:r>
          </w:p>
          <w:p w:rsidR="00B20E15" w:rsidRPr="000E3961" w:rsidRDefault="00B20E15" w:rsidP="00B20E15">
            <w:pPr>
              <w:rPr>
                <w:rFonts w:cs="Arial"/>
                <w:sz w:val="22"/>
                <w:szCs w:val="22"/>
                <w:lang w:val="de-CH"/>
              </w:rPr>
            </w:pPr>
            <w:r w:rsidRPr="000E3961">
              <w:rPr>
                <w:rFonts w:cs="Arial"/>
                <w:sz w:val="22"/>
                <w:szCs w:val="22"/>
                <w:lang w:val="de-CH"/>
              </w:rPr>
              <w:t>Sposobna da podrži protok od minimum 880 Gbps po slotu</w:t>
            </w:r>
          </w:p>
          <w:p w:rsidR="00B20E15" w:rsidRPr="000E3961" w:rsidRDefault="00B20E15" w:rsidP="00B20E15">
            <w:pPr>
              <w:rPr>
                <w:rFonts w:cs="Arial"/>
                <w:sz w:val="22"/>
                <w:szCs w:val="22"/>
                <w:lang w:val="de-CH"/>
              </w:rPr>
            </w:pPr>
            <w:r w:rsidRPr="000E3961">
              <w:rPr>
                <w:rFonts w:cs="Arial"/>
                <w:sz w:val="22"/>
                <w:szCs w:val="22"/>
                <w:lang w:val="de-CH"/>
              </w:rPr>
              <w:t>Jedna mrežna kartica sledećih karakteristika i funkcija:</w:t>
            </w:r>
          </w:p>
          <w:p w:rsidR="00B20E15" w:rsidRPr="000E3961" w:rsidRDefault="00B20E15" w:rsidP="00B20E15">
            <w:pPr>
              <w:rPr>
                <w:rFonts w:cs="Arial"/>
                <w:sz w:val="22"/>
                <w:szCs w:val="22"/>
                <w:lang w:val="de-CH"/>
              </w:rPr>
            </w:pPr>
            <w:r w:rsidRPr="000E3961">
              <w:rPr>
                <w:rFonts w:cs="Arial"/>
                <w:sz w:val="22"/>
                <w:szCs w:val="22"/>
                <w:lang w:val="de-CH"/>
              </w:rPr>
              <w:t>Mora da ima minimum 48 x SFP Fiber Gigabit Ethernet interfejsa</w:t>
            </w:r>
          </w:p>
          <w:p w:rsidR="00B20E15" w:rsidRPr="000E3961" w:rsidRDefault="00B20E15" w:rsidP="00B20E15">
            <w:pPr>
              <w:rPr>
                <w:rFonts w:cs="Arial"/>
                <w:sz w:val="22"/>
                <w:szCs w:val="22"/>
                <w:lang w:val="de-CH"/>
              </w:rPr>
            </w:pPr>
            <w:r w:rsidRPr="000E3961">
              <w:rPr>
                <w:rFonts w:cs="Arial"/>
                <w:sz w:val="22"/>
                <w:szCs w:val="22"/>
                <w:lang w:val="de-CH"/>
              </w:rPr>
              <w:t>Mora da podrži kapacitet od minimum 60 Mpps za L2 i IPv4 prosleđivanje i 30Mpps za IPv6 prosleđivanje</w:t>
            </w:r>
          </w:p>
          <w:p w:rsidR="00B20E15" w:rsidRPr="000E3961" w:rsidRDefault="00B20E15" w:rsidP="00B20E15">
            <w:pPr>
              <w:rPr>
                <w:rFonts w:cs="Arial"/>
                <w:sz w:val="22"/>
                <w:szCs w:val="22"/>
                <w:lang w:val="de-CH"/>
              </w:rPr>
            </w:pPr>
            <w:r w:rsidRPr="000E3961">
              <w:rPr>
                <w:rFonts w:cs="Arial"/>
                <w:sz w:val="22"/>
                <w:szCs w:val="22"/>
                <w:lang w:val="de-CH"/>
              </w:rPr>
              <w:t>Mora da je kompatibilna sa Catalyst 6807 šasijom i da podrži povezivanje na backplane Catalyst 6807 šasije od minimum 40Gbps full duplex</w:t>
            </w:r>
          </w:p>
          <w:p w:rsidR="00B20E15" w:rsidRPr="000E3961" w:rsidRDefault="00B20E15" w:rsidP="00B20E15">
            <w:pPr>
              <w:rPr>
                <w:rFonts w:cs="Arial"/>
                <w:sz w:val="22"/>
                <w:szCs w:val="22"/>
                <w:lang w:val="de-CH"/>
              </w:rPr>
            </w:pPr>
            <w:r w:rsidRPr="000E3961">
              <w:rPr>
                <w:rFonts w:cs="Arial"/>
                <w:sz w:val="22"/>
                <w:szCs w:val="22"/>
                <w:lang w:val="de-CH"/>
              </w:rPr>
              <w:t xml:space="preserve">Ponuditi najmanje 2 komada gigabitnih optičkih SFP tranisvera (GLC-EX-SMD ili ekvivalent) za singlmodno vlakno tipa EX, koji podržavaju domet do 40km i podržavaju DOM (Digital Optical Monitoring) i koji su kompatibilni sa ponuđenom gigabit ethernet mrežnom interfejs karticom. </w:t>
            </w:r>
          </w:p>
          <w:p w:rsidR="00B20E15" w:rsidRPr="000E3961" w:rsidRDefault="00B20E15" w:rsidP="00B20E15">
            <w:pPr>
              <w:rPr>
                <w:rFonts w:cs="Arial"/>
                <w:sz w:val="22"/>
                <w:szCs w:val="22"/>
                <w:lang w:val="de-CH"/>
              </w:rPr>
            </w:pPr>
            <w:r w:rsidRPr="000E3961">
              <w:rPr>
                <w:rFonts w:cs="Arial"/>
                <w:sz w:val="22"/>
                <w:szCs w:val="22"/>
                <w:lang w:val="de-CH"/>
              </w:rPr>
              <w:t>Jedna mrežna kartica sledećih karakteristika i funkcija:</w:t>
            </w:r>
          </w:p>
          <w:p w:rsidR="00B20E15" w:rsidRPr="000E3961" w:rsidRDefault="00B20E15" w:rsidP="00B20E15">
            <w:pPr>
              <w:rPr>
                <w:rFonts w:cs="Arial"/>
                <w:sz w:val="22"/>
                <w:szCs w:val="22"/>
                <w:lang w:val="de-CH"/>
              </w:rPr>
            </w:pPr>
            <w:r w:rsidRPr="000E3961">
              <w:rPr>
                <w:rFonts w:cs="Arial"/>
                <w:sz w:val="22"/>
                <w:szCs w:val="22"/>
                <w:lang w:val="de-CH"/>
              </w:rPr>
              <w:t>Mora da ima minimum 16 x SFP/SFP+ dual purpose Fiber Ethernet interfejsa koji podržavaju Gigabit Ethernet ili TenGigabit Ethernet u zavisnosti od tipa SFP/SFP+ transivera koji se koriste.</w:t>
            </w:r>
          </w:p>
          <w:p w:rsidR="00B20E15" w:rsidRPr="000E3961" w:rsidRDefault="00B20E15" w:rsidP="00B20E15">
            <w:pPr>
              <w:rPr>
                <w:rFonts w:cs="Arial"/>
                <w:sz w:val="22"/>
                <w:szCs w:val="22"/>
                <w:lang w:val="de-CH"/>
              </w:rPr>
            </w:pPr>
            <w:r w:rsidRPr="000E3961">
              <w:rPr>
                <w:rFonts w:cs="Arial"/>
                <w:sz w:val="22"/>
                <w:szCs w:val="22"/>
                <w:lang w:val="de-CH"/>
              </w:rPr>
              <w:t>Mora da podrži kapacitet od minimum 60 Mpps za L2 i IPv4 prosleđivanje i 30Mpps za IPv6 prosleđivanje</w:t>
            </w:r>
          </w:p>
          <w:p w:rsidR="00B20E15" w:rsidRPr="000E3961" w:rsidRDefault="00B20E15" w:rsidP="00B20E15">
            <w:pPr>
              <w:rPr>
                <w:rFonts w:cs="Arial"/>
                <w:sz w:val="22"/>
                <w:szCs w:val="22"/>
                <w:lang w:val="de-CH"/>
              </w:rPr>
            </w:pPr>
            <w:r w:rsidRPr="000E3961">
              <w:rPr>
                <w:rFonts w:cs="Arial"/>
                <w:sz w:val="22"/>
                <w:szCs w:val="22"/>
                <w:lang w:val="de-CH"/>
              </w:rPr>
              <w:t>Mora da je kompatibilna sa šasijom i da podrži povezivanje od minimum 80Gbps full duplex (160Gbps ukupno)</w:t>
            </w:r>
          </w:p>
          <w:p w:rsidR="00B20E15" w:rsidRPr="000E3961" w:rsidRDefault="00B20E15" w:rsidP="00B20E15">
            <w:pPr>
              <w:rPr>
                <w:rFonts w:cs="Arial"/>
                <w:sz w:val="22"/>
                <w:szCs w:val="22"/>
                <w:lang w:val="de-CH"/>
              </w:rPr>
            </w:pPr>
            <w:r w:rsidRPr="000E3961">
              <w:rPr>
                <w:rFonts w:cs="Arial"/>
                <w:sz w:val="22"/>
                <w:szCs w:val="22"/>
                <w:lang w:val="de-CH"/>
              </w:rPr>
              <w:t>Ponuditi najmanje 6 komada tengigabitnih optičkih SFP+ tranisvera (SFP-10G-SR ili ekvivalent) za multimodno vlakno tipa SR, koji podržavaju domet do 300m na OM3 multimodnim optičkim vlaknima i domet od 400m na multimodnim OM4 vlaknima i koji su kompatibilni sa ponuđenom gigabit ethernet mrežnom interfejs karticom.</w:t>
            </w:r>
          </w:p>
          <w:p w:rsidR="00B20E15" w:rsidRPr="000E3961" w:rsidRDefault="00B20E15" w:rsidP="00B20E15">
            <w:pPr>
              <w:rPr>
                <w:rFonts w:cs="Arial"/>
                <w:sz w:val="22"/>
                <w:szCs w:val="22"/>
                <w:lang w:val="de-CH"/>
              </w:rPr>
            </w:pPr>
            <w:r w:rsidRPr="000E3961">
              <w:rPr>
                <w:rFonts w:cs="Arial"/>
                <w:sz w:val="22"/>
                <w:szCs w:val="22"/>
                <w:lang w:val="de-CH"/>
              </w:rPr>
              <w:t>Ponuditi najmanje 4 komada tengigabitnih optičkih SFP+ tranisvera (SFP-10G-LR-S ili ekvivalent) za singlmodno vlakno tipa LR, koji podržavaju domet do 10km na singlmodnim vlaknima i koji su kompatibilni sa ponuđenom tengigabit ethernet mrežnom interfejs karticom.</w:t>
            </w:r>
          </w:p>
          <w:p w:rsidR="00B20E15" w:rsidRPr="001267F8" w:rsidRDefault="00B20E15" w:rsidP="00B20E15">
            <w:pPr>
              <w:rPr>
                <w:rFonts w:cs="Arial"/>
                <w:sz w:val="22"/>
                <w:szCs w:val="22"/>
              </w:rPr>
            </w:pPr>
            <w:r w:rsidRPr="001267F8">
              <w:rPr>
                <w:rFonts w:cs="Arial"/>
                <w:sz w:val="22"/>
                <w:szCs w:val="22"/>
              </w:rPr>
              <w:t>Uz šasiju obavezno isporučiti odgovarajuću IP SERVICES licencu.</w:t>
            </w:r>
          </w:p>
          <w:p w:rsidR="00B20E15" w:rsidRPr="001267F8" w:rsidRDefault="00B20E15" w:rsidP="00B20E15">
            <w:pPr>
              <w:rPr>
                <w:rFonts w:cs="Arial"/>
                <w:sz w:val="22"/>
                <w:szCs w:val="22"/>
              </w:rPr>
            </w:pPr>
            <w:r w:rsidRPr="001267F8">
              <w:rPr>
                <w:rFonts w:cs="Arial"/>
                <w:sz w:val="22"/>
                <w:szCs w:val="22"/>
              </w:rPr>
              <w:t>Uključiti u ponudu i 2 komada ten-gigabitnih optičkih tranisvera sa X2 form factorom za postojeće interfejs module (X2-10GB-SR ili ekvivalent) za multimodno vlakno tipa SR, koji podržavaju domet do 300m na OM3 multimodnim optičkim vlaknima i domet od 400m na multimodnim OM4 vlaknima i koji su kompatibilni sa postojećom upravljačkom jedinicom za VS-S2T-10G, (VS-S2T-10G Cat 6500 Supervisor 2T with 2 ports 10GbE and MSFC5 PFC4).</w:t>
            </w:r>
          </w:p>
          <w:p w:rsidR="00B20E15" w:rsidRPr="001267F8" w:rsidRDefault="00B20E15" w:rsidP="00B20E15">
            <w:pPr>
              <w:rPr>
                <w:rFonts w:cs="Arial"/>
                <w:sz w:val="22"/>
                <w:szCs w:val="22"/>
              </w:rPr>
            </w:pPr>
            <w:r w:rsidRPr="001267F8">
              <w:rPr>
                <w:rFonts w:cs="Arial"/>
                <w:sz w:val="22"/>
                <w:szCs w:val="22"/>
              </w:rPr>
              <w:t>Uključiti u ponudu i konfigurisanje uređaja i povezivanje na postojeću mrežu Naručioca. Kako bi šasija bila operativna neophodno je prebacivanje supervizorske kartice iz postojećeg sviča 6807 u svič koji se isporučuje, instalaciju odgovarajućeg softvera, povezivanje oba sviča preko VSS-a, uspostavljanje veze sa mrežnom infrastrukturom DATA centra i ostalim uređajima u mreži Naručioca. Ponuđena oprema treba da  bude pokrivena servisima proizvođača opreme za period ponuđenog  garantnog  roka sa rokom zamene sa novim uređajem sledećeg radnog dana.</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7</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ASR1001-X Router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Najmanje 8GB DRAM memorije</w:t>
            </w:r>
          </w:p>
          <w:p w:rsidR="00B20E15" w:rsidRPr="001267F8" w:rsidRDefault="00B20E15" w:rsidP="00B20E15">
            <w:pPr>
              <w:rPr>
                <w:rFonts w:cs="Arial"/>
                <w:sz w:val="22"/>
                <w:szCs w:val="22"/>
              </w:rPr>
            </w:pPr>
            <w:r w:rsidRPr="001267F8">
              <w:rPr>
                <w:rFonts w:cs="Arial"/>
                <w:sz w:val="22"/>
                <w:szCs w:val="22"/>
              </w:rPr>
              <w:t>Mogućnost proširenja na 16GB DRAM memorije</w:t>
            </w:r>
          </w:p>
          <w:p w:rsidR="00B20E15" w:rsidRPr="001267F8" w:rsidRDefault="00B20E15" w:rsidP="00B20E15">
            <w:pPr>
              <w:rPr>
                <w:rFonts w:cs="Arial"/>
                <w:sz w:val="22"/>
                <w:szCs w:val="22"/>
              </w:rPr>
            </w:pPr>
            <w:r w:rsidRPr="001267F8">
              <w:rPr>
                <w:rFonts w:cs="Arial"/>
                <w:sz w:val="22"/>
                <w:szCs w:val="22"/>
              </w:rPr>
              <w:t>Mogućnost deljenja memorije između procesora za rutiranje i Interfejs procesora</w:t>
            </w:r>
          </w:p>
          <w:p w:rsidR="00B20E15" w:rsidRPr="001267F8" w:rsidRDefault="00B20E15" w:rsidP="00B20E15">
            <w:pPr>
              <w:rPr>
                <w:rFonts w:cs="Arial"/>
                <w:sz w:val="22"/>
                <w:szCs w:val="22"/>
              </w:rPr>
            </w:pPr>
            <w:r w:rsidRPr="001267F8">
              <w:rPr>
                <w:rFonts w:cs="Arial"/>
                <w:sz w:val="22"/>
                <w:szCs w:val="22"/>
              </w:rPr>
              <w:t>Najmanje 1 slot za zajednički port adaptere za ethernet portove</w:t>
            </w:r>
          </w:p>
          <w:p w:rsidR="00B20E15" w:rsidRPr="001267F8" w:rsidRDefault="00B20E15" w:rsidP="00B20E15">
            <w:pPr>
              <w:rPr>
                <w:rFonts w:cs="Arial"/>
                <w:sz w:val="22"/>
                <w:szCs w:val="22"/>
              </w:rPr>
            </w:pPr>
            <w:r w:rsidRPr="001267F8">
              <w:rPr>
                <w:rFonts w:cs="Arial"/>
                <w:sz w:val="22"/>
                <w:szCs w:val="22"/>
              </w:rPr>
              <w:t>Najmanje 1 slot za Network interfejs karticu sa non ethernet opcijama za povezivanje</w:t>
            </w:r>
          </w:p>
          <w:p w:rsidR="00B20E15" w:rsidRPr="001267F8" w:rsidRDefault="00B20E15" w:rsidP="00B20E15">
            <w:pPr>
              <w:rPr>
                <w:rFonts w:cs="Arial"/>
                <w:sz w:val="22"/>
                <w:szCs w:val="22"/>
              </w:rPr>
            </w:pPr>
            <w:r w:rsidRPr="001267F8">
              <w:rPr>
                <w:rFonts w:cs="Arial"/>
                <w:sz w:val="22"/>
                <w:szCs w:val="22"/>
              </w:rPr>
              <w:t>Integrisani servisni procesor na samom uređaju</w:t>
            </w:r>
          </w:p>
          <w:p w:rsidR="00B20E15" w:rsidRPr="001267F8" w:rsidRDefault="00B20E15" w:rsidP="00B20E15">
            <w:pPr>
              <w:rPr>
                <w:rFonts w:cs="Arial"/>
                <w:sz w:val="22"/>
                <w:szCs w:val="22"/>
              </w:rPr>
            </w:pPr>
            <w:r w:rsidRPr="001267F8">
              <w:rPr>
                <w:rFonts w:cs="Arial"/>
                <w:sz w:val="22"/>
                <w:szCs w:val="22"/>
              </w:rPr>
              <w:t>Mogućnost obezbeđenja softverska redundanse kroz dodatne funkcionalnosti (licenca, softver)</w:t>
            </w:r>
          </w:p>
          <w:p w:rsidR="00B20E15" w:rsidRPr="001267F8" w:rsidRDefault="00B20E15" w:rsidP="00B20E15">
            <w:pPr>
              <w:rPr>
                <w:rFonts w:cs="Arial"/>
                <w:sz w:val="22"/>
                <w:szCs w:val="22"/>
              </w:rPr>
            </w:pPr>
            <w:r w:rsidRPr="001267F8">
              <w:rPr>
                <w:rFonts w:cs="Arial"/>
                <w:sz w:val="22"/>
                <w:szCs w:val="22"/>
              </w:rPr>
              <w:t>Najmanje 6 integrisanih gigabitnih SFP portova</w:t>
            </w:r>
          </w:p>
          <w:p w:rsidR="00B20E15" w:rsidRPr="001267F8" w:rsidRDefault="00B20E15" w:rsidP="00B20E15">
            <w:pPr>
              <w:rPr>
                <w:rFonts w:cs="Arial"/>
                <w:sz w:val="22"/>
                <w:szCs w:val="22"/>
              </w:rPr>
            </w:pPr>
            <w:r w:rsidRPr="001267F8">
              <w:rPr>
                <w:rFonts w:cs="Arial"/>
                <w:sz w:val="22"/>
                <w:szCs w:val="22"/>
              </w:rPr>
              <w:t>Najmanje 2 integrisana tengigabitna SFP+ porta koje je moguće aktivirati kroz licencu. Nije potrebno ponuditi licencu.</w:t>
            </w:r>
          </w:p>
          <w:p w:rsidR="00B20E15" w:rsidRPr="001267F8" w:rsidRDefault="00B20E15" w:rsidP="00B20E15">
            <w:pPr>
              <w:rPr>
                <w:rFonts w:cs="Arial"/>
                <w:sz w:val="22"/>
                <w:szCs w:val="22"/>
              </w:rPr>
            </w:pPr>
            <w:r w:rsidRPr="001267F8">
              <w:rPr>
                <w:rFonts w:cs="Arial"/>
                <w:sz w:val="22"/>
                <w:szCs w:val="22"/>
              </w:rPr>
              <w:t>Potrebno ponuditi najmanje 2 SFP bakarnih TE adaptera</w:t>
            </w:r>
          </w:p>
          <w:p w:rsidR="00B20E15" w:rsidRPr="001267F8" w:rsidRDefault="00B20E15" w:rsidP="00B20E15">
            <w:pPr>
              <w:rPr>
                <w:rFonts w:cs="Arial"/>
                <w:sz w:val="22"/>
                <w:szCs w:val="22"/>
              </w:rPr>
            </w:pPr>
            <w:r w:rsidRPr="001267F8">
              <w:rPr>
                <w:rFonts w:cs="Arial"/>
                <w:sz w:val="22"/>
                <w:szCs w:val="22"/>
              </w:rPr>
              <w:t>Maksimalna potrošnja 300W</w:t>
            </w:r>
          </w:p>
          <w:p w:rsidR="00B20E15" w:rsidRPr="001267F8" w:rsidRDefault="00B20E15" w:rsidP="00B20E15">
            <w:pPr>
              <w:rPr>
                <w:rFonts w:cs="Arial"/>
                <w:sz w:val="22"/>
                <w:szCs w:val="22"/>
              </w:rPr>
            </w:pPr>
            <w:r w:rsidRPr="001267F8">
              <w:rPr>
                <w:rFonts w:cs="Arial"/>
                <w:sz w:val="22"/>
                <w:szCs w:val="22"/>
              </w:rPr>
              <w:t>Redundantno napajanje AC tipa</w:t>
            </w:r>
          </w:p>
          <w:p w:rsidR="00B20E15" w:rsidRPr="001267F8" w:rsidRDefault="00B20E15" w:rsidP="00B20E15">
            <w:pPr>
              <w:rPr>
                <w:rFonts w:cs="Arial"/>
                <w:sz w:val="22"/>
                <w:szCs w:val="22"/>
              </w:rPr>
            </w:pPr>
            <w:r w:rsidRPr="001267F8">
              <w:rPr>
                <w:rFonts w:cs="Arial"/>
                <w:sz w:val="22"/>
                <w:szCs w:val="22"/>
              </w:rPr>
              <w:t>Mogućnost smeštanja u 19“ rek orman</w:t>
            </w:r>
          </w:p>
          <w:p w:rsidR="00B20E15" w:rsidRPr="001267F8" w:rsidRDefault="00B20E15" w:rsidP="00B20E15">
            <w:pPr>
              <w:rPr>
                <w:rFonts w:cs="Arial"/>
                <w:sz w:val="22"/>
                <w:szCs w:val="22"/>
              </w:rPr>
            </w:pPr>
            <w:r w:rsidRPr="001267F8">
              <w:rPr>
                <w:rFonts w:cs="Arial"/>
                <w:sz w:val="22"/>
                <w:szCs w:val="22"/>
              </w:rPr>
              <w:t>Maksimalna visina od 1RU (44mm)</w:t>
            </w:r>
          </w:p>
          <w:p w:rsidR="00B20E15" w:rsidRPr="001267F8" w:rsidRDefault="00B20E15" w:rsidP="00B20E15">
            <w:pPr>
              <w:rPr>
                <w:rFonts w:cs="Arial"/>
                <w:sz w:val="22"/>
                <w:szCs w:val="22"/>
              </w:rPr>
            </w:pPr>
            <w:r w:rsidRPr="001267F8">
              <w:rPr>
                <w:rFonts w:cs="Arial"/>
                <w:sz w:val="22"/>
                <w:szCs w:val="22"/>
              </w:rPr>
              <w:t>Ugrađen servisni procesor sa podrškom za protok od 2.5 Gbps</w:t>
            </w:r>
          </w:p>
          <w:p w:rsidR="00B20E15" w:rsidRPr="001267F8" w:rsidRDefault="00B20E15" w:rsidP="00B20E15">
            <w:pPr>
              <w:rPr>
                <w:rFonts w:cs="Arial"/>
                <w:sz w:val="22"/>
                <w:szCs w:val="22"/>
              </w:rPr>
            </w:pPr>
            <w:r w:rsidRPr="001267F8">
              <w:rPr>
                <w:rFonts w:cs="Arial"/>
                <w:sz w:val="22"/>
                <w:szCs w:val="22"/>
              </w:rPr>
              <w:t>Mogućnost enkripcije 8Gbps podataka kroz dodatne funkcionalnosti (licenca)</w:t>
            </w:r>
          </w:p>
          <w:p w:rsidR="00B20E15" w:rsidRPr="001267F8" w:rsidRDefault="00B20E15" w:rsidP="00B20E15">
            <w:pPr>
              <w:rPr>
                <w:rFonts w:cs="Arial"/>
                <w:sz w:val="22"/>
                <w:szCs w:val="22"/>
              </w:rPr>
            </w:pPr>
            <w:r w:rsidRPr="001267F8">
              <w:rPr>
                <w:rFonts w:cs="Arial"/>
                <w:sz w:val="22"/>
                <w:szCs w:val="22"/>
              </w:rPr>
              <w:t>Mogućnost proširenja ugrađenog servisnog procesora za protok do 20Gbps primenom odgovarajuće softverske licence</w:t>
            </w:r>
          </w:p>
          <w:p w:rsidR="00B20E15" w:rsidRPr="001267F8" w:rsidRDefault="00B20E15" w:rsidP="00B20E15">
            <w:pPr>
              <w:rPr>
                <w:rFonts w:cs="Arial"/>
                <w:sz w:val="22"/>
                <w:szCs w:val="22"/>
              </w:rPr>
            </w:pPr>
            <w:r w:rsidRPr="001267F8">
              <w:rPr>
                <w:rFonts w:cs="Arial"/>
                <w:sz w:val="22"/>
                <w:szCs w:val="22"/>
              </w:rPr>
              <w:t>Performanse obrade paketa od minimalno 6.7Mpps kada se primenjuju ACL, NAT, QOS i slične funkcije, a sa mogućnošću do 19Mpps u idealnim scenarijima zasnovanim samo na obradi paketa za rutiranje.</w:t>
            </w:r>
          </w:p>
          <w:p w:rsidR="00B20E15" w:rsidRPr="001267F8" w:rsidRDefault="00B20E15" w:rsidP="00B20E15">
            <w:pPr>
              <w:rPr>
                <w:rFonts w:cs="Arial"/>
                <w:sz w:val="22"/>
                <w:szCs w:val="22"/>
              </w:rPr>
            </w:pPr>
            <w:r w:rsidRPr="001267F8">
              <w:rPr>
                <w:rFonts w:cs="Arial"/>
                <w:sz w:val="22"/>
                <w:szCs w:val="22"/>
              </w:rPr>
              <w:t>Acces kontrola sa podrškom za minimum 4000 ACL, proširiv do 50.000 ACE po sistemu</w:t>
            </w:r>
          </w:p>
          <w:p w:rsidR="00B20E15" w:rsidRPr="001267F8" w:rsidRDefault="00B20E15" w:rsidP="00B20E15">
            <w:pPr>
              <w:rPr>
                <w:rFonts w:cs="Arial"/>
                <w:sz w:val="22"/>
                <w:szCs w:val="22"/>
              </w:rPr>
            </w:pPr>
            <w:r w:rsidRPr="001267F8">
              <w:rPr>
                <w:rFonts w:cs="Arial"/>
                <w:sz w:val="22"/>
                <w:szCs w:val="22"/>
              </w:rPr>
              <w:t>Mogućnost terminacije broadband sesija sa podrškom od minimum 8.000 sesija i 4.000 L2TP tunela. Nije potrebno ponuditi licencu za ovu funkcionalnost.</w:t>
            </w:r>
          </w:p>
          <w:p w:rsidR="00B20E15" w:rsidRPr="001267F8" w:rsidRDefault="00B20E15" w:rsidP="00B20E15">
            <w:pPr>
              <w:rPr>
                <w:rFonts w:cs="Arial"/>
                <w:sz w:val="22"/>
                <w:szCs w:val="22"/>
              </w:rPr>
            </w:pPr>
            <w:r w:rsidRPr="001267F8">
              <w:rPr>
                <w:rFonts w:cs="Arial"/>
                <w:sz w:val="22"/>
                <w:szCs w:val="22"/>
              </w:rPr>
              <w:t>Podrška za multicast rutiranje i minimum 100.000 PIM mruta i 4.000 IGMP multicast grupa</w:t>
            </w:r>
          </w:p>
          <w:p w:rsidR="00B20E15" w:rsidRPr="001267F8" w:rsidRDefault="00B20E15" w:rsidP="00B20E15">
            <w:pPr>
              <w:rPr>
                <w:rFonts w:cs="Arial"/>
                <w:sz w:val="22"/>
                <w:szCs w:val="22"/>
              </w:rPr>
            </w:pPr>
            <w:r w:rsidRPr="001267F8">
              <w:rPr>
                <w:rFonts w:cs="Arial"/>
                <w:sz w:val="22"/>
                <w:szCs w:val="22"/>
              </w:rPr>
              <w:t>Podrška za minimum 1.000.000 IPv4 ili IPv6 ruta.</w:t>
            </w:r>
          </w:p>
          <w:p w:rsidR="00B20E15" w:rsidRPr="001267F8" w:rsidRDefault="00B20E15" w:rsidP="00B20E15">
            <w:pPr>
              <w:rPr>
                <w:rFonts w:cs="Arial"/>
                <w:sz w:val="22"/>
                <w:szCs w:val="22"/>
              </w:rPr>
            </w:pPr>
            <w:r w:rsidRPr="001267F8">
              <w:rPr>
                <w:rFonts w:cs="Arial"/>
                <w:sz w:val="22"/>
                <w:szCs w:val="22"/>
              </w:rPr>
              <w:t xml:space="preserve">Mogućnost podrške za 3.500.000 IPv4 ili IPv6 ruta u slučaju eventualnog proširenja memorije na 16GB </w:t>
            </w:r>
          </w:p>
          <w:p w:rsidR="00B20E15" w:rsidRPr="001267F8" w:rsidRDefault="00B20E15" w:rsidP="00B20E15">
            <w:pPr>
              <w:rPr>
                <w:rFonts w:cs="Arial"/>
                <w:sz w:val="22"/>
                <w:szCs w:val="22"/>
              </w:rPr>
            </w:pPr>
            <w:r w:rsidRPr="001267F8">
              <w:rPr>
                <w:rFonts w:cs="Arial"/>
                <w:sz w:val="22"/>
                <w:szCs w:val="22"/>
              </w:rPr>
              <w:t>Mogućnost podrške za QoS sa minimalno 16.000 redova, uz podršku za HQoS, tri nivoa hijerarhije i minimum 2 LLQ klase sa minimalnim kašnjenjem po pojedinačnoj QoS politici. Podrška za primenu minimum 1000 servisnih QoS politika.</w:t>
            </w:r>
          </w:p>
          <w:p w:rsidR="00B20E15" w:rsidRPr="001267F8" w:rsidRDefault="00B20E15" w:rsidP="00B20E15">
            <w:pPr>
              <w:rPr>
                <w:rFonts w:cs="Arial"/>
                <w:sz w:val="22"/>
                <w:szCs w:val="22"/>
              </w:rPr>
            </w:pPr>
            <w:r w:rsidRPr="001267F8">
              <w:rPr>
                <w:rFonts w:cs="Arial"/>
                <w:sz w:val="22"/>
                <w:szCs w:val="22"/>
              </w:rPr>
              <w:t>Mogućnost podrške za 8.000 IP sec tunela uz odgovarajuću licencu koju nije potrebno ponuditi.</w:t>
            </w:r>
          </w:p>
          <w:p w:rsidR="00B20E15" w:rsidRPr="001267F8" w:rsidRDefault="00B20E15" w:rsidP="00B20E15">
            <w:pPr>
              <w:rPr>
                <w:rFonts w:cs="Arial"/>
                <w:sz w:val="22"/>
                <w:szCs w:val="22"/>
              </w:rPr>
            </w:pPr>
            <w:r w:rsidRPr="001267F8">
              <w:rPr>
                <w:rFonts w:cs="Arial"/>
                <w:sz w:val="22"/>
                <w:szCs w:val="22"/>
              </w:rPr>
              <w:t>Mogućnost podrške za 2.000.000 Firewall sesija uz odgovarajuću licencu koju nije potrebno ponuditi.</w:t>
            </w:r>
          </w:p>
          <w:p w:rsidR="00B20E15" w:rsidRPr="001267F8" w:rsidRDefault="00B20E15" w:rsidP="00B20E15">
            <w:pPr>
              <w:rPr>
                <w:rFonts w:cs="Arial"/>
                <w:sz w:val="22"/>
                <w:szCs w:val="22"/>
              </w:rPr>
            </w:pPr>
            <w:r w:rsidRPr="001267F8">
              <w:rPr>
                <w:rFonts w:cs="Arial"/>
                <w:sz w:val="22"/>
                <w:szCs w:val="22"/>
              </w:rPr>
              <w:t>Mogućnost podrške za 2.000.000 NAT sesija uz odgovarajuću licencu koju nije potrebno ponuditi.</w:t>
            </w:r>
          </w:p>
          <w:p w:rsidR="00B20E15" w:rsidRPr="001267F8" w:rsidRDefault="00B20E15" w:rsidP="00B20E15">
            <w:pPr>
              <w:rPr>
                <w:rFonts w:cs="Arial"/>
                <w:sz w:val="22"/>
                <w:szCs w:val="22"/>
              </w:rPr>
            </w:pPr>
            <w:r w:rsidRPr="001267F8">
              <w:rPr>
                <w:rFonts w:cs="Arial"/>
                <w:sz w:val="22"/>
                <w:szCs w:val="22"/>
              </w:rPr>
              <w:t>Mogućnost podrške za 4.000 Virtual Routing and Forwarding L3 VPN instanci u MPLS scenarijima. Nije potrebna podrška za MPLS u inicijalnoj implementaciji.</w:t>
            </w:r>
          </w:p>
          <w:p w:rsidR="00B20E15" w:rsidRPr="001267F8" w:rsidRDefault="00B20E15" w:rsidP="00B20E15">
            <w:pPr>
              <w:rPr>
                <w:rFonts w:cs="Arial"/>
                <w:sz w:val="22"/>
                <w:szCs w:val="22"/>
              </w:rPr>
            </w:pPr>
            <w:r w:rsidRPr="001267F8">
              <w:rPr>
                <w:rFonts w:cs="Arial"/>
                <w:sz w:val="22"/>
                <w:szCs w:val="22"/>
              </w:rPr>
              <w:t>Mogućnost uspostavljanje do 4.000 GRE tunela.</w:t>
            </w:r>
          </w:p>
          <w:p w:rsidR="00B20E15" w:rsidRPr="001267F8" w:rsidRDefault="00B20E15" w:rsidP="00B20E15">
            <w:pPr>
              <w:rPr>
                <w:rFonts w:cs="Arial"/>
                <w:sz w:val="22"/>
                <w:szCs w:val="22"/>
              </w:rPr>
            </w:pPr>
            <w:r w:rsidRPr="001267F8">
              <w:rPr>
                <w:rFonts w:cs="Arial"/>
                <w:sz w:val="22"/>
                <w:szCs w:val="22"/>
              </w:rPr>
              <w:t xml:space="preserve">Funkcionalnosti operativnog sistema rutera: </w:t>
            </w:r>
          </w:p>
          <w:p w:rsidR="00B20E15" w:rsidRPr="001267F8" w:rsidRDefault="00B20E15" w:rsidP="00B20E15">
            <w:pPr>
              <w:rPr>
                <w:rFonts w:cs="Arial"/>
                <w:sz w:val="22"/>
                <w:szCs w:val="22"/>
              </w:rPr>
            </w:pPr>
            <w:r w:rsidRPr="001267F8">
              <w:rPr>
                <w:rFonts w:cs="Arial"/>
                <w:sz w:val="22"/>
                <w:szCs w:val="22"/>
              </w:rPr>
              <w:t>BGP - Multicast VPN BGP dampening</w:t>
            </w:r>
          </w:p>
          <w:p w:rsidR="00B20E15" w:rsidRPr="001267F8" w:rsidRDefault="00B20E15" w:rsidP="00B20E15">
            <w:pPr>
              <w:rPr>
                <w:rFonts w:cs="Arial"/>
                <w:sz w:val="22"/>
                <w:szCs w:val="22"/>
              </w:rPr>
            </w:pPr>
            <w:r w:rsidRPr="001267F8">
              <w:rPr>
                <w:rFonts w:cs="Arial"/>
                <w:sz w:val="22"/>
                <w:szCs w:val="22"/>
              </w:rPr>
              <w:t>BGP Dynamic Neighbors</w:t>
            </w:r>
          </w:p>
          <w:p w:rsidR="00B20E15" w:rsidRPr="001267F8" w:rsidRDefault="00B20E15" w:rsidP="00B20E15">
            <w:pPr>
              <w:rPr>
                <w:rFonts w:cs="Arial"/>
                <w:sz w:val="22"/>
                <w:szCs w:val="22"/>
              </w:rPr>
            </w:pPr>
            <w:r w:rsidRPr="001267F8">
              <w:rPr>
                <w:rFonts w:cs="Arial"/>
                <w:sz w:val="22"/>
                <w:szCs w:val="22"/>
              </w:rPr>
              <w:t>BGP Route Server</w:t>
            </w:r>
          </w:p>
          <w:p w:rsidR="00B20E15" w:rsidRPr="001267F8" w:rsidRDefault="00B20E15" w:rsidP="00B20E15">
            <w:pPr>
              <w:rPr>
                <w:rFonts w:cs="Arial"/>
                <w:sz w:val="22"/>
                <w:szCs w:val="22"/>
              </w:rPr>
            </w:pPr>
            <w:r w:rsidRPr="001267F8">
              <w:rPr>
                <w:rFonts w:cs="Arial"/>
                <w:sz w:val="22"/>
                <w:szCs w:val="22"/>
              </w:rPr>
              <w:t>BGP Support for BFD</w:t>
            </w:r>
          </w:p>
          <w:p w:rsidR="00B20E15" w:rsidRPr="001267F8" w:rsidRDefault="00B20E15" w:rsidP="00B20E15">
            <w:pPr>
              <w:rPr>
                <w:rFonts w:cs="Arial"/>
                <w:sz w:val="22"/>
                <w:szCs w:val="22"/>
              </w:rPr>
            </w:pPr>
            <w:r w:rsidRPr="001267F8">
              <w:rPr>
                <w:rFonts w:cs="Arial"/>
                <w:sz w:val="22"/>
                <w:szCs w:val="22"/>
              </w:rPr>
              <w:t>BGP Support for the L2VPN Address Family</w:t>
            </w:r>
          </w:p>
          <w:p w:rsidR="00B20E15" w:rsidRPr="001267F8" w:rsidRDefault="00B20E15" w:rsidP="00B20E15">
            <w:pPr>
              <w:rPr>
                <w:rFonts w:cs="Arial"/>
                <w:sz w:val="22"/>
                <w:szCs w:val="22"/>
              </w:rPr>
            </w:pPr>
            <w:r w:rsidRPr="001267F8">
              <w:rPr>
                <w:rFonts w:cs="Arial"/>
                <w:sz w:val="22"/>
                <w:szCs w:val="22"/>
              </w:rPr>
              <w:t>BGP VPLS Auto Discovery Support on Route Reflector</w:t>
            </w:r>
          </w:p>
          <w:p w:rsidR="00B20E15" w:rsidRPr="001267F8" w:rsidRDefault="00B20E15" w:rsidP="00B20E15">
            <w:pPr>
              <w:rPr>
                <w:rFonts w:cs="Arial"/>
                <w:sz w:val="22"/>
                <w:szCs w:val="22"/>
              </w:rPr>
            </w:pPr>
            <w:r w:rsidRPr="001267F8">
              <w:rPr>
                <w:rFonts w:cs="Arial"/>
                <w:sz w:val="22"/>
                <w:szCs w:val="22"/>
              </w:rPr>
              <w:t>IPSec Network Security</w:t>
            </w:r>
          </w:p>
          <w:p w:rsidR="00B20E15" w:rsidRPr="001267F8" w:rsidRDefault="00B20E15" w:rsidP="00B20E15">
            <w:pPr>
              <w:rPr>
                <w:rFonts w:cs="Arial"/>
                <w:sz w:val="22"/>
                <w:szCs w:val="22"/>
              </w:rPr>
            </w:pPr>
            <w:r w:rsidRPr="001267F8">
              <w:rPr>
                <w:rFonts w:cs="Arial"/>
                <w:sz w:val="22"/>
                <w:szCs w:val="22"/>
              </w:rPr>
              <w:t>IPSec VPN Accounting</w:t>
            </w:r>
          </w:p>
          <w:p w:rsidR="00B20E15" w:rsidRPr="001267F8" w:rsidRDefault="00B20E15" w:rsidP="00B20E15">
            <w:pPr>
              <w:rPr>
                <w:rFonts w:cs="Arial"/>
                <w:sz w:val="22"/>
                <w:szCs w:val="22"/>
              </w:rPr>
            </w:pPr>
            <w:r w:rsidRPr="001267F8">
              <w:rPr>
                <w:rFonts w:cs="Arial"/>
                <w:sz w:val="22"/>
                <w:szCs w:val="22"/>
              </w:rPr>
              <w:t>IPSec VTI - Virtual Tunnel Interface</w:t>
            </w:r>
          </w:p>
          <w:p w:rsidR="00B20E15" w:rsidRPr="001267F8" w:rsidRDefault="00B20E15" w:rsidP="00B20E15">
            <w:pPr>
              <w:rPr>
                <w:rFonts w:cs="Arial"/>
                <w:sz w:val="22"/>
                <w:szCs w:val="22"/>
              </w:rPr>
            </w:pPr>
            <w:r w:rsidRPr="001267F8">
              <w:rPr>
                <w:rFonts w:cs="Arial"/>
                <w:sz w:val="22"/>
                <w:szCs w:val="22"/>
              </w:rPr>
              <w:t>IPsec NAT Transparency</w:t>
            </w:r>
          </w:p>
          <w:p w:rsidR="00B20E15" w:rsidRPr="001267F8" w:rsidRDefault="00B20E15" w:rsidP="00B20E15">
            <w:pPr>
              <w:rPr>
                <w:rFonts w:cs="Arial"/>
                <w:sz w:val="22"/>
                <w:szCs w:val="22"/>
              </w:rPr>
            </w:pPr>
            <w:r w:rsidRPr="001267F8">
              <w:rPr>
                <w:rFonts w:cs="Arial"/>
                <w:sz w:val="22"/>
                <w:szCs w:val="22"/>
              </w:rPr>
              <w:t>IPsec Usability Enhancements</w:t>
            </w:r>
          </w:p>
          <w:p w:rsidR="00B20E15" w:rsidRPr="001267F8" w:rsidRDefault="00B20E15" w:rsidP="00B20E15">
            <w:pPr>
              <w:rPr>
                <w:rFonts w:cs="Arial"/>
                <w:sz w:val="22"/>
                <w:szCs w:val="22"/>
              </w:rPr>
            </w:pPr>
            <w:r w:rsidRPr="001267F8">
              <w:rPr>
                <w:rFonts w:cs="Arial"/>
                <w:sz w:val="22"/>
                <w:szCs w:val="22"/>
              </w:rPr>
              <w:t>IPsec Virtual Tunnel Interface</w:t>
            </w:r>
          </w:p>
          <w:p w:rsidR="00B20E15" w:rsidRPr="001267F8" w:rsidRDefault="00B20E15" w:rsidP="00B20E15">
            <w:pPr>
              <w:rPr>
                <w:rFonts w:cs="Arial"/>
                <w:sz w:val="22"/>
                <w:szCs w:val="22"/>
              </w:rPr>
            </w:pPr>
            <w:r w:rsidRPr="001267F8">
              <w:rPr>
                <w:rFonts w:cs="Arial"/>
                <w:sz w:val="22"/>
                <w:szCs w:val="22"/>
              </w:rPr>
              <w:t>MPLS LDP - Autoconfiguration</w:t>
            </w:r>
          </w:p>
          <w:p w:rsidR="00B20E15" w:rsidRPr="001267F8" w:rsidRDefault="00B20E15" w:rsidP="00B20E15">
            <w:pPr>
              <w:rPr>
                <w:rFonts w:cs="Arial"/>
                <w:sz w:val="22"/>
                <w:szCs w:val="22"/>
              </w:rPr>
            </w:pPr>
            <w:r w:rsidRPr="001267F8">
              <w:rPr>
                <w:rFonts w:cs="Arial"/>
                <w:sz w:val="22"/>
                <w:szCs w:val="22"/>
              </w:rPr>
              <w:t>MPLS LDP - Label Distribution Protocol (LDP)</w:t>
            </w:r>
          </w:p>
          <w:p w:rsidR="00B20E15" w:rsidRPr="001267F8" w:rsidRDefault="00B20E15" w:rsidP="00B20E15">
            <w:pPr>
              <w:rPr>
                <w:rFonts w:cs="Arial"/>
                <w:sz w:val="22"/>
                <w:szCs w:val="22"/>
              </w:rPr>
            </w:pPr>
            <w:r w:rsidRPr="001267F8">
              <w:rPr>
                <w:rFonts w:cs="Arial"/>
                <w:sz w:val="22"/>
                <w:szCs w:val="22"/>
              </w:rPr>
              <w:t>MPLS Traceroute</w:t>
            </w:r>
          </w:p>
          <w:p w:rsidR="00B20E15" w:rsidRPr="001267F8" w:rsidRDefault="00B20E15" w:rsidP="00B20E15">
            <w:pPr>
              <w:rPr>
                <w:rFonts w:cs="Arial"/>
                <w:sz w:val="22"/>
                <w:szCs w:val="22"/>
              </w:rPr>
            </w:pPr>
            <w:r w:rsidRPr="001267F8">
              <w:rPr>
                <w:rFonts w:cs="Arial"/>
                <w:sz w:val="22"/>
                <w:szCs w:val="22"/>
              </w:rPr>
              <w:t>MPLS Traffic Engineering (TE) - Automatic bandwidth adjustment for TE tunnels</w:t>
            </w:r>
          </w:p>
          <w:p w:rsidR="00B20E15" w:rsidRPr="001267F8" w:rsidRDefault="00B20E15" w:rsidP="00B20E15">
            <w:pPr>
              <w:rPr>
                <w:rFonts w:cs="Arial"/>
                <w:sz w:val="22"/>
                <w:szCs w:val="22"/>
              </w:rPr>
            </w:pPr>
            <w:r w:rsidRPr="001267F8">
              <w:rPr>
                <w:rFonts w:cs="Arial"/>
                <w:sz w:val="22"/>
                <w:szCs w:val="22"/>
              </w:rPr>
              <w:t xml:space="preserve">MPLS VPN - BGP Local Convergence for 6VPE/6PE  </w:t>
            </w:r>
          </w:p>
          <w:p w:rsidR="00B20E15" w:rsidRPr="001267F8" w:rsidRDefault="00B20E15" w:rsidP="00B20E15">
            <w:pPr>
              <w:rPr>
                <w:rFonts w:cs="Arial"/>
                <w:sz w:val="22"/>
                <w:szCs w:val="22"/>
              </w:rPr>
            </w:pPr>
            <w:r w:rsidRPr="001267F8">
              <w:rPr>
                <w:rFonts w:cs="Arial"/>
                <w:sz w:val="22"/>
                <w:szCs w:val="22"/>
              </w:rPr>
              <w:t>MPLS VPN ID</w:t>
            </w:r>
          </w:p>
          <w:p w:rsidR="00B20E15" w:rsidRPr="001267F8" w:rsidRDefault="00B20E15" w:rsidP="00B20E15">
            <w:pPr>
              <w:rPr>
                <w:rFonts w:cs="Arial"/>
                <w:sz w:val="22"/>
                <w:szCs w:val="22"/>
              </w:rPr>
            </w:pPr>
            <w:r w:rsidRPr="001267F8">
              <w:rPr>
                <w:rFonts w:cs="Arial"/>
                <w:sz w:val="22"/>
                <w:szCs w:val="22"/>
              </w:rPr>
              <w:t>MPLS-Aware NetFlow.</w:t>
            </w:r>
          </w:p>
          <w:p w:rsidR="00B20E15" w:rsidRPr="001267F8" w:rsidRDefault="00B20E15" w:rsidP="00B20E15">
            <w:pPr>
              <w:rPr>
                <w:rFonts w:cs="Arial"/>
                <w:sz w:val="22"/>
                <w:szCs w:val="22"/>
              </w:rPr>
            </w:pPr>
            <w:r w:rsidRPr="001267F8">
              <w:rPr>
                <w:rFonts w:cs="Arial"/>
                <w:sz w:val="22"/>
                <w:szCs w:val="22"/>
              </w:rPr>
              <w:t>Uključiti u ponudu i konfigurisanje uređaja i povezivanje na postojeću mrežu Naručioca. Izvršiti zamenu postojećeg rutera, preslikati konfiguraciju sa svim neophodnim podešavanjima na samom uređaju koji se isporučuje i pustiti u nesmetan rad. Ponuđena oprema treba da  bude pokrivena servisima proizvođača opreme za period ponuđenog  garantnog  roka sa rokom zamene sa novim uređajem sledećeg radnog dana.</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8</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WS-C2960+24PC-L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26 aktivnih portova, od toga minimum 24 RJ45 Fast Ethernet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Minimum forwarding bandwidth 16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Podrška za IEEE 802.3af Power over Ethernet (PoE), 15,4W na svih 24 porta.</w:t>
            </w:r>
          </w:p>
          <w:p w:rsidR="00B20E15" w:rsidRPr="001267F8" w:rsidRDefault="00B20E15" w:rsidP="00B20E15">
            <w:pPr>
              <w:rPr>
                <w:rFonts w:cs="Arial"/>
                <w:sz w:val="22"/>
                <w:szCs w:val="22"/>
              </w:rPr>
            </w:pPr>
            <w:r w:rsidRPr="001267F8">
              <w:rPr>
                <w:rFonts w:cs="Arial"/>
                <w:sz w:val="22"/>
                <w:szCs w:val="22"/>
              </w:rPr>
              <w:t>Ukupna PoE snaga 370W</w:t>
            </w:r>
          </w:p>
          <w:p w:rsidR="00B20E15" w:rsidRPr="001267F8" w:rsidRDefault="00B20E15" w:rsidP="00B20E15">
            <w:pPr>
              <w:rPr>
                <w:rFonts w:cs="Arial"/>
                <w:sz w:val="22"/>
                <w:szCs w:val="22"/>
              </w:rPr>
            </w:pPr>
            <w:r w:rsidRPr="001267F8">
              <w:rPr>
                <w:rFonts w:cs="Arial"/>
                <w:sz w:val="22"/>
                <w:szCs w:val="22"/>
              </w:rPr>
              <w:t>Storm kontrola po portu</w:t>
            </w:r>
          </w:p>
          <w:p w:rsidR="00B20E15" w:rsidRPr="001267F8" w:rsidRDefault="00B20E15" w:rsidP="00B20E15">
            <w:pPr>
              <w:rPr>
                <w:rFonts w:cs="Arial"/>
                <w:sz w:val="22"/>
                <w:szCs w:val="22"/>
              </w:rPr>
            </w:pPr>
            <w:r w:rsidRPr="001267F8">
              <w:rPr>
                <w:rFonts w:cs="Arial"/>
                <w:sz w:val="22"/>
                <w:szCs w:val="22"/>
              </w:rPr>
              <w:t>L2 traceroute funkcija  za određivanje fizičke putanje kojom idu paketi kroz mrežu od odredišta do krajnje destinacije</w:t>
            </w:r>
          </w:p>
          <w:p w:rsidR="00B20E15" w:rsidRPr="001267F8" w:rsidRDefault="00B20E15" w:rsidP="00B20E15">
            <w:pPr>
              <w:rPr>
                <w:rFonts w:cs="Arial"/>
                <w:sz w:val="22"/>
                <w:szCs w:val="22"/>
              </w:rPr>
            </w:pPr>
            <w:r w:rsidRPr="001267F8">
              <w:rPr>
                <w:rFonts w:cs="Arial"/>
                <w:sz w:val="22"/>
                <w:szCs w:val="22"/>
              </w:rPr>
              <w:t>Minimum Forwarding Rate za 64-Byte pakete 6,5 mpps</w:t>
            </w:r>
          </w:p>
          <w:p w:rsidR="00B20E15" w:rsidRPr="001267F8" w:rsidRDefault="00B20E15" w:rsidP="00B20E15">
            <w:pPr>
              <w:rPr>
                <w:rFonts w:cs="Arial"/>
                <w:sz w:val="22"/>
                <w:szCs w:val="22"/>
              </w:rPr>
            </w:pPr>
            <w:r w:rsidRPr="001267F8">
              <w:rPr>
                <w:rFonts w:cs="Arial"/>
                <w:sz w:val="22"/>
                <w:szCs w:val="22"/>
              </w:rPr>
              <w:t>Minimum 128 MB DRAM i 64MB flash memorije</w:t>
            </w:r>
          </w:p>
          <w:p w:rsidR="00B20E15" w:rsidRPr="001267F8" w:rsidRDefault="00B20E15" w:rsidP="00B20E15">
            <w:pPr>
              <w:rPr>
                <w:rFonts w:cs="Arial"/>
                <w:sz w:val="22"/>
                <w:szCs w:val="22"/>
              </w:rPr>
            </w:pPr>
            <w:r w:rsidRPr="001267F8">
              <w:rPr>
                <w:rFonts w:cs="Arial"/>
                <w:sz w:val="22"/>
                <w:szCs w:val="22"/>
              </w:rPr>
              <w:t>Podrška za minimalno 255 VLAN-ova i 4000 VLAN ID-eva</w:t>
            </w:r>
          </w:p>
          <w:p w:rsidR="00B20E15" w:rsidRPr="001267F8" w:rsidRDefault="00B20E15" w:rsidP="00B20E15">
            <w:pPr>
              <w:rPr>
                <w:rFonts w:cs="Arial"/>
                <w:sz w:val="22"/>
                <w:szCs w:val="22"/>
              </w:rPr>
            </w:pPr>
            <w:r w:rsidRPr="001267F8">
              <w:rPr>
                <w:rFonts w:cs="Arial"/>
                <w:sz w:val="22"/>
                <w:szCs w:val="22"/>
              </w:rPr>
              <w:t>Mogućnost upravljanja kroz CLI I Web.</w:t>
            </w:r>
          </w:p>
          <w:p w:rsidR="00B20E15" w:rsidRPr="001267F8" w:rsidRDefault="00B20E15" w:rsidP="00B20E15">
            <w:pPr>
              <w:rPr>
                <w:rFonts w:cs="Arial"/>
                <w:sz w:val="22"/>
                <w:szCs w:val="22"/>
              </w:rPr>
            </w:pPr>
            <w:r w:rsidRPr="001267F8">
              <w:rPr>
                <w:rFonts w:cs="Arial"/>
                <w:sz w:val="22"/>
                <w:szCs w:val="22"/>
              </w:rPr>
              <w:t xml:space="preserve">Podrška  za 802.1X za autentifikaciju </w:t>
            </w:r>
          </w:p>
          <w:p w:rsidR="00B20E15" w:rsidRPr="001267F8" w:rsidRDefault="00B20E15" w:rsidP="00B20E15">
            <w:pPr>
              <w:rPr>
                <w:rFonts w:cs="Arial"/>
                <w:sz w:val="22"/>
                <w:szCs w:val="22"/>
              </w:rPr>
            </w:pPr>
            <w:r w:rsidRPr="001267F8">
              <w:rPr>
                <w:rFonts w:cs="Arial"/>
                <w:sz w:val="22"/>
                <w:szCs w:val="22"/>
              </w:rPr>
              <w:t>Mogućnost definisanja access control listi na L2 portovima switcha</w:t>
            </w:r>
          </w:p>
          <w:p w:rsidR="00B20E15" w:rsidRPr="001267F8" w:rsidRDefault="00B20E15" w:rsidP="00B20E15">
            <w:pPr>
              <w:rPr>
                <w:rFonts w:cs="Arial"/>
                <w:sz w:val="22"/>
                <w:szCs w:val="22"/>
              </w:rPr>
            </w:pPr>
            <w:r w:rsidRPr="001267F8">
              <w:rPr>
                <w:rFonts w:cs="Arial"/>
                <w:sz w:val="22"/>
                <w:szCs w:val="22"/>
              </w:rPr>
              <w:t>Podrška za minimum sledeće protokole: CDP, PVST+, RSTP, MSTP</w:t>
            </w:r>
          </w:p>
          <w:p w:rsidR="00B20E15" w:rsidRPr="001267F8" w:rsidRDefault="00B20E15" w:rsidP="00B20E15">
            <w:pPr>
              <w:rPr>
                <w:rFonts w:cs="Arial"/>
                <w:sz w:val="22"/>
                <w:szCs w:val="22"/>
              </w:rPr>
            </w:pPr>
            <w:r w:rsidRPr="001267F8">
              <w:rPr>
                <w:rFonts w:cs="Arial"/>
                <w:sz w:val="22"/>
                <w:szCs w:val="22"/>
              </w:rPr>
              <w:t>Podrška za dinamičko dodeljivanje VLAN parametra mrežnim uređajima</w:t>
            </w:r>
          </w:p>
          <w:p w:rsidR="00B20E15" w:rsidRPr="001267F8" w:rsidRDefault="00B20E15" w:rsidP="00B20E15">
            <w:pPr>
              <w:rPr>
                <w:rFonts w:cs="Arial"/>
                <w:sz w:val="22"/>
                <w:szCs w:val="22"/>
              </w:rPr>
            </w:pPr>
            <w:r w:rsidRPr="001267F8">
              <w:rPr>
                <w:rFonts w:cs="Arial"/>
                <w:sz w:val="22"/>
                <w:szCs w:val="22"/>
              </w:rPr>
              <w:t>Minimalno 4 izlazna queue po portu za QoS</w:t>
            </w:r>
          </w:p>
          <w:p w:rsidR="00B20E15" w:rsidRPr="001267F8" w:rsidRDefault="00B20E15" w:rsidP="00B20E15">
            <w:pPr>
              <w:rPr>
                <w:rFonts w:cs="Arial"/>
                <w:sz w:val="22"/>
                <w:szCs w:val="22"/>
              </w:rPr>
            </w:pPr>
            <w:r w:rsidRPr="001267F8">
              <w:rPr>
                <w:rFonts w:cs="Arial"/>
                <w:sz w:val="22"/>
                <w:szCs w:val="22"/>
              </w:rPr>
              <w:t>Podrška za rate limiting u zavisnosti od source i destination IP adrese, source i destination MAC adrese ili Layer 4 TCP/UDP informacija</w:t>
            </w:r>
          </w:p>
          <w:p w:rsidR="00B20E15" w:rsidRPr="001267F8" w:rsidRDefault="00B20E15" w:rsidP="00B20E15">
            <w:pPr>
              <w:rPr>
                <w:rFonts w:cs="Arial"/>
                <w:sz w:val="22"/>
                <w:szCs w:val="22"/>
              </w:rPr>
            </w:pPr>
            <w:r w:rsidRPr="001267F8">
              <w:rPr>
                <w:rFonts w:cs="Arial"/>
                <w:sz w:val="22"/>
                <w:szCs w:val="22"/>
              </w:rPr>
              <w:t>Ugrađen softverski agent za monitoring i preduzimanje akcija nad komponentama sistema</w:t>
            </w:r>
          </w:p>
          <w:p w:rsidR="00B20E15" w:rsidRPr="001267F8" w:rsidRDefault="00B20E15" w:rsidP="00B20E15">
            <w:pPr>
              <w:rPr>
                <w:rFonts w:cs="Arial"/>
                <w:sz w:val="22"/>
                <w:szCs w:val="22"/>
              </w:rPr>
            </w:pPr>
            <w:r w:rsidRPr="001267F8">
              <w:rPr>
                <w:rFonts w:cs="Arial"/>
                <w:sz w:val="22"/>
                <w:szCs w:val="22"/>
              </w:rPr>
              <w:t>Automatska konfiguracija kada se uređaj poveže na port switch-a</w:t>
            </w:r>
          </w:p>
          <w:p w:rsidR="00B20E15" w:rsidRPr="001267F8" w:rsidRDefault="00B20E15" w:rsidP="00B20E15">
            <w:pPr>
              <w:rPr>
                <w:rFonts w:cs="Arial"/>
                <w:sz w:val="22"/>
                <w:szCs w:val="22"/>
              </w:rPr>
            </w:pPr>
            <w:r w:rsidRPr="001267F8">
              <w:rPr>
                <w:rFonts w:cs="Arial"/>
                <w:sz w:val="22"/>
                <w:szCs w:val="22"/>
              </w:rPr>
              <w:t xml:space="preserve">Podrška za sledeće standarde: </w:t>
            </w:r>
          </w:p>
          <w:p w:rsidR="00B20E15" w:rsidRPr="001267F8" w:rsidRDefault="00B20E15" w:rsidP="00B20E15">
            <w:pPr>
              <w:rPr>
                <w:rFonts w:cs="Arial"/>
                <w:sz w:val="22"/>
                <w:szCs w:val="22"/>
              </w:rPr>
            </w:pPr>
            <w:r w:rsidRPr="001267F8">
              <w:rPr>
                <w:rFonts w:cs="Arial"/>
                <w:sz w:val="22"/>
                <w:szCs w:val="22"/>
              </w:rPr>
              <w:t>IEEE 802.1D Spanning Tree Protocol</w:t>
            </w:r>
          </w:p>
          <w:p w:rsidR="00B20E15" w:rsidRPr="001267F8" w:rsidRDefault="00B20E15" w:rsidP="00B20E15">
            <w:pPr>
              <w:rPr>
                <w:rFonts w:cs="Arial"/>
                <w:sz w:val="22"/>
                <w:szCs w:val="22"/>
              </w:rPr>
            </w:pPr>
            <w:r w:rsidRPr="001267F8">
              <w:rPr>
                <w:rFonts w:cs="Arial"/>
                <w:sz w:val="22"/>
                <w:szCs w:val="22"/>
              </w:rPr>
              <w:t>IEEE 802.1p CoS Prioritization</w:t>
            </w:r>
          </w:p>
          <w:p w:rsidR="00B20E15" w:rsidRPr="001267F8" w:rsidRDefault="00B20E15" w:rsidP="00B20E15">
            <w:pPr>
              <w:rPr>
                <w:rFonts w:cs="Arial"/>
                <w:sz w:val="22"/>
                <w:szCs w:val="22"/>
              </w:rPr>
            </w:pPr>
            <w:r w:rsidRPr="001267F8">
              <w:rPr>
                <w:rFonts w:cs="Arial"/>
                <w:sz w:val="22"/>
                <w:szCs w:val="22"/>
              </w:rPr>
              <w:t>IEEE 802.1Q VLAN</w:t>
            </w:r>
          </w:p>
          <w:p w:rsidR="00B20E15" w:rsidRPr="001267F8" w:rsidRDefault="00B20E15" w:rsidP="00B20E15">
            <w:pPr>
              <w:rPr>
                <w:rFonts w:cs="Arial"/>
                <w:sz w:val="22"/>
                <w:szCs w:val="22"/>
              </w:rPr>
            </w:pPr>
            <w:r w:rsidRPr="001267F8">
              <w:rPr>
                <w:rFonts w:cs="Arial"/>
                <w:sz w:val="22"/>
                <w:szCs w:val="22"/>
              </w:rPr>
              <w:t>IEEE 802.1s</w:t>
            </w:r>
          </w:p>
          <w:p w:rsidR="00B20E15" w:rsidRPr="001267F8" w:rsidRDefault="00B20E15" w:rsidP="00B20E15">
            <w:pPr>
              <w:rPr>
                <w:rFonts w:cs="Arial"/>
                <w:sz w:val="22"/>
                <w:szCs w:val="22"/>
              </w:rPr>
            </w:pPr>
            <w:r w:rsidRPr="001267F8">
              <w:rPr>
                <w:rFonts w:cs="Arial"/>
                <w:sz w:val="22"/>
                <w:szCs w:val="22"/>
              </w:rPr>
              <w:t>IEEE 802.1w</w:t>
            </w:r>
          </w:p>
          <w:p w:rsidR="00B20E15" w:rsidRPr="001267F8" w:rsidRDefault="00B20E15" w:rsidP="00B20E15">
            <w:pPr>
              <w:rPr>
                <w:rFonts w:cs="Arial"/>
                <w:sz w:val="22"/>
                <w:szCs w:val="22"/>
              </w:rPr>
            </w:pPr>
            <w:r w:rsidRPr="001267F8">
              <w:rPr>
                <w:rFonts w:cs="Arial"/>
                <w:sz w:val="22"/>
                <w:szCs w:val="22"/>
              </w:rPr>
              <w:t>IEEE 802.1X</w:t>
            </w:r>
          </w:p>
          <w:p w:rsidR="00B20E15" w:rsidRPr="001267F8" w:rsidRDefault="00B20E15" w:rsidP="00B20E15">
            <w:pPr>
              <w:rPr>
                <w:rFonts w:cs="Arial"/>
                <w:sz w:val="22"/>
                <w:szCs w:val="22"/>
              </w:rPr>
            </w:pPr>
            <w:r w:rsidRPr="001267F8">
              <w:rPr>
                <w:rFonts w:cs="Arial"/>
                <w:sz w:val="22"/>
                <w:szCs w:val="22"/>
              </w:rPr>
              <w:t>IEEE 802.1ab (LLDP)</w:t>
            </w:r>
          </w:p>
          <w:p w:rsidR="00B20E15" w:rsidRPr="001267F8" w:rsidRDefault="00B20E15" w:rsidP="00B20E15">
            <w:pPr>
              <w:rPr>
                <w:rFonts w:cs="Arial"/>
                <w:sz w:val="22"/>
                <w:szCs w:val="22"/>
              </w:rPr>
            </w:pPr>
            <w:r w:rsidRPr="001267F8">
              <w:rPr>
                <w:rFonts w:cs="Arial"/>
                <w:sz w:val="22"/>
                <w:szCs w:val="22"/>
              </w:rPr>
              <w:t>IEEE 802.3ad</w:t>
            </w:r>
          </w:p>
          <w:p w:rsidR="00B20E15" w:rsidRPr="001267F8" w:rsidRDefault="00B20E15" w:rsidP="00B20E15">
            <w:pPr>
              <w:rPr>
                <w:rFonts w:cs="Arial"/>
                <w:sz w:val="22"/>
                <w:szCs w:val="22"/>
              </w:rPr>
            </w:pPr>
            <w:r w:rsidRPr="001267F8">
              <w:rPr>
                <w:rFonts w:cs="Arial"/>
                <w:sz w:val="22"/>
                <w:szCs w:val="22"/>
              </w:rPr>
              <w:t>IEEE 802.3ah (100BASE-X single/multimode fiber only)</w:t>
            </w:r>
          </w:p>
          <w:p w:rsidR="00B20E15" w:rsidRPr="001267F8" w:rsidRDefault="00B20E15" w:rsidP="00B20E15">
            <w:pPr>
              <w:rPr>
                <w:rFonts w:cs="Arial"/>
                <w:sz w:val="22"/>
                <w:szCs w:val="22"/>
              </w:rPr>
            </w:pPr>
            <w:r w:rsidRPr="001267F8">
              <w:rPr>
                <w:rFonts w:cs="Arial"/>
                <w:sz w:val="22"/>
                <w:szCs w:val="22"/>
              </w:rPr>
              <w:t>IEEE 802.3x full duplex on 10BASE-T, 100BASE-TX, and 1000BASE-T ports</w:t>
            </w:r>
          </w:p>
          <w:p w:rsidR="00B20E15" w:rsidRPr="001267F8" w:rsidRDefault="00B20E15" w:rsidP="00B20E15">
            <w:pPr>
              <w:rPr>
                <w:rFonts w:cs="Arial"/>
                <w:sz w:val="22"/>
                <w:szCs w:val="22"/>
              </w:rPr>
            </w:pPr>
            <w:r w:rsidRPr="001267F8">
              <w:rPr>
                <w:rFonts w:cs="Arial"/>
                <w:sz w:val="22"/>
                <w:szCs w:val="22"/>
              </w:rPr>
              <w:t>IEEE 802.3 10BASE-T specification</w:t>
            </w:r>
          </w:p>
          <w:p w:rsidR="00B20E15" w:rsidRPr="001267F8" w:rsidRDefault="00B20E15" w:rsidP="00B20E15">
            <w:pPr>
              <w:rPr>
                <w:rFonts w:cs="Arial"/>
                <w:sz w:val="22"/>
                <w:szCs w:val="22"/>
              </w:rPr>
            </w:pPr>
            <w:r w:rsidRPr="001267F8">
              <w:rPr>
                <w:rFonts w:cs="Arial"/>
                <w:sz w:val="22"/>
                <w:szCs w:val="22"/>
              </w:rPr>
              <w:t>IEEE 802.3u 100BASE-TX specification</w:t>
            </w:r>
          </w:p>
          <w:p w:rsidR="00B20E15" w:rsidRPr="001267F8" w:rsidRDefault="00B20E15" w:rsidP="00B20E15">
            <w:pPr>
              <w:rPr>
                <w:rFonts w:cs="Arial"/>
                <w:sz w:val="22"/>
                <w:szCs w:val="22"/>
              </w:rPr>
            </w:pPr>
            <w:r w:rsidRPr="001267F8">
              <w:rPr>
                <w:rFonts w:cs="Arial"/>
                <w:sz w:val="22"/>
                <w:szCs w:val="22"/>
              </w:rPr>
              <w:t>IEEE 802.3ab 1000BASE-T specification</w:t>
            </w:r>
          </w:p>
          <w:p w:rsidR="00B20E15" w:rsidRPr="001267F8" w:rsidRDefault="00B20E15" w:rsidP="00B20E15">
            <w:pPr>
              <w:rPr>
                <w:rFonts w:cs="Arial"/>
                <w:sz w:val="22"/>
                <w:szCs w:val="22"/>
              </w:rPr>
            </w:pPr>
            <w:r w:rsidRPr="001267F8">
              <w:rPr>
                <w:rFonts w:cs="Arial"/>
                <w:sz w:val="22"/>
                <w:szCs w:val="22"/>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9</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WS-C2960C-12PC-L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14 aktivnih portova, od toga minimum 12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B20E15" w:rsidRPr="001267F8" w:rsidRDefault="00B20E15" w:rsidP="00B20E15">
            <w:pPr>
              <w:rPr>
                <w:rFonts w:cs="Arial"/>
                <w:sz w:val="22"/>
                <w:szCs w:val="22"/>
              </w:rPr>
            </w:pPr>
            <w:r w:rsidRPr="001267F8">
              <w:rPr>
                <w:rFonts w:cs="Arial"/>
                <w:sz w:val="22"/>
                <w:szCs w:val="22"/>
              </w:rPr>
              <w:t>Minimum forwarding bandwidth 10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Ukupna raspoloživa PoE snaga 124W</w:t>
            </w:r>
          </w:p>
          <w:p w:rsidR="00B20E15" w:rsidRPr="001267F8" w:rsidRDefault="00B20E15" w:rsidP="00B20E15">
            <w:pPr>
              <w:rPr>
                <w:rFonts w:cs="Arial"/>
                <w:sz w:val="22"/>
                <w:szCs w:val="22"/>
              </w:rPr>
            </w:pPr>
            <w:r w:rsidRPr="001267F8">
              <w:rPr>
                <w:rFonts w:cs="Arial"/>
                <w:sz w:val="22"/>
                <w:szCs w:val="22"/>
              </w:rPr>
              <w:t>Maksimalna snaga po PoE portu do 15.4W</w:t>
            </w:r>
          </w:p>
          <w:p w:rsidR="00B20E15" w:rsidRPr="001267F8" w:rsidRDefault="00B20E15" w:rsidP="00B20E15">
            <w:pPr>
              <w:rPr>
                <w:rFonts w:cs="Arial"/>
                <w:sz w:val="22"/>
                <w:szCs w:val="22"/>
              </w:rPr>
            </w:pPr>
            <w:r w:rsidRPr="001267F8">
              <w:rPr>
                <w:rFonts w:cs="Arial"/>
                <w:sz w:val="22"/>
                <w:szCs w:val="22"/>
              </w:rPr>
              <w:t>Forwarding rate za 64 byte pakete min. 4,8 mpps</w:t>
            </w:r>
          </w:p>
          <w:p w:rsidR="00B20E15" w:rsidRPr="001267F8" w:rsidRDefault="00B20E15" w:rsidP="00B20E15">
            <w:pPr>
              <w:rPr>
                <w:rFonts w:cs="Arial"/>
                <w:sz w:val="22"/>
                <w:szCs w:val="22"/>
              </w:rPr>
            </w:pPr>
            <w:r w:rsidRPr="001267F8">
              <w:rPr>
                <w:rFonts w:cs="Arial"/>
                <w:sz w:val="22"/>
                <w:szCs w:val="22"/>
              </w:rPr>
              <w:t>Mogućnost konfigurisanja bar 8,000 MAC adresa</w:t>
            </w:r>
          </w:p>
          <w:p w:rsidR="00B20E15" w:rsidRPr="001267F8" w:rsidRDefault="00B20E15" w:rsidP="00B20E15">
            <w:pPr>
              <w:rPr>
                <w:rFonts w:cs="Arial"/>
                <w:sz w:val="22"/>
                <w:szCs w:val="22"/>
              </w:rPr>
            </w:pPr>
            <w:r w:rsidRPr="001267F8">
              <w:rPr>
                <w:rFonts w:cs="Arial"/>
                <w:sz w:val="22"/>
                <w:szCs w:val="22"/>
              </w:rPr>
              <w:t>Upravljivi Layer 2 PoE switch fiksne konfiguracije</w:t>
            </w:r>
          </w:p>
          <w:p w:rsidR="00B20E15" w:rsidRPr="001267F8" w:rsidRDefault="00B20E15" w:rsidP="00B20E15">
            <w:pPr>
              <w:rPr>
                <w:rFonts w:cs="Arial"/>
                <w:sz w:val="22"/>
                <w:szCs w:val="22"/>
              </w:rPr>
            </w:pPr>
            <w:r w:rsidRPr="001267F8">
              <w:rPr>
                <w:rFonts w:cs="Arial"/>
                <w:sz w:val="22"/>
                <w:szCs w:val="22"/>
              </w:rPr>
              <w:t>USB interfejs</w:t>
            </w:r>
          </w:p>
          <w:p w:rsidR="00B20E15" w:rsidRPr="001267F8" w:rsidRDefault="00B20E15" w:rsidP="00B20E15">
            <w:pPr>
              <w:rPr>
                <w:rFonts w:cs="Arial"/>
                <w:sz w:val="22"/>
                <w:szCs w:val="22"/>
              </w:rPr>
            </w:pPr>
            <w:r w:rsidRPr="001267F8">
              <w:rPr>
                <w:rFonts w:cs="Arial"/>
                <w:sz w:val="22"/>
                <w:szCs w:val="22"/>
              </w:rPr>
              <w:t>Sposobnost formiranja VLAN-ova u skladu sa IEEE 802.1Q, podrzava do 255 VLAN-ova, pri čemu su mogući svi VLAN ID brojevi (4000)</w:t>
            </w:r>
          </w:p>
          <w:p w:rsidR="00B20E15" w:rsidRPr="001267F8" w:rsidRDefault="00B20E15" w:rsidP="00B20E15">
            <w:pPr>
              <w:rPr>
                <w:rFonts w:cs="Arial"/>
                <w:sz w:val="22"/>
                <w:szCs w:val="22"/>
              </w:rPr>
            </w:pPr>
            <w:r w:rsidRPr="001267F8">
              <w:rPr>
                <w:rFonts w:cs="Arial"/>
                <w:sz w:val="22"/>
                <w:szCs w:val="22"/>
              </w:rPr>
              <w:t>Klasifikacija saobraćaja na osnovu informacija sa drugog nivoa ISO OSI referentnog modela</w:t>
            </w:r>
          </w:p>
          <w:p w:rsidR="00B20E15" w:rsidRPr="000E3961" w:rsidRDefault="00B20E15" w:rsidP="00B20E15">
            <w:pPr>
              <w:rPr>
                <w:rFonts w:cs="Arial"/>
                <w:sz w:val="22"/>
                <w:szCs w:val="22"/>
                <w:lang w:val="de-CH"/>
              </w:rPr>
            </w:pPr>
            <w:r w:rsidRPr="000E3961">
              <w:rPr>
                <w:rFonts w:cs="Arial"/>
                <w:sz w:val="22"/>
                <w:szCs w:val="22"/>
                <w:lang w:val="de-CH"/>
              </w:rPr>
              <w:t>Markiranje paketa u skladu sa IEEE 802.1p</w:t>
            </w:r>
          </w:p>
          <w:p w:rsidR="00B20E15" w:rsidRPr="001267F8" w:rsidRDefault="00B20E15" w:rsidP="00B20E15">
            <w:pPr>
              <w:rPr>
                <w:rFonts w:cs="Arial"/>
                <w:sz w:val="22"/>
                <w:szCs w:val="22"/>
              </w:rPr>
            </w:pPr>
            <w:r w:rsidRPr="001267F8">
              <w:rPr>
                <w:rFonts w:cs="Arial"/>
                <w:sz w:val="22"/>
                <w:szCs w:val="22"/>
              </w:rPr>
              <w:t>IEEE 802.1D, STP protokol, PVST+, PVRST+, do 128 spanning tree instanci</w:t>
            </w:r>
          </w:p>
          <w:p w:rsidR="00B20E15" w:rsidRPr="001267F8" w:rsidRDefault="00B20E15" w:rsidP="00B20E15">
            <w:pPr>
              <w:rPr>
                <w:rFonts w:cs="Arial"/>
                <w:sz w:val="22"/>
                <w:szCs w:val="22"/>
              </w:rPr>
            </w:pPr>
            <w:r w:rsidRPr="001267F8">
              <w:rPr>
                <w:rFonts w:cs="Arial"/>
                <w:sz w:val="22"/>
                <w:szCs w:val="22"/>
              </w:rPr>
              <w:t>Mogućnost podešavanja STP protokola</w:t>
            </w:r>
          </w:p>
          <w:p w:rsidR="00B20E15" w:rsidRPr="001267F8" w:rsidRDefault="00B20E15" w:rsidP="00B20E15">
            <w:pPr>
              <w:rPr>
                <w:rFonts w:cs="Arial"/>
                <w:sz w:val="22"/>
                <w:szCs w:val="22"/>
              </w:rPr>
            </w:pPr>
            <w:r w:rsidRPr="001267F8">
              <w:rPr>
                <w:rFonts w:cs="Arial"/>
                <w:sz w:val="22"/>
                <w:szCs w:val="22"/>
              </w:rPr>
              <w:t>IEEE 802.1s, Multiple STP protokol</w:t>
            </w:r>
          </w:p>
          <w:p w:rsidR="00B20E15" w:rsidRPr="001267F8" w:rsidRDefault="00B20E15" w:rsidP="00B20E15">
            <w:pPr>
              <w:rPr>
                <w:rFonts w:cs="Arial"/>
                <w:sz w:val="22"/>
                <w:szCs w:val="22"/>
              </w:rPr>
            </w:pPr>
            <w:r w:rsidRPr="001267F8">
              <w:rPr>
                <w:rFonts w:cs="Arial"/>
                <w:sz w:val="22"/>
                <w:szCs w:val="22"/>
              </w:rPr>
              <w:t>IEEE 802.1X protokol, IEEE 802.1AE  za port baziranu autentifikaciju pristupa mreži</w:t>
            </w:r>
          </w:p>
          <w:p w:rsidR="00B20E15" w:rsidRPr="001267F8" w:rsidRDefault="00B20E15" w:rsidP="00B20E15">
            <w:pPr>
              <w:rPr>
                <w:rFonts w:cs="Arial"/>
                <w:sz w:val="22"/>
                <w:szCs w:val="22"/>
              </w:rPr>
            </w:pPr>
            <w:r w:rsidRPr="001267F8">
              <w:rPr>
                <w:rFonts w:cs="Arial"/>
                <w:sz w:val="22"/>
                <w:szCs w:val="22"/>
              </w:rPr>
              <w:t>RADIUS autentifikacija u cilju centralizovane kontrole pristupa konfiguracionim i administrativnim modovima uređaja</w:t>
            </w:r>
          </w:p>
          <w:p w:rsidR="00B20E15" w:rsidRPr="001267F8" w:rsidRDefault="00B20E15" w:rsidP="00B20E15">
            <w:pPr>
              <w:rPr>
                <w:rFonts w:cs="Arial"/>
                <w:sz w:val="22"/>
                <w:szCs w:val="22"/>
              </w:rPr>
            </w:pPr>
            <w:r w:rsidRPr="001267F8">
              <w:rPr>
                <w:rFonts w:cs="Arial"/>
                <w:sz w:val="22"/>
                <w:szCs w:val="22"/>
              </w:rPr>
              <w:t>Administrativni pristup korišćenjem konzolnog porta, Telnet, HTTP i SSH protokola</w:t>
            </w:r>
          </w:p>
          <w:p w:rsidR="00B20E15" w:rsidRPr="001267F8" w:rsidRDefault="00B20E15" w:rsidP="00B20E15">
            <w:pPr>
              <w:rPr>
                <w:rFonts w:cs="Arial"/>
                <w:sz w:val="22"/>
                <w:szCs w:val="22"/>
              </w:rPr>
            </w:pPr>
            <w:r w:rsidRPr="001267F8">
              <w:rPr>
                <w:rFonts w:cs="Arial"/>
                <w:sz w:val="22"/>
                <w:szCs w:val="22"/>
              </w:rPr>
              <w:t>SNMP,SNMP v2,SNMPv2c,SNMPv3 i Syslog protokol</w:t>
            </w:r>
          </w:p>
          <w:p w:rsidR="00B20E15" w:rsidRPr="001267F8" w:rsidRDefault="00B20E15" w:rsidP="00B20E15">
            <w:pPr>
              <w:rPr>
                <w:rFonts w:cs="Arial"/>
                <w:sz w:val="22"/>
                <w:szCs w:val="22"/>
              </w:rPr>
            </w:pPr>
            <w:r w:rsidRPr="001267F8">
              <w:rPr>
                <w:rFonts w:cs="Arial"/>
                <w:sz w:val="22"/>
                <w:szCs w:val="22"/>
              </w:rPr>
              <w:t>Podrška za agregaciju (grupisanje portova) EtherChannel (Gigabit, Fast), Link Agg. Control Protocol (LACP), IEEE 802.3ad</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10</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10</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WS-C2960C-8PC-L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10 aktivnih portova, od toga minimum 8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B20E15" w:rsidRPr="001267F8" w:rsidRDefault="00B20E15" w:rsidP="00B20E15">
            <w:pPr>
              <w:rPr>
                <w:rFonts w:cs="Arial"/>
                <w:sz w:val="22"/>
                <w:szCs w:val="22"/>
              </w:rPr>
            </w:pPr>
            <w:r w:rsidRPr="001267F8">
              <w:rPr>
                <w:rFonts w:cs="Arial"/>
                <w:sz w:val="22"/>
                <w:szCs w:val="22"/>
              </w:rPr>
              <w:t>Minimum forwarding bandwidth 10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Ukupna raspoloživa PoE snaga 124W</w:t>
            </w:r>
          </w:p>
          <w:p w:rsidR="00B20E15" w:rsidRPr="001267F8" w:rsidRDefault="00B20E15" w:rsidP="00B20E15">
            <w:pPr>
              <w:rPr>
                <w:rFonts w:cs="Arial"/>
                <w:sz w:val="22"/>
                <w:szCs w:val="22"/>
              </w:rPr>
            </w:pPr>
            <w:r w:rsidRPr="001267F8">
              <w:rPr>
                <w:rFonts w:cs="Arial"/>
                <w:sz w:val="22"/>
                <w:szCs w:val="22"/>
              </w:rPr>
              <w:t>Maksimalna snaga po PoE portu do 15.4W</w:t>
            </w:r>
          </w:p>
          <w:p w:rsidR="00B20E15" w:rsidRPr="001267F8" w:rsidRDefault="00B20E15" w:rsidP="00B20E15">
            <w:pPr>
              <w:rPr>
                <w:rFonts w:cs="Arial"/>
                <w:sz w:val="22"/>
                <w:szCs w:val="22"/>
              </w:rPr>
            </w:pPr>
            <w:r w:rsidRPr="001267F8">
              <w:rPr>
                <w:rFonts w:cs="Arial"/>
                <w:sz w:val="22"/>
                <w:szCs w:val="22"/>
              </w:rPr>
              <w:t>Forwarding rate za 64 byte pakete min. 4,2 mpps</w:t>
            </w:r>
          </w:p>
          <w:p w:rsidR="00B20E15" w:rsidRPr="001267F8" w:rsidRDefault="00B20E15" w:rsidP="00B20E15">
            <w:pPr>
              <w:rPr>
                <w:rFonts w:cs="Arial"/>
                <w:sz w:val="22"/>
                <w:szCs w:val="22"/>
              </w:rPr>
            </w:pPr>
            <w:r w:rsidRPr="001267F8">
              <w:rPr>
                <w:rFonts w:cs="Arial"/>
                <w:sz w:val="22"/>
                <w:szCs w:val="22"/>
              </w:rPr>
              <w:t>Mogućnost konfigurisanja bar 8,000 MAC adresa</w:t>
            </w:r>
          </w:p>
          <w:p w:rsidR="00B20E15" w:rsidRPr="001267F8" w:rsidRDefault="00B20E15" w:rsidP="00B20E15">
            <w:pPr>
              <w:rPr>
                <w:rFonts w:cs="Arial"/>
                <w:sz w:val="22"/>
                <w:szCs w:val="22"/>
              </w:rPr>
            </w:pPr>
            <w:r w:rsidRPr="001267F8">
              <w:rPr>
                <w:rFonts w:cs="Arial"/>
                <w:sz w:val="22"/>
                <w:szCs w:val="22"/>
              </w:rPr>
              <w:t>Upravljivi Layer 2 PoE switch fiksne konfiguracije</w:t>
            </w:r>
          </w:p>
          <w:p w:rsidR="00B20E15" w:rsidRPr="001267F8" w:rsidRDefault="00B20E15" w:rsidP="00B20E15">
            <w:pPr>
              <w:rPr>
                <w:rFonts w:cs="Arial"/>
                <w:sz w:val="22"/>
                <w:szCs w:val="22"/>
              </w:rPr>
            </w:pPr>
            <w:r w:rsidRPr="001267F8">
              <w:rPr>
                <w:rFonts w:cs="Arial"/>
                <w:sz w:val="22"/>
                <w:szCs w:val="22"/>
              </w:rPr>
              <w:t>USB interfejs</w:t>
            </w:r>
          </w:p>
          <w:p w:rsidR="00B20E15" w:rsidRPr="001267F8" w:rsidRDefault="00B20E15" w:rsidP="00B20E15">
            <w:pPr>
              <w:rPr>
                <w:rFonts w:cs="Arial"/>
                <w:sz w:val="22"/>
                <w:szCs w:val="22"/>
              </w:rPr>
            </w:pPr>
            <w:r w:rsidRPr="001267F8">
              <w:rPr>
                <w:rFonts w:cs="Arial"/>
                <w:sz w:val="22"/>
                <w:szCs w:val="22"/>
              </w:rPr>
              <w:t>Sposobnost formiranja VLAN-ova u skladu sa IEEE 802.1Q, podrzava do 255 VLAN-ova, pri čemu su mogući svi VLAN ID brojevi (4000)</w:t>
            </w:r>
          </w:p>
          <w:p w:rsidR="00B20E15" w:rsidRPr="001267F8" w:rsidRDefault="00B20E15" w:rsidP="00B20E15">
            <w:pPr>
              <w:rPr>
                <w:rFonts w:cs="Arial"/>
                <w:sz w:val="22"/>
                <w:szCs w:val="22"/>
              </w:rPr>
            </w:pPr>
            <w:r w:rsidRPr="001267F8">
              <w:rPr>
                <w:rFonts w:cs="Arial"/>
                <w:sz w:val="22"/>
                <w:szCs w:val="22"/>
              </w:rPr>
              <w:t>Klasifikacija saobraćaja na osnovu informacija sa drugog nivoa ISO OSI referentnog modela</w:t>
            </w:r>
          </w:p>
          <w:p w:rsidR="00B20E15" w:rsidRPr="000E3961" w:rsidRDefault="00B20E15" w:rsidP="00B20E15">
            <w:pPr>
              <w:rPr>
                <w:rFonts w:cs="Arial"/>
                <w:sz w:val="22"/>
                <w:szCs w:val="22"/>
                <w:lang w:val="de-CH"/>
              </w:rPr>
            </w:pPr>
            <w:r w:rsidRPr="000E3961">
              <w:rPr>
                <w:rFonts w:cs="Arial"/>
                <w:sz w:val="22"/>
                <w:szCs w:val="22"/>
                <w:lang w:val="de-CH"/>
              </w:rPr>
              <w:t>Markiranje paketa u skladu sa IEEE 802.1p</w:t>
            </w:r>
          </w:p>
          <w:p w:rsidR="00B20E15" w:rsidRPr="001267F8" w:rsidRDefault="00B20E15" w:rsidP="00B20E15">
            <w:pPr>
              <w:rPr>
                <w:rFonts w:cs="Arial"/>
                <w:sz w:val="22"/>
                <w:szCs w:val="22"/>
              </w:rPr>
            </w:pPr>
            <w:r w:rsidRPr="001267F8">
              <w:rPr>
                <w:rFonts w:cs="Arial"/>
                <w:sz w:val="22"/>
                <w:szCs w:val="22"/>
              </w:rPr>
              <w:t>IEEE 802.1D, STP protokol, PVST+, PVRST+, do 128 spanning tree instanci</w:t>
            </w:r>
          </w:p>
          <w:p w:rsidR="00B20E15" w:rsidRPr="001267F8" w:rsidRDefault="00B20E15" w:rsidP="00B20E15">
            <w:pPr>
              <w:rPr>
                <w:rFonts w:cs="Arial"/>
                <w:sz w:val="22"/>
                <w:szCs w:val="22"/>
              </w:rPr>
            </w:pPr>
            <w:r w:rsidRPr="001267F8">
              <w:rPr>
                <w:rFonts w:cs="Arial"/>
                <w:sz w:val="22"/>
                <w:szCs w:val="22"/>
              </w:rPr>
              <w:t>Mogućnost podešavanja STP protokola</w:t>
            </w:r>
          </w:p>
          <w:p w:rsidR="00B20E15" w:rsidRPr="001267F8" w:rsidRDefault="00B20E15" w:rsidP="00B20E15">
            <w:pPr>
              <w:rPr>
                <w:rFonts w:cs="Arial"/>
                <w:sz w:val="22"/>
                <w:szCs w:val="22"/>
              </w:rPr>
            </w:pPr>
            <w:r w:rsidRPr="001267F8">
              <w:rPr>
                <w:rFonts w:cs="Arial"/>
                <w:sz w:val="22"/>
                <w:szCs w:val="22"/>
              </w:rPr>
              <w:t>IEEE 802.1s, Multiple STP protokol</w:t>
            </w:r>
          </w:p>
          <w:p w:rsidR="00B20E15" w:rsidRPr="001267F8" w:rsidRDefault="00B20E15" w:rsidP="00B20E15">
            <w:pPr>
              <w:rPr>
                <w:rFonts w:cs="Arial"/>
                <w:sz w:val="22"/>
                <w:szCs w:val="22"/>
              </w:rPr>
            </w:pPr>
            <w:r w:rsidRPr="001267F8">
              <w:rPr>
                <w:rFonts w:cs="Arial"/>
                <w:sz w:val="22"/>
                <w:szCs w:val="22"/>
              </w:rPr>
              <w:t>IEEE 802.1X protokol, IEEE 802.1AE  za port baziranu autentifikaciju pristupa mreži</w:t>
            </w:r>
          </w:p>
          <w:p w:rsidR="00B20E15" w:rsidRPr="001267F8" w:rsidRDefault="00B20E15" w:rsidP="00B20E15">
            <w:pPr>
              <w:rPr>
                <w:rFonts w:cs="Arial"/>
                <w:sz w:val="22"/>
                <w:szCs w:val="22"/>
              </w:rPr>
            </w:pPr>
            <w:r w:rsidRPr="001267F8">
              <w:rPr>
                <w:rFonts w:cs="Arial"/>
                <w:sz w:val="22"/>
                <w:szCs w:val="22"/>
              </w:rPr>
              <w:t>RADIUS autentifikacija u cilju centralizovane kontrole pristupa konfiguracionim i administrativnim modovima uređaja</w:t>
            </w:r>
          </w:p>
          <w:p w:rsidR="00B20E15" w:rsidRPr="001267F8" w:rsidRDefault="00B20E15" w:rsidP="00B20E15">
            <w:pPr>
              <w:rPr>
                <w:rFonts w:cs="Arial"/>
                <w:sz w:val="22"/>
                <w:szCs w:val="22"/>
              </w:rPr>
            </w:pPr>
            <w:r w:rsidRPr="001267F8">
              <w:rPr>
                <w:rFonts w:cs="Arial"/>
                <w:sz w:val="22"/>
                <w:szCs w:val="22"/>
              </w:rPr>
              <w:t>Administrativni pristup korišćenjem konzolnog porta, Telnet, HTTP i SSH protokola</w:t>
            </w:r>
          </w:p>
          <w:p w:rsidR="00B20E15" w:rsidRPr="001267F8" w:rsidRDefault="00B20E15" w:rsidP="00B20E15">
            <w:pPr>
              <w:rPr>
                <w:rFonts w:cs="Arial"/>
                <w:sz w:val="22"/>
                <w:szCs w:val="22"/>
              </w:rPr>
            </w:pPr>
            <w:r w:rsidRPr="001267F8">
              <w:rPr>
                <w:rFonts w:cs="Arial"/>
                <w:sz w:val="22"/>
                <w:szCs w:val="22"/>
              </w:rPr>
              <w:t>SNMP,SNMP v2,SNMPv2c,SNMPv3 i Syslog protokol</w:t>
            </w:r>
          </w:p>
          <w:p w:rsidR="00B20E15" w:rsidRPr="001267F8" w:rsidRDefault="00B20E15" w:rsidP="00B20E15">
            <w:pPr>
              <w:rPr>
                <w:rFonts w:cs="Arial"/>
                <w:sz w:val="22"/>
                <w:szCs w:val="22"/>
              </w:rPr>
            </w:pPr>
            <w:r w:rsidRPr="001267F8">
              <w:rPr>
                <w:rFonts w:cs="Arial"/>
                <w:sz w:val="22"/>
                <w:szCs w:val="22"/>
              </w:rPr>
              <w:t>Podrška za agregaciju (grupisanje portova) EtherChannel (Gigabit, Fast), Link Agg. Control Protocol (LACP), IEEE 802.3ad</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3</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11</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WS-C2960C-8ТC-L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10 aktivnih portova, od toga minimum 8 RJ45 Fast Ethernet portova i minimum 2 kombinovana 1Gigabit bakarna T porta ili 2 SFP 1Gigabit Ethernet portova; uz switch je potrebno isporučiti jedan SFP modul (od istog proizvođača kao i ponuđeni svič) za multimodno vlakno sa LC duplex konektorom, dometa do 550m</w:t>
            </w:r>
          </w:p>
          <w:p w:rsidR="00B20E15" w:rsidRPr="001267F8" w:rsidRDefault="00B20E15" w:rsidP="00B20E15">
            <w:pPr>
              <w:rPr>
                <w:rFonts w:cs="Arial"/>
                <w:sz w:val="22"/>
                <w:szCs w:val="22"/>
              </w:rPr>
            </w:pPr>
            <w:r w:rsidRPr="001267F8">
              <w:rPr>
                <w:rFonts w:cs="Arial"/>
                <w:sz w:val="22"/>
                <w:szCs w:val="22"/>
              </w:rPr>
              <w:t>Minimum forwarding bandwidth 10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Forwarding rate za 64 byte pakete min. 4,2 mpps</w:t>
            </w:r>
          </w:p>
          <w:p w:rsidR="00B20E15" w:rsidRPr="001267F8" w:rsidRDefault="00B20E15" w:rsidP="00B20E15">
            <w:pPr>
              <w:rPr>
                <w:rFonts w:cs="Arial"/>
                <w:sz w:val="22"/>
                <w:szCs w:val="22"/>
              </w:rPr>
            </w:pPr>
            <w:r w:rsidRPr="001267F8">
              <w:rPr>
                <w:rFonts w:cs="Arial"/>
                <w:sz w:val="22"/>
                <w:szCs w:val="22"/>
              </w:rPr>
              <w:t>Mogućnost konfigurisanja bar 8,000 MAC adresa</w:t>
            </w:r>
          </w:p>
          <w:p w:rsidR="00B20E15" w:rsidRPr="001267F8" w:rsidRDefault="00B20E15" w:rsidP="00B20E15">
            <w:pPr>
              <w:rPr>
                <w:rFonts w:cs="Arial"/>
                <w:sz w:val="22"/>
                <w:szCs w:val="22"/>
              </w:rPr>
            </w:pPr>
            <w:r w:rsidRPr="001267F8">
              <w:rPr>
                <w:rFonts w:cs="Arial"/>
                <w:sz w:val="22"/>
                <w:szCs w:val="22"/>
              </w:rPr>
              <w:t>Upravljivi Layer 2 switch fiksne konfiguracije</w:t>
            </w:r>
          </w:p>
          <w:p w:rsidR="00B20E15" w:rsidRPr="001267F8" w:rsidRDefault="00B20E15" w:rsidP="00B20E15">
            <w:pPr>
              <w:rPr>
                <w:rFonts w:cs="Arial"/>
                <w:sz w:val="22"/>
                <w:szCs w:val="22"/>
              </w:rPr>
            </w:pPr>
            <w:r w:rsidRPr="001267F8">
              <w:rPr>
                <w:rFonts w:cs="Arial"/>
                <w:sz w:val="22"/>
                <w:szCs w:val="22"/>
              </w:rPr>
              <w:t>USB interfejs</w:t>
            </w:r>
          </w:p>
          <w:p w:rsidR="00B20E15" w:rsidRPr="001267F8" w:rsidRDefault="00B20E15" w:rsidP="00B20E15">
            <w:pPr>
              <w:rPr>
                <w:rFonts w:cs="Arial"/>
                <w:sz w:val="22"/>
                <w:szCs w:val="22"/>
              </w:rPr>
            </w:pPr>
            <w:r w:rsidRPr="001267F8">
              <w:rPr>
                <w:rFonts w:cs="Arial"/>
                <w:sz w:val="22"/>
                <w:szCs w:val="22"/>
              </w:rPr>
              <w:t>Sposobnost formiranja VLAN-ova u skladu sa IEEE 802.1Q, podrzava do 255 VLAN-ova, pri čemu su mogući svi VLAN ID brojevi (4000)</w:t>
            </w:r>
          </w:p>
          <w:p w:rsidR="00B20E15" w:rsidRPr="001267F8" w:rsidRDefault="00B20E15" w:rsidP="00B20E15">
            <w:pPr>
              <w:rPr>
                <w:rFonts w:cs="Arial"/>
                <w:sz w:val="22"/>
                <w:szCs w:val="22"/>
              </w:rPr>
            </w:pPr>
            <w:r w:rsidRPr="001267F8">
              <w:rPr>
                <w:rFonts w:cs="Arial"/>
                <w:sz w:val="22"/>
                <w:szCs w:val="22"/>
              </w:rPr>
              <w:t>Klasifikacija saobraćaja na osnovu informacija sa drugog nivoa ISO OSI referentnog modela</w:t>
            </w:r>
          </w:p>
          <w:p w:rsidR="00B20E15" w:rsidRPr="000E3961" w:rsidRDefault="00B20E15" w:rsidP="00B20E15">
            <w:pPr>
              <w:rPr>
                <w:rFonts w:cs="Arial"/>
                <w:sz w:val="22"/>
                <w:szCs w:val="22"/>
                <w:lang w:val="de-CH"/>
              </w:rPr>
            </w:pPr>
            <w:r w:rsidRPr="000E3961">
              <w:rPr>
                <w:rFonts w:cs="Arial"/>
                <w:sz w:val="22"/>
                <w:szCs w:val="22"/>
                <w:lang w:val="de-CH"/>
              </w:rPr>
              <w:t>Markiranje paketa u skladu sa IEEE 802.1p</w:t>
            </w:r>
          </w:p>
          <w:p w:rsidR="00B20E15" w:rsidRPr="001267F8" w:rsidRDefault="00B20E15" w:rsidP="00B20E15">
            <w:pPr>
              <w:rPr>
                <w:rFonts w:cs="Arial"/>
                <w:sz w:val="22"/>
                <w:szCs w:val="22"/>
              </w:rPr>
            </w:pPr>
            <w:r w:rsidRPr="001267F8">
              <w:rPr>
                <w:rFonts w:cs="Arial"/>
                <w:sz w:val="22"/>
                <w:szCs w:val="22"/>
              </w:rPr>
              <w:t>IEEE 802.1D, STP protokol, PVST+, PVRST+, do 128 spanning tree instanci</w:t>
            </w:r>
          </w:p>
          <w:p w:rsidR="00B20E15" w:rsidRPr="001267F8" w:rsidRDefault="00B20E15" w:rsidP="00B20E15">
            <w:pPr>
              <w:rPr>
                <w:rFonts w:cs="Arial"/>
                <w:sz w:val="22"/>
                <w:szCs w:val="22"/>
              </w:rPr>
            </w:pPr>
            <w:r w:rsidRPr="001267F8">
              <w:rPr>
                <w:rFonts w:cs="Arial"/>
                <w:sz w:val="22"/>
                <w:szCs w:val="22"/>
              </w:rPr>
              <w:t>Mogućnost podešavanja STP protokola</w:t>
            </w:r>
          </w:p>
          <w:p w:rsidR="00B20E15" w:rsidRPr="001267F8" w:rsidRDefault="00B20E15" w:rsidP="00B20E15">
            <w:pPr>
              <w:rPr>
                <w:rFonts w:cs="Arial"/>
                <w:sz w:val="22"/>
                <w:szCs w:val="22"/>
              </w:rPr>
            </w:pPr>
            <w:r w:rsidRPr="001267F8">
              <w:rPr>
                <w:rFonts w:cs="Arial"/>
                <w:sz w:val="22"/>
                <w:szCs w:val="22"/>
              </w:rPr>
              <w:t>IEEE 802.1s, Multiple STP protokol</w:t>
            </w:r>
          </w:p>
          <w:p w:rsidR="00B20E15" w:rsidRPr="001267F8" w:rsidRDefault="00B20E15" w:rsidP="00B20E15">
            <w:pPr>
              <w:rPr>
                <w:rFonts w:cs="Arial"/>
                <w:sz w:val="22"/>
                <w:szCs w:val="22"/>
              </w:rPr>
            </w:pPr>
            <w:r w:rsidRPr="001267F8">
              <w:rPr>
                <w:rFonts w:cs="Arial"/>
                <w:sz w:val="22"/>
                <w:szCs w:val="22"/>
              </w:rPr>
              <w:t>IEEE 802.1X protokol, IEEE 802.1AE  za port baziranu autentifikaciju pristupa mreži</w:t>
            </w:r>
          </w:p>
          <w:p w:rsidR="00B20E15" w:rsidRPr="001267F8" w:rsidRDefault="00B20E15" w:rsidP="00B20E15">
            <w:pPr>
              <w:rPr>
                <w:rFonts w:cs="Arial"/>
                <w:sz w:val="22"/>
                <w:szCs w:val="22"/>
              </w:rPr>
            </w:pPr>
            <w:r w:rsidRPr="001267F8">
              <w:rPr>
                <w:rFonts w:cs="Arial"/>
                <w:sz w:val="22"/>
                <w:szCs w:val="22"/>
              </w:rPr>
              <w:t>RADIUS autentifikacija u cilju centralizovane kontrole pristupa konfiguracionim i administrativnim modovima uređaja</w:t>
            </w:r>
          </w:p>
          <w:p w:rsidR="00B20E15" w:rsidRPr="001267F8" w:rsidRDefault="00B20E15" w:rsidP="00B20E15">
            <w:pPr>
              <w:rPr>
                <w:rFonts w:cs="Arial"/>
                <w:sz w:val="22"/>
                <w:szCs w:val="22"/>
              </w:rPr>
            </w:pPr>
            <w:r w:rsidRPr="001267F8">
              <w:rPr>
                <w:rFonts w:cs="Arial"/>
                <w:sz w:val="22"/>
                <w:szCs w:val="22"/>
              </w:rPr>
              <w:t>Administrativni pristup korišćenjem konzolnog porta, Telnet, HTTP i SSH protokola</w:t>
            </w:r>
          </w:p>
          <w:p w:rsidR="00B20E15" w:rsidRPr="001267F8" w:rsidRDefault="00B20E15" w:rsidP="00B20E15">
            <w:pPr>
              <w:rPr>
                <w:rFonts w:cs="Arial"/>
                <w:sz w:val="22"/>
                <w:szCs w:val="22"/>
              </w:rPr>
            </w:pPr>
            <w:r w:rsidRPr="001267F8">
              <w:rPr>
                <w:rFonts w:cs="Arial"/>
                <w:sz w:val="22"/>
                <w:szCs w:val="22"/>
              </w:rPr>
              <w:t>SNMP,SNMP v2,SNMPv2c,SNMPv3 i Syslog protokol</w:t>
            </w:r>
          </w:p>
          <w:p w:rsidR="00B20E15" w:rsidRPr="001267F8" w:rsidRDefault="00B20E15" w:rsidP="00B20E15">
            <w:pPr>
              <w:rPr>
                <w:rFonts w:cs="Arial"/>
                <w:sz w:val="22"/>
                <w:szCs w:val="22"/>
              </w:rPr>
            </w:pPr>
            <w:r w:rsidRPr="001267F8">
              <w:rPr>
                <w:rFonts w:cs="Arial"/>
                <w:sz w:val="22"/>
                <w:szCs w:val="22"/>
              </w:rPr>
              <w:t>Podrška za agregaciju (grupisanje portova) EtherChannel (Gigabit, Fast), Link Agg. Control Protocol (LACP), IEEE 802.3ad</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3</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12</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WS-C2960+24LC-L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26 aktivnih portova, od toga minimum 24 RJ45 Fast Ethernet portova od čega je najmanje 8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Minimum forwarding bandwidth 16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Podrška za IEEE 802.3af Power over Ethernet (PoE), 15,4W na najmanje 8 portova.</w:t>
            </w:r>
          </w:p>
          <w:p w:rsidR="00B20E15" w:rsidRPr="001267F8" w:rsidRDefault="00B20E15" w:rsidP="00B20E15">
            <w:pPr>
              <w:rPr>
                <w:rFonts w:cs="Arial"/>
                <w:sz w:val="22"/>
                <w:szCs w:val="22"/>
              </w:rPr>
            </w:pPr>
            <w:r w:rsidRPr="001267F8">
              <w:rPr>
                <w:rFonts w:cs="Arial"/>
                <w:sz w:val="22"/>
                <w:szCs w:val="22"/>
              </w:rPr>
              <w:t>Ukupna PoE snaga najmanje 123W</w:t>
            </w:r>
          </w:p>
          <w:p w:rsidR="00B20E15" w:rsidRPr="001267F8" w:rsidRDefault="00B20E15" w:rsidP="00B20E15">
            <w:pPr>
              <w:rPr>
                <w:rFonts w:cs="Arial"/>
                <w:sz w:val="22"/>
                <w:szCs w:val="22"/>
              </w:rPr>
            </w:pPr>
            <w:r w:rsidRPr="001267F8">
              <w:rPr>
                <w:rFonts w:cs="Arial"/>
                <w:sz w:val="22"/>
                <w:szCs w:val="22"/>
              </w:rPr>
              <w:t>Storm kontrola po portu</w:t>
            </w:r>
          </w:p>
          <w:p w:rsidR="00B20E15" w:rsidRPr="001267F8" w:rsidRDefault="00B20E15" w:rsidP="00B20E15">
            <w:pPr>
              <w:rPr>
                <w:rFonts w:cs="Arial"/>
                <w:sz w:val="22"/>
                <w:szCs w:val="22"/>
              </w:rPr>
            </w:pPr>
            <w:r w:rsidRPr="001267F8">
              <w:rPr>
                <w:rFonts w:cs="Arial"/>
                <w:sz w:val="22"/>
                <w:szCs w:val="22"/>
              </w:rPr>
              <w:t>L2 traceroute funkcija  za određivanje fizičke putanje kojom idu paketi kroz mrežu od odredišta do krajnje destinacije</w:t>
            </w:r>
          </w:p>
          <w:p w:rsidR="00B20E15" w:rsidRPr="001267F8" w:rsidRDefault="00B20E15" w:rsidP="00B20E15">
            <w:pPr>
              <w:rPr>
                <w:rFonts w:cs="Arial"/>
                <w:sz w:val="22"/>
                <w:szCs w:val="22"/>
              </w:rPr>
            </w:pPr>
            <w:r w:rsidRPr="001267F8">
              <w:rPr>
                <w:rFonts w:cs="Arial"/>
                <w:sz w:val="22"/>
                <w:szCs w:val="22"/>
              </w:rPr>
              <w:t>Podrška za NTP i TFTP</w:t>
            </w:r>
          </w:p>
          <w:p w:rsidR="00B20E15" w:rsidRPr="001267F8" w:rsidRDefault="00B20E15" w:rsidP="00B20E15">
            <w:pPr>
              <w:rPr>
                <w:rFonts w:cs="Arial"/>
                <w:sz w:val="22"/>
                <w:szCs w:val="22"/>
              </w:rPr>
            </w:pPr>
            <w:r w:rsidRPr="001267F8">
              <w:rPr>
                <w:rFonts w:cs="Arial"/>
                <w:sz w:val="22"/>
                <w:szCs w:val="22"/>
              </w:rPr>
              <w:t>Minimum Forwarding Rate za 64-Byte pakete 6,5 mpps</w:t>
            </w:r>
          </w:p>
          <w:p w:rsidR="00B20E15" w:rsidRPr="001267F8" w:rsidRDefault="00B20E15" w:rsidP="00B20E15">
            <w:pPr>
              <w:rPr>
                <w:rFonts w:cs="Arial"/>
                <w:sz w:val="22"/>
                <w:szCs w:val="22"/>
              </w:rPr>
            </w:pPr>
            <w:r w:rsidRPr="001267F8">
              <w:rPr>
                <w:rFonts w:cs="Arial"/>
                <w:sz w:val="22"/>
                <w:szCs w:val="22"/>
              </w:rPr>
              <w:t>Minimum 128 MB DRAM i 64MB flash memorije</w:t>
            </w:r>
          </w:p>
          <w:p w:rsidR="00B20E15" w:rsidRPr="001267F8" w:rsidRDefault="00B20E15" w:rsidP="00B20E15">
            <w:pPr>
              <w:rPr>
                <w:rFonts w:cs="Arial"/>
                <w:sz w:val="22"/>
                <w:szCs w:val="22"/>
              </w:rPr>
            </w:pPr>
            <w:r w:rsidRPr="001267F8">
              <w:rPr>
                <w:rFonts w:cs="Arial"/>
                <w:sz w:val="22"/>
                <w:szCs w:val="22"/>
              </w:rPr>
              <w:t>Podrška za minimalno 255 VLAN-ova i 4000 VLAN ID-eva</w:t>
            </w:r>
          </w:p>
          <w:p w:rsidR="00B20E15" w:rsidRPr="001267F8" w:rsidRDefault="00B20E15" w:rsidP="00B20E15">
            <w:pPr>
              <w:rPr>
                <w:rFonts w:cs="Arial"/>
                <w:sz w:val="22"/>
                <w:szCs w:val="22"/>
              </w:rPr>
            </w:pPr>
            <w:r w:rsidRPr="001267F8">
              <w:rPr>
                <w:rFonts w:cs="Arial"/>
                <w:sz w:val="22"/>
                <w:szCs w:val="22"/>
              </w:rPr>
              <w:t>Mogućnost upravljanja kroz CLI I Web.</w:t>
            </w:r>
          </w:p>
          <w:p w:rsidR="00B20E15" w:rsidRPr="001267F8" w:rsidRDefault="00B20E15" w:rsidP="00B20E15">
            <w:pPr>
              <w:rPr>
                <w:rFonts w:cs="Arial"/>
                <w:sz w:val="22"/>
                <w:szCs w:val="22"/>
              </w:rPr>
            </w:pPr>
            <w:r w:rsidRPr="001267F8">
              <w:rPr>
                <w:rFonts w:cs="Arial"/>
                <w:sz w:val="22"/>
                <w:szCs w:val="22"/>
              </w:rPr>
              <w:t>GUI interfejs koji omogućava: konfiguraciju uređaja, primanje saveta za troubleshooting, prikaz izveštaja, primanje obaveštenja o raznim događajima,  podešavanje mrežnih security parametara, sinhronizaciju passworda i software upgrade switcha</w:t>
            </w:r>
          </w:p>
          <w:p w:rsidR="00B20E15" w:rsidRPr="001267F8" w:rsidRDefault="00B20E15" w:rsidP="00B20E15">
            <w:pPr>
              <w:rPr>
                <w:rFonts w:cs="Arial"/>
                <w:sz w:val="22"/>
                <w:szCs w:val="22"/>
              </w:rPr>
            </w:pPr>
            <w:r w:rsidRPr="001267F8">
              <w:rPr>
                <w:rFonts w:cs="Arial"/>
                <w:sz w:val="22"/>
                <w:szCs w:val="22"/>
              </w:rPr>
              <w:t xml:space="preserve">Podrška 802.1X za autentifikaciju </w:t>
            </w:r>
          </w:p>
          <w:p w:rsidR="00B20E15" w:rsidRPr="001267F8" w:rsidRDefault="00B20E15" w:rsidP="00B20E15">
            <w:pPr>
              <w:rPr>
                <w:rFonts w:cs="Arial"/>
                <w:sz w:val="22"/>
                <w:szCs w:val="22"/>
              </w:rPr>
            </w:pPr>
            <w:r w:rsidRPr="001267F8">
              <w:rPr>
                <w:rFonts w:cs="Arial"/>
                <w:sz w:val="22"/>
                <w:szCs w:val="22"/>
              </w:rPr>
              <w:t>Mogućnost definisanja access control listi na L2 portovima switcha</w:t>
            </w:r>
          </w:p>
          <w:p w:rsidR="00B20E15" w:rsidRPr="001267F8" w:rsidRDefault="00B20E15" w:rsidP="00B20E15">
            <w:pPr>
              <w:rPr>
                <w:rFonts w:cs="Arial"/>
                <w:sz w:val="22"/>
                <w:szCs w:val="22"/>
              </w:rPr>
            </w:pPr>
            <w:r w:rsidRPr="001267F8">
              <w:rPr>
                <w:rFonts w:cs="Arial"/>
                <w:sz w:val="22"/>
                <w:szCs w:val="22"/>
              </w:rPr>
              <w:t>Podrška za minimum sledeće protokole: CDP, PVST+, RSTP, MSTP</w:t>
            </w:r>
          </w:p>
          <w:p w:rsidR="00B20E15" w:rsidRPr="001267F8" w:rsidRDefault="00B20E15" w:rsidP="00B20E15">
            <w:pPr>
              <w:rPr>
                <w:rFonts w:cs="Arial"/>
                <w:sz w:val="22"/>
                <w:szCs w:val="22"/>
              </w:rPr>
            </w:pPr>
            <w:r w:rsidRPr="001267F8">
              <w:rPr>
                <w:rFonts w:cs="Arial"/>
                <w:sz w:val="22"/>
                <w:szCs w:val="22"/>
              </w:rPr>
              <w:t>Podrška za dinamičko dodeljivanje VLAN parametra mrežnim uređajima</w:t>
            </w:r>
          </w:p>
          <w:p w:rsidR="00B20E15" w:rsidRPr="001267F8" w:rsidRDefault="00B20E15" w:rsidP="00B20E15">
            <w:pPr>
              <w:rPr>
                <w:rFonts w:cs="Arial"/>
                <w:sz w:val="22"/>
                <w:szCs w:val="22"/>
              </w:rPr>
            </w:pPr>
            <w:r w:rsidRPr="001267F8">
              <w:rPr>
                <w:rFonts w:cs="Arial"/>
                <w:sz w:val="22"/>
                <w:szCs w:val="22"/>
              </w:rPr>
              <w:t>Minimalno 4 izlazna queue po portu za QoS</w:t>
            </w:r>
          </w:p>
          <w:p w:rsidR="00B20E15" w:rsidRPr="001267F8" w:rsidRDefault="00B20E15" w:rsidP="00B20E15">
            <w:pPr>
              <w:rPr>
                <w:rFonts w:cs="Arial"/>
                <w:sz w:val="22"/>
                <w:szCs w:val="22"/>
              </w:rPr>
            </w:pPr>
            <w:r w:rsidRPr="001267F8">
              <w:rPr>
                <w:rFonts w:cs="Arial"/>
                <w:sz w:val="22"/>
                <w:szCs w:val="22"/>
              </w:rPr>
              <w:t>Podrška za rate limiting u zavisnosti od source i destination IP adrese, source i destination MAC adrese ili Layer 4 TCP/UDP informacija</w:t>
            </w:r>
          </w:p>
          <w:p w:rsidR="00B20E15" w:rsidRPr="001267F8" w:rsidRDefault="00B20E15" w:rsidP="00B20E15">
            <w:pPr>
              <w:rPr>
                <w:rFonts w:cs="Arial"/>
                <w:sz w:val="22"/>
                <w:szCs w:val="22"/>
              </w:rPr>
            </w:pPr>
            <w:r w:rsidRPr="001267F8">
              <w:rPr>
                <w:rFonts w:cs="Arial"/>
                <w:sz w:val="22"/>
                <w:szCs w:val="22"/>
              </w:rPr>
              <w:t>Ugrađen softverski agent za monitoring i preduzimanje akcija nad komponentama sistema</w:t>
            </w:r>
          </w:p>
          <w:p w:rsidR="00B20E15" w:rsidRPr="001267F8" w:rsidRDefault="00B20E15" w:rsidP="00B20E15">
            <w:pPr>
              <w:rPr>
                <w:rFonts w:cs="Arial"/>
                <w:sz w:val="22"/>
                <w:szCs w:val="22"/>
              </w:rPr>
            </w:pPr>
            <w:r w:rsidRPr="001267F8">
              <w:rPr>
                <w:rFonts w:cs="Arial"/>
                <w:sz w:val="22"/>
                <w:szCs w:val="22"/>
              </w:rPr>
              <w:t>Automatska konfiguracija kada se uređaj poveže na port switch-a</w:t>
            </w:r>
          </w:p>
          <w:p w:rsidR="00B20E15" w:rsidRPr="001267F8" w:rsidRDefault="00B20E15" w:rsidP="00B20E15">
            <w:pPr>
              <w:rPr>
                <w:rFonts w:cs="Arial"/>
                <w:sz w:val="22"/>
                <w:szCs w:val="22"/>
              </w:rPr>
            </w:pPr>
            <w:r w:rsidRPr="001267F8">
              <w:rPr>
                <w:rFonts w:cs="Arial"/>
                <w:sz w:val="22"/>
                <w:szCs w:val="22"/>
              </w:rPr>
              <w:t xml:space="preserve">Podrška za sledeće standarde: </w:t>
            </w:r>
          </w:p>
          <w:p w:rsidR="00B20E15" w:rsidRPr="001267F8" w:rsidRDefault="00B20E15" w:rsidP="00B20E15">
            <w:pPr>
              <w:rPr>
                <w:rFonts w:cs="Arial"/>
                <w:sz w:val="22"/>
                <w:szCs w:val="22"/>
              </w:rPr>
            </w:pPr>
            <w:r w:rsidRPr="001267F8">
              <w:rPr>
                <w:rFonts w:cs="Arial"/>
                <w:sz w:val="22"/>
                <w:szCs w:val="22"/>
              </w:rPr>
              <w:t>IEEE 802.1D Spanning Tree Protocol</w:t>
            </w:r>
          </w:p>
          <w:p w:rsidR="00B20E15" w:rsidRPr="001267F8" w:rsidRDefault="00B20E15" w:rsidP="00B20E15">
            <w:pPr>
              <w:rPr>
                <w:rFonts w:cs="Arial"/>
                <w:sz w:val="22"/>
                <w:szCs w:val="22"/>
              </w:rPr>
            </w:pPr>
            <w:r w:rsidRPr="001267F8">
              <w:rPr>
                <w:rFonts w:cs="Arial"/>
                <w:sz w:val="22"/>
                <w:szCs w:val="22"/>
              </w:rPr>
              <w:t>IEEE 802.1p CoS Prioritization</w:t>
            </w:r>
          </w:p>
          <w:p w:rsidR="00B20E15" w:rsidRPr="001267F8" w:rsidRDefault="00B20E15" w:rsidP="00B20E15">
            <w:pPr>
              <w:rPr>
                <w:rFonts w:cs="Arial"/>
                <w:sz w:val="22"/>
                <w:szCs w:val="22"/>
              </w:rPr>
            </w:pPr>
            <w:r w:rsidRPr="001267F8">
              <w:rPr>
                <w:rFonts w:cs="Arial"/>
                <w:sz w:val="22"/>
                <w:szCs w:val="22"/>
              </w:rPr>
              <w:t>IEEE 802.1Q VLAN</w:t>
            </w:r>
          </w:p>
          <w:p w:rsidR="00B20E15" w:rsidRPr="001267F8" w:rsidRDefault="00B20E15" w:rsidP="00B20E15">
            <w:pPr>
              <w:rPr>
                <w:rFonts w:cs="Arial"/>
                <w:sz w:val="22"/>
                <w:szCs w:val="22"/>
              </w:rPr>
            </w:pPr>
            <w:r w:rsidRPr="001267F8">
              <w:rPr>
                <w:rFonts w:cs="Arial"/>
                <w:sz w:val="22"/>
                <w:szCs w:val="22"/>
              </w:rPr>
              <w:t>IEEE 802.1s</w:t>
            </w:r>
          </w:p>
          <w:p w:rsidR="00B20E15" w:rsidRPr="001267F8" w:rsidRDefault="00B20E15" w:rsidP="00B20E15">
            <w:pPr>
              <w:rPr>
                <w:rFonts w:cs="Arial"/>
                <w:sz w:val="22"/>
                <w:szCs w:val="22"/>
              </w:rPr>
            </w:pPr>
            <w:r w:rsidRPr="001267F8">
              <w:rPr>
                <w:rFonts w:cs="Arial"/>
                <w:sz w:val="22"/>
                <w:szCs w:val="22"/>
              </w:rPr>
              <w:t>IEEE 802.1w</w:t>
            </w:r>
          </w:p>
          <w:p w:rsidR="00B20E15" w:rsidRPr="001267F8" w:rsidRDefault="00B20E15" w:rsidP="00B20E15">
            <w:pPr>
              <w:rPr>
                <w:rFonts w:cs="Arial"/>
                <w:sz w:val="22"/>
                <w:szCs w:val="22"/>
              </w:rPr>
            </w:pPr>
            <w:r w:rsidRPr="001267F8">
              <w:rPr>
                <w:rFonts w:cs="Arial"/>
                <w:sz w:val="22"/>
                <w:szCs w:val="22"/>
              </w:rPr>
              <w:t>IEEE 802.1X</w:t>
            </w:r>
          </w:p>
          <w:p w:rsidR="00B20E15" w:rsidRPr="001267F8" w:rsidRDefault="00B20E15" w:rsidP="00B20E15">
            <w:pPr>
              <w:rPr>
                <w:rFonts w:cs="Arial"/>
                <w:sz w:val="22"/>
                <w:szCs w:val="22"/>
              </w:rPr>
            </w:pPr>
            <w:r w:rsidRPr="001267F8">
              <w:rPr>
                <w:rFonts w:cs="Arial"/>
                <w:sz w:val="22"/>
                <w:szCs w:val="22"/>
              </w:rPr>
              <w:t>IEEE 802.1ab (LLDP)</w:t>
            </w:r>
          </w:p>
          <w:p w:rsidR="00B20E15" w:rsidRPr="001267F8" w:rsidRDefault="00B20E15" w:rsidP="00B20E15">
            <w:pPr>
              <w:rPr>
                <w:rFonts w:cs="Arial"/>
                <w:sz w:val="22"/>
                <w:szCs w:val="22"/>
              </w:rPr>
            </w:pPr>
            <w:r w:rsidRPr="001267F8">
              <w:rPr>
                <w:rFonts w:cs="Arial"/>
                <w:sz w:val="22"/>
                <w:szCs w:val="22"/>
              </w:rPr>
              <w:t>IEEE 802.3ad</w:t>
            </w:r>
          </w:p>
          <w:p w:rsidR="00B20E15" w:rsidRPr="001267F8" w:rsidRDefault="00B20E15" w:rsidP="00B20E15">
            <w:pPr>
              <w:rPr>
                <w:rFonts w:cs="Arial"/>
                <w:sz w:val="22"/>
                <w:szCs w:val="22"/>
              </w:rPr>
            </w:pPr>
            <w:r w:rsidRPr="001267F8">
              <w:rPr>
                <w:rFonts w:cs="Arial"/>
                <w:sz w:val="22"/>
                <w:szCs w:val="22"/>
              </w:rPr>
              <w:t>IEEE 802.3ah (100BASE-X single/multimode fiber only)</w:t>
            </w:r>
          </w:p>
          <w:p w:rsidR="00B20E15" w:rsidRPr="001267F8" w:rsidRDefault="00B20E15" w:rsidP="00B20E15">
            <w:pPr>
              <w:rPr>
                <w:rFonts w:cs="Arial"/>
                <w:sz w:val="22"/>
                <w:szCs w:val="22"/>
              </w:rPr>
            </w:pPr>
            <w:r w:rsidRPr="001267F8">
              <w:rPr>
                <w:rFonts w:cs="Arial"/>
                <w:sz w:val="22"/>
                <w:szCs w:val="22"/>
              </w:rPr>
              <w:t>IEEE 802.3x full duplex on 10BASE-T, 100BASE-TX, and 1000BASE-T ports</w:t>
            </w:r>
          </w:p>
          <w:p w:rsidR="00B20E15" w:rsidRPr="001267F8" w:rsidRDefault="00B20E15" w:rsidP="00B20E15">
            <w:pPr>
              <w:rPr>
                <w:rFonts w:cs="Arial"/>
                <w:sz w:val="22"/>
                <w:szCs w:val="22"/>
              </w:rPr>
            </w:pPr>
            <w:r w:rsidRPr="001267F8">
              <w:rPr>
                <w:rFonts w:cs="Arial"/>
                <w:sz w:val="22"/>
                <w:szCs w:val="22"/>
              </w:rPr>
              <w:t>IEEE 802.3 10BASE-T specification</w:t>
            </w:r>
          </w:p>
          <w:p w:rsidR="00B20E15" w:rsidRPr="001267F8" w:rsidRDefault="00B20E15" w:rsidP="00B20E15">
            <w:pPr>
              <w:rPr>
                <w:rFonts w:cs="Arial"/>
                <w:sz w:val="22"/>
                <w:szCs w:val="22"/>
              </w:rPr>
            </w:pPr>
            <w:r w:rsidRPr="001267F8">
              <w:rPr>
                <w:rFonts w:cs="Arial"/>
                <w:sz w:val="22"/>
                <w:szCs w:val="22"/>
              </w:rPr>
              <w:t>IEEE 802.3u 100BASE-TX specification</w:t>
            </w:r>
          </w:p>
          <w:p w:rsidR="00B20E15" w:rsidRPr="001267F8" w:rsidRDefault="00B20E15" w:rsidP="00B20E15">
            <w:pPr>
              <w:rPr>
                <w:rFonts w:cs="Arial"/>
                <w:sz w:val="22"/>
                <w:szCs w:val="22"/>
              </w:rPr>
            </w:pPr>
            <w:r w:rsidRPr="001267F8">
              <w:rPr>
                <w:rFonts w:cs="Arial"/>
                <w:sz w:val="22"/>
                <w:szCs w:val="22"/>
              </w:rPr>
              <w:t>IEEE 802.3ab 1000BASE-T specification</w:t>
            </w:r>
          </w:p>
          <w:p w:rsidR="00B20E15" w:rsidRPr="001267F8" w:rsidRDefault="00B20E15" w:rsidP="00B20E15">
            <w:pPr>
              <w:rPr>
                <w:rFonts w:cs="Arial"/>
                <w:sz w:val="22"/>
                <w:szCs w:val="22"/>
              </w:rPr>
            </w:pPr>
            <w:r w:rsidRPr="001267F8">
              <w:rPr>
                <w:rFonts w:cs="Arial"/>
                <w:sz w:val="22"/>
                <w:szCs w:val="22"/>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13</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WS-C2960+48PST-L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52 aktivnih portova, od toga minimum 48 RJ45 Fast Ethernet PoE portova i minimum 2 1Gigabit bakarna T porta, kao i 2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Minimum forwarding bandwidth 16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Podrška za IEEE 802.3af Power over Ethernet (PoE), 15,4W na najmanje 24 porta.</w:t>
            </w:r>
          </w:p>
          <w:p w:rsidR="00B20E15" w:rsidRPr="001267F8" w:rsidRDefault="00B20E15" w:rsidP="00B20E15">
            <w:pPr>
              <w:rPr>
                <w:rFonts w:cs="Arial"/>
                <w:sz w:val="22"/>
                <w:szCs w:val="22"/>
              </w:rPr>
            </w:pPr>
            <w:r w:rsidRPr="001267F8">
              <w:rPr>
                <w:rFonts w:cs="Arial"/>
                <w:sz w:val="22"/>
                <w:szCs w:val="22"/>
              </w:rPr>
              <w:t>Ukupna PoE snaga najmanje 370W</w:t>
            </w:r>
          </w:p>
          <w:p w:rsidR="00B20E15" w:rsidRPr="001267F8" w:rsidRDefault="00B20E15" w:rsidP="00B20E15">
            <w:pPr>
              <w:rPr>
                <w:rFonts w:cs="Arial"/>
                <w:sz w:val="22"/>
                <w:szCs w:val="22"/>
              </w:rPr>
            </w:pPr>
            <w:r w:rsidRPr="001267F8">
              <w:rPr>
                <w:rFonts w:cs="Arial"/>
                <w:sz w:val="22"/>
                <w:szCs w:val="22"/>
              </w:rPr>
              <w:t>Storm kontrola po portu</w:t>
            </w:r>
          </w:p>
          <w:p w:rsidR="00B20E15" w:rsidRPr="001267F8" w:rsidRDefault="00B20E15" w:rsidP="00B20E15">
            <w:pPr>
              <w:rPr>
                <w:rFonts w:cs="Arial"/>
                <w:sz w:val="22"/>
                <w:szCs w:val="22"/>
              </w:rPr>
            </w:pPr>
            <w:r w:rsidRPr="001267F8">
              <w:rPr>
                <w:rFonts w:cs="Arial"/>
                <w:sz w:val="22"/>
                <w:szCs w:val="22"/>
              </w:rPr>
              <w:t>L2 traceroute funkcija za određivanje fizičke putanje kojom idu paketi kroz mrežu od odredišta do krajnje destinacije</w:t>
            </w:r>
          </w:p>
          <w:p w:rsidR="00B20E15" w:rsidRPr="001267F8" w:rsidRDefault="00B20E15" w:rsidP="00B20E15">
            <w:pPr>
              <w:rPr>
                <w:rFonts w:cs="Arial"/>
                <w:sz w:val="22"/>
                <w:szCs w:val="22"/>
              </w:rPr>
            </w:pPr>
            <w:r w:rsidRPr="001267F8">
              <w:rPr>
                <w:rFonts w:cs="Arial"/>
                <w:sz w:val="22"/>
                <w:szCs w:val="22"/>
              </w:rPr>
              <w:t>Podrška za NTP i TFTP</w:t>
            </w:r>
          </w:p>
          <w:p w:rsidR="00B20E15" w:rsidRPr="001267F8" w:rsidRDefault="00B20E15" w:rsidP="00B20E15">
            <w:pPr>
              <w:rPr>
                <w:rFonts w:cs="Arial"/>
                <w:sz w:val="22"/>
                <w:szCs w:val="22"/>
              </w:rPr>
            </w:pPr>
            <w:r w:rsidRPr="001267F8">
              <w:rPr>
                <w:rFonts w:cs="Arial"/>
                <w:sz w:val="22"/>
                <w:szCs w:val="22"/>
              </w:rPr>
              <w:t>Minimum Forwarding Rate za 64-Byte pakete 13,1 mpps</w:t>
            </w:r>
          </w:p>
          <w:p w:rsidR="00B20E15" w:rsidRPr="001267F8" w:rsidRDefault="00B20E15" w:rsidP="00B20E15">
            <w:pPr>
              <w:rPr>
                <w:rFonts w:cs="Arial"/>
                <w:sz w:val="22"/>
                <w:szCs w:val="22"/>
              </w:rPr>
            </w:pPr>
            <w:r w:rsidRPr="001267F8">
              <w:rPr>
                <w:rFonts w:cs="Arial"/>
                <w:sz w:val="22"/>
                <w:szCs w:val="22"/>
              </w:rPr>
              <w:t>Minimum 128 MB DRAM i 64MB flash memorije</w:t>
            </w:r>
          </w:p>
          <w:p w:rsidR="00B20E15" w:rsidRPr="001267F8" w:rsidRDefault="00B20E15" w:rsidP="00B20E15">
            <w:pPr>
              <w:rPr>
                <w:rFonts w:cs="Arial"/>
                <w:sz w:val="22"/>
                <w:szCs w:val="22"/>
              </w:rPr>
            </w:pPr>
            <w:r w:rsidRPr="001267F8">
              <w:rPr>
                <w:rFonts w:cs="Arial"/>
                <w:sz w:val="22"/>
                <w:szCs w:val="22"/>
              </w:rPr>
              <w:t>Podrška za minimalno 255 VLAN-ova i 4000 VLAN ID-eva</w:t>
            </w:r>
          </w:p>
          <w:p w:rsidR="00B20E15" w:rsidRPr="001267F8" w:rsidRDefault="00B20E15" w:rsidP="00B20E15">
            <w:pPr>
              <w:rPr>
                <w:rFonts w:cs="Arial"/>
                <w:sz w:val="22"/>
                <w:szCs w:val="22"/>
              </w:rPr>
            </w:pPr>
            <w:r w:rsidRPr="001267F8">
              <w:rPr>
                <w:rFonts w:cs="Arial"/>
                <w:sz w:val="22"/>
                <w:szCs w:val="22"/>
              </w:rPr>
              <w:t>Mogućnost upravljanja kroz CLI I Web.</w:t>
            </w:r>
          </w:p>
          <w:p w:rsidR="00B20E15" w:rsidRPr="001267F8" w:rsidRDefault="00B20E15" w:rsidP="00B20E15">
            <w:pPr>
              <w:rPr>
                <w:rFonts w:cs="Arial"/>
                <w:sz w:val="22"/>
                <w:szCs w:val="22"/>
              </w:rPr>
            </w:pPr>
            <w:r w:rsidRPr="001267F8">
              <w:rPr>
                <w:rFonts w:cs="Arial"/>
                <w:sz w:val="22"/>
                <w:szCs w:val="22"/>
              </w:rPr>
              <w:t>GUI interfejs koji omogućava: konfiguraciju uređaja, primanje saveta za troubleshooting, prikaz izveštaja, primanje obaveštenja o raznim događajima,  podešavanje mrežnih security parametara, sinhronizaciju passworda i software upgrade switcha</w:t>
            </w:r>
          </w:p>
          <w:p w:rsidR="00B20E15" w:rsidRPr="001267F8" w:rsidRDefault="00B20E15" w:rsidP="00B20E15">
            <w:pPr>
              <w:rPr>
                <w:rFonts w:cs="Arial"/>
                <w:sz w:val="22"/>
                <w:szCs w:val="22"/>
              </w:rPr>
            </w:pPr>
            <w:r w:rsidRPr="001267F8">
              <w:rPr>
                <w:rFonts w:cs="Arial"/>
                <w:sz w:val="22"/>
                <w:szCs w:val="22"/>
              </w:rPr>
              <w:t xml:space="preserve">Podrška 802.1X za autentifikaciju </w:t>
            </w:r>
          </w:p>
          <w:p w:rsidR="00B20E15" w:rsidRPr="001267F8" w:rsidRDefault="00B20E15" w:rsidP="00B20E15">
            <w:pPr>
              <w:rPr>
                <w:rFonts w:cs="Arial"/>
                <w:sz w:val="22"/>
                <w:szCs w:val="22"/>
              </w:rPr>
            </w:pPr>
            <w:r w:rsidRPr="001267F8">
              <w:rPr>
                <w:rFonts w:cs="Arial"/>
                <w:sz w:val="22"/>
                <w:szCs w:val="22"/>
              </w:rPr>
              <w:t>Mogućnost definisanja access control listi na L2 portovima switcha</w:t>
            </w:r>
          </w:p>
          <w:p w:rsidR="00B20E15" w:rsidRPr="001267F8" w:rsidRDefault="00B20E15" w:rsidP="00B20E15">
            <w:pPr>
              <w:rPr>
                <w:rFonts w:cs="Arial"/>
                <w:sz w:val="22"/>
                <w:szCs w:val="22"/>
              </w:rPr>
            </w:pPr>
            <w:r w:rsidRPr="001267F8">
              <w:rPr>
                <w:rFonts w:cs="Arial"/>
                <w:sz w:val="22"/>
                <w:szCs w:val="22"/>
              </w:rPr>
              <w:t>Podrška za minimum sledeće protokole: CDP, PVST+, RSTP, MSTP</w:t>
            </w:r>
          </w:p>
          <w:p w:rsidR="00B20E15" w:rsidRPr="001267F8" w:rsidRDefault="00B20E15" w:rsidP="00B20E15">
            <w:pPr>
              <w:rPr>
                <w:rFonts w:cs="Arial"/>
                <w:sz w:val="22"/>
                <w:szCs w:val="22"/>
              </w:rPr>
            </w:pPr>
            <w:r w:rsidRPr="001267F8">
              <w:rPr>
                <w:rFonts w:cs="Arial"/>
                <w:sz w:val="22"/>
                <w:szCs w:val="22"/>
              </w:rPr>
              <w:t>Podrška za dinamičko dodeljivanje VLAN parametra mrežnim uređajima</w:t>
            </w:r>
          </w:p>
          <w:p w:rsidR="00B20E15" w:rsidRPr="001267F8" w:rsidRDefault="00B20E15" w:rsidP="00B20E15">
            <w:pPr>
              <w:rPr>
                <w:rFonts w:cs="Arial"/>
                <w:sz w:val="22"/>
                <w:szCs w:val="22"/>
              </w:rPr>
            </w:pPr>
            <w:r w:rsidRPr="001267F8">
              <w:rPr>
                <w:rFonts w:cs="Arial"/>
                <w:sz w:val="22"/>
                <w:szCs w:val="22"/>
              </w:rPr>
              <w:t>Minimalno 4 izlazna queue po portu za QoS</w:t>
            </w:r>
          </w:p>
          <w:p w:rsidR="00B20E15" w:rsidRPr="001267F8" w:rsidRDefault="00B20E15" w:rsidP="00B20E15">
            <w:pPr>
              <w:rPr>
                <w:rFonts w:cs="Arial"/>
                <w:sz w:val="22"/>
                <w:szCs w:val="22"/>
              </w:rPr>
            </w:pPr>
            <w:r w:rsidRPr="001267F8">
              <w:rPr>
                <w:rFonts w:cs="Arial"/>
                <w:sz w:val="22"/>
                <w:szCs w:val="22"/>
              </w:rPr>
              <w:t>Podrška za rate limiting u zavisnosti od source i destination IP adrese, source i destination MAC adrese ili Layer 4 TCP/UDP informacija</w:t>
            </w:r>
          </w:p>
          <w:p w:rsidR="00B20E15" w:rsidRPr="001267F8" w:rsidRDefault="00B20E15" w:rsidP="00B20E15">
            <w:pPr>
              <w:rPr>
                <w:rFonts w:cs="Arial"/>
                <w:sz w:val="22"/>
                <w:szCs w:val="22"/>
              </w:rPr>
            </w:pPr>
            <w:r w:rsidRPr="001267F8">
              <w:rPr>
                <w:rFonts w:cs="Arial"/>
                <w:sz w:val="22"/>
                <w:szCs w:val="22"/>
              </w:rPr>
              <w:t>Ugrađen softverski agent za monitoring i preduzimanje akcija nad komponentama sistema</w:t>
            </w:r>
          </w:p>
          <w:p w:rsidR="00B20E15" w:rsidRPr="001267F8" w:rsidRDefault="00B20E15" w:rsidP="00B20E15">
            <w:pPr>
              <w:rPr>
                <w:rFonts w:cs="Arial"/>
                <w:sz w:val="22"/>
                <w:szCs w:val="22"/>
              </w:rPr>
            </w:pPr>
            <w:r w:rsidRPr="001267F8">
              <w:rPr>
                <w:rFonts w:cs="Arial"/>
                <w:sz w:val="22"/>
                <w:szCs w:val="22"/>
              </w:rPr>
              <w:t>Automatska konfiguracija kada se uređaj poveže na port switch-a</w:t>
            </w:r>
          </w:p>
          <w:p w:rsidR="00B20E15" w:rsidRPr="001267F8" w:rsidRDefault="00B20E15" w:rsidP="00B20E15">
            <w:pPr>
              <w:rPr>
                <w:rFonts w:cs="Arial"/>
                <w:sz w:val="22"/>
                <w:szCs w:val="22"/>
              </w:rPr>
            </w:pPr>
            <w:r w:rsidRPr="001267F8">
              <w:rPr>
                <w:rFonts w:cs="Arial"/>
                <w:sz w:val="22"/>
                <w:szCs w:val="22"/>
              </w:rPr>
              <w:t xml:space="preserve">Podrška za sledeće standarde: </w:t>
            </w:r>
          </w:p>
          <w:p w:rsidR="00B20E15" w:rsidRPr="001267F8" w:rsidRDefault="00B20E15" w:rsidP="00B20E15">
            <w:pPr>
              <w:rPr>
                <w:rFonts w:cs="Arial"/>
                <w:sz w:val="22"/>
                <w:szCs w:val="22"/>
              </w:rPr>
            </w:pPr>
            <w:r w:rsidRPr="001267F8">
              <w:rPr>
                <w:rFonts w:cs="Arial"/>
                <w:sz w:val="22"/>
                <w:szCs w:val="22"/>
              </w:rPr>
              <w:t>IEEE 802.1D Spanning Tree Protocol</w:t>
            </w:r>
          </w:p>
          <w:p w:rsidR="00B20E15" w:rsidRPr="001267F8" w:rsidRDefault="00B20E15" w:rsidP="00B20E15">
            <w:pPr>
              <w:rPr>
                <w:rFonts w:cs="Arial"/>
                <w:sz w:val="22"/>
                <w:szCs w:val="22"/>
              </w:rPr>
            </w:pPr>
            <w:r w:rsidRPr="001267F8">
              <w:rPr>
                <w:rFonts w:cs="Arial"/>
                <w:sz w:val="22"/>
                <w:szCs w:val="22"/>
              </w:rPr>
              <w:t>IEEE 802.1p CoS Prioritization</w:t>
            </w:r>
          </w:p>
          <w:p w:rsidR="00B20E15" w:rsidRPr="001267F8" w:rsidRDefault="00B20E15" w:rsidP="00B20E15">
            <w:pPr>
              <w:rPr>
                <w:rFonts w:cs="Arial"/>
                <w:sz w:val="22"/>
                <w:szCs w:val="22"/>
              </w:rPr>
            </w:pPr>
            <w:r w:rsidRPr="001267F8">
              <w:rPr>
                <w:rFonts w:cs="Arial"/>
                <w:sz w:val="22"/>
                <w:szCs w:val="22"/>
              </w:rPr>
              <w:t>IEEE 802.1Q VLAN</w:t>
            </w:r>
          </w:p>
          <w:p w:rsidR="00B20E15" w:rsidRPr="001267F8" w:rsidRDefault="00B20E15" w:rsidP="00B20E15">
            <w:pPr>
              <w:rPr>
                <w:rFonts w:cs="Arial"/>
                <w:sz w:val="22"/>
                <w:szCs w:val="22"/>
              </w:rPr>
            </w:pPr>
            <w:r w:rsidRPr="001267F8">
              <w:rPr>
                <w:rFonts w:cs="Arial"/>
                <w:sz w:val="22"/>
                <w:szCs w:val="22"/>
              </w:rPr>
              <w:t>IEEE 802.1s</w:t>
            </w:r>
          </w:p>
          <w:p w:rsidR="00B20E15" w:rsidRPr="001267F8" w:rsidRDefault="00B20E15" w:rsidP="00B20E15">
            <w:pPr>
              <w:rPr>
                <w:rFonts w:cs="Arial"/>
                <w:sz w:val="22"/>
                <w:szCs w:val="22"/>
              </w:rPr>
            </w:pPr>
            <w:r w:rsidRPr="001267F8">
              <w:rPr>
                <w:rFonts w:cs="Arial"/>
                <w:sz w:val="22"/>
                <w:szCs w:val="22"/>
              </w:rPr>
              <w:t>IEEE 802.1w</w:t>
            </w:r>
          </w:p>
          <w:p w:rsidR="00B20E15" w:rsidRPr="001267F8" w:rsidRDefault="00B20E15" w:rsidP="00B20E15">
            <w:pPr>
              <w:rPr>
                <w:rFonts w:cs="Arial"/>
                <w:sz w:val="22"/>
                <w:szCs w:val="22"/>
              </w:rPr>
            </w:pPr>
            <w:r w:rsidRPr="001267F8">
              <w:rPr>
                <w:rFonts w:cs="Arial"/>
                <w:sz w:val="22"/>
                <w:szCs w:val="22"/>
              </w:rPr>
              <w:t>IEEE 802.1X</w:t>
            </w:r>
          </w:p>
          <w:p w:rsidR="00B20E15" w:rsidRPr="001267F8" w:rsidRDefault="00B20E15" w:rsidP="00B20E15">
            <w:pPr>
              <w:rPr>
                <w:rFonts w:cs="Arial"/>
                <w:sz w:val="22"/>
                <w:szCs w:val="22"/>
              </w:rPr>
            </w:pPr>
            <w:r w:rsidRPr="001267F8">
              <w:rPr>
                <w:rFonts w:cs="Arial"/>
                <w:sz w:val="22"/>
                <w:szCs w:val="22"/>
              </w:rPr>
              <w:t>IEEE 802.1ab (LLDP)</w:t>
            </w:r>
          </w:p>
          <w:p w:rsidR="00B20E15" w:rsidRPr="001267F8" w:rsidRDefault="00B20E15" w:rsidP="00B20E15">
            <w:pPr>
              <w:rPr>
                <w:rFonts w:cs="Arial"/>
                <w:sz w:val="22"/>
                <w:szCs w:val="22"/>
              </w:rPr>
            </w:pPr>
            <w:r w:rsidRPr="001267F8">
              <w:rPr>
                <w:rFonts w:cs="Arial"/>
                <w:sz w:val="22"/>
                <w:szCs w:val="22"/>
              </w:rPr>
              <w:t>IEEE 802.3ad</w:t>
            </w:r>
          </w:p>
          <w:p w:rsidR="00B20E15" w:rsidRPr="001267F8" w:rsidRDefault="00B20E15" w:rsidP="00B20E15">
            <w:pPr>
              <w:rPr>
                <w:rFonts w:cs="Arial"/>
                <w:sz w:val="22"/>
                <w:szCs w:val="22"/>
              </w:rPr>
            </w:pPr>
            <w:r w:rsidRPr="001267F8">
              <w:rPr>
                <w:rFonts w:cs="Arial"/>
                <w:sz w:val="22"/>
                <w:szCs w:val="22"/>
              </w:rPr>
              <w:t>IEEE 802.3ah (100BASE-X single/multimode fiber only)</w:t>
            </w:r>
          </w:p>
          <w:p w:rsidR="00B20E15" w:rsidRPr="001267F8" w:rsidRDefault="00B20E15" w:rsidP="00B20E15">
            <w:pPr>
              <w:rPr>
                <w:rFonts w:cs="Arial"/>
                <w:sz w:val="22"/>
                <w:szCs w:val="22"/>
              </w:rPr>
            </w:pPr>
            <w:r w:rsidRPr="001267F8">
              <w:rPr>
                <w:rFonts w:cs="Arial"/>
                <w:sz w:val="22"/>
                <w:szCs w:val="22"/>
              </w:rPr>
              <w:t>IEEE 802.3x full duplex on 10BASE-T, 100BASE-TX, and 1000BASE-T ports</w:t>
            </w:r>
          </w:p>
          <w:p w:rsidR="00B20E15" w:rsidRPr="001267F8" w:rsidRDefault="00B20E15" w:rsidP="00B20E15">
            <w:pPr>
              <w:rPr>
                <w:rFonts w:cs="Arial"/>
                <w:sz w:val="22"/>
                <w:szCs w:val="22"/>
              </w:rPr>
            </w:pPr>
            <w:r w:rsidRPr="001267F8">
              <w:rPr>
                <w:rFonts w:cs="Arial"/>
                <w:sz w:val="22"/>
                <w:szCs w:val="22"/>
              </w:rPr>
              <w:t>IEEE 802.3 10BASE-T specification</w:t>
            </w:r>
          </w:p>
          <w:p w:rsidR="00B20E15" w:rsidRPr="001267F8" w:rsidRDefault="00B20E15" w:rsidP="00B20E15">
            <w:pPr>
              <w:rPr>
                <w:rFonts w:cs="Arial"/>
                <w:sz w:val="22"/>
                <w:szCs w:val="22"/>
              </w:rPr>
            </w:pPr>
            <w:r w:rsidRPr="001267F8">
              <w:rPr>
                <w:rFonts w:cs="Arial"/>
                <w:sz w:val="22"/>
                <w:szCs w:val="22"/>
              </w:rPr>
              <w:t>IEEE 802.3u 100BASE-TX specification</w:t>
            </w:r>
          </w:p>
          <w:p w:rsidR="00B20E15" w:rsidRPr="001267F8" w:rsidRDefault="00B20E15" w:rsidP="00B20E15">
            <w:pPr>
              <w:rPr>
                <w:rFonts w:cs="Arial"/>
                <w:sz w:val="22"/>
                <w:szCs w:val="22"/>
              </w:rPr>
            </w:pPr>
            <w:r w:rsidRPr="001267F8">
              <w:rPr>
                <w:rFonts w:cs="Arial"/>
                <w:sz w:val="22"/>
                <w:szCs w:val="22"/>
              </w:rPr>
              <w:t>IEEE 802.3ab 1000BASE-T specification</w:t>
            </w:r>
          </w:p>
          <w:p w:rsidR="00B20E15" w:rsidRPr="001267F8" w:rsidRDefault="00B20E15" w:rsidP="00B20E15">
            <w:pPr>
              <w:rPr>
                <w:rFonts w:cs="Arial"/>
                <w:sz w:val="22"/>
                <w:szCs w:val="22"/>
              </w:rPr>
            </w:pPr>
            <w:r w:rsidRPr="001267F8">
              <w:rPr>
                <w:rFonts w:cs="Arial"/>
                <w:sz w:val="22"/>
                <w:szCs w:val="22"/>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14</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WS-C2960X-24PS-L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28 aktivnih portova, od toga minimum 24 RJ45 1Gigabit Ethernet PoE portova i minimum 4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Layer 2 Ethernet switch fiksne konfiguracije.</w:t>
            </w:r>
          </w:p>
          <w:p w:rsidR="00B20E15" w:rsidRPr="001267F8" w:rsidRDefault="00B20E15" w:rsidP="00B20E15">
            <w:pPr>
              <w:rPr>
                <w:rFonts w:cs="Arial"/>
                <w:sz w:val="22"/>
                <w:szCs w:val="22"/>
              </w:rPr>
            </w:pPr>
            <w:r w:rsidRPr="001267F8">
              <w:rPr>
                <w:rFonts w:cs="Arial"/>
                <w:sz w:val="22"/>
                <w:szCs w:val="22"/>
              </w:rPr>
              <w:t>Minimum forwarding bandwidth 108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Podrška za IEEE 802.3at Power over Ethernet+ (PoE+), 30W na najmanje12 portova.</w:t>
            </w:r>
          </w:p>
          <w:p w:rsidR="00B20E15" w:rsidRPr="001267F8" w:rsidRDefault="00B20E15" w:rsidP="00B20E15">
            <w:pPr>
              <w:rPr>
                <w:rFonts w:cs="Arial"/>
                <w:sz w:val="22"/>
                <w:szCs w:val="22"/>
              </w:rPr>
            </w:pPr>
            <w:r w:rsidRPr="001267F8">
              <w:rPr>
                <w:rFonts w:cs="Arial"/>
                <w:sz w:val="22"/>
                <w:szCs w:val="22"/>
              </w:rPr>
              <w:t>Podrška za IEEE 802.3af Power over Ethernet (PoE), 15,4W na svih 24 porta.</w:t>
            </w:r>
          </w:p>
          <w:p w:rsidR="00B20E15" w:rsidRPr="001267F8" w:rsidRDefault="00B20E15" w:rsidP="00B20E15">
            <w:pPr>
              <w:rPr>
                <w:rFonts w:cs="Arial"/>
                <w:sz w:val="22"/>
                <w:szCs w:val="22"/>
              </w:rPr>
            </w:pPr>
            <w:r w:rsidRPr="001267F8">
              <w:rPr>
                <w:rFonts w:cs="Arial"/>
                <w:sz w:val="22"/>
                <w:szCs w:val="22"/>
              </w:rPr>
              <w:t>Ukupna PoE snaga 370W</w:t>
            </w:r>
          </w:p>
          <w:p w:rsidR="00B20E15" w:rsidRPr="001267F8" w:rsidRDefault="00B20E15" w:rsidP="00B20E15">
            <w:pPr>
              <w:rPr>
                <w:rFonts w:cs="Arial"/>
                <w:sz w:val="22"/>
                <w:szCs w:val="22"/>
              </w:rPr>
            </w:pPr>
            <w:r w:rsidRPr="001267F8">
              <w:rPr>
                <w:rFonts w:cs="Arial"/>
                <w:sz w:val="22"/>
                <w:szCs w:val="22"/>
              </w:rPr>
              <w:t>Podrška za brzinu prosleđivanja (Forwarding Performance) od minimalno 70 Mpps (bazirano na paketima 64 bajta).</w:t>
            </w:r>
          </w:p>
          <w:p w:rsidR="00B20E15" w:rsidRPr="001267F8" w:rsidRDefault="00B20E15" w:rsidP="00B20E15">
            <w:pPr>
              <w:rPr>
                <w:rFonts w:cs="Arial"/>
                <w:sz w:val="22"/>
                <w:szCs w:val="22"/>
              </w:rPr>
            </w:pPr>
            <w:r w:rsidRPr="001267F8">
              <w:rPr>
                <w:rFonts w:cs="Arial"/>
                <w:sz w:val="22"/>
                <w:szCs w:val="22"/>
              </w:rPr>
              <w:t>Podrška za 512 MB DRAM i 128 MB Flash memorije</w:t>
            </w:r>
          </w:p>
          <w:p w:rsidR="00B20E15" w:rsidRPr="001267F8" w:rsidRDefault="00B20E15" w:rsidP="00B20E15">
            <w:pPr>
              <w:rPr>
                <w:rFonts w:cs="Arial"/>
                <w:sz w:val="22"/>
                <w:szCs w:val="22"/>
              </w:rPr>
            </w:pPr>
            <w:r w:rsidRPr="001267F8">
              <w:rPr>
                <w:rFonts w:cs="Arial"/>
                <w:sz w:val="22"/>
                <w:szCs w:val="22"/>
              </w:rPr>
              <w:t>Podrška za minimalno 80 Gbps stacking bus preko kojeg se može stekovati do 8 switch-eva, bez korišćenja korisničkih portova (ponuda ne mora da sadrži potrebne kablove i module koji su neophodni za stekovanje</w:t>
            </w:r>
          </w:p>
          <w:p w:rsidR="00B20E15" w:rsidRPr="001267F8" w:rsidRDefault="00B20E15" w:rsidP="00B20E15">
            <w:pPr>
              <w:rPr>
                <w:rFonts w:cs="Arial"/>
                <w:sz w:val="22"/>
                <w:szCs w:val="22"/>
              </w:rPr>
            </w:pPr>
            <w:r w:rsidRPr="001267F8">
              <w:rPr>
                <w:rFonts w:cs="Arial"/>
                <w:sz w:val="22"/>
                <w:szCs w:val="22"/>
              </w:rPr>
              <w:t>Podrška za minimalno 1000 VLAN-ova i 4000 VLAN ID-eva.</w:t>
            </w:r>
          </w:p>
          <w:p w:rsidR="00B20E15" w:rsidRPr="001267F8" w:rsidRDefault="00B20E15" w:rsidP="00B20E15">
            <w:pPr>
              <w:rPr>
                <w:rFonts w:cs="Arial"/>
                <w:sz w:val="22"/>
                <w:szCs w:val="22"/>
              </w:rPr>
            </w:pPr>
            <w:r w:rsidRPr="001267F8">
              <w:rPr>
                <w:rFonts w:cs="Arial"/>
                <w:sz w:val="22"/>
                <w:szCs w:val="22"/>
              </w:rPr>
              <w:t>Podrška za broadcast, multicast i storm kontrolu po portu.</w:t>
            </w:r>
          </w:p>
          <w:p w:rsidR="00B20E15" w:rsidRPr="001267F8" w:rsidRDefault="00B20E15" w:rsidP="00B20E15">
            <w:pPr>
              <w:rPr>
                <w:rFonts w:cs="Arial"/>
                <w:sz w:val="22"/>
                <w:szCs w:val="22"/>
              </w:rPr>
            </w:pPr>
            <w:r w:rsidRPr="001267F8">
              <w:rPr>
                <w:rFonts w:cs="Arial"/>
                <w:sz w:val="22"/>
                <w:szCs w:val="22"/>
              </w:rPr>
              <w:t>Podrška za standarde: 802.3ad, 802.1x, 802.1x Monitor Mode i RADIUS Change of Authorization.</w:t>
            </w:r>
          </w:p>
          <w:p w:rsidR="00B20E15" w:rsidRPr="001267F8" w:rsidRDefault="00B20E15" w:rsidP="00B20E15">
            <w:pPr>
              <w:rPr>
                <w:rFonts w:cs="Arial"/>
                <w:sz w:val="22"/>
                <w:szCs w:val="22"/>
              </w:rPr>
            </w:pPr>
            <w:r w:rsidRPr="001267F8">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rsidR="00B20E15" w:rsidRPr="001267F8" w:rsidRDefault="00B20E15" w:rsidP="00B20E15">
            <w:pPr>
              <w:rPr>
                <w:rFonts w:cs="Arial"/>
                <w:sz w:val="22"/>
                <w:szCs w:val="22"/>
              </w:rPr>
            </w:pPr>
            <w:r w:rsidRPr="001267F8">
              <w:rPr>
                <w:rFonts w:cs="Arial"/>
                <w:sz w:val="22"/>
                <w:szCs w:val="22"/>
              </w:rPr>
              <w:t>Podrška za četiri izlazna reda čekanja i bar jedan red čekanja striktnog prioriteta</w:t>
            </w:r>
          </w:p>
          <w:p w:rsidR="00B20E15" w:rsidRPr="001267F8" w:rsidRDefault="00B20E15" w:rsidP="00B20E15">
            <w:pPr>
              <w:rPr>
                <w:rFonts w:cs="Arial"/>
                <w:sz w:val="22"/>
                <w:szCs w:val="22"/>
              </w:rPr>
            </w:pPr>
            <w:r w:rsidRPr="001267F8">
              <w:rPr>
                <w:rFonts w:cs="Arial"/>
                <w:sz w:val="22"/>
                <w:szCs w:val="22"/>
              </w:rPr>
              <w:t>Podrška za ograničavanje pristupa samo određenim MAC adresama radnih stanica određenom portu switch-a.</w:t>
            </w:r>
          </w:p>
          <w:p w:rsidR="00B20E15" w:rsidRPr="001267F8" w:rsidRDefault="00B20E15" w:rsidP="00B20E15">
            <w:pPr>
              <w:rPr>
                <w:rFonts w:cs="Arial"/>
                <w:sz w:val="22"/>
                <w:szCs w:val="22"/>
              </w:rPr>
            </w:pPr>
            <w:r w:rsidRPr="001267F8">
              <w:rPr>
                <w:rFonts w:cs="Arial"/>
                <w:sz w:val="22"/>
                <w:szCs w:val="22"/>
              </w:rPr>
              <w:t>Podrška za DHCP Snooping ( konzistentno mapiranje IP  na MAC adrese i limitiranje količine  DHCP saobraćaja na switch portovima), kontrola i filtriranje IP saobraćaja po portu na osnovu DHCP ili statički dodeljenih izvorišnih  IP adresa</w:t>
            </w:r>
          </w:p>
          <w:p w:rsidR="00B20E15" w:rsidRPr="000E3961" w:rsidRDefault="00B20E15" w:rsidP="00B20E15">
            <w:pPr>
              <w:rPr>
                <w:rFonts w:cs="Arial"/>
                <w:sz w:val="22"/>
                <w:szCs w:val="22"/>
                <w:lang w:val="de-CH"/>
              </w:rPr>
            </w:pPr>
            <w:r w:rsidRPr="000E3961">
              <w:rPr>
                <w:rFonts w:cs="Arial"/>
                <w:sz w:val="22"/>
                <w:szCs w:val="22"/>
                <w:lang w:val="de-CH"/>
              </w:rPr>
              <w:t>Podrška za dinamičku ARP inspekciju, liste za kontrolu pristupa po portu.</w:t>
            </w:r>
          </w:p>
          <w:p w:rsidR="00B20E15" w:rsidRPr="000E3961" w:rsidRDefault="00B20E15" w:rsidP="00B20E15">
            <w:pPr>
              <w:rPr>
                <w:rFonts w:cs="Arial"/>
                <w:sz w:val="22"/>
                <w:szCs w:val="22"/>
                <w:lang w:val="de-CH"/>
              </w:rPr>
            </w:pPr>
            <w:r w:rsidRPr="000E3961">
              <w:rPr>
                <w:rFonts w:cs="Arial"/>
                <w:sz w:val="22"/>
                <w:szCs w:val="22"/>
                <w:lang w:val="de-CH"/>
              </w:rPr>
              <w:t>Podrška za L2 traceroute.</w:t>
            </w:r>
          </w:p>
          <w:p w:rsidR="00B20E15" w:rsidRPr="000E3961" w:rsidRDefault="00B20E15" w:rsidP="00B20E15">
            <w:pPr>
              <w:rPr>
                <w:rFonts w:cs="Arial"/>
                <w:sz w:val="22"/>
                <w:szCs w:val="22"/>
                <w:lang w:val="de-CH"/>
              </w:rPr>
            </w:pPr>
            <w:r w:rsidRPr="000E3961">
              <w:rPr>
                <w:rFonts w:cs="Arial"/>
                <w:sz w:val="22"/>
                <w:szCs w:val="22"/>
                <w:lang w:val="de-CH"/>
              </w:rPr>
              <w:t>Podrška za IEEE 802.3az EEE.</w:t>
            </w:r>
          </w:p>
          <w:p w:rsidR="00B20E15" w:rsidRPr="000E3961" w:rsidRDefault="00B20E15" w:rsidP="00B20E15">
            <w:pPr>
              <w:rPr>
                <w:rFonts w:cs="Arial"/>
                <w:sz w:val="22"/>
                <w:szCs w:val="22"/>
                <w:lang w:val="de-CH"/>
              </w:rPr>
            </w:pPr>
            <w:r w:rsidRPr="000E3961">
              <w:rPr>
                <w:rFonts w:cs="Arial"/>
                <w:sz w:val="22"/>
                <w:szCs w:val="22"/>
                <w:lang w:val="de-CH"/>
              </w:rPr>
              <w:t>Podrška za dinamičko konfigurisanje portova pomoću makroa na osnovu detekcije tipa uređaja koji se povezuje na port.</w:t>
            </w:r>
          </w:p>
          <w:p w:rsidR="00B20E15" w:rsidRPr="001267F8" w:rsidRDefault="00B20E15" w:rsidP="00B20E15">
            <w:pPr>
              <w:rPr>
                <w:rFonts w:cs="Arial"/>
                <w:sz w:val="22"/>
                <w:szCs w:val="22"/>
              </w:rPr>
            </w:pPr>
            <w:r w:rsidRPr="001267F8">
              <w:rPr>
                <w:rFonts w:cs="Arial"/>
                <w:sz w:val="22"/>
                <w:szCs w:val="22"/>
              </w:rPr>
              <w:t>Podrška za SSH, RMON, SNMPv3 i telnet.</w:t>
            </w:r>
          </w:p>
          <w:p w:rsidR="00B20E15" w:rsidRPr="001267F8" w:rsidRDefault="00B20E15" w:rsidP="00B20E15">
            <w:pPr>
              <w:rPr>
                <w:rFonts w:cs="Arial"/>
                <w:sz w:val="22"/>
                <w:szCs w:val="22"/>
              </w:rPr>
            </w:pPr>
            <w:r w:rsidRPr="001267F8">
              <w:rPr>
                <w:rFonts w:cs="Arial"/>
                <w:sz w:val="22"/>
                <w:szCs w:val="22"/>
              </w:rPr>
              <w:t>Podrška za merenje, izveštavanje i kontrolu utrošene količine energije.</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15</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WS-C2960+24TC-S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26 aktivnih portova, od toga minimum 24 RJ45 Fast Ethernet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Minimum forwarding bandwidth 16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Storm kontrola po portu</w:t>
            </w:r>
          </w:p>
          <w:p w:rsidR="00B20E15" w:rsidRPr="001267F8" w:rsidRDefault="00B20E15" w:rsidP="00B20E15">
            <w:pPr>
              <w:rPr>
                <w:rFonts w:cs="Arial"/>
                <w:sz w:val="22"/>
                <w:szCs w:val="22"/>
              </w:rPr>
            </w:pPr>
            <w:r w:rsidRPr="001267F8">
              <w:rPr>
                <w:rFonts w:cs="Arial"/>
                <w:sz w:val="22"/>
                <w:szCs w:val="22"/>
              </w:rPr>
              <w:t>L2 traceroute funkcija  za određivanje fizičke putanje kojom idu paketi kroz mrežu od odredišta do krajnje destinacije</w:t>
            </w:r>
          </w:p>
          <w:p w:rsidR="00B20E15" w:rsidRPr="001267F8" w:rsidRDefault="00B20E15" w:rsidP="00B20E15">
            <w:pPr>
              <w:rPr>
                <w:rFonts w:cs="Arial"/>
                <w:sz w:val="22"/>
                <w:szCs w:val="22"/>
              </w:rPr>
            </w:pPr>
            <w:r w:rsidRPr="001267F8">
              <w:rPr>
                <w:rFonts w:cs="Arial"/>
                <w:sz w:val="22"/>
                <w:szCs w:val="22"/>
              </w:rPr>
              <w:t>Podrška za NTP i TFTP</w:t>
            </w:r>
          </w:p>
          <w:p w:rsidR="00B20E15" w:rsidRPr="001267F8" w:rsidRDefault="00B20E15" w:rsidP="00B20E15">
            <w:pPr>
              <w:rPr>
                <w:rFonts w:cs="Arial"/>
                <w:sz w:val="22"/>
                <w:szCs w:val="22"/>
              </w:rPr>
            </w:pPr>
            <w:r w:rsidRPr="001267F8">
              <w:rPr>
                <w:rFonts w:cs="Arial"/>
                <w:sz w:val="22"/>
                <w:szCs w:val="22"/>
              </w:rPr>
              <w:t>Minimum Forwarding Rate za 64-Byte pakete 6,5 mpps</w:t>
            </w:r>
          </w:p>
          <w:p w:rsidR="00B20E15" w:rsidRPr="001267F8" w:rsidRDefault="00B20E15" w:rsidP="00B20E15">
            <w:pPr>
              <w:rPr>
                <w:rFonts w:cs="Arial"/>
                <w:sz w:val="22"/>
                <w:szCs w:val="22"/>
              </w:rPr>
            </w:pPr>
            <w:r w:rsidRPr="001267F8">
              <w:rPr>
                <w:rFonts w:cs="Arial"/>
                <w:sz w:val="22"/>
                <w:szCs w:val="22"/>
              </w:rPr>
              <w:t>Minimum 128 MB DRAM i 64MB flash memorije</w:t>
            </w:r>
          </w:p>
          <w:p w:rsidR="00B20E15" w:rsidRPr="001267F8" w:rsidRDefault="00B20E15" w:rsidP="00B20E15">
            <w:pPr>
              <w:rPr>
                <w:rFonts w:cs="Arial"/>
                <w:sz w:val="22"/>
                <w:szCs w:val="22"/>
              </w:rPr>
            </w:pPr>
            <w:r w:rsidRPr="001267F8">
              <w:rPr>
                <w:rFonts w:cs="Arial"/>
                <w:sz w:val="22"/>
                <w:szCs w:val="22"/>
              </w:rPr>
              <w:t>Podrška za minimalno 64 VLAN-ova i 4000 VLAN ID-eva</w:t>
            </w:r>
          </w:p>
          <w:p w:rsidR="00B20E15" w:rsidRPr="001267F8" w:rsidRDefault="00B20E15" w:rsidP="00B20E15">
            <w:pPr>
              <w:rPr>
                <w:rFonts w:cs="Arial"/>
                <w:sz w:val="22"/>
                <w:szCs w:val="22"/>
              </w:rPr>
            </w:pPr>
            <w:r w:rsidRPr="001267F8">
              <w:rPr>
                <w:rFonts w:cs="Arial"/>
                <w:sz w:val="22"/>
                <w:szCs w:val="22"/>
              </w:rPr>
              <w:t>Mogućnost upravljanja kroz CLI I Web.</w:t>
            </w:r>
          </w:p>
          <w:p w:rsidR="00B20E15" w:rsidRPr="001267F8" w:rsidRDefault="00B20E15" w:rsidP="00B20E15">
            <w:pPr>
              <w:rPr>
                <w:rFonts w:cs="Arial"/>
                <w:sz w:val="22"/>
                <w:szCs w:val="22"/>
              </w:rPr>
            </w:pPr>
            <w:r w:rsidRPr="001267F8">
              <w:rPr>
                <w:rFonts w:cs="Arial"/>
                <w:sz w:val="22"/>
                <w:szCs w:val="22"/>
              </w:rPr>
              <w:t>GUI interfejs koji omogućava: konfiguraciju uređaja, primanje saveta za troubleshooting, prikaz izveštaja, primanje obaveštenja o raznim događajima,  podešavanje mrežnih security parametara, sinhronizaciju passworda i software upgrade switcha</w:t>
            </w:r>
          </w:p>
          <w:p w:rsidR="00B20E15" w:rsidRPr="001267F8" w:rsidRDefault="00B20E15" w:rsidP="00B20E15">
            <w:pPr>
              <w:rPr>
                <w:rFonts w:cs="Arial"/>
                <w:sz w:val="22"/>
                <w:szCs w:val="22"/>
              </w:rPr>
            </w:pPr>
            <w:r w:rsidRPr="001267F8">
              <w:rPr>
                <w:rFonts w:cs="Arial"/>
                <w:sz w:val="22"/>
                <w:szCs w:val="22"/>
              </w:rPr>
              <w:t xml:space="preserve">Podrška 802.1X za autentifikaciju </w:t>
            </w:r>
          </w:p>
          <w:p w:rsidR="00B20E15" w:rsidRPr="001267F8" w:rsidRDefault="00B20E15" w:rsidP="00B20E15">
            <w:pPr>
              <w:rPr>
                <w:rFonts w:cs="Arial"/>
                <w:sz w:val="22"/>
                <w:szCs w:val="22"/>
              </w:rPr>
            </w:pPr>
            <w:r w:rsidRPr="001267F8">
              <w:rPr>
                <w:rFonts w:cs="Arial"/>
                <w:sz w:val="22"/>
                <w:szCs w:val="22"/>
              </w:rPr>
              <w:t>Mogućnost definisanja access control listi na L2 portovima switcha</w:t>
            </w:r>
          </w:p>
          <w:p w:rsidR="00B20E15" w:rsidRPr="001267F8" w:rsidRDefault="00B20E15" w:rsidP="00B20E15">
            <w:pPr>
              <w:rPr>
                <w:rFonts w:cs="Arial"/>
                <w:sz w:val="22"/>
                <w:szCs w:val="22"/>
              </w:rPr>
            </w:pPr>
            <w:r w:rsidRPr="001267F8">
              <w:rPr>
                <w:rFonts w:cs="Arial"/>
                <w:sz w:val="22"/>
                <w:szCs w:val="22"/>
              </w:rPr>
              <w:t>Podrška za minimum sledeće protokole: CDP, PVST+, RSTP, MST</w:t>
            </w:r>
          </w:p>
          <w:p w:rsidR="00B20E15" w:rsidRPr="001267F8" w:rsidRDefault="00B20E15" w:rsidP="00B20E15">
            <w:pPr>
              <w:rPr>
                <w:rFonts w:cs="Arial"/>
                <w:sz w:val="22"/>
                <w:szCs w:val="22"/>
              </w:rPr>
            </w:pPr>
            <w:r w:rsidRPr="001267F8">
              <w:rPr>
                <w:rFonts w:cs="Arial"/>
                <w:sz w:val="22"/>
                <w:szCs w:val="22"/>
              </w:rPr>
              <w:t>Podrška za dinamičko dodeljivanje VLAN parametra mrežnim uređajima</w:t>
            </w:r>
          </w:p>
          <w:p w:rsidR="00B20E15" w:rsidRPr="001267F8" w:rsidRDefault="00B20E15" w:rsidP="00B20E15">
            <w:pPr>
              <w:rPr>
                <w:rFonts w:cs="Arial"/>
                <w:sz w:val="22"/>
                <w:szCs w:val="22"/>
              </w:rPr>
            </w:pPr>
            <w:r w:rsidRPr="001267F8">
              <w:rPr>
                <w:rFonts w:cs="Arial"/>
                <w:sz w:val="22"/>
                <w:szCs w:val="22"/>
              </w:rPr>
              <w:t>Minimalno 4 izlazna queue po portu za QoS</w:t>
            </w:r>
          </w:p>
          <w:p w:rsidR="00B20E15" w:rsidRPr="001267F8" w:rsidRDefault="00B20E15" w:rsidP="00B20E15">
            <w:pPr>
              <w:rPr>
                <w:rFonts w:cs="Arial"/>
                <w:sz w:val="22"/>
                <w:szCs w:val="22"/>
              </w:rPr>
            </w:pPr>
            <w:r w:rsidRPr="001267F8">
              <w:rPr>
                <w:rFonts w:cs="Arial"/>
                <w:sz w:val="22"/>
                <w:szCs w:val="22"/>
              </w:rPr>
              <w:t>Podrška za rate limiting u zavisnosti od source i destination IP adrese, source i destination MAC adrese ili Layer 4 TCP/UDP informacija</w:t>
            </w:r>
          </w:p>
          <w:p w:rsidR="00B20E15" w:rsidRPr="001267F8" w:rsidRDefault="00B20E15" w:rsidP="00B20E15">
            <w:pPr>
              <w:rPr>
                <w:rFonts w:cs="Arial"/>
                <w:sz w:val="22"/>
                <w:szCs w:val="22"/>
              </w:rPr>
            </w:pPr>
            <w:r w:rsidRPr="001267F8">
              <w:rPr>
                <w:rFonts w:cs="Arial"/>
                <w:sz w:val="22"/>
                <w:szCs w:val="22"/>
              </w:rPr>
              <w:t>Ugrađen softverski agent za monitoring i preduzimanje akcija nad komponentama sistema</w:t>
            </w:r>
          </w:p>
          <w:p w:rsidR="00B20E15" w:rsidRPr="001267F8" w:rsidRDefault="00B20E15" w:rsidP="00B20E15">
            <w:pPr>
              <w:rPr>
                <w:rFonts w:cs="Arial"/>
                <w:sz w:val="22"/>
                <w:szCs w:val="22"/>
              </w:rPr>
            </w:pPr>
            <w:r w:rsidRPr="001267F8">
              <w:rPr>
                <w:rFonts w:cs="Arial"/>
                <w:sz w:val="22"/>
                <w:szCs w:val="22"/>
              </w:rPr>
              <w:t>Automatska konfiguracija kada se uređaj poveže na port switch-a</w:t>
            </w:r>
          </w:p>
          <w:p w:rsidR="00B20E15" w:rsidRPr="001267F8" w:rsidRDefault="00B20E15" w:rsidP="00B20E15">
            <w:pPr>
              <w:rPr>
                <w:rFonts w:cs="Arial"/>
                <w:sz w:val="22"/>
                <w:szCs w:val="22"/>
              </w:rPr>
            </w:pPr>
            <w:r w:rsidRPr="001267F8">
              <w:rPr>
                <w:rFonts w:cs="Arial"/>
                <w:sz w:val="22"/>
                <w:szCs w:val="22"/>
              </w:rPr>
              <w:t xml:space="preserve">Podrška za sledeće standarde: </w:t>
            </w:r>
          </w:p>
          <w:p w:rsidR="00B20E15" w:rsidRPr="001267F8" w:rsidRDefault="00B20E15" w:rsidP="00B20E15">
            <w:pPr>
              <w:rPr>
                <w:rFonts w:cs="Arial"/>
                <w:sz w:val="22"/>
                <w:szCs w:val="22"/>
              </w:rPr>
            </w:pPr>
            <w:r w:rsidRPr="001267F8">
              <w:rPr>
                <w:rFonts w:cs="Arial"/>
                <w:sz w:val="22"/>
                <w:szCs w:val="22"/>
              </w:rPr>
              <w:t>IEEE 802.1D Spanning Tree Protocol</w:t>
            </w:r>
          </w:p>
          <w:p w:rsidR="00B20E15" w:rsidRPr="001267F8" w:rsidRDefault="00B20E15" w:rsidP="00B20E15">
            <w:pPr>
              <w:rPr>
                <w:rFonts w:cs="Arial"/>
                <w:sz w:val="22"/>
                <w:szCs w:val="22"/>
              </w:rPr>
            </w:pPr>
            <w:r w:rsidRPr="001267F8">
              <w:rPr>
                <w:rFonts w:cs="Arial"/>
                <w:sz w:val="22"/>
                <w:szCs w:val="22"/>
              </w:rPr>
              <w:t>IEEE 802.1p CoS Prioritization</w:t>
            </w:r>
          </w:p>
          <w:p w:rsidR="00B20E15" w:rsidRPr="001267F8" w:rsidRDefault="00B20E15" w:rsidP="00B20E15">
            <w:pPr>
              <w:rPr>
                <w:rFonts w:cs="Arial"/>
                <w:sz w:val="22"/>
                <w:szCs w:val="22"/>
              </w:rPr>
            </w:pPr>
            <w:r w:rsidRPr="001267F8">
              <w:rPr>
                <w:rFonts w:cs="Arial"/>
                <w:sz w:val="22"/>
                <w:szCs w:val="22"/>
              </w:rPr>
              <w:t>IEEE 802.1Q VLAN</w:t>
            </w:r>
          </w:p>
          <w:p w:rsidR="00B20E15" w:rsidRPr="001267F8" w:rsidRDefault="00B20E15" w:rsidP="00B20E15">
            <w:pPr>
              <w:rPr>
                <w:rFonts w:cs="Arial"/>
                <w:sz w:val="22"/>
                <w:szCs w:val="22"/>
              </w:rPr>
            </w:pPr>
            <w:r w:rsidRPr="001267F8">
              <w:rPr>
                <w:rFonts w:cs="Arial"/>
                <w:sz w:val="22"/>
                <w:szCs w:val="22"/>
              </w:rPr>
              <w:t>IEEE 802.1s</w:t>
            </w:r>
          </w:p>
          <w:p w:rsidR="00B20E15" w:rsidRPr="001267F8" w:rsidRDefault="00B20E15" w:rsidP="00B20E15">
            <w:pPr>
              <w:rPr>
                <w:rFonts w:cs="Arial"/>
                <w:sz w:val="22"/>
                <w:szCs w:val="22"/>
              </w:rPr>
            </w:pPr>
            <w:r w:rsidRPr="001267F8">
              <w:rPr>
                <w:rFonts w:cs="Arial"/>
                <w:sz w:val="22"/>
                <w:szCs w:val="22"/>
              </w:rPr>
              <w:t>IEEE 802.1w</w:t>
            </w:r>
          </w:p>
          <w:p w:rsidR="00B20E15" w:rsidRPr="001267F8" w:rsidRDefault="00B20E15" w:rsidP="00B20E15">
            <w:pPr>
              <w:rPr>
                <w:rFonts w:cs="Arial"/>
                <w:sz w:val="22"/>
                <w:szCs w:val="22"/>
              </w:rPr>
            </w:pPr>
            <w:r w:rsidRPr="001267F8">
              <w:rPr>
                <w:rFonts w:cs="Arial"/>
                <w:sz w:val="22"/>
                <w:szCs w:val="22"/>
              </w:rPr>
              <w:t>IEEE 802.1X</w:t>
            </w:r>
          </w:p>
          <w:p w:rsidR="00B20E15" w:rsidRPr="001267F8" w:rsidRDefault="00B20E15" w:rsidP="00B20E15">
            <w:pPr>
              <w:rPr>
                <w:rFonts w:cs="Arial"/>
                <w:sz w:val="22"/>
                <w:szCs w:val="22"/>
              </w:rPr>
            </w:pPr>
            <w:r w:rsidRPr="001267F8">
              <w:rPr>
                <w:rFonts w:cs="Arial"/>
                <w:sz w:val="22"/>
                <w:szCs w:val="22"/>
              </w:rPr>
              <w:t>IEEE 802.1ab (LLDP)</w:t>
            </w:r>
          </w:p>
          <w:p w:rsidR="00B20E15" w:rsidRPr="001267F8" w:rsidRDefault="00B20E15" w:rsidP="00B20E15">
            <w:pPr>
              <w:rPr>
                <w:rFonts w:cs="Arial"/>
                <w:sz w:val="22"/>
                <w:szCs w:val="22"/>
              </w:rPr>
            </w:pPr>
            <w:r w:rsidRPr="001267F8">
              <w:rPr>
                <w:rFonts w:cs="Arial"/>
                <w:sz w:val="22"/>
                <w:szCs w:val="22"/>
              </w:rPr>
              <w:t>IEEE 802.3ad</w:t>
            </w:r>
          </w:p>
          <w:p w:rsidR="00B20E15" w:rsidRPr="001267F8" w:rsidRDefault="00B20E15" w:rsidP="00B20E15">
            <w:pPr>
              <w:rPr>
                <w:rFonts w:cs="Arial"/>
                <w:sz w:val="22"/>
                <w:szCs w:val="22"/>
              </w:rPr>
            </w:pPr>
            <w:r w:rsidRPr="001267F8">
              <w:rPr>
                <w:rFonts w:cs="Arial"/>
                <w:sz w:val="22"/>
                <w:szCs w:val="22"/>
              </w:rPr>
              <w:t>IEEE 802.3ah (100BASE-X single/multimode fiber only)</w:t>
            </w:r>
          </w:p>
          <w:p w:rsidR="00B20E15" w:rsidRPr="001267F8" w:rsidRDefault="00B20E15" w:rsidP="00B20E15">
            <w:pPr>
              <w:rPr>
                <w:rFonts w:cs="Arial"/>
                <w:sz w:val="22"/>
                <w:szCs w:val="22"/>
              </w:rPr>
            </w:pPr>
            <w:r w:rsidRPr="001267F8">
              <w:rPr>
                <w:rFonts w:cs="Arial"/>
                <w:sz w:val="22"/>
                <w:szCs w:val="22"/>
              </w:rPr>
              <w:t>IEEE 802.3x full duplex on 10BASE-T, 100BASE-TX, and 1000BASE-T ports</w:t>
            </w:r>
          </w:p>
          <w:p w:rsidR="00B20E15" w:rsidRPr="001267F8" w:rsidRDefault="00B20E15" w:rsidP="00B20E15">
            <w:pPr>
              <w:rPr>
                <w:rFonts w:cs="Arial"/>
                <w:sz w:val="22"/>
                <w:szCs w:val="22"/>
              </w:rPr>
            </w:pPr>
            <w:r w:rsidRPr="001267F8">
              <w:rPr>
                <w:rFonts w:cs="Arial"/>
                <w:sz w:val="22"/>
                <w:szCs w:val="22"/>
              </w:rPr>
              <w:t>IEEE 802.3 10BASE-T specification</w:t>
            </w:r>
          </w:p>
          <w:p w:rsidR="00B20E15" w:rsidRPr="001267F8" w:rsidRDefault="00B20E15" w:rsidP="00B20E15">
            <w:pPr>
              <w:rPr>
                <w:rFonts w:cs="Arial"/>
                <w:sz w:val="22"/>
                <w:szCs w:val="22"/>
              </w:rPr>
            </w:pPr>
            <w:r w:rsidRPr="001267F8">
              <w:rPr>
                <w:rFonts w:cs="Arial"/>
                <w:sz w:val="22"/>
                <w:szCs w:val="22"/>
              </w:rPr>
              <w:t>IEEE 802.3u 100BASE-TX specification</w:t>
            </w:r>
          </w:p>
          <w:p w:rsidR="00B20E15" w:rsidRPr="001267F8" w:rsidRDefault="00B20E15" w:rsidP="00B20E15">
            <w:pPr>
              <w:rPr>
                <w:rFonts w:cs="Arial"/>
                <w:sz w:val="22"/>
                <w:szCs w:val="22"/>
              </w:rPr>
            </w:pPr>
            <w:r w:rsidRPr="001267F8">
              <w:rPr>
                <w:rFonts w:cs="Arial"/>
                <w:sz w:val="22"/>
                <w:szCs w:val="22"/>
              </w:rPr>
              <w:t>IEEE 802.3ab 1000BASE-T specification</w:t>
            </w:r>
          </w:p>
          <w:p w:rsidR="00B20E15" w:rsidRPr="001267F8" w:rsidRDefault="00B20E15" w:rsidP="00B20E15">
            <w:pPr>
              <w:rPr>
                <w:rFonts w:cs="Arial"/>
                <w:sz w:val="22"/>
                <w:szCs w:val="22"/>
              </w:rPr>
            </w:pPr>
            <w:r w:rsidRPr="001267F8">
              <w:rPr>
                <w:rFonts w:cs="Arial"/>
                <w:sz w:val="22"/>
                <w:szCs w:val="22"/>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16</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Лиценца и SFP модули за 8-портни FC switch MDS 9148 или одговарајуће</w:t>
            </w:r>
          </w:p>
          <w:p w:rsidR="00B20E15" w:rsidRPr="001267F8" w:rsidRDefault="00B20E15" w:rsidP="00B20E15">
            <w:pPr>
              <w:rPr>
                <w:rFonts w:cs="Arial"/>
                <w:sz w:val="22"/>
                <w:szCs w:val="22"/>
              </w:rPr>
            </w:pPr>
            <w:r w:rsidRPr="001267F8">
              <w:rPr>
                <w:rFonts w:cs="Arial"/>
                <w:sz w:val="22"/>
                <w:szCs w:val="22"/>
              </w:rPr>
              <w:t>Licenca za postojeći DC svič: M9148PL8-8G-SFP, kojim se na postojećem sviču otključava 8 portova. Uz licencu obavezno isporučiti 8 SFP modula.</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17</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Индустријски switch са МultiMode оптичким портовима:</w:t>
            </w:r>
          </w:p>
          <w:p w:rsidR="00B20E15" w:rsidRPr="001267F8" w:rsidRDefault="00B20E15" w:rsidP="00B20E15">
            <w:pPr>
              <w:rPr>
                <w:rFonts w:cs="Arial"/>
                <w:sz w:val="22"/>
                <w:szCs w:val="22"/>
              </w:rPr>
            </w:pPr>
            <w:r w:rsidRPr="001267F8">
              <w:rPr>
                <w:rFonts w:cs="Arial"/>
                <w:sz w:val="22"/>
                <w:szCs w:val="22"/>
              </w:rPr>
              <w:t>Минимално 2x 10/1000FX Up-link Multi-Mode оптички порт</w:t>
            </w:r>
          </w:p>
          <w:p w:rsidR="00B20E15" w:rsidRPr="001267F8" w:rsidRDefault="00B20E15" w:rsidP="00B20E15">
            <w:pPr>
              <w:rPr>
                <w:rFonts w:cs="Arial"/>
                <w:sz w:val="22"/>
                <w:szCs w:val="22"/>
              </w:rPr>
            </w:pPr>
            <w:r w:rsidRPr="001267F8">
              <w:rPr>
                <w:rFonts w:cs="Arial"/>
                <w:sz w:val="22"/>
                <w:szCs w:val="22"/>
              </w:rPr>
              <w:t>Тип оптичке везе: MM домета до 2 km</w:t>
            </w:r>
          </w:p>
          <w:p w:rsidR="00B20E15" w:rsidRPr="001267F8" w:rsidRDefault="00B20E15" w:rsidP="00B20E15">
            <w:pPr>
              <w:rPr>
                <w:rFonts w:cs="Arial"/>
                <w:sz w:val="22"/>
                <w:szCs w:val="22"/>
              </w:rPr>
            </w:pPr>
            <w:r w:rsidRPr="001267F8">
              <w:rPr>
                <w:rFonts w:cs="Arial"/>
                <w:sz w:val="22"/>
                <w:szCs w:val="22"/>
              </w:rPr>
              <w:t>Минимално 25.5 W снаге по сваком PoE порту (PoE+)</w:t>
            </w:r>
          </w:p>
          <w:p w:rsidR="00B20E15" w:rsidRPr="001267F8" w:rsidRDefault="00B20E15" w:rsidP="00B20E15">
            <w:pPr>
              <w:rPr>
                <w:rFonts w:cs="Arial"/>
                <w:sz w:val="22"/>
                <w:szCs w:val="22"/>
              </w:rPr>
            </w:pPr>
            <w:r w:rsidRPr="001267F8">
              <w:rPr>
                <w:rFonts w:cs="Arial"/>
                <w:sz w:val="22"/>
                <w:szCs w:val="22"/>
              </w:rPr>
              <w:t>Port based VLAN(IEEE 802.1Q) функционалност</w:t>
            </w:r>
          </w:p>
          <w:p w:rsidR="00B20E15" w:rsidRPr="001267F8" w:rsidRDefault="00B20E15" w:rsidP="00B20E15">
            <w:pPr>
              <w:rPr>
                <w:rFonts w:cs="Arial"/>
                <w:sz w:val="22"/>
                <w:szCs w:val="22"/>
              </w:rPr>
            </w:pPr>
            <w:r w:rsidRPr="001267F8">
              <w:rPr>
                <w:rFonts w:cs="Arial"/>
                <w:sz w:val="22"/>
                <w:szCs w:val="22"/>
              </w:rPr>
              <w:t>Квалитет сервиса QoS 802.1p</w:t>
            </w:r>
          </w:p>
          <w:p w:rsidR="00B20E15" w:rsidRPr="001267F8" w:rsidRDefault="00B20E15" w:rsidP="00B20E15">
            <w:pPr>
              <w:rPr>
                <w:rFonts w:cs="Arial"/>
                <w:sz w:val="22"/>
                <w:szCs w:val="22"/>
              </w:rPr>
            </w:pPr>
            <w:r w:rsidRPr="001267F8">
              <w:rPr>
                <w:rFonts w:cs="Arial"/>
                <w:sz w:val="22"/>
                <w:szCs w:val="22"/>
              </w:rPr>
              <w:t>STP и RSTP (IEEE 802.1d, и 802.1w)</w:t>
            </w:r>
          </w:p>
          <w:p w:rsidR="00B20E15" w:rsidRPr="001267F8" w:rsidRDefault="00B20E15" w:rsidP="00B20E15">
            <w:pPr>
              <w:rPr>
                <w:rFonts w:cs="Arial"/>
                <w:sz w:val="22"/>
                <w:szCs w:val="22"/>
              </w:rPr>
            </w:pPr>
            <w:r w:rsidRPr="001267F8">
              <w:rPr>
                <w:rFonts w:cs="Arial"/>
                <w:sz w:val="22"/>
                <w:szCs w:val="22"/>
              </w:rPr>
              <w:t>Радна температура: - 30 ~ 60 °C</w:t>
            </w:r>
          </w:p>
          <w:p w:rsidR="00B20E15" w:rsidRPr="001267F8" w:rsidRDefault="00B20E15" w:rsidP="00B20E15">
            <w:pPr>
              <w:rPr>
                <w:rFonts w:cs="Arial"/>
                <w:sz w:val="22"/>
                <w:szCs w:val="22"/>
              </w:rPr>
            </w:pPr>
            <w:r w:rsidRPr="001267F8">
              <w:rPr>
                <w:rFonts w:cs="Arial"/>
                <w:sz w:val="22"/>
                <w:szCs w:val="22"/>
              </w:rPr>
              <w:t>Улазни напон: 48 V DC</w:t>
            </w:r>
          </w:p>
          <w:p w:rsidR="00B20E15" w:rsidRPr="001267F8" w:rsidRDefault="00B20E15" w:rsidP="00B20E15">
            <w:pPr>
              <w:rPr>
                <w:rFonts w:cs="Arial"/>
                <w:sz w:val="22"/>
                <w:szCs w:val="22"/>
              </w:rPr>
            </w:pPr>
            <w:r w:rsidRPr="001267F8">
              <w:rPr>
                <w:rFonts w:cs="Arial"/>
                <w:sz w:val="22"/>
                <w:szCs w:val="22"/>
              </w:rPr>
              <w:t>Два улаза за напајање</w:t>
            </w:r>
          </w:p>
          <w:p w:rsidR="00B20E15" w:rsidRPr="001267F8" w:rsidRDefault="00B20E15" w:rsidP="00B20E15">
            <w:pPr>
              <w:rPr>
                <w:rFonts w:cs="Arial"/>
                <w:sz w:val="22"/>
                <w:szCs w:val="22"/>
              </w:rPr>
            </w:pPr>
            <w:r w:rsidRPr="001267F8">
              <w:rPr>
                <w:rFonts w:cs="Arial"/>
                <w:sz w:val="22"/>
                <w:szCs w:val="22"/>
              </w:rPr>
              <w:t>Алармни релеј</w:t>
            </w:r>
          </w:p>
          <w:p w:rsidR="00B20E15" w:rsidRPr="001267F8" w:rsidRDefault="00B20E15" w:rsidP="00B20E15">
            <w:pPr>
              <w:rPr>
                <w:rFonts w:cs="Arial"/>
                <w:sz w:val="22"/>
                <w:szCs w:val="22"/>
              </w:rPr>
            </w:pPr>
            <w:r w:rsidRPr="001267F8">
              <w:rPr>
                <w:rFonts w:cs="Arial"/>
                <w:sz w:val="22"/>
                <w:szCs w:val="22"/>
              </w:rPr>
              <w:t>Степен заштите: IP30, IP31 (са гумираним додацима за затварање портова)</w:t>
            </w:r>
          </w:p>
          <w:p w:rsidR="00B20E15" w:rsidRPr="001267F8" w:rsidRDefault="00B20E15" w:rsidP="00B20E15">
            <w:pPr>
              <w:rPr>
                <w:rFonts w:cs="Arial"/>
                <w:sz w:val="22"/>
                <w:szCs w:val="22"/>
              </w:rPr>
            </w:pPr>
            <w:r w:rsidRPr="001267F8">
              <w:rPr>
                <w:rFonts w:cs="Arial"/>
                <w:sz w:val="22"/>
                <w:szCs w:val="22"/>
              </w:rPr>
              <w:t>Менаџмент преко веб интерфејса</w:t>
            </w:r>
          </w:p>
          <w:p w:rsidR="00B20E15" w:rsidRPr="001267F8" w:rsidRDefault="00B20E15" w:rsidP="00B20E15">
            <w:pPr>
              <w:rPr>
                <w:rFonts w:cs="Arial"/>
                <w:sz w:val="22"/>
                <w:szCs w:val="22"/>
              </w:rPr>
            </w:pPr>
            <w:r w:rsidRPr="001267F8">
              <w:rPr>
                <w:rFonts w:cs="Arial"/>
                <w:sz w:val="22"/>
                <w:szCs w:val="22"/>
              </w:rPr>
              <w:t>Могућност надоградње фирмвера</w:t>
            </w:r>
          </w:p>
          <w:p w:rsidR="00B20E15" w:rsidRPr="001267F8" w:rsidRDefault="00B20E15" w:rsidP="00B20E15">
            <w:pPr>
              <w:rPr>
                <w:rFonts w:cs="Arial"/>
                <w:sz w:val="22"/>
                <w:szCs w:val="22"/>
              </w:rPr>
            </w:pPr>
            <w:r w:rsidRPr="001267F8">
              <w:rPr>
                <w:rFonts w:cs="Arial"/>
                <w:sz w:val="22"/>
                <w:szCs w:val="22"/>
              </w:rPr>
              <w:t>Напомена: уколико свич нема уграђен оптички примопредајник, уз свич испоручити и SFP модул у слкаду са спецификацијом</w:t>
            </w:r>
          </w:p>
          <w:p w:rsidR="00B20E15" w:rsidRPr="001267F8" w:rsidRDefault="00B20E15" w:rsidP="00B20E15">
            <w:pPr>
              <w:rPr>
                <w:rFonts w:cs="Arial"/>
                <w:sz w:val="22"/>
                <w:szCs w:val="22"/>
              </w:rPr>
            </w:pPr>
            <w:r w:rsidRPr="001267F8">
              <w:rPr>
                <w:rFonts w:cs="Arial"/>
                <w:sz w:val="22"/>
                <w:szCs w:val="22"/>
              </w:rPr>
              <w:t>Port based VLAN(IEEE 802.1Q) функционалност</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18</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Индустријски switch са SingleMode оптичким портовима:</w:t>
            </w:r>
          </w:p>
          <w:p w:rsidR="00B20E15" w:rsidRPr="001267F8" w:rsidRDefault="00B20E15" w:rsidP="00B20E15">
            <w:pPr>
              <w:rPr>
                <w:rFonts w:cs="Arial"/>
                <w:sz w:val="22"/>
                <w:szCs w:val="22"/>
              </w:rPr>
            </w:pPr>
            <w:r w:rsidRPr="001267F8">
              <w:rPr>
                <w:rFonts w:cs="Arial"/>
                <w:sz w:val="22"/>
                <w:szCs w:val="22"/>
              </w:rPr>
              <w:t>Минимално 4x 10/100 TX PoE порта</w:t>
            </w:r>
          </w:p>
          <w:p w:rsidR="00B20E15" w:rsidRPr="001267F8" w:rsidRDefault="00B20E15" w:rsidP="00B20E15">
            <w:pPr>
              <w:rPr>
                <w:rFonts w:cs="Arial"/>
                <w:sz w:val="22"/>
                <w:szCs w:val="22"/>
              </w:rPr>
            </w:pPr>
            <w:r w:rsidRPr="001267F8">
              <w:rPr>
                <w:rFonts w:cs="Arial"/>
                <w:sz w:val="22"/>
                <w:szCs w:val="22"/>
              </w:rPr>
              <w:t>Минимално 2x 10/1000FX Up-link Single-Mode оптички порт</w:t>
            </w:r>
          </w:p>
          <w:p w:rsidR="00B20E15" w:rsidRPr="001267F8" w:rsidRDefault="00B20E15" w:rsidP="00B20E15">
            <w:pPr>
              <w:rPr>
                <w:rFonts w:cs="Arial"/>
                <w:sz w:val="22"/>
                <w:szCs w:val="22"/>
              </w:rPr>
            </w:pPr>
            <w:r w:rsidRPr="001267F8">
              <w:rPr>
                <w:rFonts w:cs="Arial"/>
                <w:sz w:val="22"/>
                <w:szCs w:val="22"/>
              </w:rPr>
              <w:t>Тип оптичке везе: SM домета до 10 km</w:t>
            </w:r>
          </w:p>
          <w:p w:rsidR="00B20E15" w:rsidRPr="001267F8" w:rsidRDefault="00B20E15" w:rsidP="00B20E15">
            <w:pPr>
              <w:rPr>
                <w:rFonts w:cs="Arial"/>
                <w:sz w:val="22"/>
                <w:szCs w:val="22"/>
              </w:rPr>
            </w:pPr>
            <w:r w:rsidRPr="001267F8">
              <w:rPr>
                <w:rFonts w:cs="Arial"/>
                <w:sz w:val="22"/>
                <w:szCs w:val="22"/>
              </w:rPr>
              <w:t>Минимално 25.5 W снаге по сваком PoE порту (PoE+)</w:t>
            </w:r>
          </w:p>
          <w:p w:rsidR="00B20E15" w:rsidRPr="001267F8" w:rsidRDefault="00B20E15" w:rsidP="00B20E15">
            <w:pPr>
              <w:rPr>
                <w:rFonts w:cs="Arial"/>
                <w:sz w:val="22"/>
                <w:szCs w:val="22"/>
              </w:rPr>
            </w:pPr>
            <w:r w:rsidRPr="001267F8">
              <w:rPr>
                <w:rFonts w:cs="Arial"/>
                <w:sz w:val="22"/>
                <w:szCs w:val="22"/>
              </w:rPr>
              <w:t>Port based VLAN(IEEE 802.1Q) функционалност</w:t>
            </w:r>
          </w:p>
          <w:p w:rsidR="00B20E15" w:rsidRPr="001267F8" w:rsidRDefault="00B20E15" w:rsidP="00B20E15">
            <w:pPr>
              <w:rPr>
                <w:rFonts w:cs="Arial"/>
                <w:sz w:val="22"/>
                <w:szCs w:val="22"/>
              </w:rPr>
            </w:pPr>
            <w:r w:rsidRPr="001267F8">
              <w:rPr>
                <w:rFonts w:cs="Arial"/>
                <w:sz w:val="22"/>
                <w:szCs w:val="22"/>
              </w:rPr>
              <w:t>Квалитет сервиса QoS 802.1p</w:t>
            </w:r>
          </w:p>
          <w:p w:rsidR="00B20E15" w:rsidRPr="001267F8" w:rsidRDefault="00B20E15" w:rsidP="00B20E15">
            <w:pPr>
              <w:rPr>
                <w:rFonts w:cs="Arial"/>
                <w:sz w:val="22"/>
                <w:szCs w:val="22"/>
              </w:rPr>
            </w:pPr>
            <w:r w:rsidRPr="001267F8">
              <w:rPr>
                <w:rFonts w:cs="Arial"/>
                <w:sz w:val="22"/>
                <w:szCs w:val="22"/>
              </w:rPr>
              <w:t>STP и RSTP (IEEE 802.1d, и 802.1w)</w:t>
            </w:r>
          </w:p>
          <w:p w:rsidR="00B20E15" w:rsidRPr="001267F8" w:rsidRDefault="00B20E15" w:rsidP="00B20E15">
            <w:pPr>
              <w:rPr>
                <w:rFonts w:cs="Arial"/>
                <w:sz w:val="22"/>
                <w:szCs w:val="22"/>
              </w:rPr>
            </w:pPr>
            <w:r w:rsidRPr="001267F8">
              <w:rPr>
                <w:rFonts w:cs="Arial"/>
                <w:sz w:val="22"/>
                <w:szCs w:val="22"/>
              </w:rPr>
              <w:t>Радна температура: - 30 ~ 60 °C</w:t>
            </w:r>
          </w:p>
          <w:p w:rsidR="00B20E15" w:rsidRPr="001267F8" w:rsidRDefault="00B20E15" w:rsidP="00B20E15">
            <w:pPr>
              <w:rPr>
                <w:rFonts w:cs="Arial"/>
                <w:sz w:val="22"/>
                <w:szCs w:val="22"/>
              </w:rPr>
            </w:pPr>
            <w:r w:rsidRPr="001267F8">
              <w:rPr>
                <w:rFonts w:cs="Arial"/>
                <w:sz w:val="22"/>
                <w:szCs w:val="22"/>
              </w:rPr>
              <w:t>Улазни напон: 48 V DC</w:t>
            </w:r>
          </w:p>
          <w:p w:rsidR="00B20E15" w:rsidRPr="001267F8" w:rsidRDefault="00B20E15" w:rsidP="00B20E15">
            <w:pPr>
              <w:rPr>
                <w:rFonts w:cs="Arial"/>
                <w:sz w:val="22"/>
                <w:szCs w:val="22"/>
              </w:rPr>
            </w:pPr>
            <w:r w:rsidRPr="001267F8">
              <w:rPr>
                <w:rFonts w:cs="Arial"/>
                <w:sz w:val="22"/>
                <w:szCs w:val="22"/>
              </w:rPr>
              <w:t>Два улаза за напајање</w:t>
            </w:r>
          </w:p>
          <w:p w:rsidR="00B20E15" w:rsidRPr="001267F8" w:rsidRDefault="00B20E15" w:rsidP="00B20E15">
            <w:pPr>
              <w:rPr>
                <w:rFonts w:cs="Arial"/>
                <w:sz w:val="22"/>
                <w:szCs w:val="22"/>
              </w:rPr>
            </w:pPr>
            <w:r w:rsidRPr="001267F8">
              <w:rPr>
                <w:rFonts w:cs="Arial"/>
                <w:sz w:val="22"/>
                <w:szCs w:val="22"/>
              </w:rPr>
              <w:t>Алармни релеј</w:t>
            </w:r>
          </w:p>
          <w:p w:rsidR="00B20E15" w:rsidRPr="001267F8" w:rsidRDefault="00B20E15" w:rsidP="00B20E15">
            <w:pPr>
              <w:rPr>
                <w:rFonts w:cs="Arial"/>
                <w:sz w:val="22"/>
                <w:szCs w:val="22"/>
              </w:rPr>
            </w:pPr>
            <w:r w:rsidRPr="001267F8">
              <w:rPr>
                <w:rFonts w:cs="Arial"/>
                <w:sz w:val="22"/>
                <w:szCs w:val="22"/>
              </w:rPr>
              <w:t>Степен заштите: IP30, IP31 (са гумираним додацима за затварање портова)</w:t>
            </w:r>
          </w:p>
          <w:p w:rsidR="00B20E15" w:rsidRPr="001267F8" w:rsidRDefault="00B20E15" w:rsidP="00B20E15">
            <w:pPr>
              <w:rPr>
                <w:rFonts w:cs="Arial"/>
                <w:sz w:val="22"/>
                <w:szCs w:val="22"/>
              </w:rPr>
            </w:pPr>
            <w:r w:rsidRPr="001267F8">
              <w:rPr>
                <w:rFonts w:cs="Arial"/>
                <w:sz w:val="22"/>
                <w:szCs w:val="22"/>
              </w:rPr>
              <w:t>Менаџмент преко веб интерфејса (имају постојећи, али нисмо испробали још)</w:t>
            </w:r>
          </w:p>
          <w:p w:rsidR="00B20E15" w:rsidRPr="001267F8" w:rsidRDefault="00B20E15" w:rsidP="00B20E15">
            <w:pPr>
              <w:rPr>
                <w:rFonts w:cs="Arial"/>
                <w:sz w:val="22"/>
                <w:szCs w:val="22"/>
              </w:rPr>
            </w:pPr>
            <w:r w:rsidRPr="001267F8">
              <w:rPr>
                <w:rFonts w:cs="Arial"/>
                <w:sz w:val="22"/>
                <w:szCs w:val="22"/>
              </w:rPr>
              <w:t>Могућност надоградње фирмвера</w:t>
            </w:r>
          </w:p>
          <w:p w:rsidR="00B20E15" w:rsidRPr="001267F8" w:rsidRDefault="00B20E15" w:rsidP="00B20E15">
            <w:pPr>
              <w:rPr>
                <w:rFonts w:cs="Arial"/>
                <w:sz w:val="22"/>
                <w:szCs w:val="22"/>
              </w:rPr>
            </w:pPr>
            <w:r w:rsidRPr="001267F8">
              <w:rPr>
                <w:rFonts w:cs="Arial"/>
                <w:sz w:val="22"/>
                <w:szCs w:val="22"/>
              </w:rPr>
              <w:t>Напомена: уколико свич нема уграђен оптички примопредајник, уз свич испоручити и SFP модул у слкаду са спецификацијом</w:t>
            </w:r>
          </w:p>
        </w:tc>
        <w:tc>
          <w:tcPr>
            <w:tcW w:w="132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 Због компатибилности, опрема под редним бројевима 3, 4 и 5 мора бити од истог произвођача.</w:t>
      </w:r>
    </w:p>
    <w:p w:rsidR="00B20E15" w:rsidRPr="001267F8" w:rsidRDefault="00B20E15" w:rsidP="00B20E15">
      <w:pPr>
        <w:rPr>
          <w:rFonts w:eastAsia="Arial Narrow" w:cs="Arial"/>
          <w:sz w:val="22"/>
          <w:szCs w:val="22"/>
        </w:rPr>
      </w:pPr>
    </w:p>
    <w:p w:rsidR="00B20E15" w:rsidRPr="001267F8" w:rsidRDefault="00B20E15" w:rsidP="00B20E15">
      <w:pPr>
        <w:rPr>
          <w:rFonts w:eastAsia="Arial Narrow" w:cs="Arial"/>
          <w:sz w:val="22"/>
          <w:szCs w:val="22"/>
        </w:rPr>
      </w:pPr>
    </w:p>
    <w:p w:rsidR="00B20E15" w:rsidRPr="001267F8" w:rsidRDefault="00B20E15" w:rsidP="00B20E15">
      <w:pPr>
        <w:rPr>
          <w:rFonts w:eastAsia="Arial Narrow" w:cs="Arial"/>
          <w:sz w:val="22"/>
          <w:szCs w:val="22"/>
        </w:rPr>
      </w:pPr>
    </w:p>
    <w:p w:rsidR="00B20E15" w:rsidRPr="001267F8" w:rsidRDefault="00B20E15" w:rsidP="00B20E15">
      <w:pPr>
        <w:rPr>
          <w:rFonts w:eastAsia="Arial Narrow" w:cs="Arial"/>
          <w:sz w:val="22"/>
          <w:szCs w:val="22"/>
        </w:rPr>
      </w:pPr>
      <w:r w:rsidRPr="001267F8">
        <w:rPr>
          <w:rFonts w:eastAsia="Arial Narrow" w:cs="Arial"/>
          <w:sz w:val="22"/>
          <w:szCs w:val="22"/>
        </w:rPr>
        <w:t xml:space="preserve">Датум: </w:t>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r>
      <w:r w:rsidRPr="001267F8">
        <w:rPr>
          <w:rFonts w:eastAsia="Arial Narrow" w:cs="Arial"/>
          <w:sz w:val="22"/>
          <w:szCs w:val="22"/>
        </w:rPr>
        <w:tab/>
        <w:t>м. п.                               Понуђач</w:t>
      </w:r>
    </w:p>
    <w:p w:rsidR="00B20E15" w:rsidRPr="001267F8" w:rsidRDefault="00B20E15" w:rsidP="00B20E15">
      <w:pPr>
        <w:rPr>
          <w:rFonts w:eastAsia="Arial Narrow" w:cs="Arial"/>
          <w:sz w:val="22"/>
          <w:szCs w:val="22"/>
        </w:rPr>
      </w:pPr>
    </w:p>
    <w:p w:rsidR="00B20E15" w:rsidRDefault="00B20E15"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Pr="00D565AE" w:rsidRDefault="007E047E" w:rsidP="007E047E">
      <w:pPr>
        <w:pStyle w:val="KDObrazac"/>
        <w:spacing w:before="0"/>
        <w:rPr>
          <w:noProof/>
          <w:sz w:val="24"/>
          <w:szCs w:val="24"/>
        </w:rPr>
      </w:pPr>
      <w:bookmarkStart w:id="169" w:name="_Toc442559924"/>
      <w:r w:rsidRPr="00D565AE">
        <w:rPr>
          <w:sz w:val="24"/>
          <w:szCs w:val="24"/>
        </w:rPr>
        <w:t xml:space="preserve">ОБРАЗАЦ </w:t>
      </w:r>
      <w:bookmarkEnd w:id="169"/>
      <w:r w:rsidRPr="00D565AE">
        <w:rPr>
          <w:sz w:val="24"/>
          <w:szCs w:val="24"/>
        </w:rPr>
        <w:t>1.</w:t>
      </w:r>
    </w:p>
    <w:p w:rsidR="007E047E" w:rsidRPr="00D565AE" w:rsidRDefault="007E047E" w:rsidP="007E047E">
      <w:pPr>
        <w:jc w:val="center"/>
        <w:rPr>
          <w:rStyle w:val="BookTitle"/>
          <w:rFonts w:cs="Arial"/>
          <w:sz w:val="24"/>
          <w:szCs w:val="24"/>
        </w:rPr>
      </w:pPr>
      <w:r w:rsidRPr="00D565AE">
        <w:rPr>
          <w:rStyle w:val="BookTitle"/>
          <w:rFonts w:cs="Arial"/>
          <w:sz w:val="24"/>
          <w:szCs w:val="24"/>
        </w:rPr>
        <w:t>ОБРАЗАЦ ПОНУДЕ</w:t>
      </w:r>
    </w:p>
    <w:p w:rsidR="007E047E" w:rsidRPr="00D565AE" w:rsidRDefault="007E047E" w:rsidP="007E047E">
      <w:pPr>
        <w:jc w:val="center"/>
        <w:rPr>
          <w:rStyle w:val="BookTitle"/>
          <w:rFonts w:cs="Arial"/>
          <w:sz w:val="24"/>
          <w:szCs w:val="24"/>
        </w:rPr>
      </w:pPr>
    </w:p>
    <w:p w:rsidR="007E047E" w:rsidRPr="00D565AE" w:rsidRDefault="007E047E" w:rsidP="007E047E">
      <w:pPr>
        <w:rPr>
          <w:rFonts w:eastAsia="TimesNewRomanPS-BoldMT" w:cs="Arial"/>
          <w:bCs/>
          <w:sz w:val="24"/>
          <w:szCs w:val="24"/>
        </w:rPr>
      </w:pPr>
      <w:r w:rsidRPr="00D565AE">
        <w:rPr>
          <w:rFonts w:eastAsia="TimesNewRomanPS-BoldMT" w:cs="Arial"/>
          <w:bCs/>
          <w:sz w:val="24"/>
          <w:szCs w:val="24"/>
        </w:rPr>
        <w:t>Понуда бр._________ од _______________ за  отворени поступак јавне набавке добара: Рачунарска опрема, Партија број ___</w:t>
      </w:r>
      <w:r w:rsidRPr="00D565AE">
        <w:rPr>
          <w:rFonts w:eastAsia="TimesNewRomanPS-BoldMT" w:cs="Arial"/>
          <w:bCs/>
          <w:sz w:val="24"/>
          <w:szCs w:val="24"/>
          <w:lang w:val="sr-Latn-CS"/>
        </w:rPr>
        <w:t xml:space="preserve"> </w:t>
      </w:r>
      <w:r w:rsidRPr="00D565AE">
        <w:rPr>
          <w:rFonts w:eastAsia="TimesNewRomanPS-BoldMT" w:cs="Arial"/>
          <w:bCs/>
          <w:sz w:val="24"/>
          <w:szCs w:val="24"/>
          <w:lang w:val="ru-RU"/>
        </w:rPr>
        <w:t>- Јавна набавка број ЈН/1</w:t>
      </w:r>
      <w:r w:rsidRPr="00D565AE">
        <w:rPr>
          <w:rFonts w:eastAsia="TimesNewRomanPS-BoldMT" w:cs="Arial"/>
          <w:bCs/>
          <w:sz w:val="24"/>
          <w:szCs w:val="24"/>
        </w:rPr>
        <w:t>000/0201/2016</w:t>
      </w:r>
    </w:p>
    <w:p w:rsidR="007E047E" w:rsidRPr="00D565AE" w:rsidRDefault="007E047E" w:rsidP="007E047E">
      <w:pPr>
        <w:rPr>
          <w:rFonts w:eastAsia="TimesNewRomanPS-BoldMT" w:cs="Arial"/>
          <w:bCs/>
          <w:sz w:val="24"/>
          <w:szCs w:val="24"/>
        </w:rPr>
      </w:pPr>
    </w:p>
    <w:p w:rsidR="007E047E" w:rsidRPr="00D565AE" w:rsidRDefault="007E047E" w:rsidP="007E047E">
      <w:pPr>
        <w:rPr>
          <w:rFonts w:cs="Arial"/>
          <w:b/>
          <w:bCs/>
          <w:i/>
          <w:iCs/>
          <w:sz w:val="24"/>
          <w:szCs w:val="24"/>
        </w:rPr>
      </w:pPr>
      <w:r w:rsidRPr="00D565AE">
        <w:rPr>
          <w:rFonts w:cs="Arial"/>
          <w:b/>
          <w:bCs/>
          <w:i/>
          <w:iCs/>
          <w:sz w:val="24"/>
          <w:szCs w:val="24"/>
        </w:rPr>
        <w:t>1)ОПШТИ ПОДАЦИ О ПОНУЂАЧУ</w:t>
      </w:r>
    </w:p>
    <w:tbl>
      <w:tblPr>
        <w:tblW w:w="9105" w:type="dxa"/>
        <w:tblInd w:w="-20" w:type="dxa"/>
        <w:tblLayout w:type="fixed"/>
        <w:tblLook w:val="0000" w:firstRow="0" w:lastRow="0" w:firstColumn="0" w:lastColumn="0" w:noHBand="0" w:noVBand="0"/>
      </w:tblPr>
      <w:tblGrid>
        <w:gridCol w:w="4621"/>
        <w:gridCol w:w="4484"/>
      </w:tblGrid>
      <w:tr w:rsidR="007E047E" w:rsidRPr="00D565AE" w:rsidTr="000E3961">
        <w:trPr>
          <w:trHeight w:val="620"/>
        </w:trPr>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b/>
                <w:bCs/>
                <w:i/>
                <w:iCs/>
                <w:sz w:val="24"/>
                <w:szCs w:val="24"/>
              </w:rPr>
            </w:pPr>
            <w:r w:rsidRPr="00D565AE">
              <w:rPr>
                <w:rFonts w:cs="Arial"/>
                <w:i/>
                <w:iCs/>
                <w:sz w:val="24"/>
                <w:szCs w:val="24"/>
              </w:rPr>
              <w:t>Назив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rPr>
            </w:pPr>
          </w:p>
          <w:p w:rsidR="007E047E" w:rsidRPr="00D565AE" w:rsidRDefault="007E047E" w:rsidP="000E3961">
            <w:pPr>
              <w:rPr>
                <w:rFonts w:cs="Arial"/>
                <w:b/>
                <w:bCs/>
                <w:i/>
                <w:iCs/>
                <w:sz w:val="24"/>
                <w:szCs w:val="24"/>
              </w:rPr>
            </w:pPr>
          </w:p>
          <w:p w:rsidR="007E047E" w:rsidRPr="00D565AE" w:rsidRDefault="007E047E" w:rsidP="000E3961">
            <w:pPr>
              <w:rPr>
                <w:rFonts w:cs="Arial"/>
                <w:b/>
                <w:bCs/>
                <w:i/>
                <w:iCs/>
                <w:sz w:val="24"/>
                <w:szCs w:val="24"/>
              </w:rPr>
            </w:pPr>
          </w:p>
        </w:tc>
      </w:tr>
      <w:tr w:rsidR="007E047E" w:rsidRPr="00D565AE" w:rsidTr="000E3961">
        <w:trPr>
          <w:trHeight w:val="683"/>
        </w:trPr>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b/>
                <w:bCs/>
                <w:i/>
                <w:iCs/>
                <w:sz w:val="24"/>
                <w:szCs w:val="24"/>
              </w:rPr>
            </w:pPr>
            <w:r w:rsidRPr="00D565AE">
              <w:rPr>
                <w:rFonts w:cs="Arial"/>
                <w:i/>
                <w:iCs/>
                <w:sz w:val="24"/>
                <w:szCs w:val="24"/>
              </w:rPr>
              <w:t>Адреса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rPr>
            </w:pPr>
          </w:p>
          <w:p w:rsidR="007E047E" w:rsidRPr="00D565AE" w:rsidRDefault="007E047E" w:rsidP="000E3961">
            <w:pPr>
              <w:rPr>
                <w:rFonts w:cs="Arial"/>
                <w:b/>
                <w:bCs/>
                <w:i/>
                <w:iCs/>
                <w:sz w:val="24"/>
                <w:szCs w:val="24"/>
              </w:rPr>
            </w:pPr>
          </w:p>
          <w:p w:rsidR="007E047E" w:rsidRPr="00D565AE" w:rsidRDefault="007E047E" w:rsidP="000E3961">
            <w:pPr>
              <w:rPr>
                <w:rFonts w:cs="Arial"/>
                <w:b/>
                <w:bCs/>
                <w:i/>
                <w:iCs/>
                <w:sz w:val="24"/>
                <w:szCs w:val="24"/>
              </w:rPr>
            </w:pPr>
          </w:p>
        </w:tc>
      </w:tr>
      <w:tr w:rsidR="007E047E" w:rsidRPr="00D565AE" w:rsidTr="000E3961">
        <w:trPr>
          <w:trHeight w:val="440"/>
        </w:trPr>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i/>
                <w:iCs/>
                <w:sz w:val="24"/>
                <w:szCs w:val="24"/>
              </w:rPr>
            </w:pPr>
            <w:r w:rsidRPr="00D565AE">
              <w:rPr>
                <w:rFonts w:cs="Arial"/>
                <w:i/>
                <w:iCs/>
                <w:sz w:val="24"/>
                <w:szCs w:val="24"/>
              </w:rPr>
              <w:t>Врста правног лица: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rPr>
            </w:pPr>
          </w:p>
        </w:tc>
      </w:tr>
      <w:tr w:rsidR="007E047E" w:rsidRPr="00D565AE" w:rsidTr="000E3961">
        <w:trPr>
          <w:trHeight w:val="647"/>
        </w:trPr>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b/>
                <w:bCs/>
                <w:i/>
                <w:iCs/>
                <w:sz w:val="24"/>
                <w:szCs w:val="24"/>
              </w:rPr>
            </w:pPr>
            <w:r w:rsidRPr="00D565AE">
              <w:rPr>
                <w:rFonts w:cs="Arial"/>
                <w:i/>
                <w:iCs/>
                <w:sz w:val="24"/>
                <w:szCs w:val="24"/>
              </w:rPr>
              <w:t>Матични број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rPr>
            </w:pPr>
          </w:p>
          <w:p w:rsidR="007E047E" w:rsidRPr="00D565AE" w:rsidRDefault="007E047E" w:rsidP="000E3961">
            <w:pPr>
              <w:rPr>
                <w:rFonts w:cs="Arial"/>
                <w:b/>
                <w:bCs/>
                <w:i/>
                <w:iCs/>
                <w:sz w:val="24"/>
                <w:szCs w:val="24"/>
              </w:rPr>
            </w:pPr>
          </w:p>
          <w:p w:rsidR="007E047E" w:rsidRPr="00D565AE" w:rsidRDefault="007E047E" w:rsidP="000E3961">
            <w:pPr>
              <w:rPr>
                <w:rFonts w:cs="Arial"/>
                <w:b/>
                <w:bCs/>
                <w:i/>
                <w:iCs/>
                <w:sz w:val="24"/>
                <w:szCs w:val="24"/>
              </w:rPr>
            </w:pPr>
          </w:p>
        </w:tc>
      </w:tr>
      <w:tr w:rsidR="007E047E" w:rsidRPr="00D565AE" w:rsidTr="000E3961">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b/>
                <w:bCs/>
                <w:i/>
                <w:iCs/>
                <w:sz w:val="24"/>
                <w:szCs w:val="24"/>
                <w:lang w:val="ru-RU"/>
              </w:rPr>
            </w:pPr>
            <w:r w:rsidRPr="00D565AE">
              <w:rPr>
                <w:rFonts w:cs="Arial"/>
                <w:i/>
                <w:iCs/>
                <w:sz w:val="24"/>
                <w:szCs w:val="24"/>
                <w:lang w:val="ru-RU"/>
              </w:rPr>
              <w:t>Порески идентификациони број понуђача (ПИБ):</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lang w:val="ru-RU"/>
              </w:rPr>
            </w:pPr>
          </w:p>
        </w:tc>
      </w:tr>
      <w:tr w:rsidR="007E047E" w:rsidRPr="00D565AE" w:rsidTr="000E3961">
        <w:trPr>
          <w:trHeight w:val="512"/>
        </w:trPr>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i/>
                <w:iCs/>
                <w:sz w:val="24"/>
                <w:szCs w:val="24"/>
              </w:rPr>
            </w:pPr>
          </w:p>
          <w:p w:rsidR="007E047E" w:rsidRPr="00D565AE" w:rsidRDefault="007E047E" w:rsidP="000E3961">
            <w:pPr>
              <w:rPr>
                <w:rFonts w:cs="Arial"/>
                <w:b/>
                <w:bCs/>
                <w:i/>
                <w:iCs/>
                <w:sz w:val="24"/>
                <w:szCs w:val="24"/>
              </w:rPr>
            </w:pPr>
            <w:r w:rsidRPr="00D565AE">
              <w:rPr>
                <w:rFonts w:cs="Arial"/>
                <w:i/>
                <w:iCs/>
                <w:sz w:val="24"/>
                <w:szCs w:val="24"/>
              </w:rPr>
              <w:t>Име особе за контакт:</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rPr>
            </w:pPr>
          </w:p>
          <w:p w:rsidR="007E047E" w:rsidRPr="00D565AE" w:rsidRDefault="007E047E" w:rsidP="000E3961">
            <w:pPr>
              <w:rPr>
                <w:rFonts w:cs="Arial"/>
                <w:b/>
                <w:bCs/>
                <w:i/>
                <w:iCs/>
                <w:sz w:val="24"/>
                <w:szCs w:val="24"/>
              </w:rPr>
            </w:pPr>
          </w:p>
          <w:p w:rsidR="007E047E" w:rsidRPr="00D565AE" w:rsidRDefault="007E047E" w:rsidP="000E3961">
            <w:pPr>
              <w:rPr>
                <w:rFonts w:cs="Arial"/>
                <w:b/>
                <w:bCs/>
                <w:i/>
                <w:iCs/>
                <w:sz w:val="24"/>
                <w:szCs w:val="24"/>
              </w:rPr>
            </w:pPr>
          </w:p>
        </w:tc>
      </w:tr>
      <w:tr w:rsidR="007E047E" w:rsidRPr="00D565AE" w:rsidTr="000E3961">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b/>
                <w:bCs/>
                <w:i/>
                <w:iCs/>
                <w:sz w:val="24"/>
                <w:szCs w:val="24"/>
                <w:lang w:val="ru-RU"/>
              </w:rPr>
            </w:pPr>
            <w:r w:rsidRPr="00D565AE">
              <w:rPr>
                <w:rFonts w:cs="Arial"/>
                <w:i/>
                <w:iCs/>
                <w:sz w:val="24"/>
                <w:szCs w:val="24"/>
                <w:lang w:val="ru-RU"/>
              </w:rPr>
              <w:t>Електронска адреса понуђача (</w:t>
            </w:r>
            <w:r w:rsidRPr="00D565AE">
              <w:rPr>
                <w:rFonts w:cs="Arial"/>
                <w:i/>
                <w:iCs/>
                <w:sz w:val="24"/>
                <w:szCs w:val="24"/>
              </w:rPr>
              <w:t>e</w:t>
            </w:r>
            <w:r w:rsidRPr="00D565AE">
              <w:rPr>
                <w:rFonts w:cs="Arial"/>
                <w:i/>
                <w:iCs/>
                <w:sz w:val="24"/>
                <w:szCs w:val="24"/>
                <w:lang w:val="ru-RU"/>
              </w:rPr>
              <w:t>-</w:t>
            </w:r>
            <w:r w:rsidRPr="00D565AE">
              <w:rPr>
                <w:rFonts w:cs="Arial"/>
                <w:i/>
                <w:iCs/>
                <w:sz w:val="24"/>
                <w:szCs w:val="24"/>
              </w:rPr>
              <w:t>mail</w:t>
            </w:r>
            <w:r w:rsidRPr="00D565AE">
              <w:rPr>
                <w:rFonts w:cs="Arial"/>
                <w:i/>
                <w:iCs/>
                <w:sz w:val="24"/>
                <w:szCs w:val="24"/>
                <w:lang w:val="ru-RU"/>
              </w:rPr>
              <w:t>):</w:t>
            </w:r>
          </w:p>
          <w:p w:rsidR="007E047E" w:rsidRPr="00D565AE" w:rsidRDefault="007E047E" w:rsidP="000E3961">
            <w:pPr>
              <w:rPr>
                <w:rFonts w:cs="Arial"/>
                <w:b/>
                <w:bCs/>
                <w:i/>
                <w:iCs/>
                <w:sz w:val="24"/>
                <w:szCs w:val="24"/>
                <w:lang w:val="ru-RU"/>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lang w:val="ru-RU"/>
              </w:rPr>
            </w:pPr>
          </w:p>
        </w:tc>
      </w:tr>
      <w:tr w:rsidR="007E047E" w:rsidRPr="00D565AE" w:rsidTr="000E3961">
        <w:trPr>
          <w:trHeight w:val="557"/>
        </w:trPr>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b/>
                <w:bCs/>
                <w:i/>
                <w:iCs/>
                <w:sz w:val="24"/>
                <w:szCs w:val="24"/>
              </w:rPr>
            </w:pPr>
            <w:r w:rsidRPr="00D565AE">
              <w:rPr>
                <w:rFonts w:cs="Arial"/>
                <w:i/>
                <w:iCs/>
                <w:sz w:val="24"/>
                <w:szCs w:val="24"/>
              </w:rPr>
              <w:t>Телефон:</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rPr>
            </w:pPr>
          </w:p>
          <w:p w:rsidR="007E047E" w:rsidRPr="00D565AE" w:rsidRDefault="007E047E" w:rsidP="000E3961">
            <w:pPr>
              <w:rPr>
                <w:rFonts w:cs="Arial"/>
                <w:b/>
                <w:bCs/>
                <w:i/>
                <w:iCs/>
                <w:sz w:val="24"/>
                <w:szCs w:val="24"/>
              </w:rPr>
            </w:pPr>
          </w:p>
          <w:p w:rsidR="007E047E" w:rsidRPr="00D565AE" w:rsidRDefault="007E047E" w:rsidP="000E3961">
            <w:pPr>
              <w:rPr>
                <w:rFonts w:cs="Arial"/>
                <w:b/>
                <w:bCs/>
                <w:i/>
                <w:iCs/>
                <w:sz w:val="24"/>
                <w:szCs w:val="24"/>
              </w:rPr>
            </w:pPr>
          </w:p>
        </w:tc>
      </w:tr>
      <w:tr w:rsidR="007E047E" w:rsidRPr="00D565AE" w:rsidTr="000E3961">
        <w:trPr>
          <w:trHeight w:val="530"/>
        </w:trPr>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b/>
                <w:bCs/>
                <w:i/>
                <w:iCs/>
                <w:sz w:val="24"/>
                <w:szCs w:val="24"/>
              </w:rPr>
            </w:pPr>
            <w:r w:rsidRPr="00D565AE">
              <w:rPr>
                <w:rFonts w:cs="Arial"/>
                <w:i/>
                <w:iCs/>
                <w:sz w:val="24"/>
                <w:szCs w:val="24"/>
              </w:rPr>
              <w:t>Телефакс:</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rPr>
            </w:pPr>
          </w:p>
          <w:p w:rsidR="007E047E" w:rsidRPr="00D565AE" w:rsidRDefault="007E047E" w:rsidP="000E3961">
            <w:pPr>
              <w:rPr>
                <w:rFonts w:cs="Arial"/>
                <w:b/>
                <w:bCs/>
                <w:i/>
                <w:iCs/>
                <w:sz w:val="24"/>
                <w:szCs w:val="24"/>
              </w:rPr>
            </w:pPr>
          </w:p>
          <w:p w:rsidR="007E047E" w:rsidRPr="00D565AE" w:rsidRDefault="007E047E" w:rsidP="000E3961">
            <w:pPr>
              <w:rPr>
                <w:rFonts w:cs="Arial"/>
                <w:b/>
                <w:bCs/>
                <w:i/>
                <w:iCs/>
                <w:sz w:val="24"/>
                <w:szCs w:val="24"/>
              </w:rPr>
            </w:pPr>
          </w:p>
        </w:tc>
      </w:tr>
      <w:tr w:rsidR="007E047E" w:rsidRPr="00D565AE" w:rsidTr="000E3961">
        <w:trPr>
          <w:trHeight w:val="593"/>
        </w:trPr>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b/>
                <w:bCs/>
                <w:i/>
                <w:iCs/>
                <w:sz w:val="24"/>
                <w:szCs w:val="24"/>
                <w:lang w:val="ru-RU"/>
              </w:rPr>
            </w:pPr>
            <w:r w:rsidRPr="00D565AE">
              <w:rPr>
                <w:rFonts w:cs="Arial"/>
                <w:i/>
                <w:iCs/>
                <w:sz w:val="24"/>
                <w:szCs w:val="24"/>
                <w:lang w:val="ru-RU"/>
              </w:rPr>
              <w:t>Број рачуна понуђача и назив банке:</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cs="Arial"/>
                <w:b/>
                <w:bCs/>
                <w:i/>
                <w:iCs/>
                <w:sz w:val="24"/>
                <w:szCs w:val="24"/>
                <w:lang w:val="ru-RU"/>
              </w:rPr>
            </w:pPr>
          </w:p>
          <w:p w:rsidR="007E047E" w:rsidRPr="00D565AE" w:rsidRDefault="007E047E" w:rsidP="000E3961">
            <w:pPr>
              <w:rPr>
                <w:rFonts w:cs="Arial"/>
                <w:b/>
                <w:bCs/>
                <w:i/>
                <w:iCs/>
                <w:sz w:val="24"/>
                <w:szCs w:val="24"/>
                <w:lang w:val="ru-RU"/>
              </w:rPr>
            </w:pPr>
          </w:p>
          <w:p w:rsidR="007E047E" w:rsidRPr="00D565AE" w:rsidRDefault="007E047E" w:rsidP="000E3961">
            <w:pPr>
              <w:rPr>
                <w:rFonts w:cs="Arial"/>
                <w:b/>
                <w:bCs/>
                <w:i/>
                <w:iCs/>
                <w:sz w:val="24"/>
                <w:szCs w:val="24"/>
                <w:lang w:val="ru-RU"/>
              </w:rPr>
            </w:pPr>
          </w:p>
        </w:tc>
      </w:tr>
      <w:tr w:rsidR="007E047E" w:rsidRPr="00D565AE" w:rsidTr="000E3961">
        <w:trPr>
          <w:trHeight w:val="593"/>
        </w:trPr>
        <w:tc>
          <w:tcPr>
            <w:tcW w:w="4621"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rPr>
                <w:rFonts w:cs="Arial"/>
                <w:b/>
                <w:bCs/>
                <w:i/>
                <w:iCs/>
                <w:sz w:val="24"/>
                <w:szCs w:val="24"/>
                <w:lang w:val="ru-RU"/>
              </w:rPr>
            </w:pPr>
            <w:r w:rsidRPr="00D565AE">
              <w:rPr>
                <w:rFonts w:cs="Arial"/>
                <w:i/>
                <w:iCs/>
                <w:sz w:val="24"/>
                <w:szCs w:val="24"/>
                <w:lang w:val="ru-RU"/>
              </w:rPr>
              <w:t>Лице овлашћено за потписивање уговора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ind w:firstLine="708"/>
              <w:rPr>
                <w:rFonts w:cs="Arial"/>
                <w:b/>
                <w:bCs/>
                <w:i/>
                <w:iCs/>
                <w:sz w:val="24"/>
                <w:szCs w:val="24"/>
                <w:lang w:val="ru-RU"/>
              </w:rPr>
            </w:pPr>
          </w:p>
          <w:p w:rsidR="007E047E" w:rsidRPr="00D565AE" w:rsidRDefault="007E047E" w:rsidP="000E3961">
            <w:pPr>
              <w:ind w:firstLine="708"/>
              <w:rPr>
                <w:rFonts w:cs="Arial"/>
                <w:b/>
                <w:bCs/>
                <w:i/>
                <w:iCs/>
                <w:sz w:val="24"/>
                <w:szCs w:val="24"/>
                <w:lang w:val="ru-RU"/>
              </w:rPr>
            </w:pPr>
          </w:p>
          <w:p w:rsidR="007E047E" w:rsidRPr="00D565AE" w:rsidRDefault="007E047E" w:rsidP="000E3961">
            <w:pPr>
              <w:ind w:firstLine="708"/>
              <w:rPr>
                <w:rFonts w:cs="Arial"/>
                <w:b/>
                <w:bCs/>
                <w:i/>
                <w:iCs/>
                <w:sz w:val="24"/>
                <w:szCs w:val="24"/>
                <w:lang w:val="ru-RU"/>
              </w:rPr>
            </w:pPr>
          </w:p>
        </w:tc>
      </w:tr>
    </w:tbl>
    <w:p w:rsidR="007E047E" w:rsidRPr="00D565AE" w:rsidRDefault="007E047E" w:rsidP="007E047E">
      <w:pPr>
        <w:rPr>
          <w:rFonts w:eastAsia="TimesNewRomanPSMT" w:cs="Arial"/>
          <w:b/>
          <w:bCs/>
          <w:i/>
          <w:iCs/>
          <w:sz w:val="24"/>
          <w:szCs w:val="24"/>
        </w:rPr>
      </w:pPr>
      <w:r w:rsidRPr="00D565AE">
        <w:rPr>
          <w:rFonts w:eastAsia="TimesNewRomanPSMT" w:cs="Arial"/>
          <w:b/>
          <w:bCs/>
          <w:i/>
          <w:iCs/>
          <w:sz w:val="24"/>
          <w:szCs w:val="24"/>
        </w:rPr>
        <w:t xml:space="preserve">2) ПОНУДУ ПОДНОСИ: </w:t>
      </w:r>
    </w:p>
    <w:tbl>
      <w:tblPr>
        <w:tblW w:w="9105" w:type="dxa"/>
        <w:tblInd w:w="-20" w:type="dxa"/>
        <w:tblLayout w:type="fixed"/>
        <w:tblLook w:val="0000" w:firstRow="0" w:lastRow="0" w:firstColumn="0" w:lastColumn="0" w:noHBand="0" w:noVBand="0"/>
      </w:tblPr>
      <w:tblGrid>
        <w:gridCol w:w="9105"/>
      </w:tblGrid>
      <w:tr w:rsidR="007E047E" w:rsidRPr="00D565AE" w:rsidTr="000E3961">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jc w:val="center"/>
              <w:rPr>
                <w:rFonts w:cs="Arial"/>
                <w:sz w:val="24"/>
                <w:szCs w:val="24"/>
              </w:rPr>
            </w:pPr>
          </w:p>
          <w:p w:rsidR="007E047E" w:rsidRPr="00D565AE" w:rsidRDefault="007E047E" w:rsidP="000E3961">
            <w:pPr>
              <w:jc w:val="center"/>
              <w:rPr>
                <w:rFonts w:eastAsia="TimesNewRomanPSMT" w:cs="Arial"/>
                <w:b/>
                <w:bCs/>
                <w:sz w:val="24"/>
                <w:szCs w:val="24"/>
              </w:rPr>
            </w:pPr>
            <w:r w:rsidRPr="00D565AE">
              <w:rPr>
                <w:rFonts w:eastAsia="TimesNewRomanPSMT" w:cs="Arial"/>
                <w:b/>
                <w:bCs/>
                <w:sz w:val="24"/>
                <w:szCs w:val="24"/>
              </w:rPr>
              <w:t xml:space="preserve">А) САМОСТАЛНО </w:t>
            </w:r>
          </w:p>
        </w:tc>
      </w:tr>
      <w:tr w:rsidR="007E047E" w:rsidRPr="00D565AE" w:rsidTr="000E3961">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jc w:val="center"/>
              <w:rPr>
                <w:rFonts w:eastAsia="TimesNewRomanPSMT" w:cs="Arial"/>
                <w:b/>
                <w:bCs/>
                <w:sz w:val="24"/>
                <w:szCs w:val="24"/>
              </w:rPr>
            </w:pPr>
          </w:p>
          <w:p w:rsidR="007E047E" w:rsidRPr="00D565AE" w:rsidRDefault="007E047E" w:rsidP="000E3961">
            <w:pPr>
              <w:jc w:val="center"/>
              <w:rPr>
                <w:rFonts w:eastAsia="TimesNewRomanPSMT" w:cs="Arial"/>
                <w:b/>
                <w:bCs/>
                <w:sz w:val="24"/>
                <w:szCs w:val="24"/>
              </w:rPr>
            </w:pPr>
            <w:r w:rsidRPr="00D565AE">
              <w:rPr>
                <w:rFonts w:eastAsia="TimesNewRomanPSMT" w:cs="Arial"/>
                <w:b/>
                <w:bCs/>
                <w:sz w:val="24"/>
                <w:szCs w:val="24"/>
              </w:rPr>
              <w:t>Б) СА ПОДИЗВОЂАЧЕМ</w:t>
            </w:r>
          </w:p>
        </w:tc>
      </w:tr>
      <w:tr w:rsidR="007E047E" w:rsidRPr="00D565AE" w:rsidTr="000E3961">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jc w:val="center"/>
              <w:rPr>
                <w:rFonts w:eastAsia="TimesNewRomanPSMT" w:cs="Arial"/>
                <w:b/>
                <w:bCs/>
                <w:sz w:val="24"/>
                <w:szCs w:val="24"/>
              </w:rPr>
            </w:pPr>
          </w:p>
          <w:p w:rsidR="007E047E" w:rsidRPr="00D565AE" w:rsidRDefault="007E047E" w:rsidP="000E3961">
            <w:pPr>
              <w:jc w:val="center"/>
              <w:rPr>
                <w:rFonts w:cs="Arial"/>
                <w:b/>
                <w:i/>
                <w:iCs/>
                <w:sz w:val="24"/>
                <w:szCs w:val="24"/>
                <w:lang w:val="ru-RU"/>
              </w:rPr>
            </w:pPr>
            <w:r w:rsidRPr="00D565AE">
              <w:rPr>
                <w:rFonts w:eastAsia="TimesNewRomanPSMT" w:cs="Arial"/>
                <w:b/>
                <w:bCs/>
                <w:sz w:val="24"/>
                <w:szCs w:val="24"/>
              </w:rPr>
              <w:t>В) КАО ЗАЈЕДНИЧКУ ПОНУДУ</w:t>
            </w:r>
          </w:p>
        </w:tc>
      </w:tr>
    </w:tbl>
    <w:p w:rsidR="007E047E" w:rsidRPr="00D565AE" w:rsidRDefault="007E047E" w:rsidP="007E047E">
      <w:pPr>
        <w:rPr>
          <w:rFonts w:cs="Arial"/>
          <w:b/>
          <w:i/>
          <w:iCs/>
          <w:sz w:val="24"/>
          <w:szCs w:val="24"/>
          <w:lang w:val="ru-RU"/>
        </w:rPr>
      </w:pPr>
    </w:p>
    <w:p w:rsidR="007E047E" w:rsidRPr="004912D7" w:rsidRDefault="007E047E" w:rsidP="007E047E">
      <w:pPr>
        <w:rPr>
          <w:rFonts w:eastAsia="TimesNewRomanPSMT" w:cs="Arial"/>
          <w:bCs/>
          <w:sz w:val="24"/>
          <w:szCs w:val="24"/>
          <w:lang w:val="ru-RU"/>
        </w:rPr>
      </w:pPr>
      <w:r w:rsidRPr="00D565AE">
        <w:rPr>
          <w:rFonts w:cs="Arial"/>
          <w:b/>
          <w:i/>
          <w:iCs/>
          <w:sz w:val="24"/>
          <w:szCs w:val="24"/>
          <w:lang w:val="ru-RU"/>
        </w:rPr>
        <w:t>Напомена:</w:t>
      </w:r>
      <w:r w:rsidRPr="00D565AE">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047E" w:rsidRPr="004912D7" w:rsidRDefault="007E047E" w:rsidP="007E047E">
      <w:pPr>
        <w:rPr>
          <w:rFonts w:eastAsia="TimesNewRomanPSMT" w:cs="Arial"/>
          <w:bCs/>
          <w:sz w:val="24"/>
          <w:szCs w:val="24"/>
          <w:lang w:val="ru-RU"/>
        </w:rPr>
      </w:pPr>
    </w:p>
    <w:p w:rsidR="007E047E" w:rsidRPr="00D565AE" w:rsidRDefault="007E047E" w:rsidP="007E047E">
      <w:pPr>
        <w:rPr>
          <w:rFonts w:eastAsia="TimesNewRomanPSMT" w:cs="Arial"/>
          <w:b/>
          <w:bCs/>
          <w:i/>
          <w:sz w:val="24"/>
          <w:szCs w:val="24"/>
        </w:rPr>
      </w:pPr>
      <w:r w:rsidRPr="00D565AE">
        <w:rPr>
          <w:rFonts w:eastAsia="TimesNewRomanPSMT" w:cs="Arial"/>
          <w:b/>
          <w:bCs/>
          <w:i/>
          <w:sz w:val="24"/>
          <w:szCs w:val="24"/>
          <w:lang w:val="sr-Cyrl-CS"/>
        </w:rPr>
        <w:t xml:space="preserve">3) </w:t>
      </w:r>
      <w:r w:rsidRPr="00D565AE">
        <w:rPr>
          <w:rFonts w:eastAsia="TimesNewRomanPSMT" w:cs="Arial"/>
          <w:b/>
          <w:bCs/>
          <w:i/>
          <w:sz w:val="24"/>
          <w:szCs w:val="24"/>
        </w:rPr>
        <w:t xml:space="preserve">ПОДАЦИ О ПОДИЗВОЂАЧУ </w:t>
      </w:r>
    </w:p>
    <w:p w:rsidR="007E047E" w:rsidRPr="00D565AE" w:rsidRDefault="007E047E" w:rsidP="007E047E">
      <w:pPr>
        <w:rPr>
          <w:rFonts w:eastAsia="TimesNewRomanPSMT" w:cs="Arial"/>
          <w:b/>
          <w:bCs/>
          <w:i/>
          <w:sz w:val="24"/>
          <w:szCs w:val="24"/>
        </w:rPr>
      </w:pPr>
    </w:p>
    <w:p w:rsidR="007E047E" w:rsidRPr="00D565AE" w:rsidRDefault="007E047E" w:rsidP="007E047E">
      <w:pPr>
        <w:rPr>
          <w:rFonts w:cs="Arial"/>
          <w:sz w:val="24"/>
          <w:szCs w:val="24"/>
        </w:rPr>
      </w:pPr>
      <w:r w:rsidRPr="00D565AE">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331"/>
      </w:tblGrid>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cs="Arial"/>
                <w:sz w:val="24"/>
                <w:szCs w:val="24"/>
              </w:rPr>
            </w:pPr>
          </w:p>
          <w:p w:rsidR="007E047E" w:rsidRPr="00D565AE" w:rsidRDefault="007E047E" w:rsidP="000E3961">
            <w:pPr>
              <w:rPr>
                <w:rFonts w:eastAsia="TimesNewRomanPSMT" w:cs="Arial"/>
                <w:bCs/>
                <w:i/>
                <w:sz w:val="24"/>
                <w:szCs w:val="24"/>
              </w:rPr>
            </w:pPr>
            <w:r w:rsidRPr="00D565A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cs="Arial"/>
                <w:i/>
                <w:iCs/>
                <w:sz w:val="24"/>
                <w:szCs w:val="24"/>
              </w:rPr>
            </w:pPr>
            <w:r w:rsidRPr="00D565AE">
              <w:rPr>
                <w:rFonts w:cs="Arial"/>
                <w:i/>
                <w:iCs/>
                <w:sz w:val="24"/>
                <w:szCs w:val="24"/>
              </w:rPr>
              <w:t>Врста правног лица:</w:t>
            </w:r>
          </w:p>
          <w:p w:rsidR="007E047E" w:rsidRPr="00D565AE" w:rsidRDefault="007E047E" w:rsidP="000E3961">
            <w:pPr>
              <w:snapToGrid w:val="0"/>
              <w:rPr>
                <w:rFonts w:eastAsia="TimesNewRomanPSMT" w:cs="Arial"/>
                <w:bCs/>
                <w:i/>
                <w:sz w:val="24"/>
                <w:szCs w:val="24"/>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lang w:val="ru-RU"/>
              </w:rPr>
            </w:pPr>
            <w:r w:rsidRPr="00D565AE">
              <w:rPr>
                <w:rFonts w:eastAsia="TimesNewRomanPSMT" w:cs="Arial"/>
                <w:bCs/>
                <w:i/>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lang w:val="ru-RU"/>
              </w:rPr>
            </w:pPr>
          </w:p>
        </w:tc>
      </w:tr>
      <w:tr w:rsidR="007E047E" w:rsidRPr="002E3349"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lang w:val="ru-RU"/>
              </w:rPr>
            </w:pPr>
            <w:r w:rsidRPr="00D565AE">
              <w:rPr>
                <w:rFonts w:eastAsia="TimesNewRomanPSMT" w:cs="Arial"/>
                <w:bCs/>
                <w:i/>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lang w:val="ru-RU"/>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Cs/>
                <w:i/>
                <w:sz w:val="24"/>
                <w:szCs w:val="24"/>
              </w:rPr>
            </w:pPr>
            <w:r w:rsidRPr="00D565A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lang w:val="ru-RU"/>
              </w:rPr>
            </w:pPr>
            <w:r w:rsidRPr="00D565AE">
              <w:rPr>
                <w:rFonts w:eastAsia="TimesNewRomanPSMT" w:cs="Arial"/>
                <w:bCs/>
                <w:i/>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lang w:val="ru-RU"/>
              </w:rPr>
            </w:pPr>
          </w:p>
        </w:tc>
      </w:tr>
      <w:tr w:rsidR="007E047E" w:rsidRPr="002E3349"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lang w:val="ru-RU"/>
              </w:rPr>
            </w:pPr>
            <w:r w:rsidRPr="00D565AE">
              <w:rPr>
                <w:rFonts w:eastAsia="TimesNewRomanPSMT" w:cs="Arial"/>
                <w:bCs/>
                <w:i/>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lang w:val="ru-RU"/>
              </w:rPr>
            </w:pPr>
          </w:p>
        </w:tc>
      </w:tr>
    </w:tbl>
    <w:p w:rsidR="007E047E" w:rsidRPr="00D565AE" w:rsidRDefault="007E047E" w:rsidP="007E047E">
      <w:pPr>
        <w:rPr>
          <w:rFonts w:cs="Arial"/>
          <w:i/>
          <w:iCs/>
          <w:sz w:val="24"/>
          <w:szCs w:val="24"/>
          <w:lang w:val="ru-RU"/>
        </w:rPr>
      </w:pPr>
      <w:r w:rsidRPr="00D565AE">
        <w:rPr>
          <w:rFonts w:cs="Arial"/>
          <w:b/>
          <w:bCs/>
          <w:i/>
          <w:iCs/>
          <w:sz w:val="24"/>
          <w:szCs w:val="24"/>
          <w:u w:val="single"/>
          <w:lang w:val="ru-RU"/>
        </w:rPr>
        <w:t>Напомена:</w:t>
      </w:r>
    </w:p>
    <w:p w:rsidR="007E047E" w:rsidRPr="00D565AE" w:rsidRDefault="007E047E" w:rsidP="007E047E">
      <w:pPr>
        <w:rPr>
          <w:rFonts w:eastAsia="TimesNewRomanPSMT" w:cs="Arial"/>
          <w:b/>
          <w:bCs/>
          <w:sz w:val="24"/>
          <w:szCs w:val="24"/>
          <w:lang w:val="ru-RU"/>
        </w:rPr>
      </w:pPr>
      <w:r w:rsidRPr="00D565AE">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047E" w:rsidRPr="00D565AE" w:rsidRDefault="007E047E" w:rsidP="007E047E">
      <w:pPr>
        <w:rPr>
          <w:rFonts w:eastAsia="TimesNewRomanPSMT" w:cs="Arial"/>
          <w:b/>
          <w:bCs/>
          <w:sz w:val="24"/>
          <w:szCs w:val="24"/>
          <w:lang w:val="ru-RU"/>
        </w:rPr>
      </w:pPr>
    </w:p>
    <w:p w:rsidR="007E047E" w:rsidRPr="00D565AE" w:rsidRDefault="007E047E" w:rsidP="007E047E">
      <w:pPr>
        <w:rPr>
          <w:rFonts w:eastAsia="TimesNewRomanPSMT" w:cs="Arial"/>
          <w:b/>
          <w:bCs/>
          <w:sz w:val="24"/>
          <w:szCs w:val="24"/>
          <w:lang w:val="ru-RU"/>
        </w:rPr>
      </w:pPr>
    </w:p>
    <w:p w:rsidR="007E047E" w:rsidRPr="00D565AE" w:rsidRDefault="007E047E" w:rsidP="007E047E">
      <w:pPr>
        <w:rPr>
          <w:rFonts w:eastAsia="TimesNewRomanPSMT" w:cs="Arial"/>
          <w:b/>
          <w:bCs/>
          <w:sz w:val="24"/>
          <w:szCs w:val="24"/>
          <w:lang w:val="ru-RU"/>
        </w:rPr>
      </w:pPr>
    </w:p>
    <w:p w:rsidR="007E047E" w:rsidRDefault="007E047E" w:rsidP="007E047E">
      <w:pPr>
        <w:rPr>
          <w:rFonts w:eastAsia="TimesNewRomanPSMT" w:cs="Arial"/>
          <w:b/>
          <w:bCs/>
          <w:sz w:val="24"/>
          <w:szCs w:val="24"/>
          <w:lang w:val="ru-RU"/>
        </w:rPr>
      </w:pPr>
    </w:p>
    <w:p w:rsidR="007E047E" w:rsidRDefault="007E047E" w:rsidP="007E047E">
      <w:pPr>
        <w:rPr>
          <w:rFonts w:eastAsia="TimesNewRomanPSMT" w:cs="Arial"/>
          <w:b/>
          <w:bCs/>
          <w:sz w:val="24"/>
          <w:szCs w:val="24"/>
          <w:lang w:val="ru-RU"/>
        </w:rPr>
      </w:pPr>
    </w:p>
    <w:p w:rsidR="007E047E" w:rsidRPr="00D565AE" w:rsidRDefault="007E047E" w:rsidP="007E047E">
      <w:pPr>
        <w:rPr>
          <w:rFonts w:eastAsia="TimesNewRomanPSMT" w:cs="Arial"/>
          <w:b/>
          <w:bCs/>
          <w:i/>
          <w:sz w:val="24"/>
          <w:szCs w:val="24"/>
          <w:lang w:val="ru-RU"/>
        </w:rPr>
      </w:pPr>
      <w:r w:rsidRPr="00D565AE">
        <w:rPr>
          <w:rFonts w:eastAsia="TimesNewRomanPSMT" w:cs="Arial"/>
          <w:b/>
          <w:bCs/>
          <w:i/>
          <w:sz w:val="24"/>
          <w:szCs w:val="24"/>
          <w:lang w:val="sr-Cyrl-CS"/>
        </w:rPr>
        <w:t xml:space="preserve">4) </w:t>
      </w:r>
      <w:r w:rsidRPr="00D565AE">
        <w:rPr>
          <w:rFonts w:eastAsia="TimesNewRomanPSMT" w:cs="Arial"/>
          <w:b/>
          <w:bCs/>
          <w:i/>
          <w:sz w:val="24"/>
          <w:szCs w:val="24"/>
          <w:lang w:val="ru-RU"/>
        </w:rPr>
        <w:t>ПОДАЦИ ЧЛАНУ ГРУПЕ ПОНУЂАЧА</w:t>
      </w:r>
    </w:p>
    <w:p w:rsidR="007E047E" w:rsidRPr="00D565AE" w:rsidRDefault="007E047E" w:rsidP="007E047E">
      <w:pPr>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cs="Arial"/>
                <w:sz w:val="24"/>
                <w:szCs w:val="24"/>
              </w:rPr>
            </w:pPr>
          </w:p>
          <w:p w:rsidR="007E047E" w:rsidRPr="00D565AE" w:rsidRDefault="007E047E" w:rsidP="000E3961">
            <w:pPr>
              <w:rPr>
                <w:rFonts w:eastAsia="TimesNewRomanPSMT" w:cs="Arial"/>
                <w:bCs/>
                <w:i/>
                <w:sz w:val="24"/>
                <w:szCs w:val="24"/>
                <w:lang w:val="ru-RU"/>
              </w:rPr>
            </w:pPr>
            <w:r w:rsidRPr="00D565A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lang w:val="ru-RU"/>
              </w:rPr>
            </w:pPr>
            <w:r w:rsidRPr="00D565AE">
              <w:rPr>
                <w:rFonts w:eastAsia="TimesNewRomanPSMT" w:cs="Arial"/>
                <w:bCs/>
                <w:i/>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lang w:val="ru-RU"/>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cs="Arial"/>
                <w:i/>
                <w:iCs/>
                <w:sz w:val="24"/>
                <w:szCs w:val="24"/>
              </w:rPr>
            </w:pPr>
            <w:r w:rsidRPr="00D565AE">
              <w:rPr>
                <w:rFonts w:cs="Arial"/>
                <w:i/>
                <w:iCs/>
                <w:sz w:val="24"/>
                <w:szCs w:val="24"/>
              </w:rPr>
              <w:t>Врста правног лица:</w:t>
            </w:r>
          </w:p>
          <w:p w:rsidR="007E047E" w:rsidRPr="00D565AE" w:rsidRDefault="007E047E" w:rsidP="000E3961">
            <w:pPr>
              <w:snapToGrid w:val="0"/>
              <w:rPr>
                <w:rFonts w:eastAsia="TimesNewRomanPSMT" w:cs="Arial"/>
                <w:bCs/>
                <w:i/>
                <w:sz w:val="24"/>
                <w:szCs w:val="24"/>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lang w:val="ru-RU"/>
              </w:rPr>
            </w:pPr>
            <w:r w:rsidRPr="00D565A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lang w:val="ru-RU"/>
              </w:rPr>
            </w:pPr>
            <w:r w:rsidRPr="00D565AE">
              <w:rPr>
                <w:rFonts w:eastAsia="TimesNewRomanPSMT" w:cs="Arial"/>
                <w:bCs/>
                <w:i/>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lang w:val="ru-RU"/>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lang w:val="ru-RU"/>
              </w:rPr>
            </w:pPr>
            <w:r w:rsidRPr="00D565AE">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lang w:val="ru-RU"/>
              </w:rPr>
            </w:pPr>
            <w:r w:rsidRPr="00D565AE">
              <w:rPr>
                <w:rFonts w:eastAsia="TimesNewRomanPSMT" w:cs="Arial"/>
                <w:bCs/>
                <w:i/>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lang w:val="ru-RU"/>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lang w:val="ru-RU"/>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r w:rsidR="007E047E" w:rsidRPr="00D565AE" w:rsidTr="000E3961">
        <w:tc>
          <w:tcPr>
            <w:tcW w:w="465"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E047E" w:rsidRPr="00D565AE" w:rsidRDefault="007E047E" w:rsidP="000E3961">
            <w:pPr>
              <w:snapToGrid w:val="0"/>
              <w:rPr>
                <w:rFonts w:eastAsia="TimesNewRomanPSMT" w:cs="Arial"/>
                <w:bCs/>
                <w:i/>
                <w:sz w:val="24"/>
                <w:szCs w:val="24"/>
              </w:rPr>
            </w:pPr>
          </w:p>
          <w:p w:rsidR="007E047E" w:rsidRPr="00D565AE" w:rsidRDefault="007E047E" w:rsidP="000E3961">
            <w:pPr>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7E047E" w:rsidRPr="00D565AE" w:rsidRDefault="007E047E" w:rsidP="000E3961">
            <w:pPr>
              <w:snapToGrid w:val="0"/>
              <w:rPr>
                <w:rFonts w:eastAsia="TimesNewRomanPSMT" w:cs="Arial"/>
                <w:b/>
                <w:bCs/>
                <w:sz w:val="24"/>
                <w:szCs w:val="24"/>
              </w:rPr>
            </w:pPr>
          </w:p>
        </w:tc>
      </w:tr>
    </w:tbl>
    <w:p w:rsidR="007E047E" w:rsidRPr="00D565AE" w:rsidRDefault="007E047E" w:rsidP="007E047E">
      <w:pPr>
        <w:rPr>
          <w:rFonts w:cs="Arial"/>
          <w:b/>
          <w:bCs/>
          <w:i/>
          <w:iCs/>
          <w:sz w:val="24"/>
          <w:szCs w:val="24"/>
          <w:u w:val="single"/>
        </w:rPr>
      </w:pPr>
    </w:p>
    <w:p w:rsidR="007E047E" w:rsidRPr="00D565AE" w:rsidRDefault="007E047E" w:rsidP="007E047E">
      <w:pPr>
        <w:rPr>
          <w:rFonts w:cs="Arial"/>
          <w:i/>
          <w:iCs/>
          <w:sz w:val="24"/>
          <w:szCs w:val="24"/>
          <w:lang w:val="ru-RU"/>
        </w:rPr>
      </w:pPr>
      <w:r w:rsidRPr="00D565AE">
        <w:rPr>
          <w:rFonts w:cs="Arial"/>
          <w:b/>
          <w:bCs/>
          <w:i/>
          <w:iCs/>
          <w:sz w:val="24"/>
          <w:szCs w:val="24"/>
          <w:u w:val="single"/>
        </w:rPr>
        <w:t>Напомена:</w:t>
      </w:r>
    </w:p>
    <w:p w:rsidR="007E047E" w:rsidRPr="00D565AE" w:rsidRDefault="007E047E" w:rsidP="007E047E">
      <w:pPr>
        <w:rPr>
          <w:rFonts w:cs="Arial"/>
          <w:i/>
          <w:iCs/>
          <w:sz w:val="24"/>
          <w:szCs w:val="24"/>
          <w:lang w:val="ru-RU"/>
        </w:rPr>
      </w:pPr>
      <w:r w:rsidRPr="00D565AE">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047E" w:rsidRPr="00D565AE" w:rsidRDefault="007E047E" w:rsidP="007E047E">
      <w:pPr>
        <w:rPr>
          <w:rFonts w:cs="Arial"/>
          <w:i/>
          <w:iCs/>
          <w:sz w:val="24"/>
          <w:szCs w:val="24"/>
          <w:lang w:val="ru-RU"/>
        </w:rPr>
      </w:pPr>
    </w:p>
    <w:p w:rsidR="007E047E" w:rsidRPr="00D565AE" w:rsidRDefault="007E047E" w:rsidP="007E047E">
      <w:pPr>
        <w:rPr>
          <w:rFonts w:cs="Arial"/>
          <w:i/>
          <w:iCs/>
          <w:sz w:val="24"/>
          <w:szCs w:val="24"/>
          <w:lang w:val="ru-RU"/>
        </w:rPr>
      </w:pPr>
    </w:p>
    <w:p w:rsidR="007E047E" w:rsidRPr="00D565AE" w:rsidRDefault="007E047E" w:rsidP="007E047E">
      <w:pPr>
        <w:rPr>
          <w:rFonts w:cs="Arial"/>
          <w:i/>
          <w:iCs/>
          <w:sz w:val="24"/>
          <w:szCs w:val="24"/>
          <w:lang w:val="ru-RU"/>
        </w:rPr>
      </w:pPr>
    </w:p>
    <w:p w:rsidR="007E047E" w:rsidRPr="00D565AE" w:rsidRDefault="007E047E" w:rsidP="007E047E">
      <w:pPr>
        <w:rPr>
          <w:rFonts w:cs="Arial"/>
          <w:i/>
          <w:iCs/>
          <w:sz w:val="24"/>
          <w:szCs w:val="24"/>
          <w:lang w:val="ru-RU"/>
        </w:rPr>
      </w:pPr>
    </w:p>
    <w:p w:rsidR="007E047E" w:rsidRPr="00D565AE" w:rsidRDefault="007E047E" w:rsidP="007E047E">
      <w:pPr>
        <w:rPr>
          <w:rFonts w:cs="Arial"/>
          <w:i/>
          <w:iCs/>
          <w:sz w:val="24"/>
          <w:szCs w:val="24"/>
          <w:lang w:val="ru-RU"/>
        </w:rPr>
      </w:pPr>
    </w:p>
    <w:p w:rsidR="007E047E" w:rsidRPr="00D565AE" w:rsidRDefault="007E047E" w:rsidP="007E047E">
      <w:pPr>
        <w:rPr>
          <w:rFonts w:cs="Arial"/>
          <w:i/>
          <w:iCs/>
          <w:sz w:val="24"/>
          <w:szCs w:val="24"/>
          <w:lang w:val="ru-RU"/>
        </w:rPr>
      </w:pPr>
    </w:p>
    <w:p w:rsidR="007E047E" w:rsidRPr="00D565AE" w:rsidRDefault="007E047E" w:rsidP="007E047E">
      <w:pPr>
        <w:rPr>
          <w:rFonts w:cs="Arial"/>
          <w:i/>
          <w:iCs/>
          <w:sz w:val="24"/>
          <w:szCs w:val="24"/>
          <w:lang w:val="ru-RU"/>
        </w:rPr>
      </w:pPr>
    </w:p>
    <w:p w:rsidR="007E047E" w:rsidRPr="00D565AE" w:rsidRDefault="007E047E" w:rsidP="007E047E">
      <w:pPr>
        <w:rPr>
          <w:rFonts w:cs="Arial"/>
          <w:i/>
          <w:iCs/>
          <w:sz w:val="24"/>
          <w:szCs w:val="24"/>
          <w:lang w:val="ru-RU"/>
        </w:rPr>
      </w:pPr>
    </w:p>
    <w:p w:rsidR="007E047E" w:rsidRPr="00D565AE" w:rsidRDefault="007E047E" w:rsidP="007E047E">
      <w:pPr>
        <w:rPr>
          <w:rFonts w:eastAsia="TimesNewRomanPSMT" w:cs="Arial"/>
          <w:b/>
          <w:bCs/>
          <w:i/>
          <w:sz w:val="24"/>
          <w:szCs w:val="24"/>
          <w:lang w:val="sr-Cyrl-CS"/>
        </w:rPr>
      </w:pPr>
      <w:r w:rsidRPr="00D565AE">
        <w:rPr>
          <w:rFonts w:eastAsia="TimesNewRomanPSMT" w:cs="Arial"/>
          <w:b/>
          <w:bCs/>
          <w:i/>
          <w:sz w:val="24"/>
          <w:szCs w:val="24"/>
          <w:lang w:val="sr-Cyrl-CS"/>
        </w:rPr>
        <w:t>5) ЦЕНА И КОМЕРЦИЈАЛНИ УСЛОВИ ПОНУДЕ</w:t>
      </w:r>
    </w:p>
    <w:p w:rsidR="007E047E" w:rsidRPr="00D565AE" w:rsidRDefault="007E047E" w:rsidP="007E047E">
      <w:pPr>
        <w:jc w:val="center"/>
        <w:rPr>
          <w:rFonts w:cs="Arial"/>
          <w:bCs/>
          <w:i/>
          <w:iCs/>
          <w:sz w:val="24"/>
          <w:szCs w:val="24"/>
          <w:lang w:val="sr-Cyrl-CS"/>
        </w:rPr>
      </w:pPr>
    </w:p>
    <w:p w:rsidR="007E047E" w:rsidRPr="00D565AE" w:rsidRDefault="007E047E" w:rsidP="007E047E">
      <w:pPr>
        <w:jc w:val="center"/>
        <w:rPr>
          <w:rFonts w:cs="Arial"/>
          <w:b/>
          <w:bCs/>
          <w:i/>
          <w:iCs/>
          <w:sz w:val="24"/>
          <w:szCs w:val="24"/>
          <w:u w:val="single"/>
          <w:lang w:val="sr-Cyrl-CS"/>
        </w:rPr>
      </w:pPr>
      <w:r w:rsidRPr="00D565AE">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7E047E" w:rsidRPr="002E3349" w:rsidTr="000E3961">
        <w:trPr>
          <w:trHeight w:val="485"/>
        </w:trPr>
        <w:tc>
          <w:tcPr>
            <w:tcW w:w="5215" w:type="dxa"/>
            <w:shd w:val="clear" w:color="auto" w:fill="C6D9F1" w:themeFill="text2" w:themeFillTint="33"/>
            <w:vAlign w:val="center"/>
          </w:tcPr>
          <w:p w:rsidR="007E047E" w:rsidRPr="00D565AE" w:rsidRDefault="007E047E" w:rsidP="000E3961">
            <w:pPr>
              <w:jc w:val="center"/>
              <w:rPr>
                <w:rFonts w:cs="Arial"/>
                <w:b/>
                <w:bCs/>
                <w:i/>
                <w:iCs/>
                <w:sz w:val="24"/>
                <w:szCs w:val="24"/>
                <w:lang w:val="sr-Cyrl-CS"/>
              </w:rPr>
            </w:pPr>
            <w:r w:rsidRPr="00D565AE">
              <w:rPr>
                <w:rFonts w:eastAsia="TimesNewRomanPSMT" w:cs="Arial"/>
                <w:b/>
                <w:bCs/>
                <w:sz w:val="24"/>
                <w:szCs w:val="24"/>
              </w:rPr>
              <w:t xml:space="preserve">ПРЕДМЕТ </w:t>
            </w:r>
            <w:r w:rsidRPr="00D565AE">
              <w:rPr>
                <w:rFonts w:eastAsia="TimesNewRomanPSMT" w:cs="Arial"/>
                <w:b/>
                <w:bCs/>
                <w:sz w:val="24"/>
                <w:szCs w:val="24"/>
                <w:lang w:val="sr-Cyrl-CS"/>
              </w:rPr>
              <w:t xml:space="preserve">И БРОЈ </w:t>
            </w:r>
            <w:r w:rsidRPr="00D565AE">
              <w:rPr>
                <w:rFonts w:eastAsia="TimesNewRomanPSMT" w:cs="Arial"/>
                <w:b/>
                <w:bCs/>
                <w:sz w:val="24"/>
                <w:szCs w:val="24"/>
              </w:rPr>
              <w:t>НАБАВКЕ</w:t>
            </w:r>
          </w:p>
        </w:tc>
        <w:tc>
          <w:tcPr>
            <w:tcW w:w="3804" w:type="dxa"/>
            <w:shd w:val="clear" w:color="auto" w:fill="C6D9F1" w:themeFill="text2" w:themeFillTint="33"/>
            <w:vAlign w:val="center"/>
          </w:tcPr>
          <w:p w:rsidR="007E047E" w:rsidRPr="00D565AE" w:rsidRDefault="007E047E" w:rsidP="000E3961">
            <w:pPr>
              <w:jc w:val="center"/>
              <w:rPr>
                <w:rFonts w:cs="Arial"/>
                <w:b/>
                <w:bCs/>
                <w:i/>
                <w:iCs/>
                <w:sz w:val="24"/>
                <w:szCs w:val="24"/>
                <w:lang w:val="sr-Cyrl-CS"/>
              </w:rPr>
            </w:pPr>
            <w:r w:rsidRPr="00D565AE">
              <w:rPr>
                <w:rFonts w:cs="Arial"/>
                <w:b/>
                <w:bCs/>
                <w:i/>
                <w:iCs/>
                <w:sz w:val="24"/>
                <w:szCs w:val="24"/>
                <w:lang w:val="sr-Cyrl-CS"/>
              </w:rPr>
              <w:t>УКУПНА ЦЕНА без ПДВ-а</w:t>
            </w:r>
          </w:p>
          <w:p w:rsidR="007E047E" w:rsidRPr="00D565AE" w:rsidRDefault="007E047E" w:rsidP="000E3961">
            <w:pPr>
              <w:jc w:val="center"/>
              <w:rPr>
                <w:rFonts w:cs="Arial"/>
                <w:b/>
                <w:bCs/>
                <w:i/>
                <w:iCs/>
                <w:sz w:val="24"/>
                <w:szCs w:val="24"/>
              </w:rPr>
            </w:pPr>
            <w:r w:rsidRPr="00D565AE">
              <w:rPr>
                <w:rFonts w:cs="Arial"/>
                <w:b/>
                <w:bCs/>
                <w:i/>
                <w:iCs/>
                <w:sz w:val="24"/>
                <w:szCs w:val="24"/>
              </w:rPr>
              <w:t>RSD/ EUR</w:t>
            </w:r>
          </w:p>
        </w:tc>
      </w:tr>
      <w:tr w:rsidR="007E047E" w:rsidRPr="002E3349" w:rsidTr="000E3961">
        <w:trPr>
          <w:trHeight w:val="440"/>
        </w:trPr>
        <w:tc>
          <w:tcPr>
            <w:tcW w:w="5215" w:type="dxa"/>
            <w:vAlign w:val="center"/>
          </w:tcPr>
          <w:p w:rsidR="007E047E" w:rsidRPr="00D565AE" w:rsidRDefault="007E047E" w:rsidP="000E3961">
            <w:pPr>
              <w:ind w:left="-23"/>
              <w:jc w:val="center"/>
              <w:rPr>
                <w:rFonts w:cs="Arial"/>
                <w:sz w:val="24"/>
                <w:szCs w:val="24"/>
                <w:lang w:val="sr-Cyrl-CS"/>
              </w:rPr>
            </w:pPr>
            <w:r w:rsidRPr="00D565AE">
              <w:rPr>
                <w:rFonts w:cs="Arial"/>
                <w:sz w:val="24"/>
                <w:szCs w:val="24"/>
                <w:lang w:val="sr-Cyrl-CS"/>
              </w:rPr>
              <w:t>Рачунарска опрема, Партија број ____,</w:t>
            </w:r>
          </w:p>
          <w:p w:rsidR="007E047E" w:rsidRPr="00D565AE" w:rsidRDefault="007E047E" w:rsidP="000E3961">
            <w:pPr>
              <w:ind w:left="-23"/>
              <w:jc w:val="center"/>
              <w:rPr>
                <w:rFonts w:cs="Arial"/>
                <w:sz w:val="24"/>
                <w:szCs w:val="24"/>
                <w:lang w:val="sr-Cyrl-CS"/>
              </w:rPr>
            </w:pPr>
            <w:r w:rsidRPr="00D565AE">
              <w:rPr>
                <w:rFonts w:cs="Arial"/>
                <w:sz w:val="24"/>
                <w:szCs w:val="24"/>
                <w:lang w:val="sr-Cyrl-CS"/>
              </w:rPr>
              <w:t>ЈН/1000/0201/2016</w:t>
            </w:r>
          </w:p>
        </w:tc>
        <w:tc>
          <w:tcPr>
            <w:tcW w:w="3804" w:type="dxa"/>
          </w:tcPr>
          <w:p w:rsidR="007E047E" w:rsidRPr="00D565AE" w:rsidRDefault="007E047E" w:rsidP="000E3961">
            <w:pPr>
              <w:jc w:val="center"/>
              <w:rPr>
                <w:rFonts w:cs="Arial"/>
                <w:b/>
                <w:bCs/>
                <w:i/>
                <w:iCs/>
                <w:sz w:val="24"/>
                <w:szCs w:val="24"/>
                <w:lang w:val="sr-Cyrl-CS"/>
              </w:rPr>
            </w:pPr>
          </w:p>
          <w:p w:rsidR="007E047E" w:rsidRPr="00D565AE" w:rsidRDefault="007E047E" w:rsidP="000E3961">
            <w:pPr>
              <w:jc w:val="center"/>
              <w:rPr>
                <w:rFonts w:cs="Arial"/>
                <w:b/>
                <w:bCs/>
                <w:i/>
                <w:iCs/>
                <w:sz w:val="24"/>
                <w:szCs w:val="24"/>
                <w:lang w:val="sr-Cyrl-CS"/>
              </w:rPr>
            </w:pPr>
          </w:p>
        </w:tc>
      </w:tr>
    </w:tbl>
    <w:p w:rsidR="007E047E" w:rsidRPr="00D565AE" w:rsidRDefault="007E047E" w:rsidP="007E047E">
      <w:pPr>
        <w:jc w:val="center"/>
        <w:rPr>
          <w:rFonts w:cs="Arial"/>
          <w:b/>
          <w:bCs/>
          <w:i/>
          <w:iCs/>
          <w:sz w:val="24"/>
          <w:szCs w:val="24"/>
          <w:u w:val="single"/>
          <w:lang w:val="sr-Cyrl-CS"/>
        </w:rPr>
      </w:pPr>
      <w:r w:rsidRPr="00D565AE">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7E047E" w:rsidRPr="00D565AE" w:rsidTr="000E3961">
        <w:trPr>
          <w:trHeight w:val="512"/>
        </w:trPr>
        <w:tc>
          <w:tcPr>
            <w:tcW w:w="5169" w:type="dxa"/>
            <w:shd w:val="clear" w:color="auto" w:fill="C6D9F1" w:themeFill="text2" w:themeFillTint="33"/>
            <w:vAlign w:val="center"/>
          </w:tcPr>
          <w:p w:rsidR="007E047E" w:rsidRPr="00D565AE" w:rsidRDefault="007E047E" w:rsidP="000E3961">
            <w:pPr>
              <w:jc w:val="center"/>
              <w:rPr>
                <w:rFonts w:cs="Arial"/>
                <w:b/>
                <w:bCs/>
                <w:i/>
                <w:iCs/>
                <w:sz w:val="24"/>
                <w:szCs w:val="24"/>
                <w:lang w:val="sr-Cyrl-CS"/>
              </w:rPr>
            </w:pPr>
            <w:r w:rsidRPr="00D565AE">
              <w:rPr>
                <w:rFonts w:cs="Arial"/>
                <w:b/>
                <w:bCs/>
                <w:i/>
                <w:iCs/>
                <w:sz w:val="24"/>
                <w:szCs w:val="24"/>
                <w:lang w:val="sr-Cyrl-CS"/>
              </w:rPr>
              <w:t>УСЛОВ НАРУЧИОЦА</w:t>
            </w:r>
          </w:p>
        </w:tc>
        <w:tc>
          <w:tcPr>
            <w:tcW w:w="3850" w:type="dxa"/>
            <w:shd w:val="clear" w:color="auto" w:fill="C6D9F1" w:themeFill="text2" w:themeFillTint="33"/>
            <w:vAlign w:val="center"/>
          </w:tcPr>
          <w:p w:rsidR="007E047E" w:rsidRPr="00D565AE" w:rsidRDefault="007E047E" w:rsidP="000E3961">
            <w:pPr>
              <w:jc w:val="center"/>
              <w:rPr>
                <w:rFonts w:cs="Arial"/>
                <w:b/>
                <w:bCs/>
                <w:i/>
                <w:iCs/>
                <w:sz w:val="24"/>
                <w:szCs w:val="24"/>
                <w:lang w:val="sr-Cyrl-CS"/>
              </w:rPr>
            </w:pPr>
            <w:r w:rsidRPr="00D565AE">
              <w:rPr>
                <w:rFonts w:cs="Arial"/>
                <w:b/>
                <w:bCs/>
                <w:i/>
                <w:iCs/>
                <w:sz w:val="24"/>
                <w:szCs w:val="24"/>
                <w:lang w:val="sr-Cyrl-CS"/>
              </w:rPr>
              <w:t>ПОНУДА ПОНУЂАЧА</w:t>
            </w:r>
          </w:p>
        </w:tc>
      </w:tr>
      <w:tr w:rsidR="007E047E" w:rsidRPr="00D565AE" w:rsidTr="000E3961">
        <w:tc>
          <w:tcPr>
            <w:tcW w:w="5169" w:type="dxa"/>
            <w:vAlign w:val="center"/>
          </w:tcPr>
          <w:p w:rsidR="007E047E" w:rsidRPr="00D565AE" w:rsidRDefault="007E047E" w:rsidP="000E3961">
            <w:pPr>
              <w:jc w:val="center"/>
              <w:rPr>
                <w:rFonts w:cs="Arial"/>
                <w:bCs/>
                <w:iCs/>
                <w:sz w:val="24"/>
                <w:szCs w:val="24"/>
                <w:lang w:val="sr-Cyrl-CS"/>
              </w:rPr>
            </w:pPr>
            <w:r w:rsidRPr="00D565AE">
              <w:rPr>
                <w:rFonts w:cs="Arial"/>
                <w:bCs/>
                <w:iCs/>
                <w:sz w:val="24"/>
                <w:szCs w:val="24"/>
                <w:lang w:val="sr-Cyrl-CS"/>
              </w:rPr>
              <w:t>РОК И НАЧИН ПЛАЋАЊА:</w:t>
            </w:r>
          </w:p>
          <w:p w:rsidR="007E047E" w:rsidRPr="00D565AE" w:rsidRDefault="007E047E" w:rsidP="000E3961">
            <w:pPr>
              <w:jc w:val="center"/>
              <w:rPr>
                <w:rFonts w:cs="Arial"/>
                <w:bCs/>
                <w:iCs/>
                <w:sz w:val="24"/>
                <w:szCs w:val="24"/>
                <w:lang w:val="sr-Cyrl-CS"/>
              </w:rPr>
            </w:pPr>
            <w:r w:rsidRPr="00D565AE">
              <w:rPr>
                <w:rFonts w:cs="Arial"/>
                <w:bCs/>
                <w:iCs/>
                <w:sz w:val="24"/>
                <w:szCs w:val="24"/>
                <w:lang w:val="sr-Cyrl-CS"/>
              </w:rPr>
              <w:t>У законском року до 45 дана од пријема исправног рачуна и потписаног Записника о квантитативном и квалитативном пријему добара</w:t>
            </w:r>
          </w:p>
        </w:tc>
        <w:tc>
          <w:tcPr>
            <w:tcW w:w="3850" w:type="dxa"/>
            <w:vAlign w:val="center"/>
          </w:tcPr>
          <w:p w:rsidR="007E047E" w:rsidRPr="00D565AE" w:rsidRDefault="007E047E" w:rsidP="000E3961">
            <w:pPr>
              <w:jc w:val="center"/>
              <w:rPr>
                <w:rFonts w:cs="Arial"/>
                <w:b/>
                <w:bCs/>
                <w:i/>
                <w:iCs/>
                <w:sz w:val="24"/>
                <w:szCs w:val="24"/>
                <w:lang w:val="sr-Cyrl-CS"/>
              </w:rPr>
            </w:pPr>
          </w:p>
          <w:p w:rsidR="007E047E" w:rsidRPr="00D565AE" w:rsidRDefault="007E047E" w:rsidP="000E3961">
            <w:pPr>
              <w:jc w:val="center"/>
              <w:rPr>
                <w:rFonts w:cs="Arial"/>
                <w:b/>
                <w:bCs/>
                <w:i/>
                <w:iCs/>
                <w:sz w:val="24"/>
                <w:szCs w:val="24"/>
                <w:lang w:val="sr-Cyrl-CS"/>
              </w:rPr>
            </w:pPr>
          </w:p>
        </w:tc>
      </w:tr>
      <w:tr w:rsidR="007E047E" w:rsidRPr="00D565AE" w:rsidTr="000E3961">
        <w:tc>
          <w:tcPr>
            <w:tcW w:w="5169" w:type="dxa"/>
            <w:vAlign w:val="center"/>
          </w:tcPr>
          <w:p w:rsidR="007E047E" w:rsidRPr="00D565AE" w:rsidRDefault="007E047E" w:rsidP="000E3961">
            <w:pPr>
              <w:jc w:val="center"/>
              <w:rPr>
                <w:rFonts w:cs="Arial"/>
                <w:bCs/>
                <w:iCs/>
                <w:sz w:val="24"/>
                <w:szCs w:val="24"/>
                <w:lang w:val="sr-Cyrl-CS"/>
              </w:rPr>
            </w:pPr>
            <w:r w:rsidRPr="00D565AE">
              <w:rPr>
                <w:rFonts w:cs="Arial"/>
                <w:bCs/>
                <w:iCs/>
                <w:sz w:val="24"/>
                <w:szCs w:val="24"/>
                <w:lang w:val="sr-Cyrl-CS"/>
              </w:rPr>
              <w:t>РОК ИСПОРУКЕ:</w:t>
            </w:r>
          </w:p>
          <w:p w:rsidR="007E047E" w:rsidRPr="00D565AE" w:rsidRDefault="007E047E" w:rsidP="000E3961">
            <w:pPr>
              <w:jc w:val="center"/>
              <w:rPr>
                <w:rFonts w:cs="Arial"/>
                <w:bCs/>
                <w:i/>
                <w:iCs/>
                <w:sz w:val="24"/>
                <w:szCs w:val="24"/>
                <w:lang w:val="sr-Cyrl-CS"/>
              </w:rPr>
            </w:pPr>
            <w:r w:rsidRPr="00D565AE">
              <w:rPr>
                <w:rFonts w:cs="Arial"/>
                <w:spacing w:val="4"/>
                <w:sz w:val="24"/>
                <w:szCs w:val="24"/>
                <w:lang w:val="sr-Cyrl-CS"/>
              </w:rPr>
              <w:t xml:space="preserve">најдуже до 30 </w:t>
            </w:r>
            <w:r w:rsidRPr="00D565AE">
              <w:rPr>
                <w:rFonts w:cs="Arial"/>
                <w:bCs/>
                <w:iCs/>
                <w:sz w:val="24"/>
                <w:szCs w:val="24"/>
                <w:lang w:val="sr-Cyrl-CS"/>
              </w:rPr>
              <w:t>дана</w:t>
            </w:r>
            <w:r w:rsidRPr="00D565AE">
              <w:rPr>
                <w:rFonts w:cs="Arial"/>
                <w:spacing w:val="4"/>
                <w:sz w:val="24"/>
                <w:szCs w:val="24"/>
                <w:lang w:val="sr-Cyrl-CS"/>
              </w:rPr>
              <w:t xml:space="preserve"> </w:t>
            </w:r>
            <w:r w:rsidRPr="00D565AE">
              <w:rPr>
                <w:rFonts w:cs="Arial"/>
                <w:bCs/>
                <w:iCs/>
                <w:sz w:val="24"/>
                <w:szCs w:val="24"/>
                <w:lang w:val="sr-Cyrl-CS"/>
              </w:rPr>
              <w:t>од дана ступања уговора на снагу</w:t>
            </w:r>
          </w:p>
        </w:tc>
        <w:tc>
          <w:tcPr>
            <w:tcW w:w="3850" w:type="dxa"/>
            <w:vAlign w:val="center"/>
          </w:tcPr>
          <w:p w:rsidR="007E047E" w:rsidRPr="00D565AE" w:rsidRDefault="007E047E" w:rsidP="000E3961">
            <w:pPr>
              <w:jc w:val="center"/>
              <w:rPr>
                <w:rFonts w:cs="Arial"/>
                <w:b/>
                <w:bCs/>
                <w:i/>
                <w:iCs/>
                <w:sz w:val="24"/>
                <w:szCs w:val="24"/>
                <w:lang w:val="sr-Cyrl-CS"/>
              </w:rPr>
            </w:pPr>
          </w:p>
          <w:p w:rsidR="007E047E" w:rsidRPr="00D565AE" w:rsidRDefault="007E047E" w:rsidP="000E3961">
            <w:pPr>
              <w:jc w:val="center"/>
              <w:rPr>
                <w:rFonts w:cs="Arial"/>
                <w:bCs/>
                <w:i/>
                <w:iCs/>
                <w:sz w:val="24"/>
                <w:szCs w:val="24"/>
              </w:rPr>
            </w:pPr>
          </w:p>
        </w:tc>
      </w:tr>
      <w:tr w:rsidR="007E047E" w:rsidRPr="00D565AE" w:rsidTr="000E3961">
        <w:tc>
          <w:tcPr>
            <w:tcW w:w="5169" w:type="dxa"/>
            <w:vAlign w:val="center"/>
          </w:tcPr>
          <w:p w:rsidR="007E047E" w:rsidRPr="00D565AE" w:rsidRDefault="007E047E" w:rsidP="000E3961">
            <w:pPr>
              <w:jc w:val="center"/>
              <w:rPr>
                <w:rFonts w:cs="Arial"/>
                <w:bCs/>
                <w:iCs/>
                <w:sz w:val="24"/>
                <w:szCs w:val="24"/>
                <w:lang w:val="sr-Cyrl-CS"/>
              </w:rPr>
            </w:pPr>
            <w:r w:rsidRPr="00D565AE">
              <w:rPr>
                <w:rFonts w:cs="Arial"/>
                <w:bCs/>
                <w:iCs/>
                <w:sz w:val="24"/>
                <w:szCs w:val="24"/>
                <w:lang w:val="sr-Cyrl-CS"/>
              </w:rPr>
              <w:t>ГАРАНТНИ РОК:</w:t>
            </w:r>
          </w:p>
          <w:p w:rsidR="007E047E" w:rsidRPr="00D565AE" w:rsidRDefault="007E047E" w:rsidP="007E047E">
            <w:pPr>
              <w:jc w:val="center"/>
              <w:rPr>
                <w:rFonts w:cs="Arial"/>
                <w:b/>
                <w:bCs/>
                <w:i/>
                <w:iCs/>
                <w:sz w:val="24"/>
                <w:szCs w:val="24"/>
                <w:lang w:val="sr-Cyrl-CS"/>
              </w:rPr>
            </w:pPr>
            <w:r w:rsidRPr="00D565AE">
              <w:rPr>
                <w:rFonts w:cs="Arial"/>
                <w:bCs/>
                <w:iCs/>
                <w:sz w:val="24"/>
                <w:szCs w:val="24"/>
                <w:lang w:val="sr-Cyrl-CS"/>
              </w:rPr>
              <w:t xml:space="preserve">не може бити краћи од </w:t>
            </w:r>
            <w:r>
              <w:rPr>
                <w:rFonts w:cs="Arial"/>
                <w:bCs/>
                <w:iCs/>
                <w:sz w:val="24"/>
                <w:szCs w:val="24"/>
                <w:lang w:val="sr-Cyrl-CS"/>
              </w:rPr>
              <w:t>3</w:t>
            </w:r>
            <w:r w:rsidRPr="00D565AE">
              <w:rPr>
                <w:rFonts w:cs="Arial"/>
                <w:bCs/>
                <w:iCs/>
                <w:sz w:val="24"/>
                <w:szCs w:val="24"/>
                <w:lang w:val="sr-Cyrl-CS"/>
              </w:rPr>
              <w:t xml:space="preserve"> године од дана испоруке и потписивања Записника о квалитативном и квантитативном пријему  добара</w:t>
            </w:r>
          </w:p>
        </w:tc>
        <w:tc>
          <w:tcPr>
            <w:tcW w:w="3850" w:type="dxa"/>
            <w:vAlign w:val="center"/>
          </w:tcPr>
          <w:p w:rsidR="007E047E" w:rsidRPr="00D565AE" w:rsidRDefault="007E047E" w:rsidP="000E3961">
            <w:pPr>
              <w:jc w:val="center"/>
              <w:rPr>
                <w:rFonts w:cs="Arial"/>
                <w:b/>
                <w:bCs/>
                <w:i/>
                <w:iCs/>
                <w:sz w:val="24"/>
                <w:szCs w:val="24"/>
                <w:lang w:val="sr-Cyrl-CS"/>
              </w:rPr>
            </w:pPr>
          </w:p>
          <w:p w:rsidR="007E047E" w:rsidRPr="00D565AE" w:rsidRDefault="007E047E" w:rsidP="000E3961">
            <w:pPr>
              <w:jc w:val="center"/>
              <w:rPr>
                <w:rFonts w:cs="Arial"/>
                <w:b/>
                <w:bCs/>
                <w:i/>
                <w:iCs/>
                <w:sz w:val="24"/>
                <w:szCs w:val="24"/>
                <w:lang w:val="sr-Cyrl-CS"/>
              </w:rPr>
            </w:pPr>
          </w:p>
        </w:tc>
      </w:tr>
      <w:tr w:rsidR="007E047E" w:rsidRPr="00D565AE" w:rsidTr="000E3961">
        <w:trPr>
          <w:trHeight w:val="818"/>
        </w:trPr>
        <w:tc>
          <w:tcPr>
            <w:tcW w:w="5169" w:type="dxa"/>
            <w:vAlign w:val="center"/>
          </w:tcPr>
          <w:p w:rsidR="007E047E" w:rsidRPr="00D565AE" w:rsidRDefault="007E047E" w:rsidP="000E3961">
            <w:pPr>
              <w:jc w:val="center"/>
              <w:rPr>
                <w:rFonts w:cs="Arial"/>
                <w:b/>
                <w:bCs/>
                <w:iCs/>
                <w:sz w:val="24"/>
                <w:szCs w:val="24"/>
                <w:lang w:val="sr-Cyrl-CS"/>
              </w:rPr>
            </w:pPr>
            <w:r w:rsidRPr="00D565AE">
              <w:rPr>
                <w:rFonts w:cs="Arial"/>
                <w:b/>
                <w:bCs/>
                <w:iCs/>
                <w:sz w:val="24"/>
                <w:szCs w:val="24"/>
                <w:lang w:val="sr-Cyrl-CS"/>
              </w:rPr>
              <w:t xml:space="preserve">МЕСТО ИСПОРУКЕ: </w:t>
            </w:r>
            <w:r>
              <w:rPr>
                <w:rFonts w:cs="Arial"/>
                <w:b/>
                <w:bCs/>
                <w:iCs/>
                <w:sz w:val="24"/>
                <w:szCs w:val="24"/>
                <w:lang w:val="sr-Cyrl-CS"/>
              </w:rPr>
              <w:t>према</w:t>
            </w:r>
            <w:r w:rsidRPr="00D565AE">
              <w:rPr>
                <w:rFonts w:cs="Arial"/>
                <w:b/>
                <w:bCs/>
                <w:iCs/>
                <w:sz w:val="24"/>
                <w:szCs w:val="24"/>
                <w:lang w:val="sr-Cyrl-CS"/>
              </w:rPr>
              <w:t xml:space="preserve"> техничкој спецификацији</w:t>
            </w:r>
          </w:p>
          <w:p w:rsidR="007E047E" w:rsidRPr="00D565AE" w:rsidRDefault="007E047E" w:rsidP="000E3961">
            <w:pPr>
              <w:jc w:val="center"/>
              <w:rPr>
                <w:rFonts w:cs="Arial"/>
                <w:b/>
                <w:bCs/>
                <w:i/>
                <w:iCs/>
                <w:sz w:val="24"/>
                <w:szCs w:val="24"/>
              </w:rPr>
            </w:pPr>
          </w:p>
        </w:tc>
        <w:tc>
          <w:tcPr>
            <w:tcW w:w="3850" w:type="dxa"/>
            <w:vAlign w:val="center"/>
          </w:tcPr>
          <w:p w:rsidR="007E047E" w:rsidRPr="00D565AE" w:rsidRDefault="007E047E" w:rsidP="000E3961">
            <w:pPr>
              <w:jc w:val="center"/>
              <w:rPr>
                <w:rFonts w:cs="Arial"/>
                <w:b/>
                <w:bCs/>
                <w:i/>
                <w:iCs/>
                <w:sz w:val="24"/>
                <w:szCs w:val="24"/>
                <w:lang w:val="sr-Cyrl-CS"/>
              </w:rPr>
            </w:pPr>
          </w:p>
        </w:tc>
      </w:tr>
      <w:tr w:rsidR="007E047E" w:rsidRPr="00D565AE" w:rsidTr="000E3961">
        <w:trPr>
          <w:trHeight w:val="800"/>
        </w:trPr>
        <w:tc>
          <w:tcPr>
            <w:tcW w:w="5169" w:type="dxa"/>
            <w:vAlign w:val="center"/>
          </w:tcPr>
          <w:p w:rsidR="007E047E" w:rsidRPr="00D565AE" w:rsidRDefault="007E047E" w:rsidP="000E3961">
            <w:pPr>
              <w:jc w:val="center"/>
              <w:rPr>
                <w:rFonts w:cs="Arial"/>
                <w:bCs/>
                <w:iCs/>
                <w:sz w:val="24"/>
                <w:szCs w:val="24"/>
                <w:lang w:val="sr-Cyrl-CS"/>
              </w:rPr>
            </w:pPr>
            <w:r w:rsidRPr="00D565AE">
              <w:rPr>
                <w:rFonts w:cs="Arial"/>
                <w:bCs/>
                <w:iCs/>
                <w:sz w:val="24"/>
                <w:szCs w:val="24"/>
                <w:lang w:val="sr-Cyrl-CS"/>
              </w:rPr>
              <w:t>РОК ВАЖЕЊА ПОНУДЕ:</w:t>
            </w:r>
          </w:p>
          <w:p w:rsidR="007E047E" w:rsidRPr="00D565AE" w:rsidRDefault="007E047E" w:rsidP="000E3961">
            <w:pPr>
              <w:jc w:val="center"/>
              <w:rPr>
                <w:rFonts w:cs="Arial"/>
                <w:b/>
                <w:bCs/>
                <w:iCs/>
                <w:sz w:val="24"/>
                <w:szCs w:val="24"/>
                <w:lang w:val="sr-Cyrl-CS"/>
              </w:rPr>
            </w:pPr>
            <w:r w:rsidRPr="00D565AE">
              <w:rPr>
                <w:rFonts w:cs="Arial"/>
                <w:bCs/>
                <w:iCs/>
                <w:sz w:val="24"/>
                <w:szCs w:val="24"/>
                <w:lang w:val="sr-Cyrl-CS"/>
              </w:rPr>
              <w:t xml:space="preserve"> 90 дана од дана отварања понуда</w:t>
            </w:r>
          </w:p>
        </w:tc>
        <w:tc>
          <w:tcPr>
            <w:tcW w:w="3850" w:type="dxa"/>
            <w:vAlign w:val="center"/>
          </w:tcPr>
          <w:p w:rsidR="007E047E" w:rsidRPr="00D565AE" w:rsidRDefault="007E047E" w:rsidP="000E3961">
            <w:pPr>
              <w:jc w:val="center"/>
              <w:rPr>
                <w:rFonts w:cs="Arial"/>
                <w:b/>
                <w:bCs/>
                <w:i/>
                <w:iCs/>
                <w:sz w:val="24"/>
                <w:szCs w:val="24"/>
                <w:lang w:val="sr-Cyrl-CS"/>
              </w:rPr>
            </w:pPr>
          </w:p>
          <w:p w:rsidR="007E047E" w:rsidRPr="00D565AE" w:rsidRDefault="007E047E" w:rsidP="000E3961">
            <w:pPr>
              <w:jc w:val="center"/>
              <w:rPr>
                <w:rFonts w:cs="Arial"/>
                <w:b/>
                <w:bCs/>
                <w:i/>
                <w:iCs/>
                <w:sz w:val="24"/>
                <w:szCs w:val="24"/>
                <w:lang w:val="sr-Cyrl-CS"/>
              </w:rPr>
            </w:pPr>
          </w:p>
        </w:tc>
      </w:tr>
      <w:tr w:rsidR="007E047E" w:rsidRPr="00D565AE" w:rsidTr="000E3961">
        <w:tc>
          <w:tcPr>
            <w:tcW w:w="9019" w:type="dxa"/>
            <w:gridSpan w:val="2"/>
          </w:tcPr>
          <w:p w:rsidR="007E047E" w:rsidRPr="00D565AE" w:rsidRDefault="007E047E" w:rsidP="000E3961">
            <w:pPr>
              <w:rPr>
                <w:rFonts w:cs="Arial"/>
                <w:bCs/>
                <w:iCs/>
                <w:sz w:val="24"/>
                <w:szCs w:val="24"/>
                <w:lang w:val="sr-Cyrl-CS"/>
              </w:rPr>
            </w:pPr>
            <w:r w:rsidRPr="00D565AE">
              <w:rPr>
                <w:rFonts w:cs="Arial"/>
                <w:bCs/>
                <w:iCs/>
                <w:sz w:val="24"/>
                <w:szCs w:val="24"/>
                <w:lang w:val="sr-Cyrl-CS"/>
              </w:rPr>
              <w:t>Понуђач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7E047E" w:rsidRPr="00D565AE" w:rsidRDefault="007E047E" w:rsidP="007E047E">
      <w:pPr>
        <w:rPr>
          <w:rFonts w:cs="Arial"/>
          <w:b/>
          <w:bCs/>
          <w:i/>
          <w:iCs/>
          <w:sz w:val="24"/>
          <w:szCs w:val="24"/>
          <w:lang w:val="sr-Cyrl-CS"/>
        </w:rPr>
      </w:pPr>
    </w:p>
    <w:p w:rsidR="007E047E" w:rsidRPr="00D565AE" w:rsidRDefault="007E047E" w:rsidP="007E047E">
      <w:pPr>
        <w:rPr>
          <w:rFonts w:eastAsia="TimesNewRomanPSMT" w:cs="Arial"/>
          <w:bCs/>
          <w:sz w:val="24"/>
          <w:szCs w:val="24"/>
          <w:lang w:val="sr-Cyrl-CS"/>
        </w:rPr>
      </w:pPr>
      <w:r w:rsidRPr="00D565AE">
        <w:rPr>
          <w:rFonts w:cs="Arial"/>
          <w:b/>
          <w:bCs/>
          <w:i/>
          <w:iCs/>
          <w:sz w:val="24"/>
          <w:szCs w:val="24"/>
          <w:lang w:val="sr-Cyrl-CS"/>
        </w:rPr>
        <w:t xml:space="preserve">               </w:t>
      </w:r>
      <w:r w:rsidRPr="004912D7">
        <w:rPr>
          <w:rFonts w:eastAsia="TimesNewRomanPSMT" w:cs="Arial"/>
          <w:bCs/>
          <w:sz w:val="24"/>
          <w:szCs w:val="24"/>
          <w:lang w:val="sr-Cyrl-CS"/>
        </w:rPr>
        <w:t xml:space="preserve">Датум </w:t>
      </w:r>
      <w:r w:rsidRPr="004912D7">
        <w:rPr>
          <w:rFonts w:eastAsia="TimesNewRomanPSMT" w:cs="Arial"/>
          <w:bCs/>
          <w:sz w:val="24"/>
          <w:szCs w:val="24"/>
          <w:lang w:val="sr-Cyrl-CS"/>
        </w:rPr>
        <w:tab/>
      </w:r>
      <w:r w:rsidRPr="004912D7">
        <w:rPr>
          <w:rFonts w:eastAsia="TimesNewRomanPSMT" w:cs="Arial"/>
          <w:bCs/>
          <w:sz w:val="24"/>
          <w:szCs w:val="24"/>
          <w:lang w:val="sr-Cyrl-CS"/>
        </w:rPr>
        <w:tab/>
      </w:r>
      <w:r w:rsidRPr="004912D7">
        <w:rPr>
          <w:rFonts w:eastAsia="TimesNewRomanPSMT" w:cs="Arial"/>
          <w:bCs/>
          <w:sz w:val="24"/>
          <w:szCs w:val="24"/>
          <w:lang w:val="sr-Cyrl-CS"/>
        </w:rPr>
        <w:tab/>
      </w:r>
      <w:r w:rsidRPr="004912D7">
        <w:rPr>
          <w:rFonts w:eastAsia="TimesNewRomanPSMT" w:cs="Arial"/>
          <w:bCs/>
          <w:sz w:val="24"/>
          <w:szCs w:val="24"/>
          <w:lang w:val="sr-Cyrl-CS"/>
        </w:rPr>
        <w:tab/>
        <w:t xml:space="preserve">             </w:t>
      </w:r>
      <w:r w:rsidRPr="00D565AE">
        <w:rPr>
          <w:rFonts w:eastAsia="TimesNewRomanPSMT" w:cs="Arial"/>
          <w:bCs/>
          <w:sz w:val="24"/>
          <w:szCs w:val="24"/>
          <w:lang w:val="sr-Cyrl-CS"/>
        </w:rPr>
        <w:t xml:space="preserve">                         </w:t>
      </w:r>
      <w:r w:rsidRPr="004912D7">
        <w:rPr>
          <w:rFonts w:eastAsia="TimesNewRomanPSMT" w:cs="Arial"/>
          <w:bCs/>
          <w:sz w:val="24"/>
          <w:szCs w:val="24"/>
          <w:lang w:val="sr-Cyrl-CS"/>
        </w:rPr>
        <w:t>Понуђач</w:t>
      </w:r>
    </w:p>
    <w:p w:rsidR="007E047E" w:rsidRPr="00D565AE" w:rsidRDefault="007E047E" w:rsidP="007E047E">
      <w:pPr>
        <w:ind w:left="720" w:firstLine="720"/>
        <w:rPr>
          <w:rFonts w:eastAsia="TimesNewRomanPSMT" w:cs="Arial"/>
          <w:bCs/>
          <w:sz w:val="24"/>
          <w:szCs w:val="24"/>
          <w:lang w:val="sr-Cyrl-CS"/>
        </w:rPr>
      </w:pPr>
    </w:p>
    <w:p w:rsidR="007E047E" w:rsidRPr="00D565AE" w:rsidRDefault="007E047E" w:rsidP="007E047E">
      <w:pPr>
        <w:rPr>
          <w:rFonts w:eastAsia="TimesNewRomanPS-BoldMT" w:cs="Arial"/>
          <w:b/>
          <w:bCs/>
          <w:i/>
          <w:iCs/>
          <w:sz w:val="24"/>
          <w:szCs w:val="24"/>
          <w:lang w:val="sr-Cyrl-CS"/>
        </w:rPr>
      </w:pPr>
      <w:r w:rsidRPr="004912D7">
        <w:rPr>
          <w:rFonts w:eastAsia="TimesNewRomanPS-BoldMT" w:cs="Arial"/>
          <w:b/>
          <w:bCs/>
          <w:i/>
          <w:iCs/>
          <w:sz w:val="24"/>
          <w:szCs w:val="24"/>
          <w:lang w:val="sr-Cyrl-CS"/>
        </w:rPr>
        <w:t>________________________</w:t>
      </w:r>
      <w:r w:rsidRPr="00D565AE">
        <w:rPr>
          <w:rFonts w:eastAsia="TimesNewRomanPS-BoldMT" w:cs="Arial"/>
          <w:b/>
          <w:bCs/>
          <w:i/>
          <w:iCs/>
          <w:sz w:val="24"/>
          <w:szCs w:val="24"/>
          <w:lang w:val="sr-Cyrl-CS"/>
        </w:rPr>
        <w:t xml:space="preserve">                  М.П.</w:t>
      </w:r>
      <w:r w:rsidRPr="004912D7">
        <w:rPr>
          <w:rFonts w:eastAsia="TimesNewRomanPS-BoldMT" w:cs="Arial"/>
          <w:b/>
          <w:bCs/>
          <w:i/>
          <w:iCs/>
          <w:sz w:val="24"/>
          <w:szCs w:val="24"/>
          <w:lang w:val="sr-Cyrl-CS"/>
        </w:rPr>
        <w:tab/>
      </w:r>
      <w:r w:rsidRPr="00D565AE">
        <w:rPr>
          <w:rFonts w:eastAsia="TimesNewRomanPS-BoldMT" w:cs="Arial"/>
          <w:b/>
          <w:bCs/>
          <w:i/>
          <w:iCs/>
          <w:sz w:val="24"/>
          <w:szCs w:val="24"/>
          <w:lang w:val="sr-Cyrl-CS"/>
        </w:rPr>
        <w:t xml:space="preserve">              _____________________                                      </w:t>
      </w:r>
    </w:p>
    <w:p w:rsidR="007E047E" w:rsidRPr="004912D7" w:rsidRDefault="007E047E" w:rsidP="007E047E">
      <w:pPr>
        <w:rPr>
          <w:rFonts w:cs="Arial"/>
          <w:b/>
          <w:bCs/>
          <w:i/>
          <w:iCs/>
          <w:sz w:val="24"/>
          <w:szCs w:val="24"/>
          <w:u w:val="single"/>
          <w:lang w:val="sr-Cyrl-CS"/>
        </w:rPr>
      </w:pPr>
    </w:p>
    <w:p w:rsidR="007E047E" w:rsidRPr="00D565AE" w:rsidRDefault="007E047E" w:rsidP="007E047E">
      <w:pPr>
        <w:rPr>
          <w:rFonts w:cs="Arial"/>
          <w:b/>
          <w:bCs/>
          <w:i/>
          <w:iCs/>
          <w:sz w:val="24"/>
          <w:szCs w:val="24"/>
          <w:u w:val="single"/>
        </w:rPr>
      </w:pPr>
      <w:r w:rsidRPr="004912D7">
        <w:rPr>
          <w:rFonts w:cs="Arial"/>
          <w:b/>
          <w:bCs/>
          <w:i/>
          <w:iCs/>
          <w:sz w:val="24"/>
          <w:szCs w:val="24"/>
          <w:u w:val="single"/>
          <w:lang w:val="sr-Cyrl-CS"/>
        </w:rPr>
        <w:t>Напомене:</w:t>
      </w:r>
    </w:p>
    <w:p w:rsidR="007E047E" w:rsidRPr="00D565AE" w:rsidRDefault="007E047E" w:rsidP="007E047E">
      <w:pPr>
        <w:autoSpaceDE w:val="0"/>
        <w:autoSpaceDN w:val="0"/>
        <w:adjustRightInd w:val="0"/>
        <w:rPr>
          <w:rFonts w:eastAsia="TimesNewRomanPS-BoldMT" w:cs="Arial"/>
          <w:bCs/>
          <w:i/>
          <w:iCs/>
          <w:sz w:val="24"/>
          <w:szCs w:val="24"/>
        </w:rPr>
      </w:pPr>
      <w:r w:rsidRPr="00D565AE">
        <w:rPr>
          <w:rFonts w:eastAsia="TimesNewRomanPS-BoldMT" w:cs="Arial"/>
          <w:bCs/>
          <w:i/>
          <w:iCs/>
          <w:sz w:val="24"/>
          <w:szCs w:val="24"/>
        </w:rPr>
        <w:t>-  Понуђач је обавезан да у обрасцу понуде попуни све комерцијалне услове (сва празна поља).</w:t>
      </w:r>
    </w:p>
    <w:p w:rsidR="007E047E" w:rsidRPr="00D565AE" w:rsidRDefault="007E047E" w:rsidP="007E047E">
      <w:pPr>
        <w:autoSpaceDE w:val="0"/>
        <w:autoSpaceDN w:val="0"/>
        <w:adjustRightInd w:val="0"/>
        <w:rPr>
          <w:rFonts w:eastAsia="TimesNewRomanPS-BoldMT" w:cs="Arial"/>
          <w:bCs/>
          <w:i/>
          <w:iCs/>
          <w:sz w:val="24"/>
          <w:szCs w:val="24"/>
        </w:rPr>
      </w:pPr>
      <w:r w:rsidRPr="00D565AE">
        <w:rPr>
          <w:rFonts w:eastAsia="TimesNewRomanPS-BoldMT" w:cs="Arial"/>
          <w:bCs/>
          <w:i/>
          <w:iCs/>
          <w:sz w:val="24"/>
          <w:szCs w:val="24"/>
        </w:rPr>
        <w:t xml:space="preserve">- </w:t>
      </w:r>
      <w:r w:rsidRPr="00D565AE">
        <w:rPr>
          <w:rFonts w:eastAsia="TimesNewRomanPS-BoldMT" w:cs="Arial"/>
          <w:bCs/>
          <w:i/>
          <w:iCs/>
          <w:sz w:val="24"/>
          <w:szCs w:val="24"/>
          <w:lang w:val="ru-RU"/>
        </w:rPr>
        <w:t>Уколико понуђачи подносе заједничку понуду,</w:t>
      </w:r>
      <w:r w:rsidRPr="00D565AE">
        <w:rPr>
          <w:rFonts w:eastAsia="TimesNewRomanPS-BoldMT" w:cs="Arial"/>
          <w:bCs/>
          <w:i/>
          <w:iCs/>
          <w:sz w:val="24"/>
          <w:szCs w:val="24"/>
        </w:rPr>
        <w:t xml:space="preserve"> </w:t>
      </w:r>
      <w:r w:rsidRPr="00D565AE">
        <w:rPr>
          <w:rFonts w:eastAsia="TimesNewRomanPS-BoldMT" w:cs="Arial"/>
          <w:bCs/>
          <w:i/>
          <w:iCs/>
          <w:sz w:val="24"/>
          <w:szCs w:val="24"/>
          <w:lang w:val="ru-RU"/>
        </w:rPr>
        <w:t>група понуђача може да о</w:t>
      </w:r>
      <w:r w:rsidRPr="00D565AE">
        <w:rPr>
          <w:rFonts w:eastAsia="TimesNewRomanPS-BoldMT" w:cs="Arial"/>
          <w:bCs/>
          <w:i/>
          <w:iCs/>
          <w:sz w:val="24"/>
          <w:szCs w:val="24"/>
        </w:rPr>
        <w:t>власти</w:t>
      </w:r>
      <w:r w:rsidRPr="00D565AE">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7E047E" w:rsidRPr="00D565AE" w:rsidRDefault="007E047E" w:rsidP="007E047E">
      <w:pPr>
        <w:tabs>
          <w:tab w:val="left" w:pos="360"/>
        </w:tabs>
        <w:autoSpaceDE w:val="0"/>
        <w:autoSpaceDN w:val="0"/>
        <w:adjustRightInd w:val="0"/>
        <w:spacing w:after="200"/>
        <w:contextualSpacing/>
        <w:rPr>
          <w:rFonts w:eastAsia="TimesNewRomanPS-BoldMT" w:cs="Arial"/>
          <w:bCs/>
          <w:i/>
          <w:iCs/>
          <w:sz w:val="24"/>
          <w:szCs w:val="24"/>
        </w:rPr>
      </w:pPr>
    </w:p>
    <w:p w:rsidR="007E047E" w:rsidRPr="00D565AE" w:rsidRDefault="007E047E" w:rsidP="007E047E">
      <w:pPr>
        <w:tabs>
          <w:tab w:val="left" w:pos="360"/>
        </w:tabs>
        <w:autoSpaceDE w:val="0"/>
        <w:autoSpaceDN w:val="0"/>
        <w:adjustRightInd w:val="0"/>
        <w:spacing w:after="200"/>
        <w:contextualSpacing/>
        <w:rPr>
          <w:rFonts w:eastAsia="TimesNewRomanPS-BoldMT" w:cs="Arial"/>
          <w:bCs/>
          <w:i/>
          <w:iCs/>
          <w:sz w:val="24"/>
          <w:szCs w:val="24"/>
        </w:rPr>
        <w:sectPr w:rsidR="007E047E" w:rsidRPr="00D565AE" w:rsidSect="000E3961">
          <w:footnotePr>
            <w:pos w:val="beneathText"/>
          </w:footnotePr>
          <w:pgSz w:w="11909" w:h="16834" w:code="9"/>
          <w:pgMar w:top="1440" w:right="1440" w:bottom="1440" w:left="1440" w:header="142" w:footer="436" w:gutter="0"/>
          <w:cols w:space="708"/>
          <w:titlePg/>
          <w:docGrid w:linePitch="360"/>
        </w:sectPr>
      </w:pPr>
    </w:p>
    <w:p w:rsidR="00B20E15" w:rsidRPr="000E3961" w:rsidRDefault="00B20E15" w:rsidP="00B20E15">
      <w:pPr>
        <w:rPr>
          <w:rFonts w:cs="Arial"/>
          <w:sz w:val="22"/>
          <w:szCs w:val="22"/>
        </w:rPr>
      </w:pPr>
      <w:bookmarkStart w:id="170" w:name="_Toc442559925"/>
      <w:r w:rsidRPr="000E3961">
        <w:rPr>
          <w:rFonts w:cs="Arial"/>
          <w:sz w:val="22"/>
          <w:szCs w:val="22"/>
        </w:rPr>
        <w:t>ОБРАЗАЦ 2.</w:t>
      </w:r>
      <w:bookmarkEnd w:id="170"/>
    </w:p>
    <w:p w:rsidR="00B20E15" w:rsidRPr="000E3961" w:rsidRDefault="00B20E15" w:rsidP="00B20E15">
      <w:pPr>
        <w:rPr>
          <w:rFonts w:cs="Arial"/>
          <w:sz w:val="22"/>
          <w:szCs w:val="22"/>
        </w:rPr>
      </w:pPr>
      <w:r w:rsidRPr="000E3961">
        <w:rPr>
          <w:rFonts w:cs="Arial"/>
          <w:sz w:val="22"/>
          <w:szCs w:val="22"/>
        </w:rPr>
        <w:t>ОБРАЗАЦ СТРУКУТРЕ ЦЕНЕ</w:t>
      </w:r>
    </w:p>
    <w:p w:rsidR="00B20E15" w:rsidRPr="000E3961" w:rsidRDefault="00B20E15" w:rsidP="00B20E15">
      <w:pPr>
        <w:rPr>
          <w:rFonts w:cs="Arial"/>
          <w:sz w:val="22"/>
          <w:szCs w:val="22"/>
        </w:rPr>
      </w:pPr>
    </w:p>
    <w:p w:rsidR="00B20E15" w:rsidRPr="000E3961" w:rsidRDefault="00B20E15" w:rsidP="00B20E15">
      <w:pPr>
        <w:rPr>
          <w:rFonts w:cs="Arial"/>
          <w:sz w:val="22"/>
          <w:szCs w:val="22"/>
        </w:rPr>
      </w:pPr>
      <w:r w:rsidRPr="000E3961">
        <w:rPr>
          <w:rFonts w:cs="Arial"/>
          <w:sz w:val="22"/>
          <w:szCs w:val="22"/>
        </w:rPr>
        <w:t>ПАРТИЈА 1 – ДЕСКТОП РАЧУНАРСКА КОНФИГУРАЦИЈА</w:t>
      </w:r>
    </w:p>
    <w:p w:rsidR="00B20E15" w:rsidRPr="000E3961" w:rsidRDefault="00B20E15" w:rsidP="00B20E15">
      <w:pPr>
        <w:rPr>
          <w:rFonts w:cs="Arial"/>
          <w:sz w:val="22"/>
          <w:szCs w:val="22"/>
        </w:rPr>
      </w:pPr>
    </w:p>
    <w:p w:rsidR="00B20E15" w:rsidRPr="000E3961" w:rsidRDefault="00B20E15" w:rsidP="00B20E15">
      <w:pPr>
        <w:rPr>
          <w:rFonts w:cs="Arial"/>
          <w:sz w:val="22"/>
          <w:szCs w:val="22"/>
        </w:rPr>
      </w:pPr>
    </w:p>
    <w:tbl>
      <w:tblPr>
        <w:tblW w:w="14760" w:type="dxa"/>
        <w:tblLayout w:type="fixed"/>
        <w:tblLook w:val="0000" w:firstRow="0" w:lastRow="0" w:firstColumn="0" w:lastColumn="0" w:noHBand="0" w:noVBand="0"/>
      </w:tblPr>
      <w:tblGrid>
        <w:gridCol w:w="740"/>
        <w:gridCol w:w="145"/>
        <w:gridCol w:w="1113"/>
        <w:gridCol w:w="7"/>
        <w:gridCol w:w="5493"/>
        <w:gridCol w:w="177"/>
        <w:gridCol w:w="1417"/>
        <w:gridCol w:w="1417"/>
        <w:gridCol w:w="1417"/>
        <w:gridCol w:w="1417"/>
        <w:gridCol w:w="1417"/>
      </w:tblGrid>
      <w:tr w:rsidR="00B20E15" w:rsidRPr="001267F8" w:rsidTr="001267F8">
        <w:trPr>
          <w:trHeight w:val="522"/>
        </w:trPr>
        <w:tc>
          <w:tcPr>
            <w:tcW w:w="885" w:type="dxa"/>
            <w:gridSpan w:val="2"/>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Број</w:t>
            </w:r>
          </w:p>
        </w:tc>
        <w:tc>
          <w:tcPr>
            <w:tcW w:w="1120" w:type="dxa"/>
            <w:gridSpan w:val="2"/>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670" w:type="dxa"/>
            <w:gridSpan w:val="2"/>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1267F8">
        <w:trPr>
          <w:trHeight w:val="255"/>
        </w:trPr>
        <w:tc>
          <w:tcPr>
            <w:tcW w:w="885" w:type="dxa"/>
            <w:gridSpan w:val="2"/>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1</w:t>
            </w:r>
          </w:p>
        </w:tc>
        <w:tc>
          <w:tcPr>
            <w:tcW w:w="1120"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Десктоп тип 1</w:t>
            </w:r>
          </w:p>
        </w:tc>
        <w:tc>
          <w:tcPr>
            <w:tcW w:w="5670" w:type="dxa"/>
            <w:gridSpan w:val="2"/>
            <w:tcBorders>
              <w:top w:val="single" w:sz="12" w:space="0" w:color="auto"/>
              <w:left w:val="single" w:sz="2" w:space="0" w:color="auto"/>
              <w:bottom w:val="single" w:sz="2" w:space="0" w:color="auto"/>
              <w:right w:val="single" w:sz="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rPr>
            </w:pPr>
            <w:r w:rsidRPr="001267F8">
              <w:rPr>
                <w:rFonts w:cs="Arial"/>
                <w:sz w:val="22"/>
                <w:szCs w:val="22"/>
              </w:rPr>
              <w:t>285</w:t>
            </w: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r>
      <w:tr w:rsidR="00B20E15" w:rsidRPr="001267F8" w:rsidTr="001267F8">
        <w:trPr>
          <w:trHeight w:val="600"/>
        </w:trPr>
        <w:tc>
          <w:tcPr>
            <w:tcW w:w="885" w:type="dxa"/>
            <w:gridSpan w:val="2"/>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p>
        </w:tc>
        <w:tc>
          <w:tcPr>
            <w:tcW w:w="1120"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5670" w:type="dxa"/>
            <w:gridSpan w:val="2"/>
            <w:tcBorders>
              <w:top w:val="single" w:sz="2" w:space="0" w:color="auto"/>
              <w:left w:val="single" w:sz="2" w:space="0" w:color="auto"/>
              <w:bottom w:val="single" w:sz="2" w:space="0" w:color="auto"/>
              <w:right w:val="single" w:sz="2" w:space="0" w:color="auto"/>
            </w:tcBorders>
            <w:vAlign w:val="center"/>
          </w:tcPr>
          <w:p w:rsidR="001443F4" w:rsidRPr="00D565AE" w:rsidRDefault="001443F4" w:rsidP="001443F4">
            <w:pPr>
              <w:rPr>
                <w:rFonts w:cs="Arial"/>
                <w:sz w:val="24"/>
                <w:szCs w:val="24"/>
                <w:lang w:val="sr-Latn-CS"/>
              </w:rPr>
            </w:pPr>
            <w:r w:rsidRPr="00D565AE">
              <w:rPr>
                <w:rFonts w:cs="Arial"/>
                <w:sz w:val="24"/>
                <w:szCs w:val="24"/>
                <w:lang w:val="sr-Latn-CS"/>
              </w:rPr>
              <w:t>Procesor: Intel® Core™ i3-6100, minimum 3.7GHz 3M ili bolji Intel procesor</w:t>
            </w:r>
          </w:p>
          <w:p w:rsidR="001443F4" w:rsidRPr="00D565AE" w:rsidRDefault="001443F4" w:rsidP="001443F4">
            <w:pPr>
              <w:rPr>
                <w:rFonts w:cs="Arial"/>
                <w:sz w:val="24"/>
                <w:szCs w:val="24"/>
                <w:lang w:val="sr-Latn-CS"/>
              </w:rPr>
            </w:pPr>
            <w:r w:rsidRPr="00D565AE">
              <w:rPr>
                <w:rFonts w:cs="Arial"/>
                <w:sz w:val="24"/>
                <w:szCs w:val="24"/>
                <w:lang w:val="sr-Latn-CS"/>
              </w:rPr>
              <w:t>Chipset: Intel®  H110 ili bolji Intel chipset</w:t>
            </w:r>
          </w:p>
          <w:p w:rsidR="001443F4" w:rsidRPr="00D565AE" w:rsidRDefault="001443F4" w:rsidP="001443F4">
            <w:pPr>
              <w:rPr>
                <w:rFonts w:cs="Arial"/>
                <w:sz w:val="24"/>
                <w:szCs w:val="24"/>
                <w:lang w:val="sr-Latn-CS"/>
              </w:rPr>
            </w:pPr>
            <w:r w:rsidRPr="00D565AE">
              <w:rPr>
                <w:rFonts w:cs="Arial"/>
                <w:sz w:val="24"/>
                <w:szCs w:val="24"/>
                <w:lang w:val="sr-Latn-CS"/>
              </w:rPr>
              <w:t>Memorija: Minimum 4GB DDR4-2133 DIMM RAM</w:t>
            </w:r>
          </w:p>
          <w:p w:rsidR="001443F4" w:rsidRPr="00D565AE" w:rsidRDefault="001443F4" w:rsidP="001443F4">
            <w:pPr>
              <w:rPr>
                <w:rFonts w:cs="Arial"/>
                <w:sz w:val="24"/>
                <w:szCs w:val="24"/>
                <w:lang w:val="sr-Latn-CS"/>
              </w:rPr>
            </w:pPr>
            <w:r w:rsidRPr="00D565AE">
              <w:rPr>
                <w:rFonts w:cs="Arial"/>
                <w:sz w:val="24"/>
                <w:szCs w:val="24"/>
                <w:lang w:val="sr-Latn-CS"/>
              </w:rPr>
              <w:t>Hard disk: Minimum 500GB SATA 7.200 o/m</w:t>
            </w:r>
          </w:p>
          <w:p w:rsidR="001443F4" w:rsidRPr="00D565AE" w:rsidRDefault="001443F4" w:rsidP="001443F4">
            <w:pPr>
              <w:rPr>
                <w:rFonts w:cs="Arial"/>
                <w:sz w:val="24"/>
                <w:szCs w:val="24"/>
                <w:lang w:val="sr-Latn-CS"/>
              </w:rPr>
            </w:pPr>
            <w:r w:rsidRPr="00D565AE">
              <w:rPr>
                <w:rFonts w:cs="Arial"/>
                <w:sz w:val="24"/>
                <w:szCs w:val="24"/>
                <w:lang w:val="sr-Latn-CS"/>
              </w:rPr>
              <w:t>Optički uređaj: minimum DVD/RW</w:t>
            </w:r>
          </w:p>
          <w:p w:rsidR="001443F4" w:rsidRPr="00D565AE" w:rsidRDefault="001443F4" w:rsidP="001443F4">
            <w:pPr>
              <w:rPr>
                <w:rFonts w:cs="Arial"/>
                <w:sz w:val="24"/>
                <w:szCs w:val="24"/>
                <w:lang w:val="sr-Latn-CS"/>
              </w:rPr>
            </w:pPr>
            <w:r w:rsidRPr="00D565AE">
              <w:rPr>
                <w:rFonts w:cs="Arial"/>
                <w:sz w:val="24"/>
                <w:szCs w:val="24"/>
                <w:lang w:val="sr-Latn-CS"/>
              </w:rPr>
              <w:t xml:space="preserve">Mrežna karta: Minimum Gigabit Ethernet LAN </w:t>
            </w:r>
          </w:p>
          <w:p w:rsidR="001443F4" w:rsidRPr="00D565AE" w:rsidRDefault="001443F4" w:rsidP="001443F4">
            <w:pPr>
              <w:rPr>
                <w:rFonts w:cs="Arial"/>
                <w:sz w:val="24"/>
                <w:szCs w:val="24"/>
                <w:lang w:val="sr-Latn-CS"/>
              </w:rPr>
            </w:pPr>
            <w:r w:rsidRPr="00D565AE">
              <w:rPr>
                <w:rFonts w:cs="Arial"/>
                <w:sz w:val="24"/>
                <w:szCs w:val="24"/>
                <w:lang w:val="sr-Latn-CS"/>
              </w:rPr>
              <w:t xml:space="preserve">PS/2 </w:t>
            </w:r>
            <w:r w:rsidRPr="00D565AE">
              <w:rPr>
                <w:rFonts w:cs="Arial"/>
                <w:sz w:val="24"/>
                <w:szCs w:val="24"/>
              </w:rPr>
              <w:t>YU tastatura</w:t>
            </w:r>
            <w:r w:rsidRPr="00D565AE">
              <w:rPr>
                <w:rFonts w:cs="Arial"/>
                <w:sz w:val="24"/>
                <w:szCs w:val="24"/>
                <w:lang w:val="sr-Latn-CS"/>
              </w:rPr>
              <w:t xml:space="preserve"> i PS/2 </w:t>
            </w:r>
            <w:r w:rsidRPr="00D565AE">
              <w:rPr>
                <w:rFonts w:cs="Arial"/>
                <w:sz w:val="24"/>
                <w:szCs w:val="24"/>
              </w:rPr>
              <w:t>optički miš</w:t>
            </w:r>
            <w:r w:rsidRPr="00D565AE">
              <w:rPr>
                <w:rFonts w:cs="Arial"/>
                <w:sz w:val="24"/>
                <w:szCs w:val="24"/>
                <w:lang w:val="sr-Latn-CS"/>
              </w:rPr>
              <w:t xml:space="preserve"> </w:t>
            </w:r>
          </w:p>
          <w:p w:rsidR="001443F4" w:rsidRPr="00D565AE" w:rsidRDefault="001443F4" w:rsidP="001443F4">
            <w:pPr>
              <w:rPr>
                <w:rFonts w:cs="Arial"/>
                <w:sz w:val="24"/>
                <w:szCs w:val="24"/>
                <w:lang w:val="sr-Latn-CS"/>
              </w:rPr>
            </w:pPr>
            <w:r w:rsidRPr="00D565AE">
              <w:rPr>
                <w:rFonts w:cs="Arial"/>
                <w:sz w:val="24"/>
                <w:szCs w:val="24"/>
                <w:lang w:val="sr-Latn-CS"/>
              </w:rPr>
              <w:t>Operativni sistem: Win 10 Pro osnovna verzija</w:t>
            </w:r>
          </w:p>
          <w:p w:rsidR="001443F4" w:rsidRPr="00D565AE" w:rsidRDefault="001443F4" w:rsidP="001443F4">
            <w:pPr>
              <w:rPr>
                <w:rFonts w:cs="Arial"/>
                <w:sz w:val="24"/>
                <w:szCs w:val="24"/>
                <w:lang w:val="sr-Latn-CS"/>
              </w:rPr>
            </w:pPr>
            <w:r w:rsidRPr="00D565AE">
              <w:rPr>
                <w:rFonts w:cs="Arial"/>
                <w:sz w:val="24"/>
                <w:szCs w:val="24"/>
                <w:lang w:val="sr-Latn-CS"/>
              </w:rPr>
              <w:t xml:space="preserve">Expansion slots: minimum 1 PCI Express x16 graphics connector </w:t>
            </w:r>
            <w:r w:rsidRPr="00D565AE">
              <w:rPr>
                <w:sz w:val="24"/>
                <w:szCs w:val="24"/>
              </w:rPr>
              <w:t xml:space="preserve">(slot popunjen sa eksternom grafičkom karticom) </w:t>
            </w:r>
            <w:r w:rsidRPr="00D565AE">
              <w:rPr>
                <w:rFonts w:cs="Arial"/>
                <w:sz w:val="24"/>
                <w:szCs w:val="24"/>
                <w:lang w:val="sr-Latn-CS"/>
              </w:rPr>
              <w:t xml:space="preserve"> + minimum </w:t>
            </w:r>
            <w:r>
              <w:rPr>
                <w:rFonts w:cs="Arial"/>
                <w:sz w:val="24"/>
                <w:szCs w:val="24"/>
              </w:rPr>
              <w:t>2</w:t>
            </w:r>
            <w:r w:rsidRPr="00D565AE">
              <w:rPr>
                <w:rFonts w:cs="Arial"/>
                <w:sz w:val="24"/>
                <w:szCs w:val="24"/>
                <w:lang w:val="sr-Latn-CS"/>
              </w:rPr>
              <w:t xml:space="preserve"> PCI Express connectors;</w:t>
            </w:r>
          </w:p>
          <w:p w:rsidR="001443F4" w:rsidRPr="00D565AE" w:rsidRDefault="001443F4" w:rsidP="001443F4">
            <w:pPr>
              <w:rPr>
                <w:rFonts w:cs="Arial"/>
                <w:sz w:val="24"/>
                <w:szCs w:val="24"/>
                <w:lang w:val="sr-Latn-CS"/>
              </w:rPr>
            </w:pPr>
            <w:r w:rsidRPr="00D565AE">
              <w:rPr>
                <w:rFonts w:cs="Arial"/>
                <w:sz w:val="24"/>
                <w:szCs w:val="24"/>
                <w:lang w:val="sr-Latn-CS"/>
              </w:rPr>
              <w:t>Minimum: 4 USB 3.0 ports (minimum 2 sa prednje strane); minimum 4 USB 2.0 ports (minimum 2 sa prednje strane); minimum 1 Display Port; minimum RS-232 serial port, minimum 1 PS/2 za tastaturu i minimum 1 PS/2 za miša</w:t>
            </w:r>
          </w:p>
          <w:p w:rsidR="001443F4" w:rsidRPr="00D565AE" w:rsidRDefault="001443F4" w:rsidP="001443F4">
            <w:pPr>
              <w:rPr>
                <w:rFonts w:cs="Arial"/>
                <w:sz w:val="24"/>
                <w:szCs w:val="24"/>
                <w:lang w:val="sr-Latn-CS"/>
              </w:rPr>
            </w:pPr>
            <w:r w:rsidRPr="00D565AE">
              <w:rPr>
                <w:rFonts w:cs="Arial"/>
                <w:sz w:val="24"/>
                <w:szCs w:val="24"/>
                <w:lang w:val="sr-Latn-CS"/>
              </w:rPr>
              <w:t xml:space="preserve">Kućište: Tower form factor </w:t>
            </w:r>
            <w:r w:rsidRPr="00D565AE">
              <w:rPr>
                <w:sz w:val="24"/>
                <w:szCs w:val="24"/>
              </w:rPr>
              <w:t>sa napajanjem minimalno 400W</w:t>
            </w:r>
          </w:p>
          <w:p w:rsidR="001443F4" w:rsidRPr="00D565AE" w:rsidRDefault="001443F4" w:rsidP="001443F4">
            <w:pPr>
              <w:rPr>
                <w:rFonts w:cs="Arial"/>
                <w:sz w:val="24"/>
                <w:szCs w:val="24"/>
                <w:lang w:val="sr-Latn-CS"/>
              </w:rPr>
            </w:pPr>
            <w:r w:rsidRPr="00D565AE">
              <w:rPr>
                <w:rFonts w:cs="Arial"/>
                <w:sz w:val="24"/>
                <w:szCs w:val="24"/>
                <w:lang w:val="sr-Latn-CS"/>
              </w:rPr>
              <w:t>Global Rating: EPEAT gold</w:t>
            </w:r>
          </w:p>
          <w:p w:rsidR="001443F4" w:rsidRPr="00D565AE" w:rsidRDefault="001443F4" w:rsidP="001443F4">
            <w:pPr>
              <w:rPr>
                <w:rFonts w:cs="Arial"/>
                <w:sz w:val="24"/>
                <w:szCs w:val="24"/>
                <w:lang w:val="sr-Latn-CS"/>
              </w:rPr>
            </w:pPr>
            <w:r w:rsidRPr="00D565AE">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1443F4" w:rsidRPr="00D565AE" w:rsidRDefault="001443F4" w:rsidP="001443F4">
            <w:pPr>
              <w:rPr>
                <w:rFonts w:cs="Arial"/>
                <w:sz w:val="24"/>
                <w:szCs w:val="24"/>
                <w:lang w:val="sr-Latn-CS"/>
              </w:rPr>
            </w:pPr>
            <w:r w:rsidRPr="00D565AE">
              <w:rPr>
                <w:rFonts w:cs="Arial"/>
                <w:sz w:val="24"/>
                <w:szCs w:val="24"/>
                <w:lang w:val="sr-Latn-CS"/>
              </w:rPr>
              <w:t>Global Rating: EPEAT gold</w:t>
            </w:r>
          </w:p>
          <w:p w:rsidR="00B20E15" w:rsidRPr="001267F8" w:rsidRDefault="001443F4" w:rsidP="001443F4">
            <w:pPr>
              <w:rPr>
                <w:rFonts w:cs="Arial"/>
                <w:sz w:val="22"/>
                <w:szCs w:val="22"/>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highlight w:val="cyan"/>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522"/>
        </w:trPr>
        <w:tc>
          <w:tcPr>
            <w:tcW w:w="885" w:type="dxa"/>
            <w:gridSpan w:val="2"/>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Број</w:t>
            </w:r>
          </w:p>
        </w:tc>
        <w:tc>
          <w:tcPr>
            <w:tcW w:w="1120" w:type="dxa"/>
            <w:gridSpan w:val="2"/>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670" w:type="dxa"/>
            <w:gridSpan w:val="2"/>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255"/>
        </w:trPr>
        <w:tc>
          <w:tcPr>
            <w:tcW w:w="885" w:type="dxa"/>
            <w:gridSpan w:val="2"/>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2</w:t>
            </w:r>
          </w:p>
        </w:tc>
        <w:tc>
          <w:tcPr>
            <w:tcW w:w="1120"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Десктоп тип 2</w:t>
            </w:r>
          </w:p>
        </w:tc>
        <w:tc>
          <w:tcPr>
            <w:tcW w:w="5670" w:type="dxa"/>
            <w:gridSpan w:val="2"/>
            <w:tcBorders>
              <w:top w:val="single" w:sz="12" w:space="0" w:color="auto"/>
              <w:left w:val="single" w:sz="2" w:space="0" w:color="auto"/>
              <w:bottom w:val="single" w:sz="2" w:space="0" w:color="auto"/>
              <w:right w:val="single" w:sz="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highlight w:val="cyan"/>
              </w:rPr>
            </w:pPr>
            <w:r w:rsidRPr="001267F8">
              <w:rPr>
                <w:rFonts w:cs="Arial"/>
                <w:sz w:val="22"/>
                <w:szCs w:val="22"/>
              </w:rPr>
              <w:t>115</w:t>
            </w: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r>
      <w:tr w:rsidR="00B20E15" w:rsidRPr="001267F8" w:rsidTr="001267F8">
        <w:trPr>
          <w:trHeight w:val="600"/>
        </w:trPr>
        <w:tc>
          <w:tcPr>
            <w:tcW w:w="885" w:type="dxa"/>
            <w:gridSpan w:val="2"/>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p>
        </w:tc>
        <w:tc>
          <w:tcPr>
            <w:tcW w:w="1120" w:type="dxa"/>
            <w:gridSpan w:val="2"/>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5670" w:type="dxa"/>
            <w:gridSpan w:val="2"/>
            <w:tcBorders>
              <w:top w:val="single" w:sz="2" w:space="0" w:color="auto"/>
              <w:left w:val="single" w:sz="2" w:space="0" w:color="auto"/>
              <w:bottom w:val="single" w:sz="2" w:space="0" w:color="auto"/>
              <w:right w:val="single" w:sz="2" w:space="0" w:color="auto"/>
            </w:tcBorders>
            <w:vAlign w:val="center"/>
          </w:tcPr>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Procesor: Intel® Core™ i5-6500, minimum 3.6 GHz, 6 M ili bolji Intel procesor</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Chipset: Intel® Q150 ili bolji Intel chipset</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Memorija: Minimum 8GB DDR4-2133 DIMM RAM</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 xml:space="preserve">Hard disk: Minimum 500GB SATA, 7.200 o/m </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 xml:space="preserve">Eksterna grafička kartica: </w:t>
            </w:r>
            <w:r w:rsidRPr="00D565AE">
              <w:rPr>
                <w:sz w:val="24"/>
                <w:szCs w:val="24"/>
              </w:rPr>
              <w:t>NVIDIA GeForce GT 720 minimum 2GB PCIe ili odgovarajuće</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Optički uređaj: minimum DVD/RW</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 xml:space="preserve">Mrežna karta: Minimum Gigabit Ethernet LAN </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 xml:space="preserve">PS/2 </w:t>
            </w:r>
            <w:r w:rsidRPr="00D565AE">
              <w:rPr>
                <w:rFonts w:cs="Arial"/>
                <w:sz w:val="24"/>
                <w:szCs w:val="24"/>
              </w:rPr>
              <w:t>YU tastatura</w:t>
            </w:r>
            <w:r w:rsidRPr="00D565AE">
              <w:rPr>
                <w:rFonts w:cs="Arial"/>
                <w:sz w:val="24"/>
                <w:szCs w:val="24"/>
                <w:lang w:val="sr-Latn-CS"/>
              </w:rPr>
              <w:t xml:space="preserve"> i PS/2 </w:t>
            </w:r>
            <w:r w:rsidRPr="00D565AE">
              <w:rPr>
                <w:rFonts w:cs="Arial"/>
                <w:sz w:val="24"/>
                <w:szCs w:val="24"/>
              </w:rPr>
              <w:t>optički miš</w:t>
            </w:r>
            <w:r w:rsidRPr="00D565AE">
              <w:rPr>
                <w:rFonts w:cs="Arial"/>
                <w:sz w:val="24"/>
                <w:szCs w:val="24"/>
                <w:lang w:val="sr-Latn-CS"/>
              </w:rPr>
              <w:t xml:space="preserve"> </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Operativni sistem: Win 10 Pro osnovna verzija</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 xml:space="preserve">Expansion slots: minimum 1 PCI Express x16 graphics connector (slot popunjen sa eksternom grafičkom karticom) + minimum </w:t>
            </w:r>
            <w:r>
              <w:rPr>
                <w:rFonts w:cs="Arial"/>
                <w:sz w:val="24"/>
                <w:szCs w:val="24"/>
              </w:rPr>
              <w:t>2</w:t>
            </w:r>
            <w:r w:rsidRPr="00D565AE">
              <w:rPr>
                <w:rFonts w:cs="Arial"/>
                <w:sz w:val="24"/>
                <w:szCs w:val="24"/>
                <w:lang w:val="sr-Latn-CS"/>
              </w:rPr>
              <w:t xml:space="preserve"> PCI Express connectors;</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Minimum: 4 USB 3.0 ports (minimum 2 sa prednje strane); minimum 4 USB 2.0 ports (minimum 2 sa prednje strane), minimum 1 VGA video port; minimum 2 Display Port-a, minimum 1 RS-232 serial port, minimum 1 PS/2 za tastaturu i minimum 1 PS/2 za miša</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Kućište: Tower form factor, napajanje minimum 400 W</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Global Rating: EPEAT gold</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1443F4" w:rsidRPr="00D565AE" w:rsidRDefault="001443F4" w:rsidP="001443F4">
            <w:pPr>
              <w:autoSpaceDE w:val="0"/>
              <w:autoSpaceDN w:val="0"/>
              <w:adjustRightInd w:val="0"/>
              <w:rPr>
                <w:rFonts w:cs="Arial"/>
                <w:sz w:val="24"/>
                <w:szCs w:val="24"/>
                <w:lang w:val="sr-Latn-CS"/>
              </w:rPr>
            </w:pPr>
            <w:r w:rsidRPr="00D565AE">
              <w:rPr>
                <w:rFonts w:cs="Arial"/>
                <w:sz w:val="24"/>
                <w:szCs w:val="24"/>
                <w:lang w:val="sr-Latn-CS"/>
              </w:rPr>
              <w:t>Global Rating: EPEAT gold</w:t>
            </w:r>
          </w:p>
          <w:p w:rsidR="00B20E15" w:rsidRPr="001267F8" w:rsidRDefault="001443F4" w:rsidP="001443F4">
            <w:pPr>
              <w:rPr>
                <w:rFonts w:cs="Arial"/>
                <w:sz w:val="22"/>
                <w:szCs w:val="22"/>
              </w:rPr>
            </w:pPr>
            <w:r w:rsidRPr="00D565AE">
              <w:rPr>
                <w:rFonts w:cs="Arial"/>
                <w:sz w:val="24"/>
                <w:szCs w:val="24"/>
                <w:lang w:val="sr-Latn-CS"/>
              </w:rPr>
              <w:t>Garancija i održavanje: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highlight w:val="cyan"/>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p>
          <w:p w:rsidR="00B20E15" w:rsidRPr="001267F8" w:rsidRDefault="00B20E15" w:rsidP="00B20E15">
            <w:pPr>
              <w:rPr>
                <w:rFonts w:cs="Arial"/>
                <w:sz w:val="22"/>
                <w:szCs w:val="22"/>
              </w:rPr>
            </w:pPr>
          </w:p>
        </w:tc>
        <w:tc>
          <w:tcPr>
            <w:tcW w:w="1265" w:type="dxa"/>
            <w:gridSpan w:val="3"/>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493"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594" w:type="dxa"/>
            <w:gridSpan w:val="2"/>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3</w:t>
            </w:r>
          </w:p>
        </w:tc>
        <w:tc>
          <w:tcPr>
            <w:tcW w:w="1258"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p>
        </w:tc>
        <w:tc>
          <w:tcPr>
            <w:tcW w:w="5500"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rsidR="00B20E15" w:rsidRPr="001267F8" w:rsidRDefault="00B20E15" w:rsidP="00B20E15">
            <w:pPr>
              <w:rPr>
                <w:rFonts w:cs="Arial"/>
                <w:sz w:val="22"/>
                <w:szCs w:val="22"/>
              </w:rPr>
            </w:pPr>
          </w:p>
        </w:tc>
        <w:tc>
          <w:tcPr>
            <w:tcW w:w="1594" w:type="dxa"/>
            <w:gridSpan w:val="2"/>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highlight w:val="cyan"/>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highlight w:val="cyan"/>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highlight w:val="cyan"/>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highlight w:val="cyan"/>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highlight w:val="cyan"/>
              </w:rPr>
            </w:pPr>
          </w:p>
        </w:tc>
      </w:tr>
      <w:tr w:rsidR="001443F4" w:rsidRPr="001267F8" w:rsidTr="001267F8">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1443F4" w:rsidRPr="001267F8" w:rsidRDefault="001443F4" w:rsidP="00B20E15">
            <w:pPr>
              <w:rPr>
                <w:rFonts w:cs="Arial"/>
                <w:sz w:val="22"/>
                <w:szCs w:val="22"/>
              </w:rPr>
            </w:pP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1443F4" w:rsidRPr="001267F8" w:rsidRDefault="001443F4" w:rsidP="00B20E15">
            <w:pPr>
              <w:rPr>
                <w:rFonts w:cs="Arial"/>
                <w:sz w:val="22"/>
                <w:szCs w:val="22"/>
              </w:rPr>
            </w:pPr>
            <w:r w:rsidRPr="001267F8">
              <w:rPr>
                <w:rFonts w:cs="Arial"/>
                <w:sz w:val="22"/>
                <w:szCs w:val="22"/>
              </w:rPr>
              <w:t>Монитор тип1</w:t>
            </w:r>
          </w:p>
        </w:tc>
        <w:tc>
          <w:tcPr>
            <w:tcW w:w="5500" w:type="dxa"/>
            <w:gridSpan w:val="2"/>
            <w:tcBorders>
              <w:top w:val="single" w:sz="2" w:space="0" w:color="auto"/>
              <w:left w:val="single" w:sz="2" w:space="0" w:color="auto"/>
              <w:bottom w:val="single" w:sz="2" w:space="0" w:color="auto"/>
              <w:right w:val="single" w:sz="2" w:space="0" w:color="auto"/>
            </w:tcBorders>
            <w:vAlign w:val="center"/>
          </w:tcPr>
          <w:p w:rsidR="001443F4" w:rsidRPr="001267F8" w:rsidRDefault="001443F4" w:rsidP="006341F7">
            <w:pPr>
              <w:rPr>
                <w:rFonts w:cs="Arial"/>
                <w:sz w:val="22"/>
                <w:szCs w:val="22"/>
              </w:rPr>
            </w:pPr>
            <w:r w:rsidRPr="001267F8">
              <w:rPr>
                <w:rFonts w:cs="Arial"/>
                <w:sz w:val="22"/>
                <w:szCs w:val="22"/>
              </w:rPr>
              <w:t>Veličina ekrana minimum 23 inch LED, rezolucija minimum 1920 x 1080 @ 60 Hz, odziv maksimalno 5ms. VGA ulaz i DisplayPort ulaz sa HDCP podrškom. Podesivo po uglu oko horizontalne ose.</w:t>
            </w:r>
          </w:p>
          <w:p w:rsidR="001443F4" w:rsidRPr="001267F8" w:rsidRDefault="001443F4" w:rsidP="006341F7">
            <w:pPr>
              <w:rPr>
                <w:rFonts w:cs="Arial"/>
                <w:sz w:val="22"/>
                <w:szCs w:val="22"/>
              </w:rPr>
            </w:pPr>
            <w:r w:rsidRPr="001267F8">
              <w:rPr>
                <w:rFonts w:cs="Arial"/>
                <w:sz w:val="22"/>
                <w:szCs w:val="22"/>
              </w:rPr>
              <w:t>Global Rating: EPEAT gold</w:t>
            </w:r>
          </w:p>
          <w:p w:rsidR="001443F4" w:rsidRPr="001267F8" w:rsidRDefault="001443F4" w:rsidP="006341F7">
            <w:pPr>
              <w:rPr>
                <w:rFonts w:cs="Arial"/>
                <w:sz w:val="22"/>
                <w:szCs w:val="22"/>
              </w:rPr>
            </w:pPr>
            <w:r w:rsidRPr="001267F8">
              <w:rPr>
                <w:rFonts w:cs="Arial"/>
                <w:sz w:val="22"/>
                <w:szCs w:val="22"/>
              </w:rPr>
              <w:t>Garancija i održavanje: minimum 36 meseci on-site next business day</w:t>
            </w:r>
          </w:p>
        </w:tc>
        <w:tc>
          <w:tcPr>
            <w:tcW w:w="1594" w:type="dxa"/>
            <w:gridSpan w:val="2"/>
            <w:tcBorders>
              <w:top w:val="single" w:sz="2" w:space="0" w:color="auto"/>
              <w:left w:val="single" w:sz="2" w:space="0" w:color="auto"/>
              <w:bottom w:val="single" w:sz="2" w:space="0" w:color="auto"/>
              <w:right w:val="single" w:sz="12" w:space="0" w:color="auto"/>
            </w:tcBorders>
            <w:vAlign w:val="center"/>
          </w:tcPr>
          <w:p w:rsidR="001443F4" w:rsidRPr="001267F8" w:rsidRDefault="001443F4" w:rsidP="00B20E15">
            <w:pPr>
              <w:rPr>
                <w:rFonts w:cs="Arial"/>
                <w:sz w:val="22"/>
                <w:szCs w:val="22"/>
              </w:rPr>
            </w:pPr>
            <w:r w:rsidRPr="001267F8">
              <w:rPr>
                <w:rFonts w:cs="Arial"/>
                <w:sz w:val="22"/>
                <w:szCs w:val="22"/>
              </w:rPr>
              <w:t>325</w:t>
            </w:r>
          </w:p>
          <w:p w:rsidR="001443F4" w:rsidRPr="001267F8" w:rsidRDefault="001443F4" w:rsidP="00B20E15">
            <w:pPr>
              <w:rPr>
                <w:rFonts w:cs="Arial"/>
                <w:sz w:val="22"/>
                <w:szCs w:val="22"/>
                <w:highlight w:val="cyan"/>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r>
      <w:tr w:rsidR="001443F4" w:rsidRPr="001267F8" w:rsidTr="001267F8">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1443F4" w:rsidRPr="001267F8" w:rsidRDefault="001443F4" w:rsidP="00B20E15">
            <w:pPr>
              <w:rPr>
                <w:rFonts w:cs="Arial"/>
                <w:sz w:val="22"/>
                <w:szCs w:val="22"/>
              </w:rPr>
            </w:pPr>
          </w:p>
        </w:tc>
        <w:tc>
          <w:tcPr>
            <w:tcW w:w="1258" w:type="dxa"/>
            <w:gridSpan w:val="2"/>
            <w:tcBorders>
              <w:top w:val="single" w:sz="2" w:space="0" w:color="auto"/>
              <w:left w:val="single" w:sz="2" w:space="0" w:color="auto"/>
              <w:bottom w:val="single" w:sz="2" w:space="0" w:color="auto"/>
              <w:right w:val="single" w:sz="2" w:space="0" w:color="auto"/>
            </w:tcBorders>
            <w:noWrap/>
            <w:vAlign w:val="center"/>
          </w:tcPr>
          <w:p w:rsidR="001443F4" w:rsidRPr="001267F8" w:rsidRDefault="001443F4" w:rsidP="00B20E15">
            <w:pPr>
              <w:rPr>
                <w:rFonts w:cs="Arial"/>
                <w:sz w:val="22"/>
                <w:szCs w:val="22"/>
              </w:rPr>
            </w:pPr>
            <w:r w:rsidRPr="001267F8">
              <w:rPr>
                <w:rFonts w:cs="Arial"/>
                <w:sz w:val="22"/>
                <w:szCs w:val="22"/>
              </w:rPr>
              <w:t>Монитор тип 2</w:t>
            </w:r>
          </w:p>
        </w:tc>
        <w:tc>
          <w:tcPr>
            <w:tcW w:w="5500" w:type="dxa"/>
            <w:gridSpan w:val="2"/>
            <w:tcBorders>
              <w:top w:val="single" w:sz="2" w:space="0" w:color="auto"/>
              <w:left w:val="single" w:sz="2" w:space="0" w:color="auto"/>
              <w:bottom w:val="single" w:sz="2" w:space="0" w:color="auto"/>
              <w:right w:val="single" w:sz="2" w:space="0" w:color="auto"/>
            </w:tcBorders>
            <w:vAlign w:val="center"/>
          </w:tcPr>
          <w:p w:rsidR="001443F4" w:rsidRPr="001267F8" w:rsidRDefault="001443F4" w:rsidP="006341F7">
            <w:pPr>
              <w:rPr>
                <w:rFonts w:cs="Arial"/>
                <w:sz w:val="22"/>
                <w:szCs w:val="22"/>
              </w:rPr>
            </w:pPr>
            <w:r w:rsidRPr="001267F8">
              <w:rPr>
                <w:rFonts w:cs="Arial"/>
                <w:sz w:val="22"/>
                <w:szCs w:val="22"/>
              </w:rPr>
              <w:t>LED monitor, veličina ekrana minimalno 28'', FullHD rezolucija, ulazi VGA, DVI, HDMI, garancija minimalno 36 meseci, napojni kabal, HDMI kabl uz monitor</w:t>
            </w:r>
          </w:p>
        </w:tc>
        <w:tc>
          <w:tcPr>
            <w:tcW w:w="1594" w:type="dxa"/>
            <w:gridSpan w:val="2"/>
            <w:tcBorders>
              <w:top w:val="single" w:sz="2" w:space="0" w:color="auto"/>
              <w:left w:val="single" w:sz="2" w:space="0" w:color="auto"/>
              <w:bottom w:val="single" w:sz="2" w:space="0" w:color="auto"/>
              <w:right w:val="single" w:sz="12" w:space="0" w:color="auto"/>
            </w:tcBorders>
            <w:vAlign w:val="center"/>
          </w:tcPr>
          <w:p w:rsidR="001443F4" w:rsidRPr="001267F8" w:rsidRDefault="001443F4" w:rsidP="00B20E15">
            <w:pPr>
              <w:rPr>
                <w:rFonts w:cs="Arial"/>
                <w:sz w:val="22"/>
                <w:szCs w:val="22"/>
              </w:rPr>
            </w:pPr>
            <w:r w:rsidRPr="001267F8">
              <w:rPr>
                <w:rFonts w:cs="Arial"/>
                <w:sz w:val="22"/>
                <w:szCs w:val="22"/>
              </w:rPr>
              <w:t>15</w:t>
            </w:r>
          </w:p>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r>
      <w:tr w:rsidR="001443F4" w:rsidRPr="001267F8" w:rsidTr="001267F8">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1443F4" w:rsidRPr="001267F8" w:rsidRDefault="001443F4" w:rsidP="00B20E15">
            <w:pPr>
              <w:rPr>
                <w:rFonts w:cs="Arial"/>
                <w:sz w:val="22"/>
                <w:szCs w:val="22"/>
              </w:rPr>
            </w:pPr>
          </w:p>
        </w:tc>
        <w:tc>
          <w:tcPr>
            <w:tcW w:w="1258" w:type="dxa"/>
            <w:gridSpan w:val="2"/>
            <w:tcBorders>
              <w:top w:val="single" w:sz="2" w:space="0" w:color="auto"/>
              <w:left w:val="single" w:sz="2" w:space="0" w:color="auto"/>
              <w:bottom w:val="single" w:sz="12" w:space="0" w:color="auto"/>
              <w:right w:val="single" w:sz="2" w:space="0" w:color="auto"/>
            </w:tcBorders>
            <w:noWrap/>
            <w:vAlign w:val="center"/>
          </w:tcPr>
          <w:p w:rsidR="001443F4" w:rsidRPr="001267F8" w:rsidRDefault="001443F4" w:rsidP="00B20E15">
            <w:pPr>
              <w:rPr>
                <w:rFonts w:cs="Arial"/>
                <w:sz w:val="22"/>
                <w:szCs w:val="22"/>
              </w:rPr>
            </w:pPr>
            <w:r w:rsidRPr="001267F8">
              <w:rPr>
                <w:rFonts w:cs="Arial"/>
                <w:sz w:val="22"/>
                <w:szCs w:val="22"/>
              </w:rPr>
              <w:t>Монитор тип 3</w:t>
            </w:r>
          </w:p>
        </w:tc>
        <w:tc>
          <w:tcPr>
            <w:tcW w:w="5500" w:type="dxa"/>
            <w:gridSpan w:val="2"/>
            <w:tcBorders>
              <w:top w:val="single" w:sz="2" w:space="0" w:color="auto"/>
              <w:left w:val="single" w:sz="2" w:space="0" w:color="auto"/>
              <w:bottom w:val="single" w:sz="12" w:space="0" w:color="auto"/>
              <w:right w:val="single" w:sz="2" w:space="0" w:color="auto"/>
            </w:tcBorders>
            <w:vAlign w:val="center"/>
          </w:tcPr>
          <w:p w:rsidR="001443F4" w:rsidRPr="001267F8" w:rsidRDefault="001443F4" w:rsidP="006341F7">
            <w:pPr>
              <w:rPr>
                <w:rFonts w:cs="Arial"/>
                <w:sz w:val="22"/>
                <w:szCs w:val="22"/>
              </w:rPr>
            </w:pPr>
            <w:r w:rsidRPr="001267F8">
              <w:rPr>
                <w:rFonts w:cs="Arial"/>
                <w:sz w:val="22"/>
                <w:szCs w:val="22"/>
              </w:rPr>
              <w:t>LED monitor, veličina ekrana minimalno 24'', FullHD rezolucija, ulazi VGA, DVI, HDMI, garancija minimalno 3 godine, napojni kabal, HDMI kabl uz monitor</w:t>
            </w:r>
          </w:p>
        </w:tc>
        <w:tc>
          <w:tcPr>
            <w:tcW w:w="1594" w:type="dxa"/>
            <w:gridSpan w:val="2"/>
            <w:tcBorders>
              <w:top w:val="single" w:sz="2" w:space="0" w:color="auto"/>
              <w:left w:val="single" w:sz="2" w:space="0" w:color="auto"/>
              <w:bottom w:val="single" w:sz="12" w:space="0" w:color="auto"/>
              <w:right w:val="single" w:sz="12" w:space="0" w:color="auto"/>
            </w:tcBorders>
            <w:vAlign w:val="center"/>
          </w:tcPr>
          <w:p w:rsidR="001443F4" w:rsidRPr="001267F8" w:rsidRDefault="001443F4" w:rsidP="00B20E15">
            <w:pPr>
              <w:rPr>
                <w:rFonts w:cs="Arial"/>
                <w:sz w:val="22"/>
                <w:szCs w:val="22"/>
              </w:rPr>
            </w:pPr>
            <w:r w:rsidRPr="001267F8">
              <w:rPr>
                <w:rFonts w:cs="Arial"/>
                <w:sz w:val="22"/>
                <w:szCs w:val="22"/>
              </w:rPr>
              <w:t>45</w:t>
            </w:r>
          </w:p>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1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1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1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12" w:space="0" w:color="auto"/>
              <w:right w:val="single" w:sz="12" w:space="0" w:color="auto"/>
            </w:tcBorders>
          </w:tcPr>
          <w:p w:rsidR="001443F4" w:rsidRPr="001267F8" w:rsidRDefault="001443F4" w:rsidP="00B20E15">
            <w:pPr>
              <w:rPr>
                <w:rFonts w:cs="Arial"/>
                <w:sz w:val="22"/>
                <w:szCs w:val="22"/>
              </w:rPr>
            </w:pPr>
          </w:p>
        </w:tc>
      </w:tr>
    </w:tbl>
    <w:p w:rsidR="00B20E15" w:rsidRPr="001267F8" w:rsidRDefault="00B20E15" w:rsidP="00B20E15">
      <w:pPr>
        <w:rPr>
          <w:rFonts w:cs="Arial"/>
          <w:sz w:val="22"/>
          <w:szCs w:val="22"/>
        </w:rPr>
      </w:pPr>
    </w:p>
    <w:tbl>
      <w:tblPr>
        <w:tblpPr w:leftFromText="141" w:rightFromText="141" w:vertAnchor="text" w:horzAnchor="margin" w:tblpY="28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03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603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603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p w:rsidR="00B20E15" w:rsidRPr="001267F8" w:rsidRDefault="00B20E15" w:rsidP="00B20E15">
            <w:pPr>
              <w:rPr>
                <w:rFonts w:cs="Arial"/>
                <w:sz w:val="22"/>
                <w:szCs w:val="22"/>
              </w:rPr>
            </w:pPr>
            <w:r w:rsidRPr="001267F8">
              <w:rPr>
                <w:rFonts w:cs="Arial"/>
                <w:sz w:val="22"/>
                <w:szCs w:val="22"/>
              </w:rPr>
              <w:t>/EUR</w:t>
            </w:r>
          </w:p>
        </w:tc>
        <w:tc>
          <w:tcPr>
            <w:tcW w:w="603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tbl>
      <w:tblPr>
        <w:tblW w:w="14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03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603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603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603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ПАРТИЈА 2 – ПРЕНОСНИ РАЧУНАРИ</w:t>
      </w:r>
    </w:p>
    <w:p w:rsidR="00B20E15" w:rsidRPr="001267F8" w:rsidRDefault="00B20E15" w:rsidP="00B20E15">
      <w:pPr>
        <w:rPr>
          <w:rFonts w:cs="Arial"/>
          <w:sz w:val="22"/>
          <w:szCs w:val="22"/>
        </w:rPr>
      </w:pPr>
    </w:p>
    <w:tbl>
      <w:tblPr>
        <w:tblW w:w="14760" w:type="dxa"/>
        <w:tblLayout w:type="fixed"/>
        <w:tblLook w:val="0000" w:firstRow="0" w:lastRow="0" w:firstColumn="0" w:lastColumn="0" w:noHBand="0" w:noVBand="0"/>
      </w:tblPr>
      <w:tblGrid>
        <w:gridCol w:w="740"/>
        <w:gridCol w:w="1265"/>
        <w:gridCol w:w="5670"/>
        <w:gridCol w:w="1417"/>
        <w:gridCol w:w="1417"/>
        <w:gridCol w:w="1417"/>
        <w:gridCol w:w="1417"/>
        <w:gridCol w:w="1417"/>
      </w:tblGrid>
      <w:tr w:rsidR="00B20E15" w:rsidRPr="001267F8" w:rsidTr="001267F8">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br w:type="page"/>
            </w:r>
          </w:p>
        </w:tc>
        <w:tc>
          <w:tcPr>
            <w:tcW w:w="1265"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67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1267F8">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Notebook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rPr>
            </w:pPr>
            <w:r w:rsidRPr="001267F8">
              <w:rPr>
                <w:rFonts w:cs="Arial"/>
                <w:sz w:val="22"/>
                <w:szCs w:val="22"/>
              </w:rPr>
              <w:t>228</w:t>
            </w: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r>
      <w:tr w:rsidR="001443F4" w:rsidRPr="001267F8" w:rsidTr="001267F8">
        <w:trPr>
          <w:trHeight w:val="2267"/>
        </w:trPr>
        <w:tc>
          <w:tcPr>
            <w:tcW w:w="740" w:type="dxa"/>
            <w:tcBorders>
              <w:top w:val="single" w:sz="2" w:space="0" w:color="auto"/>
              <w:left w:val="single" w:sz="12" w:space="0" w:color="auto"/>
              <w:bottom w:val="single" w:sz="4" w:space="0" w:color="auto"/>
              <w:right w:val="single" w:sz="2" w:space="0" w:color="auto"/>
            </w:tcBorders>
            <w:noWrap/>
            <w:vAlign w:val="center"/>
          </w:tcPr>
          <w:p w:rsidR="001443F4" w:rsidRPr="001267F8" w:rsidRDefault="001443F4" w:rsidP="00B20E15">
            <w:pPr>
              <w:rPr>
                <w:rFonts w:cs="Arial"/>
                <w:sz w:val="22"/>
                <w:szCs w:val="22"/>
              </w:rPr>
            </w:pPr>
          </w:p>
        </w:tc>
        <w:tc>
          <w:tcPr>
            <w:tcW w:w="1265" w:type="dxa"/>
            <w:tcBorders>
              <w:top w:val="single" w:sz="2" w:space="0" w:color="auto"/>
              <w:left w:val="single" w:sz="2" w:space="0" w:color="auto"/>
              <w:bottom w:val="single" w:sz="4" w:space="0" w:color="auto"/>
              <w:right w:val="single" w:sz="2" w:space="0" w:color="auto"/>
            </w:tcBorders>
            <w:vAlign w:val="center"/>
          </w:tcPr>
          <w:p w:rsidR="001443F4" w:rsidRPr="001267F8" w:rsidRDefault="001443F4" w:rsidP="00B20E15">
            <w:pPr>
              <w:rPr>
                <w:rFonts w:cs="Arial"/>
                <w:sz w:val="22"/>
                <w:szCs w:val="22"/>
              </w:rPr>
            </w:pPr>
          </w:p>
        </w:tc>
        <w:tc>
          <w:tcPr>
            <w:tcW w:w="5670" w:type="dxa"/>
            <w:tcBorders>
              <w:top w:val="single" w:sz="2" w:space="0" w:color="auto"/>
              <w:left w:val="single" w:sz="2" w:space="0" w:color="auto"/>
              <w:bottom w:val="single" w:sz="4" w:space="0" w:color="auto"/>
              <w:right w:val="single" w:sz="2" w:space="0" w:color="auto"/>
            </w:tcBorders>
            <w:vAlign w:val="center"/>
          </w:tcPr>
          <w:p w:rsidR="001443F4" w:rsidRPr="00D565AE" w:rsidRDefault="001443F4" w:rsidP="006341F7">
            <w:pPr>
              <w:rPr>
                <w:rFonts w:cs="Arial"/>
                <w:sz w:val="24"/>
                <w:szCs w:val="24"/>
                <w:lang w:val="sr-Latn-CS"/>
              </w:rPr>
            </w:pPr>
            <w:r w:rsidRPr="00D565AE">
              <w:rPr>
                <w:rFonts w:cs="Arial"/>
                <w:sz w:val="24"/>
                <w:szCs w:val="24"/>
                <w:lang w:val="sr-Latn-CS"/>
              </w:rPr>
              <w:t>Procesor: Intel® Core™ i5-6200U, minimum 2.8 GHz minimum 3MB, Dual core ili bolji Intel procesor</w:t>
            </w:r>
          </w:p>
          <w:p w:rsidR="001443F4" w:rsidRPr="00D565AE" w:rsidRDefault="001443F4" w:rsidP="006341F7">
            <w:pPr>
              <w:rPr>
                <w:rFonts w:cs="Arial"/>
                <w:sz w:val="24"/>
                <w:szCs w:val="24"/>
                <w:lang w:val="sr-Latn-CS"/>
              </w:rPr>
            </w:pPr>
            <w:r w:rsidRPr="00D565AE">
              <w:rPr>
                <w:rFonts w:cs="Arial"/>
                <w:sz w:val="24"/>
                <w:szCs w:val="24"/>
                <w:lang w:val="sr-Latn-CS"/>
              </w:rPr>
              <w:t>Chipset: Intel® chipset</w:t>
            </w:r>
          </w:p>
          <w:p w:rsidR="001443F4" w:rsidRPr="00D565AE" w:rsidRDefault="001443F4" w:rsidP="006341F7">
            <w:pPr>
              <w:rPr>
                <w:rFonts w:cs="Arial"/>
                <w:sz w:val="24"/>
                <w:szCs w:val="24"/>
                <w:lang w:val="sr-Latn-CS"/>
              </w:rPr>
            </w:pPr>
            <w:r w:rsidRPr="00D565AE">
              <w:rPr>
                <w:rFonts w:cs="Arial"/>
                <w:sz w:val="24"/>
                <w:szCs w:val="24"/>
                <w:lang w:val="sr-Latn-CS"/>
              </w:rPr>
              <w:t xml:space="preserve">Memorija: Minimum 4 GB DDR 4 2133MHz PC4-17000 </w:t>
            </w:r>
          </w:p>
          <w:p w:rsidR="001443F4" w:rsidRPr="00D565AE" w:rsidRDefault="001443F4" w:rsidP="006341F7">
            <w:pPr>
              <w:rPr>
                <w:rFonts w:cs="Arial"/>
                <w:sz w:val="24"/>
                <w:szCs w:val="24"/>
                <w:lang w:val="sr-Latn-CS"/>
              </w:rPr>
            </w:pPr>
            <w:r w:rsidRPr="00D565AE">
              <w:rPr>
                <w:rFonts w:cs="Arial"/>
                <w:sz w:val="24"/>
                <w:szCs w:val="24"/>
                <w:lang w:val="sr-Latn-CS"/>
              </w:rPr>
              <w:t>Hard disk: Minimum 500 GB SSHD Sata III</w:t>
            </w:r>
          </w:p>
          <w:p w:rsidR="001443F4" w:rsidRPr="00D565AE" w:rsidRDefault="001443F4" w:rsidP="006341F7">
            <w:pPr>
              <w:rPr>
                <w:rFonts w:cs="Arial"/>
                <w:sz w:val="24"/>
                <w:szCs w:val="24"/>
              </w:rPr>
            </w:pPr>
            <w:r w:rsidRPr="00D565AE">
              <w:rPr>
                <w:rFonts w:cs="Arial"/>
                <w:sz w:val="24"/>
                <w:szCs w:val="24"/>
                <w:lang w:val="sr-Latn-CS"/>
              </w:rPr>
              <w:t>Grafička kartica: Intel</w:t>
            </w:r>
            <w:r w:rsidRPr="00D565AE">
              <w:rPr>
                <w:rFonts w:eastAsia="Segoe UI Emoji" w:cs="Arial"/>
                <w:sz w:val="24"/>
                <w:szCs w:val="24"/>
                <w:lang w:val="sr-Latn-CS"/>
              </w:rPr>
              <w:t>®</w:t>
            </w:r>
            <w:r w:rsidRPr="00D565AE">
              <w:rPr>
                <w:rFonts w:cs="Arial"/>
                <w:sz w:val="24"/>
                <w:szCs w:val="24"/>
                <w:lang w:val="sr-Latn-CS"/>
              </w:rPr>
              <w:t>HD520 ili odgovaraju</w:t>
            </w:r>
            <w:r w:rsidRPr="00D565AE">
              <w:rPr>
                <w:rFonts w:cs="Arial"/>
                <w:sz w:val="24"/>
                <w:szCs w:val="24"/>
              </w:rPr>
              <w:t>će</w:t>
            </w:r>
          </w:p>
          <w:p w:rsidR="001443F4" w:rsidRPr="00D565AE" w:rsidRDefault="001443F4" w:rsidP="006341F7">
            <w:pPr>
              <w:rPr>
                <w:rFonts w:cs="Arial"/>
                <w:sz w:val="24"/>
                <w:szCs w:val="24"/>
                <w:lang w:val="sr-Latn-CS"/>
              </w:rPr>
            </w:pPr>
            <w:r w:rsidRPr="00D565AE">
              <w:rPr>
                <w:rFonts w:cs="Arial"/>
                <w:sz w:val="24"/>
                <w:szCs w:val="24"/>
                <w:lang w:val="sr-Latn-CS"/>
              </w:rPr>
              <w:t>Ekran: minimum 15.6" LED FHD (1920 x 1080)</w:t>
            </w:r>
          </w:p>
          <w:p w:rsidR="001443F4" w:rsidRPr="00D565AE" w:rsidRDefault="001443F4" w:rsidP="006341F7">
            <w:pPr>
              <w:rPr>
                <w:rFonts w:cs="Arial"/>
                <w:sz w:val="24"/>
                <w:szCs w:val="24"/>
                <w:lang w:val="sr-Latn-CS"/>
              </w:rPr>
            </w:pPr>
            <w:r w:rsidRPr="00D565AE">
              <w:rPr>
                <w:rFonts w:cs="Arial"/>
                <w:sz w:val="24"/>
                <w:szCs w:val="24"/>
                <w:lang w:val="sr-Latn-CS"/>
              </w:rPr>
              <w:t>Optički uređaj: minimum DVD/RW</w:t>
            </w:r>
          </w:p>
          <w:p w:rsidR="001443F4" w:rsidRPr="00D565AE" w:rsidRDefault="001443F4" w:rsidP="006341F7">
            <w:pPr>
              <w:rPr>
                <w:rFonts w:cs="Arial"/>
                <w:sz w:val="24"/>
                <w:szCs w:val="24"/>
                <w:lang w:val="sr-Latn-CS"/>
              </w:rPr>
            </w:pPr>
            <w:r w:rsidRPr="00D565AE">
              <w:rPr>
                <w:rFonts w:cs="Arial"/>
                <w:sz w:val="24"/>
                <w:szCs w:val="24"/>
                <w:lang w:val="sr-Latn-CS"/>
              </w:rPr>
              <w:t xml:space="preserve">Mrežna karta: Minimum Gigabit Ethernet LAN </w:t>
            </w:r>
          </w:p>
          <w:p w:rsidR="001443F4" w:rsidRPr="00D565AE" w:rsidRDefault="001443F4" w:rsidP="006341F7">
            <w:pPr>
              <w:rPr>
                <w:rFonts w:cs="Arial"/>
                <w:sz w:val="24"/>
                <w:szCs w:val="24"/>
                <w:lang w:val="sr-Latn-CS"/>
              </w:rPr>
            </w:pPr>
            <w:r w:rsidRPr="00D565AE">
              <w:rPr>
                <w:rFonts w:cs="Arial"/>
                <w:sz w:val="24"/>
                <w:szCs w:val="24"/>
                <w:lang w:val="sr-Latn-CS"/>
              </w:rPr>
              <w:t>Operativni sistem: Win 10 Pro</w:t>
            </w:r>
          </w:p>
          <w:p w:rsidR="001443F4" w:rsidRPr="00D565AE" w:rsidRDefault="001443F4" w:rsidP="006341F7">
            <w:pPr>
              <w:rPr>
                <w:rFonts w:cs="Arial"/>
                <w:sz w:val="24"/>
                <w:szCs w:val="24"/>
                <w:lang w:val="sr-Latn-CS"/>
              </w:rPr>
            </w:pPr>
            <w:r w:rsidRPr="00D565AE">
              <w:rPr>
                <w:rFonts w:cs="Arial"/>
                <w:sz w:val="24"/>
                <w:szCs w:val="24"/>
                <w:lang w:val="sr-Latn-CS"/>
              </w:rPr>
              <w:t>Wireless 802.11 a/b/g/n (2x2) and Bluetooth 4.0</w:t>
            </w:r>
          </w:p>
          <w:p w:rsidR="001443F4" w:rsidRPr="00D565AE" w:rsidRDefault="001443F4" w:rsidP="006341F7">
            <w:pPr>
              <w:rPr>
                <w:rFonts w:cs="Arial"/>
                <w:sz w:val="24"/>
                <w:szCs w:val="24"/>
                <w:lang w:val="sr-Latn-CS"/>
              </w:rPr>
            </w:pPr>
            <w:r w:rsidRPr="00D565AE">
              <w:rPr>
                <w:rFonts w:cs="Arial"/>
                <w:sz w:val="24"/>
                <w:szCs w:val="24"/>
                <w:lang w:val="sr-Latn-CS"/>
              </w:rPr>
              <w:t>Minimum: 2 USB 3.0 ; Minimum 1 Display Port</w:t>
            </w:r>
            <w:r>
              <w:rPr>
                <w:rFonts w:cs="Arial"/>
                <w:sz w:val="24"/>
                <w:szCs w:val="24"/>
              </w:rPr>
              <w:t xml:space="preserve"> или минимум 1 HDMI</w:t>
            </w:r>
            <w:r w:rsidRPr="00D565AE">
              <w:rPr>
                <w:rFonts w:cs="Arial"/>
                <w:sz w:val="24"/>
                <w:szCs w:val="24"/>
                <w:lang w:val="sr-Latn-CS"/>
              </w:rPr>
              <w:t>; Minimum</w:t>
            </w:r>
            <w:r>
              <w:rPr>
                <w:rFonts w:cs="Arial"/>
                <w:sz w:val="24"/>
                <w:szCs w:val="24"/>
              </w:rPr>
              <w:t xml:space="preserve"> </w:t>
            </w:r>
            <w:r w:rsidRPr="00D565AE">
              <w:rPr>
                <w:rFonts w:cs="Arial"/>
                <w:sz w:val="24"/>
                <w:szCs w:val="24"/>
                <w:lang w:val="sr-Latn-CS"/>
              </w:rPr>
              <w:t>1 VGA; Minimum</w:t>
            </w:r>
            <w:r>
              <w:rPr>
                <w:rFonts w:cs="Arial"/>
                <w:sz w:val="24"/>
                <w:szCs w:val="24"/>
              </w:rPr>
              <w:t xml:space="preserve"> </w:t>
            </w:r>
            <w:r w:rsidRPr="00D565AE">
              <w:rPr>
                <w:rFonts w:cs="Arial"/>
                <w:sz w:val="24"/>
                <w:szCs w:val="24"/>
                <w:lang w:val="sr-Latn-CS"/>
              </w:rPr>
              <w:t>1 x RS-232; Minimum</w:t>
            </w:r>
            <w:r>
              <w:rPr>
                <w:rFonts w:cs="Arial"/>
                <w:sz w:val="24"/>
                <w:szCs w:val="24"/>
              </w:rPr>
              <w:t xml:space="preserve"> </w:t>
            </w:r>
            <w:r w:rsidRPr="00D565AE">
              <w:rPr>
                <w:rFonts w:cs="Arial"/>
                <w:sz w:val="24"/>
                <w:szCs w:val="24"/>
                <w:lang w:val="sr-Latn-CS"/>
              </w:rPr>
              <w:t>1 RJ-45; Minimum</w:t>
            </w:r>
            <w:r>
              <w:rPr>
                <w:rFonts w:cs="Arial"/>
                <w:sz w:val="24"/>
                <w:szCs w:val="24"/>
              </w:rPr>
              <w:t xml:space="preserve"> </w:t>
            </w:r>
            <w:r w:rsidRPr="00D565AE">
              <w:rPr>
                <w:rFonts w:cs="Arial"/>
                <w:sz w:val="24"/>
                <w:szCs w:val="24"/>
                <w:lang w:val="sr-Latn-CS"/>
              </w:rPr>
              <w:t>1 Docking connector; Card Reader</w:t>
            </w:r>
          </w:p>
          <w:p w:rsidR="001443F4" w:rsidRPr="00D565AE" w:rsidRDefault="001443F4" w:rsidP="006341F7">
            <w:pPr>
              <w:rPr>
                <w:rFonts w:cs="Arial"/>
                <w:sz w:val="24"/>
                <w:szCs w:val="24"/>
                <w:lang w:val="sr-Latn-CS"/>
              </w:rPr>
            </w:pPr>
            <w:r w:rsidRPr="00D565AE">
              <w:rPr>
                <w:rFonts w:cs="Arial"/>
                <w:sz w:val="24"/>
                <w:szCs w:val="24"/>
                <w:lang w:val="sr-Latn-CS"/>
              </w:rPr>
              <w:t>Webcam: Integrisana web kamera minimum 720p;</w:t>
            </w:r>
          </w:p>
          <w:p w:rsidR="001443F4" w:rsidRPr="00D565AE" w:rsidRDefault="001443F4" w:rsidP="006341F7">
            <w:pPr>
              <w:rPr>
                <w:rFonts w:cs="Arial"/>
                <w:sz w:val="24"/>
                <w:szCs w:val="24"/>
                <w:lang w:val="sr-Latn-CS"/>
              </w:rPr>
            </w:pPr>
            <w:r w:rsidRPr="00D565AE">
              <w:rPr>
                <w:rFonts w:cs="Arial"/>
                <w:sz w:val="24"/>
                <w:szCs w:val="24"/>
                <w:lang w:val="sr-Latn-CS"/>
              </w:rPr>
              <w:t>Global Rating: EPEAT gold</w:t>
            </w:r>
          </w:p>
          <w:p w:rsidR="001443F4" w:rsidRPr="001267F8" w:rsidRDefault="001443F4" w:rsidP="006341F7">
            <w:pPr>
              <w:rPr>
                <w:rFonts w:cs="Arial"/>
                <w:sz w:val="22"/>
                <w:szCs w:val="22"/>
              </w:rPr>
            </w:pPr>
            <w:r w:rsidRPr="00D565AE">
              <w:rPr>
                <w:rFonts w:cs="Arial"/>
                <w:sz w:val="24"/>
                <w:szCs w:val="24"/>
                <w:lang w:val="sr-Latn-CS"/>
              </w:rPr>
              <w:t xml:space="preserve">Garancija i održavanje: minimum 36 meseci on-site </w:t>
            </w:r>
            <w:r w:rsidRPr="001267F8">
              <w:rPr>
                <w:rFonts w:cs="Arial"/>
                <w:sz w:val="22"/>
                <w:szCs w:val="22"/>
              </w:rPr>
              <w:t>next business day</w:t>
            </w:r>
          </w:p>
        </w:tc>
        <w:tc>
          <w:tcPr>
            <w:tcW w:w="1417" w:type="dxa"/>
            <w:tcBorders>
              <w:top w:val="single" w:sz="2" w:space="0" w:color="auto"/>
              <w:left w:val="single" w:sz="2" w:space="0" w:color="auto"/>
              <w:bottom w:val="single" w:sz="4" w:space="0" w:color="auto"/>
              <w:right w:val="single" w:sz="12" w:space="0" w:color="auto"/>
            </w:tcBorders>
            <w:vAlign w:val="center"/>
          </w:tcPr>
          <w:p w:rsidR="001443F4" w:rsidRPr="001267F8" w:rsidRDefault="001443F4" w:rsidP="00B20E15">
            <w:pPr>
              <w:rPr>
                <w:rFonts w:cs="Arial"/>
                <w:sz w:val="22"/>
                <w:szCs w:val="22"/>
                <w:highlight w:val="cyan"/>
              </w:rPr>
            </w:pPr>
          </w:p>
        </w:tc>
        <w:tc>
          <w:tcPr>
            <w:tcW w:w="1417" w:type="dxa"/>
            <w:tcBorders>
              <w:top w:val="single" w:sz="2" w:space="0" w:color="auto"/>
              <w:left w:val="single" w:sz="2" w:space="0" w:color="auto"/>
              <w:bottom w:val="single" w:sz="4"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4"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4"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4" w:space="0" w:color="auto"/>
              <w:right w:val="single" w:sz="12" w:space="0" w:color="auto"/>
            </w:tcBorders>
          </w:tcPr>
          <w:p w:rsidR="001443F4" w:rsidRPr="001267F8" w:rsidRDefault="001443F4" w:rsidP="00B20E15">
            <w:pPr>
              <w:rPr>
                <w:rFonts w:cs="Arial"/>
                <w:sz w:val="22"/>
                <w:szCs w:val="22"/>
              </w:rPr>
            </w:pPr>
          </w:p>
        </w:tc>
      </w:tr>
      <w:tr w:rsidR="001443F4" w:rsidRPr="001267F8" w:rsidTr="001267F8">
        <w:trPr>
          <w:trHeight w:val="400"/>
        </w:trPr>
        <w:tc>
          <w:tcPr>
            <w:tcW w:w="740" w:type="dxa"/>
            <w:tcBorders>
              <w:top w:val="single" w:sz="4" w:space="0" w:color="auto"/>
              <w:left w:val="single" w:sz="12" w:space="0" w:color="auto"/>
              <w:bottom w:val="single" w:sz="2" w:space="0" w:color="auto"/>
              <w:right w:val="single" w:sz="2" w:space="0" w:color="auto"/>
            </w:tcBorders>
            <w:shd w:val="clear" w:color="auto" w:fill="C0C0C0"/>
            <w:noWrap/>
            <w:vAlign w:val="center"/>
          </w:tcPr>
          <w:p w:rsidR="001443F4" w:rsidRPr="001267F8" w:rsidRDefault="001443F4" w:rsidP="00B20E15">
            <w:pPr>
              <w:rPr>
                <w:rFonts w:cs="Arial"/>
                <w:sz w:val="22"/>
                <w:szCs w:val="22"/>
              </w:rPr>
            </w:pPr>
            <w:r w:rsidRPr="001267F8">
              <w:rPr>
                <w:rFonts w:cs="Arial"/>
                <w:sz w:val="22"/>
                <w:szCs w:val="22"/>
              </w:rPr>
              <w:t>1.1</w:t>
            </w:r>
          </w:p>
        </w:tc>
        <w:tc>
          <w:tcPr>
            <w:tcW w:w="1265" w:type="dxa"/>
            <w:tcBorders>
              <w:top w:val="single" w:sz="4" w:space="0" w:color="auto"/>
              <w:left w:val="single" w:sz="2" w:space="0" w:color="auto"/>
              <w:bottom w:val="single" w:sz="2" w:space="0" w:color="auto"/>
              <w:right w:val="single" w:sz="2" w:space="0" w:color="auto"/>
            </w:tcBorders>
            <w:shd w:val="clear" w:color="auto" w:fill="C0C0C0"/>
            <w:vAlign w:val="center"/>
          </w:tcPr>
          <w:p w:rsidR="001443F4" w:rsidRPr="001267F8" w:rsidRDefault="001443F4" w:rsidP="00B20E15">
            <w:pPr>
              <w:rPr>
                <w:rFonts w:cs="Arial"/>
                <w:sz w:val="22"/>
                <w:szCs w:val="22"/>
              </w:rPr>
            </w:pPr>
          </w:p>
        </w:tc>
        <w:tc>
          <w:tcPr>
            <w:tcW w:w="5670" w:type="dxa"/>
            <w:tcBorders>
              <w:top w:val="single" w:sz="4" w:space="0" w:color="auto"/>
              <w:left w:val="single" w:sz="2" w:space="0" w:color="auto"/>
              <w:bottom w:val="single" w:sz="2" w:space="0" w:color="auto"/>
              <w:right w:val="single" w:sz="2" w:space="0" w:color="auto"/>
            </w:tcBorders>
            <w:shd w:val="clear" w:color="auto" w:fill="C0C0C0"/>
            <w:vAlign w:val="center"/>
          </w:tcPr>
          <w:p w:rsidR="001443F4" w:rsidRPr="001267F8" w:rsidRDefault="001443F4" w:rsidP="006341F7">
            <w:pPr>
              <w:rPr>
                <w:rFonts w:cs="Arial"/>
                <w:sz w:val="22"/>
                <w:szCs w:val="22"/>
              </w:rPr>
            </w:pPr>
            <w:r w:rsidRPr="001267F8">
              <w:rPr>
                <w:rFonts w:cs="Arial"/>
                <w:sz w:val="22"/>
                <w:szCs w:val="22"/>
              </w:rPr>
              <w:t>Dodatna oprema</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tcPr>
          <w:p w:rsidR="001443F4" w:rsidRPr="001267F8" w:rsidRDefault="001443F4" w:rsidP="00B20E15">
            <w:pPr>
              <w:rPr>
                <w:rFonts w:cs="Arial"/>
                <w:sz w:val="22"/>
                <w:szCs w:val="22"/>
              </w:rPr>
            </w:pPr>
            <w:r w:rsidRPr="001267F8">
              <w:rPr>
                <w:rFonts w:cs="Arial"/>
                <w:sz w:val="22"/>
                <w:szCs w:val="22"/>
              </w:rPr>
              <w:t>228</w:t>
            </w:r>
          </w:p>
        </w:tc>
        <w:tc>
          <w:tcPr>
            <w:tcW w:w="1417" w:type="dxa"/>
            <w:tcBorders>
              <w:top w:val="single" w:sz="4" w:space="0" w:color="auto"/>
              <w:left w:val="single" w:sz="2" w:space="0" w:color="auto"/>
              <w:bottom w:val="single" w:sz="2" w:space="0" w:color="auto"/>
              <w:right w:val="single" w:sz="12" w:space="0" w:color="auto"/>
            </w:tcBorders>
            <w:shd w:val="clear" w:color="auto" w:fill="C0C0C0"/>
          </w:tcPr>
          <w:p w:rsidR="001443F4" w:rsidRPr="001267F8" w:rsidRDefault="001443F4" w:rsidP="00B20E15">
            <w:pPr>
              <w:rPr>
                <w:rFonts w:cs="Arial"/>
                <w:sz w:val="22"/>
                <w:szCs w:val="22"/>
              </w:rPr>
            </w:pPr>
          </w:p>
        </w:tc>
        <w:tc>
          <w:tcPr>
            <w:tcW w:w="1417" w:type="dxa"/>
            <w:tcBorders>
              <w:top w:val="single" w:sz="4" w:space="0" w:color="auto"/>
              <w:left w:val="single" w:sz="2" w:space="0" w:color="auto"/>
              <w:bottom w:val="single" w:sz="2" w:space="0" w:color="auto"/>
              <w:right w:val="single" w:sz="12" w:space="0" w:color="auto"/>
            </w:tcBorders>
            <w:shd w:val="clear" w:color="auto" w:fill="C0C0C0"/>
          </w:tcPr>
          <w:p w:rsidR="001443F4" w:rsidRPr="001267F8" w:rsidRDefault="001443F4" w:rsidP="00B20E15">
            <w:pPr>
              <w:rPr>
                <w:rFonts w:cs="Arial"/>
                <w:sz w:val="22"/>
                <w:szCs w:val="22"/>
              </w:rPr>
            </w:pPr>
          </w:p>
        </w:tc>
        <w:tc>
          <w:tcPr>
            <w:tcW w:w="1417" w:type="dxa"/>
            <w:tcBorders>
              <w:top w:val="single" w:sz="4" w:space="0" w:color="auto"/>
              <w:left w:val="single" w:sz="2" w:space="0" w:color="auto"/>
              <w:bottom w:val="single" w:sz="2" w:space="0" w:color="auto"/>
              <w:right w:val="single" w:sz="12" w:space="0" w:color="auto"/>
            </w:tcBorders>
            <w:shd w:val="clear" w:color="auto" w:fill="C0C0C0"/>
          </w:tcPr>
          <w:p w:rsidR="001443F4" w:rsidRPr="001267F8" w:rsidRDefault="001443F4" w:rsidP="00B20E15">
            <w:pPr>
              <w:rPr>
                <w:rFonts w:cs="Arial"/>
                <w:sz w:val="22"/>
                <w:szCs w:val="22"/>
              </w:rPr>
            </w:pPr>
          </w:p>
        </w:tc>
        <w:tc>
          <w:tcPr>
            <w:tcW w:w="1417" w:type="dxa"/>
            <w:tcBorders>
              <w:top w:val="single" w:sz="4" w:space="0" w:color="auto"/>
              <w:left w:val="single" w:sz="2" w:space="0" w:color="auto"/>
              <w:bottom w:val="single" w:sz="2" w:space="0" w:color="auto"/>
              <w:right w:val="single" w:sz="12" w:space="0" w:color="auto"/>
            </w:tcBorders>
            <w:shd w:val="clear" w:color="auto" w:fill="C0C0C0"/>
          </w:tcPr>
          <w:p w:rsidR="001443F4" w:rsidRPr="001267F8" w:rsidRDefault="001443F4" w:rsidP="00B20E15">
            <w:pPr>
              <w:rPr>
                <w:rFonts w:cs="Arial"/>
                <w:sz w:val="22"/>
                <w:szCs w:val="22"/>
              </w:rPr>
            </w:pPr>
          </w:p>
        </w:tc>
      </w:tr>
      <w:tr w:rsidR="001443F4" w:rsidRPr="001267F8" w:rsidTr="001267F8">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1443F4" w:rsidRPr="001267F8" w:rsidRDefault="001443F4" w:rsidP="00B20E15">
            <w:pPr>
              <w:rPr>
                <w:rFonts w:cs="Arial"/>
                <w:sz w:val="22"/>
                <w:szCs w:val="22"/>
              </w:rPr>
            </w:pPr>
            <w:r w:rsidRPr="001267F8">
              <w:rPr>
                <w:rFonts w:cs="Arial"/>
                <w:sz w:val="22"/>
                <w:szCs w:val="22"/>
              </w:rPr>
              <w:t> </w:t>
            </w:r>
          </w:p>
        </w:tc>
        <w:tc>
          <w:tcPr>
            <w:tcW w:w="1265" w:type="dxa"/>
            <w:tcBorders>
              <w:top w:val="single" w:sz="2" w:space="0" w:color="auto"/>
              <w:left w:val="single" w:sz="2" w:space="0" w:color="auto"/>
              <w:bottom w:val="single" w:sz="2" w:space="0" w:color="auto"/>
              <w:right w:val="single" w:sz="2" w:space="0" w:color="auto"/>
            </w:tcBorders>
            <w:noWrap/>
            <w:vAlign w:val="center"/>
          </w:tcPr>
          <w:p w:rsidR="001443F4" w:rsidRPr="001267F8" w:rsidRDefault="001443F4" w:rsidP="00B20E15">
            <w:pPr>
              <w:rPr>
                <w:rFonts w:cs="Arial"/>
                <w:sz w:val="22"/>
                <w:szCs w:val="22"/>
              </w:rPr>
            </w:pPr>
            <w:r w:rsidRPr="001267F8">
              <w:rPr>
                <w:rFonts w:cs="Arial"/>
                <w:sz w:val="22"/>
                <w:szCs w:val="22"/>
              </w:rPr>
              <w:t> </w:t>
            </w:r>
          </w:p>
        </w:tc>
        <w:tc>
          <w:tcPr>
            <w:tcW w:w="5670" w:type="dxa"/>
            <w:tcBorders>
              <w:top w:val="single" w:sz="2" w:space="0" w:color="auto"/>
              <w:left w:val="single" w:sz="2" w:space="0" w:color="auto"/>
              <w:bottom w:val="single" w:sz="2" w:space="0" w:color="auto"/>
              <w:right w:val="single" w:sz="2" w:space="0" w:color="auto"/>
            </w:tcBorders>
            <w:vAlign w:val="center"/>
          </w:tcPr>
          <w:p w:rsidR="001443F4" w:rsidRPr="00D565AE" w:rsidRDefault="001443F4" w:rsidP="006341F7">
            <w:pPr>
              <w:rPr>
                <w:rFonts w:cs="Arial"/>
                <w:sz w:val="24"/>
                <w:szCs w:val="24"/>
              </w:rPr>
            </w:pPr>
            <w:r w:rsidRPr="00D565AE">
              <w:rPr>
                <w:rFonts w:cs="Arial"/>
                <w:sz w:val="24"/>
                <w:szCs w:val="24"/>
              </w:rPr>
              <w:t xml:space="preserve">Docking station od istog proizvođača (min. 4 USB 3.0, </w:t>
            </w:r>
            <w:r w:rsidRPr="00D565AE">
              <w:rPr>
                <w:rFonts w:cs="Arial"/>
                <w:sz w:val="24"/>
                <w:szCs w:val="24"/>
                <w:lang w:val="sr-Latn-CS"/>
              </w:rPr>
              <w:t>Minimum</w:t>
            </w:r>
            <w:r>
              <w:rPr>
                <w:rFonts w:cs="Arial"/>
                <w:sz w:val="24"/>
                <w:szCs w:val="24"/>
              </w:rPr>
              <w:t xml:space="preserve"> </w:t>
            </w:r>
            <w:r w:rsidRPr="00D565AE">
              <w:rPr>
                <w:rFonts w:cs="Arial"/>
                <w:sz w:val="24"/>
                <w:szCs w:val="24"/>
              </w:rPr>
              <w:t xml:space="preserve">1 DisplayPort, </w:t>
            </w:r>
            <w:r w:rsidRPr="00D565AE">
              <w:rPr>
                <w:rFonts w:cs="Arial"/>
                <w:sz w:val="24"/>
                <w:szCs w:val="24"/>
                <w:lang w:val="sr-Latn-CS"/>
              </w:rPr>
              <w:t>Minimum</w:t>
            </w:r>
            <w:r>
              <w:rPr>
                <w:rFonts w:cs="Arial"/>
                <w:sz w:val="24"/>
                <w:szCs w:val="24"/>
              </w:rPr>
              <w:t xml:space="preserve"> </w:t>
            </w:r>
            <w:r w:rsidRPr="00D565AE">
              <w:rPr>
                <w:rFonts w:cs="Arial"/>
                <w:sz w:val="24"/>
                <w:szCs w:val="24"/>
              </w:rPr>
              <w:t xml:space="preserve">1 VGA, </w:t>
            </w:r>
            <w:r w:rsidRPr="00D565AE">
              <w:rPr>
                <w:rFonts w:cs="Arial"/>
                <w:sz w:val="24"/>
                <w:szCs w:val="24"/>
                <w:lang w:val="sr-Latn-CS"/>
              </w:rPr>
              <w:t>Minimum</w:t>
            </w:r>
            <w:r>
              <w:rPr>
                <w:rFonts w:cs="Arial"/>
                <w:sz w:val="24"/>
                <w:szCs w:val="24"/>
              </w:rPr>
              <w:t xml:space="preserve"> </w:t>
            </w:r>
            <w:r w:rsidRPr="00D565AE">
              <w:rPr>
                <w:rFonts w:cs="Arial"/>
                <w:sz w:val="24"/>
                <w:szCs w:val="24"/>
              </w:rPr>
              <w:t>1 RJ-45, Docking connector);</w:t>
            </w:r>
          </w:p>
          <w:p w:rsidR="001443F4" w:rsidRPr="00D565AE" w:rsidRDefault="001443F4" w:rsidP="006341F7">
            <w:pPr>
              <w:rPr>
                <w:rFonts w:cs="Arial"/>
                <w:sz w:val="24"/>
                <w:szCs w:val="24"/>
              </w:rPr>
            </w:pPr>
            <w:r w:rsidRPr="00D565AE">
              <w:rPr>
                <w:rFonts w:cs="Arial"/>
                <w:sz w:val="24"/>
                <w:szCs w:val="24"/>
              </w:rPr>
              <w:t>USB YU tastatura; minimum 3 button USB optički miš; AC Adapter; Torba;</w:t>
            </w:r>
          </w:p>
          <w:p w:rsidR="001443F4" w:rsidRPr="00D565AE" w:rsidRDefault="001443F4" w:rsidP="006341F7">
            <w:pPr>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12 meseci on-site next business day</w:t>
            </w:r>
          </w:p>
          <w:p w:rsidR="001443F4" w:rsidRPr="001267F8" w:rsidRDefault="001443F4" w:rsidP="006341F7">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highlight w:val="cyan"/>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r>
    </w:tbl>
    <w:p w:rsidR="00B20E15" w:rsidRPr="001267F8" w:rsidRDefault="00B20E15" w:rsidP="00B20E15">
      <w:pPr>
        <w:rPr>
          <w:rFonts w:cs="Arial"/>
          <w:sz w:val="22"/>
          <w:szCs w:val="22"/>
        </w:rPr>
      </w:pPr>
    </w:p>
    <w:tbl>
      <w:tblPr>
        <w:tblW w:w="14760" w:type="dxa"/>
        <w:tblLayout w:type="fixed"/>
        <w:tblLook w:val="0000" w:firstRow="0" w:lastRow="0" w:firstColumn="0" w:lastColumn="0" w:noHBand="0" w:noVBand="0"/>
      </w:tblPr>
      <w:tblGrid>
        <w:gridCol w:w="740"/>
        <w:gridCol w:w="1265"/>
        <w:gridCol w:w="5670"/>
        <w:gridCol w:w="1417"/>
        <w:gridCol w:w="1417"/>
        <w:gridCol w:w="1417"/>
        <w:gridCol w:w="1417"/>
        <w:gridCol w:w="1417"/>
      </w:tblGrid>
      <w:tr w:rsidR="00B20E15" w:rsidRPr="001267F8" w:rsidTr="001267F8">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p>
        </w:tc>
        <w:tc>
          <w:tcPr>
            <w:tcW w:w="1265"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67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1267F8">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Notebook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83</w:t>
            </w: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r>
      <w:tr w:rsidR="00B20E15" w:rsidRPr="001267F8" w:rsidTr="001267F8">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p>
        </w:tc>
        <w:tc>
          <w:tcPr>
            <w:tcW w:w="126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p>
        </w:tc>
        <w:tc>
          <w:tcPr>
            <w:tcW w:w="5670" w:type="dxa"/>
            <w:tcBorders>
              <w:top w:val="single" w:sz="2" w:space="0" w:color="auto"/>
              <w:left w:val="single" w:sz="2" w:space="0" w:color="auto"/>
              <w:bottom w:val="single" w:sz="2" w:space="0" w:color="auto"/>
              <w:right w:val="single" w:sz="2" w:space="0" w:color="auto"/>
            </w:tcBorders>
            <w:vAlign w:val="center"/>
          </w:tcPr>
          <w:p w:rsidR="001443F4" w:rsidRPr="00D565AE" w:rsidRDefault="001443F4" w:rsidP="001443F4">
            <w:pPr>
              <w:rPr>
                <w:rFonts w:cs="Arial"/>
                <w:sz w:val="24"/>
                <w:szCs w:val="24"/>
                <w:lang w:val="sr-Latn-CS"/>
              </w:rPr>
            </w:pPr>
            <w:r w:rsidRPr="00D565AE">
              <w:rPr>
                <w:rFonts w:cs="Arial"/>
                <w:sz w:val="24"/>
                <w:szCs w:val="24"/>
                <w:lang w:val="sr-Latn-CS"/>
              </w:rPr>
              <w:t>Procesor: Intel® Core™ i5-6440HQ ili bolji Intel procesor</w:t>
            </w:r>
          </w:p>
          <w:p w:rsidR="001443F4" w:rsidRPr="00D565AE" w:rsidRDefault="001443F4" w:rsidP="001443F4">
            <w:pPr>
              <w:rPr>
                <w:rFonts w:cs="Arial"/>
                <w:sz w:val="24"/>
                <w:szCs w:val="24"/>
                <w:lang w:val="sr-Latn-CS"/>
              </w:rPr>
            </w:pPr>
            <w:r w:rsidRPr="00D565AE">
              <w:rPr>
                <w:rFonts w:cs="Arial"/>
                <w:sz w:val="24"/>
                <w:szCs w:val="24"/>
                <w:lang w:val="sr-Latn-CS"/>
              </w:rPr>
              <w:t>Chipset: Intel® QM170 ili bolji Intel chipset</w:t>
            </w:r>
          </w:p>
          <w:p w:rsidR="001443F4" w:rsidRPr="00D565AE" w:rsidRDefault="001443F4" w:rsidP="001443F4">
            <w:pPr>
              <w:rPr>
                <w:rFonts w:cs="Arial"/>
                <w:sz w:val="24"/>
                <w:szCs w:val="24"/>
                <w:lang w:val="sr-Latn-CS"/>
              </w:rPr>
            </w:pPr>
            <w:r w:rsidRPr="00D565AE">
              <w:rPr>
                <w:rFonts w:cs="Arial"/>
                <w:sz w:val="24"/>
                <w:szCs w:val="24"/>
                <w:lang w:val="sr-Latn-CS"/>
              </w:rPr>
              <w:t>Memorija: Minimum 8 GB DDR4 2133MHz, minimum 4 SODIMM slota</w:t>
            </w:r>
          </w:p>
          <w:p w:rsidR="001443F4" w:rsidRPr="00D565AE" w:rsidRDefault="001443F4" w:rsidP="001443F4">
            <w:pPr>
              <w:rPr>
                <w:rFonts w:cs="Arial"/>
                <w:sz w:val="24"/>
                <w:szCs w:val="24"/>
                <w:lang w:val="sr-Latn-CS"/>
              </w:rPr>
            </w:pPr>
            <w:r w:rsidRPr="00D565AE">
              <w:rPr>
                <w:rFonts w:cs="Arial"/>
                <w:sz w:val="24"/>
                <w:szCs w:val="24"/>
                <w:lang w:val="sr-Latn-CS"/>
              </w:rPr>
              <w:t>Hard disk: Minimum SSHD Sata III 500 GB</w:t>
            </w:r>
          </w:p>
          <w:p w:rsidR="001443F4" w:rsidRPr="00D565AE" w:rsidRDefault="001443F4" w:rsidP="001443F4">
            <w:pPr>
              <w:rPr>
                <w:rFonts w:cs="Arial"/>
                <w:sz w:val="24"/>
                <w:szCs w:val="24"/>
                <w:lang w:val="sr-Latn-CS"/>
              </w:rPr>
            </w:pPr>
            <w:r w:rsidRPr="00D565AE">
              <w:rPr>
                <w:rFonts w:cs="Arial"/>
                <w:sz w:val="24"/>
                <w:szCs w:val="24"/>
                <w:lang w:val="sr-Latn-CS"/>
              </w:rPr>
              <w:t>Eksterna grafička kartica: Quadro M600M ili bolja</w:t>
            </w:r>
          </w:p>
          <w:p w:rsidR="001443F4" w:rsidRPr="00D565AE" w:rsidRDefault="001443F4" w:rsidP="001443F4">
            <w:pPr>
              <w:rPr>
                <w:rFonts w:cs="Arial"/>
                <w:sz w:val="24"/>
                <w:szCs w:val="24"/>
                <w:lang w:val="sr-Latn-CS"/>
              </w:rPr>
            </w:pPr>
            <w:r w:rsidRPr="00D565AE">
              <w:rPr>
                <w:rFonts w:cs="Arial"/>
                <w:sz w:val="24"/>
                <w:szCs w:val="24"/>
                <w:lang w:val="sr-Latn-CS"/>
              </w:rPr>
              <w:t>Ekran: minimum 15.6" LED FHD (1920 x 1080)</w:t>
            </w:r>
          </w:p>
          <w:p w:rsidR="001443F4" w:rsidRPr="00D565AE" w:rsidRDefault="001443F4" w:rsidP="001443F4">
            <w:pPr>
              <w:rPr>
                <w:rFonts w:cs="Arial"/>
                <w:sz w:val="24"/>
                <w:szCs w:val="24"/>
                <w:lang w:val="sr-Latn-CS"/>
              </w:rPr>
            </w:pPr>
            <w:r w:rsidRPr="00D565AE">
              <w:rPr>
                <w:rFonts w:cs="Arial"/>
                <w:sz w:val="24"/>
                <w:szCs w:val="24"/>
                <w:lang w:val="sr-Latn-CS"/>
              </w:rPr>
              <w:t xml:space="preserve">Mrežna karta: Minimum Gigabit Ethernet LAN </w:t>
            </w:r>
          </w:p>
          <w:p w:rsidR="001443F4" w:rsidRPr="00D565AE" w:rsidRDefault="001443F4" w:rsidP="001443F4">
            <w:pPr>
              <w:rPr>
                <w:rFonts w:cs="Arial"/>
                <w:sz w:val="24"/>
                <w:szCs w:val="24"/>
                <w:lang w:val="sr-Latn-CS"/>
              </w:rPr>
            </w:pPr>
            <w:r w:rsidRPr="00D565AE">
              <w:rPr>
                <w:rFonts w:cs="Arial"/>
                <w:sz w:val="24"/>
                <w:szCs w:val="24"/>
                <w:lang w:val="sr-Latn-CS"/>
              </w:rPr>
              <w:t>Operativni sistem: Win 10 Pro osnovna verzija</w:t>
            </w:r>
          </w:p>
          <w:p w:rsidR="001443F4" w:rsidRPr="00D565AE" w:rsidRDefault="001443F4" w:rsidP="001443F4">
            <w:pPr>
              <w:rPr>
                <w:rFonts w:cs="Arial"/>
                <w:sz w:val="24"/>
                <w:szCs w:val="24"/>
                <w:lang w:val="sr-Latn-CS"/>
              </w:rPr>
            </w:pPr>
            <w:r w:rsidRPr="00D565AE">
              <w:rPr>
                <w:rFonts w:cs="Arial"/>
                <w:sz w:val="24"/>
                <w:szCs w:val="24"/>
                <w:lang w:val="sr-Latn-CS"/>
              </w:rPr>
              <w:t>Wireless 802.11 (2x2) and Bluetooth 4.0</w:t>
            </w:r>
          </w:p>
          <w:p w:rsidR="001443F4" w:rsidRPr="00D565AE" w:rsidRDefault="001443F4" w:rsidP="001443F4">
            <w:pPr>
              <w:rPr>
                <w:rFonts w:cs="Arial"/>
                <w:sz w:val="24"/>
                <w:szCs w:val="24"/>
                <w:lang w:val="sr-Latn-CS"/>
              </w:rPr>
            </w:pPr>
            <w:r w:rsidRPr="00D565AE">
              <w:rPr>
                <w:rFonts w:cs="Arial"/>
                <w:sz w:val="24"/>
                <w:szCs w:val="24"/>
                <w:lang w:val="sr-Latn-CS"/>
              </w:rPr>
              <w:t>Baterija, napajanje: Minimum 6 ćelija, minimum 6700 mAh, adapter minimum 150 W</w:t>
            </w:r>
          </w:p>
          <w:p w:rsidR="001443F4" w:rsidRPr="00D565AE" w:rsidRDefault="001443F4" w:rsidP="001443F4">
            <w:pPr>
              <w:rPr>
                <w:rFonts w:cs="Arial"/>
                <w:sz w:val="24"/>
                <w:szCs w:val="24"/>
                <w:lang w:val="sr-Latn-CS"/>
              </w:rPr>
            </w:pPr>
            <w:r w:rsidRPr="00D565AE">
              <w:rPr>
                <w:rFonts w:cs="Arial"/>
                <w:sz w:val="24"/>
                <w:szCs w:val="24"/>
                <w:lang w:val="sr-Latn-CS"/>
              </w:rPr>
              <w:t>Minimum: 3 USB; 1 DisplayPort ili HDMI; 1 VGA; 1 RJ-45; 1 Docking connector mehanički ili Thunderbolt; Card Reader</w:t>
            </w:r>
          </w:p>
          <w:p w:rsidR="001443F4" w:rsidRPr="00D565AE" w:rsidRDefault="001443F4" w:rsidP="001443F4">
            <w:pPr>
              <w:rPr>
                <w:rFonts w:cs="Arial"/>
                <w:sz w:val="24"/>
                <w:szCs w:val="24"/>
                <w:lang w:val="sr-Latn-CS"/>
              </w:rPr>
            </w:pPr>
            <w:r w:rsidRPr="00D565AE">
              <w:rPr>
                <w:rFonts w:cs="Arial"/>
                <w:sz w:val="24"/>
                <w:szCs w:val="24"/>
                <w:lang w:val="sr-Latn-CS"/>
              </w:rPr>
              <w:t>Webcam: Integrisana web kamera 720p;</w:t>
            </w:r>
          </w:p>
          <w:p w:rsidR="001443F4" w:rsidRPr="00D565AE" w:rsidRDefault="001443F4" w:rsidP="001443F4">
            <w:pPr>
              <w:rPr>
                <w:rFonts w:cs="Arial"/>
                <w:sz w:val="24"/>
                <w:szCs w:val="24"/>
                <w:lang w:val="sr-Latn-CS"/>
              </w:rPr>
            </w:pPr>
            <w:r w:rsidRPr="00D565AE">
              <w:rPr>
                <w:rFonts w:cs="Arial"/>
                <w:sz w:val="24"/>
                <w:szCs w:val="24"/>
                <w:lang w:val="sr-Latn-CS"/>
              </w:rPr>
              <w:t>Global Rating: EPEAT gold</w:t>
            </w:r>
          </w:p>
          <w:p w:rsidR="00B20E15" w:rsidRPr="001267F8" w:rsidRDefault="001443F4" w:rsidP="001443F4">
            <w:pPr>
              <w:rPr>
                <w:rFonts w:cs="Arial"/>
                <w:sz w:val="22"/>
                <w:szCs w:val="22"/>
              </w:rPr>
            </w:pPr>
            <w:r w:rsidRPr="00D565AE">
              <w:rPr>
                <w:rFonts w:cs="Arial"/>
                <w:sz w:val="24"/>
                <w:szCs w:val="24"/>
                <w:lang w:val="sr-Latn-CS"/>
              </w:rPr>
              <w:t>Garancija i održavanje: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highlight w:val="cyan"/>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443F4">
        <w:trPr>
          <w:trHeight w:val="403"/>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rsidR="00B20E15" w:rsidRPr="001267F8" w:rsidRDefault="00B20E15" w:rsidP="00B20E15">
            <w:pPr>
              <w:rPr>
                <w:rFonts w:cs="Arial"/>
                <w:sz w:val="22"/>
                <w:szCs w:val="22"/>
              </w:rPr>
            </w:pPr>
            <w:r w:rsidRPr="001267F8">
              <w:rPr>
                <w:rFonts w:cs="Arial"/>
                <w:sz w:val="22"/>
                <w:szCs w:val="22"/>
              </w:rPr>
              <w:t>2.1</w:t>
            </w:r>
          </w:p>
        </w:tc>
        <w:tc>
          <w:tcPr>
            <w:tcW w:w="1265" w:type="dxa"/>
            <w:tcBorders>
              <w:top w:val="single" w:sz="2" w:space="0" w:color="auto"/>
              <w:left w:val="single" w:sz="2" w:space="0" w:color="auto"/>
              <w:bottom w:val="single" w:sz="2" w:space="0" w:color="auto"/>
              <w:right w:val="single" w:sz="2" w:space="0" w:color="auto"/>
            </w:tcBorders>
            <w:shd w:val="clear" w:color="auto" w:fill="C0C0C0"/>
            <w:vAlign w:val="center"/>
          </w:tcPr>
          <w:p w:rsidR="00B20E15" w:rsidRPr="001267F8" w:rsidRDefault="00B20E15" w:rsidP="00B20E15">
            <w:pPr>
              <w:rPr>
                <w:rFonts w:cs="Arial"/>
                <w:sz w:val="22"/>
                <w:szCs w:val="22"/>
              </w:rPr>
            </w:pPr>
          </w:p>
        </w:tc>
        <w:tc>
          <w:tcPr>
            <w:tcW w:w="5670" w:type="dxa"/>
            <w:tcBorders>
              <w:top w:val="single" w:sz="2" w:space="0" w:color="auto"/>
              <w:left w:val="single" w:sz="2" w:space="0" w:color="auto"/>
              <w:bottom w:val="single" w:sz="2" w:space="0" w:color="auto"/>
              <w:right w:val="single" w:sz="2" w:space="0" w:color="auto"/>
            </w:tcBorders>
            <w:shd w:val="clear" w:color="auto" w:fill="C0C0C0"/>
            <w:vAlign w:val="center"/>
          </w:tcPr>
          <w:p w:rsidR="00B20E15" w:rsidRPr="001267F8" w:rsidRDefault="00B20E15" w:rsidP="00B20E15">
            <w:pPr>
              <w:rPr>
                <w:rFonts w:cs="Arial"/>
                <w:sz w:val="22"/>
                <w:szCs w:val="22"/>
              </w:rPr>
            </w:pPr>
            <w:r w:rsidRPr="001267F8">
              <w:rPr>
                <w:rFonts w:cs="Arial"/>
                <w:sz w:val="22"/>
                <w:szCs w:val="22"/>
              </w:rPr>
              <w:t>Dodatna oprema</w:t>
            </w: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rsidR="00B20E15" w:rsidRPr="001267F8" w:rsidRDefault="00B20E15" w:rsidP="00B20E15">
            <w:pPr>
              <w:rPr>
                <w:rFonts w:cs="Arial"/>
                <w:sz w:val="22"/>
                <w:szCs w:val="22"/>
              </w:rPr>
            </w:pPr>
            <w:r w:rsidRPr="001267F8">
              <w:rPr>
                <w:rFonts w:cs="Arial"/>
                <w:sz w:val="22"/>
                <w:szCs w:val="22"/>
              </w:rPr>
              <w:t>83</w:t>
            </w:r>
          </w:p>
        </w:tc>
        <w:tc>
          <w:tcPr>
            <w:tcW w:w="1417" w:type="dxa"/>
            <w:tcBorders>
              <w:top w:val="single" w:sz="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shd w:val="clear" w:color="auto" w:fill="C0C0C0"/>
          </w:tcPr>
          <w:p w:rsidR="00B20E15" w:rsidRPr="001267F8" w:rsidRDefault="00B20E15" w:rsidP="00B20E15">
            <w:pPr>
              <w:rPr>
                <w:rFonts w:cs="Arial"/>
                <w:sz w:val="22"/>
                <w:szCs w:val="22"/>
              </w:rPr>
            </w:pPr>
          </w:p>
        </w:tc>
      </w:tr>
      <w:tr w:rsidR="001443F4" w:rsidRPr="001267F8" w:rsidTr="001443F4">
        <w:trPr>
          <w:trHeight w:val="403"/>
        </w:trPr>
        <w:tc>
          <w:tcPr>
            <w:tcW w:w="740" w:type="dxa"/>
            <w:tcBorders>
              <w:top w:val="single" w:sz="2" w:space="0" w:color="auto"/>
              <w:left w:val="single" w:sz="12" w:space="0" w:color="auto"/>
              <w:bottom w:val="single" w:sz="2" w:space="0" w:color="auto"/>
              <w:right w:val="single" w:sz="2" w:space="0" w:color="auto"/>
            </w:tcBorders>
            <w:shd w:val="clear" w:color="auto" w:fill="FFFFFF" w:themeFill="background1"/>
            <w:noWrap/>
            <w:vAlign w:val="center"/>
          </w:tcPr>
          <w:p w:rsidR="001443F4" w:rsidRPr="001267F8" w:rsidRDefault="001443F4" w:rsidP="00B20E15">
            <w:pPr>
              <w:rPr>
                <w:rFonts w:cs="Arial"/>
                <w:sz w:val="22"/>
                <w:szCs w:val="22"/>
              </w:rPr>
            </w:pPr>
          </w:p>
        </w:tc>
        <w:tc>
          <w:tcPr>
            <w:tcW w:w="126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443F4" w:rsidRPr="001267F8" w:rsidRDefault="001443F4" w:rsidP="00B20E15">
            <w:pPr>
              <w:rPr>
                <w:rFonts w:cs="Arial"/>
                <w:sz w:val="22"/>
                <w:szCs w:val="22"/>
              </w:rPr>
            </w:pPr>
          </w:p>
        </w:tc>
        <w:tc>
          <w:tcPr>
            <w:tcW w:w="567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1443F4" w:rsidRDefault="001443F4" w:rsidP="00B20E15">
            <w:pPr>
              <w:rPr>
                <w:rFonts w:cs="Arial"/>
                <w:sz w:val="22"/>
                <w:szCs w:val="22"/>
              </w:rPr>
            </w:pPr>
          </w:p>
          <w:p w:rsidR="001443F4" w:rsidRDefault="001443F4" w:rsidP="00B20E15">
            <w:pPr>
              <w:rPr>
                <w:rFonts w:cs="Arial"/>
                <w:sz w:val="22"/>
                <w:szCs w:val="22"/>
              </w:rPr>
            </w:pPr>
          </w:p>
          <w:p w:rsidR="001443F4" w:rsidRPr="00D565AE" w:rsidRDefault="001443F4" w:rsidP="001443F4">
            <w:pPr>
              <w:rPr>
                <w:rFonts w:cs="Arial"/>
                <w:sz w:val="24"/>
                <w:szCs w:val="24"/>
              </w:rPr>
            </w:pPr>
            <w:r w:rsidRPr="00D565AE">
              <w:rPr>
                <w:rFonts w:cs="Arial"/>
                <w:sz w:val="24"/>
                <w:szCs w:val="24"/>
              </w:rPr>
              <w:t xml:space="preserve">Docking station od istog proizvođača (min. 3 USB porta 3.0, 1 DisplayPort, 1 VGA, 1 RJ-45, Docking connector mehanički ili Thunderbolt); </w:t>
            </w:r>
          </w:p>
          <w:p w:rsidR="001443F4" w:rsidRPr="00D565AE" w:rsidRDefault="001443F4" w:rsidP="001443F4">
            <w:pPr>
              <w:rPr>
                <w:rFonts w:cs="Arial"/>
                <w:sz w:val="24"/>
                <w:szCs w:val="24"/>
              </w:rPr>
            </w:pPr>
            <w:r w:rsidRPr="00D565AE">
              <w:rPr>
                <w:rFonts w:cs="Arial"/>
                <w:sz w:val="24"/>
                <w:szCs w:val="24"/>
                <w:lang w:val="sr-Latn-CS"/>
              </w:rPr>
              <w:t>Optički uređaj: minimum DVD/RW</w:t>
            </w:r>
            <w:r w:rsidRPr="00D565AE">
              <w:rPr>
                <w:rFonts w:cs="Arial"/>
                <w:sz w:val="24"/>
                <w:szCs w:val="24"/>
              </w:rPr>
              <w:t xml:space="preserve"> (int/ext); USB YU tastatura; minimum 3 button USB optički miš; AC Adapter; Torba;</w:t>
            </w:r>
          </w:p>
          <w:p w:rsidR="001443F4" w:rsidRPr="001443F4" w:rsidRDefault="001443F4" w:rsidP="001443F4">
            <w:pPr>
              <w:rPr>
                <w:rFonts w:cs="Arial"/>
                <w:sz w:val="22"/>
                <w:szCs w:val="22"/>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12 meseci on-site next business day</w:t>
            </w:r>
          </w:p>
        </w:tc>
        <w:tc>
          <w:tcPr>
            <w:tcW w:w="1417"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shd w:val="clear" w:color="auto" w:fill="FFFFFF" w:themeFill="background1"/>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shd w:val="clear" w:color="auto" w:fill="FFFFFF" w:themeFill="background1"/>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shd w:val="clear" w:color="auto" w:fill="FFFFFF" w:themeFill="background1"/>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shd w:val="clear" w:color="auto" w:fill="FFFFFF" w:themeFill="background1"/>
          </w:tcPr>
          <w:p w:rsidR="001443F4" w:rsidRPr="001267F8" w:rsidRDefault="001443F4" w:rsidP="00B20E15">
            <w:pPr>
              <w:rPr>
                <w:rFonts w:cs="Arial"/>
                <w:sz w:val="22"/>
                <w:szCs w:val="22"/>
              </w:rPr>
            </w:pPr>
          </w:p>
        </w:tc>
      </w:tr>
      <w:tr w:rsidR="00B20E15" w:rsidRPr="001267F8" w:rsidTr="001267F8">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 </w:t>
            </w:r>
          </w:p>
        </w:tc>
        <w:tc>
          <w:tcPr>
            <w:tcW w:w="126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Docking station od istog proizvođača (min. 3 USB porta 3.0, 1 DisplayPort, 1 VGA, 1 RJ-45, Docking connector mehanički ili Thunderbolt); </w:t>
            </w:r>
          </w:p>
          <w:p w:rsidR="00B20E15" w:rsidRPr="001267F8" w:rsidRDefault="00B20E15" w:rsidP="00B20E15">
            <w:pPr>
              <w:rPr>
                <w:rFonts w:cs="Arial"/>
                <w:sz w:val="22"/>
                <w:szCs w:val="22"/>
              </w:rPr>
            </w:pPr>
            <w:r w:rsidRPr="001267F8">
              <w:rPr>
                <w:rFonts w:cs="Arial"/>
                <w:sz w:val="22"/>
                <w:szCs w:val="22"/>
              </w:rPr>
              <w:t>Optički uređaj: minimum DVD/RW (int/ext); USB YU tastatura; minimum 3 button USB optički miš; AC Adapter; Torba;</w:t>
            </w:r>
          </w:p>
          <w:p w:rsidR="00B20E15" w:rsidRPr="001267F8" w:rsidRDefault="00B20E15" w:rsidP="00B20E15">
            <w:pPr>
              <w:rPr>
                <w:rFonts w:cs="Arial"/>
                <w:sz w:val="22"/>
                <w:szCs w:val="22"/>
              </w:rPr>
            </w:pPr>
            <w:r w:rsidRPr="001267F8">
              <w:rPr>
                <w:rFonts w:cs="Arial"/>
                <w:sz w:val="22"/>
                <w:szCs w:val="22"/>
              </w:rPr>
              <w:t>Garancija i održavanje: minimum 12 meseci on-site next business day</w:t>
            </w:r>
          </w:p>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p w:rsidR="00B20E15" w:rsidRPr="001267F8" w:rsidRDefault="00B20E15" w:rsidP="00B20E15">
            <w:pPr>
              <w:rPr>
                <w:rFonts w:cs="Arial"/>
                <w:sz w:val="22"/>
                <w:szCs w:val="22"/>
              </w:rPr>
            </w:pPr>
            <w:r w:rsidRPr="001267F8">
              <w:rPr>
                <w:rFonts w:cs="Arial"/>
                <w:sz w:val="22"/>
                <w:szCs w:val="22"/>
              </w:rPr>
              <w:t>/EUR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53"/>
        <w:gridCol w:w="529"/>
        <w:gridCol w:w="2127"/>
        <w:gridCol w:w="2811"/>
        <w:gridCol w:w="1211"/>
        <w:gridCol w:w="4549"/>
      </w:tblGrid>
      <w:tr w:rsidR="00B20E15" w:rsidRPr="001267F8" w:rsidTr="007E047E">
        <w:trPr>
          <w:trHeight w:val="568"/>
        </w:trPr>
        <w:tc>
          <w:tcPr>
            <w:tcW w:w="3382" w:type="dxa"/>
            <w:gridSpan w:val="2"/>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gridSpan w:val="3"/>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gridSpan w:val="2"/>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7E047E">
        <w:trPr>
          <w:trHeight w:val="525"/>
        </w:trPr>
        <w:tc>
          <w:tcPr>
            <w:tcW w:w="3382" w:type="dxa"/>
            <w:gridSpan w:val="2"/>
            <w:vMerge/>
            <w:shd w:val="clear" w:color="auto" w:fill="auto"/>
          </w:tcPr>
          <w:p w:rsidR="00B20E15" w:rsidRPr="001267F8" w:rsidRDefault="00B20E15" w:rsidP="00B20E15">
            <w:pPr>
              <w:rPr>
                <w:rFonts w:cs="Arial"/>
                <w:sz w:val="22"/>
                <w:szCs w:val="22"/>
              </w:rPr>
            </w:pPr>
          </w:p>
        </w:tc>
        <w:tc>
          <w:tcPr>
            <w:tcW w:w="5467" w:type="dxa"/>
            <w:gridSpan w:val="3"/>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gridSpan w:val="2"/>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7E047E">
        <w:trPr>
          <w:trHeight w:val="534"/>
        </w:trPr>
        <w:tc>
          <w:tcPr>
            <w:tcW w:w="3382" w:type="dxa"/>
            <w:gridSpan w:val="2"/>
            <w:vMerge/>
            <w:shd w:val="clear" w:color="auto" w:fill="auto"/>
          </w:tcPr>
          <w:p w:rsidR="00B20E15" w:rsidRPr="001267F8" w:rsidRDefault="00B20E15" w:rsidP="00B20E15">
            <w:pPr>
              <w:rPr>
                <w:rFonts w:cs="Arial"/>
                <w:sz w:val="22"/>
                <w:szCs w:val="22"/>
              </w:rPr>
            </w:pPr>
          </w:p>
        </w:tc>
        <w:tc>
          <w:tcPr>
            <w:tcW w:w="5467" w:type="dxa"/>
            <w:gridSpan w:val="3"/>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gridSpan w:val="2"/>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7E047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9" w:type="dxa"/>
          <w:wAfter w:w="4549" w:type="dxa"/>
          <w:jc w:val="center"/>
        </w:trPr>
        <w:tc>
          <w:tcPr>
            <w:tcW w:w="3882" w:type="dxa"/>
            <w:gridSpan w:val="2"/>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gridSpan w:val="2"/>
          </w:tcPr>
          <w:p w:rsidR="00B20E15" w:rsidRPr="001267F8" w:rsidRDefault="00B20E15" w:rsidP="00B20E15">
            <w:pPr>
              <w:rPr>
                <w:rFonts w:cs="Arial"/>
                <w:sz w:val="22"/>
                <w:szCs w:val="22"/>
              </w:rPr>
            </w:pPr>
            <w:r w:rsidRPr="001267F8">
              <w:rPr>
                <w:rFonts w:cs="Arial"/>
                <w:sz w:val="22"/>
                <w:szCs w:val="22"/>
              </w:rPr>
              <w:t>Понуђач</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cs="Arial"/>
          <w:sz w:val="22"/>
          <w:szCs w:val="22"/>
        </w:rPr>
      </w:pPr>
      <w:r w:rsidRPr="001267F8">
        <w:rPr>
          <w:rFonts w:cs="Arial"/>
          <w:sz w:val="22"/>
          <w:szCs w:val="22"/>
        </w:rPr>
        <w:t>ПАРТИЈА 3 – ОПРЕМА ЗА ШТАМПУ</w:t>
      </w:r>
    </w:p>
    <w:p w:rsidR="00B20E15" w:rsidRPr="001267F8" w:rsidRDefault="00B20E15" w:rsidP="00B20E15">
      <w:pPr>
        <w:rPr>
          <w:rFonts w:cs="Arial"/>
          <w:sz w:val="22"/>
          <w:szCs w:val="22"/>
        </w:rPr>
      </w:pPr>
    </w:p>
    <w:tbl>
      <w:tblPr>
        <w:tblW w:w="14760" w:type="dxa"/>
        <w:tblLayout w:type="fixed"/>
        <w:tblLook w:val="0000" w:firstRow="0" w:lastRow="0" w:firstColumn="0" w:lastColumn="0" w:noHBand="0" w:noVBand="0"/>
      </w:tblPr>
      <w:tblGrid>
        <w:gridCol w:w="740"/>
        <w:gridCol w:w="1855"/>
        <w:gridCol w:w="5080"/>
        <w:gridCol w:w="1417"/>
        <w:gridCol w:w="1417"/>
        <w:gridCol w:w="1417"/>
        <w:gridCol w:w="1417"/>
        <w:gridCol w:w="1417"/>
      </w:tblGrid>
      <w:tr w:rsidR="00B20E15" w:rsidRPr="001267F8" w:rsidTr="001267F8">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br w:type="page"/>
            </w:r>
          </w:p>
        </w:tc>
        <w:tc>
          <w:tcPr>
            <w:tcW w:w="1855"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080"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1267F8">
        <w:trPr>
          <w:trHeight w:val="1813"/>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1</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MFP crno-beli</w:t>
            </w:r>
          </w:p>
        </w:tc>
        <w:tc>
          <w:tcPr>
            <w:tcW w:w="5080" w:type="dxa"/>
            <w:tcBorders>
              <w:top w:val="single" w:sz="2" w:space="0" w:color="auto"/>
              <w:left w:val="single" w:sz="2" w:space="0" w:color="auto"/>
              <w:bottom w:val="single" w:sz="2" w:space="0" w:color="auto"/>
              <w:right w:val="single" w:sz="2" w:space="0" w:color="auto"/>
            </w:tcBorders>
            <w:vAlign w:val="center"/>
          </w:tcPr>
          <w:p w:rsidR="001443F4" w:rsidRPr="00416411" w:rsidRDefault="001443F4" w:rsidP="001443F4">
            <w:pPr>
              <w:jc w:val="left"/>
              <w:rPr>
                <w:rFonts w:cs="Arial"/>
                <w:sz w:val="24"/>
                <w:szCs w:val="24"/>
              </w:rPr>
            </w:pPr>
            <w:r w:rsidRPr="00416411">
              <w:rPr>
                <w:rFonts w:cs="Arial"/>
                <w:sz w:val="24"/>
                <w:szCs w:val="24"/>
              </w:rPr>
              <w:t xml:space="preserve">Funkcionalnost: A4, A3 Kopir, štampač, skener </w:t>
            </w:r>
          </w:p>
          <w:p w:rsidR="001443F4" w:rsidRPr="00416411" w:rsidRDefault="001443F4" w:rsidP="001443F4">
            <w:pPr>
              <w:jc w:val="left"/>
              <w:rPr>
                <w:rFonts w:cs="Arial"/>
                <w:sz w:val="24"/>
                <w:szCs w:val="24"/>
              </w:rPr>
            </w:pPr>
            <w:r w:rsidRPr="00416411">
              <w:rPr>
                <w:rFonts w:cs="Arial"/>
                <w:sz w:val="24"/>
                <w:szCs w:val="24"/>
              </w:rPr>
              <w:t>Brzina : Min. 30 A4/15 A3 strane/min</w:t>
            </w:r>
          </w:p>
          <w:p w:rsidR="001443F4" w:rsidRPr="00416411" w:rsidRDefault="001443F4" w:rsidP="001443F4">
            <w:pPr>
              <w:jc w:val="left"/>
              <w:rPr>
                <w:rFonts w:cs="Arial"/>
                <w:sz w:val="24"/>
                <w:szCs w:val="24"/>
              </w:rPr>
            </w:pPr>
            <w:r w:rsidRPr="00416411">
              <w:rPr>
                <w:rFonts w:cs="Arial"/>
                <w:sz w:val="24"/>
                <w:szCs w:val="24"/>
              </w:rPr>
              <w:t>Rezolucija štampanja: Min. 600x600 dpi</w:t>
            </w:r>
          </w:p>
          <w:p w:rsidR="001443F4" w:rsidRPr="00416411" w:rsidRDefault="001443F4" w:rsidP="001443F4">
            <w:pPr>
              <w:jc w:val="left"/>
              <w:rPr>
                <w:rFonts w:cs="Arial"/>
                <w:sz w:val="24"/>
                <w:szCs w:val="24"/>
              </w:rPr>
            </w:pPr>
            <w:r w:rsidRPr="00416411">
              <w:rPr>
                <w:rFonts w:cs="Arial"/>
                <w:sz w:val="24"/>
                <w:szCs w:val="24"/>
              </w:rPr>
              <w:t>Vreme prve kopije: Max. sec.,3,6 sec</w:t>
            </w:r>
          </w:p>
          <w:p w:rsidR="001443F4" w:rsidRPr="00416411" w:rsidRDefault="001443F4" w:rsidP="001443F4">
            <w:pPr>
              <w:jc w:val="left"/>
              <w:rPr>
                <w:rFonts w:cs="Arial"/>
                <w:sz w:val="24"/>
                <w:szCs w:val="24"/>
              </w:rPr>
            </w:pPr>
            <w:r w:rsidRPr="00416411">
              <w:rPr>
                <w:rFonts w:cs="Arial"/>
                <w:sz w:val="24"/>
                <w:szCs w:val="24"/>
              </w:rPr>
              <w:t>Debljina papira: - gsm, 45-256 g</w:t>
            </w:r>
            <w:r w:rsidRPr="00416411">
              <w:rPr>
                <w:rFonts w:cs="Arial"/>
                <w:sz w:val="24"/>
                <w:szCs w:val="24"/>
                <w:lang w:val="en-GB"/>
              </w:rPr>
              <w:t>/m2</w:t>
            </w:r>
          </w:p>
          <w:p w:rsidR="001443F4" w:rsidRPr="00416411" w:rsidRDefault="001443F4" w:rsidP="001443F4">
            <w:pPr>
              <w:jc w:val="left"/>
              <w:rPr>
                <w:rFonts w:cs="Arial"/>
                <w:sz w:val="24"/>
                <w:szCs w:val="24"/>
              </w:rPr>
            </w:pPr>
            <w:r w:rsidRPr="00416411">
              <w:rPr>
                <w:rFonts w:cs="Arial"/>
                <w:sz w:val="24"/>
                <w:szCs w:val="24"/>
              </w:rPr>
              <w:t>Memorija: Min. 2 GB</w:t>
            </w:r>
          </w:p>
          <w:p w:rsidR="001443F4" w:rsidRPr="00416411" w:rsidRDefault="001443F4" w:rsidP="001443F4">
            <w:pPr>
              <w:jc w:val="left"/>
              <w:rPr>
                <w:rFonts w:cs="Arial"/>
                <w:sz w:val="24"/>
                <w:szCs w:val="24"/>
              </w:rPr>
            </w:pPr>
            <w:r w:rsidRPr="00416411">
              <w:rPr>
                <w:rFonts w:cs="Arial"/>
                <w:sz w:val="24"/>
                <w:szCs w:val="24"/>
              </w:rPr>
              <w:t>Hard Disk: Min.320 GB</w:t>
            </w:r>
          </w:p>
          <w:p w:rsidR="001443F4" w:rsidRPr="00416411" w:rsidRDefault="001443F4" w:rsidP="001443F4">
            <w:pPr>
              <w:jc w:val="left"/>
              <w:rPr>
                <w:rFonts w:cs="Arial"/>
                <w:sz w:val="24"/>
                <w:szCs w:val="24"/>
              </w:rPr>
            </w:pPr>
            <w:r w:rsidRPr="00416411">
              <w:rPr>
                <w:rFonts w:cs="Arial"/>
                <w:sz w:val="24"/>
                <w:szCs w:val="24"/>
              </w:rPr>
              <w:t>Veza sa računarom: USB 2.0, Gigabitna mreža</w:t>
            </w:r>
          </w:p>
          <w:p w:rsidR="001443F4" w:rsidRPr="00416411" w:rsidRDefault="001443F4" w:rsidP="001443F4">
            <w:pPr>
              <w:jc w:val="left"/>
              <w:rPr>
                <w:rFonts w:cs="Arial"/>
                <w:sz w:val="24"/>
                <w:szCs w:val="24"/>
              </w:rPr>
            </w:pPr>
            <w:r w:rsidRPr="00416411">
              <w:rPr>
                <w:rFonts w:cs="Arial"/>
                <w:sz w:val="24"/>
                <w:szCs w:val="24"/>
              </w:rPr>
              <w:t>Drajver: PCL 6, Post Script 3</w:t>
            </w:r>
          </w:p>
          <w:p w:rsidR="001443F4" w:rsidRPr="00416411" w:rsidRDefault="001443F4" w:rsidP="001443F4">
            <w:pPr>
              <w:jc w:val="left"/>
              <w:rPr>
                <w:rFonts w:cs="Arial"/>
                <w:sz w:val="24"/>
                <w:szCs w:val="24"/>
              </w:rPr>
            </w:pPr>
            <w:r w:rsidRPr="00416411">
              <w:rPr>
                <w:rFonts w:cs="Arial"/>
                <w:sz w:val="24"/>
                <w:szCs w:val="24"/>
              </w:rPr>
              <w:t>Brzina skeniranja: , Min 160 otisaka mono I kolor</w:t>
            </w:r>
          </w:p>
          <w:p w:rsidR="001443F4" w:rsidRPr="00416411" w:rsidRDefault="001443F4" w:rsidP="001443F4">
            <w:pPr>
              <w:jc w:val="left"/>
              <w:rPr>
                <w:rFonts w:cs="Arial"/>
                <w:sz w:val="24"/>
                <w:szCs w:val="24"/>
              </w:rPr>
            </w:pPr>
            <w:r w:rsidRPr="00416411">
              <w:rPr>
                <w:rFonts w:cs="Arial"/>
                <w:sz w:val="24"/>
                <w:szCs w:val="24"/>
              </w:rPr>
              <w:t>Kapacitet ulaznog papira: Min. 2 kasete po minimum 500 listova</w:t>
            </w:r>
          </w:p>
          <w:p w:rsidR="001443F4" w:rsidRPr="00416411" w:rsidRDefault="001443F4" w:rsidP="001443F4">
            <w:pPr>
              <w:jc w:val="left"/>
              <w:rPr>
                <w:rFonts w:cs="Arial"/>
                <w:sz w:val="24"/>
                <w:szCs w:val="24"/>
              </w:rPr>
            </w:pPr>
            <w:r w:rsidRPr="00416411">
              <w:rPr>
                <w:rFonts w:cs="Arial"/>
                <w:sz w:val="24"/>
                <w:szCs w:val="24"/>
              </w:rPr>
              <w:t>Dvostrana štampa: Da, automatska</w:t>
            </w:r>
          </w:p>
          <w:p w:rsidR="001443F4" w:rsidRPr="00416411" w:rsidRDefault="001443F4" w:rsidP="001443F4">
            <w:pPr>
              <w:jc w:val="left"/>
              <w:rPr>
                <w:rFonts w:cs="Arial"/>
                <w:sz w:val="24"/>
                <w:szCs w:val="24"/>
              </w:rPr>
            </w:pPr>
            <w:r w:rsidRPr="00416411">
              <w:rPr>
                <w:rFonts w:cs="Arial"/>
                <w:sz w:val="24"/>
                <w:szCs w:val="24"/>
              </w:rPr>
              <w:t>Automatski uvlakač originala: Da, obostrani</w:t>
            </w:r>
          </w:p>
          <w:p w:rsidR="001443F4" w:rsidRPr="00416411" w:rsidRDefault="001443F4" w:rsidP="001443F4">
            <w:pPr>
              <w:jc w:val="left"/>
              <w:rPr>
                <w:rFonts w:cs="Arial"/>
                <w:sz w:val="24"/>
                <w:szCs w:val="24"/>
              </w:rPr>
            </w:pPr>
            <w:r w:rsidRPr="00416411">
              <w:rPr>
                <w:rFonts w:cs="Arial"/>
                <w:sz w:val="24"/>
                <w:szCs w:val="24"/>
              </w:rPr>
              <w:t>Postolje: Originalno pokretno</w:t>
            </w:r>
          </w:p>
          <w:p w:rsidR="00B20E15" w:rsidRPr="001267F8" w:rsidRDefault="001443F4" w:rsidP="001443F4">
            <w:pPr>
              <w:rPr>
                <w:rFonts w:cs="Arial"/>
                <w:sz w:val="22"/>
                <w:szCs w:val="22"/>
              </w:rPr>
            </w:pPr>
            <w:r w:rsidRPr="00D565AE">
              <w:rPr>
                <w:rFonts w:cs="Arial"/>
                <w:sz w:val="24"/>
                <w:szCs w:val="24"/>
              </w:rPr>
              <w:t>Ostalo: Toner za min. 20.000 strana (minimum 2 komada)</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2</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6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2</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MFP kolor</w:t>
            </w:r>
          </w:p>
        </w:tc>
        <w:tc>
          <w:tcPr>
            <w:tcW w:w="5080"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1443F4">
            <w:pPr>
              <w:rPr>
                <w:rFonts w:cs="Arial"/>
                <w:sz w:val="22"/>
                <w:szCs w:val="22"/>
              </w:rPr>
            </w:pPr>
            <w:r w:rsidRPr="001267F8">
              <w:rPr>
                <w:rFonts w:cs="Arial"/>
                <w:sz w:val="22"/>
                <w:szCs w:val="22"/>
              </w:rPr>
              <w:t xml:space="preserve">Funkcionalnost: A4, A3 Kopir, štampač, skener </w:t>
            </w:r>
          </w:p>
          <w:p w:rsidR="001443F4" w:rsidRPr="001267F8" w:rsidRDefault="001443F4" w:rsidP="001443F4">
            <w:pPr>
              <w:rPr>
                <w:rFonts w:cs="Arial"/>
                <w:sz w:val="22"/>
                <w:szCs w:val="22"/>
              </w:rPr>
            </w:pPr>
            <w:r w:rsidRPr="001267F8">
              <w:rPr>
                <w:rFonts w:cs="Arial"/>
                <w:sz w:val="22"/>
                <w:szCs w:val="22"/>
              </w:rPr>
              <w:t>Brzina kopiranja</w:t>
            </w:r>
            <w:r>
              <w:rPr>
                <w:rFonts w:cs="Arial"/>
                <w:sz w:val="22"/>
                <w:szCs w:val="22"/>
              </w:rPr>
              <w:t>: Min. 25 A4 strane/min, min. 12</w:t>
            </w:r>
            <w:r w:rsidRPr="001267F8">
              <w:rPr>
                <w:rFonts w:cs="Arial"/>
                <w:sz w:val="22"/>
                <w:szCs w:val="22"/>
              </w:rPr>
              <w:t xml:space="preserve"> A3 strana/min mono i kolor</w:t>
            </w:r>
          </w:p>
          <w:p w:rsidR="001443F4" w:rsidRPr="001267F8" w:rsidRDefault="001443F4" w:rsidP="001443F4">
            <w:pPr>
              <w:rPr>
                <w:rFonts w:cs="Arial"/>
                <w:sz w:val="22"/>
                <w:szCs w:val="22"/>
              </w:rPr>
            </w:pPr>
            <w:r>
              <w:rPr>
                <w:rFonts w:cs="Arial"/>
                <w:sz w:val="22"/>
                <w:szCs w:val="22"/>
              </w:rPr>
              <w:t>Rezolucija štampanja: Min. 1200x12</w:t>
            </w:r>
            <w:r w:rsidRPr="001267F8">
              <w:rPr>
                <w:rFonts w:cs="Arial"/>
                <w:sz w:val="22"/>
                <w:szCs w:val="22"/>
              </w:rPr>
              <w:t>00 dpi</w:t>
            </w:r>
          </w:p>
          <w:p w:rsidR="001443F4" w:rsidRPr="001267F8" w:rsidRDefault="001443F4" w:rsidP="001443F4">
            <w:pPr>
              <w:rPr>
                <w:rFonts w:cs="Arial"/>
                <w:sz w:val="22"/>
                <w:szCs w:val="22"/>
              </w:rPr>
            </w:pPr>
            <w:r>
              <w:rPr>
                <w:rFonts w:cs="Arial"/>
                <w:sz w:val="22"/>
                <w:szCs w:val="22"/>
              </w:rPr>
              <w:t>Vreme prve kopije: Max. 6</w:t>
            </w:r>
            <w:r w:rsidRPr="001267F8">
              <w:rPr>
                <w:rFonts w:cs="Arial"/>
                <w:sz w:val="22"/>
                <w:szCs w:val="22"/>
              </w:rPr>
              <w:t xml:space="preserve"> sec. mono</w:t>
            </w:r>
          </w:p>
          <w:p w:rsidR="001443F4" w:rsidRPr="001267F8" w:rsidRDefault="001443F4" w:rsidP="001443F4">
            <w:pPr>
              <w:rPr>
                <w:rFonts w:cs="Arial"/>
                <w:sz w:val="22"/>
                <w:szCs w:val="22"/>
              </w:rPr>
            </w:pPr>
            <w:r w:rsidRPr="001267F8">
              <w:rPr>
                <w:rFonts w:cs="Arial"/>
                <w:sz w:val="22"/>
                <w:szCs w:val="22"/>
              </w:rPr>
              <w:t xml:space="preserve">Podržana debljina papira iz kaseta i dupleks štampe: </w:t>
            </w:r>
            <w:r w:rsidRPr="00D565AE">
              <w:rPr>
                <w:rFonts w:cs="Arial"/>
                <w:sz w:val="24"/>
                <w:szCs w:val="24"/>
              </w:rPr>
              <w:t>52-300</w:t>
            </w:r>
            <w:r>
              <w:rPr>
                <w:rFonts w:cs="Arial"/>
                <w:sz w:val="24"/>
                <w:szCs w:val="24"/>
              </w:rPr>
              <w:t xml:space="preserve"> </w:t>
            </w:r>
            <w:r w:rsidRPr="00454A7C">
              <w:rPr>
                <w:rFonts w:cs="Arial"/>
                <w:sz w:val="24"/>
                <w:szCs w:val="24"/>
              </w:rPr>
              <w:t>g/m2</w:t>
            </w:r>
          </w:p>
          <w:p w:rsidR="001443F4" w:rsidRPr="001267F8" w:rsidRDefault="001443F4" w:rsidP="001443F4">
            <w:pPr>
              <w:rPr>
                <w:rFonts w:cs="Arial"/>
                <w:sz w:val="22"/>
                <w:szCs w:val="22"/>
              </w:rPr>
            </w:pPr>
            <w:r>
              <w:rPr>
                <w:rFonts w:cs="Arial"/>
                <w:sz w:val="22"/>
                <w:szCs w:val="22"/>
              </w:rPr>
              <w:t>Memorija: Min. 4</w:t>
            </w:r>
            <w:r w:rsidRPr="001267F8">
              <w:rPr>
                <w:rFonts w:cs="Arial"/>
                <w:sz w:val="22"/>
                <w:szCs w:val="22"/>
              </w:rPr>
              <w:t xml:space="preserve"> GB</w:t>
            </w:r>
          </w:p>
          <w:p w:rsidR="001443F4" w:rsidRPr="001267F8" w:rsidRDefault="001443F4" w:rsidP="001443F4">
            <w:pPr>
              <w:rPr>
                <w:rFonts w:cs="Arial"/>
                <w:sz w:val="22"/>
                <w:szCs w:val="22"/>
              </w:rPr>
            </w:pPr>
            <w:r>
              <w:rPr>
                <w:rFonts w:cs="Arial"/>
                <w:sz w:val="22"/>
                <w:szCs w:val="22"/>
              </w:rPr>
              <w:t>Hard Disk: Min. 320</w:t>
            </w:r>
            <w:r w:rsidRPr="001267F8">
              <w:rPr>
                <w:rFonts w:cs="Arial"/>
                <w:sz w:val="22"/>
                <w:szCs w:val="22"/>
              </w:rPr>
              <w:t xml:space="preserve"> GB</w:t>
            </w:r>
          </w:p>
          <w:p w:rsidR="001443F4" w:rsidRPr="001267F8" w:rsidRDefault="001443F4" w:rsidP="001443F4">
            <w:pPr>
              <w:rPr>
                <w:rFonts w:cs="Arial"/>
                <w:sz w:val="22"/>
                <w:szCs w:val="22"/>
              </w:rPr>
            </w:pPr>
            <w:r w:rsidRPr="001267F8">
              <w:rPr>
                <w:rFonts w:cs="Arial"/>
                <w:sz w:val="22"/>
                <w:szCs w:val="22"/>
              </w:rPr>
              <w:t>Veza sa računarom: USB 2.0, Gigabitna mreža</w:t>
            </w:r>
          </w:p>
          <w:p w:rsidR="001443F4" w:rsidRDefault="001443F4" w:rsidP="001443F4">
            <w:pPr>
              <w:rPr>
                <w:rFonts w:cs="Arial"/>
                <w:sz w:val="22"/>
                <w:szCs w:val="22"/>
              </w:rPr>
            </w:pPr>
            <w:r w:rsidRPr="001267F8">
              <w:rPr>
                <w:rFonts w:cs="Arial"/>
                <w:sz w:val="22"/>
                <w:szCs w:val="22"/>
              </w:rPr>
              <w:t>Drajver: PCL 6, Post Script 3</w:t>
            </w:r>
          </w:p>
          <w:p w:rsidR="001443F4" w:rsidRPr="00416411" w:rsidRDefault="001443F4" w:rsidP="001443F4">
            <w:pPr>
              <w:rPr>
                <w:rFonts w:cs="Arial"/>
                <w:sz w:val="22"/>
                <w:szCs w:val="22"/>
              </w:rPr>
            </w:pPr>
            <w:r w:rsidRPr="00416411">
              <w:rPr>
                <w:rFonts w:cs="Arial"/>
                <w:sz w:val="24"/>
                <w:szCs w:val="24"/>
              </w:rPr>
              <w:t>Brzina skeniranja:Min 160 otisaka/min mono I kolor</w:t>
            </w:r>
          </w:p>
          <w:p w:rsidR="001443F4" w:rsidRPr="00416411" w:rsidRDefault="001443F4" w:rsidP="001443F4">
            <w:pPr>
              <w:jc w:val="left"/>
              <w:rPr>
                <w:rFonts w:cs="Arial"/>
                <w:sz w:val="24"/>
                <w:szCs w:val="24"/>
              </w:rPr>
            </w:pPr>
            <w:r w:rsidRPr="00416411">
              <w:rPr>
                <w:rFonts w:cs="Arial"/>
                <w:sz w:val="24"/>
                <w:szCs w:val="24"/>
              </w:rPr>
              <w:t>Kapacitet ulaznog papira: Min. 2 kasete po minimum 500 listova</w:t>
            </w:r>
          </w:p>
          <w:p w:rsidR="001443F4" w:rsidRPr="00416411" w:rsidRDefault="001443F4" w:rsidP="001443F4">
            <w:pPr>
              <w:jc w:val="left"/>
              <w:rPr>
                <w:rFonts w:cs="Arial"/>
                <w:sz w:val="24"/>
                <w:szCs w:val="24"/>
              </w:rPr>
            </w:pPr>
            <w:r w:rsidRPr="00416411">
              <w:rPr>
                <w:rFonts w:cs="Arial"/>
                <w:sz w:val="24"/>
                <w:szCs w:val="24"/>
              </w:rPr>
              <w:t>Dvostrana štampa: Da, automatska</w:t>
            </w:r>
          </w:p>
          <w:p w:rsidR="001443F4" w:rsidRPr="00416411" w:rsidRDefault="001443F4" w:rsidP="001443F4">
            <w:pPr>
              <w:jc w:val="left"/>
              <w:rPr>
                <w:rFonts w:cs="Arial"/>
                <w:sz w:val="24"/>
                <w:szCs w:val="24"/>
              </w:rPr>
            </w:pPr>
            <w:r w:rsidRPr="00416411">
              <w:rPr>
                <w:rFonts w:cs="Arial"/>
                <w:sz w:val="24"/>
                <w:szCs w:val="24"/>
              </w:rPr>
              <w:t>Automatski uvlakač originala: Da, obostrani</w:t>
            </w:r>
          </w:p>
          <w:p w:rsidR="001443F4" w:rsidRPr="00416411" w:rsidRDefault="001443F4" w:rsidP="001443F4">
            <w:pPr>
              <w:jc w:val="left"/>
              <w:rPr>
                <w:rFonts w:cs="Arial"/>
                <w:sz w:val="24"/>
                <w:szCs w:val="24"/>
              </w:rPr>
            </w:pPr>
            <w:r w:rsidRPr="00416411">
              <w:rPr>
                <w:rFonts w:cs="Arial"/>
                <w:sz w:val="24"/>
                <w:szCs w:val="24"/>
              </w:rPr>
              <w:t>Postolje: Originalno pokretno</w:t>
            </w:r>
          </w:p>
          <w:p w:rsidR="00B20E15" w:rsidRPr="001267F8" w:rsidRDefault="001443F4" w:rsidP="001443F4">
            <w:pPr>
              <w:rPr>
                <w:rFonts w:cs="Arial"/>
                <w:sz w:val="22"/>
                <w:szCs w:val="22"/>
              </w:rPr>
            </w:pPr>
            <w:r w:rsidRPr="00D565AE">
              <w:rPr>
                <w:rFonts w:cs="Arial"/>
                <w:sz w:val="24"/>
                <w:szCs w:val="24"/>
              </w:rPr>
              <w:t>Ostalo: Toneri C,M,Y,K za min. 12.000 strana u boji (minimum 2 kompleta)</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3 </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3</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Monohromatski laserski printer A4</w:t>
            </w:r>
          </w:p>
        </w:tc>
        <w:tc>
          <w:tcPr>
            <w:tcW w:w="5080" w:type="dxa"/>
            <w:tcBorders>
              <w:top w:val="single" w:sz="2" w:space="0" w:color="auto"/>
              <w:left w:val="single" w:sz="2" w:space="0" w:color="auto"/>
              <w:bottom w:val="single" w:sz="2" w:space="0" w:color="auto"/>
              <w:right w:val="single" w:sz="2" w:space="0" w:color="auto"/>
            </w:tcBorders>
            <w:vAlign w:val="center"/>
          </w:tcPr>
          <w:p w:rsidR="001443F4" w:rsidRPr="00416411" w:rsidRDefault="001443F4" w:rsidP="001443F4">
            <w:pPr>
              <w:jc w:val="left"/>
              <w:rPr>
                <w:rFonts w:cs="Arial"/>
                <w:sz w:val="24"/>
                <w:szCs w:val="24"/>
              </w:rPr>
            </w:pPr>
            <w:r w:rsidRPr="00416411">
              <w:rPr>
                <w:rFonts w:cs="Arial"/>
                <w:sz w:val="24"/>
                <w:szCs w:val="24"/>
              </w:rPr>
              <w:t>Tehnologija štampe: monohromatski laserski printer</w:t>
            </w:r>
          </w:p>
          <w:p w:rsidR="001443F4" w:rsidRPr="00416411" w:rsidRDefault="001443F4" w:rsidP="001443F4">
            <w:pPr>
              <w:jc w:val="left"/>
              <w:rPr>
                <w:rFonts w:cs="Arial"/>
                <w:sz w:val="24"/>
                <w:szCs w:val="24"/>
              </w:rPr>
            </w:pPr>
            <w:r w:rsidRPr="00416411">
              <w:rPr>
                <w:rFonts w:cs="Arial"/>
                <w:sz w:val="24"/>
                <w:szCs w:val="24"/>
              </w:rPr>
              <w:t>Format: A4</w:t>
            </w:r>
          </w:p>
          <w:p w:rsidR="001443F4" w:rsidRPr="00416411" w:rsidRDefault="001443F4" w:rsidP="001443F4">
            <w:pPr>
              <w:jc w:val="left"/>
              <w:rPr>
                <w:rFonts w:cs="Arial"/>
                <w:sz w:val="24"/>
                <w:szCs w:val="24"/>
              </w:rPr>
            </w:pPr>
            <w:r w:rsidRPr="00416411">
              <w:rPr>
                <w:rFonts w:cs="Arial"/>
                <w:sz w:val="24"/>
                <w:szCs w:val="24"/>
              </w:rPr>
              <w:t>Brzina: minimum 22s/m</w:t>
            </w:r>
          </w:p>
          <w:p w:rsidR="001443F4" w:rsidRPr="00416411" w:rsidRDefault="001443F4" w:rsidP="001443F4">
            <w:pPr>
              <w:jc w:val="left"/>
              <w:rPr>
                <w:rFonts w:cs="Arial"/>
                <w:sz w:val="24"/>
                <w:szCs w:val="24"/>
              </w:rPr>
            </w:pPr>
            <w:r w:rsidRPr="00416411">
              <w:rPr>
                <w:rFonts w:cs="Arial"/>
                <w:sz w:val="24"/>
                <w:szCs w:val="24"/>
              </w:rPr>
              <w:t>Rezolucija štampe: minimum 600 dpix600 dpi</w:t>
            </w:r>
          </w:p>
          <w:p w:rsidR="001443F4" w:rsidRPr="00416411" w:rsidRDefault="001443F4" w:rsidP="001443F4">
            <w:pPr>
              <w:jc w:val="left"/>
              <w:rPr>
                <w:rFonts w:cs="Arial"/>
                <w:sz w:val="24"/>
                <w:szCs w:val="24"/>
              </w:rPr>
            </w:pPr>
            <w:r w:rsidRPr="00416411">
              <w:rPr>
                <w:rFonts w:cs="Arial"/>
                <w:sz w:val="24"/>
                <w:szCs w:val="24"/>
              </w:rPr>
              <w:t>Maksimalni mesečni obim štampe 10000 otisaka</w:t>
            </w:r>
          </w:p>
          <w:p w:rsidR="001443F4" w:rsidRPr="00416411" w:rsidRDefault="001443F4" w:rsidP="001443F4">
            <w:pPr>
              <w:jc w:val="left"/>
              <w:rPr>
                <w:rFonts w:cs="Arial"/>
                <w:sz w:val="24"/>
                <w:szCs w:val="24"/>
              </w:rPr>
            </w:pPr>
            <w:r w:rsidRPr="00416411">
              <w:rPr>
                <w:rFonts w:cs="Arial"/>
                <w:sz w:val="24"/>
                <w:szCs w:val="24"/>
              </w:rPr>
              <w:t>Preporučeni mesečni obim štampe:minimum 1500 otisaka</w:t>
            </w:r>
          </w:p>
          <w:p w:rsidR="001443F4" w:rsidRPr="00416411" w:rsidRDefault="001443F4" w:rsidP="001443F4">
            <w:pPr>
              <w:jc w:val="left"/>
              <w:rPr>
                <w:rFonts w:cs="Arial"/>
                <w:sz w:val="24"/>
                <w:szCs w:val="24"/>
              </w:rPr>
            </w:pPr>
            <w:r w:rsidRPr="00416411">
              <w:rPr>
                <w:rFonts w:cs="Arial"/>
                <w:sz w:val="24"/>
                <w:szCs w:val="24"/>
              </w:rPr>
              <w:t xml:space="preserve">Interfejsi: USB </w:t>
            </w:r>
          </w:p>
          <w:p w:rsidR="001443F4" w:rsidRPr="00416411" w:rsidRDefault="001443F4" w:rsidP="001443F4">
            <w:pPr>
              <w:jc w:val="left"/>
              <w:rPr>
                <w:rFonts w:cs="Arial"/>
                <w:sz w:val="24"/>
                <w:szCs w:val="24"/>
              </w:rPr>
            </w:pPr>
            <w:r w:rsidRPr="00416411">
              <w:rPr>
                <w:rFonts w:cs="Arial"/>
                <w:sz w:val="24"/>
                <w:szCs w:val="24"/>
              </w:rPr>
              <w:t>Procesor: minimum 600Mhz</w:t>
            </w:r>
          </w:p>
          <w:p w:rsidR="001443F4" w:rsidRPr="00416411" w:rsidRDefault="001443F4" w:rsidP="001443F4">
            <w:pPr>
              <w:jc w:val="left"/>
              <w:rPr>
                <w:rFonts w:cs="Arial"/>
                <w:sz w:val="24"/>
                <w:szCs w:val="24"/>
              </w:rPr>
            </w:pPr>
            <w:r w:rsidRPr="00416411">
              <w:rPr>
                <w:rFonts w:cs="Arial"/>
                <w:sz w:val="24"/>
                <w:szCs w:val="24"/>
              </w:rPr>
              <w:t>Memorija: minimum 128MB</w:t>
            </w:r>
          </w:p>
          <w:p w:rsidR="001443F4" w:rsidRPr="00416411" w:rsidRDefault="001443F4" w:rsidP="001443F4">
            <w:pPr>
              <w:jc w:val="left"/>
              <w:rPr>
                <w:rFonts w:cs="Arial"/>
                <w:sz w:val="24"/>
                <w:szCs w:val="24"/>
              </w:rPr>
            </w:pPr>
            <w:r w:rsidRPr="00416411">
              <w:rPr>
                <w:rFonts w:cs="Arial"/>
                <w:sz w:val="24"/>
                <w:szCs w:val="24"/>
              </w:rPr>
              <w:t>Ulazni kapicitet: minimum 150 listova</w:t>
            </w:r>
          </w:p>
          <w:p w:rsidR="001443F4" w:rsidRPr="00416411" w:rsidRDefault="001443F4" w:rsidP="001443F4">
            <w:pPr>
              <w:jc w:val="left"/>
              <w:rPr>
                <w:rFonts w:cs="Arial"/>
                <w:sz w:val="24"/>
                <w:szCs w:val="24"/>
              </w:rPr>
            </w:pPr>
            <w:r w:rsidRPr="00416411">
              <w:rPr>
                <w:rFonts w:cs="Arial"/>
                <w:sz w:val="24"/>
                <w:szCs w:val="24"/>
              </w:rPr>
              <w:t>Toner:</w:t>
            </w:r>
            <w:r w:rsidRPr="00416411">
              <w:rPr>
                <w:rFonts w:cs="Arial"/>
                <w:sz w:val="24"/>
                <w:szCs w:val="24"/>
              </w:rPr>
              <w:tab/>
              <w:t xml:space="preserve">inicijalni toner  za minimum 700 strana </w:t>
            </w:r>
          </w:p>
          <w:p w:rsidR="00B20E15" w:rsidRPr="001267F8" w:rsidRDefault="001443F4" w:rsidP="001443F4">
            <w:pPr>
              <w:rPr>
                <w:rFonts w:cs="Arial"/>
                <w:sz w:val="22"/>
                <w:szCs w:val="22"/>
              </w:rPr>
            </w:pPr>
            <w:r w:rsidRPr="00D565AE">
              <w:rPr>
                <w:rFonts w:cs="Arial"/>
                <w:sz w:val="24"/>
                <w:szCs w:val="24"/>
              </w:rPr>
              <w:t>Garancija: minimum 1 godina</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20 </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152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4</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Monohromatski laserski multifunkcijski štampač A4</w:t>
            </w:r>
          </w:p>
        </w:tc>
        <w:tc>
          <w:tcPr>
            <w:tcW w:w="5080" w:type="dxa"/>
            <w:tcBorders>
              <w:top w:val="single" w:sz="2" w:space="0" w:color="auto"/>
              <w:left w:val="single" w:sz="2" w:space="0" w:color="auto"/>
              <w:bottom w:val="single" w:sz="2" w:space="0" w:color="auto"/>
              <w:right w:val="single" w:sz="2" w:space="0" w:color="auto"/>
            </w:tcBorders>
            <w:vAlign w:val="center"/>
          </w:tcPr>
          <w:p w:rsidR="001443F4" w:rsidRPr="00416411" w:rsidRDefault="001443F4" w:rsidP="001443F4">
            <w:pPr>
              <w:jc w:val="left"/>
              <w:rPr>
                <w:rFonts w:cs="Arial"/>
                <w:sz w:val="24"/>
                <w:szCs w:val="24"/>
              </w:rPr>
            </w:pPr>
            <w:r w:rsidRPr="00416411">
              <w:rPr>
                <w:rFonts w:cs="Arial"/>
                <w:sz w:val="24"/>
                <w:szCs w:val="24"/>
              </w:rPr>
              <w:t>Tehnologija štampe: monohromatski laserski multifunkcijski štampač</w:t>
            </w:r>
          </w:p>
          <w:p w:rsidR="001443F4" w:rsidRPr="00416411" w:rsidRDefault="001443F4" w:rsidP="001443F4">
            <w:pPr>
              <w:jc w:val="left"/>
              <w:rPr>
                <w:rFonts w:cs="Arial"/>
                <w:sz w:val="24"/>
                <w:szCs w:val="24"/>
              </w:rPr>
            </w:pPr>
            <w:r w:rsidRPr="00416411">
              <w:rPr>
                <w:rFonts w:cs="Arial"/>
                <w:sz w:val="24"/>
                <w:szCs w:val="24"/>
              </w:rPr>
              <w:t>Funkcije: štampanje, kopiranje, skeniranje, faks</w:t>
            </w:r>
          </w:p>
          <w:p w:rsidR="001443F4" w:rsidRPr="00416411" w:rsidRDefault="001443F4" w:rsidP="001443F4">
            <w:pPr>
              <w:jc w:val="left"/>
              <w:rPr>
                <w:rFonts w:cs="Arial"/>
                <w:sz w:val="24"/>
                <w:szCs w:val="24"/>
              </w:rPr>
            </w:pPr>
            <w:r w:rsidRPr="00416411">
              <w:rPr>
                <w:rFonts w:cs="Arial"/>
                <w:sz w:val="24"/>
                <w:szCs w:val="24"/>
              </w:rPr>
              <w:t>Format: A4</w:t>
            </w:r>
          </w:p>
          <w:p w:rsidR="001443F4" w:rsidRPr="00416411" w:rsidRDefault="001443F4" w:rsidP="001443F4">
            <w:pPr>
              <w:jc w:val="left"/>
              <w:rPr>
                <w:rFonts w:cs="Arial"/>
                <w:sz w:val="24"/>
                <w:szCs w:val="24"/>
              </w:rPr>
            </w:pPr>
            <w:r w:rsidRPr="00416411">
              <w:rPr>
                <w:rFonts w:cs="Arial"/>
                <w:sz w:val="24"/>
                <w:szCs w:val="24"/>
              </w:rPr>
              <w:t>Brzina: minimum 25s/m</w:t>
            </w:r>
          </w:p>
          <w:p w:rsidR="001443F4" w:rsidRPr="00416411" w:rsidRDefault="001443F4" w:rsidP="001443F4">
            <w:pPr>
              <w:jc w:val="left"/>
              <w:rPr>
                <w:rFonts w:cs="Arial"/>
                <w:sz w:val="24"/>
                <w:szCs w:val="24"/>
              </w:rPr>
            </w:pPr>
            <w:r w:rsidRPr="00416411">
              <w:rPr>
                <w:rFonts w:cs="Arial"/>
                <w:sz w:val="24"/>
                <w:szCs w:val="24"/>
              </w:rPr>
              <w:t>Rezolucija štampe: minimum 1200 x 1200 dpi</w:t>
            </w:r>
          </w:p>
          <w:p w:rsidR="001443F4" w:rsidRPr="00416411" w:rsidRDefault="001443F4" w:rsidP="001443F4">
            <w:pPr>
              <w:jc w:val="left"/>
              <w:rPr>
                <w:rFonts w:cs="Arial"/>
                <w:sz w:val="24"/>
                <w:szCs w:val="24"/>
              </w:rPr>
            </w:pPr>
            <w:r w:rsidRPr="00416411">
              <w:rPr>
                <w:rFonts w:cs="Arial"/>
                <w:sz w:val="24"/>
                <w:szCs w:val="24"/>
              </w:rPr>
              <w:t>Maksimalni mesečni obim štampe: minimum 8000 otisaka</w:t>
            </w:r>
          </w:p>
          <w:p w:rsidR="001443F4" w:rsidRPr="00416411" w:rsidRDefault="001443F4" w:rsidP="001443F4">
            <w:pPr>
              <w:jc w:val="left"/>
              <w:rPr>
                <w:rFonts w:cs="Arial"/>
                <w:sz w:val="24"/>
                <w:szCs w:val="24"/>
              </w:rPr>
            </w:pPr>
            <w:r w:rsidRPr="00416411">
              <w:rPr>
                <w:rFonts w:cs="Arial"/>
                <w:sz w:val="24"/>
                <w:szCs w:val="24"/>
              </w:rPr>
              <w:t>Preporučeni mesečni obim štampe:minimum 2000 otisaka</w:t>
            </w:r>
          </w:p>
          <w:p w:rsidR="001443F4" w:rsidRPr="00416411" w:rsidRDefault="001443F4" w:rsidP="001443F4">
            <w:pPr>
              <w:jc w:val="left"/>
              <w:rPr>
                <w:rFonts w:cs="Arial"/>
                <w:sz w:val="24"/>
                <w:szCs w:val="24"/>
              </w:rPr>
            </w:pPr>
            <w:r w:rsidRPr="00416411">
              <w:rPr>
                <w:rFonts w:cs="Arial"/>
                <w:sz w:val="24"/>
                <w:szCs w:val="24"/>
              </w:rPr>
              <w:t xml:space="preserve">Interfejsi: USB,Gigabit Ethernet  </w:t>
            </w:r>
          </w:p>
          <w:p w:rsidR="001443F4" w:rsidRPr="00416411" w:rsidRDefault="001443F4" w:rsidP="001443F4">
            <w:pPr>
              <w:jc w:val="left"/>
              <w:rPr>
                <w:rFonts w:cs="Arial"/>
                <w:sz w:val="24"/>
                <w:szCs w:val="24"/>
              </w:rPr>
            </w:pPr>
            <w:r w:rsidRPr="00416411">
              <w:rPr>
                <w:rFonts w:cs="Arial"/>
                <w:sz w:val="24"/>
                <w:szCs w:val="24"/>
              </w:rPr>
              <w:t>Procesor: minimum 600 MHz</w:t>
            </w:r>
          </w:p>
          <w:p w:rsidR="001443F4" w:rsidRDefault="001443F4" w:rsidP="001443F4">
            <w:pPr>
              <w:jc w:val="left"/>
              <w:rPr>
                <w:rFonts w:cs="Arial"/>
                <w:sz w:val="24"/>
                <w:szCs w:val="24"/>
              </w:rPr>
            </w:pPr>
            <w:r w:rsidRPr="00416411">
              <w:rPr>
                <w:rFonts w:cs="Arial"/>
                <w:sz w:val="24"/>
                <w:szCs w:val="24"/>
              </w:rPr>
              <w:t xml:space="preserve">Memorija: minimum 256 MB </w:t>
            </w:r>
          </w:p>
          <w:p w:rsidR="001443F4" w:rsidRPr="00416411" w:rsidRDefault="001443F4" w:rsidP="001443F4">
            <w:pPr>
              <w:jc w:val="left"/>
              <w:rPr>
                <w:rFonts w:cs="Arial"/>
                <w:sz w:val="24"/>
                <w:szCs w:val="24"/>
              </w:rPr>
            </w:pPr>
            <w:r w:rsidRPr="00416411">
              <w:rPr>
                <w:rFonts w:cs="Arial"/>
                <w:sz w:val="24"/>
                <w:szCs w:val="24"/>
              </w:rPr>
              <w:t>Dupleks: automatski</w:t>
            </w:r>
          </w:p>
          <w:p w:rsidR="001443F4" w:rsidRPr="00416411" w:rsidRDefault="001443F4" w:rsidP="001443F4">
            <w:pPr>
              <w:jc w:val="left"/>
              <w:rPr>
                <w:rFonts w:cs="Arial"/>
                <w:sz w:val="24"/>
                <w:szCs w:val="24"/>
              </w:rPr>
            </w:pPr>
            <w:r w:rsidRPr="00416411">
              <w:rPr>
                <w:rFonts w:cs="Arial"/>
                <w:sz w:val="24"/>
                <w:szCs w:val="24"/>
              </w:rPr>
              <w:t>Ulazni kapicitet: minimum 250 listova iz fioke</w:t>
            </w:r>
          </w:p>
          <w:p w:rsidR="001443F4" w:rsidRPr="00416411" w:rsidRDefault="001443F4" w:rsidP="001443F4">
            <w:pPr>
              <w:jc w:val="left"/>
              <w:rPr>
                <w:rFonts w:cs="Arial"/>
                <w:sz w:val="24"/>
                <w:szCs w:val="24"/>
              </w:rPr>
            </w:pPr>
            <w:r w:rsidRPr="00416411">
              <w:rPr>
                <w:rFonts w:cs="Arial"/>
                <w:sz w:val="24"/>
                <w:szCs w:val="24"/>
              </w:rPr>
              <w:t>Toner:</w:t>
            </w:r>
            <w:r w:rsidRPr="00416411">
              <w:rPr>
                <w:rFonts w:cs="Arial"/>
                <w:sz w:val="24"/>
                <w:szCs w:val="24"/>
              </w:rPr>
              <w:tab/>
              <w:t>rezervni toner  za minimum 2000 strana</w:t>
            </w:r>
          </w:p>
          <w:p w:rsidR="001443F4" w:rsidRPr="00416411" w:rsidRDefault="001443F4" w:rsidP="001443F4">
            <w:pPr>
              <w:jc w:val="left"/>
              <w:rPr>
                <w:rFonts w:cs="Arial"/>
                <w:sz w:val="24"/>
                <w:szCs w:val="24"/>
              </w:rPr>
            </w:pPr>
            <w:r w:rsidRPr="00416411">
              <w:rPr>
                <w:rFonts w:cs="Arial"/>
                <w:sz w:val="24"/>
                <w:szCs w:val="24"/>
              </w:rPr>
              <w:t>Garancija: minimum 1 godina</w:t>
            </w:r>
          </w:p>
          <w:p w:rsidR="00B20E15" w:rsidRPr="000E3961" w:rsidRDefault="001443F4" w:rsidP="001443F4">
            <w:pPr>
              <w:rPr>
                <w:rFonts w:cs="Arial"/>
                <w:sz w:val="22"/>
                <w:szCs w:val="22"/>
                <w:lang w:val="de-CH"/>
              </w:rPr>
            </w:pPr>
            <w:r w:rsidRPr="00D565AE">
              <w:rPr>
                <w:rFonts w:cs="Arial"/>
                <w:sz w:val="24"/>
                <w:szCs w:val="24"/>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40 </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1412"/>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5</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Штампач А4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1443F4">
            <w:pPr>
              <w:rPr>
                <w:rFonts w:cs="Arial"/>
                <w:sz w:val="22"/>
                <w:szCs w:val="22"/>
              </w:rPr>
            </w:pPr>
            <w:r w:rsidRPr="001267F8">
              <w:rPr>
                <w:rFonts w:cs="Arial"/>
                <w:sz w:val="22"/>
                <w:szCs w:val="22"/>
              </w:rPr>
              <w:t>Tehnologija štampe: monohromatski laserski printer</w:t>
            </w:r>
          </w:p>
          <w:p w:rsidR="001443F4" w:rsidRPr="001267F8" w:rsidRDefault="001443F4" w:rsidP="001443F4">
            <w:pPr>
              <w:rPr>
                <w:rFonts w:cs="Arial"/>
                <w:sz w:val="22"/>
                <w:szCs w:val="22"/>
              </w:rPr>
            </w:pPr>
            <w:r w:rsidRPr="001267F8">
              <w:rPr>
                <w:rFonts w:cs="Arial"/>
                <w:sz w:val="22"/>
                <w:szCs w:val="22"/>
              </w:rPr>
              <w:t>Format: A4</w:t>
            </w:r>
          </w:p>
          <w:p w:rsidR="001443F4" w:rsidRPr="001267F8" w:rsidRDefault="001443F4" w:rsidP="001443F4">
            <w:pPr>
              <w:rPr>
                <w:rFonts w:cs="Arial"/>
                <w:sz w:val="22"/>
                <w:szCs w:val="22"/>
              </w:rPr>
            </w:pPr>
            <w:r w:rsidRPr="001267F8">
              <w:rPr>
                <w:rFonts w:cs="Arial"/>
                <w:sz w:val="22"/>
                <w:szCs w:val="22"/>
              </w:rPr>
              <w:t>Brzina: minimum 38s/m</w:t>
            </w:r>
          </w:p>
          <w:p w:rsidR="001443F4" w:rsidRPr="001267F8" w:rsidRDefault="001443F4" w:rsidP="001443F4">
            <w:pPr>
              <w:rPr>
                <w:rFonts w:cs="Arial"/>
                <w:sz w:val="22"/>
                <w:szCs w:val="22"/>
              </w:rPr>
            </w:pPr>
            <w:r w:rsidRPr="001267F8">
              <w:rPr>
                <w:rFonts w:cs="Arial"/>
                <w:sz w:val="22"/>
                <w:szCs w:val="22"/>
              </w:rPr>
              <w:t>Rezolucija štampe:minimum 1200 dpi</w:t>
            </w:r>
          </w:p>
          <w:p w:rsidR="001443F4" w:rsidRPr="001267F8" w:rsidRDefault="001443F4" w:rsidP="001443F4">
            <w:pPr>
              <w:rPr>
                <w:rFonts w:cs="Arial"/>
                <w:sz w:val="22"/>
                <w:szCs w:val="22"/>
              </w:rPr>
            </w:pPr>
            <w:r w:rsidRPr="001267F8">
              <w:rPr>
                <w:rFonts w:cs="Arial"/>
                <w:sz w:val="22"/>
                <w:szCs w:val="22"/>
              </w:rPr>
              <w:t>Maksimalni mesečni obim štampe: minimum 80000 otisaka</w:t>
            </w:r>
          </w:p>
          <w:p w:rsidR="001443F4" w:rsidRPr="001267F8" w:rsidRDefault="001443F4" w:rsidP="001443F4">
            <w:pPr>
              <w:rPr>
                <w:rFonts w:cs="Arial"/>
                <w:sz w:val="22"/>
                <w:szCs w:val="22"/>
              </w:rPr>
            </w:pPr>
            <w:r w:rsidRPr="001267F8">
              <w:rPr>
                <w:rFonts w:cs="Arial"/>
                <w:sz w:val="22"/>
                <w:szCs w:val="22"/>
              </w:rPr>
              <w:t>Preporučeni mesečni obim štampe: minimum 4000 otisaka</w:t>
            </w:r>
          </w:p>
          <w:p w:rsidR="001443F4" w:rsidRPr="001267F8" w:rsidRDefault="001443F4" w:rsidP="001443F4">
            <w:pPr>
              <w:rPr>
                <w:rFonts w:cs="Arial"/>
                <w:sz w:val="22"/>
                <w:szCs w:val="22"/>
              </w:rPr>
            </w:pPr>
            <w:r w:rsidRPr="001267F8">
              <w:rPr>
                <w:rFonts w:cs="Arial"/>
                <w:sz w:val="22"/>
                <w:szCs w:val="22"/>
              </w:rPr>
              <w:t xml:space="preserve">Interfejsi: USB,Gigabit Ethernet  </w:t>
            </w:r>
          </w:p>
          <w:p w:rsidR="001443F4" w:rsidRPr="001267F8" w:rsidRDefault="001443F4" w:rsidP="001443F4">
            <w:pPr>
              <w:rPr>
                <w:rFonts w:cs="Arial"/>
                <w:sz w:val="22"/>
                <w:szCs w:val="22"/>
              </w:rPr>
            </w:pPr>
            <w:r w:rsidRPr="001267F8">
              <w:rPr>
                <w:rFonts w:cs="Arial"/>
                <w:sz w:val="22"/>
                <w:szCs w:val="22"/>
              </w:rPr>
              <w:t>Procesor: minimum 1200 MHz</w:t>
            </w:r>
          </w:p>
          <w:p w:rsidR="001443F4" w:rsidRPr="001267F8" w:rsidRDefault="001443F4" w:rsidP="001443F4">
            <w:pPr>
              <w:rPr>
                <w:rFonts w:cs="Arial"/>
                <w:sz w:val="22"/>
                <w:szCs w:val="22"/>
              </w:rPr>
            </w:pPr>
            <w:r w:rsidRPr="001267F8">
              <w:rPr>
                <w:rFonts w:cs="Arial"/>
                <w:sz w:val="22"/>
                <w:szCs w:val="22"/>
              </w:rPr>
              <w:t xml:space="preserve">Memorija: minimum 128 MB </w:t>
            </w:r>
          </w:p>
          <w:p w:rsidR="001443F4" w:rsidRPr="001267F8" w:rsidRDefault="001443F4" w:rsidP="001443F4">
            <w:pPr>
              <w:rPr>
                <w:rFonts w:cs="Arial"/>
                <w:sz w:val="22"/>
                <w:szCs w:val="22"/>
              </w:rPr>
            </w:pPr>
            <w:r w:rsidRPr="001267F8">
              <w:rPr>
                <w:rFonts w:cs="Arial"/>
                <w:sz w:val="22"/>
                <w:szCs w:val="22"/>
              </w:rPr>
              <w:t>Dupleks: automatski</w:t>
            </w:r>
          </w:p>
          <w:p w:rsidR="001443F4" w:rsidRPr="001267F8" w:rsidRDefault="001443F4" w:rsidP="001443F4">
            <w:pPr>
              <w:rPr>
                <w:rFonts w:cs="Arial"/>
                <w:sz w:val="22"/>
                <w:szCs w:val="22"/>
              </w:rPr>
            </w:pPr>
            <w:r w:rsidRPr="001267F8">
              <w:rPr>
                <w:rFonts w:cs="Arial"/>
                <w:sz w:val="22"/>
                <w:szCs w:val="22"/>
              </w:rPr>
              <w:t>Ulazni kapicitet: minimum 250 listova iz fioke</w:t>
            </w:r>
          </w:p>
          <w:p w:rsidR="001443F4" w:rsidRPr="002E3349" w:rsidRDefault="001443F4" w:rsidP="001443F4">
            <w:pPr>
              <w:rPr>
                <w:rFonts w:cs="Arial"/>
                <w:sz w:val="22"/>
                <w:szCs w:val="22"/>
              </w:rPr>
            </w:pPr>
            <w:r w:rsidRPr="002E3349">
              <w:rPr>
                <w:rFonts w:cs="Arial"/>
                <w:sz w:val="22"/>
                <w:szCs w:val="22"/>
              </w:rPr>
              <w:t>Toner:</w:t>
            </w:r>
            <w:r w:rsidRPr="002E3349">
              <w:rPr>
                <w:rFonts w:cs="Arial"/>
                <w:sz w:val="22"/>
                <w:szCs w:val="22"/>
              </w:rPr>
              <w:tab/>
              <w:t xml:space="preserve">inicijalni  toner za minimum 3000  strana </w:t>
            </w:r>
          </w:p>
          <w:p w:rsidR="001443F4" w:rsidRPr="002E3349" w:rsidRDefault="001443F4" w:rsidP="001443F4">
            <w:pPr>
              <w:rPr>
                <w:rFonts w:cs="Arial"/>
                <w:sz w:val="22"/>
                <w:szCs w:val="22"/>
              </w:rPr>
            </w:pPr>
            <w:r w:rsidRPr="002E3349">
              <w:rPr>
                <w:rFonts w:cs="Arial"/>
                <w:sz w:val="22"/>
                <w:szCs w:val="22"/>
              </w:rPr>
              <w:t>Garancija: minimum 1 godina</w:t>
            </w:r>
          </w:p>
          <w:p w:rsidR="00B20E15" w:rsidRPr="000E3961" w:rsidRDefault="001443F4" w:rsidP="001443F4">
            <w:pPr>
              <w:rPr>
                <w:rFonts w:cs="Arial"/>
                <w:sz w:val="22"/>
                <w:szCs w:val="22"/>
                <w:lang w:val="de-CH"/>
              </w:rPr>
            </w:pPr>
            <w:r w:rsidRPr="000E3961">
              <w:rPr>
                <w:rFonts w:cs="Arial"/>
                <w:sz w:val="22"/>
                <w:szCs w:val="22"/>
                <w:lang w:val="de-CH"/>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12 </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1443F4" w:rsidRPr="001267F8" w:rsidTr="006341F7">
        <w:trPr>
          <w:trHeight w:val="265"/>
        </w:trPr>
        <w:tc>
          <w:tcPr>
            <w:tcW w:w="740" w:type="dxa"/>
            <w:tcBorders>
              <w:top w:val="single" w:sz="2" w:space="0" w:color="auto"/>
              <w:left w:val="single" w:sz="12" w:space="0" w:color="auto"/>
              <w:bottom w:val="single" w:sz="2" w:space="0" w:color="auto"/>
              <w:right w:val="single" w:sz="2" w:space="0" w:color="auto"/>
            </w:tcBorders>
            <w:noWrap/>
            <w:vAlign w:val="center"/>
          </w:tcPr>
          <w:p w:rsidR="001443F4" w:rsidRPr="001267F8" w:rsidRDefault="001443F4" w:rsidP="00B20E15">
            <w:pPr>
              <w:rPr>
                <w:rFonts w:cs="Arial"/>
                <w:sz w:val="22"/>
                <w:szCs w:val="22"/>
              </w:rPr>
            </w:pPr>
            <w:r w:rsidRPr="001267F8">
              <w:rPr>
                <w:rFonts w:cs="Arial"/>
                <w:sz w:val="22"/>
                <w:szCs w:val="22"/>
              </w:rPr>
              <w:t>6</w:t>
            </w:r>
          </w:p>
        </w:tc>
        <w:tc>
          <w:tcPr>
            <w:tcW w:w="1855"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B20E15">
            <w:pPr>
              <w:rPr>
                <w:rFonts w:cs="Arial"/>
                <w:sz w:val="22"/>
                <w:szCs w:val="22"/>
              </w:rPr>
            </w:pPr>
            <w:r w:rsidRPr="001267F8">
              <w:rPr>
                <w:rFonts w:cs="Arial"/>
                <w:sz w:val="22"/>
                <w:szCs w:val="22"/>
              </w:rPr>
              <w:t xml:space="preserve">Штампач А3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tcPr>
          <w:p w:rsidR="001443F4" w:rsidRPr="001267F8" w:rsidRDefault="001443F4" w:rsidP="001443F4">
            <w:pPr>
              <w:rPr>
                <w:rFonts w:cs="Arial"/>
                <w:sz w:val="22"/>
                <w:szCs w:val="22"/>
              </w:rPr>
            </w:pPr>
            <w:r w:rsidRPr="001267F8">
              <w:rPr>
                <w:rFonts w:cs="Arial"/>
                <w:sz w:val="22"/>
                <w:szCs w:val="22"/>
              </w:rPr>
              <w:t>Funkcionalnost: A4, A3 Kopir, štampač, skener</w:t>
            </w:r>
          </w:p>
          <w:p w:rsidR="001443F4" w:rsidRPr="001267F8" w:rsidRDefault="001443F4" w:rsidP="001443F4">
            <w:pPr>
              <w:rPr>
                <w:rFonts w:cs="Arial"/>
                <w:sz w:val="22"/>
                <w:szCs w:val="22"/>
              </w:rPr>
            </w:pPr>
            <w:r w:rsidRPr="001267F8">
              <w:rPr>
                <w:rFonts w:cs="Arial"/>
                <w:sz w:val="22"/>
                <w:szCs w:val="22"/>
              </w:rPr>
              <w:t>Brzina: Min. 30 A4 strane/min</w:t>
            </w:r>
          </w:p>
          <w:p w:rsidR="001443F4" w:rsidRPr="001267F8" w:rsidRDefault="001443F4" w:rsidP="001443F4">
            <w:pPr>
              <w:rPr>
                <w:rFonts w:cs="Arial"/>
                <w:sz w:val="22"/>
                <w:szCs w:val="22"/>
              </w:rPr>
            </w:pPr>
            <w:r w:rsidRPr="001267F8">
              <w:rPr>
                <w:rFonts w:cs="Arial"/>
                <w:sz w:val="22"/>
                <w:szCs w:val="22"/>
              </w:rPr>
              <w:t>Rezolucija štampanja: Min. 600x600 dpi</w:t>
            </w:r>
          </w:p>
          <w:p w:rsidR="001443F4" w:rsidRPr="002E3349" w:rsidRDefault="001443F4" w:rsidP="001443F4">
            <w:pPr>
              <w:rPr>
                <w:rFonts w:cs="Arial"/>
                <w:sz w:val="22"/>
                <w:szCs w:val="22"/>
                <w:lang w:val="de-CH"/>
              </w:rPr>
            </w:pPr>
            <w:r>
              <w:rPr>
                <w:rFonts w:cs="Arial"/>
                <w:sz w:val="22"/>
                <w:szCs w:val="22"/>
                <w:lang w:val="de-CH"/>
              </w:rPr>
              <w:t>Vreme prve kopije: minimum  9</w:t>
            </w:r>
            <w:r w:rsidRPr="002E3349">
              <w:rPr>
                <w:rFonts w:cs="Arial"/>
                <w:sz w:val="22"/>
                <w:szCs w:val="22"/>
                <w:lang w:val="de-CH"/>
              </w:rPr>
              <w:t>sec.</w:t>
            </w:r>
          </w:p>
          <w:p w:rsidR="001443F4" w:rsidRPr="002E3349" w:rsidRDefault="001443F4" w:rsidP="001443F4">
            <w:pPr>
              <w:rPr>
                <w:rFonts w:cs="Arial"/>
                <w:sz w:val="22"/>
                <w:szCs w:val="22"/>
                <w:lang w:val="de-CH"/>
              </w:rPr>
            </w:pPr>
            <w:r w:rsidRPr="002E3349">
              <w:rPr>
                <w:rFonts w:cs="Arial"/>
                <w:sz w:val="22"/>
                <w:szCs w:val="22"/>
                <w:lang w:val="de-CH"/>
              </w:rPr>
              <w:t>Vreme zagrevanja: minimum  20 sec</w:t>
            </w:r>
          </w:p>
          <w:p w:rsidR="001443F4" w:rsidRPr="002E3349" w:rsidRDefault="001443F4" w:rsidP="001443F4">
            <w:pPr>
              <w:rPr>
                <w:rFonts w:cs="Arial"/>
                <w:sz w:val="22"/>
                <w:szCs w:val="22"/>
                <w:lang w:val="de-CH"/>
              </w:rPr>
            </w:pPr>
            <w:r w:rsidRPr="002E3349">
              <w:rPr>
                <w:rFonts w:cs="Arial"/>
                <w:sz w:val="22"/>
                <w:szCs w:val="22"/>
                <w:lang w:val="de-CH"/>
              </w:rPr>
              <w:t>Debljina papira: 60-256 gsm</w:t>
            </w:r>
          </w:p>
          <w:p w:rsidR="001443F4" w:rsidRPr="002E3349" w:rsidRDefault="001443F4" w:rsidP="001443F4">
            <w:pPr>
              <w:rPr>
                <w:rFonts w:cs="Arial"/>
                <w:sz w:val="22"/>
                <w:szCs w:val="22"/>
                <w:lang w:val="de-CH"/>
              </w:rPr>
            </w:pPr>
            <w:r w:rsidRPr="002E3349">
              <w:rPr>
                <w:rFonts w:cs="Arial"/>
                <w:sz w:val="22"/>
                <w:szCs w:val="22"/>
                <w:lang w:val="de-CH"/>
              </w:rPr>
              <w:t>Memorija: Min. 1 GB</w:t>
            </w:r>
          </w:p>
          <w:p w:rsidR="001443F4" w:rsidRPr="002E3349" w:rsidRDefault="001443F4" w:rsidP="001443F4">
            <w:pPr>
              <w:rPr>
                <w:rFonts w:cs="Arial"/>
                <w:sz w:val="22"/>
                <w:szCs w:val="22"/>
                <w:lang w:val="de-CH"/>
              </w:rPr>
            </w:pPr>
            <w:r w:rsidRPr="002E3349">
              <w:rPr>
                <w:rFonts w:cs="Arial"/>
                <w:sz w:val="22"/>
                <w:szCs w:val="22"/>
                <w:lang w:val="de-CH"/>
              </w:rPr>
              <w:t>Veza sa računarom: USB 2.0, Gigabitna mreža</w:t>
            </w:r>
          </w:p>
          <w:p w:rsidR="001443F4" w:rsidRPr="001267F8" w:rsidRDefault="001443F4" w:rsidP="001443F4">
            <w:pPr>
              <w:rPr>
                <w:rFonts w:cs="Arial"/>
                <w:sz w:val="22"/>
                <w:szCs w:val="22"/>
              </w:rPr>
            </w:pPr>
            <w:r w:rsidRPr="001267F8">
              <w:rPr>
                <w:rFonts w:cs="Arial"/>
                <w:sz w:val="22"/>
                <w:szCs w:val="22"/>
              </w:rPr>
              <w:t>Drajver: PCL 6, Post Script 3</w:t>
            </w:r>
          </w:p>
          <w:p w:rsidR="001443F4" w:rsidRPr="001267F8" w:rsidRDefault="001443F4" w:rsidP="001443F4">
            <w:pPr>
              <w:rPr>
                <w:rFonts w:cs="Arial"/>
                <w:sz w:val="22"/>
                <w:szCs w:val="22"/>
              </w:rPr>
            </w:pPr>
            <w:r w:rsidRPr="001267F8">
              <w:rPr>
                <w:rFonts w:cs="Arial"/>
                <w:sz w:val="22"/>
                <w:szCs w:val="22"/>
              </w:rPr>
              <w:t>Brzina skeniranja: Min 20 strana/min mono i kolor</w:t>
            </w:r>
          </w:p>
          <w:p w:rsidR="001443F4" w:rsidRPr="000E3961" w:rsidRDefault="001443F4" w:rsidP="001443F4">
            <w:pPr>
              <w:rPr>
                <w:rFonts w:cs="Arial"/>
                <w:sz w:val="22"/>
                <w:szCs w:val="22"/>
                <w:lang w:val="de-CH"/>
              </w:rPr>
            </w:pPr>
            <w:r w:rsidRPr="000E3961">
              <w:rPr>
                <w:rFonts w:cs="Arial"/>
                <w:sz w:val="22"/>
                <w:szCs w:val="22"/>
                <w:lang w:val="de-CH"/>
              </w:rPr>
              <w:t>Kapacitet ulaznog papira: Min. 2 kasete po minimum 500 listova</w:t>
            </w:r>
          </w:p>
          <w:p w:rsidR="001443F4" w:rsidRPr="000E3961" w:rsidRDefault="001443F4" w:rsidP="001443F4">
            <w:pPr>
              <w:rPr>
                <w:rFonts w:cs="Arial"/>
                <w:sz w:val="22"/>
                <w:szCs w:val="22"/>
                <w:lang w:val="de-CH"/>
              </w:rPr>
            </w:pPr>
            <w:r w:rsidRPr="000E3961">
              <w:rPr>
                <w:rFonts w:cs="Arial"/>
                <w:sz w:val="22"/>
                <w:szCs w:val="22"/>
                <w:lang w:val="de-CH"/>
              </w:rPr>
              <w:t>Dvostrana štampa: Da, automatska</w:t>
            </w:r>
          </w:p>
          <w:p w:rsidR="001443F4" w:rsidRPr="000E3961" w:rsidRDefault="001443F4" w:rsidP="001443F4">
            <w:pPr>
              <w:rPr>
                <w:rFonts w:cs="Arial"/>
                <w:sz w:val="22"/>
                <w:szCs w:val="22"/>
                <w:lang w:val="de-CH"/>
              </w:rPr>
            </w:pPr>
            <w:r w:rsidRPr="000E3961">
              <w:rPr>
                <w:rFonts w:cs="Arial"/>
                <w:sz w:val="22"/>
                <w:szCs w:val="22"/>
                <w:lang w:val="de-CH"/>
              </w:rPr>
              <w:t xml:space="preserve">Automatski uvlakač originala: Da, </w:t>
            </w:r>
          </w:p>
          <w:p w:rsidR="001443F4" w:rsidRPr="001267F8" w:rsidRDefault="001443F4" w:rsidP="001443F4">
            <w:pPr>
              <w:rPr>
                <w:rFonts w:cs="Arial"/>
                <w:sz w:val="22"/>
                <w:szCs w:val="22"/>
              </w:rPr>
            </w:pPr>
            <w:r w:rsidRPr="001267F8">
              <w:rPr>
                <w:rFonts w:cs="Arial"/>
                <w:sz w:val="22"/>
                <w:szCs w:val="22"/>
              </w:rPr>
              <w:t>Postolje: Originalno pokretno</w:t>
            </w:r>
          </w:p>
          <w:p w:rsidR="001443F4" w:rsidRPr="007203E3" w:rsidRDefault="001443F4" w:rsidP="001443F4">
            <w:pPr>
              <w:rPr>
                <w:rFonts w:cs="Arial"/>
              </w:rPr>
            </w:pPr>
            <w:r w:rsidRPr="001267F8">
              <w:rPr>
                <w:rFonts w:cs="Arial"/>
                <w:sz w:val="22"/>
                <w:szCs w:val="22"/>
              </w:rPr>
              <w:t>Toner: min. 15.000 strana</w:t>
            </w:r>
          </w:p>
        </w:tc>
        <w:tc>
          <w:tcPr>
            <w:tcW w:w="1417" w:type="dxa"/>
            <w:tcBorders>
              <w:top w:val="single" w:sz="2" w:space="0" w:color="auto"/>
              <w:left w:val="single" w:sz="2" w:space="0" w:color="auto"/>
              <w:bottom w:val="single" w:sz="2" w:space="0" w:color="auto"/>
              <w:right w:val="single" w:sz="12" w:space="0" w:color="auto"/>
            </w:tcBorders>
            <w:vAlign w:val="center"/>
          </w:tcPr>
          <w:p w:rsidR="001443F4" w:rsidRPr="001267F8" w:rsidRDefault="001443F4" w:rsidP="00B20E15">
            <w:pPr>
              <w:rPr>
                <w:rFonts w:cs="Arial"/>
                <w:sz w:val="22"/>
                <w:szCs w:val="22"/>
              </w:rPr>
            </w:pPr>
            <w:r w:rsidRPr="001267F8">
              <w:rPr>
                <w:rFonts w:cs="Arial"/>
                <w:sz w:val="22"/>
                <w:szCs w:val="22"/>
              </w:rPr>
              <w:t xml:space="preserve">6 </w:t>
            </w: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r>
      <w:tr w:rsidR="001443F4" w:rsidRPr="001267F8" w:rsidTr="006341F7">
        <w:trPr>
          <w:trHeight w:val="265"/>
        </w:trPr>
        <w:tc>
          <w:tcPr>
            <w:tcW w:w="740" w:type="dxa"/>
            <w:tcBorders>
              <w:top w:val="single" w:sz="2" w:space="0" w:color="auto"/>
              <w:left w:val="single" w:sz="12" w:space="0" w:color="auto"/>
              <w:bottom w:val="single" w:sz="2" w:space="0" w:color="auto"/>
              <w:right w:val="single" w:sz="2" w:space="0" w:color="auto"/>
            </w:tcBorders>
            <w:noWrap/>
            <w:vAlign w:val="center"/>
          </w:tcPr>
          <w:p w:rsidR="001443F4" w:rsidRPr="001267F8" w:rsidRDefault="001443F4" w:rsidP="00B20E15">
            <w:pPr>
              <w:rPr>
                <w:rFonts w:cs="Arial"/>
                <w:sz w:val="22"/>
                <w:szCs w:val="22"/>
              </w:rPr>
            </w:pPr>
          </w:p>
        </w:tc>
        <w:tc>
          <w:tcPr>
            <w:tcW w:w="1855"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B20E15">
            <w:pPr>
              <w:rPr>
                <w:rFonts w:cs="Arial"/>
                <w:sz w:val="22"/>
                <w:szCs w:val="22"/>
              </w:rPr>
            </w:pPr>
          </w:p>
        </w:tc>
        <w:tc>
          <w:tcPr>
            <w:tcW w:w="5080" w:type="dxa"/>
            <w:tcBorders>
              <w:top w:val="single" w:sz="2" w:space="0" w:color="auto"/>
              <w:left w:val="single" w:sz="2" w:space="0" w:color="auto"/>
              <w:bottom w:val="single" w:sz="2" w:space="0" w:color="auto"/>
              <w:right w:val="single" w:sz="2" w:space="0" w:color="auto"/>
            </w:tcBorders>
          </w:tcPr>
          <w:p w:rsidR="001443F4" w:rsidRPr="007203E3" w:rsidRDefault="001443F4" w:rsidP="006341F7">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vAlign w:val="center"/>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r>
      <w:tr w:rsidR="001443F4" w:rsidRPr="001267F8" w:rsidTr="006341F7">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1443F4" w:rsidRPr="001267F8" w:rsidRDefault="001443F4" w:rsidP="00B20E15">
            <w:pPr>
              <w:rPr>
                <w:rFonts w:cs="Arial"/>
                <w:sz w:val="22"/>
                <w:szCs w:val="22"/>
              </w:rPr>
            </w:pPr>
            <w:r w:rsidRPr="001267F8">
              <w:rPr>
                <w:rFonts w:cs="Arial"/>
                <w:sz w:val="22"/>
                <w:szCs w:val="22"/>
              </w:rPr>
              <w:t>7</w:t>
            </w:r>
          </w:p>
        </w:tc>
        <w:tc>
          <w:tcPr>
            <w:tcW w:w="1855"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B20E15">
            <w:pPr>
              <w:rPr>
                <w:rFonts w:cs="Arial"/>
                <w:sz w:val="22"/>
                <w:szCs w:val="22"/>
              </w:rPr>
            </w:pPr>
            <w:r w:rsidRPr="001267F8">
              <w:rPr>
                <w:rFonts w:cs="Arial"/>
                <w:sz w:val="22"/>
                <w:szCs w:val="22"/>
              </w:rPr>
              <w:t>Штампач А3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tcPr>
          <w:p w:rsidR="001443F4" w:rsidRDefault="001443F4" w:rsidP="006341F7">
            <w:pPr>
              <w:rPr>
                <w:rFonts w:cs="Arial"/>
                <w:sz w:val="22"/>
                <w:szCs w:val="22"/>
              </w:rPr>
            </w:pPr>
          </w:p>
          <w:p w:rsidR="001443F4" w:rsidRPr="001267F8" w:rsidRDefault="001443F4" w:rsidP="001443F4">
            <w:pPr>
              <w:rPr>
                <w:rFonts w:cs="Arial"/>
                <w:sz w:val="22"/>
                <w:szCs w:val="22"/>
              </w:rPr>
            </w:pPr>
            <w:r w:rsidRPr="001267F8">
              <w:rPr>
                <w:rFonts w:cs="Arial"/>
                <w:sz w:val="22"/>
                <w:szCs w:val="22"/>
              </w:rPr>
              <w:t xml:space="preserve">Tehnologija štampe: </w:t>
            </w:r>
            <w:r w:rsidRPr="001267F8">
              <w:rPr>
                <w:rFonts w:cs="Arial"/>
                <w:sz w:val="22"/>
                <w:szCs w:val="22"/>
              </w:rPr>
              <w:tab/>
              <w:t>kolor laserski printer</w:t>
            </w:r>
          </w:p>
          <w:p w:rsidR="001443F4" w:rsidRPr="001267F8" w:rsidRDefault="001443F4" w:rsidP="001443F4">
            <w:pPr>
              <w:rPr>
                <w:rFonts w:cs="Arial"/>
                <w:sz w:val="22"/>
                <w:szCs w:val="22"/>
              </w:rPr>
            </w:pPr>
            <w:r w:rsidRPr="001267F8">
              <w:rPr>
                <w:rFonts w:cs="Arial"/>
                <w:sz w:val="22"/>
                <w:szCs w:val="22"/>
              </w:rPr>
              <w:t>Format: A4, A3</w:t>
            </w:r>
          </w:p>
          <w:p w:rsidR="001443F4" w:rsidRPr="001267F8" w:rsidRDefault="001443F4" w:rsidP="001443F4">
            <w:pPr>
              <w:rPr>
                <w:rFonts w:cs="Arial"/>
                <w:sz w:val="22"/>
                <w:szCs w:val="22"/>
              </w:rPr>
            </w:pPr>
            <w:r w:rsidRPr="001267F8">
              <w:rPr>
                <w:rFonts w:cs="Arial"/>
                <w:sz w:val="22"/>
                <w:szCs w:val="22"/>
              </w:rPr>
              <w:t xml:space="preserve">Brzina:  minimum 20s/m </w:t>
            </w:r>
          </w:p>
          <w:p w:rsidR="001443F4" w:rsidRPr="001267F8" w:rsidRDefault="001443F4" w:rsidP="001443F4">
            <w:pPr>
              <w:rPr>
                <w:rFonts w:cs="Arial"/>
                <w:sz w:val="22"/>
                <w:szCs w:val="22"/>
              </w:rPr>
            </w:pPr>
            <w:r w:rsidRPr="001267F8">
              <w:rPr>
                <w:rFonts w:cs="Arial"/>
                <w:sz w:val="22"/>
                <w:szCs w:val="22"/>
              </w:rPr>
              <w:t>Rezolucija štampe:minimum 600x600 dpi</w:t>
            </w:r>
          </w:p>
          <w:p w:rsidR="001443F4" w:rsidRPr="001267F8" w:rsidRDefault="001443F4" w:rsidP="001443F4">
            <w:pPr>
              <w:rPr>
                <w:rFonts w:cs="Arial"/>
                <w:sz w:val="22"/>
                <w:szCs w:val="22"/>
              </w:rPr>
            </w:pPr>
            <w:r w:rsidRPr="001267F8">
              <w:rPr>
                <w:rFonts w:cs="Arial"/>
                <w:sz w:val="22"/>
                <w:szCs w:val="22"/>
              </w:rPr>
              <w:t>Maksimalni mesečni obim štampe minimum 75000 otisaka</w:t>
            </w:r>
          </w:p>
          <w:p w:rsidR="001443F4" w:rsidRPr="001267F8" w:rsidRDefault="001443F4" w:rsidP="001443F4">
            <w:pPr>
              <w:rPr>
                <w:rFonts w:cs="Arial"/>
                <w:sz w:val="22"/>
                <w:szCs w:val="22"/>
              </w:rPr>
            </w:pPr>
            <w:r w:rsidRPr="001267F8">
              <w:rPr>
                <w:rFonts w:cs="Arial"/>
                <w:sz w:val="22"/>
                <w:szCs w:val="22"/>
              </w:rPr>
              <w:t>Preporučeni mesečni obim štampe minimum 5000 otisaka</w:t>
            </w:r>
          </w:p>
          <w:p w:rsidR="001443F4" w:rsidRPr="001267F8" w:rsidRDefault="001443F4" w:rsidP="001443F4">
            <w:pPr>
              <w:rPr>
                <w:rFonts w:cs="Arial"/>
                <w:sz w:val="22"/>
                <w:szCs w:val="22"/>
              </w:rPr>
            </w:pPr>
            <w:r w:rsidRPr="001267F8">
              <w:rPr>
                <w:rFonts w:cs="Arial"/>
                <w:sz w:val="22"/>
                <w:szCs w:val="22"/>
              </w:rPr>
              <w:t xml:space="preserve">Interfejsi: USB,Gigabit Ethernet  </w:t>
            </w:r>
          </w:p>
          <w:p w:rsidR="001443F4" w:rsidRPr="001267F8" w:rsidRDefault="001443F4" w:rsidP="001443F4">
            <w:pPr>
              <w:rPr>
                <w:rFonts w:cs="Arial"/>
                <w:sz w:val="22"/>
                <w:szCs w:val="22"/>
              </w:rPr>
            </w:pPr>
            <w:r w:rsidRPr="001267F8">
              <w:rPr>
                <w:rFonts w:cs="Arial"/>
                <w:sz w:val="22"/>
                <w:szCs w:val="22"/>
              </w:rPr>
              <w:t xml:space="preserve">Procesor: minimum 540 MHz </w:t>
            </w:r>
          </w:p>
          <w:p w:rsidR="001443F4" w:rsidRPr="001267F8" w:rsidRDefault="001443F4" w:rsidP="001443F4">
            <w:pPr>
              <w:rPr>
                <w:rFonts w:cs="Arial"/>
                <w:sz w:val="22"/>
                <w:szCs w:val="22"/>
              </w:rPr>
            </w:pPr>
            <w:r w:rsidRPr="001267F8">
              <w:rPr>
                <w:rFonts w:cs="Arial"/>
                <w:sz w:val="22"/>
                <w:szCs w:val="22"/>
              </w:rPr>
              <w:t>Memorija:minimum 190 MB</w:t>
            </w:r>
          </w:p>
          <w:p w:rsidR="001443F4" w:rsidRPr="001267F8" w:rsidRDefault="001443F4" w:rsidP="001443F4">
            <w:pPr>
              <w:rPr>
                <w:rFonts w:cs="Arial"/>
                <w:sz w:val="22"/>
                <w:szCs w:val="22"/>
              </w:rPr>
            </w:pPr>
            <w:r w:rsidRPr="001267F8">
              <w:rPr>
                <w:rFonts w:cs="Arial"/>
                <w:sz w:val="22"/>
                <w:szCs w:val="22"/>
              </w:rPr>
              <w:t>Dupleks:automatski</w:t>
            </w:r>
          </w:p>
          <w:p w:rsidR="001443F4" w:rsidRPr="001267F8" w:rsidRDefault="001443F4" w:rsidP="001443F4">
            <w:pPr>
              <w:rPr>
                <w:rFonts w:cs="Arial"/>
                <w:sz w:val="22"/>
                <w:szCs w:val="22"/>
              </w:rPr>
            </w:pPr>
            <w:r w:rsidRPr="001267F8">
              <w:rPr>
                <w:rFonts w:cs="Arial"/>
                <w:sz w:val="22"/>
                <w:szCs w:val="22"/>
              </w:rPr>
              <w:t>Ulazni kapicitet: minimum 250 listova iz fioke</w:t>
            </w:r>
          </w:p>
          <w:p w:rsidR="001443F4" w:rsidRPr="001267F8" w:rsidRDefault="001443F4" w:rsidP="001443F4">
            <w:pPr>
              <w:rPr>
                <w:rFonts w:cs="Arial"/>
                <w:sz w:val="22"/>
                <w:szCs w:val="22"/>
              </w:rPr>
            </w:pPr>
            <w:r w:rsidRPr="001267F8">
              <w:rPr>
                <w:rFonts w:cs="Arial"/>
                <w:sz w:val="22"/>
                <w:szCs w:val="22"/>
              </w:rPr>
              <w:t>Toner</w:t>
            </w:r>
            <w:r w:rsidRPr="001267F8">
              <w:rPr>
                <w:rFonts w:cs="Arial"/>
                <w:sz w:val="22"/>
                <w:szCs w:val="22"/>
              </w:rPr>
              <w:tab/>
              <w:t>Inicijalni set  tonera za minimum 7000 strana po boji</w:t>
            </w:r>
          </w:p>
          <w:p w:rsidR="001443F4" w:rsidRPr="001443F4" w:rsidRDefault="001443F4" w:rsidP="001443F4">
            <w:pPr>
              <w:rPr>
                <w:rFonts w:cs="Arial"/>
              </w:rPr>
            </w:pPr>
            <w:r w:rsidRPr="001267F8">
              <w:rPr>
                <w:rFonts w:cs="Arial"/>
                <w:sz w:val="22"/>
                <w:szCs w:val="22"/>
              </w:rPr>
              <w:t xml:space="preserve">Garancija </w:t>
            </w:r>
            <w:r w:rsidRPr="001267F8">
              <w:rPr>
                <w:rFonts w:cs="Arial"/>
                <w:sz w:val="22"/>
                <w:szCs w:val="22"/>
              </w:rPr>
              <w:tab/>
              <w:t>minimum 1 godina</w:t>
            </w:r>
          </w:p>
        </w:tc>
        <w:tc>
          <w:tcPr>
            <w:tcW w:w="1417" w:type="dxa"/>
            <w:tcBorders>
              <w:top w:val="single" w:sz="2" w:space="0" w:color="auto"/>
              <w:left w:val="single" w:sz="2" w:space="0" w:color="auto"/>
              <w:bottom w:val="single" w:sz="2" w:space="0" w:color="auto"/>
              <w:right w:val="single" w:sz="12" w:space="0" w:color="auto"/>
            </w:tcBorders>
            <w:vAlign w:val="center"/>
          </w:tcPr>
          <w:p w:rsidR="001443F4" w:rsidRPr="001267F8" w:rsidRDefault="001443F4" w:rsidP="00B20E15">
            <w:pPr>
              <w:rPr>
                <w:rFonts w:cs="Arial"/>
                <w:sz w:val="22"/>
                <w:szCs w:val="22"/>
              </w:rPr>
            </w:pPr>
            <w:r w:rsidRPr="001267F8">
              <w:rPr>
                <w:rFonts w:cs="Arial"/>
                <w:sz w:val="22"/>
                <w:szCs w:val="22"/>
              </w:rPr>
              <w:t xml:space="preserve">1 </w:t>
            </w: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1443F4" w:rsidRPr="001267F8" w:rsidRDefault="001443F4" w:rsidP="00B20E15">
            <w:pPr>
              <w:rPr>
                <w:rFonts w:cs="Arial"/>
                <w:sz w:val="22"/>
                <w:szCs w:val="22"/>
              </w:rPr>
            </w:pPr>
          </w:p>
        </w:tc>
      </w:tr>
      <w:tr w:rsidR="00B20E15" w:rsidRPr="001267F8" w:rsidTr="001267F8">
        <w:trPr>
          <w:trHeight w:val="188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8</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Штампач А4 мултифункционални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1443F4">
            <w:pPr>
              <w:rPr>
                <w:rFonts w:cs="Arial"/>
                <w:sz w:val="22"/>
                <w:szCs w:val="22"/>
              </w:rPr>
            </w:pPr>
            <w:r w:rsidRPr="001267F8">
              <w:rPr>
                <w:rFonts w:cs="Arial"/>
                <w:sz w:val="22"/>
                <w:szCs w:val="22"/>
              </w:rPr>
              <w:t>Tehnologija štampe kolor laserski multifunkcijski štampač</w:t>
            </w:r>
          </w:p>
          <w:p w:rsidR="001443F4" w:rsidRPr="001267F8" w:rsidRDefault="001443F4" w:rsidP="001443F4">
            <w:pPr>
              <w:rPr>
                <w:rFonts w:cs="Arial"/>
                <w:sz w:val="22"/>
                <w:szCs w:val="22"/>
              </w:rPr>
            </w:pPr>
            <w:r w:rsidRPr="001267F8">
              <w:rPr>
                <w:rFonts w:cs="Arial"/>
                <w:sz w:val="22"/>
                <w:szCs w:val="22"/>
              </w:rPr>
              <w:t xml:space="preserve">Funkcije:štampanje, </w:t>
            </w:r>
          </w:p>
          <w:p w:rsidR="001443F4" w:rsidRPr="001267F8" w:rsidRDefault="001443F4" w:rsidP="001443F4">
            <w:pPr>
              <w:rPr>
                <w:rFonts w:cs="Arial"/>
                <w:sz w:val="22"/>
                <w:szCs w:val="22"/>
              </w:rPr>
            </w:pPr>
            <w:r w:rsidRPr="001267F8">
              <w:rPr>
                <w:rFonts w:cs="Arial"/>
                <w:sz w:val="22"/>
                <w:szCs w:val="22"/>
              </w:rPr>
              <w:t>Format:A4</w:t>
            </w:r>
          </w:p>
          <w:p w:rsidR="001443F4" w:rsidRPr="001267F8" w:rsidRDefault="001443F4" w:rsidP="001443F4">
            <w:pPr>
              <w:rPr>
                <w:rFonts w:cs="Arial"/>
                <w:sz w:val="22"/>
                <w:szCs w:val="22"/>
              </w:rPr>
            </w:pPr>
            <w:r w:rsidRPr="001267F8">
              <w:rPr>
                <w:rFonts w:cs="Arial"/>
                <w:sz w:val="22"/>
                <w:szCs w:val="22"/>
              </w:rPr>
              <w:t>Brzina: minimum 25s/m za kolor i crno belo</w:t>
            </w:r>
          </w:p>
          <w:p w:rsidR="001443F4" w:rsidRPr="001267F8" w:rsidRDefault="001443F4" w:rsidP="001443F4">
            <w:pPr>
              <w:rPr>
                <w:rFonts w:cs="Arial"/>
                <w:sz w:val="22"/>
                <w:szCs w:val="22"/>
              </w:rPr>
            </w:pPr>
            <w:r w:rsidRPr="001267F8">
              <w:rPr>
                <w:rFonts w:cs="Arial"/>
                <w:sz w:val="22"/>
                <w:szCs w:val="22"/>
              </w:rPr>
              <w:t>Rezolucija štampe: minimum 600dpi</w:t>
            </w:r>
          </w:p>
          <w:p w:rsidR="001443F4" w:rsidRPr="001267F8" w:rsidRDefault="001443F4" w:rsidP="001443F4">
            <w:pPr>
              <w:rPr>
                <w:rFonts w:cs="Arial"/>
                <w:sz w:val="22"/>
                <w:szCs w:val="22"/>
              </w:rPr>
            </w:pPr>
            <w:r w:rsidRPr="001267F8">
              <w:rPr>
                <w:rFonts w:cs="Arial"/>
                <w:sz w:val="22"/>
                <w:szCs w:val="22"/>
              </w:rPr>
              <w:t>Vreme do prve strane:minimum 10s</w:t>
            </w:r>
          </w:p>
          <w:p w:rsidR="001443F4" w:rsidRPr="001267F8" w:rsidRDefault="001443F4" w:rsidP="001443F4">
            <w:pPr>
              <w:rPr>
                <w:rFonts w:cs="Arial"/>
                <w:sz w:val="22"/>
                <w:szCs w:val="22"/>
              </w:rPr>
            </w:pPr>
            <w:r w:rsidRPr="001267F8">
              <w:rPr>
                <w:rFonts w:cs="Arial"/>
                <w:sz w:val="22"/>
                <w:szCs w:val="22"/>
              </w:rPr>
              <w:t>Maksimalni mesečni obim štampe: minimum 40000 otisaka</w:t>
            </w:r>
          </w:p>
          <w:p w:rsidR="001443F4" w:rsidRPr="001267F8" w:rsidRDefault="001443F4" w:rsidP="001443F4">
            <w:pPr>
              <w:rPr>
                <w:rFonts w:cs="Arial"/>
                <w:sz w:val="22"/>
                <w:szCs w:val="22"/>
              </w:rPr>
            </w:pPr>
            <w:r w:rsidRPr="001267F8">
              <w:rPr>
                <w:rFonts w:cs="Arial"/>
                <w:sz w:val="22"/>
                <w:szCs w:val="22"/>
              </w:rPr>
              <w:t>Preporučeni mesečni obim štampe: minimum 4000 otisaka</w:t>
            </w:r>
          </w:p>
          <w:p w:rsidR="001443F4" w:rsidRPr="001267F8" w:rsidRDefault="001443F4" w:rsidP="001443F4">
            <w:pPr>
              <w:rPr>
                <w:rFonts w:cs="Arial"/>
                <w:sz w:val="22"/>
                <w:szCs w:val="22"/>
              </w:rPr>
            </w:pPr>
            <w:r w:rsidRPr="001267F8">
              <w:rPr>
                <w:rFonts w:cs="Arial"/>
                <w:sz w:val="22"/>
                <w:szCs w:val="22"/>
              </w:rPr>
              <w:t xml:space="preserve">Interfejsi: USB,Gigabit Ethernet  </w:t>
            </w:r>
          </w:p>
          <w:p w:rsidR="001443F4" w:rsidRPr="001267F8" w:rsidRDefault="001443F4" w:rsidP="001443F4">
            <w:pPr>
              <w:rPr>
                <w:rFonts w:cs="Arial"/>
                <w:sz w:val="22"/>
                <w:szCs w:val="22"/>
              </w:rPr>
            </w:pPr>
            <w:r w:rsidRPr="001267F8">
              <w:rPr>
                <w:rFonts w:cs="Arial"/>
                <w:sz w:val="22"/>
                <w:szCs w:val="22"/>
              </w:rPr>
              <w:t xml:space="preserve">Procesor: minimum 1200 MHz </w:t>
            </w:r>
          </w:p>
          <w:p w:rsidR="001443F4" w:rsidRPr="001267F8" w:rsidRDefault="001443F4" w:rsidP="001443F4">
            <w:pPr>
              <w:rPr>
                <w:rFonts w:cs="Arial"/>
                <w:sz w:val="22"/>
                <w:szCs w:val="22"/>
              </w:rPr>
            </w:pPr>
            <w:r w:rsidRPr="001267F8">
              <w:rPr>
                <w:rFonts w:cs="Arial"/>
                <w:sz w:val="22"/>
                <w:szCs w:val="22"/>
              </w:rPr>
              <w:t xml:space="preserve">Memorija: minimum 256 MB  </w:t>
            </w:r>
          </w:p>
          <w:p w:rsidR="001443F4" w:rsidRPr="001267F8" w:rsidRDefault="001443F4" w:rsidP="001443F4">
            <w:pPr>
              <w:rPr>
                <w:rFonts w:cs="Arial"/>
                <w:sz w:val="22"/>
                <w:szCs w:val="22"/>
              </w:rPr>
            </w:pPr>
            <w:r w:rsidRPr="001267F8">
              <w:rPr>
                <w:rFonts w:cs="Arial"/>
                <w:sz w:val="22"/>
                <w:szCs w:val="22"/>
              </w:rPr>
              <w:t>Dupleks: automatski</w:t>
            </w:r>
          </w:p>
          <w:p w:rsidR="001443F4" w:rsidRPr="002E3349" w:rsidRDefault="001443F4" w:rsidP="001443F4">
            <w:pPr>
              <w:rPr>
                <w:rFonts w:cs="Arial"/>
                <w:sz w:val="22"/>
                <w:szCs w:val="22"/>
                <w:lang w:val="de-CH"/>
              </w:rPr>
            </w:pPr>
            <w:r w:rsidRPr="002E3349">
              <w:rPr>
                <w:rFonts w:cs="Arial"/>
                <w:sz w:val="22"/>
                <w:szCs w:val="22"/>
                <w:lang w:val="de-CH"/>
              </w:rPr>
              <w:t>Ulazni kapicitet:minimum 250 listova iz fioke</w:t>
            </w:r>
          </w:p>
          <w:p w:rsidR="001443F4" w:rsidRPr="001267F8" w:rsidRDefault="001443F4" w:rsidP="001443F4">
            <w:pPr>
              <w:rPr>
                <w:rFonts w:cs="Arial"/>
                <w:sz w:val="22"/>
                <w:szCs w:val="22"/>
              </w:rPr>
            </w:pPr>
            <w:r w:rsidRPr="001267F8">
              <w:rPr>
                <w:rFonts w:cs="Arial"/>
                <w:sz w:val="22"/>
                <w:szCs w:val="22"/>
              </w:rPr>
              <w:t>Toner:</w:t>
            </w:r>
            <w:r w:rsidRPr="001267F8">
              <w:rPr>
                <w:rFonts w:cs="Arial"/>
                <w:sz w:val="22"/>
                <w:szCs w:val="22"/>
              </w:rPr>
              <w:tab/>
              <w:t xml:space="preserve">inicijalni set tonera  za minimum 1000  strana po boji </w:t>
            </w:r>
          </w:p>
          <w:p w:rsidR="001443F4" w:rsidRPr="000E3961" w:rsidRDefault="001443F4" w:rsidP="001443F4">
            <w:pPr>
              <w:rPr>
                <w:rFonts w:cs="Arial"/>
                <w:sz w:val="22"/>
                <w:szCs w:val="22"/>
                <w:lang w:val="de-CH"/>
              </w:rPr>
            </w:pPr>
            <w:r w:rsidRPr="000E3961">
              <w:rPr>
                <w:rFonts w:cs="Arial"/>
                <w:sz w:val="22"/>
                <w:szCs w:val="22"/>
                <w:lang w:val="de-CH"/>
              </w:rPr>
              <w:t>Garancija: 1 godina</w:t>
            </w:r>
          </w:p>
          <w:p w:rsidR="00B20E15" w:rsidRPr="000E3961" w:rsidRDefault="001443F4" w:rsidP="001443F4">
            <w:pPr>
              <w:rPr>
                <w:rFonts w:cs="Arial"/>
                <w:sz w:val="22"/>
                <w:szCs w:val="22"/>
                <w:lang w:val="de-CH"/>
              </w:rPr>
            </w:pPr>
            <w:r w:rsidRPr="000E3961">
              <w:rPr>
                <w:rFonts w:cs="Arial"/>
                <w:sz w:val="22"/>
                <w:szCs w:val="22"/>
                <w:lang w:val="de-CH"/>
              </w:rPr>
              <w:t>Ostalo</w:t>
            </w:r>
            <w:r w:rsidRPr="000E3961">
              <w:rPr>
                <w:rFonts w:cs="Arial"/>
                <w:sz w:val="22"/>
                <w:szCs w:val="22"/>
                <w:lang w:val="de-CH"/>
              </w:rPr>
              <w:tab/>
              <w:t>: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6</w:t>
            </w:r>
          </w:p>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9</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Штампач А4 мултифункционални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1443F4">
            <w:pPr>
              <w:rPr>
                <w:rFonts w:cs="Arial"/>
                <w:sz w:val="22"/>
                <w:szCs w:val="22"/>
              </w:rPr>
            </w:pPr>
            <w:r>
              <w:rPr>
                <w:rFonts w:cs="Arial"/>
                <w:sz w:val="22"/>
                <w:szCs w:val="22"/>
              </w:rPr>
              <w:t>Brzina štampe: min</w:t>
            </w:r>
            <w:r w:rsidRPr="001267F8">
              <w:rPr>
                <w:rFonts w:cs="Arial"/>
                <w:sz w:val="22"/>
                <w:szCs w:val="22"/>
              </w:rPr>
              <w:t xml:space="preserve"> 33 ppm</w:t>
            </w:r>
          </w:p>
          <w:p w:rsidR="001443F4" w:rsidRPr="001267F8" w:rsidRDefault="001443F4" w:rsidP="001443F4">
            <w:pPr>
              <w:rPr>
                <w:rFonts w:cs="Arial"/>
                <w:sz w:val="22"/>
                <w:szCs w:val="22"/>
              </w:rPr>
            </w:pPr>
            <w:r>
              <w:rPr>
                <w:rFonts w:cs="Arial"/>
                <w:sz w:val="22"/>
                <w:szCs w:val="22"/>
              </w:rPr>
              <w:t>Rezolucija min</w:t>
            </w:r>
            <w:r w:rsidRPr="001267F8">
              <w:rPr>
                <w:rFonts w:cs="Arial"/>
                <w:sz w:val="22"/>
                <w:szCs w:val="22"/>
              </w:rPr>
              <w:t xml:space="preserve"> 1200 x 1200 dpi</w:t>
            </w:r>
          </w:p>
          <w:p w:rsidR="001443F4" w:rsidRPr="001267F8" w:rsidRDefault="001443F4" w:rsidP="001443F4">
            <w:pPr>
              <w:rPr>
                <w:rFonts w:cs="Arial"/>
                <w:sz w:val="22"/>
                <w:szCs w:val="22"/>
              </w:rPr>
            </w:pPr>
            <w:r>
              <w:rPr>
                <w:rFonts w:cs="Arial"/>
                <w:sz w:val="22"/>
                <w:szCs w:val="22"/>
              </w:rPr>
              <w:t>Mesečni obim štampe: min</w:t>
            </w:r>
            <w:r w:rsidRPr="001267F8">
              <w:rPr>
                <w:rFonts w:cs="Arial"/>
                <w:sz w:val="22"/>
                <w:szCs w:val="22"/>
              </w:rPr>
              <w:t xml:space="preserve"> 50,000 </w:t>
            </w:r>
            <w:r>
              <w:rPr>
                <w:rFonts w:cs="Arial"/>
                <w:sz w:val="22"/>
                <w:szCs w:val="22"/>
              </w:rPr>
              <w:t>strana</w:t>
            </w:r>
          </w:p>
          <w:p w:rsidR="001443F4" w:rsidRPr="001267F8" w:rsidRDefault="001443F4" w:rsidP="001443F4">
            <w:pPr>
              <w:rPr>
                <w:rFonts w:cs="Arial"/>
                <w:sz w:val="22"/>
                <w:szCs w:val="22"/>
              </w:rPr>
            </w:pPr>
            <w:r>
              <w:rPr>
                <w:rFonts w:cs="Arial"/>
                <w:sz w:val="22"/>
                <w:szCs w:val="22"/>
              </w:rPr>
              <w:t>Tehnologija štampe:</w:t>
            </w:r>
            <w:r w:rsidRPr="001267F8">
              <w:rPr>
                <w:rFonts w:cs="Arial"/>
                <w:sz w:val="22"/>
                <w:szCs w:val="22"/>
              </w:rPr>
              <w:t>Laser</w:t>
            </w:r>
          </w:p>
          <w:p w:rsidR="001443F4" w:rsidRPr="001267F8" w:rsidRDefault="001443F4" w:rsidP="001443F4">
            <w:pPr>
              <w:rPr>
                <w:rFonts w:cs="Arial"/>
                <w:sz w:val="22"/>
                <w:szCs w:val="22"/>
              </w:rPr>
            </w:pPr>
            <w:r>
              <w:rPr>
                <w:rFonts w:cs="Arial"/>
                <w:sz w:val="22"/>
                <w:szCs w:val="22"/>
              </w:rPr>
              <w:t>Konekcija:</w:t>
            </w:r>
            <w:r w:rsidRPr="001267F8">
              <w:rPr>
                <w:rFonts w:cs="Arial"/>
                <w:sz w:val="22"/>
                <w:szCs w:val="22"/>
              </w:rPr>
              <w:t>1 Hi-Speed USB 2.0</w:t>
            </w:r>
          </w:p>
          <w:p w:rsidR="001443F4" w:rsidRPr="001267F8" w:rsidRDefault="001443F4" w:rsidP="001443F4">
            <w:pPr>
              <w:rPr>
                <w:rFonts w:cs="Arial"/>
                <w:sz w:val="22"/>
                <w:szCs w:val="22"/>
              </w:rPr>
            </w:pPr>
            <w:r w:rsidRPr="001267F8">
              <w:rPr>
                <w:rFonts w:cs="Arial"/>
                <w:sz w:val="22"/>
                <w:szCs w:val="22"/>
              </w:rPr>
              <w:t>1 Host USB</w:t>
            </w:r>
          </w:p>
          <w:p w:rsidR="001443F4" w:rsidRPr="001267F8" w:rsidRDefault="001443F4" w:rsidP="001443F4">
            <w:pPr>
              <w:rPr>
                <w:rFonts w:cs="Arial"/>
                <w:sz w:val="22"/>
                <w:szCs w:val="22"/>
              </w:rPr>
            </w:pPr>
            <w:r w:rsidRPr="001267F8">
              <w:rPr>
                <w:rFonts w:cs="Arial"/>
                <w:sz w:val="22"/>
                <w:szCs w:val="22"/>
              </w:rPr>
              <w:t>1 Ethernet 10/100/1000T network</w:t>
            </w:r>
          </w:p>
          <w:p w:rsidR="001443F4" w:rsidRPr="001267F8" w:rsidRDefault="001443F4" w:rsidP="001443F4">
            <w:pPr>
              <w:rPr>
                <w:rFonts w:cs="Arial"/>
                <w:sz w:val="22"/>
                <w:szCs w:val="22"/>
              </w:rPr>
            </w:pPr>
            <w:r w:rsidRPr="001267F8">
              <w:rPr>
                <w:rFonts w:cs="Arial"/>
                <w:sz w:val="22"/>
                <w:szCs w:val="22"/>
              </w:rPr>
              <w:t>Network ready</w:t>
            </w:r>
          </w:p>
          <w:p w:rsidR="001443F4" w:rsidRPr="001267F8" w:rsidRDefault="001443F4" w:rsidP="001443F4">
            <w:pPr>
              <w:rPr>
                <w:rFonts w:cs="Arial"/>
                <w:sz w:val="22"/>
                <w:szCs w:val="22"/>
              </w:rPr>
            </w:pPr>
            <w:r w:rsidRPr="001267F8">
              <w:rPr>
                <w:rFonts w:cs="Arial"/>
                <w:sz w:val="22"/>
                <w:szCs w:val="22"/>
              </w:rPr>
              <w:t>Standard (built-in Gigabit Ethernet)</w:t>
            </w:r>
          </w:p>
          <w:p w:rsidR="001443F4" w:rsidRPr="001267F8" w:rsidRDefault="001443F4" w:rsidP="001443F4">
            <w:pPr>
              <w:rPr>
                <w:rFonts w:cs="Arial"/>
                <w:sz w:val="22"/>
                <w:szCs w:val="22"/>
              </w:rPr>
            </w:pPr>
            <w:r>
              <w:rPr>
                <w:rFonts w:eastAsia="Calibri" w:cs="Arial"/>
                <w:sz w:val="22"/>
                <w:szCs w:val="22"/>
              </w:rPr>
              <w:t xml:space="preserve">Kapacitet fioka: min </w:t>
            </w:r>
            <w:r w:rsidRPr="001267F8">
              <w:rPr>
                <w:rFonts w:cs="Arial"/>
                <w:sz w:val="22"/>
                <w:szCs w:val="22"/>
              </w:rPr>
              <w:t xml:space="preserve">50-sheet multipurpose tray 1, </w:t>
            </w:r>
            <w:r>
              <w:rPr>
                <w:rFonts w:cs="Arial"/>
                <w:sz w:val="22"/>
                <w:szCs w:val="22"/>
              </w:rPr>
              <w:t xml:space="preserve">min </w:t>
            </w:r>
            <w:r w:rsidRPr="001267F8">
              <w:rPr>
                <w:rFonts w:cs="Arial"/>
                <w:sz w:val="22"/>
                <w:szCs w:val="22"/>
              </w:rPr>
              <w:t>250-sheet input tray 2, automatic duplexer for two-sided printing</w:t>
            </w:r>
          </w:p>
          <w:p w:rsidR="001443F4" w:rsidRPr="001267F8" w:rsidRDefault="001443F4" w:rsidP="001443F4">
            <w:pPr>
              <w:rPr>
                <w:rFonts w:cs="Arial"/>
                <w:sz w:val="22"/>
                <w:szCs w:val="22"/>
              </w:rPr>
            </w:pPr>
            <w:r w:rsidRPr="001267F8">
              <w:rPr>
                <w:rFonts w:cs="Arial"/>
                <w:sz w:val="22"/>
                <w:szCs w:val="22"/>
              </w:rPr>
              <w:t>Maximum output capacity (sheets)</w:t>
            </w:r>
          </w:p>
          <w:p w:rsidR="001443F4" w:rsidRPr="001267F8" w:rsidRDefault="001443F4" w:rsidP="001443F4">
            <w:pPr>
              <w:rPr>
                <w:rFonts w:cs="Arial"/>
                <w:sz w:val="22"/>
                <w:szCs w:val="22"/>
              </w:rPr>
            </w:pPr>
            <w:r>
              <w:rPr>
                <w:rFonts w:cs="Arial"/>
                <w:sz w:val="22"/>
                <w:szCs w:val="22"/>
              </w:rPr>
              <w:t>minimum</w:t>
            </w:r>
            <w:r w:rsidRPr="001267F8">
              <w:rPr>
                <w:rFonts w:cs="Arial"/>
                <w:sz w:val="22"/>
                <w:szCs w:val="22"/>
              </w:rPr>
              <w:t xml:space="preserve"> 150 sheets</w:t>
            </w:r>
          </w:p>
          <w:p w:rsidR="001443F4" w:rsidRPr="001267F8" w:rsidRDefault="001443F4" w:rsidP="001443F4">
            <w:pPr>
              <w:rPr>
                <w:rFonts w:cs="Arial"/>
                <w:sz w:val="22"/>
                <w:szCs w:val="22"/>
              </w:rPr>
            </w:pPr>
            <w:r w:rsidRPr="001267F8">
              <w:rPr>
                <w:rFonts w:cs="Arial"/>
                <w:sz w:val="22"/>
                <w:szCs w:val="22"/>
              </w:rPr>
              <w:t>Duplex printing</w:t>
            </w:r>
          </w:p>
          <w:p w:rsidR="001443F4" w:rsidRPr="001267F8" w:rsidRDefault="001443F4" w:rsidP="001443F4">
            <w:pPr>
              <w:rPr>
                <w:rFonts w:cs="Arial"/>
                <w:sz w:val="22"/>
                <w:szCs w:val="22"/>
              </w:rPr>
            </w:pPr>
            <w:r w:rsidRPr="001267F8">
              <w:rPr>
                <w:rFonts w:cs="Arial"/>
                <w:sz w:val="22"/>
                <w:szCs w:val="22"/>
              </w:rPr>
              <w:t>Media sizes supported</w:t>
            </w:r>
          </w:p>
          <w:p w:rsidR="001443F4" w:rsidRPr="001267F8" w:rsidRDefault="001443F4" w:rsidP="001443F4">
            <w:pPr>
              <w:rPr>
                <w:rFonts w:cs="Arial"/>
                <w:sz w:val="22"/>
                <w:szCs w:val="22"/>
              </w:rPr>
            </w:pPr>
            <w:r w:rsidRPr="001267F8">
              <w:rPr>
                <w:rFonts w:cs="Arial"/>
                <w:sz w:val="22"/>
                <w:szCs w:val="22"/>
              </w:rPr>
              <w:t>A4</w:t>
            </w:r>
          </w:p>
          <w:p w:rsidR="001443F4" w:rsidRPr="001267F8" w:rsidRDefault="001443F4" w:rsidP="001443F4">
            <w:pPr>
              <w:rPr>
                <w:rFonts w:cs="Arial"/>
                <w:sz w:val="22"/>
                <w:szCs w:val="22"/>
              </w:rPr>
            </w:pPr>
            <w:r w:rsidRPr="001267F8">
              <w:rPr>
                <w:rFonts w:cs="Arial"/>
                <w:sz w:val="22"/>
                <w:szCs w:val="22"/>
              </w:rPr>
              <w:t>A5</w:t>
            </w:r>
          </w:p>
          <w:p w:rsidR="001443F4" w:rsidRPr="001267F8" w:rsidRDefault="001443F4" w:rsidP="001443F4">
            <w:pPr>
              <w:rPr>
                <w:rFonts w:cs="Arial"/>
                <w:sz w:val="22"/>
                <w:szCs w:val="22"/>
              </w:rPr>
            </w:pPr>
            <w:r w:rsidRPr="001267F8">
              <w:rPr>
                <w:rFonts w:cs="Arial"/>
                <w:sz w:val="22"/>
                <w:szCs w:val="22"/>
              </w:rPr>
              <w:t>A6</w:t>
            </w:r>
          </w:p>
          <w:p w:rsidR="001443F4" w:rsidRPr="001267F8" w:rsidRDefault="001443F4" w:rsidP="001443F4">
            <w:pPr>
              <w:rPr>
                <w:rFonts w:cs="Arial"/>
                <w:sz w:val="22"/>
                <w:szCs w:val="22"/>
              </w:rPr>
            </w:pPr>
            <w:r w:rsidRPr="001267F8">
              <w:rPr>
                <w:rFonts w:cs="Arial"/>
                <w:sz w:val="22"/>
                <w:szCs w:val="22"/>
              </w:rPr>
              <w:t>B5 (JIS)</w:t>
            </w:r>
          </w:p>
          <w:p w:rsidR="001443F4" w:rsidRPr="001267F8" w:rsidRDefault="001443F4" w:rsidP="001443F4">
            <w:pPr>
              <w:rPr>
                <w:rFonts w:cs="Arial"/>
                <w:sz w:val="22"/>
                <w:szCs w:val="22"/>
              </w:rPr>
            </w:pPr>
            <w:r w:rsidRPr="001267F8">
              <w:rPr>
                <w:rFonts w:cs="Arial"/>
                <w:sz w:val="22"/>
                <w:szCs w:val="22"/>
              </w:rPr>
              <w:t>Media sizes, custom</w:t>
            </w:r>
          </w:p>
          <w:p w:rsidR="001443F4" w:rsidRPr="001267F8" w:rsidRDefault="001443F4" w:rsidP="001443F4">
            <w:pPr>
              <w:rPr>
                <w:rFonts w:cs="Arial"/>
                <w:sz w:val="22"/>
                <w:szCs w:val="22"/>
              </w:rPr>
            </w:pPr>
            <w:r w:rsidRPr="001267F8">
              <w:rPr>
                <w:rFonts w:cs="Arial"/>
                <w:sz w:val="22"/>
                <w:szCs w:val="22"/>
              </w:rPr>
              <w:t>Installation guide, Getting Started guide, Support flyer, Warranty guide</w:t>
            </w:r>
          </w:p>
          <w:p w:rsidR="001443F4" w:rsidRPr="001267F8" w:rsidRDefault="001443F4" w:rsidP="001443F4">
            <w:pPr>
              <w:rPr>
                <w:rFonts w:cs="Arial"/>
                <w:sz w:val="22"/>
                <w:szCs w:val="22"/>
              </w:rPr>
            </w:pPr>
            <w:r w:rsidRPr="001267F8">
              <w:rPr>
                <w:rFonts w:cs="Arial"/>
                <w:sz w:val="22"/>
                <w:szCs w:val="22"/>
              </w:rPr>
              <w:t>Printer documentation and software on CD-ROM</w:t>
            </w:r>
          </w:p>
          <w:p w:rsidR="001443F4" w:rsidRPr="001267F8" w:rsidRDefault="001443F4" w:rsidP="001443F4">
            <w:pPr>
              <w:rPr>
                <w:rFonts w:cs="Arial"/>
                <w:sz w:val="22"/>
                <w:szCs w:val="22"/>
              </w:rPr>
            </w:pPr>
            <w:r w:rsidRPr="001267F8">
              <w:rPr>
                <w:rFonts w:cs="Arial"/>
                <w:sz w:val="22"/>
                <w:szCs w:val="22"/>
              </w:rPr>
              <w:t>power cord</w:t>
            </w:r>
          </w:p>
          <w:p w:rsidR="001443F4" w:rsidRPr="001267F8" w:rsidRDefault="001443F4" w:rsidP="001443F4">
            <w:pPr>
              <w:rPr>
                <w:rFonts w:cs="Arial"/>
                <w:sz w:val="22"/>
                <w:szCs w:val="22"/>
              </w:rPr>
            </w:pPr>
            <w:r w:rsidRPr="001267F8">
              <w:rPr>
                <w:rFonts w:cs="Arial"/>
                <w:sz w:val="22"/>
                <w:szCs w:val="22"/>
              </w:rPr>
              <w:t>USB cable</w:t>
            </w:r>
          </w:p>
          <w:p w:rsidR="00B20E15" w:rsidRPr="001267F8" w:rsidRDefault="001443F4" w:rsidP="001443F4">
            <w:pPr>
              <w:rPr>
                <w:rFonts w:cs="Arial"/>
                <w:sz w:val="22"/>
                <w:szCs w:val="22"/>
              </w:rPr>
            </w:pPr>
            <w:r w:rsidRPr="001267F8">
              <w:rPr>
                <w:rFonts w:cs="Arial"/>
                <w:sz w:val="22"/>
                <w:szCs w:val="22"/>
              </w:rPr>
              <w:t>Toner za štampač u boji min 5 kom.</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5</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10</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Штампач А4  ласерски мрежни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tcPr>
          <w:p w:rsidR="001443F4" w:rsidRPr="001267F8" w:rsidRDefault="001443F4" w:rsidP="001443F4">
            <w:pPr>
              <w:rPr>
                <w:rFonts w:cs="Arial"/>
                <w:sz w:val="22"/>
                <w:szCs w:val="22"/>
              </w:rPr>
            </w:pPr>
            <w:r w:rsidRPr="001267F8">
              <w:rPr>
                <w:rFonts w:cs="Arial"/>
                <w:sz w:val="22"/>
                <w:szCs w:val="22"/>
              </w:rPr>
              <w:t>Printing Media Handling</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Maximum input capacity (sheets)</w:t>
            </w:r>
            <w:r w:rsidRPr="001267F8">
              <w:rPr>
                <w:rFonts w:cs="Arial"/>
                <w:sz w:val="22"/>
                <w:szCs w:val="22"/>
              </w:rPr>
              <w:tab/>
            </w:r>
            <w:r>
              <w:rPr>
                <w:rFonts w:cs="Arial"/>
                <w:sz w:val="22"/>
                <w:szCs w:val="22"/>
              </w:rPr>
              <w:t>min</w:t>
            </w:r>
            <w:r w:rsidRPr="001267F8">
              <w:rPr>
                <w:rFonts w:cs="Arial"/>
                <w:sz w:val="22"/>
                <w:szCs w:val="22"/>
              </w:rPr>
              <w:t xml:space="preserve"> 3,600</w:t>
            </w:r>
          </w:p>
          <w:p w:rsidR="001443F4" w:rsidRPr="001267F8" w:rsidRDefault="001443F4" w:rsidP="001443F4">
            <w:pPr>
              <w:rPr>
                <w:rFonts w:cs="Arial"/>
                <w:sz w:val="22"/>
                <w:szCs w:val="22"/>
              </w:rPr>
            </w:pPr>
            <w:r w:rsidRPr="001267F8">
              <w:rPr>
                <w:rFonts w:cs="Arial"/>
                <w:sz w:val="22"/>
                <w:szCs w:val="22"/>
              </w:rPr>
              <w:t>Input capacity</w:t>
            </w:r>
            <w:r w:rsidRPr="001267F8">
              <w:rPr>
                <w:rFonts w:cs="Arial"/>
                <w:sz w:val="22"/>
                <w:szCs w:val="22"/>
              </w:rPr>
              <w:tab/>
            </w:r>
            <w:r>
              <w:rPr>
                <w:rFonts w:cs="Arial"/>
                <w:sz w:val="22"/>
                <w:szCs w:val="22"/>
              </w:rPr>
              <w:t xml:space="preserve"> min </w:t>
            </w:r>
            <w:r w:rsidRPr="001267F8">
              <w:rPr>
                <w:rFonts w:cs="Arial"/>
                <w:sz w:val="22"/>
                <w:szCs w:val="22"/>
              </w:rPr>
              <w:t>600 sheets</w:t>
            </w:r>
          </w:p>
          <w:p w:rsidR="001443F4" w:rsidRPr="001267F8" w:rsidRDefault="001443F4" w:rsidP="001443F4">
            <w:pPr>
              <w:rPr>
                <w:rFonts w:cs="Arial"/>
                <w:sz w:val="22"/>
                <w:szCs w:val="22"/>
              </w:rPr>
            </w:pPr>
            <w:r w:rsidRPr="001267F8">
              <w:rPr>
                <w:rFonts w:cs="Arial"/>
                <w:sz w:val="22"/>
                <w:szCs w:val="22"/>
              </w:rPr>
              <w:t>Standard input capacity (envelopes)</w:t>
            </w:r>
            <w:r w:rsidRPr="001267F8">
              <w:rPr>
                <w:rFonts w:cs="Arial"/>
                <w:sz w:val="22"/>
                <w:szCs w:val="22"/>
              </w:rPr>
              <w:tab/>
            </w:r>
            <w:r>
              <w:rPr>
                <w:rFonts w:cs="Arial"/>
                <w:sz w:val="22"/>
                <w:szCs w:val="22"/>
              </w:rPr>
              <w:t xml:space="preserve"> min </w:t>
            </w:r>
            <w:r w:rsidRPr="001267F8">
              <w:rPr>
                <w:rFonts w:cs="Arial"/>
                <w:sz w:val="22"/>
                <w:szCs w:val="22"/>
              </w:rPr>
              <w:t>10</w:t>
            </w:r>
          </w:p>
          <w:p w:rsidR="001443F4" w:rsidRPr="001267F8" w:rsidRDefault="001443F4" w:rsidP="001443F4">
            <w:pPr>
              <w:rPr>
                <w:rFonts w:cs="Arial"/>
                <w:sz w:val="22"/>
                <w:szCs w:val="22"/>
              </w:rPr>
            </w:pPr>
            <w:r w:rsidRPr="001267F8">
              <w:rPr>
                <w:rFonts w:cs="Arial"/>
                <w:sz w:val="22"/>
                <w:szCs w:val="22"/>
              </w:rPr>
              <w:t>Media type and capacity, tray 1</w:t>
            </w:r>
            <w:r w:rsidRPr="001267F8">
              <w:rPr>
                <w:rFonts w:cs="Arial"/>
                <w:sz w:val="22"/>
                <w:szCs w:val="22"/>
              </w:rPr>
              <w:tab/>
              <w:t>Sheets: 100</w:t>
            </w:r>
          </w:p>
          <w:p w:rsidR="001443F4" w:rsidRPr="001267F8" w:rsidRDefault="001443F4" w:rsidP="001443F4">
            <w:pPr>
              <w:rPr>
                <w:rFonts w:cs="Arial"/>
                <w:sz w:val="22"/>
                <w:szCs w:val="22"/>
              </w:rPr>
            </w:pPr>
            <w:r w:rsidRPr="001267F8">
              <w:rPr>
                <w:rFonts w:cs="Arial"/>
                <w:sz w:val="22"/>
                <w:szCs w:val="22"/>
              </w:rPr>
              <w:t>Media type and capacity, tray 2</w:t>
            </w:r>
            <w:r w:rsidRPr="001267F8">
              <w:rPr>
                <w:rFonts w:cs="Arial"/>
                <w:sz w:val="22"/>
                <w:szCs w:val="22"/>
              </w:rPr>
              <w:tab/>
              <w:t>Sheets: 500</w:t>
            </w:r>
          </w:p>
          <w:p w:rsidR="001443F4" w:rsidRPr="001267F8" w:rsidRDefault="001443F4" w:rsidP="001443F4">
            <w:pPr>
              <w:rPr>
                <w:rFonts w:cs="Arial"/>
                <w:sz w:val="22"/>
                <w:szCs w:val="22"/>
              </w:rPr>
            </w:pPr>
            <w:r w:rsidRPr="001267F8">
              <w:rPr>
                <w:rFonts w:cs="Arial"/>
                <w:sz w:val="22"/>
                <w:szCs w:val="22"/>
              </w:rPr>
              <w:t>Media type and capacity, tray 3</w:t>
            </w:r>
            <w:r w:rsidRPr="001267F8">
              <w:rPr>
                <w:rFonts w:cs="Arial"/>
                <w:sz w:val="22"/>
                <w:szCs w:val="22"/>
              </w:rPr>
              <w:tab/>
              <w:t>Sheets: 500 (optional tray 3+)</w:t>
            </w:r>
          </w:p>
          <w:p w:rsidR="001443F4" w:rsidRPr="001267F8" w:rsidRDefault="001443F4" w:rsidP="001443F4">
            <w:pPr>
              <w:rPr>
                <w:rFonts w:cs="Arial"/>
                <w:sz w:val="22"/>
                <w:szCs w:val="22"/>
              </w:rPr>
            </w:pPr>
            <w:r w:rsidRPr="001267F8">
              <w:rPr>
                <w:rFonts w:cs="Arial"/>
                <w:sz w:val="22"/>
                <w:szCs w:val="22"/>
              </w:rPr>
              <w:t>Paper handling input, standard</w:t>
            </w:r>
            <w:r w:rsidRPr="001267F8">
              <w:rPr>
                <w:rFonts w:cs="Arial"/>
                <w:sz w:val="22"/>
                <w:szCs w:val="22"/>
              </w:rPr>
              <w:tab/>
            </w:r>
            <w:r>
              <w:rPr>
                <w:rFonts w:cs="Arial"/>
                <w:sz w:val="22"/>
                <w:szCs w:val="22"/>
              </w:rPr>
              <w:t>min</w:t>
            </w:r>
            <w:r w:rsidRPr="001267F8">
              <w:rPr>
                <w:rFonts w:cs="Arial"/>
                <w:sz w:val="22"/>
                <w:szCs w:val="22"/>
              </w:rPr>
              <w:t xml:space="preserve">100-sheet multipurpose tray 1, </w:t>
            </w:r>
            <w:r>
              <w:rPr>
                <w:rFonts w:cs="Arial"/>
                <w:sz w:val="22"/>
                <w:szCs w:val="22"/>
              </w:rPr>
              <w:t xml:space="preserve">min </w:t>
            </w:r>
            <w:r w:rsidRPr="001267F8">
              <w:rPr>
                <w:rFonts w:cs="Arial"/>
                <w:sz w:val="22"/>
                <w:szCs w:val="22"/>
              </w:rPr>
              <w:t>500-sheet input tray 2, Automatic duplexer for two-sided printing</w:t>
            </w:r>
          </w:p>
          <w:p w:rsidR="001443F4" w:rsidRPr="001267F8" w:rsidRDefault="001443F4" w:rsidP="001443F4">
            <w:pPr>
              <w:rPr>
                <w:rFonts w:cs="Arial"/>
                <w:sz w:val="22"/>
                <w:szCs w:val="22"/>
              </w:rPr>
            </w:pPr>
            <w:r w:rsidRPr="001267F8">
              <w:rPr>
                <w:rFonts w:cs="Arial"/>
                <w:sz w:val="22"/>
                <w:szCs w:val="22"/>
              </w:rPr>
              <w:t>Paper handling output, standard</w:t>
            </w:r>
            <w:r w:rsidRPr="001267F8">
              <w:rPr>
                <w:rFonts w:cs="Arial"/>
                <w:sz w:val="22"/>
                <w:szCs w:val="22"/>
              </w:rPr>
              <w:tab/>
            </w:r>
            <w:r>
              <w:rPr>
                <w:rFonts w:cs="Arial"/>
                <w:sz w:val="22"/>
                <w:szCs w:val="22"/>
              </w:rPr>
              <w:t>min</w:t>
            </w:r>
            <w:r w:rsidRPr="001267F8">
              <w:rPr>
                <w:rFonts w:cs="Arial"/>
                <w:sz w:val="22"/>
                <w:szCs w:val="22"/>
              </w:rPr>
              <w:t xml:space="preserve">500-sheet output bin, </w:t>
            </w:r>
            <w:r>
              <w:rPr>
                <w:rFonts w:cs="Arial"/>
                <w:sz w:val="22"/>
                <w:szCs w:val="22"/>
              </w:rPr>
              <w:t>min</w:t>
            </w:r>
            <w:r w:rsidRPr="001267F8">
              <w:rPr>
                <w:rFonts w:cs="Arial"/>
                <w:sz w:val="22"/>
                <w:szCs w:val="22"/>
              </w:rPr>
              <w:t>100-sheet rear output bin</w:t>
            </w:r>
          </w:p>
          <w:p w:rsidR="001443F4" w:rsidRPr="001267F8" w:rsidRDefault="001443F4" w:rsidP="001443F4">
            <w:pPr>
              <w:rPr>
                <w:rFonts w:cs="Arial"/>
                <w:sz w:val="22"/>
                <w:szCs w:val="22"/>
              </w:rPr>
            </w:pPr>
            <w:r w:rsidRPr="001267F8">
              <w:rPr>
                <w:rFonts w:cs="Arial"/>
                <w:sz w:val="22"/>
                <w:szCs w:val="22"/>
              </w:rPr>
              <w:t>Print Resolution</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Print quality black (best)</w:t>
            </w:r>
            <w:r w:rsidRPr="001267F8">
              <w:rPr>
                <w:rFonts w:cs="Arial"/>
                <w:sz w:val="22"/>
                <w:szCs w:val="22"/>
              </w:rPr>
              <w:tab/>
            </w:r>
            <w:r>
              <w:rPr>
                <w:rFonts w:cs="Arial"/>
                <w:sz w:val="22"/>
                <w:szCs w:val="22"/>
              </w:rPr>
              <w:t>min</w:t>
            </w:r>
            <w:r w:rsidRPr="001267F8">
              <w:rPr>
                <w:rFonts w:cs="Arial"/>
                <w:sz w:val="22"/>
                <w:szCs w:val="22"/>
              </w:rPr>
              <w:t xml:space="preserve"> 1200 x 1200 dpi black</w:t>
            </w:r>
          </w:p>
          <w:p w:rsidR="001443F4" w:rsidRPr="001267F8" w:rsidRDefault="001443F4" w:rsidP="001443F4">
            <w:pPr>
              <w:rPr>
                <w:rFonts w:cs="Arial"/>
                <w:sz w:val="22"/>
                <w:szCs w:val="22"/>
              </w:rPr>
            </w:pPr>
            <w:r w:rsidRPr="001267F8">
              <w:rPr>
                <w:rFonts w:cs="Arial"/>
                <w:sz w:val="22"/>
                <w:szCs w:val="22"/>
              </w:rPr>
              <w:t>Print quality black (normal))</w:t>
            </w:r>
          </w:p>
          <w:p w:rsidR="001443F4" w:rsidRPr="001267F8" w:rsidRDefault="001443F4" w:rsidP="001443F4">
            <w:pPr>
              <w:rPr>
                <w:rFonts w:cs="Arial"/>
                <w:sz w:val="22"/>
                <w:szCs w:val="22"/>
              </w:rPr>
            </w:pPr>
            <w:r w:rsidRPr="001267F8">
              <w:rPr>
                <w:rFonts w:cs="Arial"/>
                <w:sz w:val="22"/>
                <w:szCs w:val="22"/>
              </w:rPr>
              <w:t>Resolution technology 1200 (600 x 600 dpi), 1200 (1200 x 1200 dpi)</w:t>
            </w:r>
          </w:p>
          <w:p w:rsidR="001443F4" w:rsidRPr="001267F8" w:rsidRDefault="001443F4" w:rsidP="001443F4">
            <w:pPr>
              <w:rPr>
                <w:rFonts w:cs="Arial"/>
                <w:sz w:val="22"/>
                <w:szCs w:val="22"/>
              </w:rPr>
            </w:pPr>
            <w:r w:rsidRPr="001267F8">
              <w:rPr>
                <w:rFonts w:cs="Arial"/>
                <w:sz w:val="22"/>
                <w:szCs w:val="22"/>
              </w:rPr>
              <w:t>Connectivity and Communications</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Ports</w:t>
            </w:r>
            <w:r w:rsidRPr="001267F8">
              <w:rPr>
                <w:rFonts w:cs="Arial"/>
                <w:sz w:val="22"/>
                <w:szCs w:val="22"/>
              </w:rPr>
              <w:tab/>
              <w:t>2 Hi-Speed USB 2.0 Host</w:t>
            </w:r>
          </w:p>
          <w:p w:rsidR="001443F4" w:rsidRPr="001267F8" w:rsidRDefault="001443F4" w:rsidP="001443F4">
            <w:pPr>
              <w:rPr>
                <w:rFonts w:cs="Arial"/>
                <w:sz w:val="22"/>
                <w:szCs w:val="22"/>
              </w:rPr>
            </w:pPr>
            <w:r w:rsidRPr="001267F8">
              <w:rPr>
                <w:rFonts w:cs="Arial"/>
                <w:sz w:val="22"/>
                <w:szCs w:val="22"/>
              </w:rPr>
              <w:t>1 Hi-Speed USB 2.0 Device</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1 Gigabit Ethernet 10/100/1000T network</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Network protocols, supported</w:t>
            </w:r>
            <w:r>
              <w:rPr>
                <w:rFonts w:cs="Arial"/>
                <w:sz w:val="22"/>
                <w:szCs w:val="22"/>
              </w:rPr>
              <w:t xml:space="preserve"> </w:t>
            </w:r>
            <w:r w:rsidRPr="001267F8">
              <w:rPr>
                <w:rFonts w:cs="Arial"/>
                <w:sz w:val="22"/>
                <w:szCs w:val="22"/>
              </w:rPr>
              <w:t>IPv6</w:t>
            </w:r>
            <w:r>
              <w:rPr>
                <w:rFonts w:cs="Arial"/>
                <w:sz w:val="22"/>
                <w:szCs w:val="22"/>
              </w:rPr>
              <w:t>, IPv4</w:t>
            </w:r>
          </w:p>
          <w:p w:rsidR="001443F4" w:rsidRPr="001267F8" w:rsidRDefault="001443F4" w:rsidP="001443F4">
            <w:pPr>
              <w:rPr>
                <w:rFonts w:cs="Arial"/>
                <w:sz w:val="22"/>
                <w:szCs w:val="22"/>
              </w:rPr>
            </w:pPr>
            <w:r w:rsidRPr="001267F8">
              <w:rPr>
                <w:rFonts w:cs="Arial"/>
                <w:sz w:val="22"/>
                <w:szCs w:val="22"/>
              </w:rPr>
              <w:t>Network ready</w:t>
            </w:r>
            <w:r w:rsidRPr="001267F8">
              <w:rPr>
                <w:rFonts w:cs="Arial"/>
                <w:sz w:val="22"/>
                <w:szCs w:val="22"/>
              </w:rPr>
              <w:tab/>
              <w:t>Standard (built-in Gigabit Ethernet)</w:t>
            </w:r>
          </w:p>
          <w:p w:rsidR="001443F4" w:rsidRPr="001267F8" w:rsidRDefault="001443F4" w:rsidP="001443F4">
            <w:pPr>
              <w:rPr>
                <w:rFonts w:cs="Arial"/>
                <w:sz w:val="22"/>
                <w:szCs w:val="22"/>
              </w:rPr>
            </w:pPr>
            <w:r w:rsidRPr="001267F8">
              <w:rPr>
                <w:rFonts w:cs="Arial"/>
                <w:sz w:val="22"/>
                <w:szCs w:val="22"/>
              </w:rPr>
              <w:t>Duty cycle (monthly, A4)</w:t>
            </w:r>
            <w:r w:rsidRPr="001267F8">
              <w:rPr>
                <w:rFonts w:cs="Arial"/>
                <w:sz w:val="22"/>
                <w:szCs w:val="22"/>
              </w:rPr>
              <w:tab/>
            </w:r>
            <w:r>
              <w:rPr>
                <w:rFonts w:cs="Arial"/>
                <w:sz w:val="22"/>
                <w:szCs w:val="22"/>
              </w:rPr>
              <w:t>min</w:t>
            </w:r>
            <w:r w:rsidRPr="001267F8">
              <w:rPr>
                <w:rFonts w:cs="Arial"/>
                <w:sz w:val="22"/>
                <w:szCs w:val="22"/>
              </w:rPr>
              <w:t xml:space="preserve"> 225,000 pages</w:t>
            </w:r>
          </w:p>
          <w:p w:rsidR="001443F4" w:rsidRPr="001267F8" w:rsidRDefault="001443F4" w:rsidP="001443F4">
            <w:pPr>
              <w:rPr>
                <w:rFonts w:cs="Arial"/>
                <w:sz w:val="22"/>
                <w:szCs w:val="22"/>
              </w:rPr>
            </w:pPr>
            <w:r w:rsidRPr="001267F8">
              <w:rPr>
                <w:rFonts w:cs="Arial"/>
                <w:sz w:val="22"/>
                <w:szCs w:val="22"/>
              </w:rPr>
              <w:t xml:space="preserve">Paper trays, </w:t>
            </w:r>
            <w:r>
              <w:rPr>
                <w:rFonts w:cs="Arial"/>
                <w:sz w:val="22"/>
                <w:szCs w:val="22"/>
              </w:rPr>
              <w:t>min</w:t>
            </w:r>
            <w:r w:rsidRPr="001267F8">
              <w:rPr>
                <w:rFonts w:cs="Arial"/>
                <w:sz w:val="22"/>
                <w:szCs w:val="22"/>
              </w:rPr>
              <w:t xml:space="preserve"> 6</w:t>
            </w:r>
          </w:p>
          <w:p w:rsidR="001443F4" w:rsidRPr="001267F8" w:rsidRDefault="001443F4" w:rsidP="001443F4">
            <w:pPr>
              <w:rPr>
                <w:rFonts w:cs="Arial"/>
                <w:sz w:val="22"/>
                <w:szCs w:val="22"/>
              </w:rPr>
            </w:pPr>
            <w:r w:rsidRPr="001267F8">
              <w:rPr>
                <w:rFonts w:cs="Arial"/>
                <w:sz w:val="22"/>
                <w:szCs w:val="22"/>
              </w:rPr>
              <w:t>Print technology</w:t>
            </w:r>
            <w:r w:rsidRPr="001267F8">
              <w:rPr>
                <w:rFonts w:cs="Arial"/>
                <w:sz w:val="22"/>
                <w:szCs w:val="22"/>
              </w:rPr>
              <w:tab/>
              <w:t>Laser</w:t>
            </w:r>
          </w:p>
          <w:p w:rsidR="001443F4" w:rsidRPr="001267F8" w:rsidRDefault="001443F4" w:rsidP="001443F4">
            <w:pPr>
              <w:rPr>
                <w:rFonts w:cs="Arial"/>
                <w:sz w:val="22"/>
                <w:szCs w:val="22"/>
              </w:rPr>
            </w:pPr>
            <w:r w:rsidRPr="001267F8">
              <w:rPr>
                <w:rFonts w:cs="Arial"/>
                <w:sz w:val="22"/>
                <w:szCs w:val="22"/>
              </w:rPr>
              <w:t>Top key features</w:t>
            </w:r>
            <w:r w:rsidRPr="001267F8">
              <w:rPr>
                <w:rFonts w:cs="Arial"/>
                <w:sz w:val="22"/>
                <w:szCs w:val="22"/>
              </w:rPr>
              <w:tab/>
              <w:t>Two-sided printing</w:t>
            </w:r>
          </w:p>
          <w:p w:rsidR="001443F4" w:rsidRPr="001267F8" w:rsidRDefault="001443F4" w:rsidP="001443F4">
            <w:pPr>
              <w:rPr>
                <w:rFonts w:cs="Arial"/>
                <w:sz w:val="22"/>
                <w:szCs w:val="22"/>
              </w:rPr>
            </w:pPr>
            <w:r w:rsidRPr="001267F8">
              <w:rPr>
                <w:rFonts w:cs="Arial"/>
                <w:sz w:val="22"/>
                <w:szCs w:val="22"/>
              </w:rPr>
              <w:t xml:space="preserve">Prints up </w:t>
            </w:r>
            <w:r>
              <w:rPr>
                <w:rFonts w:cs="Arial"/>
                <w:sz w:val="22"/>
                <w:szCs w:val="22"/>
              </w:rPr>
              <w:t>min</w:t>
            </w:r>
            <w:r w:rsidRPr="001267F8">
              <w:rPr>
                <w:rFonts w:cs="Arial"/>
                <w:sz w:val="22"/>
                <w:szCs w:val="22"/>
              </w:rPr>
              <w:tab/>
            </w:r>
            <w:r>
              <w:rPr>
                <w:rFonts w:cs="Arial"/>
                <w:sz w:val="22"/>
                <w:szCs w:val="22"/>
              </w:rPr>
              <w:t>min 55</w:t>
            </w:r>
            <w:r w:rsidRPr="001267F8">
              <w:rPr>
                <w:rFonts w:cs="Arial"/>
                <w:sz w:val="22"/>
                <w:szCs w:val="22"/>
              </w:rPr>
              <w:t xml:space="preserve"> ppm (black)</w:t>
            </w:r>
          </w:p>
          <w:p w:rsidR="001443F4" w:rsidRPr="001267F8" w:rsidRDefault="001443F4" w:rsidP="001443F4">
            <w:pPr>
              <w:rPr>
                <w:rFonts w:cs="Arial"/>
                <w:sz w:val="22"/>
                <w:szCs w:val="22"/>
              </w:rPr>
            </w:pPr>
            <w:r w:rsidRPr="001267F8">
              <w:rPr>
                <w:rFonts w:cs="Arial"/>
                <w:sz w:val="22"/>
                <w:szCs w:val="22"/>
              </w:rPr>
              <w:t>Print speed duplex (A4)</w:t>
            </w:r>
            <w:r w:rsidRPr="001267F8">
              <w:rPr>
                <w:rFonts w:cs="Arial"/>
                <w:sz w:val="22"/>
                <w:szCs w:val="22"/>
              </w:rPr>
              <w:tab/>
            </w:r>
            <w:r>
              <w:rPr>
                <w:rFonts w:cs="Arial"/>
                <w:sz w:val="22"/>
                <w:szCs w:val="22"/>
              </w:rPr>
              <w:t>min 35</w:t>
            </w:r>
            <w:r w:rsidRPr="001267F8">
              <w:rPr>
                <w:rFonts w:cs="Arial"/>
                <w:sz w:val="22"/>
                <w:szCs w:val="22"/>
              </w:rPr>
              <w:t xml:space="preserve"> ipm</w:t>
            </w:r>
          </w:p>
          <w:p w:rsidR="001443F4" w:rsidRPr="001267F8" w:rsidRDefault="001443F4" w:rsidP="001443F4">
            <w:pPr>
              <w:rPr>
                <w:rFonts w:cs="Arial"/>
                <w:sz w:val="22"/>
                <w:szCs w:val="22"/>
              </w:rPr>
            </w:pPr>
            <w:r w:rsidRPr="001267F8">
              <w:rPr>
                <w:rFonts w:cs="Arial"/>
                <w:sz w:val="22"/>
                <w:szCs w:val="22"/>
              </w:rPr>
              <w:t>Print speed black (normal, A4)</w:t>
            </w:r>
            <w:r w:rsidRPr="001267F8">
              <w:rPr>
                <w:rFonts w:cs="Arial"/>
                <w:sz w:val="22"/>
                <w:szCs w:val="22"/>
              </w:rPr>
              <w:tab/>
            </w:r>
            <w:r>
              <w:rPr>
                <w:rFonts w:cs="Arial"/>
                <w:sz w:val="22"/>
                <w:szCs w:val="22"/>
              </w:rPr>
              <w:t>min</w:t>
            </w:r>
            <w:r w:rsidRPr="001267F8">
              <w:rPr>
                <w:rFonts w:cs="Arial"/>
                <w:sz w:val="22"/>
                <w:szCs w:val="22"/>
              </w:rPr>
              <w:t xml:space="preserve"> 55 ppm</w:t>
            </w:r>
          </w:p>
          <w:p w:rsidR="001443F4" w:rsidRPr="001267F8" w:rsidRDefault="001443F4" w:rsidP="001443F4">
            <w:pPr>
              <w:rPr>
                <w:rFonts w:cs="Arial"/>
                <w:sz w:val="22"/>
                <w:szCs w:val="22"/>
              </w:rPr>
            </w:pPr>
            <w:r>
              <w:rPr>
                <w:rFonts w:cs="Arial"/>
                <w:sz w:val="22"/>
                <w:szCs w:val="22"/>
              </w:rPr>
              <w:t>Media sizes supported,</w:t>
            </w:r>
          </w:p>
          <w:p w:rsidR="001443F4" w:rsidRPr="001267F8" w:rsidRDefault="001443F4" w:rsidP="001443F4">
            <w:pPr>
              <w:rPr>
                <w:rFonts w:cs="Arial"/>
                <w:sz w:val="22"/>
                <w:szCs w:val="22"/>
              </w:rPr>
            </w:pPr>
            <w:r w:rsidRPr="001267F8">
              <w:rPr>
                <w:rFonts w:cs="Arial"/>
                <w:sz w:val="22"/>
                <w:szCs w:val="22"/>
              </w:rPr>
              <w:t>A4</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Standard media sizes (duplex)</w:t>
            </w:r>
            <w:r w:rsidRPr="001267F8">
              <w:rPr>
                <w:rFonts w:cs="Arial"/>
                <w:sz w:val="22"/>
                <w:szCs w:val="22"/>
              </w:rPr>
              <w:tab/>
              <w:t>A4</w:t>
            </w:r>
          </w:p>
          <w:p w:rsidR="001443F4" w:rsidRPr="001267F8" w:rsidRDefault="001443F4" w:rsidP="001443F4">
            <w:pPr>
              <w:rPr>
                <w:rFonts w:cs="Arial"/>
                <w:sz w:val="22"/>
                <w:szCs w:val="22"/>
              </w:rPr>
            </w:pPr>
            <w:r w:rsidRPr="001267F8">
              <w:rPr>
                <w:rFonts w:cs="Arial"/>
                <w:sz w:val="22"/>
                <w:szCs w:val="22"/>
              </w:rPr>
              <w:t>A5</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RA4</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B5 (JIS)</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Media size, tray 2, tray 3</w:t>
            </w:r>
            <w:r w:rsidRPr="001267F8">
              <w:rPr>
                <w:rFonts w:cs="Arial"/>
                <w:sz w:val="22"/>
                <w:szCs w:val="22"/>
              </w:rPr>
              <w:tab/>
              <w:t>A4</w:t>
            </w:r>
          </w:p>
          <w:p w:rsidR="001443F4" w:rsidRPr="001267F8" w:rsidRDefault="001443F4" w:rsidP="001443F4">
            <w:pPr>
              <w:rPr>
                <w:rFonts w:cs="Arial"/>
                <w:sz w:val="22"/>
                <w:szCs w:val="22"/>
              </w:rPr>
            </w:pPr>
            <w:r w:rsidRPr="001267F8">
              <w:rPr>
                <w:rFonts w:cs="Arial"/>
                <w:sz w:val="22"/>
                <w:szCs w:val="22"/>
              </w:rPr>
              <w:t>A5</w:t>
            </w:r>
            <w:r w:rsidRPr="001267F8">
              <w:rPr>
                <w:rFonts w:cs="Arial"/>
                <w:sz w:val="22"/>
                <w:szCs w:val="22"/>
              </w:rPr>
              <w:tab/>
            </w:r>
          </w:p>
          <w:p w:rsidR="001443F4" w:rsidRPr="001267F8" w:rsidRDefault="001443F4" w:rsidP="001443F4">
            <w:pPr>
              <w:rPr>
                <w:rFonts w:cs="Arial"/>
                <w:sz w:val="22"/>
                <w:szCs w:val="22"/>
              </w:rPr>
            </w:pPr>
            <w:r w:rsidRPr="001267F8">
              <w:rPr>
                <w:rFonts w:cs="Arial"/>
                <w:sz w:val="22"/>
                <w:szCs w:val="22"/>
              </w:rPr>
              <w:t>RA4</w:t>
            </w:r>
            <w:r w:rsidRPr="001267F8">
              <w:rPr>
                <w:rFonts w:cs="Arial"/>
                <w:sz w:val="22"/>
                <w:szCs w:val="22"/>
              </w:rPr>
              <w:tab/>
            </w:r>
          </w:p>
          <w:p w:rsidR="00B20E15" w:rsidRPr="001267F8" w:rsidRDefault="001443F4" w:rsidP="001443F4">
            <w:pPr>
              <w:rPr>
                <w:rFonts w:cs="Arial"/>
                <w:sz w:val="22"/>
                <w:szCs w:val="22"/>
              </w:rPr>
            </w:pPr>
            <w:r w:rsidRPr="001267F8">
              <w:rPr>
                <w:rFonts w:cs="Arial"/>
                <w:sz w:val="22"/>
                <w:szCs w:val="22"/>
              </w:rPr>
              <w:t>B5 (JIS)</w:t>
            </w:r>
            <w:r w:rsidRPr="001267F8">
              <w:rPr>
                <w:rFonts w:cs="Arial"/>
                <w:sz w:val="22"/>
                <w:szCs w:val="22"/>
              </w:rPr>
              <w:tab/>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6</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65"/>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11</w:t>
            </w:r>
          </w:p>
        </w:tc>
        <w:tc>
          <w:tcPr>
            <w:tcW w:w="1855"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Штампач А4 црно-бели мрежни са припадајућим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1443F4">
            <w:pPr>
              <w:rPr>
                <w:rFonts w:cs="Arial"/>
                <w:sz w:val="22"/>
                <w:szCs w:val="22"/>
              </w:rPr>
            </w:pPr>
            <w:r w:rsidRPr="001267F8">
              <w:rPr>
                <w:rFonts w:cs="Arial"/>
                <w:sz w:val="22"/>
                <w:szCs w:val="22"/>
              </w:rPr>
              <w:t>Brzina crno-belog štampanja</w:t>
            </w:r>
            <w:r>
              <w:rPr>
                <w:rFonts w:cs="Arial"/>
                <w:sz w:val="22"/>
                <w:szCs w:val="22"/>
              </w:rPr>
              <w:t xml:space="preserve"> mim </w:t>
            </w:r>
            <w:r w:rsidRPr="001267F8">
              <w:rPr>
                <w:rFonts w:cs="Arial"/>
                <w:sz w:val="22"/>
                <w:szCs w:val="22"/>
              </w:rPr>
              <w:t>30 ppm</w:t>
            </w:r>
          </w:p>
          <w:p w:rsidR="001443F4" w:rsidRPr="001267F8" w:rsidRDefault="001443F4" w:rsidP="001443F4">
            <w:pPr>
              <w:rPr>
                <w:rFonts w:cs="Arial"/>
                <w:sz w:val="22"/>
                <w:szCs w:val="22"/>
              </w:rPr>
            </w:pPr>
            <w:r>
              <w:rPr>
                <w:rFonts w:cs="Arial"/>
                <w:sz w:val="22"/>
                <w:szCs w:val="22"/>
              </w:rPr>
              <w:t>Rezolucija: min</w:t>
            </w:r>
            <w:r w:rsidRPr="001267F8">
              <w:rPr>
                <w:rFonts w:cs="Arial"/>
                <w:sz w:val="22"/>
                <w:szCs w:val="22"/>
              </w:rPr>
              <w:t xml:space="preserve"> 600 x 600 dpi </w:t>
            </w:r>
          </w:p>
          <w:p w:rsidR="001443F4" w:rsidRPr="001267F8" w:rsidRDefault="001443F4" w:rsidP="001443F4">
            <w:pPr>
              <w:rPr>
                <w:rFonts w:cs="Arial"/>
                <w:sz w:val="22"/>
                <w:szCs w:val="22"/>
              </w:rPr>
            </w:pPr>
            <w:r>
              <w:rPr>
                <w:rFonts w:cs="Arial"/>
                <w:sz w:val="22"/>
                <w:szCs w:val="22"/>
              </w:rPr>
              <w:t>Mainimalni mesečni obim štampe A4:</w:t>
            </w:r>
            <w:r w:rsidRPr="001267F8">
              <w:rPr>
                <w:rFonts w:cs="Arial"/>
                <w:sz w:val="22"/>
                <w:szCs w:val="22"/>
              </w:rPr>
              <w:t xml:space="preserve"> 25000 </w:t>
            </w:r>
            <w:r>
              <w:rPr>
                <w:rFonts w:cs="Arial"/>
                <w:sz w:val="22"/>
                <w:szCs w:val="22"/>
              </w:rPr>
              <w:t>strana</w:t>
            </w:r>
          </w:p>
          <w:p w:rsidR="001443F4" w:rsidRPr="001267F8" w:rsidRDefault="001443F4" w:rsidP="001443F4">
            <w:pPr>
              <w:rPr>
                <w:rFonts w:cs="Arial"/>
                <w:sz w:val="22"/>
                <w:szCs w:val="22"/>
              </w:rPr>
            </w:pPr>
            <w:r>
              <w:rPr>
                <w:rFonts w:cs="Arial"/>
                <w:sz w:val="22"/>
                <w:szCs w:val="22"/>
              </w:rPr>
              <w:t>Tehnologija štampe</w:t>
            </w:r>
            <w:r w:rsidRPr="001267F8">
              <w:rPr>
                <w:rFonts w:cs="Arial"/>
                <w:sz w:val="22"/>
                <w:szCs w:val="22"/>
              </w:rPr>
              <w:t>: Laser</w:t>
            </w:r>
          </w:p>
          <w:p w:rsidR="001443F4" w:rsidRDefault="001443F4" w:rsidP="001443F4">
            <w:pPr>
              <w:rPr>
                <w:rFonts w:cs="Arial"/>
                <w:sz w:val="22"/>
                <w:szCs w:val="22"/>
              </w:rPr>
            </w:pPr>
            <w:r>
              <w:rPr>
                <w:rFonts w:cs="Arial"/>
                <w:sz w:val="22"/>
                <w:szCs w:val="22"/>
              </w:rPr>
              <w:t>Memorija mim</w:t>
            </w:r>
            <w:r w:rsidRPr="001267F8">
              <w:rPr>
                <w:rFonts w:cs="Arial"/>
                <w:sz w:val="22"/>
                <w:szCs w:val="22"/>
              </w:rPr>
              <w:t xml:space="preserve"> 16 MB, </w:t>
            </w:r>
          </w:p>
          <w:p w:rsidR="001443F4" w:rsidRPr="001267F8" w:rsidRDefault="001443F4" w:rsidP="001443F4">
            <w:pPr>
              <w:rPr>
                <w:rFonts w:cs="Arial"/>
                <w:sz w:val="22"/>
                <w:szCs w:val="22"/>
              </w:rPr>
            </w:pPr>
            <w:r>
              <w:rPr>
                <w:rFonts w:cs="Arial"/>
                <w:sz w:val="22"/>
                <w:szCs w:val="22"/>
              </w:rPr>
              <w:t xml:space="preserve">Ulazni kapacitet: min </w:t>
            </w:r>
            <w:r w:rsidRPr="001267F8">
              <w:rPr>
                <w:rFonts w:cs="Arial"/>
                <w:sz w:val="22"/>
                <w:szCs w:val="22"/>
              </w:rPr>
              <w:t>250</w:t>
            </w:r>
            <w:r>
              <w:rPr>
                <w:rFonts w:cs="Arial"/>
                <w:sz w:val="22"/>
                <w:szCs w:val="22"/>
              </w:rPr>
              <w:t>listova iz fioke</w:t>
            </w:r>
          </w:p>
          <w:p w:rsidR="001443F4" w:rsidRPr="001267F8" w:rsidRDefault="001443F4" w:rsidP="001443F4">
            <w:pPr>
              <w:rPr>
                <w:rFonts w:cs="Arial"/>
                <w:sz w:val="22"/>
                <w:szCs w:val="22"/>
              </w:rPr>
            </w:pPr>
            <w:r w:rsidRPr="001267F8">
              <w:rPr>
                <w:rFonts w:cs="Arial"/>
                <w:sz w:val="22"/>
                <w:szCs w:val="22"/>
              </w:rPr>
              <w:t xml:space="preserve">Duplex </w:t>
            </w:r>
            <w:r>
              <w:rPr>
                <w:rFonts w:cs="Arial"/>
                <w:sz w:val="22"/>
                <w:szCs w:val="22"/>
              </w:rPr>
              <w:t>štampa</w:t>
            </w:r>
          </w:p>
          <w:p w:rsidR="00B20E15" w:rsidRPr="001267F8" w:rsidRDefault="00B20E15" w:rsidP="001443F4">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20</w:t>
            </w:r>
          </w:p>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tbl>
      <w:tblPr>
        <w:tblpPr w:leftFromText="141" w:rightFromText="141" w:vertAnchor="text" w:horzAnchor="margin" w:tblpY="281"/>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94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94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94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p w:rsidR="00B20E15" w:rsidRPr="001267F8" w:rsidRDefault="00B20E15" w:rsidP="00B20E15">
            <w:pPr>
              <w:rPr>
                <w:rFonts w:cs="Arial"/>
                <w:sz w:val="22"/>
                <w:szCs w:val="22"/>
              </w:rPr>
            </w:pPr>
            <w:r w:rsidRPr="001267F8">
              <w:rPr>
                <w:rFonts w:cs="Arial"/>
                <w:sz w:val="22"/>
                <w:szCs w:val="22"/>
              </w:rPr>
              <w:t>/EUR</w:t>
            </w:r>
          </w:p>
        </w:tc>
        <w:tc>
          <w:tcPr>
            <w:tcW w:w="594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cs="Arial"/>
          <w:sz w:val="22"/>
          <w:szCs w:val="22"/>
        </w:rPr>
      </w:pPr>
    </w:p>
    <w:p w:rsidR="00B20E15" w:rsidRPr="001267F8" w:rsidRDefault="00B20E15" w:rsidP="00B20E15">
      <w:pPr>
        <w:rPr>
          <w:rFonts w:eastAsia="Calibri" w:cs="Arial"/>
          <w:sz w:val="22"/>
          <w:szCs w:val="22"/>
        </w:rPr>
      </w:pPr>
    </w:p>
    <w:p w:rsidR="00B20E15" w:rsidRPr="001267F8" w:rsidRDefault="00B20E15" w:rsidP="00B20E15">
      <w:pPr>
        <w:rPr>
          <w:rFonts w:cs="Arial"/>
          <w:sz w:val="22"/>
          <w:szCs w:val="22"/>
        </w:rPr>
      </w:pPr>
      <w:r w:rsidRPr="001267F8">
        <w:rPr>
          <w:rFonts w:cs="Arial"/>
          <w:sz w:val="22"/>
          <w:szCs w:val="22"/>
        </w:rPr>
        <w:t>ПАРТИЈА 4 – ОПРЕМА ЗА СКЕНИРАЊЕ</w:t>
      </w:r>
    </w:p>
    <w:p w:rsidR="00B20E15" w:rsidRPr="001267F8" w:rsidRDefault="00B20E15" w:rsidP="00B20E15">
      <w:pPr>
        <w:rPr>
          <w:rFonts w:cs="Arial"/>
          <w:sz w:val="22"/>
          <w:szCs w:val="22"/>
        </w:rPr>
      </w:pP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925"/>
        <w:gridCol w:w="1415"/>
        <w:gridCol w:w="1490"/>
        <w:gridCol w:w="1482"/>
        <w:gridCol w:w="1570"/>
        <w:gridCol w:w="1563"/>
      </w:tblGrid>
      <w:tr w:rsidR="00B20E15" w:rsidRPr="001267F8" w:rsidTr="007E047E">
        <w:tc>
          <w:tcPr>
            <w:tcW w:w="550" w:type="dxa"/>
          </w:tcPr>
          <w:p w:rsidR="00B20E15" w:rsidRPr="001267F8" w:rsidRDefault="00B20E15" w:rsidP="00B20E15">
            <w:pPr>
              <w:rPr>
                <w:rFonts w:cs="Arial"/>
                <w:sz w:val="22"/>
                <w:szCs w:val="22"/>
              </w:rPr>
            </w:pPr>
            <w:r w:rsidRPr="001267F8">
              <w:rPr>
                <w:rFonts w:cs="Arial"/>
                <w:sz w:val="22"/>
                <w:szCs w:val="22"/>
              </w:rPr>
              <w:t>рб</w:t>
            </w:r>
          </w:p>
        </w:tc>
        <w:tc>
          <w:tcPr>
            <w:tcW w:w="6002" w:type="dxa"/>
          </w:tcPr>
          <w:p w:rsidR="00B20E15" w:rsidRPr="001267F8" w:rsidRDefault="00B20E15" w:rsidP="00B20E15">
            <w:pPr>
              <w:rPr>
                <w:rFonts w:cs="Arial"/>
                <w:sz w:val="22"/>
                <w:szCs w:val="22"/>
              </w:rPr>
            </w:pPr>
            <w:r w:rsidRPr="001267F8">
              <w:rPr>
                <w:rFonts w:cs="Arial"/>
                <w:sz w:val="22"/>
                <w:szCs w:val="22"/>
              </w:rPr>
              <w:t>опис</w:t>
            </w:r>
          </w:p>
        </w:tc>
        <w:tc>
          <w:tcPr>
            <w:tcW w:w="1420" w:type="dxa"/>
          </w:tcPr>
          <w:p w:rsidR="00B20E15" w:rsidRPr="001267F8" w:rsidRDefault="00B20E15" w:rsidP="00B20E15">
            <w:pPr>
              <w:rPr>
                <w:rFonts w:cs="Arial"/>
                <w:sz w:val="22"/>
                <w:szCs w:val="22"/>
              </w:rPr>
            </w:pPr>
            <w:r w:rsidRPr="001267F8">
              <w:rPr>
                <w:rFonts w:cs="Arial"/>
                <w:sz w:val="22"/>
                <w:szCs w:val="22"/>
              </w:rPr>
              <w:t>количина</w:t>
            </w:r>
          </w:p>
        </w:tc>
        <w:tc>
          <w:tcPr>
            <w:tcW w:w="1494" w:type="dxa"/>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493" w:type="dxa"/>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575" w:type="dxa"/>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575" w:type="dxa"/>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7E047E">
        <w:tc>
          <w:tcPr>
            <w:tcW w:w="550" w:type="dxa"/>
          </w:tcPr>
          <w:p w:rsidR="00B20E15" w:rsidRPr="001267F8" w:rsidRDefault="00B20E15" w:rsidP="00B20E15">
            <w:pPr>
              <w:rPr>
                <w:rFonts w:cs="Arial"/>
                <w:sz w:val="22"/>
                <w:szCs w:val="22"/>
              </w:rPr>
            </w:pPr>
            <w:r w:rsidRPr="001267F8">
              <w:rPr>
                <w:rFonts w:cs="Arial"/>
                <w:sz w:val="22"/>
                <w:szCs w:val="22"/>
              </w:rPr>
              <w:t>1</w:t>
            </w:r>
          </w:p>
        </w:tc>
        <w:tc>
          <w:tcPr>
            <w:tcW w:w="6002" w:type="dxa"/>
          </w:tcPr>
          <w:p w:rsidR="00B20E15" w:rsidRPr="000E3961" w:rsidRDefault="00B20E15" w:rsidP="00B20E15">
            <w:pPr>
              <w:rPr>
                <w:rFonts w:cs="Arial"/>
                <w:sz w:val="22"/>
                <w:szCs w:val="22"/>
                <w:lang w:val="de-CH"/>
              </w:rPr>
            </w:pPr>
            <w:r w:rsidRPr="000E3961">
              <w:rPr>
                <w:rFonts w:cs="Arial"/>
                <w:sz w:val="22"/>
                <w:szCs w:val="22"/>
                <w:lang w:val="de-CH"/>
              </w:rPr>
              <w:t>Skener ’’FI-7160’’  ili odgovarajući sa sledećim tehničkim karakteristikama:</w:t>
            </w:r>
          </w:p>
          <w:p w:rsidR="00B20E15" w:rsidRPr="000E3961" w:rsidRDefault="00B20E15" w:rsidP="00B20E15">
            <w:pPr>
              <w:rPr>
                <w:rFonts w:eastAsia="Calibri" w:cs="Arial"/>
                <w:sz w:val="22"/>
                <w:szCs w:val="22"/>
                <w:lang w:val="de-CH"/>
              </w:rPr>
            </w:pPr>
            <w:r w:rsidRPr="000E3961">
              <w:rPr>
                <w:rFonts w:eastAsia="Calibri" w:cs="Arial"/>
                <w:sz w:val="22"/>
                <w:szCs w:val="22"/>
                <w:lang w:val="de-CH"/>
              </w:rPr>
              <w:t>ADF + FLATBED SKENER</w:t>
            </w:r>
          </w:p>
          <w:p w:rsidR="00B20E15" w:rsidRPr="000E3961" w:rsidRDefault="00B20E15" w:rsidP="00B20E15">
            <w:pPr>
              <w:rPr>
                <w:rFonts w:eastAsia="Calibri" w:cs="Arial"/>
                <w:sz w:val="22"/>
                <w:szCs w:val="22"/>
                <w:lang w:val="de-CH"/>
              </w:rPr>
            </w:pPr>
            <w:r w:rsidRPr="000E3961">
              <w:rPr>
                <w:rFonts w:eastAsia="Calibri" w:cs="Arial"/>
                <w:sz w:val="22"/>
                <w:szCs w:val="22"/>
                <w:lang w:val="de-CH"/>
              </w:rPr>
              <w:t>White LED Array x 2,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 Softver za centralnu administraciju</w:t>
            </w:r>
          </w:p>
          <w:p w:rsidR="00B20E15" w:rsidRPr="000E3961" w:rsidRDefault="00B20E15" w:rsidP="00B20E15">
            <w:pPr>
              <w:rPr>
                <w:rFonts w:eastAsia="Calibri" w:cs="Arial"/>
                <w:sz w:val="22"/>
                <w:szCs w:val="22"/>
                <w:lang w:val="de-CH"/>
              </w:rPr>
            </w:pPr>
            <w:r w:rsidRPr="000E3961">
              <w:rPr>
                <w:rFonts w:eastAsia="Calibri" w:cs="Arial"/>
                <w:sz w:val="22"/>
                <w:szCs w:val="22"/>
                <w:lang w:val="de-CH"/>
              </w:rPr>
              <w:t>PaperStream IP image enhancement solution, PaperStream Capture Batch Scanning Application PDF Editor, Skeniranje pritiskom na jedno dugme , Skeniranje direktno u Word i Excel, Skeniranje direktno u Outlook i na Microsoft Sharepoint, Skeniranje grupe dokumenata različitih veličina u batchu, Skeniranje grupe dokumenata različitog kvaliteta u batch</w:t>
            </w:r>
            <w:r w:rsidRPr="001267F8">
              <w:rPr>
                <w:rFonts w:eastAsia="Calibri" w:cs="Arial"/>
                <w:sz w:val="22"/>
                <w:szCs w:val="22"/>
              </w:rPr>
              <w:t>у</w:t>
            </w:r>
            <w:r w:rsidRPr="000E3961">
              <w:rPr>
                <w:rFonts w:eastAsia="Calibri" w:cs="Arial"/>
                <w:sz w:val="22"/>
                <w:szCs w:val="22"/>
                <w:lang w:val="de-CH"/>
              </w:rPr>
              <w:t xml:space="preserve">, </w:t>
            </w:r>
          </w:p>
          <w:p w:rsidR="00B20E15" w:rsidRPr="000E3961" w:rsidRDefault="00B20E15" w:rsidP="00B20E15">
            <w:pPr>
              <w:rPr>
                <w:rFonts w:cs="Arial"/>
                <w:sz w:val="22"/>
                <w:szCs w:val="22"/>
                <w:lang w:val="de-CH"/>
              </w:rPr>
            </w:pPr>
            <w:r w:rsidRPr="000E3961">
              <w:rPr>
                <w:rFonts w:eastAsia="Calibri" w:cs="Arial"/>
                <w:sz w:val="22"/>
                <w:szCs w:val="22"/>
                <w:lang w:val="de-CH"/>
              </w:rPr>
              <w:t xml:space="preserve">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 Barcode separacija </w:t>
            </w:r>
            <w:r w:rsidRPr="000E3961">
              <w:rPr>
                <w:rFonts w:eastAsia="Calibri" w:cs="Arial"/>
                <w:sz w:val="22"/>
                <w:szCs w:val="22"/>
                <w:lang w:val="de-CH"/>
              </w:rPr>
              <w:br/>
              <w:t>Patchcode separacija , HW separacija , Zonski OCR</w:t>
            </w:r>
          </w:p>
        </w:tc>
        <w:tc>
          <w:tcPr>
            <w:tcW w:w="1420" w:type="dxa"/>
          </w:tcPr>
          <w:p w:rsidR="00B20E15" w:rsidRPr="001267F8" w:rsidRDefault="00B20E15" w:rsidP="00B20E15">
            <w:pPr>
              <w:rPr>
                <w:rFonts w:cs="Arial"/>
                <w:sz w:val="22"/>
                <w:szCs w:val="22"/>
              </w:rPr>
            </w:pPr>
            <w:r w:rsidRPr="001267F8">
              <w:rPr>
                <w:rFonts w:cs="Arial"/>
                <w:sz w:val="22"/>
                <w:szCs w:val="22"/>
              </w:rPr>
              <w:t>63</w:t>
            </w:r>
          </w:p>
        </w:tc>
        <w:tc>
          <w:tcPr>
            <w:tcW w:w="1494" w:type="dxa"/>
          </w:tcPr>
          <w:p w:rsidR="00B20E15" w:rsidRPr="001267F8" w:rsidRDefault="00B20E15" w:rsidP="00B20E15">
            <w:pPr>
              <w:rPr>
                <w:rFonts w:cs="Arial"/>
                <w:sz w:val="22"/>
                <w:szCs w:val="22"/>
              </w:rPr>
            </w:pPr>
          </w:p>
        </w:tc>
        <w:tc>
          <w:tcPr>
            <w:tcW w:w="1493" w:type="dxa"/>
          </w:tcPr>
          <w:p w:rsidR="00B20E15" w:rsidRPr="001267F8" w:rsidRDefault="00B20E15" w:rsidP="00B20E15">
            <w:pPr>
              <w:rPr>
                <w:rFonts w:cs="Arial"/>
                <w:sz w:val="22"/>
                <w:szCs w:val="22"/>
              </w:rPr>
            </w:pPr>
          </w:p>
        </w:tc>
        <w:tc>
          <w:tcPr>
            <w:tcW w:w="1575" w:type="dxa"/>
          </w:tcPr>
          <w:p w:rsidR="00B20E15" w:rsidRPr="001267F8" w:rsidRDefault="00B20E15" w:rsidP="00B20E15">
            <w:pPr>
              <w:rPr>
                <w:rFonts w:cs="Arial"/>
                <w:sz w:val="22"/>
                <w:szCs w:val="22"/>
              </w:rPr>
            </w:pPr>
          </w:p>
        </w:tc>
        <w:tc>
          <w:tcPr>
            <w:tcW w:w="1575" w:type="dxa"/>
          </w:tcPr>
          <w:p w:rsidR="00B20E15" w:rsidRPr="001267F8" w:rsidRDefault="00B20E15" w:rsidP="00B20E15">
            <w:pPr>
              <w:rPr>
                <w:rFonts w:cs="Arial"/>
                <w:sz w:val="22"/>
                <w:szCs w:val="22"/>
              </w:rPr>
            </w:pPr>
          </w:p>
        </w:tc>
      </w:tr>
      <w:tr w:rsidR="00B20E15" w:rsidRPr="001267F8" w:rsidTr="007E047E">
        <w:tc>
          <w:tcPr>
            <w:tcW w:w="550" w:type="dxa"/>
          </w:tcPr>
          <w:p w:rsidR="00B20E15" w:rsidRPr="001267F8" w:rsidRDefault="00B20E15" w:rsidP="00B20E15">
            <w:pPr>
              <w:rPr>
                <w:rFonts w:cs="Arial"/>
                <w:sz w:val="22"/>
                <w:szCs w:val="22"/>
              </w:rPr>
            </w:pPr>
            <w:r w:rsidRPr="001267F8">
              <w:rPr>
                <w:rFonts w:cs="Arial"/>
                <w:sz w:val="22"/>
                <w:szCs w:val="22"/>
              </w:rPr>
              <w:t>2.</w:t>
            </w:r>
          </w:p>
        </w:tc>
        <w:tc>
          <w:tcPr>
            <w:tcW w:w="6002" w:type="dxa"/>
          </w:tcPr>
          <w:p w:rsidR="00B20E15" w:rsidRPr="000E3961" w:rsidRDefault="00B20E15" w:rsidP="00B20E15">
            <w:pPr>
              <w:rPr>
                <w:rFonts w:cs="Arial"/>
                <w:sz w:val="22"/>
                <w:szCs w:val="22"/>
                <w:lang w:val="de-CH"/>
              </w:rPr>
            </w:pPr>
            <w:r w:rsidRPr="000E3961">
              <w:rPr>
                <w:rFonts w:cs="Arial"/>
                <w:sz w:val="22"/>
                <w:szCs w:val="22"/>
                <w:lang w:val="de-CH"/>
              </w:rPr>
              <w:t>Skener ’’FI-7260’’   ili odgovarajući sa sledećim tehničkim karakteristikama:</w:t>
            </w:r>
          </w:p>
          <w:p w:rsidR="00B20E15" w:rsidRPr="000E3961" w:rsidRDefault="00B20E15" w:rsidP="00B20E15">
            <w:pPr>
              <w:rPr>
                <w:rFonts w:eastAsia="Calibri" w:cs="Arial"/>
                <w:sz w:val="22"/>
                <w:szCs w:val="22"/>
                <w:lang w:val="de-CH"/>
              </w:rPr>
            </w:pPr>
            <w:r w:rsidRPr="000E3961">
              <w:rPr>
                <w:rFonts w:eastAsia="Calibri" w:cs="Arial"/>
                <w:sz w:val="22"/>
                <w:szCs w:val="22"/>
                <w:lang w:val="de-CH"/>
              </w:rPr>
              <w:t>ADF + FLATBED SKENER</w:t>
            </w:r>
          </w:p>
          <w:p w:rsidR="00B20E15" w:rsidRPr="000E3961" w:rsidRDefault="00B20E15" w:rsidP="00B20E15">
            <w:pPr>
              <w:rPr>
                <w:rFonts w:eastAsia="Calibri" w:cs="Arial"/>
                <w:sz w:val="22"/>
                <w:szCs w:val="22"/>
                <w:lang w:val="de-CH"/>
              </w:rPr>
            </w:pPr>
            <w:r w:rsidRPr="000E3961">
              <w:rPr>
                <w:rFonts w:eastAsia="Calibri" w:cs="Arial"/>
                <w:sz w:val="22"/>
                <w:szCs w:val="22"/>
                <w:lang w:val="de-CH"/>
              </w:rPr>
              <w:t>White LED Array x 3,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w:t>
            </w:r>
          </w:p>
          <w:p w:rsidR="00B20E15" w:rsidRPr="000E3961" w:rsidRDefault="00B20E15" w:rsidP="00B20E15">
            <w:pPr>
              <w:rPr>
                <w:rFonts w:eastAsia="Calibri" w:cs="Arial"/>
                <w:sz w:val="22"/>
                <w:szCs w:val="22"/>
                <w:lang w:val="de-CH"/>
              </w:rPr>
            </w:pPr>
            <w:r w:rsidRPr="000E3961">
              <w:rPr>
                <w:rFonts w:eastAsia="Calibri" w:cs="Arial"/>
                <w:sz w:val="22"/>
                <w:szCs w:val="22"/>
                <w:lang w:val="de-CH"/>
              </w:rPr>
              <w:t>PaperStream IP image enhancement solution, PaperStream Capture Batch Scanning Application PDF Editor, Skeniranje pritiskom na jedno dugme , Skeniranje direktno u Word i Excel, Skeniranje direktno u Outlook i na Microsoft Sharepoint , Skeniranje grupe dokumenata različitih veličina u batchu, Skeniranje grupe dokumenata različitog kvaliteta u batch</w:t>
            </w:r>
            <w:r w:rsidRPr="001267F8">
              <w:rPr>
                <w:rFonts w:eastAsia="Calibri" w:cs="Arial"/>
                <w:sz w:val="22"/>
                <w:szCs w:val="22"/>
              </w:rPr>
              <w:t>у</w:t>
            </w:r>
            <w:r w:rsidRPr="000E3961">
              <w:rPr>
                <w:rFonts w:eastAsia="Calibri" w:cs="Arial"/>
                <w:sz w:val="22"/>
                <w:szCs w:val="22"/>
                <w:lang w:val="de-CH"/>
              </w:rPr>
              <w:t xml:space="preserve">, </w:t>
            </w:r>
          </w:p>
          <w:p w:rsidR="00B20E15" w:rsidRPr="000E3961" w:rsidRDefault="00B20E15" w:rsidP="00B20E15">
            <w:pPr>
              <w:rPr>
                <w:rFonts w:eastAsia="Calibri" w:cs="Arial"/>
                <w:sz w:val="22"/>
                <w:szCs w:val="22"/>
                <w:lang w:val="de-CH"/>
              </w:rPr>
            </w:pPr>
            <w:r w:rsidRPr="000E3961">
              <w:rPr>
                <w:rFonts w:eastAsia="Calibri" w:cs="Arial"/>
                <w:sz w:val="22"/>
                <w:szCs w:val="22"/>
                <w:lang w:val="de-CH"/>
              </w:rPr>
              <w:t xml:space="preserve">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 Barcode separacija </w:t>
            </w:r>
            <w:r w:rsidRPr="000E3961">
              <w:rPr>
                <w:rFonts w:eastAsia="Calibri" w:cs="Arial"/>
                <w:sz w:val="22"/>
                <w:szCs w:val="22"/>
                <w:lang w:val="de-CH"/>
              </w:rPr>
              <w:br/>
              <w:t>Patchcode separacija , HW separacija , Zonski OCR</w:t>
            </w:r>
          </w:p>
        </w:tc>
        <w:tc>
          <w:tcPr>
            <w:tcW w:w="1420" w:type="dxa"/>
          </w:tcPr>
          <w:p w:rsidR="00B20E15" w:rsidRPr="001267F8" w:rsidRDefault="00B20E15" w:rsidP="00B20E15">
            <w:pPr>
              <w:rPr>
                <w:rFonts w:cs="Arial"/>
                <w:sz w:val="22"/>
                <w:szCs w:val="22"/>
              </w:rPr>
            </w:pPr>
            <w:r w:rsidRPr="001267F8">
              <w:rPr>
                <w:rFonts w:cs="Arial"/>
                <w:sz w:val="22"/>
                <w:szCs w:val="22"/>
              </w:rPr>
              <w:t xml:space="preserve">5 </w:t>
            </w:r>
          </w:p>
        </w:tc>
        <w:tc>
          <w:tcPr>
            <w:tcW w:w="1494" w:type="dxa"/>
          </w:tcPr>
          <w:p w:rsidR="00B20E15" w:rsidRPr="001267F8" w:rsidRDefault="00B20E15" w:rsidP="00B20E15">
            <w:pPr>
              <w:rPr>
                <w:rFonts w:cs="Arial"/>
                <w:sz w:val="22"/>
                <w:szCs w:val="22"/>
              </w:rPr>
            </w:pPr>
          </w:p>
        </w:tc>
        <w:tc>
          <w:tcPr>
            <w:tcW w:w="1493" w:type="dxa"/>
          </w:tcPr>
          <w:p w:rsidR="00B20E15" w:rsidRPr="001267F8" w:rsidRDefault="00B20E15" w:rsidP="00B20E15">
            <w:pPr>
              <w:rPr>
                <w:rFonts w:cs="Arial"/>
                <w:sz w:val="22"/>
                <w:szCs w:val="22"/>
              </w:rPr>
            </w:pPr>
          </w:p>
        </w:tc>
        <w:tc>
          <w:tcPr>
            <w:tcW w:w="1575" w:type="dxa"/>
          </w:tcPr>
          <w:p w:rsidR="00B20E15" w:rsidRPr="001267F8" w:rsidRDefault="00B20E15" w:rsidP="00B20E15">
            <w:pPr>
              <w:rPr>
                <w:rFonts w:cs="Arial"/>
                <w:sz w:val="22"/>
                <w:szCs w:val="22"/>
              </w:rPr>
            </w:pPr>
          </w:p>
        </w:tc>
        <w:tc>
          <w:tcPr>
            <w:tcW w:w="1575" w:type="dxa"/>
          </w:tcPr>
          <w:p w:rsidR="00B20E15" w:rsidRPr="001267F8" w:rsidRDefault="00B20E15" w:rsidP="00B20E15">
            <w:pPr>
              <w:rPr>
                <w:rFonts w:cs="Arial"/>
                <w:sz w:val="22"/>
                <w:szCs w:val="22"/>
              </w:rPr>
            </w:pPr>
          </w:p>
        </w:tc>
      </w:tr>
      <w:tr w:rsidR="00B20E15" w:rsidRPr="001267F8" w:rsidTr="007E047E">
        <w:tc>
          <w:tcPr>
            <w:tcW w:w="550" w:type="dxa"/>
          </w:tcPr>
          <w:p w:rsidR="00B20E15" w:rsidRPr="001267F8" w:rsidRDefault="00B20E15" w:rsidP="00B20E15">
            <w:pPr>
              <w:rPr>
                <w:rFonts w:cs="Arial"/>
                <w:sz w:val="22"/>
                <w:szCs w:val="22"/>
              </w:rPr>
            </w:pPr>
            <w:r w:rsidRPr="001267F8">
              <w:rPr>
                <w:rFonts w:cs="Arial"/>
                <w:sz w:val="22"/>
                <w:szCs w:val="22"/>
              </w:rPr>
              <w:t>3.</w:t>
            </w:r>
          </w:p>
        </w:tc>
        <w:tc>
          <w:tcPr>
            <w:tcW w:w="6002" w:type="dxa"/>
          </w:tcPr>
          <w:p w:rsidR="00B20E15" w:rsidRPr="001267F8" w:rsidRDefault="00B20E15" w:rsidP="00B20E15">
            <w:pPr>
              <w:rPr>
                <w:rFonts w:cs="Arial"/>
                <w:sz w:val="22"/>
                <w:szCs w:val="22"/>
              </w:rPr>
            </w:pPr>
            <w:r w:rsidRPr="001267F8">
              <w:rPr>
                <w:rFonts w:cs="Arial"/>
                <w:sz w:val="22"/>
                <w:szCs w:val="22"/>
              </w:rPr>
              <w:t xml:space="preserve">Skener А3 </w:t>
            </w:r>
          </w:p>
          <w:p w:rsidR="00B20E15" w:rsidRPr="001267F8" w:rsidRDefault="00B20E15" w:rsidP="00B20E15">
            <w:pPr>
              <w:rPr>
                <w:rFonts w:cs="Arial"/>
                <w:sz w:val="22"/>
                <w:szCs w:val="22"/>
              </w:rPr>
            </w:pPr>
            <w:r w:rsidRPr="001267F8">
              <w:rPr>
                <w:rFonts w:cs="Arial"/>
                <w:sz w:val="22"/>
                <w:szCs w:val="22"/>
              </w:rPr>
              <w:t>A3 Size flatbed scanner CIS</w:t>
            </w:r>
          </w:p>
          <w:p w:rsidR="00B20E15" w:rsidRPr="001267F8" w:rsidRDefault="00B20E15" w:rsidP="00B20E15">
            <w:pPr>
              <w:rPr>
                <w:rFonts w:cs="Arial"/>
                <w:sz w:val="22"/>
                <w:szCs w:val="22"/>
              </w:rPr>
            </w:pPr>
            <w:r w:rsidRPr="001267F8">
              <w:rPr>
                <w:rFonts w:cs="Arial"/>
                <w:sz w:val="22"/>
                <w:szCs w:val="22"/>
              </w:rPr>
              <w:t>2400dpi x 2400 dpi Optical Resolution</w:t>
            </w:r>
          </w:p>
          <w:p w:rsidR="00B20E15" w:rsidRPr="001267F8" w:rsidRDefault="00B20E15" w:rsidP="00B20E15">
            <w:pPr>
              <w:rPr>
                <w:rFonts w:cs="Arial"/>
                <w:sz w:val="22"/>
                <w:szCs w:val="22"/>
              </w:rPr>
            </w:pPr>
            <w:r w:rsidRPr="001267F8">
              <w:rPr>
                <w:rFonts w:cs="Arial"/>
                <w:sz w:val="22"/>
                <w:szCs w:val="22"/>
              </w:rPr>
              <w:t>Hi-Speed USB 2.0</w:t>
            </w:r>
          </w:p>
          <w:p w:rsidR="00B20E15" w:rsidRPr="001267F8" w:rsidRDefault="00B20E15" w:rsidP="00B20E15">
            <w:pPr>
              <w:rPr>
                <w:rFonts w:cs="Arial"/>
                <w:sz w:val="22"/>
                <w:szCs w:val="22"/>
              </w:rPr>
            </w:pPr>
            <w:r w:rsidRPr="001267F8">
              <w:rPr>
                <w:rFonts w:cs="Arial"/>
                <w:sz w:val="22"/>
                <w:szCs w:val="22"/>
              </w:rPr>
              <w:t>Input: 48 Bits Color / 16 Bits Monochrome , Output: 24 Bits Color / 8 Bits Monochrome</w:t>
            </w:r>
          </w:p>
          <w:p w:rsidR="00B20E15" w:rsidRPr="001267F8" w:rsidRDefault="00B20E15" w:rsidP="00B20E15">
            <w:pPr>
              <w:rPr>
                <w:rFonts w:cs="Arial"/>
                <w:sz w:val="22"/>
                <w:szCs w:val="22"/>
              </w:rPr>
            </w:pPr>
            <w:r w:rsidRPr="001267F8">
              <w:rPr>
                <w:rFonts w:cs="Arial"/>
                <w:sz w:val="22"/>
                <w:szCs w:val="22"/>
              </w:rPr>
              <w:t>Scan to Email, Scan to FTP, Scan to Microsoft SharePoint®, Scan to Print, Scan to Web folders, Scan to Network folders, OCR</w:t>
            </w:r>
          </w:p>
          <w:p w:rsidR="00B20E15" w:rsidRPr="001267F8" w:rsidRDefault="00B20E15" w:rsidP="00B20E15">
            <w:pPr>
              <w:rPr>
                <w:rFonts w:eastAsia="Calibri" w:cs="Arial"/>
                <w:sz w:val="22"/>
                <w:szCs w:val="22"/>
              </w:rPr>
            </w:pPr>
            <w:r w:rsidRPr="001267F8">
              <w:rPr>
                <w:rFonts w:eastAsia="Calibri" w:cs="Arial"/>
                <w:sz w:val="22"/>
                <w:szCs w:val="22"/>
              </w:rPr>
              <w:t>Podržani operativni sistemi: Windows 7, Windows 8, Windows 8.1, Windows 10</w:t>
            </w:r>
          </w:p>
        </w:tc>
        <w:tc>
          <w:tcPr>
            <w:tcW w:w="1420" w:type="dxa"/>
          </w:tcPr>
          <w:p w:rsidR="00B20E15" w:rsidRPr="001267F8" w:rsidRDefault="00B20E15" w:rsidP="00B20E15">
            <w:pPr>
              <w:rPr>
                <w:rFonts w:cs="Arial"/>
                <w:sz w:val="22"/>
                <w:szCs w:val="22"/>
              </w:rPr>
            </w:pPr>
            <w:r w:rsidRPr="001267F8">
              <w:rPr>
                <w:rFonts w:cs="Arial"/>
                <w:sz w:val="22"/>
                <w:szCs w:val="22"/>
              </w:rPr>
              <w:t xml:space="preserve">2 </w:t>
            </w:r>
          </w:p>
        </w:tc>
        <w:tc>
          <w:tcPr>
            <w:tcW w:w="1494" w:type="dxa"/>
          </w:tcPr>
          <w:p w:rsidR="00B20E15" w:rsidRPr="001267F8" w:rsidRDefault="00B20E15" w:rsidP="00B20E15">
            <w:pPr>
              <w:rPr>
                <w:rFonts w:cs="Arial"/>
                <w:sz w:val="22"/>
                <w:szCs w:val="22"/>
              </w:rPr>
            </w:pPr>
          </w:p>
        </w:tc>
        <w:tc>
          <w:tcPr>
            <w:tcW w:w="1493" w:type="dxa"/>
          </w:tcPr>
          <w:p w:rsidR="00B20E15" w:rsidRPr="001267F8" w:rsidRDefault="00B20E15" w:rsidP="00B20E15">
            <w:pPr>
              <w:rPr>
                <w:rFonts w:cs="Arial"/>
                <w:sz w:val="22"/>
                <w:szCs w:val="22"/>
              </w:rPr>
            </w:pPr>
          </w:p>
        </w:tc>
        <w:tc>
          <w:tcPr>
            <w:tcW w:w="1575" w:type="dxa"/>
          </w:tcPr>
          <w:p w:rsidR="00B20E15" w:rsidRPr="001267F8" w:rsidRDefault="00B20E15" w:rsidP="00B20E15">
            <w:pPr>
              <w:rPr>
                <w:rFonts w:cs="Arial"/>
                <w:sz w:val="22"/>
                <w:szCs w:val="22"/>
              </w:rPr>
            </w:pPr>
          </w:p>
        </w:tc>
        <w:tc>
          <w:tcPr>
            <w:tcW w:w="1575" w:type="dxa"/>
          </w:tcPr>
          <w:p w:rsidR="00B20E15" w:rsidRPr="001267F8" w:rsidRDefault="00B20E15" w:rsidP="00B20E15">
            <w:pPr>
              <w:rPr>
                <w:rFonts w:cs="Arial"/>
                <w:sz w:val="22"/>
                <w:szCs w:val="22"/>
              </w:rPr>
            </w:pPr>
          </w:p>
        </w:tc>
      </w:tr>
      <w:tr w:rsidR="00B20E15" w:rsidRPr="001267F8" w:rsidTr="007E047E">
        <w:tc>
          <w:tcPr>
            <w:tcW w:w="550" w:type="dxa"/>
          </w:tcPr>
          <w:p w:rsidR="00B20E15" w:rsidRPr="001267F8" w:rsidRDefault="00B20E15" w:rsidP="00B20E15">
            <w:pPr>
              <w:rPr>
                <w:rFonts w:cs="Arial"/>
                <w:sz w:val="22"/>
                <w:szCs w:val="22"/>
              </w:rPr>
            </w:pPr>
            <w:r w:rsidRPr="001267F8">
              <w:rPr>
                <w:rFonts w:cs="Arial"/>
                <w:sz w:val="22"/>
                <w:szCs w:val="22"/>
              </w:rPr>
              <w:t>4.</w:t>
            </w:r>
          </w:p>
        </w:tc>
        <w:tc>
          <w:tcPr>
            <w:tcW w:w="6002" w:type="dxa"/>
          </w:tcPr>
          <w:p w:rsidR="00B20E15" w:rsidRPr="001267F8" w:rsidRDefault="00B20E15" w:rsidP="00B20E15">
            <w:pPr>
              <w:rPr>
                <w:rFonts w:cs="Arial"/>
                <w:sz w:val="22"/>
                <w:szCs w:val="22"/>
              </w:rPr>
            </w:pPr>
            <w:r w:rsidRPr="001267F8">
              <w:rPr>
                <w:rFonts w:cs="Arial"/>
                <w:sz w:val="22"/>
                <w:szCs w:val="22"/>
              </w:rPr>
              <w:t>Skener А4 canon lide 220  ili odgovarajući sa sledećim tehničkim karakteristikama:</w:t>
            </w:r>
          </w:p>
          <w:p w:rsidR="00B20E15" w:rsidRPr="001267F8" w:rsidRDefault="00B20E15" w:rsidP="00B20E15">
            <w:pPr>
              <w:rPr>
                <w:rFonts w:cs="Arial"/>
                <w:sz w:val="22"/>
                <w:szCs w:val="22"/>
              </w:rPr>
            </w:pPr>
            <w:r w:rsidRPr="001267F8">
              <w:rPr>
                <w:rFonts w:eastAsia="Calibri" w:cs="Arial"/>
                <w:sz w:val="22"/>
                <w:szCs w:val="22"/>
              </w:rPr>
              <w:t>Optički senzor: CIS (Contact Imagge Senzor), USB 2.0,  Rezolucija (hardverska): 4800X4800dpi,  Podržane veličine dokumenata A4,  Brzina skeniranja: A4 300dpi color 10s,  Dubina boje: ulaz 48 bita, izlaz 24 bita,  Podržani operativni sistemi: Windows 7, Windows 8, Windows 8.1, Windows 10</w:t>
            </w:r>
            <w:r w:rsidRPr="001267F8">
              <w:rPr>
                <w:rFonts w:cs="Arial"/>
                <w:sz w:val="22"/>
                <w:szCs w:val="22"/>
              </w:rPr>
              <w:t xml:space="preserve"> Сервер ТИП 1</w:t>
            </w:r>
          </w:p>
        </w:tc>
        <w:tc>
          <w:tcPr>
            <w:tcW w:w="1420" w:type="dxa"/>
          </w:tcPr>
          <w:p w:rsidR="00B20E15" w:rsidRPr="001267F8" w:rsidRDefault="00B20E15" w:rsidP="00B20E15">
            <w:pPr>
              <w:rPr>
                <w:rFonts w:cs="Arial"/>
                <w:sz w:val="22"/>
                <w:szCs w:val="22"/>
              </w:rPr>
            </w:pPr>
            <w:r w:rsidRPr="001267F8">
              <w:rPr>
                <w:rFonts w:cs="Arial"/>
                <w:sz w:val="22"/>
                <w:szCs w:val="22"/>
              </w:rPr>
              <w:t>15</w:t>
            </w:r>
          </w:p>
        </w:tc>
        <w:tc>
          <w:tcPr>
            <w:tcW w:w="1494" w:type="dxa"/>
          </w:tcPr>
          <w:p w:rsidR="00B20E15" w:rsidRPr="001267F8" w:rsidRDefault="00B20E15" w:rsidP="00B20E15">
            <w:pPr>
              <w:rPr>
                <w:rFonts w:cs="Arial"/>
                <w:sz w:val="22"/>
                <w:szCs w:val="22"/>
              </w:rPr>
            </w:pPr>
          </w:p>
        </w:tc>
        <w:tc>
          <w:tcPr>
            <w:tcW w:w="1493" w:type="dxa"/>
          </w:tcPr>
          <w:p w:rsidR="00B20E15" w:rsidRPr="001267F8" w:rsidRDefault="00B20E15" w:rsidP="00B20E15">
            <w:pPr>
              <w:rPr>
                <w:rFonts w:cs="Arial"/>
                <w:sz w:val="22"/>
                <w:szCs w:val="22"/>
              </w:rPr>
            </w:pPr>
          </w:p>
        </w:tc>
        <w:tc>
          <w:tcPr>
            <w:tcW w:w="1575" w:type="dxa"/>
          </w:tcPr>
          <w:p w:rsidR="00B20E15" w:rsidRPr="001267F8" w:rsidRDefault="00B20E15" w:rsidP="00B20E15">
            <w:pPr>
              <w:rPr>
                <w:rFonts w:cs="Arial"/>
                <w:sz w:val="22"/>
                <w:szCs w:val="22"/>
              </w:rPr>
            </w:pPr>
          </w:p>
        </w:tc>
        <w:tc>
          <w:tcPr>
            <w:tcW w:w="1575" w:type="dxa"/>
          </w:tcPr>
          <w:p w:rsidR="00B20E15" w:rsidRPr="001267F8" w:rsidRDefault="00B20E15" w:rsidP="00B20E15">
            <w:pPr>
              <w:rPr>
                <w:rFonts w:cs="Arial"/>
                <w:sz w:val="22"/>
                <w:szCs w:val="22"/>
              </w:rPr>
            </w:pPr>
          </w:p>
        </w:tc>
      </w:tr>
    </w:tbl>
    <w:p w:rsidR="00B20E15" w:rsidRDefault="00B20E15" w:rsidP="00B20E15">
      <w:pPr>
        <w:rPr>
          <w:rFonts w:cs="Arial"/>
          <w:sz w:val="22"/>
          <w:szCs w:val="22"/>
        </w:rPr>
      </w:pPr>
    </w:p>
    <w:p w:rsidR="007E047E" w:rsidRPr="001267F8" w:rsidRDefault="007E047E" w:rsidP="00B20E15">
      <w:pPr>
        <w:rPr>
          <w:rFonts w:cs="Arial"/>
          <w:sz w:val="22"/>
          <w:szCs w:val="22"/>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p w:rsidR="00B20E15" w:rsidRPr="001267F8" w:rsidRDefault="00B20E15" w:rsidP="00B20E15">
            <w:pPr>
              <w:rPr>
                <w:rFonts w:cs="Arial"/>
                <w:sz w:val="22"/>
                <w:szCs w:val="22"/>
              </w:rPr>
            </w:pP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eastAsia="Arial Narrow"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eastAsia="Arial Narrow" w:cs="Arial"/>
          <w:sz w:val="22"/>
          <w:szCs w:val="22"/>
        </w:rPr>
      </w:pPr>
    </w:p>
    <w:p w:rsidR="00B20E15" w:rsidRPr="001267F8" w:rsidRDefault="00B20E15" w:rsidP="00B20E15">
      <w:pPr>
        <w:rPr>
          <w:rFonts w:eastAsia="Arial Narrow" w:cs="Arial"/>
          <w:sz w:val="22"/>
          <w:szCs w:val="22"/>
        </w:rPr>
      </w:pPr>
    </w:p>
    <w:p w:rsidR="00B20E15" w:rsidRPr="001267F8" w:rsidRDefault="00B20E15" w:rsidP="00B20E15">
      <w:pPr>
        <w:rPr>
          <w:rFonts w:cs="Arial"/>
          <w:sz w:val="22"/>
          <w:szCs w:val="22"/>
        </w:rPr>
      </w:pPr>
      <w:r w:rsidRPr="001267F8">
        <w:rPr>
          <w:rFonts w:cs="Arial"/>
          <w:sz w:val="22"/>
          <w:szCs w:val="22"/>
        </w:rPr>
        <w:t>ПАРТИЈА 5 – РАЧУНАРСКИ СЕРВЕРИ</w:t>
      </w:r>
    </w:p>
    <w:tbl>
      <w:tblPr>
        <w:tblW w:w="15327" w:type="dxa"/>
        <w:tblLayout w:type="fixed"/>
        <w:tblLook w:val="0000" w:firstRow="0" w:lastRow="0" w:firstColumn="0" w:lastColumn="0" w:noHBand="0" w:noVBand="0"/>
      </w:tblPr>
      <w:tblGrid>
        <w:gridCol w:w="740"/>
        <w:gridCol w:w="1939"/>
        <w:gridCol w:w="5563"/>
        <w:gridCol w:w="1417"/>
        <w:gridCol w:w="1417"/>
        <w:gridCol w:w="1417"/>
        <w:gridCol w:w="1417"/>
        <w:gridCol w:w="1417"/>
      </w:tblGrid>
      <w:tr w:rsidR="00B20E15" w:rsidRPr="001267F8" w:rsidTr="001267F8">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br w:type="page"/>
            </w:r>
          </w:p>
        </w:tc>
        <w:tc>
          <w:tcPr>
            <w:tcW w:w="1939"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Врста</w:t>
            </w:r>
          </w:p>
        </w:tc>
        <w:tc>
          <w:tcPr>
            <w:tcW w:w="5563" w:type="dxa"/>
            <w:tcBorders>
              <w:top w:val="single" w:sz="12" w:space="0" w:color="auto"/>
              <w:left w:val="nil"/>
              <w:bottom w:val="single" w:sz="12"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Количина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1267F8">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1</w:t>
            </w:r>
          </w:p>
        </w:tc>
        <w:tc>
          <w:tcPr>
            <w:tcW w:w="1939"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Сервер ТИП 1</w:t>
            </w:r>
          </w:p>
        </w:tc>
        <w:tc>
          <w:tcPr>
            <w:tcW w:w="5563"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1443F4">
            <w:pPr>
              <w:rPr>
                <w:rFonts w:eastAsia="Calibri" w:cs="Arial"/>
                <w:sz w:val="22"/>
                <w:szCs w:val="22"/>
              </w:rPr>
            </w:pPr>
            <w:r w:rsidRPr="001267F8">
              <w:rPr>
                <w:rFonts w:eastAsia="Calibri" w:cs="Arial"/>
                <w:sz w:val="22"/>
                <w:szCs w:val="22"/>
              </w:rPr>
              <w:t>Za ugradnju u orman (rackmount), maksimalno 1U</w:t>
            </w:r>
          </w:p>
          <w:p w:rsidR="001443F4" w:rsidRPr="001267F8" w:rsidRDefault="001443F4" w:rsidP="001443F4">
            <w:pPr>
              <w:rPr>
                <w:rFonts w:eastAsia="Calibri" w:cs="Arial"/>
                <w:sz w:val="22"/>
                <w:szCs w:val="22"/>
              </w:rPr>
            </w:pPr>
            <w:r w:rsidRPr="001267F8">
              <w:rPr>
                <w:rFonts w:eastAsia="Calibri" w:cs="Arial"/>
                <w:sz w:val="22"/>
                <w:szCs w:val="22"/>
              </w:rPr>
              <w:t xml:space="preserve">Mogućnost ugradnje do </w:t>
            </w:r>
            <w:r>
              <w:rPr>
                <w:rFonts w:eastAsia="Calibri" w:cs="Arial"/>
                <w:sz w:val="22"/>
                <w:szCs w:val="22"/>
              </w:rPr>
              <w:t>8</w:t>
            </w:r>
            <w:r w:rsidRPr="001267F8">
              <w:rPr>
                <w:rFonts w:eastAsia="Calibri" w:cs="Arial"/>
                <w:sz w:val="22"/>
                <w:szCs w:val="22"/>
              </w:rPr>
              <w:t xml:space="preserve"> SFF hard diskova </w:t>
            </w:r>
          </w:p>
          <w:p w:rsidR="001443F4" w:rsidRPr="001267F8" w:rsidRDefault="001443F4" w:rsidP="001443F4">
            <w:pPr>
              <w:rPr>
                <w:rFonts w:eastAsia="Calibri" w:cs="Arial"/>
                <w:sz w:val="22"/>
                <w:szCs w:val="22"/>
              </w:rPr>
            </w:pPr>
            <w:r>
              <w:rPr>
                <w:rFonts w:eastAsia="Calibri" w:cs="Arial"/>
                <w:sz w:val="22"/>
                <w:szCs w:val="22"/>
              </w:rPr>
              <w:t xml:space="preserve">Minimum </w:t>
            </w:r>
            <w:r w:rsidRPr="001267F8">
              <w:rPr>
                <w:rFonts w:eastAsia="Calibri" w:cs="Arial"/>
                <w:sz w:val="22"/>
                <w:szCs w:val="22"/>
              </w:rPr>
              <w:t xml:space="preserve">2x Intel Xeon CPU, minimalno 10 jezgara po CPU, </w:t>
            </w:r>
            <w:r>
              <w:rPr>
                <w:rFonts w:eastAsia="Calibri" w:cs="Arial"/>
                <w:sz w:val="22"/>
                <w:szCs w:val="22"/>
              </w:rPr>
              <w:t xml:space="preserve">minimum </w:t>
            </w:r>
            <w:r w:rsidRPr="001267F8">
              <w:rPr>
                <w:rFonts w:eastAsia="Calibri" w:cs="Arial"/>
                <w:sz w:val="22"/>
                <w:szCs w:val="22"/>
              </w:rPr>
              <w:t xml:space="preserve">25 MB cache memorije, </w:t>
            </w:r>
            <w:r>
              <w:rPr>
                <w:rFonts w:eastAsia="Calibri" w:cs="Arial"/>
                <w:sz w:val="22"/>
                <w:szCs w:val="22"/>
              </w:rPr>
              <w:t xml:space="preserve">minimum </w:t>
            </w:r>
            <w:r w:rsidRPr="001267F8">
              <w:rPr>
                <w:rFonts w:eastAsia="Calibri" w:cs="Arial"/>
                <w:sz w:val="22"/>
                <w:szCs w:val="22"/>
              </w:rPr>
              <w:t xml:space="preserve">2.2Ghz, potrošnje od </w:t>
            </w:r>
            <w:r>
              <w:rPr>
                <w:rFonts w:eastAsia="Calibri" w:cs="Arial"/>
                <w:sz w:val="22"/>
                <w:szCs w:val="22"/>
              </w:rPr>
              <w:t xml:space="preserve">minimum </w:t>
            </w:r>
            <w:r w:rsidRPr="001267F8">
              <w:rPr>
                <w:rFonts w:eastAsia="Calibri" w:cs="Arial"/>
                <w:sz w:val="22"/>
                <w:szCs w:val="22"/>
              </w:rPr>
              <w:t>85W</w:t>
            </w:r>
          </w:p>
          <w:p w:rsidR="001443F4" w:rsidRPr="001267F8" w:rsidRDefault="001443F4" w:rsidP="001443F4">
            <w:pPr>
              <w:rPr>
                <w:rFonts w:eastAsia="Calibri" w:cs="Arial"/>
                <w:sz w:val="22"/>
                <w:szCs w:val="22"/>
              </w:rPr>
            </w:pPr>
            <w:r w:rsidRPr="001267F8">
              <w:rPr>
                <w:rFonts w:eastAsia="Calibri" w:cs="Arial"/>
                <w:sz w:val="22"/>
                <w:szCs w:val="22"/>
              </w:rPr>
              <w:t xml:space="preserve">Minimalno 128 GB DDR4-2400 memorije sa mogućnošću proširenja do </w:t>
            </w:r>
            <w:r>
              <w:rPr>
                <w:rFonts w:eastAsia="Calibri" w:cs="Arial"/>
                <w:sz w:val="22"/>
                <w:szCs w:val="22"/>
              </w:rPr>
              <w:t>3</w:t>
            </w:r>
            <w:r w:rsidRPr="001267F8">
              <w:rPr>
                <w:rFonts w:eastAsia="Calibri" w:cs="Arial"/>
                <w:sz w:val="22"/>
                <w:szCs w:val="22"/>
              </w:rPr>
              <w:t>TB RAM memorije</w:t>
            </w:r>
            <w:r>
              <w:rPr>
                <w:rFonts w:eastAsia="Calibri" w:cs="Arial"/>
                <w:sz w:val="22"/>
                <w:szCs w:val="22"/>
              </w:rPr>
              <w:t xml:space="preserve"> </w:t>
            </w:r>
            <w:r w:rsidRPr="00D565AE">
              <w:rPr>
                <w:rFonts w:eastAsia="Calibri" w:cs="Arial"/>
                <w:sz w:val="24"/>
                <w:szCs w:val="24"/>
              </w:rPr>
              <w:t>i podrsku za memory mirroring i memory rank sparing</w:t>
            </w:r>
            <w:r w:rsidRPr="001267F8">
              <w:rPr>
                <w:rFonts w:eastAsia="Calibri" w:cs="Arial"/>
                <w:sz w:val="22"/>
                <w:szCs w:val="22"/>
              </w:rPr>
              <w:t>.</w:t>
            </w:r>
          </w:p>
          <w:p w:rsidR="001443F4" w:rsidRPr="001267F8" w:rsidRDefault="001443F4" w:rsidP="001443F4">
            <w:pPr>
              <w:rPr>
                <w:rFonts w:eastAsia="Calibri" w:cs="Arial"/>
                <w:sz w:val="22"/>
                <w:szCs w:val="22"/>
              </w:rPr>
            </w:pPr>
            <w:r>
              <w:rPr>
                <w:rFonts w:eastAsia="Calibri" w:cs="Arial"/>
                <w:sz w:val="22"/>
                <w:szCs w:val="22"/>
              </w:rPr>
              <w:t xml:space="preserve">Minimum </w:t>
            </w:r>
            <w:r w:rsidRPr="001267F8">
              <w:rPr>
                <w:rFonts w:eastAsia="Calibri" w:cs="Arial"/>
                <w:sz w:val="22"/>
                <w:szCs w:val="22"/>
              </w:rPr>
              <w:t>4xGigabit Ethernet ports</w:t>
            </w:r>
          </w:p>
          <w:p w:rsidR="001443F4" w:rsidRPr="001267F8" w:rsidRDefault="001443F4" w:rsidP="001443F4">
            <w:pPr>
              <w:rPr>
                <w:rFonts w:eastAsia="Calibri" w:cs="Arial"/>
                <w:sz w:val="22"/>
                <w:szCs w:val="22"/>
              </w:rPr>
            </w:pPr>
            <w:r w:rsidRPr="001267F8">
              <w:rPr>
                <w:rFonts w:eastAsia="Calibri" w:cs="Arial"/>
                <w:sz w:val="22"/>
                <w:szCs w:val="22"/>
              </w:rPr>
              <w:t xml:space="preserve">Redundantno napajanje minimalne snage </w:t>
            </w:r>
            <w:r>
              <w:rPr>
                <w:rFonts w:eastAsia="Calibri" w:cs="Arial"/>
                <w:sz w:val="22"/>
                <w:szCs w:val="22"/>
              </w:rPr>
              <w:t>750</w:t>
            </w:r>
            <w:r w:rsidRPr="001267F8">
              <w:rPr>
                <w:rFonts w:eastAsia="Calibri" w:cs="Arial"/>
                <w:sz w:val="22"/>
                <w:szCs w:val="22"/>
              </w:rPr>
              <w:t>W</w:t>
            </w:r>
          </w:p>
          <w:p w:rsidR="001443F4" w:rsidRPr="001267F8" w:rsidRDefault="001443F4" w:rsidP="001443F4">
            <w:pPr>
              <w:rPr>
                <w:rFonts w:eastAsia="Calibri" w:cs="Arial"/>
                <w:sz w:val="22"/>
                <w:szCs w:val="22"/>
              </w:rPr>
            </w:pPr>
            <w:r w:rsidRPr="001267F8">
              <w:rPr>
                <w:rFonts w:eastAsia="Calibri" w:cs="Arial"/>
                <w:sz w:val="22"/>
                <w:szCs w:val="22"/>
              </w:rPr>
              <w:t xml:space="preserve">Redundantna </w:t>
            </w:r>
            <w:r>
              <w:rPr>
                <w:rFonts w:eastAsia="Calibri" w:cs="Arial"/>
                <w:sz w:val="22"/>
                <w:szCs w:val="22"/>
              </w:rPr>
              <w:t>min 32</w:t>
            </w:r>
            <w:r w:rsidRPr="001267F8">
              <w:rPr>
                <w:rFonts w:eastAsia="Calibri" w:cs="Arial"/>
                <w:sz w:val="22"/>
                <w:szCs w:val="22"/>
              </w:rPr>
              <w:t>GB microSD flash kartica</w:t>
            </w:r>
          </w:p>
          <w:p w:rsidR="001443F4" w:rsidRPr="001267F8" w:rsidRDefault="001443F4" w:rsidP="001443F4">
            <w:pPr>
              <w:rPr>
                <w:rFonts w:eastAsia="Calibri" w:cs="Arial"/>
                <w:sz w:val="22"/>
                <w:szCs w:val="22"/>
              </w:rPr>
            </w:pPr>
            <w:r w:rsidRPr="001267F8">
              <w:rPr>
                <w:rFonts w:eastAsia="Calibri" w:cs="Arial"/>
                <w:sz w:val="22"/>
                <w:szCs w:val="22"/>
              </w:rPr>
              <w:t>Disk kontroler sa podrškom za SATA RAID 0/1/10/</w:t>
            </w:r>
          </w:p>
          <w:p w:rsidR="001443F4" w:rsidRPr="000E3961" w:rsidRDefault="001443F4" w:rsidP="001443F4">
            <w:pPr>
              <w:rPr>
                <w:rFonts w:eastAsia="Calibri" w:cs="Arial"/>
                <w:sz w:val="22"/>
                <w:szCs w:val="22"/>
                <w:lang w:val="de-CH"/>
              </w:rPr>
            </w:pPr>
            <w:r w:rsidRPr="000E3961">
              <w:rPr>
                <w:rFonts w:eastAsia="Calibri" w:cs="Arial"/>
                <w:sz w:val="22"/>
                <w:szCs w:val="22"/>
                <w:lang w:val="de-CH"/>
              </w:rPr>
              <w:t>Server mora da poseduje dodatni displej za olakšanu dijagnostiku</w:t>
            </w:r>
          </w:p>
          <w:p w:rsidR="001443F4" w:rsidRPr="000E3961" w:rsidRDefault="001443F4" w:rsidP="001443F4">
            <w:pPr>
              <w:rPr>
                <w:rFonts w:eastAsia="Calibri" w:cs="Arial"/>
                <w:sz w:val="22"/>
                <w:szCs w:val="22"/>
                <w:lang w:val="de-CH"/>
              </w:rPr>
            </w:pPr>
            <w:r w:rsidRPr="000E3961">
              <w:rPr>
                <w:rFonts w:eastAsia="Calibri" w:cs="Arial"/>
                <w:sz w:val="22"/>
                <w:szCs w:val="22"/>
                <w:lang w:val="de-CH"/>
              </w:rPr>
              <w:t>Neophodno je da server bude sertifikovan za VMWare</w:t>
            </w:r>
          </w:p>
          <w:p w:rsidR="001443F4" w:rsidRDefault="001443F4" w:rsidP="001443F4">
            <w:pPr>
              <w:rPr>
                <w:rFonts w:eastAsia="Calibri" w:cs="Arial"/>
                <w:sz w:val="22"/>
                <w:szCs w:val="22"/>
              </w:rPr>
            </w:pPr>
            <w:r w:rsidRPr="001267F8">
              <w:rPr>
                <w:rFonts w:eastAsia="Calibri" w:cs="Arial"/>
                <w:sz w:val="22"/>
                <w:szCs w:val="22"/>
              </w:rPr>
              <w:t>Server mora da poseduje proizvođačku garanciju u trajanju od 3 godina</w:t>
            </w:r>
          </w:p>
          <w:p w:rsidR="00B20E15" w:rsidRPr="001267F8" w:rsidRDefault="001443F4" w:rsidP="001443F4">
            <w:pPr>
              <w:rPr>
                <w:rFonts w:eastAsia="Calibri" w:cs="Arial"/>
                <w:sz w:val="22"/>
                <w:szCs w:val="22"/>
              </w:rPr>
            </w:pPr>
            <w:r w:rsidRPr="00D565AE">
              <w:rPr>
                <w:rFonts w:eastAsia="Calibri" w:cs="Arial"/>
                <w:sz w:val="24"/>
                <w:szCs w:val="24"/>
              </w:rPr>
              <w:t>Server mora da sadrži predikciju greške na sledečim komponentama: procesori, napajanje, memorija, diskovi, naponski regulatori i ventilatori</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3</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2</w:t>
            </w:r>
          </w:p>
        </w:tc>
        <w:tc>
          <w:tcPr>
            <w:tcW w:w="1939"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Сервер ТИП 2</w:t>
            </w:r>
          </w:p>
        </w:tc>
        <w:tc>
          <w:tcPr>
            <w:tcW w:w="5563" w:type="dxa"/>
            <w:tcBorders>
              <w:top w:val="single" w:sz="2" w:space="0" w:color="auto"/>
              <w:left w:val="single" w:sz="2" w:space="0" w:color="auto"/>
              <w:bottom w:val="single" w:sz="2" w:space="0" w:color="auto"/>
              <w:right w:val="single" w:sz="2" w:space="0" w:color="auto"/>
            </w:tcBorders>
            <w:vAlign w:val="center"/>
          </w:tcPr>
          <w:p w:rsidR="001443F4" w:rsidRPr="001267F8" w:rsidRDefault="001443F4" w:rsidP="001443F4">
            <w:pPr>
              <w:rPr>
                <w:rFonts w:cs="Arial"/>
                <w:sz w:val="22"/>
                <w:szCs w:val="22"/>
              </w:rPr>
            </w:pPr>
            <w:r w:rsidRPr="001267F8">
              <w:rPr>
                <w:rFonts w:cs="Arial"/>
                <w:sz w:val="22"/>
                <w:szCs w:val="22"/>
              </w:rPr>
              <w:t>DL180 Gen9 8SFF CTO Server</w:t>
            </w:r>
            <w:r>
              <w:rPr>
                <w:rFonts w:cs="Arial"/>
                <w:sz w:val="22"/>
                <w:szCs w:val="22"/>
              </w:rPr>
              <w:t xml:space="preserve"> ili odgovarajući</w:t>
            </w:r>
            <w:r w:rsidRPr="001267F8">
              <w:rPr>
                <w:rFonts w:cs="Arial"/>
                <w:sz w:val="22"/>
                <w:szCs w:val="22"/>
              </w:rPr>
              <w:t>, комада 1</w:t>
            </w:r>
          </w:p>
          <w:p w:rsidR="001443F4" w:rsidRPr="001267F8" w:rsidRDefault="001443F4" w:rsidP="001443F4">
            <w:pPr>
              <w:rPr>
                <w:rFonts w:cs="Arial"/>
                <w:sz w:val="22"/>
                <w:szCs w:val="22"/>
              </w:rPr>
            </w:pPr>
            <w:r w:rsidRPr="001267F8">
              <w:rPr>
                <w:rFonts w:cs="Arial"/>
                <w:sz w:val="22"/>
                <w:szCs w:val="22"/>
              </w:rPr>
              <w:t>Europe - Multilingual Localization, комада 1</w:t>
            </w:r>
          </w:p>
          <w:p w:rsidR="001443F4" w:rsidRPr="001267F8" w:rsidRDefault="001443F4" w:rsidP="001443F4">
            <w:pPr>
              <w:rPr>
                <w:rFonts w:cs="Arial"/>
                <w:sz w:val="22"/>
                <w:szCs w:val="22"/>
              </w:rPr>
            </w:pPr>
            <w:r w:rsidRPr="001267F8">
              <w:rPr>
                <w:rFonts w:cs="Arial"/>
                <w:sz w:val="22"/>
                <w:szCs w:val="22"/>
              </w:rPr>
              <w:t>DL180 Gen9 E5-2623v3 FIO Kit, комада 1</w:t>
            </w:r>
          </w:p>
          <w:p w:rsidR="001443F4" w:rsidRPr="000E3961" w:rsidRDefault="001443F4" w:rsidP="001443F4">
            <w:pPr>
              <w:rPr>
                <w:rFonts w:cs="Arial"/>
                <w:sz w:val="22"/>
                <w:szCs w:val="22"/>
                <w:lang w:val="de-CH"/>
              </w:rPr>
            </w:pPr>
            <w:r w:rsidRPr="000E3961">
              <w:rPr>
                <w:rFonts w:cs="Arial"/>
                <w:sz w:val="22"/>
                <w:szCs w:val="22"/>
                <w:lang w:val="de-CH"/>
              </w:rPr>
              <w:t xml:space="preserve">DL180 Gen9 E5-2623v3 Kit , </w:t>
            </w:r>
            <w:r w:rsidRPr="001267F8">
              <w:rPr>
                <w:rFonts w:cs="Arial"/>
                <w:sz w:val="22"/>
                <w:szCs w:val="22"/>
              </w:rPr>
              <w:t>комада</w:t>
            </w:r>
            <w:r w:rsidRPr="000E3961">
              <w:rPr>
                <w:rFonts w:cs="Arial"/>
                <w:sz w:val="22"/>
                <w:szCs w:val="22"/>
                <w:lang w:val="de-CH"/>
              </w:rPr>
              <w:t xml:space="preserve"> 1</w:t>
            </w:r>
          </w:p>
          <w:p w:rsidR="001443F4" w:rsidRPr="001267F8" w:rsidRDefault="001443F4" w:rsidP="001443F4">
            <w:pPr>
              <w:rPr>
                <w:rFonts w:cs="Arial"/>
                <w:sz w:val="22"/>
                <w:szCs w:val="22"/>
              </w:rPr>
            </w:pPr>
            <w:r w:rsidRPr="001267F8">
              <w:rPr>
                <w:rFonts w:cs="Arial"/>
                <w:sz w:val="22"/>
                <w:szCs w:val="22"/>
              </w:rPr>
              <w:t>Factory integrated, комада 1</w:t>
            </w:r>
          </w:p>
          <w:p w:rsidR="001443F4" w:rsidRPr="001267F8" w:rsidRDefault="001443F4" w:rsidP="001443F4">
            <w:pPr>
              <w:rPr>
                <w:rFonts w:cs="Arial"/>
                <w:sz w:val="22"/>
                <w:szCs w:val="22"/>
              </w:rPr>
            </w:pPr>
            <w:r>
              <w:rPr>
                <w:rFonts w:cs="Arial"/>
                <w:sz w:val="22"/>
                <w:szCs w:val="22"/>
              </w:rPr>
              <w:t xml:space="preserve">Minimum </w:t>
            </w:r>
            <w:r w:rsidRPr="001267F8">
              <w:rPr>
                <w:rFonts w:cs="Arial"/>
                <w:sz w:val="22"/>
                <w:szCs w:val="22"/>
              </w:rPr>
              <w:t>16GB 2Rx4 PC4-2133P-R Kit, комада 16</w:t>
            </w:r>
          </w:p>
          <w:p w:rsidR="001443F4" w:rsidRPr="001267F8" w:rsidRDefault="001443F4" w:rsidP="001443F4">
            <w:pPr>
              <w:rPr>
                <w:rFonts w:cs="Arial"/>
                <w:sz w:val="22"/>
                <w:szCs w:val="22"/>
              </w:rPr>
            </w:pPr>
            <w:r w:rsidRPr="001267F8">
              <w:rPr>
                <w:rFonts w:cs="Arial"/>
                <w:sz w:val="22"/>
                <w:szCs w:val="22"/>
              </w:rPr>
              <w:t>Factory integrated, комада 16</w:t>
            </w:r>
          </w:p>
          <w:p w:rsidR="001443F4" w:rsidRPr="001267F8" w:rsidRDefault="001443F4" w:rsidP="001443F4">
            <w:pPr>
              <w:rPr>
                <w:rFonts w:cs="Arial"/>
                <w:sz w:val="22"/>
                <w:szCs w:val="22"/>
              </w:rPr>
            </w:pPr>
            <w:r>
              <w:rPr>
                <w:rFonts w:cs="Arial"/>
                <w:sz w:val="22"/>
                <w:szCs w:val="22"/>
              </w:rPr>
              <w:t xml:space="preserve">Minimum </w:t>
            </w:r>
            <w:r w:rsidRPr="001267F8">
              <w:rPr>
                <w:rFonts w:cs="Arial"/>
                <w:sz w:val="22"/>
                <w:szCs w:val="22"/>
              </w:rPr>
              <w:t>300GB 6G SAS 10K 2.5in SC ENT HDD, комада 2</w:t>
            </w:r>
          </w:p>
          <w:p w:rsidR="001443F4" w:rsidRPr="001267F8" w:rsidRDefault="001443F4" w:rsidP="001443F4">
            <w:pPr>
              <w:rPr>
                <w:rFonts w:cs="Arial"/>
                <w:sz w:val="22"/>
                <w:szCs w:val="22"/>
              </w:rPr>
            </w:pPr>
            <w:r w:rsidRPr="001267F8">
              <w:rPr>
                <w:rFonts w:cs="Arial"/>
                <w:sz w:val="22"/>
                <w:szCs w:val="22"/>
              </w:rPr>
              <w:t>Factory integrated, комада 2</w:t>
            </w:r>
          </w:p>
          <w:p w:rsidR="001443F4" w:rsidRPr="001267F8" w:rsidRDefault="001443F4" w:rsidP="001443F4">
            <w:pPr>
              <w:rPr>
                <w:rFonts w:cs="Arial"/>
                <w:sz w:val="22"/>
                <w:szCs w:val="22"/>
              </w:rPr>
            </w:pPr>
            <w:r w:rsidRPr="001267F8">
              <w:rPr>
                <w:rFonts w:cs="Arial"/>
                <w:sz w:val="22"/>
                <w:szCs w:val="22"/>
              </w:rPr>
              <w:t>DL180 Gen9 3PCIEX8 Riser Kit, комада 2</w:t>
            </w:r>
          </w:p>
          <w:p w:rsidR="001443F4" w:rsidRPr="001267F8" w:rsidRDefault="001443F4" w:rsidP="001443F4">
            <w:pPr>
              <w:rPr>
                <w:rFonts w:cs="Arial"/>
                <w:sz w:val="22"/>
                <w:szCs w:val="22"/>
              </w:rPr>
            </w:pPr>
            <w:r w:rsidRPr="001267F8">
              <w:rPr>
                <w:rFonts w:cs="Arial"/>
                <w:sz w:val="22"/>
                <w:szCs w:val="22"/>
              </w:rPr>
              <w:t>Factory integrated, комада 2</w:t>
            </w:r>
          </w:p>
          <w:p w:rsidR="001443F4" w:rsidRPr="001267F8" w:rsidRDefault="001443F4" w:rsidP="001443F4">
            <w:pPr>
              <w:rPr>
                <w:rFonts w:cs="Arial"/>
                <w:sz w:val="22"/>
                <w:szCs w:val="22"/>
              </w:rPr>
            </w:pPr>
            <w:r w:rsidRPr="001267F8">
              <w:rPr>
                <w:rFonts w:cs="Arial"/>
                <w:sz w:val="22"/>
                <w:szCs w:val="22"/>
              </w:rPr>
              <w:t>DL180 Gen9 8SFF Smart Array Cbl Kit, комада 1</w:t>
            </w:r>
          </w:p>
          <w:p w:rsidR="001443F4" w:rsidRPr="001267F8" w:rsidRDefault="001443F4" w:rsidP="001443F4">
            <w:pPr>
              <w:rPr>
                <w:rFonts w:cs="Arial"/>
                <w:sz w:val="22"/>
                <w:szCs w:val="22"/>
              </w:rPr>
            </w:pPr>
            <w:r w:rsidRPr="001267F8">
              <w:rPr>
                <w:rFonts w:cs="Arial"/>
                <w:sz w:val="22"/>
                <w:szCs w:val="22"/>
              </w:rPr>
              <w:t>Factory integrated, комада 1</w:t>
            </w:r>
          </w:p>
          <w:p w:rsidR="001443F4" w:rsidRPr="001267F8" w:rsidRDefault="001443F4" w:rsidP="001443F4">
            <w:pPr>
              <w:rPr>
                <w:rFonts w:cs="Arial"/>
                <w:sz w:val="22"/>
                <w:szCs w:val="22"/>
              </w:rPr>
            </w:pPr>
            <w:r w:rsidRPr="001267F8">
              <w:rPr>
                <w:rFonts w:cs="Arial"/>
                <w:sz w:val="22"/>
                <w:szCs w:val="22"/>
              </w:rPr>
              <w:t>Smart Array P440/4G FIO Controller, комада 1</w:t>
            </w:r>
          </w:p>
          <w:p w:rsidR="001443F4" w:rsidRPr="000E3961" w:rsidRDefault="001443F4" w:rsidP="001443F4">
            <w:pPr>
              <w:rPr>
                <w:rFonts w:cs="Arial"/>
                <w:sz w:val="22"/>
                <w:szCs w:val="22"/>
                <w:lang w:val="de-CH"/>
              </w:rPr>
            </w:pPr>
            <w:r w:rsidRPr="000E3961">
              <w:rPr>
                <w:rFonts w:cs="Arial"/>
                <w:sz w:val="22"/>
                <w:szCs w:val="22"/>
                <w:lang w:val="de-CH"/>
              </w:rPr>
              <w:t xml:space="preserve">Ethernet </w:t>
            </w:r>
            <w:r>
              <w:rPr>
                <w:rFonts w:cs="Arial"/>
                <w:sz w:val="22"/>
                <w:szCs w:val="22"/>
                <w:lang w:val="de-CH"/>
              </w:rPr>
              <w:t xml:space="preserve">min </w:t>
            </w:r>
            <w:r w:rsidRPr="000E3961">
              <w:rPr>
                <w:rFonts w:cs="Arial"/>
                <w:sz w:val="22"/>
                <w:szCs w:val="22"/>
                <w:lang w:val="de-CH"/>
              </w:rPr>
              <w:t xml:space="preserve">10Gb 2P 530T Adptr, </w:t>
            </w:r>
            <w:r w:rsidRPr="001267F8">
              <w:rPr>
                <w:rFonts w:cs="Arial"/>
                <w:sz w:val="22"/>
                <w:szCs w:val="22"/>
              </w:rPr>
              <w:t>комада</w:t>
            </w:r>
            <w:r w:rsidRPr="000E3961">
              <w:rPr>
                <w:rFonts w:cs="Arial"/>
                <w:sz w:val="22"/>
                <w:szCs w:val="22"/>
                <w:lang w:val="de-CH"/>
              </w:rPr>
              <w:t xml:space="preserve"> 2</w:t>
            </w:r>
          </w:p>
          <w:p w:rsidR="001443F4" w:rsidRPr="001267F8" w:rsidRDefault="001443F4" w:rsidP="001443F4">
            <w:pPr>
              <w:rPr>
                <w:rFonts w:cs="Arial"/>
                <w:sz w:val="22"/>
                <w:szCs w:val="22"/>
              </w:rPr>
            </w:pPr>
            <w:r w:rsidRPr="001267F8">
              <w:rPr>
                <w:rFonts w:cs="Arial"/>
                <w:sz w:val="22"/>
                <w:szCs w:val="22"/>
              </w:rPr>
              <w:t>Factory integrated, комада 2</w:t>
            </w:r>
          </w:p>
          <w:p w:rsidR="001443F4" w:rsidRPr="001267F8" w:rsidRDefault="001443F4" w:rsidP="001443F4">
            <w:pPr>
              <w:rPr>
                <w:rFonts w:cs="Arial"/>
                <w:sz w:val="22"/>
                <w:szCs w:val="22"/>
              </w:rPr>
            </w:pPr>
            <w:r>
              <w:rPr>
                <w:rFonts w:cs="Arial"/>
                <w:sz w:val="22"/>
                <w:szCs w:val="22"/>
              </w:rPr>
              <w:t xml:space="preserve">Min </w:t>
            </w:r>
            <w:r w:rsidRPr="001267F8">
              <w:rPr>
                <w:rFonts w:cs="Arial"/>
                <w:sz w:val="22"/>
                <w:szCs w:val="22"/>
              </w:rPr>
              <w:t>2U SFF Easy Install Rail Kit, комада 1</w:t>
            </w:r>
          </w:p>
          <w:p w:rsidR="001443F4" w:rsidRPr="001267F8" w:rsidRDefault="001443F4" w:rsidP="001443F4">
            <w:pPr>
              <w:rPr>
                <w:rFonts w:cs="Arial"/>
                <w:sz w:val="22"/>
                <w:szCs w:val="22"/>
              </w:rPr>
            </w:pPr>
            <w:r w:rsidRPr="001267F8">
              <w:rPr>
                <w:rFonts w:cs="Arial"/>
                <w:sz w:val="22"/>
                <w:szCs w:val="22"/>
              </w:rPr>
              <w:t>Factory integrated, комада 1</w:t>
            </w:r>
          </w:p>
          <w:p w:rsidR="001443F4" w:rsidRPr="001267F8" w:rsidRDefault="001443F4" w:rsidP="001443F4">
            <w:pPr>
              <w:rPr>
                <w:rFonts w:cs="Arial"/>
                <w:sz w:val="22"/>
                <w:szCs w:val="22"/>
              </w:rPr>
            </w:pPr>
            <w:r w:rsidRPr="001267F8">
              <w:rPr>
                <w:rFonts w:cs="Arial"/>
                <w:sz w:val="22"/>
                <w:szCs w:val="22"/>
              </w:rPr>
              <w:t>Server RPS Backplane FIO Kit, комада 1</w:t>
            </w:r>
          </w:p>
          <w:p w:rsidR="001443F4" w:rsidRPr="001267F8" w:rsidRDefault="001443F4" w:rsidP="001443F4">
            <w:pPr>
              <w:rPr>
                <w:rFonts w:cs="Arial"/>
                <w:sz w:val="22"/>
                <w:szCs w:val="22"/>
              </w:rPr>
            </w:pPr>
            <w:r w:rsidRPr="001267F8">
              <w:rPr>
                <w:rFonts w:cs="Arial"/>
                <w:sz w:val="22"/>
                <w:szCs w:val="22"/>
              </w:rPr>
              <w:t>800W/900W Gold AC Power Input Module, комада 2</w:t>
            </w:r>
          </w:p>
          <w:p w:rsidR="001443F4" w:rsidRPr="001267F8" w:rsidRDefault="001443F4" w:rsidP="001443F4">
            <w:pPr>
              <w:rPr>
                <w:rFonts w:cs="Arial"/>
                <w:sz w:val="22"/>
                <w:szCs w:val="22"/>
              </w:rPr>
            </w:pPr>
            <w:r w:rsidRPr="001267F8">
              <w:rPr>
                <w:rFonts w:cs="Arial"/>
                <w:sz w:val="22"/>
                <w:szCs w:val="22"/>
              </w:rPr>
              <w:t>81Q PCI-e FC HBA, комада 2</w:t>
            </w:r>
          </w:p>
          <w:p w:rsidR="001443F4" w:rsidRPr="001267F8" w:rsidRDefault="001443F4" w:rsidP="001443F4">
            <w:pPr>
              <w:rPr>
                <w:rFonts w:cs="Arial"/>
                <w:sz w:val="22"/>
                <w:szCs w:val="22"/>
              </w:rPr>
            </w:pPr>
            <w:r w:rsidRPr="001267F8">
              <w:rPr>
                <w:rFonts w:cs="Arial"/>
                <w:sz w:val="22"/>
                <w:szCs w:val="22"/>
              </w:rPr>
              <w:t>Factory integrated, комада 1</w:t>
            </w:r>
          </w:p>
          <w:p w:rsidR="001443F4" w:rsidRPr="001267F8" w:rsidRDefault="001443F4" w:rsidP="001443F4">
            <w:pPr>
              <w:rPr>
                <w:rFonts w:cs="Arial"/>
                <w:sz w:val="22"/>
                <w:szCs w:val="22"/>
              </w:rPr>
            </w:pPr>
            <w:r w:rsidRPr="001267F8">
              <w:rPr>
                <w:rFonts w:cs="Arial"/>
                <w:sz w:val="22"/>
                <w:szCs w:val="22"/>
              </w:rPr>
              <w:t>2U CMA for Easy Install Rail Kit, комада 1</w:t>
            </w:r>
          </w:p>
          <w:p w:rsidR="001443F4" w:rsidRPr="001267F8" w:rsidRDefault="001443F4" w:rsidP="001443F4">
            <w:pPr>
              <w:rPr>
                <w:rFonts w:cs="Arial"/>
                <w:sz w:val="22"/>
                <w:szCs w:val="22"/>
              </w:rPr>
            </w:pPr>
            <w:r w:rsidRPr="001267F8">
              <w:rPr>
                <w:rFonts w:cs="Arial"/>
                <w:sz w:val="22"/>
                <w:szCs w:val="22"/>
              </w:rPr>
              <w:t>Factory integrated, комада 1</w:t>
            </w:r>
          </w:p>
          <w:p w:rsidR="001443F4" w:rsidRPr="001267F8" w:rsidRDefault="001443F4" w:rsidP="001443F4">
            <w:pPr>
              <w:rPr>
                <w:rFonts w:cs="Arial"/>
                <w:sz w:val="22"/>
                <w:szCs w:val="22"/>
              </w:rPr>
            </w:pPr>
            <w:r w:rsidRPr="001267F8">
              <w:rPr>
                <w:rFonts w:cs="Arial"/>
                <w:sz w:val="22"/>
                <w:szCs w:val="22"/>
              </w:rPr>
              <w:t>3Yr Foundation Care NBD Service, комада 1</w:t>
            </w:r>
          </w:p>
          <w:p w:rsidR="00B20E15" w:rsidRPr="001267F8" w:rsidRDefault="001443F4" w:rsidP="001443F4">
            <w:pPr>
              <w:rPr>
                <w:rFonts w:cs="Arial"/>
                <w:sz w:val="22"/>
                <w:szCs w:val="22"/>
              </w:rPr>
            </w:pPr>
            <w:r w:rsidRPr="001267F8">
              <w:rPr>
                <w:rFonts w:cs="Arial"/>
                <w:sz w:val="22"/>
                <w:szCs w:val="22"/>
              </w:rPr>
              <w:t>ProLiant DL180 Gen9 Support, комада 1</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8 </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3</w:t>
            </w:r>
          </w:p>
        </w:tc>
        <w:tc>
          <w:tcPr>
            <w:tcW w:w="1939"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Сервер ТИП 3</w:t>
            </w:r>
          </w:p>
        </w:tc>
        <w:tc>
          <w:tcPr>
            <w:tcW w:w="5563" w:type="dxa"/>
            <w:tcBorders>
              <w:top w:val="single" w:sz="2" w:space="0" w:color="auto"/>
              <w:left w:val="single" w:sz="2" w:space="0" w:color="auto"/>
              <w:bottom w:val="single" w:sz="2" w:space="0" w:color="auto"/>
              <w:right w:val="single" w:sz="2" w:space="0" w:color="auto"/>
            </w:tcBorders>
            <w:vAlign w:val="bottom"/>
          </w:tcPr>
          <w:p w:rsidR="00B20E15" w:rsidRPr="001267F8" w:rsidRDefault="00B20E15" w:rsidP="00B20E15">
            <w:pPr>
              <w:rPr>
                <w:rFonts w:cs="Arial"/>
                <w:sz w:val="22"/>
                <w:szCs w:val="22"/>
              </w:rPr>
            </w:pPr>
            <w:r w:rsidRPr="001267F8">
              <w:rPr>
                <w:rFonts w:cs="Arial"/>
                <w:sz w:val="22"/>
                <w:szCs w:val="22"/>
              </w:rPr>
              <w:t>HP BL460c Gen9 10Gb/20Gb FLB CTO Blade или одговарајући</w:t>
            </w:r>
          </w:p>
          <w:p w:rsidR="00B20E15" w:rsidRPr="000E3961" w:rsidRDefault="00B20E15" w:rsidP="00B20E15">
            <w:pPr>
              <w:rPr>
                <w:rFonts w:cs="Arial"/>
                <w:sz w:val="22"/>
                <w:szCs w:val="22"/>
                <w:lang w:val="de-CH"/>
              </w:rPr>
            </w:pPr>
            <w:r w:rsidRPr="000E3961">
              <w:rPr>
                <w:rFonts w:cs="Arial"/>
                <w:sz w:val="22"/>
                <w:szCs w:val="22"/>
                <w:lang w:val="de-CH"/>
              </w:rPr>
              <w:t>HP BL460c Gen9 E5-2640v3 FIO Kit</w:t>
            </w:r>
          </w:p>
          <w:p w:rsidR="00B20E15" w:rsidRPr="000E3961" w:rsidRDefault="00B20E15" w:rsidP="00B20E15">
            <w:pPr>
              <w:rPr>
                <w:rFonts w:cs="Arial"/>
                <w:sz w:val="22"/>
                <w:szCs w:val="22"/>
                <w:lang w:val="de-CH"/>
              </w:rPr>
            </w:pPr>
            <w:r w:rsidRPr="000E3961">
              <w:rPr>
                <w:rFonts w:cs="Arial"/>
                <w:sz w:val="22"/>
                <w:szCs w:val="22"/>
                <w:lang w:val="de-CH"/>
              </w:rPr>
              <w:t>HP BL460c Gen9 E5-2640v3 Kit</w:t>
            </w:r>
          </w:p>
          <w:p w:rsidR="00B20E15" w:rsidRPr="000E3961" w:rsidRDefault="00B20E15" w:rsidP="00B20E15">
            <w:pPr>
              <w:rPr>
                <w:rFonts w:cs="Arial"/>
                <w:sz w:val="22"/>
                <w:szCs w:val="22"/>
                <w:lang w:val="de-CH"/>
              </w:rPr>
            </w:pPr>
            <w:r w:rsidRPr="000E3961">
              <w:rPr>
                <w:rFonts w:cs="Arial"/>
                <w:sz w:val="22"/>
                <w:szCs w:val="22"/>
                <w:lang w:val="de-CH"/>
              </w:rPr>
              <w:t xml:space="preserve">HP 32GB 4Rx4 PC4-2133P-L Kit, 8 </w:t>
            </w:r>
            <w:r w:rsidRPr="001267F8">
              <w:rPr>
                <w:rFonts w:cs="Arial"/>
                <w:sz w:val="22"/>
                <w:szCs w:val="22"/>
              </w:rPr>
              <w:t>ком</w:t>
            </w:r>
          </w:p>
          <w:p w:rsidR="00B20E15" w:rsidRPr="001267F8" w:rsidRDefault="00B20E15" w:rsidP="00B20E15">
            <w:pPr>
              <w:rPr>
                <w:rFonts w:cs="Arial"/>
                <w:sz w:val="22"/>
                <w:szCs w:val="22"/>
              </w:rPr>
            </w:pPr>
            <w:r w:rsidRPr="001267F8">
              <w:rPr>
                <w:rFonts w:cs="Arial"/>
                <w:sz w:val="22"/>
                <w:szCs w:val="22"/>
              </w:rPr>
              <w:t>HP 900GB 12G SAS 10K 2.5in SC ENT HDD, 2 ком</w:t>
            </w:r>
          </w:p>
          <w:p w:rsidR="00B20E15" w:rsidRPr="001267F8" w:rsidRDefault="00B20E15" w:rsidP="00B20E15">
            <w:pPr>
              <w:rPr>
                <w:rFonts w:cs="Arial"/>
                <w:sz w:val="22"/>
                <w:szCs w:val="22"/>
              </w:rPr>
            </w:pPr>
            <w:r w:rsidRPr="001267F8">
              <w:rPr>
                <w:rFonts w:cs="Arial"/>
                <w:sz w:val="22"/>
                <w:szCs w:val="22"/>
              </w:rPr>
              <w:t>HP FlexFabric 20Gb 2P 650FLB FIO Adptr</w:t>
            </w:r>
          </w:p>
          <w:p w:rsidR="00B20E15" w:rsidRPr="001267F8" w:rsidRDefault="00B20E15" w:rsidP="00B20E15">
            <w:pPr>
              <w:rPr>
                <w:rFonts w:cs="Arial"/>
                <w:sz w:val="22"/>
                <w:szCs w:val="22"/>
              </w:rPr>
            </w:pPr>
            <w:r w:rsidRPr="001267F8">
              <w:rPr>
                <w:rFonts w:cs="Arial"/>
                <w:sz w:val="22"/>
                <w:szCs w:val="22"/>
              </w:rPr>
              <w:t>HP Smart Array P244br/1G FIO Controller</w:t>
            </w:r>
          </w:p>
          <w:p w:rsidR="00B20E15" w:rsidRPr="001267F8" w:rsidRDefault="00B20E15" w:rsidP="00B20E15">
            <w:pPr>
              <w:rPr>
                <w:rFonts w:cs="Arial"/>
                <w:sz w:val="22"/>
                <w:szCs w:val="22"/>
              </w:rPr>
            </w:pPr>
            <w:r w:rsidRPr="001267F8">
              <w:rPr>
                <w:rFonts w:cs="Arial"/>
                <w:sz w:val="22"/>
                <w:szCs w:val="22"/>
              </w:rPr>
              <w:t>HP QMH2572 8Gb FC HBA</w:t>
            </w:r>
          </w:p>
          <w:p w:rsidR="00B20E15" w:rsidRPr="001267F8" w:rsidRDefault="00B20E15" w:rsidP="00B20E15">
            <w:pPr>
              <w:rPr>
                <w:rFonts w:cs="Arial"/>
                <w:sz w:val="22"/>
                <w:szCs w:val="22"/>
              </w:rPr>
            </w:pPr>
            <w:r w:rsidRPr="001267F8">
              <w:rPr>
                <w:rFonts w:cs="Arial"/>
                <w:sz w:val="22"/>
                <w:szCs w:val="22"/>
              </w:rPr>
              <w:t>HPE 3Y Proactive Care 24x7 Service</w:t>
            </w:r>
          </w:p>
          <w:p w:rsidR="00B20E15" w:rsidRPr="001267F8" w:rsidRDefault="00B20E15" w:rsidP="00B20E15">
            <w:pPr>
              <w:rPr>
                <w:rFonts w:cs="Arial"/>
                <w:sz w:val="22"/>
                <w:szCs w:val="22"/>
              </w:rPr>
            </w:pPr>
            <w:r w:rsidRPr="001267F8">
              <w:rPr>
                <w:rFonts w:cs="Arial"/>
                <w:sz w:val="22"/>
                <w:szCs w:val="22"/>
              </w:rPr>
              <w:t>HPE BL460c Gen9 Server Blade Support</w:t>
            </w:r>
          </w:p>
          <w:p w:rsidR="00B20E15" w:rsidRPr="001267F8" w:rsidRDefault="00B20E15" w:rsidP="00B20E15">
            <w:pPr>
              <w:rPr>
                <w:rFonts w:cs="Arial"/>
                <w:sz w:val="22"/>
                <w:szCs w:val="22"/>
              </w:rPr>
            </w:pPr>
            <w:r w:rsidRPr="001267F8">
              <w:rPr>
                <w:rFonts w:cs="Arial"/>
                <w:sz w:val="22"/>
                <w:szCs w:val="22"/>
              </w:rPr>
              <w:t>HP Installation and Startup Service</w:t>
            </w:r>
          </w:p>
          <w:p w:rsidR="00B20E15" w:rsidRPr="001267F8" w:rsidRDefault="00B20E15" w:rsidP="00B20E15">
            <w:pPr>
              <w:rPr>
                <w:rFonts w:cs="Arial"/>
                <w:sz w:val="22"/>
                <w:szCs w:val="22"/>
              </w:rPr>
            </w:pPr>
            <w:r w:rsidRPr="001267F8">
              <w:rPr>
                <w:rFonts w:cs="Arial"/>
                <w:sz w:val="22"/>
                <w:szCs w:val="22"/>
              </w:rPr>
              <w:t>HPE C Class Server Blade Startup SVC</w:t>
            </w:r>
          </w:p>
          <w:p w:rsidR="00B20E15" w:rsidRPr="001267F8" w:rsidRDefault="00B20E15" w:rsidP="00B20E15">
            <w:pPr>
              <w:rPr>
                <w:rFonts w:cs="Arial"/>
                <w:sz w:val="22"/>
                <w:szCs w:val="22"/>
              </w:rPr>
            </w:pPr>
            <w:r w:rsidRPr="001267F8">
              <w:rPr>
                <w:rFonts w:cs="Arial"/>
                <w:sz w:val="22"/>
                <w:szCs w:val="22"/>
              </w:rPr>
              <w:t>Инсталација сервера</w:t>
            </w:r>
          </w:p>
          <w:p w:rsidR="00B20E15" w:rsidRPr="001267F8" w:rsidRDefault="00B20E15" w:rsidP="00B20E15">
            <w:pPr>
              <w:rPr>
                <w:rFonts w:cs="Arial"/>
                <w:sz w:val="22"/>
                <w:szCs w:val="22"/>
              </w:rPr>
            </w:pPr>
            <w:r w:rsidRPr="001267F8">
              <w:rPr>
                <w:rFonts w:cs="Arial"/>
                <w:sz w:val="22"/>
                <w:szCs w:val="22"/>
              </w:rPr>
              <w:t>Миграција виртуелне (Vmware VDI) инфраструктуре са постојећих HP BL460c G6 на нове  HP BL460c G9 сервере</w:t>
            </w:r>
          </w:p>
          <w:p w:rsidR="00B20E15" w:rsidRPr="001267F8" w:rsidRDefault="00B20E15" w:rsidP="00B20E15">
            <w:pPr>
              <w:rPr>
                <w:rFonts w:cs="Arial"/>
                <w:sz w:val="22"/>
                <w:szCs w:val="22"/>
              </w:rPr>
            </w:pPr>
            <w:r w:rsidRPr="001267F8">
              <w:rPr>
                <w:rFonts w:cs="Arial"/>
                <w:sz w:val="22"/>
                <w:szCs w:val="22"/>
              </w:rPr>
              <w:t>Пуштање у рад</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4 </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607"/>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4</w:t>
            </w:r>
          </w:p>
        </w:tc>
        <w:tc>
          <w:tcPr>
            <w:tcW w:w="1939"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Сервер ТИП 4</w:t>
            </w:r>
          </w:p>
        </w:tc>
        <w:tc>
          <w:tcPr>
            <w:tcW w:w="5563" w:type="dxa"/>
            <w:tcBorders>
              <w:top w:val="single" w:sz="2" w:space="0" w:color="auto"/>
              <w:left w:val="single" w:sz="2" w:space="0" w:color="auto"/>
              <w:bottom w:val="single" w:sz="2" w:space="0" w:color="auto"/>
              <w:right w:val="single" w:sz="2" w:space="0" w:color="auto"/>
            </w:tcBorders>
            <w:vAlign w:val="bottom"/>
          </w:tcPr>
          <w:p w:rsidR="00800118" w:rsidRPr="00800118" w:rsidRDefault="00800118" w:rsidP="00800118">
            <w:pPr>
              <w:rPr>
                <w:rFonts w:cs="Arial"/>
                <w:sz w:val="22"/>
                <w:szCs w:val="22"/>
              </w:rPr>
            </w:pPr>
            <w:r w:rsidRPr="00800118">
              <w:rPr>
                <w:rFonts w:cs="Arial"/>
                <w:sz w:val="22"/>
                <w:szCs w:val="22"/>
              </w:rPr>
              <w:t>X3500 M4</w:t>
            </w:r>
          </w:p>
          <w:p w:rsidR="00800118" w:rsidRPr="00800118" w:rsidRDefault="00800118" w:rsidP="00800118">
            <w:pPr>
              <w:rPr>
                <w:rFonts w:cs="Arial"/>
                <w:sz w:val="22"/>
                <w:szCs w:val="22"/>
              </w:rPr>
            </w:pPr>
            <w:r w:rsidRPr="00800118">
              <w:rPr>
                <w:rFonts w:cs="Arial"/>
                <w:sz w:val="22"/>
                <w:szCs w:val="22"/>
              </w:rPr>
              <w:t xml:space="preserve">Form factor: </w:t>
            </w:r>
            <w:r w:rsidRPr="00800118">
              <w:rPr>
                <w:rFonts w:cs="Arial"/>
                <w:sz w:val="22"/>
                <w:szCs w:val="22"/>
              </w:rPr>
              <w:tab/>
              <w:t>Tower 5U</w:t>
            </w:r>
          </w:p>
          <w:p w:rsidR="00800118" w:rsidRPr="00800118" w:rsidRDefault="00800118" w:rsidP="00800118">
            <w:pPr>
              <w:rPr>
                <w:rFonts w:cs="Arial"/>
                <w:sz w:val="22"/>
                <w:szCs w:val="22"/>
              </w:rPr>
            </w:pPr>
            <w:r w:rsidRPr="00800118">
              <w:rPr>
                <w:rFonts w:cs="Arial"/>
                <w:sz w:val="22"/>
                <w:szCs w:val="22"/>
              </w:rPr>
              <w:t>CPU:</w:t>
            </w:r>
            <w:r w:rsidRPr="00800118">
              <w:rPr>
                <w:rFonts w:cs="Arial"/>
                <w:sz w:val="22"/>
                <w:szCs w:val="22"/>
              </w:rPr>
              <w:tab/>
              <w:t>Do 2 x 12 Core-ova Xeon E5-2600v2</w:t>
            </w:r>
          </w:p>
          <w:p w:rsidR="00800118" w:rsidRPr="00800118" w:rsidRDefault="00800118" w:rsidP="00800118">
            <w:pPr>
              <w:rPr>
                <w:rFonts w:cs="Arial"/>
                <w:sz w:val="22"/>
                <w:szCs w:val="22"/>
              </w:rPr>
            </w:pPr>
            <w:r w:rsidRPr="00800118">
              <w:rPr>
                <w:rFonts w:cs="Arial"/>
                <w:sz w:val="22"/>
                <w:szCs w:val="22"/>
              </w:rPr>
              <w:t>Keš memorija:</w:t>
            </w:r>
            <w:r w:rsidRPr="00800118">
              <w:rPr>
                <w:rFonts w:cs="Arial"/>
                <w:sz w:val="22"/>
                <w:szCs w:val="22"/>
              </w:rPr>
              <w:tab/>
              <w:t>Do 30MB po CPU</w:t>
            </w:r>
          </w:p>
          <w:p w:rsidR="00800118" w:rsidRPr="00800118" w:rsidRDefault="00800118" w:rsidP="00800118">
            <w:pPr>
              <w:rPr>
                <w:rFonts w:cs="Arial"/>
                <w:sz w:val="22"/>
                <w:szCs w:val="22"/>
              </w:rPr>
            </w:pPr>
            <w:r w:rsidRPr="00800118">
              <w:rPr>
                <w:rFonts w:cs="Arial"/>
                <w:sz w:val="22"/>
                <w:szCs w:val="22"/>
              </w:rPr>
              <w:t>Memorija:</w:t>
            </w:r>
            <w:r w:rsidRPr="00800118">
              <w:rPr>
                <w:rFonts w:cs="Arial"/>
                <w:sz w:val="22"/>
                <w:szCs w:val="22"/>
              </w:rPr>
              <w:tab/>
              <w:t xml:space="preserve">Do 768GB, 24 slota </w:t>
            </w:r>
          </w:p>
          <w:p w:rsidR="00800118" w:rsidRPr="00800118" w:rsidRDefault="00800118" w:rsidP="00800118">
            <w:pPr>
              <w:rPr>
                <w:rFonts w:cs="Arial"/>
                <w:sz w:val="22"/>
                <w:szCs w:val="22"/>
              </w:rPr>
            </w:pPr>
            <w:r w:rsidRPr="00800118">
              <w:rPr>
                <w:rFonts w:cs="Arial"/>
                <w:sz w:val="22"/>
                <w:szCs w:val="22"/>
              </w:rPr>
              <w:t>PCIE slotovi</w:t>
            </w:r>
            <w:r w:rsidRPr="00800118">
              <w:rPr>
                <w:rFonts w:cs="Arial"/>
                <w:sz w:val="22"/>
                <w:szCs w:val="22"/>
              </w:rPr>
              <w:tab/>
              <w:t>6 standardnih + dodatna 2 za konfiguraciju sa 2 x CPU</w:t>
            </w:r>
          </w:p>
          <w:p w:rsidR="00800118" w:rsidRPr="00800118" w:rsidRDefault="00800118" w:rsidP="00800118">
            <w:pPr>
              <w:rPr>
                <w:rFonts w:cs="Arial"/>
                <w:sz w:val="22"/>
                <w:szCs w:val="22"/>
              </w:rPr>
            </w:pPr>
            <w:r w:rsidRPr="00800118">
              <w:rPr>
                <w:rFonts w:cs="Arial"/>
                <w:sz w:val="22"/>
                <w:szCs w:val="22"/>
              </w:rPr>
              <w:t>Slotovi za HDD</w:t>
            </w:r>
            <w:r w:rsidRPr="00800118">
              <w:rPr>
                <w:rFonts w:cs="Arial"/>
                <w:sz w:val="22"/>
                <w:szCs w:val="22"/>
              </w:rPr>
              <w:tab/>
              <w:t>8 x 2.5inča  "hot-swap" ili 8 x 3.5inča "Hot-swap"</w:t>
            </w:r>
          </w:p>
          <w:p w:rsidR="00800118" w:rsidRPr="00800118" w:rsidRDefault="00800118" w:rsidP="00800118">
            <w:pPr>
              <w:rPr>
                <w:rFonts w:cs="Arial"/>
                <w:sz w:val="22"/>
                <w:szCs w:val="22"/>
              </w:rPr>
            </w:pPr>
            <w:r w:rsidRPr="00800118">
              <w:rPr>
                <w:rFonts w:cs="Arial"/>
                <w:sz w:val="22"/>
                <w:szCs w:val="22"/>
              </w:rPr>
              <w:t>Maksimalan podržan pr</w:t>
            </w:r>
            <w:r>
              <w:rPr>
                <w:rFonts w:cs="Arial"/>
                <w:sz w:val="22"/>
                <w:szCs w:val="22"/>
              </w:rPr>
              <w:t>ostor za skladištenje prostora:</w:t>
            </w:r>
            <w:r w:rsidRPr="00800118">
              <w:rPr>
                <w:rFonts w:cs="Arial"/>
                <w:sz w:val="22"/>
                <w:szCs w:val="22"/>
              </w:rPr>
              <w:t>Do 51.2TB sa 2.5inča "hot-swap" diskovima ili 47TB sa 3.5 inča "hot swap" diskovima</w:t>
            </w:r>
          </w:p>
          <w:p w:rsidR="00800118" w:rsidRPr="00800118" w:rsidRDefault="00800118" w:rsidP="00800118">
            <w:pPr>
              <w:rPr>
                <w:rFonts w:cs="Arial"/>
                <w:sz w:val="22"/>
                <w:szCs w:val="22"/>
              </w:rPr>
            </w:pPr>
            <w:r w:rsidRPr="00800118">
              <w:rPr>
                <w:rFonts w:cs="Arial"/>
                <w:sz w:val="22"/>
                <w:szCs w:val="22"/>
              </w:rPr>
              <w:t>Mreža:</w:t>
            </w:r>
            <w:r w:rsidRPr="00800118">
              <w:rPr>
                <w:rFonts w:cs="Arial"/>
                <w:sz w:val="22"/>
                <w:szCs w:val="22"/>
              </w:rPr>
              <w:tab/>
              <w:t>4 x 1GbE</w:t>
            </w:r>
          </w:p>
          <w:p w:rsidR="00800118" w:rsidRPr="00800118" w:rsidRDefault="00800118" w:rsidP="00800118">
            <w:pPr>
              <w:rPr>
                <w:rFonts w:cs="Arial"/>
                <w:sz w:val="22"/>
                <w:szCs w:val="22"/>
              </w:rPr>
            </w:pPr>
            <w:r>
              <w:rPr>
                <w:rFonts w:cs="Arial"/>
                <w:sz w:val="22"/>
                <w:szCs w:val="22"/>
              </w:rPr>
              <w:t>Napajanje:</w:t>
            </w:r>
            <w:r w:rsidRPr="00800118">
              <w:rPr>
                <w:rFonts w:cs="Arial"/>
                <w:sz w:val="22"/>
                <w:szCs w:val="22"/>
              </w:rPr>
              <w:t>1 ili 2 "hot-swap" redundantna napajanja</w:t>
            </w:r>
          </w:p>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3</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607"/>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5</w:t>
            </w:r>
          </w:p>
        </w:tc>
        <w:tc>
          <w:tcPr>
            <w:tcW w:w="1939"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Вентилатори</w:t>
            </w:r>
          </w:p>
        </w:tc>
        <w:tc>
          <w:tcPr>
            <w:tcW w:w="5563" w:type="dxa"/>
            <w:tcBorders>
              <w:top w:val="single" w:sz="2" w:space="0" w:color="auto"/>
              <w:left w:val="single" w:sz="2" w:space="0" w:color="auto"/>
              <w:bottom w:val="single" w:sz="2" w:space="0" w:color="auto"/>
              <w:right w:val="single" w:sz="2" w:space="0" w:color="auto"/>
            </w:tcBorders>
            <w:vAlign w:val="bottom"/>
          </w:tcPr>
          <w:p w:rsidR="00B20E15" w:rsidRPr="001267F8" w:rsidRDefault="00B20E15" w:rsidP="00B20E15">
            <w:pPr>
              <w:rPr>
                <w:rFonts w:cs="Arial"/>
                <w:sz w:val="22"/>
                <w:szCs w:val="22"/>
              </w:rPr>
            </w:pPr>
            <w:r w:rsidRPr="001267F8">
              <w:rPr>
                <w:rFonts w:cs="Arial"/>
                <w:sz w:val="22"/>
                <w:szCs w:val="22"/>
              </w:rPr>
              <w:t>Вентилатори за BLADE шасију C7000-FAN</w:t>
            </w:r>
          </w:p>
          <w:p w:rsidR="00B20E15" w:rsidRPr="001267F8" w:rsidRDefault="00B20E15" w:rsidP="00B20E15">
            <w:pPr>
              <w:rPr>
                <w:rFonts w:cs="Arial"/>
                <w:sz w:val="22"/>
                <w:szCs w:val="22"/>
              </w:rPr>
            </w:pPr>
            <w:r w:rsidRPr="001267F8">
              <w:rPr>
                <w:rFonts w:cs="Arial"/>
                <w:sz w:val="22"/>
                <w:szCs w:val="22"/>
              </w:rPr>
              <w:t>Инсталација вентилатора</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2 </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453"/>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6</w:t>
            </w:r>
          </w:p>
        </w:tc>
        <w:tc>
          <w:tcPr>
            <w:tcW w:w="1939"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Напајање</w:t>
            </w:r>
          </w:p>
        </w:tc>
        <w:tc>
          <w:tcPr>
            <w:tcW w:w="5563" w:type="dxa"/>
            <w:tcBorders>
              <w:top w:val="single" w:sz="2" w:space="0" w:color="auto"/>
              <w:left w:val="single" w:sz="2" w:space="0" w:color="auto"/>
              <w:bottom w:val="single" w:sz="2" w:space="0" w:color="auto"/>
              <w:right w:val="single" w:sz="2" w:space="0" w:color="auto"/>
            </w:tcBorders>
            <w:vAlign w:val="bottom"/>
          </w:tcPr>
          <w:p w:rsidR="00B20E15" w:rsidRPr="001267F8" w:rsidRDefault="00B20E15" w:rsidP="00B20E15">
            <w:pPr>
              <w:rPr>
                <w:rFonts w:cs="Arial"/>
                <w:sz w:val="22"/>
                <w:szCs w:val="22"/>
              </w:rPr>
            </w:pPr>
            <w:r w:rsidRPr="001267F8">
              <w:rPr>
                <w:rFonts w:cs="Arial"/>
                <w:sz w:val="22"/>
                <w:szCs w:val="22"/>
              </w:rPr>
              <w:t>Напајање за BLADE шасију PS 2400W</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2 </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rsidR="00B20E15" w:rsidRPr="001267F8" w:rsidRDefault="00B20E15" w:rsidP="00B20E15">
            <w:pPr>
              <w:rPr>
                <w:rFonts w:cs="Arial"/>
                <w:sz w:val="22"/>
                <w:szCs w:val="22"/>
              </w:rPr>
            </w:pPr>
            <w:r w:rsidRPr="001267F8">
              <w:rPr>
                <w:rFonts w:cs="Arial"/>
                <w:sz w:val="22"/>
                <w:szCs w:val="22"/>
              </w:rPr>
              <w:t>7</w:t>
            </w:r>
          </w:p>
        </w:tc>
        <w:tc>
          <w:tcPr>
            <w:tcW w:w="1939" w:type="dxa"/>
            <w:tcBorders>
              <w:top w:val="single" w:sz="2" w:space="0" w:color="auto"/>
              <w:left w:val="single" w:sz="2" w:space="0" w:color="auto"/>
              <w:bottom w:val="single" w:sz="2" w:space="0" w:color="auto"/>
              <w:right w:val="single" w:sz="2" w:space="0" w:color="auto"/>
            </w:tcBorders>
            <w:vAlign w:val="center"/>
          </w:tcPr>
          <w:p w:rsidR="00B20E15" w:rsidRPr="001267F8" w:rsidRDefault="00B20E15" w:rsidP="00B20E15">
            <w:pPr>
              <w:rPr>
                <w:rFonts w:cs="Arial"/>
                <w:sz w:val="22"/>
                <w:szCs w:val="22"/>
              </w:rPr>
            </w:pPr>
            <w:r w:rsidRPr="001267F8">
              <w:rPr>
                <w:rFonts w:cs="Arial"/>
                <w:sz w:val="22"/>
                <w:szCs w:val="22"/>
              </w:rPr>
              <w:t>SFP модули</w:t>
            </w:r>
          </w:p>
          <w:p w:rsidR="00B20E15" w:rsidRPr="001267F8" w:rsidRDefault="00B20E15" w:rsidP="00B20E15">
            <w:pPr>
              <w:rPr>
                <w:rFonts w:cs="Arial"/>
                <w:sz w:val="22"/>
                <w:szCs w:val="22"/>
              </w:rPr>
            </w:pPr>
          </w:p>
        </w:tc>
        <w:tc>
          <w:tcPr>
            <w:tcW w:w="5563" w:type="dxa"/>
            <w:tcBorders>
              <w:top w:val="single" w:sz="2" w:space="0" w:color="auto"/>
              <w:left w:val="single" w:sz="2" w:space="0" w:color="auto"/>
              <w:bottom w:val="single" w:sz="2" w:space="0" w:color="auto"/>
              <w:right w:val="single" w:sz="2" w:space="0" w:color="auto"/>
            </w:tcBorders>
            <w:vAlign w:val="bottom"/>
          </w:tcPr>
          <w:p w:rsidR="00B20E15" w:rsidRPr="001267F8" w:rsidRDefault="00B20E15" w:rsidP="00B20E15">
            <w:pPr>
              <w:rPr>
                <w:rFonts w:cs="Arial"/>
                <w:sz w:val="22"/>
                <w:szCs w:val="22"/>
              </w:rPr>
            </w:pPr>
            <w:r w:rsidRPr="001267F8">
              <w:rPr>
                <w:rFonts w:cs="Arial"/>
                <w:sz w:val="22"/>
                <w:szCs w:val="22"/>
              </w:rPr>
              <w:t>HP BLc 10Gb SR SFP+ Remanufactured Opt</w:t>
            </w:r>
          </w:p>
          <w:p w:rsidR="00B20E15" w:rsidRPr="001267F8" w:rsidRDefault="00B20E15" w:rsidP="00B20E15">
            <w:pPr>
              <w:rPr>
                <w:rFonts w:cs="Arial"/>
                <w:sz w:val="22"/>
                <w:szCs w:val="22"/>
              </w:rPr>
            </w:pPr>
            <w:r w:rsidRPr="001267F8">
              <w:rPr>
                <w:rFonts w:cs="Arial"/>
                <w:sz w:val="22"/>
                <w:szCs w:val="22"/>
              </w:rPr>
              <w:t>HP BladeSystem c-Class 10Gb Short Range Small Form-Factor Pluggable Rmkt Option</w:t>
            </w:r>
          </w:p>
        </w:tc>
        <w:tc>
          <w:tcPr>
            <w:tcW w:w="1417" w:type="dxa"/>
            <w:tcBorders>
              <w:top w:val="single" w:sz="2" w:space="0" w:color="auto"/>
              <w:left w:val="single" w:sz="2" w:space="0" w:color="auto"/>
              <w:bottom w:val="single" w:sz="2" w:space="0" w:color="auto"/>
              <w:right w:val="single" w:sz="12" w:space="0" w:color="auto"/>
            </w:tcBorders>
            <w:vAlign w:val="center"/>
          </w:tcPr>
          <w:p w:rsidR="00B20E15" w:rsidRPr="001267F8" w:rsidRDefault="00B20E15" w:rsidP="00B20E15">
            <w:pPr>
              <w:rPr>
                <w:rFonts w:cs="Arial"/>
                <w:sz w:val="22"/>
                <w:szCs w:val="22"/>
              </w:rPr>
            </w:pPr>
            <w:r w:rsidRPr="001267F8">
              <w:rPr>
                <w:rFonts w:cs="Arial"/>
                <w:sz w:val="22"/>
                <w:szCs w:val="22"/>
              </w:rPr>
              <w:t xml:space="preserve">2 </w:t>
            </w: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c>
          <w:tcPr>
            <w:tcW w:w="1417" w:type="dxa"/>
            <w:tcBorders>
              <w:top w:val="single" w:sz="2" w:space="0" w:color="auto"/>
              <w:left w:val="single" w:sz="2" w:space="0" w:color="auto"/>
              <w:bottom w:val="single" w:sz="2" w:space="0" w:color="auto"/>
              <w:right w:val="single" w:sz="12"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Default="00B20E15"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Pr="001267F8" w:rsidRDefault="007E047E"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eastAsia="Calibri" w:cs="Arial"/>
          <w:sz w:val="22"/>
          <w:szCs w:val="22"/>
        </w:rPr>
      </w:pPr>
      <w:r w:rsidRPr="001267F8">
        <w:rPr>
          <w:rFonts w:cs="Arial"/>
          <w:sz w:val="22"/>
          <w:szCs w:val="22"/>
        </w:rPr>
        <w:br w:type="page"/>
      </w:r>
    </w:p>
    <w:p w:rsidR="00B20E15" w:rsidRPr="001267F8" w:rsidRDefault="00B20E15" w:rsidP="00B20E15">
      <w:pPr>
        <w:rPr>
          <w:rFonts w:cs="Arial"/>
          <w:sz w:val="22"/>
          <w:szCs w:val="22"/>
        </w:rPr>
      </w:pPr>
      <w:r w:rsidRPr="001267F8">
        <w:rPr>
          <w:rFonts w:cs="Arial"/>
          <w:sz w:val="22"/>
          <w:szCs w:val="22"/>
        </w:rPr>
        <w:t>ПАРТИЈА 6. АПЛИКАТИВНИ СЕРВЕР</w:t>
      </w:r>
    </w:p>
    <w:tbl>
      <w:tblPr>
        <w:tblpPr w:leftFromText="180" w:rightFromText="180" w:horzAnchor="margin" w:tblpY="1575"/>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5137"/>
        <w:gridCol w:w="1174"/>
        <w:gridCol w:w="1438"/>
        <w:gridCol w:w="1494"/>
        <w:gridCol w:w="1425"/>
        <w:gridCol w:w="1494"/>
        <w:gridCol w:w="1425"/>
      </w:tblGrid>
      <w:tr w:rsidR="00B20E15" w:rsidRPr="001267F8" w:rsidTr="007E047E">
        <w:trPr>
          <w:trHeight w:val="555"/>
        </w:trPr>
        <w:tc>
          <w:tcPr>
            <w:tcW w:w="969" w:type="dxa"/>
            <w:vAlign w:val="center"/>
          </w:tcPr>
          <w:p w:rsidR="00B20E15" w:rsidRPr="001267F8" w:rsidRDefault="00B20E15" w:rsidP="00B20E15">
            <w:pPr>
              <w:rPr>
                <w:rFonts w:cs="Arial"/>
                <w:sz w:val="22"/>
                <w:szCs w:val="22"/>
              </w:rPr>
            </w:pPr>
            <w:r w:rsidRPr="001267F8">
              <w:rPr>
                <w:rFonts w:cs="Arial"/>
                <w:sz w:val="22"/>
                <w:szCs w:val="22"/>
              </w:rPr>
              <w:t>Редни број</w:t>
            </w:r>
          </w:p>
        </w:tc>
        <w:tc>
          <w:tcPr>
            <w:tcW w:w="5137" w:type="dxa"/>
            <w:vAlign w:val="center"/>
          </w:tcPr>
          <w:p w:rsidR="00B20E15" w:rsidRPr="001267F8" w:rsidRDefault="00B20E15" w:rsidP="00B20E15">
            <w:pPr>
              <w:rPr>
                <w:rFonts w:cs="Arial"/>
                <w:sz w:val="22"/>
                <w:szCs w:val="22"/>
              </w:rPr>
            </w:pPr>
            <w:r w:rsidRPr="001267F8">
              <w:rPr>
                <w:rFonts w:cs="Arial"/>
                <w:sz w:val="22"/>
                <w:szCs w:val="22"/>
              </w:rPr>
              <w:t>Опис</w:t>
            </w:r>
          </w:p>
        </w:tc>
        <w:tc>
          <w:tcPr>
            <w:tcW w:w="1174" w:type="dxa"/>
            <w:vAlign w:val="center"/>
          </w:tcPr>
          <w:p w:rsidR="00B20E15" w:rsidRPr="001267F8" w:rsidRDefault="00B20E15" w:rsidP="00B20E15">
            <w:pPr>
              <w:rPr>
                <w:rFonts w:cs="Arial"/>
                <w:sz w:val="22"/>
                <w:szCs w:val="22"/>
              </w:rPr>
            </w:pPr>
            <w:r w:rsidRPr="001267F8">
              <w:rPr>
                <w:rFonts w:cs="Arial"/>
                <w:sz w:val="22"/>
                <w:szCs w:val="22"/>
              </w:rPr>
              <w:t>Јед. мере</w:t>
            </w:r>
          </w:p>
        </w:tc>
        <w:tc>
          <w:tcPr>
            <w:tcW w:w="1438" w:type="dxa"/>
            <w:vAlign w:val="center"/>
          </w:tcPr>
          <w:p w:rsidR="00B20E15" w:rsidRPr="001267F8" w:rsidRDefault="00B20E15" w:rsidP="00B20E15">
            <w:pPr>
              <w:rPr>
                <w:rFonts w:cs="Arial"/>
                <w:sz w:val="22"/>
                <w:szCs w:val="22"/>
              </w:rPr>
            </w:pPr>
            <w:r w:rsidRPr="001267F8">
              <w:rPr>
                <w:rFonts w:cs="Arial"/>
                <w:sz w:val="22"/>
                <w:szCs w:val="22"/>
              </w:rPr>
              <w:t>Количина</w:t>
            </w:r>
          </w:p>
        </w:tc>
        <w:tc>
          <w:tcPr>
            <w:tcW w:w="1494" w:type="dxa"/>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425" w:type="dxa"/>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494" w:type="dxa"/>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425" w:type="dxa"/>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7E047E">
        <w:trPr>
          <w:trHeight w:val="5708"/>
        </w:trPr>
        <w:tc>
          <w:tcPr>
            <w:tcW w:w="969" w:type="dxa"/>
            <w:vAlign w:val="center"/>
          </w:tcPr>
          <w:p w:rsidR="00B20E15" w:rsidRPr="001267F8" w:rsidRDefault="00B20E15" w:rsidP="00B20E15">
            <w:pPr>
              <w:rPr>
                <w:rFonts w:cs="Arial"/>
                <w:sz w:val="22"/>
                <w:szCs w:val="22"/>
              </w:rPr>
            </w:pPr>
            <w:r w:rsidRPr="001267F8">
              <w:rPr>
                <w:rFonts w:cs="Arial"/>
                <w:sz w:val="22"/>
                <w:szCs w:val="22"/>
              </w:rPr>
              <w:t>1</w:t>
            </w:r>
          </w:p>
        </w:tc>
        <w:tc>
          <w:tcPr>
            <w:tcW w:w="5137" w:type="dxa"/>
          </w:tcPr>
          <w:p w:rsidR="00B20E15" w:rsidRPr="001267F8" w:rsidRDefault="00B20E15" w:rsidP="00B20E15">
            <w:pPr>
              <w:rPr>
                <w:rFonts w:eastAsia="Calibri" w:cs="Arial"/>
                <w:sz w:val="22"/>
                <w:szCs w:val="22"/>
              </w:rPr>
            </w:pPr>
            <w:r w:rsidRPr="001267F8">
              <w:rPr>
                <w:rFonts w:eastAsia="Calibri" w:cs="Arial"/>
                <w:sz w:val="22"/>
                <w:szCs w:val="22"/>
              </w:rPr>
              <w:t>Сервер тип 1</w:t>
            </w:r>
          </w:p>
          <w:p w:rsidR="00B20E15" w:rsidRPr="001267F8" w:rsidRDefault="00B20E15" w:rsidP="00B20E15">
            <w:pPr>
              <w:rPr>
                <w:rFonts w:eastAsia="Calibri" w:cs="Arial"/>
                <w:sz w:val="22"/>
                <w:szCs w:val="22"/>
              </w:rPr>
            </w:pPr>
            <w:r w:rsidRPr="001267F8">
              <w:rPr>
                <w:rFonts w:eastAsia="Calibri" w:cs="Arial"/>
                <w:sz w:val="22"/>
                <w:szCs w:val="22"/>
              </w:rPr>
              <w:t>HP ProLiant DL380p Gen8 E5-2609v2 1P 32GB-R P420i/ZM 460W PS Server  или одговарајући</w:t>
            </w:r>
          </w:p>
          <w:p w:rsidR="00B20E15" w:rsidRPr="001267F8" w:rsidRDefault="00B20E15" w:rsidP="00B20E15">
            <w:pPr>
              <w:rPr>
                <w:rFonts w:cs="Arial"/>
                <w:sz w:val="22"/>
                <w:szCs w:val="22"/>
              </w:rPr>
            </w:pPr>
            <w:r w:rsidRPr="001267F8">
              <w:rPr>
                <w:rFonts w:cs="Arial"/>
                <w:sz w:val="22"/>
                <w:szCs w:val="22"/>
              </w:rPr>
              <w:t>Processor Intel® Xeon® E5-2609 v2 (2.5GHz/4-core/10MB/6.4GT-s QPI/80W)</w:t>
            </w:r>
          </w:p>
          <w:p w:rsidR="00B20E15" w:rsidRPr="001267F8" w:rsidRDefault="00B20E15" w:rsidP="00B20E15">
            <w:pPr>
              <w:rPr>
                <w:rFonts w:cs="Arial"/>
                <w:sz w:val="22"/>
                <w:szCs w:val="22"/>
              </w:rPr>
            </w:pPr>
            <w:r w:rsidRPr="001267F8">
              <w:rPr>
                <w:rFonts w:cs="Arial"/>
                <w:sz w:val="22"/>
                <w:szCs w:val="22"/>
              </w:rPr>
              <w:t>Memory 32GB PC3L-12800R (DDR3-1600LV) Registered DIMMs</w:t>
            </w:r>
          </w:p>
          <w:p w:rsidR="00B20E15" w:rsidRPr="001267F8" w:rsidRDefault="00B20E15" w:rsidP="00B20E15">
            <w:pPr>
              <w:rPr>
                <w:rFonts w:cs="Arial"/>
                <w:sz w:val="22"/>
                <w:szCs w:val="22"/>
              </w:rPr>
            </w:pPr>
            <w:r w:rsidRPr="001267F8">
              <w:rPr>
                <w:rFonts w:cs="Arial"/>
                <w:sz w:val="22"/>
                <w:szCs w:val="22"/>
              </w:rPr>
              <w:t>Network Controller Ethernet 1Gb 4-port</w:t>
            </w:r>
          </w:p>
          <w:p w:rsidR="00B20E15" w:rsidRPr="001267F8" w:rsidRDefault="00B20E15" w:rsidP="00B20E15">
            <w:pPr>
              <w:rPr>
                <w:rFonts w:cs="Arial"/>
                <w:sz w:val="22"/>
                <w:szCs w:val="22"/>
              </w:rPr>
            </w:pPr>
            <w:r w:rsidRPr="001267F8">
              <w:rPr>
                <w:rFonts w:cs="Arial"/>
                <w:sz w:val="22"/>
                <w:szCs w:val="22"/>
              </w:rPr>
              <w:t>Storage Controller Smart Array P420i/ZM RAID1</w:t>
            </w:r>
          </w:p>
          <w:p w:rsidR="00B20E15" w:rsidRPr="001267F8" w:rsidRDefault="00B20E15" w:rsidP="00B20E15">
            <w:pPr>
              <w:rPr>
                <w:rFonts w:cs="Arial"/>
                <w:sz w:val="22"/>
                <w:szCs w:val="22"/>
              </w:rPr>
            </w:pPr>
            <w:r w:rsidRPr="001267F8">
              <w:rPr>
                <w:rFonts w:cs="Arial"/>
                <w:sz w:val="22"/>
                <w:szCs w:val="22"/>
              </w:rPr>
              <w:t>2 x Hard Drive 300GB 12G SAS 10K rpm SFF (2.5inch) SC Enterprise</w:t>
            </w:r>
          </w:p>
          <w:p w:rsidR="00B20E15" w:rsidRPr="001267F8" w:rsidRDefault="00B20E15" w:rsidP="00B20E15">
            <w:pPr>
              <w:rPr>
                <w:rFonts w:cs="Arial"/>
                <w:sz w:val="22"/>
                <w:szCs w:val="22"/>
              </w:rPr>
            </w:pPr>
            <w:r w:rsidRPr="001267F8">
              <w:rPr>
                <w:rFonts w:cs="Arial"/>
                <w:sz w:val="22"/>
                <w:szCs w:val="22"/>
              </w:rPr>
              <w:t>Internal Storage Standard: 8 SFF SAS/SATA HDD Bays</w:t>
            </w:r>
          </w:p>
          <w:p w:rsidR="00B20E15" w:rsidRPr="001267F8" w:rsidRDefault="00B20E15" w:rsidP="00B20E15">
            <w:pPr>
              <w:rPr>
                <w:rFonts w:cs="Arial"/>
                <w:sz w:val="22"/>
                <w:szCs w:val="22"/>
              </w:rPr>
            </w:pPr>
            <w:r w:rsidRPr="001267F8">
              <w:rPr>
                <w:rFonts w:cs="Arial"/>
                <w:sz w:val="22"/>
                <w:szCs w:val="22"/>
              </w:rPr>
              <w:t>PCI-Express Slots 3 PCIe slots</w:t>
            </w:r>
          </w:p>
          <w:p w:rsidR="00B20E15" w:rsidRPr="001267F8" w:rsidRDefault="00B20E15" w:rsidP="00B20E15">
            <w:pPr>
              <w:rPr>
                <w:rFonts w:cs="Arial"/>
                <w:sz w:val="22"/>
                <w:szCs w:val="22"/>
              </w:rPr>
            </w:pPr>
            <w:r w:rsidRPr="001267F8">
              <w:rPr>
                <w:rFonts w:cs="Arial"/>
                <w:sz w:val="22"/>
                <w:szCs w:val="22"/>
              </w:rPr>
              <w:t xml:space="preserve">2 x Power Supply 460W Common Slot Gold Hot Plug </w:t>
            </w:r>
          </w:p>
          <w:p w:rsidR="00B20E15" w:rsidRPr="001267F8" w:rsidRDefault="00B20E15" w:rsidP="00B20E15">
            <w:pPr>
              <w:rPr>
                <w:rFonts w:cs="Arial"/>
                <w:sz w:val="22"/>
                <w:szCs w:val="22"/>
              </w:rPr>
            </w:pPr>
            <w:r w:rsidRPr="001267F8">
              <w:rPr>
                <w:rFonts w:eastAsia="Calibri" w:cs="Arial"/>
                <w:sz w:val="22"/>
                <w:szCs w:val="22"/>
              </w:rPr>
              <w:t>Form Factor Rack (2U), Friction Rail Kit</w:t>
            </w:r>
          </w:p>
        </w:tc>
        <w:tc>
          <w:tcPr>
            <w:tcW w:w="1174" w:type="dxa"/>
            <w:vAlign w:val="center"/>
          </w:tcPr>
          <w:p w:rsidR="00B20E15" w:rsidRPr="001267F8" w:rsidRDefault="00B20E15" w:rsidP="00B20E15">
            <w:pPr>
              <w:rPr>
                <w:rFonts w:cs="Arial"/>
                <w:sz w:val="22"/>
                <w:szCs w:val="22"/>
              </w:rPr>
            </w:pPr>
            <w:r w:rsidRPr="001267F8">
              <w:rPr>
                <w:rFonts w:cs="Arial"/>
                <w:sz w:val="22"/>
                <w:szCs w:val="22"/>
              </w:rPr>
              <w:t>ком.</w:t>
            </w:r>
          </w:p>
        </w:tc>
        <w:tc>
          <w:tcPr>
            <w:tcW w:w="1438" w:type="dxa"/>
            <w:vAlign w:val="center"/>
          </w:tcPr>
          <w:p w:rsidR="00B20E15" w:rsidRPr="001267F8" w:rsidRDefault="00B20E15" w:rsidP="00B20E15">
            <w:pPr>
              <w:rPr>
                <w:rFonts w:cs="Arial"/>
                <w:sz w:val="22"/>
                <w:szCs w:val="22"/>
              </w:rPr>
            </w:pPr>
            <w:r w:rsidRPr="001267F8">
              <w:rPr>
                <w:rFonts w:cs="Arial"/>
                <w:sz w:val="22"/>
                <w:szCs w:val="22"/>
              </w:rPr>
              <w:t>2</w:t>
            </w: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r>
      <w:tr w:rsidR="00B20E15" w:rsidRPr="001267F8" w:rsidTr="007E047E">
        <w:trPr>
          <w:trHeight w:val="281"/>
        </w:trPr>
        <w:tc>
          <w:tcPr>
            <w:tcW w:w="969" w:type="dxa"/>
            <w:vAlign w:val="center"/>
          </w:tcPr>
          <w:p w:rsidR="00B20E15" w:rsidRPr="001267F8" w:rsidRDefault="00B20E15" w:rsidP="00B20E15">
            <w:pPr>
              <w:rPr>
                <w:rFonts w:cs="Arial"/>
                <w:sz w:val="22"/>
                <w:szCs w:val="22"/>
              </w:rPr>
            </w:pPr>
            <w:r w:rsidRPr="001267F8">
              <w:rPr>
                <w:rFonts w:cs="Arial"/>
                <w:sz w:val="22"/>
                <w:szCs w:val="22"/>
              </w:rPr>
              <w:t>2</w:t>
            </w:r>
          </w:p>
        </w:tc>
        <w:tc>
          <w:tcPr>
            <w:tcW w:w="5137" w:type="dxa"/>
          </w:tcPr>
          <w:p w:rsidR="00B20E15" w:rsidRPr="001267F8" w:rsidRDefault="00B20E15" w:rsidP="00B20E15">
            <w:pPr>
              <w:rPr>
                <w:rFonts w:cs="Arial"/>
                <w:sz w:val="22"/>
                <w:szCs w:val="22"/>
              </w:rPr>
            </w:pPr>
            <w:r w:rsidRPr="001267F8">
              <w:rPr>
                <w:rFonts w:cs="Arial"/>
                <w:sz w:val="22"/>
                <w:szCs w:val="22"/>
              </w:rPr>
              <w:t>Сервер тип 2</w:t>
            </w:r>
          </w:p>
          <w:p w:rsidR="00B20E15" w:rsidRPr="001267F8" w:rsidRDefault="00B20E15" w:rsidP="00B20E15">
            <w:pPr>
              <w:rPr>
                <w:rFonts w:cs="Arial"/>
                <w:sz w:val="22"/>
                <w:szCs w:val="22"/>
              </w:rPr>
            </w:pPr>
            <w:r w:rsidRPr="001267F8">
              <w:rPr>
                <w:rFonts w:cs="Arial"/>
                <w:sz w:val="22"/>
                <w:szCs w:val="22"/>
              </w:rPr>
              <w:t>HP ProLiant DL380p Gen8 E5-2609v2 1P 32GB-R P420i/ZM 460W PS Server  или одговарајући</w:t>
            </w:r>
          </w:p>
          <w:p w:rsidR="00B20E15" w:rsidRPr="001267F8" w:rsidRDefault="00B20E15" w:rsidP="00B20E15">
            <w:pPr>
              <w:rPr>
                <w:rFonts w:cs="Arial"/>
                <w:sz w:val="22"/>
                <w:szCs w:val="22"/>
              </w:rPr>
            </w:pPr>
            <w:r w:rsidRPr="001267F8">
              <w:rPr>
                <w:rFonts w:cs="Arial"/>
                <w:sz w:val="22"/>
                <w:szCs w:val="22"/>
              </w:rPr>
              <w:t>Processor Intel® Xeon® E5-2609 v2 (2.5GHz/4-core/10MB/6.4GT-s QPI/80W)</w:t>
            </w:r>
          </w:p>
          <w:p w:rsidR="00B20E15" w:rsidRPr="001267F8" w:rsidRDefault="00B20E15" w:rsidP="00B20E15">
            <w:pPr>
              <w:rPr>
                <w:rFonts w:cs="Arial"/>
                <w:sz w:val="22"/>
                <w:szCs w:val="22"/>
              </w:rPr>
            </w:pPr>
            <w:r w:rsidRPr="001267F8">
              <w:rPr>
                <w:rFonts w:cs="Arial"/>
                <w:sz w:val="22"/>
                <w:szCs w:val="22"/>
              </w:rPr>
              <w:t>Memory 32GB PC3L-12800R (DDR3-1600LV) Registered DIMMs</w:t>
            </w:r>
          </w:p>
          <w:p w:rsidR="00B20E15" w:rsidRPr="001267F8" w:rsidRDefault="00B20E15" w:rsidP="00B20E15">
            <w:pPr>
              <w:rPr>
                <w:rFonts w:cs="Arial"/>
                <w:sz w:val="22"/>
                <w:szCs w:val="22"/>
              </w:rPr>
            </w:pPr>
            <w:r w:rsidRPr="001267F8">
              <w:rPr>
                <w:rFonts w:cs="Arial"/>
                <w:sz w:val="22"/>
                <w:szCs w:val="22"/>
              </w:rPr>
              <w:t>Network Controller HP Ethernet 1Gb 4-port</w:t>
            </w:r>
          </w:p>
          <w:p w:rsidR="00B20E15" w:rsidRPr="001267F8" w:rsidRDefault="00B20E15" w:rsidP="00B20E15">
            <w:pPr>
              <w:rPr>
                <w:rFonts w:cs="Arial"/>
                <w:sz w:val="22"/>
                <w:szCs w:val="22"/>
              </w:rPr>
            </w:pPr>
            <w:r w:rsidRPr="001267F8">
              <w:rPr>
                <w:rFonts w:cs="Arial"/>
                <w:sz w:val="22"/>
                <w:szCs w:val="22"/>
              </w:rPr>
              <w:t>Storage Controller HP Smart Array P420i/ZM RAID1</w:t>
            </w:r>
          </w:p>
          <w:p w:rsidR="00B20E15" w:rsidRPr="001267F8" w:rsidRDefault="00B20E15" w:rsidP="00B20E15">
            <w:pPr>
              <w:rPr>
                <w:rFonts w:cs="Arial"/>
                <w:sz w:val="22"/>
                <w:szCs w:val="22"/>
              </w:rPr>
            </w:pPr>
            <w:r w:rsidRPr="001267F8">
              <w:rPr>
                <w:rFonts w:cs="Arial"/>
                <w:sz w:val="22"/>
                <w:szCs w:val="22"/>
              </w:rPr>
              <w:t>2 x Hard Drive 900GB 12G SAS 10K rpm SFF (2.5inch) SC Enterprise</w:t>
            </w:r>
          </w:p>
          <w:p w:rsidR="00B20E15" w:rsidRPr="001267F8" w:rsidRDefault="00B20E15" w:rsidP="00B20E15">
            <w:pPr>
              <w:rPr>
                <w:rFonts w:cs="Arial"/>
                <w:sz w:val="22"/>
                <w:szCs w:val="22"/>
              </w:rPr>
            </w:pPr>
            <w:r w:rsidRPr="001267F8">
              <w:rPr>
                <w:rFonts w:cs="Arial"/>
                <w:sz w:val="22"/>
                <w:szCs w:val="22"/>
              </w:rPr>
              <w:t>Internal Storage Standard: 8 SFF SAS/SATA HDD Bays</w:t>
            </w:r>
          </w:p>
          <w:p w:rsidR="00B20E15" w:rsidRPr="001267F8" w:rsidRDefault="00B20E15" w:rsidP="00B20E15">
            <w:pPr>
              <w:rPr>
                <w:rFonts w:cs="Arial"/>
                <w:sz w:val="22"/>
                <w:szCs w:val="22"/>
              </w:rPr>
            </w:pPr>
            <w:r w:rsidRPr="001267F8">
              <w:rPr>
                <w:rFonts w:cs="Arial"/>
                <w:sz w:val="22"/>
                <w:szCs w:val="22"/>
              </w:rPr>
              <w:t>PCI-Express Slots 3 PCIe slots</w:t>
            </w:r>
          </w:p>
          <w:p w:rsidR="00B20E15" w:rsidRPr="001267F8" w:rsidRDefault="00B20E15" w:rsidP="00B20E15">
            <w:pPr>
              <w:rPr>
                <w:rFonts w:cs="Arial"/>
                <w:sz w:val="22"/>
                <w:szCs w:val="22"/>
              </w:rPr>
            </w:pPr>
            <w:r w:rsidRPr="001267F8">
              <w:rPr>
                <w:rFonts w:cs="Arial"/>
                <w:sz w:val="22"/>
                <w:szCs w:val="22"/>
              </w:rPr>
              <w:t>2 x Power Supply 460W Common Slot Gold Hot Plug</w:t>
            </w:r>
          </w:p>
          <w:p w:rsidR="00B20E15" w:rsidRPr="001267F8" w:rsidRDefault="00B20E15" w:rsidP="00B20E15">
            <w:pPr>
              <w:rPr>
                <w:rFonts w:cs="Arial"/>
                <w:sz w:val="22"/>
                <w:szCs w:val="22"/>
              </w:rPr>
            </w:pPr>
            <w:r w:rsidRPr="001267F8">
              <w:rPr>
                <w:rFonts w:cs="Arial"/>
                <w:sz w:val="22"/>
                <w:szCs w:val="22"/>
              </w:rPr>
              <w:t>Form Factor Rack (2U), Friction Rail Kit</w:t>
            </w:r>
          </w:p>
        </w:tc>
        <w:tc>
          <w:tcPr>
            <w:tcW w:w="1174" w:type="dxa"/>
            <w:vAlign w:val="center"/>
          </w:tcPr>
          <w:p w:rsidR="00B20E15" w:rsidRPr="001267F8" w:rsidRDefault="00B20E15" w:rsidP="00B20E15">
            <w:pPr>
              <w:rPr>
                <w:rFonts w:cs="Arial"/>
                <w:sz w:val="22"/>
                <w:szCs w:val="22"/>
              </w:rPr>
            </w:pPr>
            <w:r w:rsidRPr="001267F8">
              <w:rPr>
                <w:rFonts w:cs="Arial"/>
                <w:sz w:val="22"/>
                <w:szCs w:val="22"/>
              </w:rPr>
              <w:t>ком.</w:t>
            </w:r>
          </w:p>
        </w:tc>
        <w:tc>
          <w:tcPr>
            <w:tcW w:w="1438" w:type="dxa"/>
            <w:vAlign w:val="center"/>
          </w:tcPr>
          <w:p w:rsidR="00B20E15" w:rsidRPr="001267F8" w:rsidRDefault="00B20E15" w:rsidP="00B20E15">
            <w:pPr>
              <w:rPr>
                <w:rFonts w:cs="Arial"/>
                <w:sz w:val="22"/>
                <w:szCs w:val="22"/>
              </w:rPr>
            </w:pPr>
            <w:r w:rsidRPr="001267F8">
              <w:rPr>
                <w:rFonts w:cs="Arial"/>
                <w:sz w:val="22"/>
                <w:szCs w:val="22"/>
              </w:rPr>
              <w:t>1</w:t>
            </w: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r>
      <w:tr w:rsidR="00B20E15" w:rsidRPr="001267F8" w:rsidTr="007E047E">
        <w:trPr>
          <w:trHeight w:hRule="exact" w:val="712"/>
        </w:trPr>
        <w:tc>
          <w:tcPr>
            <w:tcW w:w="969" w:type="dxa"/>
            <w:vAlign w:val="center"/>
          </w:tcPr>
          <w:p w:rsidR="00B20E15" w:rsidRPr="001267F8" w:rsidRDefault="00B20E15" w:rsidP="00B20E15">
            <w:pPr>
              <w:rPr>
                <w:rFonts w:cs="Arial"/>
                <w:sz w:val="22"/>
                <w:szCs w:val="22"/>
              </w:rPr>
            </w:pPr>
            <w:r w:rsidRPr="001267F8">
              <w:rPr>
                <w:rFonts w:cs="Arial"/>
                <w:sz w:val="22"/>
                <w:szCs w:val="22"/>
              </w:rPr>
              <w:t>3</w:t>
            </w:r>
          </w:p>
        </w:tc>
        <w:tc>
          <w:tcPr>
            <w:tcW w:w="5137" w:type="dxa"/>
            <w:vAlign w:val="center"/>
          </w:tcPr>
          <w:p w:rsidR="00B20E15" w:rsidRPr="001267F8" w:rsidRDefault="00B20E15" w:rsidP="00B20E15">
            <w:pPr>
              <w:rPr>
                <w:rFonts w:cs="Arial"/>
                <w:sz w:val="22"/>
                <w:szCs w:val="22"/>
              </w:rPr>
            </w:pPr>
            <w:r w:rsidRPr="001267F8">
              <w:rPr>
                <w:rFonts w:cs="Arial"/>
                <w:sz w:val="22"/>
                <w:szCs w:val="22"/>
              </w:rPr>
              <w:t>Инсталација оперативног система CentOS 5.4</w:t>
            </w:r>
          </w:p>
        </w:tc>
        <w:tc>
          <w:tcPr>
            <w:tcW w:w="1174" w:type="dxa"/>
            <w:vAlign w:val="center"/>
          </w:tcPr>
          <w:p w:rsidR="00B20E15" w:rsidRPr="001267F8" w:rsidRDefault="00B20E15" w:rsidP="00B20E15">
            <w:pPr>
              <w:rPr>
                <w:rFonts w:cs="Arial"/>
                <w:sz w:val="22"/>
                <w:szCs w:val="22"/>
              </w:rPr>
            </w:pPr>
            <w:r w:rsidRPr="001267F8">
              <w:rPr>
                <w:rFonts w:cs="Arial"/>
                <w:sz w:val="22"/>
                <w:szCs w:val="22"/>
              </w:rPr>
              <w:t>ком.</w:t>
            </w:r>
          </w:p>
        </w:tc>
        <w:tc>
          <w:tcPr>
            <w:tcW w:w="1438" w:type="dxa"/>
            <w:vAlign w:val="center"/>
          </w:tcPr>
          <w:p w:rsidR="00B20E15" w:rsidRPr="001267F8" w:rsidRDefault="00B20E15" w:rsidP="00B20E15">
            <w:pPr>
              <w:rPr>
                <w:rFonts w:cs="Arial"/>
                <w:sz w:val="22"/>
                <w:szCs w:val="22"/>
              </w:rPr>
            </w:pPr>
            <w:r w:rsidRPr="001267F8">
              <w:rPr>
                <w:rFonts w:cs="Arial"/>
                <w:sz w:val="22"/>
                <w:szCs w:val="22"/>
              </w:rPr>
              <w:t>3</w:t>
            </w: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r>
      <w:tr w:rsidR="00B20E15" w:rsidRPr="001267F8" w:rsidTr="007E047E">
        <w:trPr>
          <w:trHeight w:val="1141"/>
        </w:trPr>
        <w:tc>
          <w:tcPr>
            <w:tcW w:w="969" w:type="dxa"/>
            <w:vAlign w:val="center"/>
          </w:tcPr>
          <w:p w:rsidR="00B20E15" w:rsidRPr="001267F8" w:rsidRDefault="00B20E15" w:rsidP="00B20E15">
            <w:pPr>
              <w:rPr>
                <w:rFonts w:cs="Arial"/>
                <w:sz w:val="22"/>
                <w:szCs w:val="22"/>
              </w:rPr>
            </w:pPr>
            <w:r w:rsidRPr="001267F8">
              <w:rPr>
                <w:rFonts w:cs="Arial"/>
                <w:sz w:val="22"/>
                <w:szCs w:val="22"/>
              </w:rPr>
              <w:t>4</w:t>
            </w:r>
          </w:p>
        </w:tc>
        <w:tc>
          <w:tcPr>
            <w:tcW w:w="5137" w:type="dxa"/>
          </w:tcPr>
          <w:p w:rsidR="00B20E15" w:rsidRPr="001267F8" w:rsidRDefault="00B20E15" w:rsidP="00B20E15">
            <w:pPr>
              <w:rPr>
                <w:rFonts w:cs="Arial"/>
                <w:sz w:val="22"/>
                <w:szCs w:val="22"/>
              </w:rPr>
            </w:pPr>
            <w:r w:rsidRPr="001267F8">
              <w:rPr>
                <w:rFonts w:cs="Arial"/>
                <w:sz w:val="22"/>
                <w:szCs w:val="22"/>
              </w:rPr>
              <w:t>Инсталација софтвера View4 7.2.0.5, конфигурација редудантних VIEW4 SCADA сервера, комуникационих праваца, тестирање и пуштање у рад</w:t>
            </w:r>
          </w:p>
        </w:tc>
        <w:tc>
          <w:tcPr>
            <w:tcW w:w="1174" w:type="dxa"/>
            <w:vAlign w:val="center"/>
          </w:tcPr>
          <w:p w:rsidR="00B20E15" w:rsidRPr="001267F8" w:rsidRDefault="00B20E15" w:rsidP="00B20E15">
            <w:pPr>
              <w:rPr>
                <w:rFonts w:cs="Arial"/>
                <w:sz w:val="22"/>
                <w:szCs w:val="22"/>
              </w:rPr>
            </w:pPr>
            <w:r w:rsidRPr="001267F8">
              <w:rPr>
                <w:rFonts w:cs="Arial"/>
                <w:sz w:val="22"/>
                <w:szCs w:val="22"/>
              </w:rPr>
              <w:t>ком.</w:t>
            </w:r>
          </w:p>
        </w:tc>
        <w:tc>
          <w:tcPr>
            <w:tcW w:w="1438" w:type="dxa"/>
            <w:vAlign w:val="center"/>
          </w:tcPr>
          <w:p w:rsidR="00B20E15" w:rsidRPr="001267F8" w:rsidRDefault="00B20E15" w:rsidP="00B20E15">
            <w:pPr>
              <w:rPr>
                <w:rFonts w:cs="Arial"/>
                <w:sz w:val="22"/>
                <w:szCs w:val="22"/>
              </w:rPr>
            </w:pPr>
            <w:r w:rsidRPr="001267F8">
              <w:rPr>
                <w:rFonts w:cs="Arial"/>
                <w:sz w:val="22"/>
                <w:szCs w:val="22"/>
              </w:rPr>
              <w:t>2</w:t>
            </w: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r>
      <w:tr w:rsidR="00B20E15" w:rsidRPr="001267F8" w:rsidTr="007E047E">
        <w:trPr>
          <w:trHeight w:val="833"/>
        </w:trPr>
        <w:tc>
          <w:tcPr>
            <w:tcW w:w="969" w:type="dxa"/>
            <w:vAlign w:val="center"/>
          </w:tcPr>
          <w:p w:rsidR="00B20E15" w:rsidRPr="001267F8" w:rsidRDefault="00B20E15" w:rsidP="00B20E15">
            <w:pPr>
              <w:rPr>
                <w:rFonts w:cs="Arial"/>
                <w:sz w:val="22"/>
                <w:szCs w:val="22"/>
              </w:rPr>
            </w:pPr>
            <w:r w:rsidRPr="001267F8">
              <w:rPr>
                <w:rFonts w:cs="Arial"/>
                <w:sz w:val="22"/>
                <w:szCs w:val="22"/>
              </w:rPr>
              <w:t>5</w:t>
            </w:r>
          </w:p>
        </w:tc>
        <w:tc>
          <w:tcPr>
            <w:tcW w:w="5137" w:type="dxa"/>
          </w:tcPr>
          <w:p w:rsidR="00B20E15" w:rsidRPr="001267F8" w:rsidRDefault="00B20E15" w:rsidP="00B20E15">
            <w:pPr>
              <w:rPr>
                <w:rFonts w:cs="Arial"/>
                <w:sz w:val="22"/>
                <w:szCs w:val="22"/>
              </w:rPr>
            </w:pPr>
            <w:r w:rsidRPr="001267F8">
              <w:rPr>
                <w:rFonts w:cs="Arial"/>
                <w:sz w:val="22"/>
                <w:szCs w:val="22"/>
              </w:rPr>
              <w:t>Инсталација софтвера View4 7.2.0.5 на архивском серверу, конфигурација, тестирање и пуштање у рад</w:t>
            </w:r>
          </w:p>
        </w:tc>
        <w:tc>
          <w:tcPr>
            <w:tcW w:w="1174" w:type="dxa"/>
            <w:vAlign w:val="center"/>
          </w:tcPr>
          <w:p w:rsidR="00B20E15" w:rsidRPr="001267F8" w:rsidRDefault="00B20E15" w:rsidP="00B20E15">
            <w:pPr>
              <w:rPr>
                <w:rFonts w:cs="Arial"/>
                <w:sz w:val="22"/>
                <w:szCs w:val="22"/>
              </w:rPr>
            </w:pPr>
            <w:r w:rsidRPr="001267F8">
              <w:rPr>
                <w:rFonts w:cs="Arial"/>
                <w:sz w:val="22"/>
                <w:szCs w:val="22"/>
              </w:rPr>
              <w:t>ком.</w:t>
            </w:r>
          </w:p>
        </w:tc>
        <w:tc>
          <w:tcPr>
            <w:tcW w:w="1438" w:type="dxa"/>
            <w:vAlign w:val="center"/>
          </w:tcPr>
          <w:p w:rsidR="00B20E15" w:rsidRPr="001267F8" w:rsidRDefault="00B20E15" w:rsidP="00B20E15">
            <w:pPr>
              <w:rPr>
                <w:rFonts w:cs="Arial"/>
                <w:sz w:val="22"/>
                <w:szCs w:val="22"/>
              </w:rPr>
            </w:pPr>
            <w:r w:rsidRPr="001267F8">
              <w:rPr>
                <w:rFonts w:cs="Arial"/>
                <w:sz w:val="22"/>
                <w:szCs w:val="22"/>
              </w:rPr>
              <w:t>1</w:t>
            </w: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c>
          <w:tcPr>
            <w:tcW w:w="1494" w:type="dxa"/>
          </w:tcPr>
          <w:p w:rsidR="00B20E15" w:rsidRPr="001267F8" w:rsidRDefault="00B20E15" w:rsidP="00B20E15">
            <w:pPr>
              <w:rPr>
                <w:rFonts w:cs="Arial"/>
                <w:sz w:val="22"/>
                <w:szCs w:val="22"/>
              </w:rPr>
            </w:pPr>
          </w:p>
        </w:tc>
        <w:tc>
          <w:tcPr>
            <w:tcW w:w="1425" w:type="dxa"/>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p w:rsidR="00B20E15" w:rsidRPr="001267F8" w:rsidRDefault="00B20E15" w:rsidP="00B20E15">
            <w:pPr>
              <w:rPr>
                <w:rFonts w:cs="Arial"/>
                <w:sz w:val="22"/>
                <w:szCs w:val="22"/>
              </w:rPr>
            </w:pP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ПАРТИЈА 7 – СИСТЕМ СЕРВЕРА И STORAGE-A ЗА ВИРТУЕЛИЗАЦИЈУ ПОСЛОВНИХ АПЛИКАЦИЈА</w:t>
      </w:r>
    </w:p>
    <w:p w:rsidR="00B20E15" w:rsidRPr="001267F8" w:rsidRDefault="00B20E15" w:rsidP="00B20E15">
      <w:pPr>
        <w:rPr>
          <w:rFonts w:cs="Arial"/>
          <w:sz w:val="22"/>
          <w:szCs w:val="22"/>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20"/>
        <w:gridCol w:w="1318"/>
        <w:gridCol w:w="2070"/>
        <w:gridCol w:w="1800"/>
        <w:gridCol w:w="2160"/>
        <w:gridCol w:w="1890"/>
      </w:tblGrid>
      <w:tr w:rsidR="00B20E15" w:rsidRPr="001267F8" w:rsidTr="007E047E">
        <w:tc>
          <w:tcPr>
            <w:tcW w:w="817" w:type="dxa"/>
          </w:tcPr>
          <w:p w:rsidR="00B20E15" w:rsidRPr="001267F8" w:rsidRDefault="00B20E15" w:rsidP="00B20E15">
            <w:pPr>
              <w:rPr>
                <w:rFonts w:cs="Arial"/>
                <w:sz w:val="22"/>
                <w:szCs w:val="22"/>
              </w:rPr>
            </w:pPr>
            <w:r w:rsidRPr="001267F8">
              <w:rPr>
                <w:rFonts w:cs="Arial"/>
                <w:sz w:val="22"/>
                <w:szCs w:val="22"/>
              </w:rPr>
              <w:t>рб</w:t>
            </w:r>
          </w:p>
        </w:tc>
        <w:tc>
          <w:tcPr>
            <w:tcW w:w="4520" w:type="dxa"/>
          </w:tcPr>
          <w:p w:rsidR="00B20E15" w:rsidRPr="001267F8" w:rsidRDefault="00B20E15" w:rsidP="00B20E15">
            <w:pPr>
              <w:rPr>
                <w:rFonts w:cs="Arial"/>
                <w:sz w:val="22"/>
                <w:szCs w:val="22"/>
              </w:rPr>
            </w:pPr>
            <w:r w:rsidRPr="001267F8">
              <w:rPr>
                <w:rFonts w:cs="Arial"/>
                <w:sz w:val="22"/>
                <w:szCs w:val="22"/>
              </w:rPr>
              <w:t>опис</w:t>
            </w:r>
          </w:p>
        </w:tc>
        <w:tc>
          <w:tcPr>
            <w:tcW w:w="1318" w:type="dxa"/>
          </w:tcPr>
          <w:p w:rsidR="00B20E15" w:rsidRPr="001267F8" w:rsidRDefault="00B20E15" w:rsidP="00B20E15">
            <w:pPr>
              <w:rPr>
                <w:rFonts w:cs="Arial"/>
                <w:sz w:val="22"/>
                <w:szCs w:val="22"/>
              </w:rPr>
            </w:pPr>
            <w:r w:rsidRPr="001267F8">
              <w:rPr>
                <w:rFonts w:cs="Arial"/>
                <w:sz w:val="22"/>
                <w:szCs w:val="22"/>
              </w:rPr>
              <w:t>количина</w:t>
            </w:r>
          </w:p>
        </w:tc>
        <w:tc>
          <w:tcPr>
            <w:tcW w:w="2070" w:type="dxa"/>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800" w:type="dxa"/>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2160" w:type="dxa"/>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890" w:type="dxa"/>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7E047E">
        <w:tc>
          <w:tcPr>
            <w:tcW w:w="817" w:type="dxa"/>
          </w:tcPr>
          <w:p w:rsidR="00B20E15" w:rsidRPr="001267F8" w:rsidRDefault="00B20E15" w:rsidP="00B20E15">
            <w:pPr>
              <w:rPr>
                <w:rFonts w:cs="Arial"/>
                <w:sz w:val="22"/>
                <w:szCs w:val="22"/>
              </w:rPr>
            </w:pPr>
            <w:r w:rsidRPr="001267F8">
              <w:rPr>
                <w:rFonts w:cs="Arial"/>
                <w:sz w:val="22"/>
                <w:szCs w:val="22"/>
              </w:rPr>
              <w:t>1</w:t>
            </w:r>
          </w:p>
        </w:tc>
        <w:tc>
          <w:tcPr>
            <w:tcW w:w="4520" w:type="dxa"/>
          </w:tcPr>
          <w:p w:rsidR="00B20E15" w:rsidRPr="001267F8" w:rsidRDefault="00B20E15" w:rsidP="00B20E15">
            <w:pPr>
              <w:rPr>
                <w:rFonts w:cs="Arial"/>
                <w:sz w:val="22"/>
                <w:szCs w:val="22"/>
              </w:rPr>
            </w:pPr>
            <w:r w:rsidRPr="001267F8">
              <w:rPr>
                <w:rFonts w:cs="Arial"/>
                <w:sz w:val="22"/>
                <w:szCs w:val="22"/>
              </w:rPr>
              <w:t>Software virtualization layer</w:t>
            </w:r>
          </w:p>
          <w:p w:rsidR="00B20E15" w:rsidRPr="001267F8" w:rsidRDefault="00B20E15" w:rsidP="00B20E15">
            <w:pPr>
              <w:rPr>
                <w:rFonts w:cs="Arial"/>
                <w:sz w:val="22"/>
                <w:szCs w:val="22"/>
              </w:rPr>
            </w:pPr>
            <w:r w:rsidRPr="001267F8">
              <w:rPr>
                <w:rFonts w:cs="Arial"/>
                <w:sz w:val="22"/>
                <w:szCs w:val="22"/>
              </w:rPr>
              <w:t>Oprema mora biti u potpunosti kompatibilna sa postojećom opremom (IBM SVC ver. 6.3). Postojeća i nova oprema moraju biti konfigurisani da rade u klasteru koja će imati replikaciju između dve lokacije.</w:t>
            </w:r>
          </w:p>
          <w:p w:rsidR="00B20E15" w:rsidRPr="001267F8" w:rsidRDefault="00B20E15" w:rsidP="00B20E15">
            <w:pPr>
              <w:rPr>
                <w:rFonts w:cs="Arial"/>
                <w:sz w:val="22"/>
                <w:szCs w:val="22"/>
              </w:rPr>
            </w:pPr>
            <w:r w:rsidRPr="001267F8">
              <w:rPr>
                <w:rFonts w:cs="Arial"/>
                <w:sz w:val="22"/>
                <w:szCs w:val="22"/>
              </w:rPr>
              <w:t>Novo, poboljšano, rešenje mora biti u potpunosti redudantno bez SPOF-a (Single point of failure).</w:t>
            </w:r>
          </w:p>
          <w:p w:rsidR="00B20E15" w:rsidRPr="001267F8" w:rsidRDefault="00B20E15" w:rsidP="00B20E15">
            <w:pPr>
              <w:rPr>
                <w:rFonts w:cs="Arial"/>
                <w:sz w:val="22"/>
                <w:szCs w:val="22"/>
              </w:rPr>
            </w:pPr>
            <w:r w:rsidRPr="001267F8">
              <w:rPr>
                <w:rFonts w:cs="Arial"/>
                <w:sz w:val="22"/>
                <w:szCs w:val="22"/>
              </w:rPr>
              <w:t xml:space="preserve">Ponuđeno rešenje će koristiti postojeći sistem DS3400 sa 16TB prostora i novi sa 25.4 TB korisnog prostora. To znači da će novi sistem imati oko 41.4TB korisnog prostora. </w:t>
            </w:r>
          </w:p>
          <w:p w:rsidR="00B20E15" w:rsidRPr="001267F8" w:rsidRDefault="00B20E15" w:rsidP="00B20E15">
            <w:pPr>
              <w:rPr>
                <w:rFonts w:cs="Arial"/>
                <w:sz w:val="22"/>
                <w:szCs w:val="22"/>
              </w:rPr>
            </w:pPr>
            <w:r w:rsidRPr="001267F8">
              <w:rPr>
                <w:rFonts w:cs="Arial"/>
                <w:sz w:val="22"/>
                <w:szCs w:val="22"/>
              </w:rPr>
              <w:t>Novo rešenje mora imati mogućnost proširenja do 8 kontrolera, zbog proširenja u budućnosti.</w:t>
            </w:r>
          </w:p>
          <w:p w:rsidR="00B20E15" w:rsidRPr="001267F8" w:rsidRDefault="00B20E15" w:rsidP="00B20E15">
            <w:pPr>
              <w:rPr>
                <w:rFonts w:cs="Arial"/>
                <w:sz w:val="22"/>
                <w:szCs w:val="22"/>
              </w:rPr>
            </w:pPr>
            <w:r w:rsidRPr="001267F8">
              <w:rPr>
                <w:rFonts w:cs="Arial"/>
                <w:sz w:val="22"/>
                <w:szCs w:val="22"/>
              </w:rPr>
              <w:t xml:space="preserve">Kontroleri moraju da rade u Active/Active režimu </w:t>
            </w:r>
          </w:p>
          <w:p w:rsidR="00B20E15" w:rsidRPr="001267F8" w:rsidRDefault="00B20E15" w:rsidP="00B20E15">
            <w:pPr>
              <w:rPr>
                <w:rFonts w:cs="Arial"/>
                <w:sz w:val="22"/>
                <w:szCs w:val="22"/>
              </w:rPr>
            </w:pPr>
            <w:r w:rsidRPr="001267F8">
              <w:rPr>
                <w:rFonts w:cs="Arial"/>
                <w:sz w:val="22"/>
                <w:szCs w:val="22"/>
              </w:rPr>
              <w:t xml:space="preserve">Rešenje mora imati mogućnost praćenja kompletnog sistema (backend storage, virtualization layer, FC switches and Hosts), odakle je moguće dobiti informacije o performansama sistema (latency, throughput, cache hit, FC port utilization, ) on volume level.  </w:t>
            </w:r>
          </w:p>
          <w:p w:rsidR="00B20E15" w:rsidRPr="001267F8" w:rsidRDefault="00B20E15" w:rsidP="00B20E15">
            <w:pPr>
              <w:rPr>
                <w:rFonts w:cs="Arial"/>
                <w:sz w:val="22"/>
                <w:szCs w:val="22"/>
              </w:rPr>
            </w:pPr>
            <w:r w:rsidRPr="001267F8">
              <w:rPr>
                <w:rFonts w:cs="Arial"/>
                <w:sz w:val="22"/>
                <w:szCs w:val="22"/>
              </w:rPr>
              <w:t>Rešenje mora imati mogućnost podrške za zamenu bilo koje komponente ili celog sistema putem interneta u slučaju otkazivanja.</w:t>
            </w:r>
          </w:p>
          <w:p w:rsidR="00B20E15" w:rsidRPr="001267F8" w:rsidRDefault="00B20E15" w:rsidP="00B20E15">
            <w:pPr>
              <w:rPr>
                <w:rFonts w:cs="Arial"/>
                <w:sz w:val="22"/>
                <w:szCs w:val="22"/>
              </w:rPr>
            </w:pPr>
            <w:r w:rsidRPr="001267F8">
              <w:rPr>
                <w:rFonts w:cs="Arial"/>
                <w:sz w:val="22"/>
                <w:szCs w:val="22"/>
              </w:rPr>
              <w:t>Rešenje mora da podržava sledeće napredne funkcije i mora posedovati odgovarajuće licence, za svih 41.4TB:</w:t>
            </w:r>
          </w:p>
          <w:p w:rsidR="00B20E15" w:rsidRPr="001267F8" w:rsidRDefault="00B20E15" w:rsidP="00B20E15">
            <w:pPr>
              <w:rPr>
                <w:rFonts w:cs="Arial"/>
                <w:sz w:val="22"/>
                <w:szCs w:val="22"/>
              </w:rPr>
            </w:pPr>
            <w:r w:rsidRPr="001267F8">
              <w:rPr>
                <w:rFonts w:cs="Arial"/>
                <w:sz w:val="22"/>
                <w:szCs w:val="22"/>
              </w:rPr>
              <w:t>GUI and CLI for configuring</w:t>
            </w:r>
          </w:p>
          <w:p w:rsidR="00B20E15" w:rsidRPr="001267F8" w:rsidRDefault="00B20E15" w:rsidP="00B20E15">
            <w:pPr>
              <w:rPr>
                <w:rFonts w:cs="Arial"/>
                <w:sz w:val="22"/>
                <w:szCs w:val="22"/>
              </w:rPr>
            </w:pPr>
            <w:r w:rsidRPr="001267F8">
              <w:rPr>
                <w:rFonts w:cs="Arial"/>
                <w:sz w:val="22"/>
                <w:szCs w:val="22"/>
              </w:rPr>
              <w:t>storage virtualization</w:t>
            </w:r>
          </w:p>
          <w:p w:rsidR="00B20E15" w:rsidRPr="001267F8" w:rsidRDefault="00B20E15" w:rsidP="00B20E15">
            <w:pPr>
              <w:rPr>
                <w:rFonts w:cs="Arial"/>
                <w:sz w:val="22"/>
                <w:szCs w:val="22"/>
              </w:rPr>
            </w:pPr>
            <w:r w:rsidRPr="001267F8">
              <w:rPr>
                <w:rFonts w:cs="Arial"/>
                <w:sz w:val="22"/>
                <w:szCs w:val="22"/>
              </w:rPr>
              <w:t>online data Migration (between pools in the storage and to/from any other storage)</w:t>
            </w:r>
          </w:p>
          <w:p w:rsidR="00B20E15" w:rsidRPr="001267F8" w:rsidRDefault="00B20E15" w:rsidP="00B20E15">
            <w:pPr>
              <w:rPr>
                <w:rFonts w:cs="Arial"/>
                <w:sz w:val="22"/>
                <w:szCs w:val="22"/>
              </w:rPr>
            </w:pPr>
            <w:r w:rsidRPr="001267F8">
              <w:rPr>
                <w:rFonts w:cs="Arial"/>
                <w:sz w:val="22"/>
                <w:szCs w:val="22"/>
              </w:rPr>
              <w:t xml:space="preserve">Thinprovision </w:t>
            </w:r>
          </w:p>
          <w:p w:rsidR="00B20E15" w:rsidRPr="001267F8" w:rsidRDefault="00B20E15" w:rsidP="00B20E15">
            <w:pPr>
              <w:rPr>
                <w:rFonts w:cs="Arial"/>
                <w:sz w:val="22"/>
                <w:szCs w:val="22"/>
              </w:rPr>
            </w:pPr>
            <w:r w:rsidRPr="001267F8">
              <w:rPr>
                <w:rFonts w:cs="Arial"/>
                <w:sz w:val="22"/>
                <w:szCs w:val="22"/>
              </w:rPr>
              <w:t>3 level data tiering</w:t>
            </w:r>
          </w:p>
          <w:p w:rsidR="00B20E15" w:rsidRPr="001267F8" w:rsidRDefault="00B20E15" w:rsidP="00B20E15">
            <w:pPr>
              <w:rPr>
                <w:rFonts w:cs="Arial"/>
                <w:sz w:val="22"/>
                <w:szCs w:val="22"/>
              </w:rPr>
            </w:pPr>
            <w:r w:rsidRPr="001267F8">
              <w:rPr>
                <w:rFonts w:cs="Arial"/>
                <w:sz w:val="22"/>
                <w:szCs w:val="22"/>
              </w:rPr>
              <w:t>Replication (synchronous and asynchronous, bidirectional)</w:t>
            </w:r>
          </w:p>
          <w:p w:rsidR="00B20E15" w:rsidRPr="001267F8" w:rsidRDefault="00B20E15" w:rsidP="00B20E15">
            <w:pPr>
              <w:rPr>
                <w:rFonts w:cs="Arial"/>
                <w:sz w:val="22"/>
                <w:szCs w:val="22"/>
              </w:rPr>
            </w:pPr>
            <w:r w:rsidRPr="001267F8">
              <w:rPr>
                <w:rFonts w:cs="Arial"/>
                <w:sz w:val="22"/>
                <w:szCs w:val="22"/>
              </w:rPr>
              <w:t xml:space="preserve">Flashcopy (local copy function)- Snapshot, full-clone, backup </w:t>
            </w:r>
          </w:p>
          <w:p w:rsidR="00B20E15" w:rsidRPr="001267F8" w:rsidRDefault="00B20E15" w:rsidP="00B20E15">
            <w:pPr>
              <w:rPr>
                <w:rFonts w:cs="Arial"/>
                <w:sz w:val="22"/>
                <w:szCs w:val="22"/>
              </w:rPr>
            </w:pPr>
            <w:r w:rsidRPr="001267F8">
              <w:rPr>
                <w:rFonts w:cs="Arial"/>
                <w:sz w:val="22"/>
                <w:szCs w:val="22"/>
              </w:rPr>
              <w:t>Volume mirroring</w:t>
            </w:r>
          </w:p>
          <w:p w:rsidR="00B20E15" w:rsidRPr="001267F8" w:rsidRDefault="00B20E15" w:rsidP="00B20E15">
            <w:pPr>
              <w:rPr>
                <w:rFonts w:cs="Arial"/>
                <w:sz w:val="22"/>
                <w:szCs w:val="22"/>
              </w:rPr>
            </w:pPr>
            <w:r w:rsidRPr="001267F8">
              <w:rPr>
                <w:rFonts w:cs="Arial"/>
                <w:sz w:val="22"/>
                <w:szCs w:val="22"/>
              </w:rPr>
              <w:t xml:space="preserve">Real time compression </w:t>
            </w:r>
          </w:p>
          <w:p w:rsidR="00B20E15" w:rsidRPr="001267F8" w:rsidRDefault="00B20E15" w:rsidP="00B20E15">
            <w:pPr>
              <w:rPr>
                <w:rFonts w:cs="Arial"/>
                <w:sz w:val="22"/>
                <w:szCs w:val="22"/>
              </w:rPr>
            </w:pPr>
            <w:r w:rsidRPr="001267F8">
              <w:rPr>
                <w:rFonts w:cs="Arial"/>
                <w:sz w:val="22"/>
                <w:szCs w:val="22"/>
              </w:rPr>
              <w:t>QoS on volume level</w:t>
            </w:r>
          </w:p>
          <w:p w:rsidR="00B20E15" w:rsidRPr="001267F8" w:rsidRDefault="00B20E15" w:rsidP="00B20E15">
            <w:pPr>
              <w:rPr>
                <w:rFonts w:cs="Arial"/>
                <w:sz w:val="22"/>
                <w:szCs w:val="22"/>
              </w:rPr>
            </w:pPr>
            <w:r w:rsidRPr="001267F8">
              <w:rPr>
                <w:rFonts w:cs="Arial"/>
                <w:sz w:val="22"/>
                <w:szCs w:val="22"/>
              </w:rPr>
              <w:t>Rešenje mora biti scalabilno i upgrade sistema mora imati mogućnost da se obavi dok je sistem aktivan.</w:t>
            </w:r>
          </w:p>
          <w:p w:rsidR="00B20E15" w:rsidRPr="001267F8" w:rsidRDefault="00B20E15" w:rsidP="00B20E15">
            <w:pPr>
              <w:rPr>
                <w:rFonts w:cs="Arial"/>
                <w:sz w:val="22"/>
                <w:szCs w:val="22"/>
              </w:rPr>
            </w:pPr>
            <w:r w:rsidRPr="001267F8">
              <w:rPr>
                <w:rFonts w:cs="Arial"/>
                <w:sz w:val="22"/>
                <w:szCs w:val="22"/>
              </w:rPr>
              <w:t>Potrebno je da postoji mogućnost direktnog pozivanja proizvođača i otvaranja »slučaja«.</w:t>
            </w:r>
          </w:p>
          <w:p w:rsidR="00B20E15" w:rsidRPr="001267F8" w:rsidRDefault="00B20E15" w:rsidP="00B20E15">
            <w:pPr>
              <w:rPr>
                <w:rFonts w:cs="Arial"/>
                <w:sz w:val="22"/>
                <w:szCs w:val="22"/>
              </w:rPr>
            </w:pPr>
            <w:r w:rsidRPr="001267F8">
              <w:rPr>
                <w:rFonts w:cs="Arial"/>
                <w:sz w:val="22"/>
                <w:szCs w:val="22"/>
              </w:rPr>
              <w:t>Rešenje mora da podžava “stretch configuration”, odnosno mogućnost rada u Active/Active modu između više lokacija.</w:t>
            </w:r>
          </w:p>
          <w:p w:rsidR="00B20E15" w:rsidRPr="001267F8" w:rsidRDefault="00B20E15" w:rsidP="00B20E15">
            <w:pPr>
              <w:rPr>
                <w:rFonts w:cs="Arial"/>
                <w:sz w:val="22"/>
                <w:szCs w:val="22"/>
              </w:rPr>
            </w:pPr>
            <w:r w:rsidRPr="001267F8">
              <w:rPr>
                <w:rFonts w:cs="Arial"/>
                <w:sz w:val="22"/>
                <w:szCs w:val="22"/>
              </w:rPr>
              <w:t>Za poboljšanja na virtualizacionom nivou mora da bude u vidu 2 odgovarajuća kontrolera, od kojih svaki mora da ima sledeću konfiguraciju:</w:t>
            </w:r>
          </w:p>
          <w:p w:rsidR="00B20E15" w:rsidRPr="001267F8" w:rsidRDefault="00B20E15" w:rsidP="00B20E15">
            <w:pPr>
              <w:rPr>
                <w:rFonts w:cs="Arial"/>
                <w:sz w:val="22"/>
                <w:szCs w:val="22"/>
              </w:rPr>
            </w:pPr>
            <w:r w:rsidRPr="001267F8">
              <w:rPr>
                <w:rFonts w:cs="Arial"/>
                <w:sz w:val="22"/>
                <w:szCs w:val="22"/>
              </w:rPr>
              <w:t>8-core Intel CPU for IO</w:t>
            </w:r>
          </w:p>
          <w:p w:rsidR="00B20E15" w:rsidRPr="001267F8" w:rsidRDefault="00B20E15" w:rsidP="00B20E15">
            <w:pPr>
              <w:rPr>
                <w:rFonts w:cs="Arial"/>
                <w:sz w:val="22"/>
                <w:szCs w:val="22"/>
              </w:rPr>
            </w:pPr>
            <w:r w:rsidRPr="001267F8">
              <w:rPr>
                <w:rFonts w:cs="Arial"/>
                <w:sz w:val="22"/>
                <w:szCs w:val="22"/>
              </w:rPr>
              <w:t>8-core Intel CPU for Real time compression (RTC)</w:t>
            </w:r>
          </w:p>
          <w:p w:rsidR="00B20E15" w:rsidRPr="001267F8" w:rsidRDefault="00B20E15" w:rsidP="00B20E15">
            <w:pPr>
              <w:rPr>
                <w:rFonts w:cs="Arial"/>
                <w:sz w:val="22"/>
                <w:szCs w:val="22"/>
              </w:rPr>
            </w:pPr>
            <w:r w:rsidRPr="001267F8">
              <w:rPr>
                <w:rFonts w:cs="Arial"/>
                <w:sz w:val="22"/>
                <w:szCs w:val="22"/>
              </w:rPr>
              <w:t>32 GB Processor memory for IO</w:t>
            </w:r>
          </w:p>
          <w:p w:rsidR="00B20E15" w:rsidRPr="001267F8" w:rsidRDefault="00B20E15" w:rsidP="00B20E15">
            <w:pPr>
              <w:rPr>
                <w:rFonts w:cs="Arial"/>
                <w:sz w:val="22"/>
                <w:szCs w:val="22"/>
              </w:rPr>
            </w:pPr>
            <w:r w:rsidRPr="001267F8">
              <w:rPr>
                <w:rFonts w:cs="Arial"/>
                <w:sz w:val="22"/>
                <w:szCs w:val="22"/>
              </w:rPr>
              <w:t xml:space="preserve">32 GB Processor memory for for RTC </w:t>
            </w:r>
          </w:p>
          <w:p w:rsidR="00B20E15" w:rsidRPr="001267F8" w:rsidRDefault="00B20E15" w:rsidP="00B20E15">
            <w:pPr>
              <w:rPr>
                <w:rFonts w:cs="Arial"/>
                <w:sz w:val="22"/>
                <w:szCs w:val="22"/>
              </w:rPr>
            </w:pPr>
            <w:r w:rsidRPr="001267F8">
              <w:rPr>
                <w:rFonts w:cs="Arial"/>
                <w:sz w:val="22"/>
                <w:szCs w:val="22"/>
              </w:rPr>
              <w:t>2 x Compression accelerator</w:t>
            </w:r>
          </w:p>
          <w:p w:rsidR="00B20E15" w:rsidRPr="001267F8" w:rsidRDefault="00B20E15" w:rsidP="00B20E15">
            <w:pPr>
              <w:rPr>
                <w:rFonts w:cs="Arial"/>
                <w:sz w:val="22"/>
                <w:szCs w:val="22"/>
              </w:rPr>
            </w:pPr>
            <w:r w:rsidRPr="001267F8">
              <w:rPr>
                <w:rFonts w:cs="Arial"/>
                <w:sz w:val="22"/>
                <w:szCs w:val="22"/>
              </w:rPr>
              <w:t xml:space="preserve"> 8Gb/16Gb FC ports</w:t>
            </w:r>
          </w:p>
          <w:p w:rsidR="00B20E15" w:rsidRPr="001267F8" w:rsidRDefault="00B20E15" w:rsidP="00B20E15">
            <w:pPr>
              <w:rPr>
                <w:rFonts w:cs="Arial"/>
                <w:sz w:val="22"/>
                <w:szCs w:val="22"/>
              </w:rPr>
            </w:pPr>
            <w:r w:rsidRPr="001267F8">
              <w:rPr>
                <w:rFonts w:cs="Arial"/>
                <w:sz w:val="22"/>
                <w:szCs w:val="22"/>
              </w:rPr>
              <w:t>Redundant batteries. U slučaju nestanka električne energije da omogući kopiranje podataka iz keš memorije na interne diskove.</w:t>
            </w:r>
          </w:p>
          <w:p w:rsidR="00B20E15" w:rsidRPr="001267F8" w:rsidRDefault="00B20E15" w:rsidP="00B20E15">
            <w:pPr>
              <w:rPr>
                <w:rFonts w:cs="Arial"/>
                <w:sz w:val="22"/>
                <w:szCs w:val="22"/>
              </w:rPr>
            </w:pPr>
            <w:r w:rsidRPr="001267F8">
              <w:rPr>
                <w:rFonts w:cs="Arial"/>
                <w:sz w:val="22"/>
                <w:szCs w:val="22"/>
              </w:rPr>
              <w:t>Redundant Hard drives</w:t>
            </w:r>
          </w:p>
          <w:p w:rsidR="00B20E15" w:rsidRPr="001267F8" w:rsidRDefault="00B20E15" w:rsidP="00B20E15">
            <w:pPr>
              <w:rPr>
                <w:rFonts w:cs="Arial"/>
                <w:sz w:val="22"/>
                <w:szCs w:val="22"/>
              </w:rPr>
            </w:pPr>
          </w:p>
        </w:tc>
        <w:tc>
          <w:tcPr>
            <w:tcW w:w="1318" w:type="dxa"/>
          </w:tcPr>
          <w:p w:rsidR="00B20E15" w:rsidRPr="001267F8" w:rsidRDefault="00B20E15" w:rsidP="00B20E15">
            <w:pPr>
              <w:rPr>
                <w:rFonts w:cs="Arial"/>
                <w:sz w:val="22"/>
                <w:szCs w:val="22"/>
              </w:rPr>
            </w:pPr>
            <w:r w:rsidRPr="001267F8">
              <w:rPr>
                <w:rFonts w:cs="Arial"/>
                <w:sz w:val="22"/>
                <w:szCs w:val="22"/>
              </w:rPr>
              <w:t>1</w:t>
            </w:r>
          </w:p>
        </w:tc>
        <w:tc>
          <w:tcPr>
            <w:tcW w:w="20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c>
          <w:tcPr>
            <w:tcW w:w="2160" w:type="dxa"/>
          </w:tcPr>
          <w:p w:rsidR="00B20E15" w:rsidRPr="001267F8" w:rsidRDefault="00B20E15" w:rsidP="00B20E15">
            <w:pPr>
              <w:rPr>
                <w:rFonts w:cs="Arial"/>
                <w:sz w:val="22"/>
                <w:szCs w:val="22"/>
              </w:rPr>
            </w:pPr>
          </w:p>
        </w:tc>
        <w:tc>
          <w:tcPr>
            <w:tcW w:w="1890" w:type="dxa"/>
          </w:tcPr>
          <w:p w:rsidR="00B20E15" w:rsidRPr="001267F8" w:rsidRDefault="00B20E15" w:rsidP="00B20E15">
            <w:pPr>
              <w:rPr>
                <w:rFonts w:cs="Arial"/>
                <w:sz w:val="22"/>
                <w:szCs w:val="22"/>
              </w:rPr>
            </w:pPr>
          </w:p>
        </w:tc>
      </w:tr>
      <w:tr w:rsidR="00B20E15" w:rsidRPr="001267F8" w:rsidTr="007E047E">
        <w:tc>
          <w:tcPr>
            <w:tcW w:w="817" w:type="dxa"/>
          </w:tcPr>
          <w:p w:rsidR="00B20E15" w:rsidRPr="001267F8" w:rsidRDefault="00B20E15" w:rsidP="00B20E15">
            <w:pPr>
              <w:rPr>
                <w:rFonts w:cs="Arial"/>
                <w:sz w:val="22"/>
                <w:szCs w:val="22"/>
              </w:rPr>
            </w:pPr>
            <w:r w:rsidRPr="001267F8">
              <w:rPr>
                <w:rFonts w:cs="Arial"/>
                <w:sz w:val="22"/>
                <w:szCs w:val="22"/>
              </w:rPr>
              <w:t>2</w:t>
            </w:r>
          </w:p>
        </w:tc>
        <w:tc>
          <w:tcPr>
            <w:tcW w:w="4520" w:type="dxa"/>
          </w:tcPr>
          <w:p w:rsidR="00B20E15" w:rsidRPr="001267F8" w:rsidRDefault="00B20E15" w:rsidP="00B20E15">
            <w:pPr>
              <w:rPr>
                <w:rFonts w:cs="Arial"/>
                <w:sz w:val="22"/>
                <w:szCs w:val="22"/>
              </w:rPr>
            </w:pPr>
            <w:r w:rsidRPr="001267F8">
              <w:rPr>
                <w:rFonts w:cs="Arial"/>
                <w:sz w:val="22"/>
                <w:szCs w:val="22"/>
              </w:rPr>
              <w:t>Backend storage system layer</w:t>
            </w:r>
          </w:p>
          <w:p w:rsidR="00B20E15" w:rsidRPr="001267F8" w:rsidRDefault="00B20E15" w:rsidP="00B20E15">
            <w:pPr>
              <w:rPr>
                <w:rFonts w:cs="Arial"/>
                <w:sz w:val="22"/>
                <w:szCs w:val="22"/>
              </w:rPr>
            </w:pPr>
            <w:r w:rsidRPr="001267F8">
              <w:rPr>
                <w:rFonts w:cs="Arial"/>
                <w:sz w:val="22"/>
                <w:szCs w:val="22"/>
              </w:rPr>
              <w:t>Active-Active dual controller (node) system</w:t>
            </w:r>
          </w:p>
          <w:p w:rsidR="00B20E15" w:rsidRPr="001267F8" w:rsidRDefault="00B20E15" w:rsidP="00B20E15">
            <w:pPr>
              <w:rPr>
                <w:rFonts w:cs="Arial"/>
                <w:sz w:val="22"/>
                <w:szCs w:val="22"/>
              </w:rPr>
            </w:pPr>
            <w:r w:rsidRPr="001267F8">
              <w:rPr>
                <w:rFonts w:cs="Arial"/>
                <w:sz w:val="22"/>
                <w:szCs w:val="22"/>
              </w:rPr>
              <w:t>- Rešenje mora da poseduje konfiguraciju od, minimalno, 2 kontrolera koji će raditi u Active/Active modus a mogućnošću automatskog failover režima u slučaju otkazivanja jednog od nodova..</w:t>
            </w:r>
          </w:p>
          <w:p w:rsidR="00B20E15" w:rsidRPr="001267F8" w:rsidRDefault="00B20E15" w:rsidP="00B20E15">
            <w:pPr>
              <w:rPr>
                <w:rFonts w:cs="Arial"/>
                <w:sz w:val="22"/>
                <w:szCs w:val="22"/>
              </w:rPr>
            </w:pPr>
            <w:r w:rsidRPr="001267F8">
              <w:rPr>
                <w:rFonts w:cs="Arial"/>
                <w:sz w:val="22"/>
                <w:szCs w:val="22"/>
              </w:rPr>
              <w:t>Sistem mora da poseduje minimalno 16 GB keš memorije (8 GB po kontroleru) sa mogućnošću zaštite podataka koji se nalaze u keš memoriji.</w:t>
            </w:r>
          </w:p>
          <w:p w:rsidR="00B20E15" w:rsidRPr="001267F8" w:rsidRDefault="00B20E15" w:rsidP="00B20E15">
            <w:pPr>
              <w:rPr>
                <w:rFonts w:cs="Arial"/>
                <w:sz w:val="22"/>
                <w:szCs w:val="22"/>
              </w:rPr>
            </w:pPr>
            <w:r w:rsidRPr="001267F8">
              <w:rPr>
                <w:rFonts w:cs="Arial"/>
                <w:sz w:val="22"/>
                <w:szCs w:val="22"/>
              </w:rPr>
              <w:t>Sistem mora podržavati sledeće verzije Raid-a: 0,1,5,6,10</w:t>
            </w:r>
          </w:p>
          <w:p w:rsidR="00B20E15" w:rsidRPr="001267F8" w:rsidRDefault="00B20E15" w:rsidP="00B20E15">
            <w:pPr>
              <w:rPr>
                <w:rFonts w:cs="Arial"/>
                <w:sz w:val="22"/>
                <w:szCs w:val="22"/>
              </w:rPr>
            </w:pPr>
            <w:r w:rsidRPr="001267F8">
              <w:rPr>
                <w:rFonts w:cs="Arial"/>
                <w:sz w:val="22"/>
                <w:szCs w:val="22"/>
              </w:rPr>
              <w:t>Sistem mora imati podršku za sledeće diskove SSD, SAS 2.5'/3.5' Drives, 3.5' NL SAS Drives.</w:t>
            </w:r>
          </w:p>
          <w:p w:rsidR="00B20E15" w:rsidRPr="001267F8" w:rsidRDefault="00B20E15" w:rsidP="00B20E15">
            <w:pPr>
              <w:rPr>
                <w:rFonts w:cs="Arial"/>
                <w:sz w:val="22"/>
                <w:szCs w:val="22"/>
              </w:rPr>
            </w:pPr>
            <w:r w:rsidRPr="001267F8">
              <w:rPr>
                <w:rFonts w:cs="Arial"/>
                <w:sz w:val="22"/>
                <w:szCs w:val="22"/>
              </w:rPr>
              <w:t>- NL-SAS: 2TB, 3TB, 4TB, 6TB, 8TB - 7,200rpm</w:t>
            </w:r>
          </w:p>
          <w:p w:rsidR="00B20E15" w:rsidRPr="001267F8" w:rsidRDefault="00B20E15" w:rsidP="00B20E15">
            <w:pPr>
              <w:rPr>
                <w:rFonts w:cs="Arial"/>
                <w:sz w:val="22"/>
                <w:szCs w:val="22"/>
              </w:rPr>
            </w:pPr>
            <w:r w:rsidRPr="001267F8">
              <w:rPr>
                <w:rFonts w:cs="Arial"/>
                <w:sz w:val="22"/>
                <w:szCs w:val="22"/>
              </w:rPr>
              <w:t>- SFF SAS: 300GB, 600GB - 15,000rpm</w:t>
            </w:r>
          </w:p>
          <w:p w:rsidR="00B20E15" w:rsidRPr="001267F8" w:rsidRDefault="00B20E15" w:rsidP="00B20E15">
            <w:pPr>
              <w:rPr>
                <w:rFonts w:cs="Arial"/>
                <w:sz w:val="22"/>
                <w:szCs w:val="22"/>
              </w:rPr>
            </w:pPr>
            <w:r w:rsidRPr="001267F8">
              <w:rPr>
                <w:rFonts w:cs="Arial"/>
                <w:sz w:val="22"/>
                <w:szCs w:val="22"/>
              </w:rPr>
              <w:t>- SFF SAS: 600GB, 900GB, 1.2TB, 1.8TB - 10,000rpm</w:t>
            </w:r>
          </w:p>
          <w:p w:rsidR="00B20E15" w:rsidRPr="001267F8" w:rsidRDefault="00B20E15" w:rsidP="00B20E15">
            <w:pPr>
              <w:rPr>
                <w:rFonts w:cs="Arial"/>
                <w:sz w:val="22"/>
                <w:szCs w:val="22"/>
              </w:rPr>
            </w:pPr>
            <w:r w:rsidRPr="001267F8">
              <w:rPr>
                <w:rFonts w:cs="Arial"/>
                <w:sz w:val="22"/>
                <w:szCs w:val="22"/>
              </w:rPr>
              <w:t>- SFF SAS: 1TB - 7,200rpm</w:t>
            </w:r>
          </w:p>
          <w:p w:rsidR="00B20E15" w:rsidRPr="001267F8" w:rsidRDefault="00B20E15" w:rsidP="00B20E15">
            <w:pPr>
              <w:rPr>
                <w:rFonts w:cs="Arial"/>
                <w:sz w:val="22"/>
                <w:szCs w:val="22"/>
              </w:rPr>
            </w:pPr>
            <w:r w:rsidRPr="001267F8">
              <w:rPr>
                <w:rFonts w:cs="Arial"/>
                <w:sz w:val="22"/>
                <w:szCs w:val="22"/>
              </w:rPr>
              <w:t>- SFF SSD: 200GB, 400GB, 800GB, 1.6TB</w:t>
            </w:r>
          </w:p>
          <w:p w:rsidR="00B20E15" w:rsidRPr="001267F8" w:rsidRDefault="00B20E15" w:rsidP="00B20E15">
            <w:pPr>
              <w:rPr>
                <w:rFonts w:cs="Arial"/>
                <w:sz w:val="22"/>
                <w:szCs w:val="22"/>
              </w:rPr>
            </w:pPr>
            <w:r w:rsidRPr="001267F8">
              <w:rPr>
                <w:rFonts w:cs="Arial"/>
                <w:sz w:val="22"/>
                <w:szCs w:val="22"/>
              </w:rPr>
              <w:t>Sistem mora biti proširiv do 480 diskova</w:t>
            </w:r>
          </w:p>
          <w:p w:rsidR="00B20E15" w:rsidRPr="001267F8" w:rsidRDefault="00B20E15" w:rsidP="00B20E15">
            <w:pPr>
              <w:rPr>
                <w:rFonts w:cs="Arial"/>
                <w:sz w:val="22"/>
                <w:szCs w:val="22"/>
              </w:rPr>
            </w:pPr>
            <w:r w:rsidRPr="001267F8">
              <w:rPr>
                <w:rFonts w:cs="Arial"/>
                <w:sz w:val="22"/>
                <w:szCs w:val="22"/>
              </w:rPr>
              <w:t>Novi sistem mora imati:</w:t>
            </w:r>
          </w:p>
          <w:p w:rsidR="00B20E15" w:rsidRPr="001267F8" w:rsidRDefault="00B20E15" w:rsidP="00B20E15">
            <w:pPr>
              <w:rPr>
                <w:rFonts w:cs="Arial"/>
                <w:sz w:val="22"/>
                <w:szCs w:val="22"/>
              </w:rPr>
            </w:pPr>
            <w:r w:rsidRPr="001267F8">
              <w:rPr>
                <w:rFonts w:cs="Arial"/>
                <w:sz w:val="22"/>
                <w:szCs w:val="22"/>
              </w:rPr>
              <w:t xml:space="preserve"> 900GB 10K SAS diskove - kapacitet od 23TB (koji će biti vidljiv nakon podešavanja RAID5 zaštite)</w:t>
            </w:r>
          </w:p>
          <w:p w:rsidR="00B20E15" w:rsidRPr="001267F8" w:rsidRDefault="00B20E15" w:rsidP="00B20E15">
            <w:pPr>
              <w:rPr>
                <w:rFonts w:cs="Arial"/>
                <w:sz w:val="22"/>
                <w:szCs w:val="22"/>
              </w:rPr>
            </w:pPr>
            <w:r w:rsidRPr="001267F8">
              <w:rPr>
                <w:rFonts w:cs="Arial"/>
                <w:sz w:val="22"/>
                <w:szCs w:val="22"/>
              </w:rPr>
              <w:t>800GB SSD diskovi - kapacitet od 2.4TB (koji će biti vidljiv nakon podešavanja RAID5 zaštite)</w:t>
            </w:r>
          </w:p>
          <w:p w:rsidR="00B20E15" w:rsidRPr="001267F8" w:rsidRDefault="00B20E15" w:rsidP="00B20E15">
            <w:pPr>
              <w:rPr>
                <w:rFonts w:cs="Arial"/>
                <w:sz w:val="22"/>
                <w:szCs w:val="22"/>
              </w:rPr>
            </w:pPr>
            <w:r w:rsidRPr="001267F8">
              <w:rPr>
                <w:rFonts w:cs="Arial"/>
                <w:sz w:val="22"/>
                <w:szCs w:val="22"/>
              </w:rPr>
              <w:t>Dodate Hot spare diskove po preporuci proizvođača za SAS i SSD diskove</w:t>
            </w:r>
          </w:p>
          <w:p w:rsidR="00B20E15" w:rsidRPr="001267F8" w:rsidRDefault="00B20E15" w:rsidP="00B20E15">
            <w:pPr>
              <w:rPr>
                <w:rFonts w:cs="Arial"/>
                <w:sz w:val="22"/>
                <w:szCs w:val="22"/>
              </w:rPr>
            </w:pPr>
          </w:p>
          <w:p w:rsidR="00B20E15" w:rsidRPr="000E3961" w:rsidRDefault="00B20E15" w:rsidP="00B20E15">
            <w:pPr>
              <w:rPr>
                <w:rFonts w:cs="Arial"/>
                <w:sz w:val="22"/>
                <w:szCs w:val="22"/>
                <w:lang w:val="de-CH"/>
              </w:rPr>
            </w:pPr>
            <w:r w:rsidRPr="001267F8">
              <w:rPr>
                <w:rFonts w:cs="Arial"/>
                <w:sz w:val="22"/>
                <w:szCs w:val="22"/>
              </w:rPr>
              <w:t xml:space="preserve">Sistem bi trebalo da ima podršku za napredne virtualizacione mogućnosti kombinovanja više RAID grupa u jedan pool I dodeljivanja diskova iz tog pool-a. </w:t>
            </w:r>
            <w:r w:rsidRPr="000E3961">
              <w:rPr>
                <w:rFonts w:cs="Arial"/>
                <w:sz w:val="22"/>
                <w:szCs w:val="22"/>
                <w:lang w:val="de-CH"/>
              </w:rPr>
              <w:t>Sistem bi trebalo da ima mogućnost proširenja ili smanjenja dodeljenih diskova dok je sistem aktivan.</w:t>
            </w:r>
          </w:p>
          <w:p w:rsidR="00B20E15" w:rsidRPr="001267F8" w:rsidRDefault="00B20E15" w:rsidP="00B20E15">
            <w:pPr>
              <w:rPr>
                <w:rFonts w:cs="Arial"/>
                <w:sz w:val="22"/>
                <w:szCs w:val="22"/>
              </w:rPr>
            </w:pPr>
            <w:r w:rsidRPr="001267F8">
              <w:rPr>
                <w:rFonts w:cs="Arial"/>
                <w:sz w:val="22"/>
                <w:szCs w:val="22"/>
              </w:rPr>
              <w:t>Sistem mora imati podršku za “multipath” drajvere.</w:t>
            </w:r>
          </w:p>
          <w:p w:rsidR="00B20E15" w:rsidRPr="001267F8" w:rsidRDefault="00B20E15" w:rsidP="00B20E15">
            <w:pPr>
              <w:rPr>
                <w:rFonts w:cs="Arial"/>
                <w:sz w:val="22"/>
                <w:szCs w:val="22"/>
              </w:rPr>
            </w:pPr>
            <w:r w:rsidRPr="001267F8">
              <w:rPr>
                <w:rFonts w:cs="Arial"/>
                <w:sz w:val="22"/>
                <w:szCs w:val="22"/>
              </w:rPr>
              <w:t xml:space="preserve">Grafički interfejs, uz mogućnost pristupa iz internet pregledača, za administraciju I konfigurisanje kompletnog sistema. </w:t>
            </w:r>
          </w:p>
          <w:p w:rsidR="00B20E15" w:rsidRPr="001267F8" w:rsidRDefault="00B20E15" w:rsidP="00B20E15">
            <w:pPr>
              <w:rPr>
                <w:rFonts w:cs="Arial"/>
                <w:sz w:val="22"/>
                <w:szCs w:val="22"/>
              </w:rPr>
            </w:pPr>
            <w:r w:rsidRPr="001267F8">
              <w:rPr>
                <w:rFonts w:cs="Arial"/>
                <w:sz w:val="22"/>
                <w:szCs w:val="22"/>
              </w:rPr>
              <w:t xml:space="preserve">20 SFP FC modula 8Gbps </w:t>
            </w:r>
          </w:p>
          <w:p w:rsidR="00B20E15" w:rsidRPr="001267F8" w:rsidRDefault="00B20E15" w:rsidP="00B20E15">
            <w:pPr>
              <w:rPr>
                <w:rFonts w:cs="Arial"/>
                <w:sz w:val="22"/>
                <w:szCs w:val="22"/>
              </w:rPr>
            </w:pPr>
            <w:r w:rsidRPr="001267F8">
              <w:rPr>
                <w:rFonts w:cs="Arial"/>
                <w:sz w:val="22"/>
                <w:szCs w:val="22"/>
              </w:rPr>
              <w:t>10 optičkih kablova kompatibilni sa SFP FC 8Gbps modulima od 5 metara</w:t>
            </w:r>
          </w:p>
          <w:p w:rsidR="00B20E15" w:rsidRPr="001267F8" w:rsidRDefault="00B20E15" w:rsidP="00B20E15">
            <w:pPr>
              <w:rPr>
                <w:rFonts w:cs="Arial"/>
                <w:sz w:val="22"/>
                <w:szCs w:val="22"/>
              </w:rPr>
            </w:pPr>
            <w:r w:rsidRPr="001267F8">
              <w:rPr>
                <w:rFonts w:cs="Arial"/>
                <w:sz w:val="22"/>
                <w:szCs w:val="22"/>
              </w:rPr>
              <w:t>10 optičkih kablova kompatibilni sa SFP FC 8Gbps modulima od 10 metara</w:t>
            </w:r>
          </w:p>
          <w:p w:rsidR="00B20E15" w:rsidRPr="000E3961" w:rsidRDefault="00B20E15" w:rsidP="00B20E15">
            <w:pPr>
              <w:rPr>
                <w:rFonts w:cs="Arial"/>
                <w:sz w:val="22"/>
                <w:szCs w:val="22"/>
                <w:lang w:val="de-CH"/>
              </w:rPr>
            </w:pPr>
            <w:r w:rsidRPr="000E3961">
              <w:rPr>
                <w:rFonts w:cs="Arial"/>
                <w:sz w:val="22"/>
                <w:szCs w:val="22"/>
                <w:lang w:val="de-CH"/>
              </w:rPr>
              <w:t>Serverski rack sledećih karakteristika:</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Veličina: 2000x1200x605mm</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Dozvoljena težina opreme: ~950Kg</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Težina praznog reka: &gt;115Kg</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Saglasnost sa EIA-310-D industrijskim standardom za 19-inčne rekove tipa A</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Kanalice za organizaciju kablova sa zadnje strane</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Podešavajuće nogice za povećanu stabilnost rek ormara</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Čitljive U oznake na pozicijama za šine</w:t>
            </w:r>
          </w:p>
          <w:p w:rsidR="00B20E15" w:rsidRPr="000E3961" w:rsidRDefault="00B20E15" w:rsidP="00B20E15">
            <w:pPr>
              <w:rPr>
                <w:rFonts w:cs="Arial"/>
                <w:sz w:val="22"/>
                <w:szCs w:val="22"/>
                <w:lang w:val="de-CH"/>
              </w:rPr>
            </w:pPr>
            <w:r w:rsidRPr="000E3961">
              <w:rPr>
                <w:rFonts w:cs="Arial"/>
                <w:sz w:val="22"/>
                <w:szCs w:val="22"/>
                <w:lang w:val="de-CH"/>
              </w:rPr>
              <w:t>•</w:t>
            </w:r>
            <w:r w:rsidRPr="000E3961">
              <w:rPr>
                <w:rFonts w:cs="Arial"/>
                <w:sz w:val="22"/>
                <w:szCs w:val="22"/>
                <w:lang w:val="de-CH"/>
              </w:rPr>
              <w:tab/>
              <w:t>Perforirana prednja I zadnja vrata za bolju cirkulaciju vazduha</w:t>
            </w:r>
          </w:p>
          <w:p w:rsidR="00B20E15" w:rsidRPr="001267F8" w:rsidRDefault="00B20E15" w:rsidP="00B20E15">
            <w:pPr>
              <w:rPr>
                <w:rFonts w:cs="Arial"/>
                <w:sz w:val="22"/>
                <w:szCs w:val="22"/>
              </w:rPr>
            </w:pPr>
            <w:r w:rsidRPr="001267F8">
              <w:rPr>
                <w:rFonts w:cs="Arial"/>
                <w:sz w:val="22"/>
                <w:szCs w:val="22"/>
              </w:rPr>
              <w:t>Licenca za aktivaciju slotova na postojecem SAN switchu IBM SAN24B-4, 16 slota (porta).</w:t>
            </w:r>
          </w:p>
        </w:tc>
        <w:tc>
          <w:tcPr>
            <w:tcW w:w="1318" w:type="dxa"/>
          </w:tcPr>
          <w:p w:rsidR="00B20E15" w:rsidRPr="001267F8" w:rsidRDefault="00B20E15" w:rsidP="00B20E15">
            <w:pPr>
              <w:rPr>
                <w:rFonts w:cs="Arial"/>
                <w:sz w:val="22"/>
                <w:szCs w:val="22"/>
              </w:rPr>
            </w:pPr>
            <w:r w:rsidRPr="001267F8">
              <w:rPr>
                <w:rFonts w:cs="Arial"/>
                <w:sz w:val="22"/>
                <w:szCs w:val="22"/>
              </w:rPr>
              <w:t>1</w:t>
            </w:r>
          </w:p>
        </w:tc>
        <w:tc>
          <w:tcPr>
            <w:tcW w:w="20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c>
          <w:tcPr>
            <w:tcW w:w="2160" w:type="dxa"/>
          </w:tcPr>
          <w:p w:rsidR="00B20E15" w:rsidRPr="001267F8" w:rsidRDefault="00B20E15" w:rsidP="00B20E15">
            <w:pPr>
              <w:rPr>
                <w:rFonts w:cs="Arial"/>
                <w:sz w:val="22"/>
                <w:szCs w:val="22"/>
              </w:rPr>
            </w:pPr>
          </w:p>
        </w:tc>
        <w:tc>
          <w:tcPr>
            <w:tcW w:w="1890" w:type="dxa"/>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 xml:space="preserve">          </w:t>
      </w: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Default="00B20E15"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Pr="001267F8" w:rsidRDefault="007E047E"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ПАРТИЈА 8 – ОПРЕМА ЗА STORAGE</w:t>
      </w: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Polica sa 15 x 600GB 15k diskovima za postojeći storage VNX 5200</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66"/>
        <w:gridCol w:w="4950"/>
        <w:gridCol w:w="1620"/>
        <w:gridCol w:w="1440"/>
        <w:gridCol w:w="1440"/>
        <w:gridCol w:w="1440"/>
        <w:gridCol w:w="1260"/>
      </w:tblGrid>
      <w:tr w:rsidR="00B20E15" w:rsidRPr="001267F8" w:rsidTr="001267F8">
        <w:tc>
          <w:tcPr>
            <w:tcW w:w="959" w:type="dxa"/>
            <w:shd w:val="clear" w:color="auto" w:fill="auto"/>
          </w:tcPr>
          <w:p w:rsidR="00B20E15" w:rsidRPr="001267F8" w:rsidRDefault="00B20E15" w:rsidP="00B20E15">
            <w:pPr>
              <w:rPr>
                <w:rFonts w:cs="Arial"/>
                <w:sz w:val="22"/>
                <w:szCs w:val="22"/>
              </w:rPr>
            </w:pPr>
            <w:r w:rsidRPr="001267F8">
              <w:rPr>
                <w:rFonts w:cs="Arial"/>
                <w:sz w:val="22"/>
                <w:szCs w:val="22"/>
              </w:rPr>
              <w:t>Р.број</w:t>
            </w:r>
          </w:p>
        </w:tc>
        <w:tc>
          <w:tcPr>
            <w:tcW w:w="2366" w:type="dxa"/>
            <w:shd w:val="clear" w:color="auto" w:fill="auto"/>
          </w:tcPr>
          <w:p w:rsidR="00B20E15" w:rsidRPr="001267F8" w:rsidRDefault="00B20E15" w:rsidP="00B20E15">
            <w:pPr>
              <w:rPr>
                <w:rFonts w:cs="Arial"/>
                <w:sz w:val="22"/>
                <w:szCs w:val="22"/>
              </w:rPr>
            </w:pPr>
            <w:r w:rsidRPr="001267F8">
              <w:rPr>
                <w:rFonts w:cs="Arial"/>
                <w:sz w:val="22"/>
                <w:szCs w:val="22"/>
              </w:rPr>
              <w:t>Ознака</w:t>
            </w:r>
          </w:p>
        </w:tc>
        <w:tc>
          <w:tcPr>
            <w:tcW w:w="4950" w:type="dxa"/>
            <w:shd w:val="clear" w:color="auto" w:fill="auto"/>
          </w:tcPr>
          <w:p w:rsidR="00B20E15" w:rsidRPr="001267F8" w:rsidRDefault="00B20E15" w:rsidP="00B20E15">
            <w:pPr>
              <w:rPr>
                <w:rFonts w:cs="Arial"/>
                <w:sz w:val="22"/>
                <w:szCs w:val="22"/>
              </w:rPr>
            </w:pPr>
            <w:r w:rsidRPr="001267F8">
              <w:rPr>
                <w:rFonts w:cs="Arial"/>
                <w:sz w:val="22"/>
                <w:szCs w:val="22"/>
              </w:rPr>
              <w:t>Опис</w:t>
            </w:r>
          </w:p>
        </w:tc>
        <w:tc>
          <w:tcPr>
            <w:tcW w:w="1620" w:type="dxa"/>
            <w:shd w:val="clear" w:color="auto" w:fill="auto"/>
          </w:tcPr>
          <w:p w:rsidR="00B20E15" w:rsidRPr="001267F8" w:rsidRDefault="00B20E15" w:rsidP="00B20E15">
            <w:pPr>
              <w:rPr>
                <w:rFonts w:cs="Arial"/>
                <w:sz w:val="22"/>
                <w:szCs w:val="22"/>
              </w:rPr>
            </w:pPr>
            <w:r w:rsidRPr="001267F8">
              <w:rPr>
                <w:rFonts w:cs="Arial"/>
                <w:sz w:val="22"/>
                <w:szCs w:val="22"/>
              </w:rPr>
              <w:t>Количина</w:t>
            </w:r>
          </w:p>
        </w:tc>
        <w:tc>
          <w:tcPr>
            <w:tcW w:w="1440" w:type="dxa"/>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440" w:type="dxa"/>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440" w:type="dxa"/>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260" w:type="dxa"/>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1267F8">
        <w:tc>
          <w:tcPr>
            <w:tcW w:w="959" w:type="dxa"/>
            <w:shd w:val="clear" w:color="auto" w:fill="auto"/>
          </w:tcPr>
          <w:p w:rsidR="00B20E15" w:rsidRPr="001267F8" w:rsidRDefault="00B20E15" w:rsidP="00B20E15">
            <w:pPr>
              <w:rPr>
                <w:rFonts w:cs="Arial"/>
                <w:sz w:val="22"/>
                <w:szCs w:val="22"/>
              </w:rPr>
            </w:pPr>
            <w:r w:rsidRPr="001267F8">
              <w:rPr>
                <w:rFonts w:cs="Arial"/>
                <w:sz w:val="22"/>
                <w:szCs w:val="22"/>
              </w:rPr>
              <w:t>1</w:t>
            </w:r>
          </w:p>
        </w:tc>
        <w:tc>
          <w:tcPr>
            <w:tcW w:w="2366" w:type="dxa"/>
            <w:shd w:val="clear" w:color="auto" w:fill="auto"/>
          </w:tcPr>
          <w:p w:rsidR="00B20E15" w:rsidRPr="001267F8" w:rsidRDefault="00B20E15" w:rsidP="00B20E15">
            <w:pPr>
              <w:rPr>
                <w:rFonts w:cs="Arial"/>
                <w:sz w:val="22"/>
                <w:szCs w:val="22"/>
              </w:rPr>
            </w:pPr>
            <w:r w:rsidRPr="001267F8">
              <w:rPr>
                <w:rFonts w:cs="Arial"/>
                <w:sz w:val="22"/>
                <w:szCs w:val="22"/>
              </w:rPr>
              <w:t>VNXB6GSDAE15F</w:t>
            </w:r>
          </w:p>
        </w:tc>
        <w:tc>
          <w:tcPr>
            <w:tcW w:w="4950" w:type="dxa"/>
            <w:shd w:val="clear" w:color="auto" w:fill="auto"/>
          </w:tcPr>
          <w:tbl>
            <w:tblPr>
              <w:tblW w:w="8380" w:type="dxa"/>
              <w:tblLayout w:type="fixed"/>
              <w:tblCellMar>
                <w:left w:w="0" w:type="dxa"/>
                <w:right w:w="0" w:type="dxa"/>
              </w:tblCellMar>
              <w:tblLook w:val="04A0" w:firstRow="1" w:lastRow="0" w:firstColumn="1" w:lastColumn="0" w:noHBand="0" w:noVBand="1"/>
            </w:tblPr>
            <w:tblGrid>
              <w:gridCol w:w="8340"/>
              <w:gridCol w:w="40"/>
            </w:tblGrid>
            <w:tr w:rsidR="00B20E15" w:rsidRPr="001267F8" w:rsidTr="001267F8">
              <w:trPr>
                <w:trHeight w:val="300"/>
              </w:trPr>
              <w:tc>
                <w:tcPr>
                  <w:tcW w:w="4123" w:type="dxa"/>
                  <w:vAlign w:val="center"/>
                </w:tcPr>
                <w:tbl>
                  <w:tblPr>
                    <w:tblW w:w="8380" w:type="dxa"/>
                    <w:tblLayout w:type="fixed"/>
                    <w:tblCellMar>
                      <w:left w:w="0" w:type="dxa"/>
                      <w:right w:w="0" w:type="dxa"/>
                    </w:tblCellMar>
                    <w:tblLook w:val="04A0" w:firstRow="1" w:lastRow="0" w:firstColumn="1" w:lastColumn="0" w:noHBand="0" w:noVBand="1"/>
                  </w:tblPr>
                  <w:tblGrid>
                    <w:gridCol w:w="20"/>
                    <w:gridCol w:w="8360"/>
                  </w:tblGrid>
                  <w:tr w:rsidR="00B20E15" w:rsidRPr="001267F8" w:rsidTr="001267F8">
                    <w:trPr>
                      <w:trHeight w:val="300"/>
                    </w:trPr>
                    <w:tc>
                      <w:tcPr>
                        <w:tcW w:w="11" w:type="dxa"/>
                        <w:vAlign w:val="center"/>
                        <w:hideMark/>
                      </w:tcPr>
                      <w:p w:rsidR="00B20E15" w:rsidRPr="001267F8" w:rsidRDefault="00B20E15" w:rsidP="00B20E15">
                        <w:pPr>
                          <w:rPr>
                            <w:rFonts w:cs="Arial"/>
                            <w:sz w:val="22"/>
                            <w:szCs w:val="22"/>
                          </w:rPr>
                        </w:pPr>
                      </w:p>
                    </w:tc>
                    <w:tc>
                      <w:tcPr>
                        <w:tcW w:w="8369" w:type="dxa"/>
                        <w:tcBorders>
                          <w:left w:val="nil"/>
                        </w:tcBorders>
                        <w:vAlign w:val="center"/>
                        <w:hideMark/>
                      </w:tcPr>
                      <w:p w:rsidR="00B20E15" w:rsidRPr="001267F8" w:rsidRDefault="00B20E15" w:rsidP="00B20E15">
                        <w:pPr>
                          <w:rPr>
                            <w:rFonts w:cs="Arial"/>
                            <w:sz w:val="22"/>
                            <w:szCs w:val="22"/>
                          </w:rPr>
                        </w:pPr>
                        <w:r w:rsidRPr="001267F8">
                          <w:rPr>
                            <w:rFonts w:cs="Arial"/>
                            <w:sz w:val="22"/>
                            <w:szCs w:val="22"/>
                          </w:rPr>
                          <w:t>VNXB 15X3.5 6G SAS EXP DAE-FIELD INST</w:t>
                        </w:r>
                      </w:p>
                    </w:tc>
                  </w:tr>
                </w:tbl>
                <w:p w:rsidR="00B20E15" w:rsidRPr="001267F8" w:rsidRDefault="00B20E15" w:rsidP="00B20E15">
                  <w:pPr>
                    <w:rPr>
                      <w:rFonts w:cs="Arial"/>
                      <w:sz w:val="22"/>
                      <w:szCs w:val="22"/>
                    </w:rPr>
                  </w:pPr>
                </w:p>
              </w:tc>
              <w:tc>
                <w:tcPr>
                  <w:tcW w:w="3" w:type="dxa"/>
                  <w:tcBorders>
                    <w:left w:val="nil"/>
                  </w:tcBorders>
                  <w:vAlign w:val="center"/>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tc>
        <w:tc>
          <w:tcPr>
            <w:tcW w:w="1620" w:type="dxa"/>
            <w:shd w:val="clear" w:color="auto" w:fill="auto"/>
          </w:tcPr>
          <w:p w:rsidR="00B20E15" w:rsidRPr="001267F8" w:rsidRDefault="00B20E15" w:rsidP="00B20E15">
            <w:pPr>
              <w:rPr>
                <w:rFonts w:cs="Arial"/>
                <w:sz w:val="22"/>
                <w:szCs w:val="22"/>
              </w:rPr>
            </w:pPr>
            <w:r w:rsidRPr="001267F8">
              <w:rPr>
                <w:rFonts w:cs="Arial"/>
                <w:sz w:val="22"/>
                <w:szCs w:val="22"/>
              </w:rPr>
              <w:t>1</w:t>
            </w:r>
          </w:p>
        </w:tc>
        <w:tc>
          <w:tcPr>
            <w:tcW w:w="1440" w:type="dxa"/>
          </w:tcPr>
          <w:p w:rsidR="00B20E15" w:rsidRPr="001267F8" w:rsidRDefault="00B20E15" w:rsidP="00B20E15">
            <w:pPr>
              <w:rPr>
                <w:rFonts w:cs="Arial"/>
                <w:sz w:val="22"/>
                <w:szCs w:val="22"/>
              </w:rPr>
            </w:pPr>
          </w:p>
        </w:tc>
        <w:tc>
          <w:tcPr>
            <w:tcW w:w="1440" w:type="dxa"/>
          </w:tcPr>
          <w:p w:rsidR="00B20E15" w:rsidRPr="001267F8" w:rsidRDefault="00B20E15" w:rsidP="00B20E15">
            <w:pPr>
              <w:rPr>
                <w:rFonts w:cs="Arial"/>
                <w:sz w:val="22"/>
                <w:szCs w:val="22"/>
              </w:rPr>
            </w:pPr>
          </w:p>
        </w:tc>
        <w:tc>
          <w:tcPr>
            <w:tcW w:w="1440" w:type="dxa"/>
          </w:tcPr>
          <w:p w:rsidR="00B20E15" w:rsidRPr="001267F8" w:rsidRDefault="00B20E15" w:rsidP="00B20E15">
            <w:pPr>
              <w:rPr>
                <w:rFonts w:cs="Arial"/>
                <w:sz w:val="22"/>
                <w:szCs w:val="22"/>
              </w:rPr>
            </w:pPr>
          </w:p>
        </w:tc>
        <w:tc>
          <w:tcPr>
            <w:tcW w:w="1260" w:type="dxa"/>
          </w:tcPr>
          <w:p w:rsidR="00B20E15" w:rsidRPr="001267F8" w:rsidRDefault="00B20E15" w:rsidP="00B20E15">
            <w:pPr>
              <w:rPr>
                <w:rFonts w:cs="Arial"/>
                <w:sz w:val="22"/>
                <w:szCs w:val="22"/>
              </w:rPr>
            </w:pPr>
          </w:p>
        </w:tc>
      </w:tr>
      <w:tr w:rsidR="00B20E15" w:rsidRPr="001267F8" w:rsidTr="001267F8">
        <w:tc>
          <w:tcPr>
            <w:tcW w:w="959" w:type="dxa"/>
            <w:shd w:val="clear" w:color="auto" w:fill="auto"/>
          </w:tcPr>
          <w:p w:rsidR="00B20E15" w:rsidRPr="001267F8" w:rsidRDefault="00B20E15" w:rsidP="00B20E15">
            <w:pPr>
              <w:rPr>
                <w:rFonts w:cs="Arial"/>
                <w:sz w:val="22"/>
                <w:szCs w:val="22"/>
              </w:rPr>
            </w:pPr>
            <w:r w:rsidRPr="001267F8">
              <w:rPr>
                <w:rFonts w:cs="Arial"/>
                <w:sz w:val="22"/>
                <w:szCs w:val="22"/>
              </w:rPr>
              <w:t>2</w:t>
            </w:r>
          </w:p>
        </w:tc>
        <w:tc>
          <w:tcPr>
            <w:tcW w:w="2366" w:type="dxa"/>
            <w:shd w:val="clear" w:color="auto" w:fill="auto"/>
          </w:tcPr>
          <w:p w:rsidR="00B20E15" w:rsidRPr="001267F8" w:rsidRDefault="00B20E15" w:rsidP="00B20E15">
            <w:pPr>
              <w:rPr>
                <w:rFonts w:cs="Arial"/>
                <w:sz w:val="22"/>
                <w:szCs w:val="22"/>
              </w:rPr>
            </w:pPr>
            <w:r w:rsidRPr="001267F8">
              <w:rPr>
                <w:rFonts w:cs="Arial"/>
                <w:sz w:val="22"/>
                <w:szCs w:val="22"/>
              </w:rPr>
              <w:t>V4-VS15-600U</w:t>
            </w:r>
          </w:p>
        </w:tc>
        <w:tc>
          <w:tcPr>
            <w:tcW w:w="4950" w:type="dxa"/>
            <w:shd w:val="clear" w:color="auto" w:fill="auto"/>
          </w:tcPr>
          <w:p w:rsidR="00B20E15" w:rsidRPr="001267F8" w:rsidRDefault="00B20E15" w:rsidP="00B20E15">
            <w:pPr>
              <w:rPr>
                <w:rFonts w:cs="Arial"/>
                <w:sz w:val="22"/>
                <w:szCs w:val="22"/>
              </w:rPr>
            </w:pPr>
            <w:r w:rsidRPr="001267F8">
              <w:rPr>
                <w:rFonts w:cs="Arial"/>
                <w:sz w:val="22"/>
                <w:szCs w:val="22"/>
              </w:rPr>
              <w:t>VNX 600GB 15K SAS 15X3.5 DAE UPG</w:t>
            </w:r>
          </w:p>
        </w:tc>
        <w:tc>
          <w:tcPr>
            <w:tcW w:w="1620" w:type="dxa"/>
            <w:shd w:val="clear" w:color="auto" w:fill="auto"/>
          </w:tcPr>
          <w:p w:rsidR="00B20E15" w:rsidRPr="001267F8" w:rsidRDefault="00B20E15" w:rsidP="00B20E15">
            <w:pPr>
              <w:rPr>
                <w:rFonts w:cs="Arial"/>
                <w:sz w:val="22"/>
                <w:szCs w:val="22"/>
              </w:rPr>
            </w:pPr>
            <w:r w:rsidRPr="001267F8">
              <w:rPr>
                <w:rFonts w:cs="Arial"/>
                <w:sz w:val="22"/>
                <w:szCs w:val="22"/>
              </w:rPr>
              <w:t>15</w:t>
            </w:r>
          </w:p>
        </w:tc>
        <w:tc>
          <w:tcPr>
            <w:tcW w:w="1440" w:type="dxa"/>
          </w:tcPr>
          <w:p w:rsidR="00B20E15" w:rsidRPr="001267F8" w:rsidRDefault="00B20E15" w:rsidP="00B20E15">
            <w:pPr>
              <w:rPr>
                <w:rFonts w:cs="Arial"/>
                <w:sz w:val="22"/>
                <w:szCs w:val="22"/>
              </w:rPr>
            </w:pPr>
          </w:p>
        </w:tc>
        <w:tc>
          <w:tcPr>
            <w:tcW w:w="1440" w:type="dxa"/>
          </w:tcPr>
          <w:p w:rsidR="00B20E15" w:rsidRPr="001267F8" w:rsidRDefault="00B20E15" w:rsidP="00B20E15">
            <w:pPr>
              <w:rPr>
                <w:rFonts w:cs="Arial"/>
                <w:sz w:val="22"/>
                <w:szCs w:val="22"/>
              </w:rPr>
            </w:pPr>
          </w:p>
        </w:tc>
        <w:tc>
          <w:tcPr>
            <w:tcW w:w="1440" w:type="dxa"/>
          </w:tcPr>
          <w:p w:rsidR="00B20E15" w:rsidRPr="001267F8" w:rsidRDefault="00B20E15" w:rsidP="00B20E15">
            <w:pPr>
              <w:rPr>
                <w:rFonts w:cs="Arial"/>
                <w:sz w:val="22"/>
                <w:szCs w:val="22"/>
              </w:rPr>
            </w:pPr>
          </w:p>
        </w:tc>
        <w:tc>
          <w:tcPr>
            <w:tcW w:w="1260" w:type="dxa"/>
          </w:tcPr>
          <w:p w:rsidR="00B20E15" w:rsidRPr="001267F8" w:rsidRDefault="00B20E15" w:rsidP="00B20E15">
            <w:pPr>
              <w:rPr>
                <w:rFonts w:cs="Arial"/>
                <w:sz w:val="22"/>
                <w:szCs w:val="22"/>
              </w:rPr>
            </w:pPr>
          </w:p>
        </w:tc>
      </w:tr>
      <w:tr w:rsidR="00B20E15" w:rsidRPr="001267F8" w:rsidTr="001267F8">
        <w:tc>
          <w:tcPr>
            <w:tcW w:w="959" w:type="dxa"/>
            <w:shd w:val="clear" w:color="auto" w:fill="auto"/>
          </w:tcPr>
          <w:p w:rsidR="00B20E15" w:rsidRPr="001267F8" w:rsidRDefault="00B20E15" w:rsidP="00B20E15">
            <w:pPr>
              <w:rPr>
                <w:rFonts w:cs="Arial"/>
                <w:sz w:val="22"/>
                <w:szCs w:val="22"/>
              </w:rPr>
            </w:pPr>
            <w:r w:rsidRPr="001267F8">
              <w:rPr>
                <w:rFonts w:cs="Arial"/>
                <w:sz w:val="22"/>
                <w:szCs w:val="22"/>
              </w:rPr>
              <w:t>3</w:t>
            </w:r>
          </w:p>
        </w:tc>
        <w:tc>
          <w:tcPr>
            <w:tcW w:w="2366" w:type="dxa"/>
            <w:shd w:val="clear" w:color="auto" w:fill="auto"/>
          </w:tcPr>
          <w:tbl>
            <w:tblPr>
              <w:tblW w:w="8380" w:type="dxa"/>
              <w:tblLayout w:type="fixed"/>
              <w:tblCellMar>
                <w:left w:w="0" w:type="dxa"/>
                <w:right w:w="0" w:type="dxa"/>
              </w:tblCellMar>
              <w:tblLook w:val="04A0" w:firstRow="1" w:lastRow="0" w:firstColumn="1" w:lastColumn="0" w:noHBand="0" w:noVBand="1"/>
            </w:tblPr>
            <w:tblGrid>
              <w:gridCol w:w="8354"/>
              <w:gridCol w:w="26"/>
            </w:tblGrid>
            <w:tr w:rsidR="00B20E15" w:rsidRPr="001267F8" w:rsidTr="001267F8">
              <w:trPr>
                <w:trHeight w:val="300"/>
              </w:trPr>
              <w:tc>
                <w:tcPr>
                  <w:tcW w:w="8354" w:type="dxa"/>
                  <w:tcBorders>
                    <w:top w:val="nil"/>
                  </w:tcBorders>
                  <w:vAlign w:val="center"/>
                  <w:hideMark/>
                </w:tcPr>
                <w:p w:rsidR="00B20E15" w:rsidRPr="001267F8" w:rsidRDefault="00B20E15" w:rsidP="00B20E15">
                  <w:pPr>
                    <w:rPr>
                      <w:rFonts w:cs="Arial"/>
                      <w:sz w:val="22"/>
                      <w:szCs w:val="22"/>
                    </w:rPr>
                  </w:pPr>
                  <w:r w:rsidRPr="001267F8">
                    <w:rPr>
                      <w:rFonts w:cs="Arial"/>
                      <w:sz w:val="22"/>
                      <w:szCs w:val="22"/>
                    </w:rPr>
                    <w:t>VNXBOEPERFTBU</w:t>
                  </w:r>
                </w:p>
              </w:tc>
              <w:tc>
                <w:tcPr>
                  <w:tcW w:w="26" w:type="dxa"/>
                  <w:tcBorders>
                    <w:top w:val="nil"/>
                    <w:left w:val="nil"/>
                  </w:tcBorders>
                  <w:vAlign w:val="center"/>
                  <w:hideMark/>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tc>
        <w:tc>
          <w:tcPr>
            <w:tcW w:w="4950" w:type="dxa"/>
            <w:shd w:val="clear" w:color="auto" w:fill="auto"/>
          </w:tcPr>
          <w:p w:rsidR="00B20E15" w:rsidRPr="001267F8" w:rsidRDefault="00B20E15" w:rsidP="00B20E15">
            <w:pPr>
              <w:rPr>
                <w:rFonts w:cs="Arial"/>
                <w:sz w:val="22"/>
                <w:szCs w:val="22"/>
              </w:rPr>
            </w:pPr>
            <w:r w:rsidRPr="001267F8">
              <w:rPr>
                <w:rFonts w:cs="Arial"/>
                <w:sz w:val="22"/>
                <w:szCs w:val="22"/>
              </w:rPr>
              <w:t>VNXB OE PER TB PERFORMANCE UPGRADE</w:t>
            </w:r>
          </w:p>
        </w:tc>
        <w:tc>
          <w:tcPr>
            <w:tcW w:w="1620" w:type="dxa"/>
            <w:shd w:val="clear" w:color="auto" w:fill="auto"/>
          </w:tcPr>
          <w:p w:rsidR="00B20E15" w:rsidRPr="001267F8" w:rsidRDefault="00B20E15" w:rsidP="00B20E15">
            <w:pPr>
              <w:rPr>
                <w:rFonts w:cs="Arial"/>
                <w:sz w:val="22"/>
                <w:szCs w:val="22"/>
              </w:rPr>
            </w:pPr>
            <w:r w:rsidRPr="001267F8">
              <w:rPr>
                <w:rFonts w:cs="Arial"/>
                <w:sz w:val="22"/>
                <w:szCs w:val="22"/>
              </w:rPr>
              <w:t>9</w:t>
            </w:r>
          </w:p>
        </w:tc>
        <w:tc>
          <w:tcPr>
            <w:tcW w:w="1440" w:type="dxa"/>
          </w:tcPr>
          <w:p w:rsidR="00B20E15" w:rsidRPr="001267F8" w:rsidRDefault="00B20E15" w:rsidP="00B20E15">
            <w:pPr>
              <w:rPr>
                <w:rFonts w:cs="Arial"/>
                <w:sz w:val="22"/>
                <w:szCs w:val="22"/>
              </w:rPr>
            </w:pPr>
          </w:p>
        </w:tc>
        <w:tc>
          <w:tcPr>
            <w:tcW w:w="1440" w:type="dxa"/>
          </w:tcPr>
          <w:p w:rsidR="00B20E15" w:rsidRPr="001267F8" w:rsidRDefault="00B20E15" w:rsidP="00B20E15">
            <w:pPr>
              <w:rPr>
                <w:rFonts w:cs="Arial"/>
                <w:sz w:val="22"/>
                <w:szCs w:val="22"/>
              </w:rPr>
            </w:pPr>
          </w:p>
        </w:tc>
        <w:tc>
          <w:tcPr>
            <w:tcW w:w="1440" w:type="dxa"/>
          </w:tcPr>
          <w:p w:rsidR="00B20E15" w:rsidRPr="001267F8" w:rsidRDefault="00B20E15" w:rsidP="00B20E15">
            <w:pPr>
              <w:rPr>
                <w:rFonts w:cs="Arial"/>
                <w:sz w:val="22"/>
                <w:szCs w:val="22"/>
              </w:rPr>
            </w:pPr>
          </w:p>
        </w:tc>
        <w:tc>
          <w:tcPr>
            <w:tcW w:w="1260" w:type="dxa"/>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Polica sa 15 x 2TB 7.2k NL-SAS diskovima za postojeći storage VNX 5200</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257"/>
        <w:gridCol w:w="5138"/>
        <w:gridCol w:w="1375"/>
        <w:gridCol w:w="1494"/>
        <w:gridCol w:w="1380"/>
        <w:gridCol w:w="1530"/>
        <w:gridCol w:w="1350"/>
      </w:tblGrid>
      <w:tr w:rsidR="00B20E15" w:rsidRPr="001267F8" w:rsidTr="001267F8">
        <w:trPr>
          <w:trHeight w:val="300"/>
        </w:trPr>
        <w:tc>
          <w:tcPr>
            <w:tcW w:w="951" w:type="dxa"/>
            <w:shd w:val="clear" w:color="auto" w:fill="auto"/>
          </w:tcPr>
          <w:p w:rsidR="00B20E15" w:rsidRPr="001267F8" w:rsidRDefault="00B20E15" w:rsidP="00B20E15">
            <w:pPr>
              <w:rPr>
                <w:rFonts w:cs="Arial"/>
                <w:sz w:val="22"/>
                <w:szCs w:val="22"/>
              </w:rPr>
            </w:pPr>
            <w:r w:rsidRPr="001267F8">
              <w:rPr>
                <w:rFonts w:cs="Arial"/>
                <w:sz w:val="22"/>
                <w:szCs w:val="22"/>
              </w:rPr>
              <w:t>Р.број</w:t>
            </w:r>
          </w:p>
        </w:tc>
        <w:tc>
          <w:tcPr>
            <w:tcW w:w="2257" w:type="dxa"/>
            <w:shd w:val="clear" w:color="auto" w:fill="auto"/>
            <w:noWrap/>
            <w:hideMark/>
          </w:tcPr>
          <w:p w:rsidR="00B20E15" w:rsidRPr="001267F8" w:rsidRDefault="00B20E15" w:rsidP="00B20E15">
            <w:pPr>
              <w:rPr>
                <w:rFonts w:cs="Arial"/>
                <w:sz w:val="22"/>
                <w:szCs w:val="22"/>
              </w:rPr>
            </w:pPr>
            <w:r w:rsidRPr="001267F8">
              <w:rPr>
                <w:rFonts w:cs="Arial"/>
                <w:sz w:val="22"/>
                <w:szCs w:val="22"/>
              </w:rPr>
              <w:t>Ознака</w:t>
            </w:r>
          </w:p>
        </w:tc>
        <w:tc>
          <w:tcPr>
            <w:tcW w:w="5138" w:type="dxa"/>
            <w:shd w:val="clear" w:color="auto" w:fill="auto"/>
            <w:noWrap/>
            <w:hideMark/>
          </w:tcPr>
          <w:p w:rsidR="00B20E15" w:rsidRPr="001267F8" w:rsidRDefault="00B20E15" w:rsidP="00B20E15">
            <w:pPr>
              <w:rPr>
                <w:rFonts w:cs="Arial"/>
                <w:sz w:val="22"/>
                <w:szCs w:val="22"/>
              </w:rPr>
            </w:pPr>
            <w:r w:rsidRPr="001267F8">
              <w:rPr>
                <w:rFonts w:cs="Arial"/>
                <w:sz w:val="22"/>
                <w:szCs w:val="22"/>
              </w:rPr>
              <w:t>Опис</w:t>
            </w:r>
          </w:p>
        </w:tc>
        <w:tc>
          <w:tcPr>
            <w:tcW w:w="1375" w:type="dxa"/>
            <w:shd w:val="clear" w:color="auto" w:fill="auto"/>
            <w:noWrap/>
            <w:hideMark/>
          </w:tcPr>
          <w:p w:rsidR="00B20E15" w:rsidRPr="001267F8" w:rsidRDefault="00B20E15" w:rsidP="00B20E15">
            <w:pPr>
              <w:rPr>
                <w:rFonts w:cs="Arial"/>
                <w:sz w:val="22"/>
                <w:szCs w:val="22"/>
              </w:rPr>
            </w:pPr>
            <w:r w:rsidRPr="001267F8">
              <w:rPr>
                <w:rFonts w:cs="Arial"/>
                <w:sz w:val="22"/>
                <w:szCs w:val="22"/>
              </w:rPr>
              <w:t>Количина</w:t>
            </w:r>
          </w:p>
        </w:tc>
        <w:tc>
          <w:tcPr>
            <w:tcW w:w="1494" w:type="dxa"/>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380" w:type="dxa"/>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530" w:type="dxa"/>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350" w:type="dxa"/>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1267F8">
        <w:trPr>
          <w:trHeight w:val="315"/>
        </w:trPr>
        <w:tc>
          <w:tcPr>
            <w:tcW w:w="951" w:type="dxa"/>
            <w:shd w:val="clear" w:color="auto" w:fill="auto"/>
          </w:tcPr>
          <w:p w:rsidR="00B20E15" w:rsidRPr="001267F8" w:rsidRDefault="00B20E15" w:rsidP="00B20E15">
            <w:pPr>
              <w:rPr>
                <w:rFonts w:cs="Arial"/>
                <w:sz w:val="22"/>
                <w:szCs w:val="22"/>
              </w:rPr>
            </w:pPr>
            <w:r w:rsidRPr="001267F8">
              <w:rPr>
                <w:rFonts w:cs="Arial"/>
                <w:sz w:val="22"/>
                <w:szCs w:val="22"/>
              </w:rPr>
              <w:t>1</w:t>
            </w:r>
          </w:p>
        </w:tc>
        <w:tc>
          <w:tcPr>
            <w:tcW w:w="2257" w:type="dxa"/>
            <w:shd w:val="clear" w:color="auto" w:fill="auto"/>
            <w:noWrap/>
          </w:tcPr>
          <w:p w:rsidR="00B20E15" w:rsidRPr="001267F8" w:rsidRDefault="00B20E15" w:rsidP="00B20E15">
            <w:pPr>
              <w:rPr>
                <w:rFonts w:cs="Arial"/>
                <w:sz w:val="22"/>
                <w:szCs w:val="22"/>
              </w:rPr>
            </w:pPr>
            <w:r w:rsidRPr="001267F8">
              <w:rPr>
                <w:rFonts w:cs="Arial"/>
                <w:sz w:val="22"/>
                <w:szCs w:val="22"/>
              </w:rPr>
              <w:t>VNXB6GSDAE15F</w:t>
            </w:r>
          </w:p>
        </w:tc>
        <w:tc>
          <w:tcPr>
            <w:tcW w:w="5138" w:type="dxa"/>
            <w:shd w:val="clear" w:color="auto" w:fill="auto"/>
            <w:noWrap/>
          </w:tcPr>
          <w:p w:rsidR="00B20E15" w:rsidRPr="001267F8" w:rsidRDefault="00B20E15" w:rsidP="00B20E15">
            <w:pPr>
              <w:rPr>
                <w:rFonts w:cs="Arial"/>
                <w:sz w:val="22"/>
                <w:szCs w:val="22"/>
              </w:rPr>
            </w:pPr>
            <w:r w:rsidRPr="001267F8">
              <w:rPr>
                <w:rFonts w:cs="Arial"/>
                <w:sz w:val="22"/>
                <w:szCs w:val="22"/>
              </w:rPr>
              <w:t>VNXB 15X3.5 6G SAS EXP DAE-FIELD INST</w:t>
            </w:r>
          </w:p>
        </w:tc>
        <w:tc>
          <w:tcPr>
            <w:tcW w:w="1375" w:type="dxa"/>
            <w:shd w:val="clear" w:color="auto" w:fill="auto"/>
            <w:noWrap/>
          </w:tcPr>
          <w:p w:rsidR="00B20E15" w:rsidRPr="001267F8" w:rsidRDefault="00B20E15" w:rsidP="00B20E15">
            <w:pPr>
              <w:rPr>
                <w:rFonts w:cs="Arial"/>
                <w:sz w:val="22"/>
                <w:szCs w:val="22"/>
              </w:rPr>
            </w:pPr>
            <w:r w:rsidRPr="001267F8">
              <w:rPr>
                <w:rFonts w:cs="Arial"/>
                <w:sz w:val="22"/>
                <w:szCs w:val="22"/>
              </w:rPr>
              <w:t>1</w:t>
            </w:r>
          </w:p>
        </w:tc>
        <w:tc>
          <w:tcPr>
            <w:tcW w:w="1494" w:type="dxa"/>
          </w:tcPr>
          <w:p w:rsidR="00B20E15" w:rsidRPr="001267F8" w:rsidRDefault="00B20E15" w:rsidP="00B20E15">
            <w:pPr>
              <w:rPr>
                <w:rFonts w:cs="Arial"/>
                <w:sz w:val="22"/>
                <w:szCs w:val="22"/>
              </w:rPr>
            </w:pPr>
          </w:p>
        </w:tc>
        <w:tc>
          <w:tcPr>
            <w:tcW w:w="1380" w:type="dxa"/>
          </w:tcPr>
          <w:p w:rsidR="00B20E15" w:rsidRPr="001267F8" w:rsidRDefault="00B20E15" w:rsidP="00B20E15">
            <w:pPr>
              <w:rPr>
                <w:rFonts w:cs="Arial"/>
                <w:sz w:val="22"/>
                <w:szCs w:val="22"/>
              </w:rPr>
            </w:pPr>
          </w:p>
        </w:tc>
        <w:tc>
          <w:tcPr>
            <w:tcW w:w="1530" w:type="dxa"/>
          </w:tcPr>
          <w:p w:rsidR="00B20E15" w:rsidRPr="001267F8" w:rsidRDefault="00B20E15" w:rsidP="00B20E15">
            <w:pPr>
              <w:rPr>
                <w:rFonts w:cs="Arial"/>
                <w:sz w:val="22"/>
                <w:szCs w:val="22"/>
              </w:rPr>
            </w:pPr>
          </w:p>
        </w:tc>
        <w:tc>
          <w:tcPr>
            <w:tcW w:w="1350" w:type="dxa"/>
          </w:tcPr>
          <w:p w:rsidR="00B20E15" w:rsidRPr="001267F8" w:rsidRDefault="00B20E15" w:rsidP="00B20E15">
            <w:pPr>
              <w:rPr>
                <w:rFonts w:cs="Arial"/>
                <w:sz w:val="22"/>
                <w:szCs w:val="22"/>
              </w:rPr>
            </w:pPr>
          </w:p>
        </w:tc>
      </w:tr>
      <w:tr w:rsidR="00B20E15" w:rsidRPr="001267F8" w:rsidTr="001267F8">
        <w:trPr>
          <w:trHeight w:val="315"/>
        </w:trPr>
        <w:tc>
          <w:tcPr>
            <w:tcW w:w="951" w:type="dxa"/>
            <w:shd w:val="clear" w:color="auto" w:fill="auto"/>
          </w:tcPr>
          <w:p w:rsidR="00B20E15" w:rsidRPr="001267F8" w:rsidRDefault="00B20E15" w:rsidP="00B20E15">
            <w:pPr>
              <w:rPr>
                <w:rFonts w:cs="Arial"/>
                <w:sz w:val="22"/>
                <w:szCs w:val="22"/>
              </w:rPr>
            </w:pPr>
            <w:r w:rsidRPr="001267F8">
              <w:rPr>
                <w:rFonts w:cs="Arial"/>
                <w:sz w:val="22"/>
                <w:szCs w:val="22"/>
              </w:rPr>
              <w:t>2</w:t>
            </w:r>
          </w:p>
        </w:tc>
        <w:tc>
          <w:tcPr>
            <w:tcW w:w="2257" w:type="dxa"/>
            <w:shd w:val="clear" w:color="auto" w:fill="auto"/>
            <w:noWrap/>
          </w:tcPr>
          <w:p w:rsidR="00B20E15" w:rsidRPr="001267F8" w:rsidRDefault="00B20E15" w:rsidP="00B20E15">
            <w:pPr>
              <w:rPr>
                <w:rFonts w:cs="Arial"/>
                <w:sz w:val="22"/>
                <w:szCs w:val="22"/>
              </w:rPr>
            </w:pPr>
            <w:r w:rsidRPr="001267F8">
              <w:rPr>
                <w:rFonts w:cs="Arial"/>
                <w:sz w:val="22"/>
                <w:szCs w:val="22"/>
              </w:rPr>
              <w:t>V4-VS07-020U</w:t>
            </w:r>
          </w:p>
        </w:tc>
        <w:tc>
          <w:tcPr>
            <w:tcW w:w="5138" w:type="dxa"/>
            <w:shd w:val="clear" w:color="auto" w:fill="auto"/>
            <w:noWrap/>
          </w:tcPr>
          <w:p w:rsidR="00B20E15" w:rsidRPr="001267F8" w:rsidRDefault="00B20E15" w:rsidP="00B20E15">
            <w:pPr>
              <w:rPr>
                <w:rFonts w:cs="Arial"/>
                <w:sz w:val="22"/>
                <w:szCs w:val="22"/>
              </w:rPr>
            </w:pPr>
            <w:r w:rsidRPr="001267F8">
              <w:rPr>
                <w:rFonts w:cs="Arial"/>
                <w:sz w:val="22"/>
                <w:szCs w:val="22"/>
              </w:rPr>
              <w:t>VNX 2TB NL SAS 15X3.5 DAE UPG</w:t>
            </w:r>
          </w:p>
        </w:tc>
        <w:tc>
          <w:tcPr>
            <w:tcW w:w="1375" w:type="dxa"/>
            <w:shd w:val="clear" w:color="auto" w:fill="auto"/>
            <w:noWrap/>
          </w:tcPr>
          <w:p w:rsidR="00B20E15" w:rsidRPr="001267F8" w:rsidRDefault="00B20E15" w:rsidP="00B20E15">
            <w:pPr>
              <w:rPr>
                <w:rFonts w:cs="Arial"/>
                <w:sz w:val="22"/>
                <w:szCs w:val="22"/>
              </w:rPr>
            </w:pPr>
            <w:r w:rsidRPr="001267F8">
              <w:rPr>
                <w:rFonts w:cs="Arial"/>
                <w:sz w:val="22"/>
                <w:szCs w:val="22"/>
              </w:rPr>
              <w:t>15</w:t>
            </w:r>
          </w:p>
        </w:tc>
        <w:tc>
          <w:tcPr>
            <w:tcW w:w="1494" w:type="dxa"/>
          </w:tcPr>
          <w:p w:rsidR="00B20E15" w:rsidRPr="001267F8" w:rsidRDefault="00B20E15" w:rsidP="00B20E15">
            <w:pPr>
              <w:rPr>
                <w:rFonts w:cs="Arial"/>
                <w:sz w:val="22"/>
                <w:szCs w:val="22"/>
              </w:rPr>
            </w:pPr>
          </w:p>
        </w:tc>
        <w:tc>
          <w:tcPr>
            <w:tcW w:w="1380" w:type="dxa"/>
          </w:tcPr>
          <w:p w:rsidR="00B20E15" w:rsidRPr="001267F8" w:rsidRDefault="00B20E15" w:rsidP="00B20E15">
            <w:pPr>
              <w:rPr>
                <w:rFonts w:cs="Arial"/>
                <w:sz w:val="22"/>
                <w:szCs w:val="22"/>
              </w:rPr>
            </w:pPr>
          </w:p>
        </w:tc>
        <w:tc>
          <w:tcPr>
            <w:tcW w:w="1530" w:type="dxa"/>
          </w:tcPr>
          <w:p w:rsidR="00B20E15" w:rsidRPr="001267F8" w:rsidRDefault="00B20E15" w:rsidP="00B20E15">
            <w:pPr>
              <w:rPr>
                <w:rFonts w:cs="Arial"/>
                <w:sz w:val="22"/>
                <w:szCs w:val="22"/>
              </w:rPr>
            </w:pPr>
          </w:p>
        </w:tc>
        <w:tc>
          <w:tcPr>
            <w:tcW w:w="1350" w:type="dxa"/>
          </w:tcPr>
          <w:p w:rsidR="00B20E15" w:rsidRPr="001267F8" w:rsidRDefault="00B20E15" w:rsidP="00B20E15">
            <w:pPr>
              <w:rPr>
                <w:rFonts w:cs="Arial"/>
                <w:sz w:val="22"/>
                <w:szCs w:val="22"/>
              </w:rPr>
            </w:pPr>
          </w:p>
        </w:tc>
      </w:tr>
      <w:tr w:rsidR="00B20E15" w:rsidRPr="001267F8" w:rsidTr="001267F8">
        <w:trPr>
          <w:trHeight w:val="315"/>
        </w:trPr>
        <w:tc>
          <w:tcPr>
            <w:tcW w:w="951" w:type="dxa"/>
            <w:shd w:val="clear" w:color="auto" w:fill="auto"/>
          </w:tcPr>
          <w:p w:rsidR="00B20E15" w:rsidRPr="001267F8" w:rsidRDefault="00B20E15" w:rsidP="00B20E15">
            <w:pPr>
              <w:rPr>
                <w:rFonts w:cs="Arial"/>
                <w:sz w:val="22"/>
                <w:szCs w:val="22"/>
              </w:rPr>
            </w:pPr>
            <w:r w:rsidRPr="001267F8">
              <w:rPr>
                <w:rFonts w:cs="Arial"/>
                <w:sz w:val="22"/>
                <w:szCs w:val="22"/>
              </w:rPr>
              <w:t>3</w:t>
            </w:r>
          </w:p>
        </w:tc>
        <w:tc>
          <w:tcPr>
            <w:tcW w:w="2257" w:type="dxa"/>
            <w:shd w:val="clear" w:color="auto" w:fill="auto"/>
            <w:noWrap/>
          </w:tcPr>
          <w:p w:rsidR="00B20E15" w:rsidRPr="001267F8" w:rsidRDefault="00B20E15" w:rsidP="00B20E15">
            <w:pPr>
              <w:rPr>
                <w:rFonts w:cs="Arial"/>
                <w:sz w:val="22"/>
                <w:szCs w:val="22"/>
              </w:rPr>
            </w:pPr>
            <w:r w:rsidRPr="001267F8">
              <w:rPr>
                <w:rFonts w:cs="Arial"/>
                <w:sz w:val="22"/>
                <w:szCs w:val="22"/>
              </w:rPr>
              <w:t>VNXBOECAPTBU</w:t>
            </w:r>
          </w:p>
        </w:tc>
        <w:tc>
          <w:tcPr>
            <w:tcW w:w="5138" w:type="dxa"/>
            <w:shd w:val="clear" w:color="auto" w:fill="auto"/>
            <w:noWrap/>
          </w:tcPr>
          <w:p w:rsidR="00B20E15" w:rsidRPr="001267F8" w:rsidRDefault="00B20E15" w:rsidP="00B20E15">
            <w:pPr>
              <w:rPr>
                <w:rFonts w:cs="Arial"/>
                <w:sz w:val="22"/>
                <w:szCs w:val="22"/>
              </w:rPr>
            </w:pPr>
            <w:r w:rsidRPr="001267F8">
              <w:rPr>
                <w:rFonts w:cs="Arial"/>
                <w:sz w:val="22"/>
                <w:szCs w:val="22"/>
              </w:rPr>
              <w:t>VNXB OE PER TB HI CAPACITY UPGRADE</w:t>
            </w:r>
          </w:p>
        </w:tc>
        <w:tc>
          <w:tcPr>
            <w:tcW w:w="1375" w:type="dxa"/>
            <w:shd w:val="clear" w:color="auto" w:fill="auto"/>
            <w:noWrap/>
          </w:tcPr>
          <w:p w:rsidR="00B20E15" w:rsidRPr="001267F8" w:rsidRDefault="00B20E15" w:rsidP="00B20E15">
            <w:pPr>
              <w:rPr>
                <w:rFonts w:cs="Arial"/>
                <w:sz w:val="22"/>
                <w:szCs w:val="22"/>
              </w:rPr>
            </w:pPr>
            <w:r w:rsidRPr="001267F8">
              <w:rPr>
                <w:rFonts w:cs="Arial"/>
                <w:sz w:val="22"/>
                <w:szCs w:val="22"/>
              </w:rPr>
              <w:t>30</w:t>
            </w:r>
          </w:p>
        </w:tc>
        <w:tc>
          <w:tcPr>
            <w:tcW w:w="1494" w:type="dxa"/>
          </w:tcPr>
          <w:p w:rsidR="00B20E15" w:rsidRPr="001267F8" w:rsidRDefault="00B20E15" w:rsidP="00B20E15">
            <w:pPr>
              <w:rPr>
                <w:rFonts w:cs="Arial"/>
                <w:sz w:val="22"/>
                <w:szCs w:val="22"/>
              </w:rPr>
            </w:pPr>
          </w:p>
        </w:tc>
        <w:tc>
          <w:tcPr>
            <w:tcW w:w="1380" w:type="dxa"/>
          </w:tcPr>
          <w:p w:rsidR="00B20E15" w:rsidRPr="001267F8" w:rsidRDefault="00B20E15" w:rsidP="00B20E15">
            <w:pPr>
              <w:rPr>
                <w:rFonts w:cs="Arial"/>
                <w:sz w:val="22"/>
                <w:szCs w:val="22"/>
              </w:rPr>
            </w:pPr>
          </w:p>
        </w:tc>
        <w:tc>
          <w:tcPr>
            <w:tcW w:w="1530" w:type="dxa"/>
          </w:tcPr>
          <w:p w:rsidR="00B20E15" w:rsidRPr="001267F8" w:rsidRDefault="00B20E15" w:rsidP="00B20E15">
            <w:pPr>
              <w:rPr>
                <w:rFonts w:cs="Arial"/>
                <w:sz w:val="22"/>
                <w:szCs w:val="22"/>
              </w:rPr>
            </w:pPr>
          </w:p>
        </w:tc>
        <w:tc>
          <w:tcPr>
            <w:tcW w:w="1350" w:type="dxa"/>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tbl>
      <w:tblPr>
        <w:tblpPr w:leftFromText="141" w:rightFromText="141" w:vertAnchor="text" w:horzAnchor="margin" w:tblpY="281"/>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57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657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657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p w:rsidR="00B20E15" w:rsidRPr="001267F8" w:rsidRDefault="00B20E15" w:rsidP="00B20E15">
            <w:pPr>
              <w:rPr>
                <w:rFonts w:cs="Arial"/>
                <w:sz w:val="22"/>
                <w:szCs w:val="22"/>
              </w:rPr>
            </w:pPr>
          </w:p>
        </w:tc>
        <w:tc>
          <w:tcPr>
            <w:tcW w:w="657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tbl>
      <w:tblPr>
        <w:tblW w:w="15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57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657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657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657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ab/>
        <w:t xml:space="preserve"> </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ПАРТИЈА 9 – FIREWALL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410"/>
        <w:gridCol w:w="1440"/>
        <w:gridCol w:w="1418"/>
        <w:gridCol w:w="1538"/>
        <w:gridCol w:w="1722"/>
        <w:gridCol w:w="1690"/>
      </w:tblGrid>
      <w:tr w:rsidR="00B20E15" w:rsidRPr="001267F8" w:rsidTr="007E047E">
        <w:tc>
          <w:tcPr>
            <w:tcW w:w="805" w:type="dxa"/>
          </w:tcPr>
          <w:p w:rsidR="00B20E15" w:rsidRPr="001267F8" w:rsidRDefault="00B20E15" w:rsidP="00B20E15">
            <w:pPr>
              <w:rPr>
                <w:rFonts w:cs="Arial"/>
                <w:sz w:val="22"/>
                <w:szCs w:val="22"/>
              </w:rPr>
            </w:pPr>
            <w:r w:rsidRPr="001267F8">
              <w:rPr>
                <w:rFonts w:cs="Arial"/>
                <w:sz w:val="22"/>
                <w:szCs w:val="22"/>
              </w:rPr>
              <w:t>рб</w:t>
            </w:r>
          </w:p>
        </w:tc>
        <w:tc>
          <w:tcPr>
            <w:tcW w:w="5740" w:type="dxa"/>
          </w:tcPr>
          <w:p w:rsidR="00B20E15" w:rsidRPr="001267F8" w:rsidRDefault="00B20E15" w:rsidP="00B20E15">
            <w:pPr>
              <w:rPr>
                <w:rFonts w:cs="Arial"/>
                <w:sz w:val="22"/>
                <w:szCs w:val="22"/>
              </w:rPr>
            </w:pPr>
            <w:r w:rsidRPr="001267F8">
              <w:rPr>
                <w:rFonts w:cs="Arial"/>
                <w:sz w:val="22"/>
                <w:szCs w:val="22"/>
              </w:rPr>
              <w:t>опис</w:t>
            </w:r>
          </w:p>
        </w:tc>
        <w:tc>
          <w:tcPr>
            <w:tcW w:w="1465" w:type="dxa"/>
          </w:tcPr>
          <w:p w:rsidR="00B20E15" w:rsidRPr="001267F8" w:rsidRDefault="00B20E15" w:rsidP="00B20E15">
            <w:pPr>
              <w:rPr>
                <w:rFonts w:cs="Arial"/>
                <w:sz w:val="22"/>
                <w:szCs w:val="22"/>
              </w:rPr>
            </w:pPr>
            <w:r w:rsidRPr="001267F8">
              <w:rPr>
                <w:rFonts w:cs="Arial"/>
                <w:sz w:val="22"/>
                <w:szCs w:val="22"/>
              </w:rPr>
              <w:t>количина</w:t>
            </w:r>
          </w:p>
        </w:tc>
        <w:tc>
          <w:tcPr>
            <w:tcW w:w="1429" w:type="dxa"/>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595" w:type="dxa"/>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761" w:type="dxa"/>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761" w:type="dxa"/>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7E047E">
        <w:tc>
          <w:tcPr>
            <w:tcW w:w="805" w:type="dxa"/>
          </w:tcPr>
          <w:p w:rsidR="00B20E15" w:rsidRPr="001267F8" w:rsidRDefault="00B20E15" w:rsidP="00B20E15">
            <w:pPr>
              <w:rPr>
                <w:rFonts w:cs="Arial"/>
                <w:sz w:val="22"/>
                <w:szCs w:val="22"/>
              </w:rPr>
            </w:pPr>
            <w:r w:rsidRPr="001267F8">
              <w:rPr>
                <w:rFonts w:cs="Arial"/>
                <w:sz w:val="22"/>
                <w:szCs w:val="22"/>
              </w:rPr>
              <w:t>1.</w:t>
            </w:r>
          </w:p>
        </w:tc>
        <w:tc>
          <w:tcPr>
            <w:tcW w:w="5740" w:type="dxa"/>
          </w:tcPr>
          <w:p w:rsidR="00B20E15" w:rsidRPr="001267F8" w:rsidRDefault="00B20E15" w:rsidP="00B20E15">
            <w:pPr>
              <w:rPr>
                <w:rFonts w:cs="Arial"/>
                <w:sz w:val="22"/>
                <w:szCs w:val="22"/>
              </w:rPr>
            </w:pPr>
            <w:r w:rsidRPr="001267F8">
              <w:rPr>
                <w:rFonts w:cs="Arial"/>
                <w:sz w:val="22"/>
                <w:szCs w:val="22"/>
              </w:rPr>
              <w:t>Sophos hardware appliance UTM SG330 sa licencom 12 meseci  или одговарајуће</w:t>
            </w:r>
          </w:p>
          <w:p w:rsidR="00B20E15" w:rsidRPr="001267F8" w:rsidRDefault="00B20E15" w:rsidP="00B20E15">
            <w:pPr>
              <w:rPr>
                <w:rFonts w:cs="Arial"/>
                <w:sz w:val="22"/>
                <w:szCs w:val="22"/>
              </w:rPr>
            </w:pPr>
            <w:r w:rsidRPr="001267F8">
              <w:rPr>
                <w:rFonts w:cs="Arial"/>
                <w:sz w:val="22"/>
                <w:szCs w:val="22"/>
              </w:rPr>
              <w:t xml:space="preserve">Minimalne tehničke karakteristike: </w:t>
            </w:r>
            <w:r w:rsidRPr="001267F8">
              <w:rPr>
                <w:rFonts w:cs="Arial"/>
                <w:sz w:val="22"/>
                <w:szCs w:val="22"/>
              </w:rPr>
              <w:br/>
              <w:t xml:space="preserve">• 1U Rack mount kućište sa uključenim priborom za montažu i kablovima za povezivanje </w:t>
            </w:r>
            <w:r w:rsidRPr="001267F8">
              <w:rPr>
                <w:rFonts w:cs="Arial"/>
                <w:sz w:val="22"/>
                <w:szCs w:val="22"/>
              </w:rPr>
              <w:br/>
              <w:t xml:space="preserve">• CPU baziran na Intel arhitekturi procesora, minimum i5 Quad Core na 2.9GHz </w:t>
            </w:r>
            <w:r w:rsidRPr="001267F8">
              <w:rPr>
                <w:rFonts w:cs="Arial"/>
                <w:sz w:val="22"/>
                <w:szCs w:val="22"/>
              </w:rPr>
              <w:br/>
              <w:t>• Integrisan SSD disk kapaciteta 180GB</w:t>
            </w:r>
            <w:r w:rsidRPr="001267F8">
              <w:rPr>
                <w:rFonts w:cs="Arial"/>
                <w:sz w:val="22"/>
                <w:szCs w:val="22"/>
              </w:rPr>
              <w:br/>
              <w:t>• 12 GB RAM memorije</w:t>
            </w:r>
            <w:r w:rsidRPr="001267F8">
              <w:rPr>
                <w:rFonts w:cs="Arial"/>
                <w:sz w:val="22"/>
                <w:szCs w:val="22"/>
              </w:rPr>
              <w:br/>
              <w:t xml:space="preserve">• 8 x Gigabit Ethernet priključaka </w:t>
            </w:r>
            <w:r w:rsidRPr="001267F8">
              <w:rPr>
                <w:rFonts w:cs="Arial"/>
                <w:sz w:val="22"/>
                <w:szCs w:val="22"/>
              </w:rPr>
              <w:br/>
              <w:t>• 2 x 10 Gigabit Ethernet SFP priključka</w:t>
            </w:r>
            <w:r w:rsidRPr="001267F8">
              <w:rPr>
                <w:rFonts w:cs="Arial"/>
                <w:sz w:val="22"/>
                <w:szCs w:val="22"/>
              </w:rPr>
              <w:br/>
              <w:t>• Mogućnost naknadnog proširenja na jedan od dodatnih mrežnih modula: 8xGb, 8xGb SFP ili 4x10Gb SFP+</w:t>
            </w:r>
            <w:r w:rsidRPr="001267F8">
              <w:rPr>
                <w:rFonts w:cs="Arial"/>
                <w:sz w:val="22"/>
                <w:szCs w:val="22"/>
              </w:rPr>
              <w:br/>
              <w:t>• VGA priključak</w:t>
            </w:r>
            <w:r w:rsidRPr="001267F8">
              <w:rPr>
                <w:rFonts w:cs="Arial"/>
                <w:sz w:val="22"/>
                <w:szCs w:val="22"/>
              </w:rPr>
              <w:br/>
              <w:t>• 2 x USB 3.0 priključaka</w:t>
            </w:r>
            <w:r w:rsidRPr="001267F8">
              <w:rPr>
                <w:rFonts w:cs="Arial"/>
                <w:sz w:val="22"/>
                <w:szCs w:val="22"/>
              </w:rPr>
              <w:br/>
              <w:t>• 1 x USB 2.0 priključaka</w:t>
            </w:r>
            <w:r w:rsidRPr="001267F8">
              <w:rPr>
                <w:rFonts w:cs="Arial"/>
                <w:sz w:val="22"/>
                <w:szCs w:val="22"/>
              </w:rPr>
              <w:br/>
              <w:t>• 1 x COM RJ45</w:t>
            </w:r>
            <w:r w:rsidRPr="001267F8">
              <w:rPr>
                <w:rFonts w:cs="Arial"/>
                <w:sz w:val="22"/>
                <w:szCs w:val="22"/>
              </w:rPr>
              <w:br/>
              <w:t>• Multifunkcionalni frontalni LCD displej sa dugmićima za navigaciju</w:t>
            </w:r>
            <w:r w:rsidRPr="001267F8">
              <w:rPr>
                <w:rFonts w:cs="Arial"/>
                <w:sz w:val="22"/>
                <w:szCs w:val="22"/>
              </w:rPr>
              <w:br/>
              <w:t xml:space="preserve">Minimalne gateway performanse: </w:t>
            </w:r>
            <w:r w:rsidRPr="001267F8">
              <w:rPr>
                <w:rFonts w:cs="Arial"/>
                <w:sz w:val="22"/>
                <w:szCs w:val="22"/>
              </w:rPr>
              <w:br/>
              <w:t xml:space="preserve">• Firewall throughput: 20 Gbps </w:t>
            </w:r>
            <w:r w:rsidRPr="001267F8">
              <w:rPr>
                <w:rFonts w:cs="Arial"/>
                <w:sz w:val="22"/>
                <w:szCs w:val="22"/>
              </w:rPr>
              <w:br/>
              <w:t xml:space="preserve">• VPN throughput: 4 Gbps </w:t>
            </w:r>
            <w:r w:rsidRPr="001267F8">
              <w:rPr>
                <w:rFonts w:cs="Arial"/>
                <w:sz w:val="22"/>
                <w:szCs w:val="22"/>
              </w:rPr>
              <w:br/>
              <w:t xml:space="preserve">• IPS throughput: 6 Gbps </w:t>
            </w:r>
            <w:r w:rsidRPr="001267F8">
              <w:rPr>
                <w:rFonts w:cs="Arial"/>
                <w:sz w:val="22"/>
                <w:szCs w:val="22"/>
              </w:rPr>
              <w:br/>
              <w:t xml:space="preserve">• Antivirus throughput (proxy): 1.500 Mbps </w:t>
            </w:r>
            <w:r w:rsidRPr="001267F8">
              <w:rPr>
                <w:rFonts w:cs="Arial"/>
                <w:sz w:val="22"/>
                <w:szCs w:val="22"/>
              </w:rPr>
              <w:br/>
              <w:t xml:space="preserve">• Concurrent TCP connections: 6.000.000 </w:t>
            </w:r>
            <w:r w:rsidRPr="001267F8">
              <w:rPr>
                <w:rFonts w:cs="Arial"/>
                <w:sz w:val="22"/>
                <w:szCs w:val="22"/>
              </w:rPr>
              <w:br/>
              <w:t>• New TCP connections/sec: 120.000</w:t>
            </w:r>
          </w:p>
        </w:tc>
        <w:tc>
          <w:tcPr>
            <w:tcW w:w="1465" w:type="dxa"/>
          </w:tcPr>
          <w:p w:rsidR="00B20E15" w:rsidRPr="001267F8" w:rsidRDefault="00B20E15" w:rsidP="00B20E15">
            <w:pPr>
              <w:rPr>
                <w:rFonts w:cs="Arial"/>
                <w:sz w:val="22"/>
                <w:szCs w:val="22"/>
              </w:rPr>
            </w:pPr>
            <w:r w:rsidRPr="001267F8">
              <w:rPr>
                <w:rFonts w:cs="Arial"/>
                <w:sz w:val="22"/>
                <w:szCs w:val="22"/>
              </w:rPr>
              <w:t>1</w:t>
            </w:r>
          </w:p>
        </w:tc>
        <w:tc>
          <w:tcPr>
            <w:tcW w:w="1429" w:type="dxa"/>
          </w:tcPr>
          <w:p w:rsidR="00B20E15" w:rsidRPr="001267F8" w:rsidRDefault="00B20E15" w:rsidP="00B20E15">
            <w:pPr>
              <w:rPr>
                <w:rFonts w:cs="Arial"/>
                <w:sz w:val="22"/>
                <w:szCs w:val="22"/>
              </w:rPr>
            </w:pPr>
          </w:p>
        </w:tc>
        <w:tc>
          <w:tcPr>
            <w:tcW w:w="1595" w:type="dxa"/>
          </w:tcPr>
          <w:p w:rsidR="00B20E15" w:rsidRPr="001267F8" w:rsidRDefault="00B20E15" w:rsidP="00B20E15">
            <w:pPr>
              <w:rPr>
                <w:rFonts w:cs="Arial"/>
                <w:sz w:val="22"/>
                <w:szCs w:val="22"/>
              </w:rPr>
            </w:pPr>
          </w:p>
        </w:tc>
        <w:tc>
          <w:tcPr>
            <w:tcW w:w="1761" w:type="dxa"/>
          </w:tcPr>
          <w:p w:rsidR="00B20E15" w:rsidRPr="001267F8" w:rsidRDefault="00B20E15" w:rsidP="00B20E15">
            <w:pPr>
              <w:rPr>
                <w:rFonts w:cs="Arial"/>
                <w:sz w:val="22"/>
                <w:szCs w:val="22"/>
              </w:rPr>
            </w:pPr>
          </w:p>
        </w:tc>
        <w:tc>
          <w:tcPr>
            <w:tcW w:w="1761" w:type="dxa"/>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ПАРТИЈА 10 – БАТЕРИЈЕ ЗА УПС УРЕЂАЈ</w:t>
      </w:r>
    </w:p>
    <w:p w:rsidR="00B20E15" w:rsidRPr="001267F8" w:rsidRDefault="00B20E15" w:rsidP="00B20E15">
      <w:pPr>
        <w:rPr>
          <w:rFonts w:cs="Arial"/>
          <w:sz w:val="22"/>
          <w:szCs w:val="22"/>
        </w:rPr>
      </w:pPr>
    </w:p>
    <w:tbl>
      <w:tblPr>
        <w:tblW w:w="14556" w:type="dxa"/>
        <w:tblLook w:val="04A0" w:firstRow="1" w:lastRow="0" w:firstColumn="1" w:lastColumn="0" w:noHBand="0" w:noVBand="1"/>
      </w:tblPr>
      <w:tblGrid>
        <w:gridCol w:w="696"/>
        <w:gridCol w:w="2189"/>
        <w:gridCol w:w="4321"/>
        <w:gridCol w:w="807"/>
        <w:gridCol w:w="1373"/>
        <w:gridCol w:w="1303"/>
        <w:gridCol w:w="1282"/>
        <w:gridCol w:w="1303"/>
        <w:gridCol w:w="1282"/>
      </w:tblGrid>
      <w:tr w:rsidR="00B20E15" w:rsidRPr="001267F8" w:rsidTr="001267F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РБр</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Врста добара/услуге</w:t>
            </w:r>
          </w:p>
        </w:tc>
        <w:tc>
          <w:tcPr>
            <w:tcW w:w="4344"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Техничка спецификација</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Количина</w:t>
            </w:r>
          </w:p>
        </w:tc>
        <w:tc>
          <w:tcPr>
            <w:tcW w:w="1285"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285" w:type="dxa"/>
            <w:tcBorders>
              <w:top w:val="single" w:sz="4" w:space="0" w:color="auto"/>
              <w:left w:val="nil"/>
              <w:bottom w:val="single" w:sz="4"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285"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285"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1267F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1</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Батерија</w:t>
            </w:r>
          </w:p>
        </w:tc>
        <w:tc>
          <w:tcPr>
            <w:tcW w:w="4344" w:type="dxa"/>
            <w:tcBorders>
              <w:top w:val="single" w:sz="4" w:space="0" w:color="auto"/>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12V-26Ah, димензије (LxWxH 175x166x125 mm), тежина 8kg, SB или одговарајуће, Транспорт, замена резервних делова и теститање уређаја</w:t>
            </w:r>
          </w:p>
        </w:tc>
        <w:tc>
          <w:tcPr>
            <w:tcW w:w="808" w:type="dxa"/>
            <w:tcBorders>
              <w:top w:val="single" w:sz="4" w:space="0" w:color="auto"/>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80</w:t>
            </w:r>
          </w:p>
        </w:tc>
        <w:tc>
          <w:tcPr>
            <w:tcW w:w="1285"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2</w:t>
            </w:r>
          </w:p>
        </w:tc>
        <w:tc>
          <w:tcPr>
            <w:tcW w:w="2193" w:type="dxa"/>
            <w:tcBorders>
              <w:top w:val="nil"/>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Завојница (пригушница)</w:t>
            </w:r>
          </w:p>
        </w:tc>
        <w:tc>
          <w:tcPr>
            <w:tcW w:w="4344"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Завојница (пригушница) за Masterys MC30-40KVA или одговарајуће</w:t>
            </w:r>
          </w:p>
        </w:tc>
        <w:tc>
          <w:tcPr>
            <w:tcW w:w="808"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6</w:t>
            </w:r>
          </w:p>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3</w:t>
            </w:r>
          </w:p>
        </w:tc>
        <w:tc>
          <w:tcPr>
            <w:tcW w:w="2193" w:type="dxa"/>
            <w:tcBorders>
              <w:top w:val="nil"/>
              <w:left w:val="single" w:sz="4" w:space="0" w:color="auto"/>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за UPS 12V 18Ah</w:t>
            </w:r>
          </w:p>
        </w:tc>
        <w:tc>
          <w:tcPr>
            <w:tcW w:w="4344"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за UPS 12V 18Ah</w:t>
            </w:r>
          </w:p>
        </w:tc>
        <w:tc>
          <w:tcPr>
            <w:tcW w:w="808"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16</w:t>
            </w: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4</w:t>
            </w:r>
          </w:p>
        </w:tc>
        <w:tc>
          <w:tcPr>
            <w:tcW w:w="2193" w:type="dxa"/>
            <w:tcBorders>
              <w:top w:val="nil"/>
              <w:left w:val="single" w:sz="4" w:space="0" w:color="auto"/>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за UPS 12V 12Ah</w:t>
            </w:r>
          </w:p>
        </w:tc>
        <w:tc>
          <w:tcPr>
            <w:tcW w:w="4344"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за UPS 12V 12Ah</w:t>
            </w:r>
          </w:p>
        </w:tc>
        <w:tc>
          <w:tcPr>
            <w:tcW w:w="808"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16</w:t>
            </w: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5</w:t>
            </w:r>
          </w:p>
        </w:tc>
        <w:tc>
          <w:tcPr>
            <w:tcW w:w="2193" w:type="dxa"/>
            <w:tcBorders>
              <w:top w:val="nil"/>
              <w:left w:val="single" w:sz="4" w:space="0" w:color="auto"/>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UPS RBC17 12V 9Ah</w:t>
            </w:r>
          </w:p>
        </w:tc>
        <w:tc>
          <w:tcPr>
            <w:tcW w:w="4344"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UPS RBC17 12V 9Ah или одговарајуће</w:t>
            </w:r>
          </w:p>
        </w:tc>
        <w:tc>
          <w:tcPr>
            <w:tcW w:w="808"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24</w:t>
            </w: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B20E15" w:rsidRPr="001267F8" w:rsidRDefault="00B20E15" w:rsidP="00B20E15">
            <w:pPr>
              <w:rPr>
                <w:rFonts w:cs="Arial"/>
                <w:sz w:val="22"/>
                <w:szCs w:val="22"/>
              </w:rPr>
            </w:pPr>
            <w:r w:rsidRPr="001267F8">
              <w:rPr>
                <w:rFonts w:cs="Arial"/>
                <w:sz w:val="22"/>
                <w:szCs w:val="22"/>
              </w:rPr>
              <w:t>6</w:t>
            </w:r>
          </w:p>
        </w:tc>
        <w:tc>
          <w:tcPr>
            <w:tcW w:w="2193" w:type="dxa"/>
            <w:tcBorders>
              <w:top w:val="nil"/>
              <w:left w:val="single" w:sz="4" w:space="0" w:color="auto"/>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за UPS RBC2 12V 7Ah</w:t>
            </w:r>
          </w:p>
        </w:tc>
        <w:tc>
          <w:tcPr>
            <w:tcW w:w="4344"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Батерија за UPS RBC2 12V 7Ah или одговарајуће</w:t>
            </w:r>
          </w:p>
        </w:tc>
        <w:tc>
          <w:tcPr>
            <w:tcW w:w="808"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bottom"/>
          </w:tcPr>
          <w:p w:rsidR="00B20E15" w:rsidRPr="001267F8" w:rsidRDefault="00B20E15" w:rsidP="00B20E15">
            <w:pPr>
              <w:rPr>
                <w:rFonts w:cs="Arial"/>
                <w:sz w:val="22"/>
                <w:szCs w:val="22"/>
              </w:rPr>
            </w:pPr>
            <w:r w:rsidRPr="001267F8">
              <w:rPr>
                <w:rFonts w:cs="Arial"/>
                <w:sz w:val="22"/>
                <w:szCs w:val="22"/>
              </w:rPr>
              <w:t>24</w:t>
            </w: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285"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r>
    </w:tbl>
    <w:p w:rsidR="00B20E15" w:rsidRDefault="00B20E15"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Pr="001267F8" w:rsidRDefault="007E047E" w:rsidP="00B20E15">
      <w:pPr>
        <w:rPr>
          <w:rFonts w:cs="Arial"/>
          <w:sz w:val="22"/>
          <w:szCs w:val="22"/>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p w:rsidR="00B20E15" w:rsidRPr="001267F8" w:rsidRDefault="00B20E15" w:rsidP="00B20E15">
            <w:pPr>
              <w:rPr>
                <w:rFonts w:cs="Arial"/>
                <w:sz w:val="22"/>
                <w:szCs w:val="22"/>
              </w:rPr>
            </w:pP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ПАРТИЈА 11 – ПРОЈЕКТОР</w:t>
      </w:r>
    </w:p>
    <w:p w:rsidR="00B20E15" w:rsidRPr="001267F8" w:rsidRDefault="00B20E15" w:rsidP="00B20E15">
      <w:pPr>
        <w:rPr>
          <w:rFonts w:cs="Arial"/>
          <w:sz w:val="22"/>
          <w:szCs w:val="22"/>
        </w:rPr>
      </w:pPr>
    </w:p>
    <w:tbl>
      <w:tblPr>
        <w:tblW w:w="24915" w:type="dxa"/>
        <w:tblLook w:val="04A0" w:firstRow="1" w:lastRow="0" w:firstColumn="1" w:lastColumn="0" w:noHBand="0" w:noVBand="1"/>
      </w:tblPr>
      <w:tblGrid>
        <w:gridCol w:w="846"/>
        <w:gridCol w:w="5195"/>
        <w:gridCol w:w="1784"/>
        <w:gridCol w:w="1710"/>
        <w:gridCol w:w="1710"/>
        <w:gridCol w:w="1620"/>
        <w:gridCol w:w="1710"/>
        <w:gridCol w:w="5170"/>
        <w:gridCol w:w="5170"/>
      </w:tblGrid>
      <w:tr w:rsidR="00B20E15" w:rsidRPr="001267F8" w:rsidTr="007E047E">
        <w:trPr>
          <w:gridAfter w:val="2"/>
          <w:wAfter w:w="10340" w:type="dxa"/>
        </w:trPr>
        <w:tc>
          <w:tcPr>
            <w:tcW w:w="846" w:type="dxa"/>
            <w:tcBorders>
              <w:bottom w:val="single" w:sz="4" w:space="0" w:color="auto"/>
            </w:tcBorders>
          </w:tcPr>
          <w:p w:rsidR="00B20E15" w:rsidRPr="001267F8" w:rsidRDefault="00B20E15" w:rsidP="00B20E15">
            <w:pPr>
              <w:rPr>
                <w:rFonts w:cs="Arial"/>
                <w:sz w:val="22"/>
                <w:szCs w:val="22"/>
              </w:rPr>
            </w:pPr>
            <w:r w:rsidRPr="001267F8">
              <w:rPr>
                <w:rFonts w:cs="Arial"/>
                <w:sz w:val="22"/>
                <w:szCs w:val="22"/>
              </w:rPr>
              <w:t>rb</w:t>
            </w:r>
          </w:p>
        </w:tc>
        <w:tc>
          <w:tcPr>
            <w:tcW w:w="5195" w:type="dxa"/>
            <w:tcBorders>
              <w:bottom w:val="single" w:sz="4" w:space="0" w:color="auto"/>
            </w:tcBorders>
          </w:tcPr>
          <w:p w:rsidR="00B20E15" w:rsidRPr="001267F8" w:rsidRDefault="00B20E15" w:rsidP="00B20E15">
            <w:pPr>
              <w:rPr>
                <w:rFonts w:cs="Arial"/>
                <w:sz w:val="22"/>
                <w:szCs w:val="22"/>
              </w:rPr>
            </w:pPr>
            <w:r w:rsidRPr="001267F8">
              <w:rPr>
                <w:rFonts w:cs="Arial"/>
                <w:sz w:val="22"/>
                <w:szCs w:val="22"/>
              </w:rPr>
              <w:t>opis</w:t>
            </w:r>
          </w:p>
        </w:tc>
        <w:tc>
          <w:tcPr>
            <w:tcW w:w="1784" w:type="dxa"/>
            <w:tcBorders>
              <w:bottom w:val="single" w:sz="4" w:space="0" w:color="auto"/>
            </w:tcBorders>
          </w:tcPr>
          <w:p w:rsidR="00B20E15" w:rsidRPr="001267F8" w:rsidRDefault="00B20E15" w:rsidP="00B20E15">
            <w:pPr>
              <w:rPr>
                <w:rFonts w:cs="Arial"/>
                <w:sz w:val="22"/>
                <w:szCs w:val="22"/>
              </w:rPr>
            </w:pPr>
            <w:r w:rsidRPr="001267F8">
              <w:rPr>
                <w:rFonts w:cs="Arial"/>
                <w:sz w:val="22"/>
                <w:szCs w:val="22"/>
              </w:rPr>
              <w:t>količina</w:t>
            </w:r>
          </w:p>
        </w:tc>
        <w:tc>
          <w:tcPr>
            <w:tcW w:w="1710" w:type="dxa"/>
            <w:tcBorders>
              <w:bottom w:val="single" w:sz="4" w:space="0" w:color="auto"/>
            </w:tcBorders>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710"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620" w:type="dxa"/>
            <w:tcBorders>
              <w:bottom w:val="single" w:sz="4" w:space="0" w:color="auto"/>
            </w:tcBorders>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710" w:type="dxa"/>
            <w:tcBorders>
              <w:bottom w:val="single" w:sz="4" w:space="0" w:color="auto"/>
            </w:tcBorders>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7E047E">
        <w:tc>
          <w:tcPr>
            <w:tcW w:w="846"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1</w:t>
            </w:r>
          </w:p>
        </w:tc>
        <w:tc>
          <w:tcPr>
            <w:tcW w:w="5195" w:type="dxa"/>
            <w:tcBorders>
              <w:top w:val="single" w:sz="4" w:space="0" w:color="auto"/>
              <w:left w:val="single" w:sz="4" w:space="0" w:color="auto"/>
              <w:bottom w:val="single" w:sz="4" w:space="0" w:color="auto"/>
              <w:right w:val="single" w:sz="4" w:space="0" w:color="auto"/>
            </w:tcBorders>
            <w:vAlign w:val="bottom"/>
          </w:tcPr>
          <w:p w:rsidR="00B20E15" w:rsidRPr="001267F8" w:rsidRDefault="00B20E15" w:rsidP="00B20E15">
            <w:pPr>
              <w:rPr>
                <w:rFonts w:cs="Arial"/>
                <w:sz w:val="22"/>
                <w:szCs w:val="22"/>
              </w:rPr>
            </w:pPr>
            <w:r w:rsidRPr="001267F8">
              <w:rPr>
                <w:rFonts w:cs="Arial"/>
                <w:sz w:val="22"/>
                <w:szCs w:val="22"/>
              </w:rPr>
              <w:t>Native Aspect Ratio</w:t>
            </w:r>
            <w:r w:rsidRPr="001267F8">
              <w:rPr>
                <w:rFonts w:cs="Arial"/>
                <w:sz w:val="22"/>
                <w:szCs w:val="22"/>
              </w:rPr>
              <w:tab/>
              <w:t>16x10</w:t>
            </w:r>
          </w:p>
          <w:p w:rsidR="00B20E15" w:rsidRPr="001267F8" w:rsidRDefault="00B20E15" w:rsidP="00B20E15">
            <w:pPr>
              <w:rPr>
                <w:rFonts w:cs="Arial"/>
                <w:sz w:val="22"/>
                <w:szCs w:val="22"/>
              </w:rPr>
            </w:pPr>
            <w:r w:rsidRPr="001267F8">
              <w:rPr>
                <w:rFonts w:cs="Arial"/>
                <w:sz w:val="22"/>
                <w:szCs w:val="22"/>
              </w:rPr>
              <w:t>Technology</w:t>
            </w:r>
            <w:r w:rsidRPr="001267F8">
              <w:rPr>
                <w:rFonts w:cs="Arial"/>
                <w:sz w:val="22"/>
                <w:szCs w:val="22"/>
              </w:rPr>
              <w:tab/>
              <w:t>DLP</w:t>
            </w:r>
          </w:p>
          <w:p w:rsidR="00B20E15" w:rsidRPr="001267F8" w:rsidRDefault="00B20E15" w:rsidP="00B20E15">
            <w:pPr>
              <w:rPr>
                <w:rFonts w:cs="Arial"/>
                <w:sz w:val="22"/>
                <w:szCs w:val="22"/>
              </w:rPr>
            </w:pPr>
            <w:r w:rsidRPr="001267F8">
              <w:rPr>
                <w:rFonts w:cs="Arial"/>
                <w:sz w:val="22"/>
                <w:szCs w:val="22"/>
              </w:rPr>
              <w:t>Resolution</w:t>
            </w:r>
            <w:r w:rsidRPr="001267F8">
              <w:rPr>
                <w:rFonts w:cs="Arial"/>
                <w:sz w:val="22"/>
                <w:szCs w:val="22"/>
              </w:rPr>
              <w:tab/>
              <w:t>WXGA(1280x800)</w:t>
            </w:r>
          </w:p>
          <w:p w:rsidR="00B20E15" w:rsidRPr="001267F8" w:rsidRDefault="00B20E15" w:rsidP="00B20E15">
            <w:pPr>
              <w:rPr>
                <w:rFonts w:cs="Arial"/>
                <w:sz w:val="22"/>
                <w:szCs w:val="22"/>
              </w:rPr>
            </w:pPr>
            <w:r w:rsidRPr="001267F8">
              <w:rPr>
                <w:rFonts w:cs="Arial"/>
                <w:sz w:val="22"/>
                <w:szCs w:val="22"/>
              </w:rPr>
              <w:t>Lumens (Eco/High)</w:t>
            </w:r>
            <w:r w:rsidRPr="001267F8">
              <w:rPr>
                <w:rFonts w:cs="Arial"/>
                <w:sz w:val="22"/>
                <w:szCs w:val="22"/>
              </w:rPr>
              <w:tab/>
              <w:t>3200/3500</w:t>
            </w:r>
          </w:p>
          <w:p w:rsidR="00B20E15" w:rsidRPr="001267F8" w:rsidRDefault="00B20E15" w:rsidP="00B20E15">
            <w:pPr>
              <w:rPr>
                <w:rFonts w:cs="Arial"/>
                <w:sz w:val="22"/>
                <w:szCs w:val="22"/>
              </w:rPr>
            </w:pPr>
            <w:r w:rsidRPr="001267F8">
              <w:rPr>
                <w:rFonts w:cs="Arial"/>
                <w:sz w:val="22"/>
                <w:szCs w:val="22"/>
              </w:rPr>
              <w:t>Contrast</w:t>
            </w:r>
            <w:r w:rsidRPr="001267F8">
              <w:rPr>
                <w:rFonts w:cs="Arial"/>
                <w:sz w:val="22"/>
                <w:szCs w:val="22"/>
              </w:rPr>
              <w:tab/>
              <w:t>15000</w:t>
            </w:r>
          </w:p>
          <w:p w:rsidR="00B20E15" w:rsidRPr="001267F8" w:rsidRDefault="00B20E15" w:rsidP="00B20E15">
            <w:pPr>
              <w:rPr>
                <w:rFonts w:cs="Arial"/>
                <w:sz w:val="22"/>
                <w:szCs w:val="22"/>
              </w:rPr>
            </w:pPr>
            <w:r w:rsidRPr="001267F8">
              <w:rPr>
                <w:rFonts w:cs="Arial"/>
                <w:sz w:val="22"/>
                <w:szCs w:val="22"/>
              </w:rPr>
              <w:t>3D</w:t>
            </w:r>
            <w:r w:rsidRPr="001267F8">
              <w:rPr>
                <w:rFonts w:cs="Arial"/>
                <w:sz w:val="22"/>
                <w:szCs w:val="22"/>
              </w:rPr>
              <w:tab/>
              <w:t>Supports 3D content from Blu-ray, cable boxes, dish services and more (over HDMI) at 144Hz and PC-based 3D content at 120Hz. DLP Link 3D glasses required.</w:t>
            </w:r>
          </w:p>
          <w:p w:rsidR="00B20E15" w:rsidRPr="001267F8" w:rsidRDefault="00B20E15" w:rsidP="00B20E15">
            <w:pPr>
              <w:rPr>
                <w:rFonts w:cs="Arial"/>
                <w:sz w:val="22"/>
                <w:szCs w:val="22"/>
              </w:rPr>
            </w:pPr>
            <w:r w:rsidRPr="001267F8">
              <w:rPr>
                <w:rFonts w:cs="Arial"/>
                <w:sz w:val="22"/>
                <w:szCs w:val="22"/>
              </w:rPr>
              <w:t>Closed Captioning</w:t>
            </w:r>
            <w:r w:rsidRPr="001267F8">
              <w:rPr>
                <w:rFonts w:cs="Arial"/>
                <w:sz w:val="22"/>
                <w:szCs w:val="22"/>
              </w:rPr>
              <w:tab/>
              <w:t>Yes</w:t>
            </w:r>
          </w:p>
          <w:p w:rsidR="00B20E15" w:rsidRPr="001267F8" w:rsidRDefault="00B20E15" w:rsidP="00B20E15">
            <w:pPr>
              <w:rPr>
                <w:rFonts w:cs="Arial"/>
                <w:sz w:val="22"/>
                <w:szCs w:val="22"/>
              </w:rPr>
            </w:pPr>
            <w:r w:rsidRPr="001267F8">
              <w:rPr>
                <w:rFonts w:cs="Arial"/>
                <w:sz w:val="22"/>
                <w:szCs w:val="22"/>
              </w:rPr>
              <w:t>Speakers</w:t>
            </w:r>
            <w:r w:rsidRPr="001267F8">
              <w:rPr>
                <w:rFonts w:cs="Arial"/>
                <w:sz w:val="22"/>
                <w:szCs w:val="22"/>
              </w:rPr>
              <w:tab/>
              <w:t>2W (1 x 2W)</w:t>
            </w:r>
          </w:p>
          <w:p w:rsidR="00B20E15" w:rsidRPr="001267F8" w:rsidRDefault="00B20E15" w:rsidP="00B20E15">
            <w:pPr>
              <w:rPr>
                <w:rFonts w:cs="Arial"/>
                <w:sz w:val="22"/>
                <w:szCs w:val="22"/>
              </w:rPr>
            </w:pPr>
            <w:r w:rsidRPr="001267F8">
              <w:rPr>
                <w:rFonts w:cs="Arial"/>
                <w:sz w:val="22"/>
                <w:szCs w:val="22"/>
              </w:rPr>
              <w:t>Audible Noise (Eco/High, dBA)</w:t>
            </w:r>
            <w:r w:rsidRPr="001267F8">
              <w:rPr>
                <w:rFonts w:cs="Arial"/>
                <w:sz w:val="22"/>
                <w:szCs w:val="22"/>
              </w:rPr>
              <w:tab/>
              <w:t>30/32</w:t>
            </w:r>
          </w:p>
          <w:p w:rsidR="00B20E15" w:rsidRPr="001267F8" w:rsidRDefault="00B20E15" w:rsidP="00B20E15">
            <w:pPr>
              <w:rPr>
                <w:rFonts w:cs="Arial"/>
                <w:sz w:val="22"/>
                <w:szCs w:val="22"/>
              </w:rPr>
            </w:pPr>
            <w:r w:rsidRPr="001267F8">
              <w:rPr>
                <w:rFonts w:cs="Arial"/>
                <w:sz w:val="22"/>
                <w:szCs w:val="22"/>
              </w:rPr>
              <w:t>Keystone</w:t>
            </w:r>
            <w:r w:rsidRPr="001267F8">
              <w:rPr>
                <w:rFonts w:cs="Arial"/>
                <w:sz w:val="22"/>
                <w:szCs w:val="22"/>
              </w:rPr>
              <w:tab/>
              <w:t>± 40º</w:t>
            </w:r>
          </w:p>
          <w:p w:rsidR="00B20E15" w:rsidRPr="001267F8" w:rsidRDefault="00B20E15" w:rsidP="00B20E15">
            <w:pPr>
              <w:rPr>
                <w:rFonts w:cs="Arial"/>
                <w:sz w:val="22"/>
                <w:szCs w:val="22"/>
              </w:rPr>
            </w:pPr>
            <w:r w:rsidRPr="001267F8">
              <w:rPr>
                <w:rFonts w:cs="Arial"/>
                <w:sz w:val="22"/>
                <w:szCs w:val="22"/>
              </w:rPr>
              <w:t>Lamp</w:t>
            </w:r>
            <w:r w:rsidRPr="001267F8">
              <w:rPr>
                <w:rFonts w:cs="Arial"/>
                <w:sz w:val="22"/>
                <w:szCs w:val="22"/>
              </w:rPr>
              <w:tab/>
              <w:t>SP-LAMP-087</w:t>
            </w:r>
          </w:p>
          <w:p w:rsidR="00B20E15" w:rsidRPr="001267F8" w:rsidRDefault="00B20E15" w:rsidP="00B20E15">
            <w:pPr>
              <w:rPr>
                <w:rFonts w:cs="Arial"/>
                <w:sz w:val="22"/>
                <w:szCs w:val="22"/>
              </w:rPr>
            </w:pPr>
            <w:r w:rsidRPr="001267F8">
              <w:rPr>
                <w:rFonts w:cs="Arial"/>
                <w:sz w:val="22"/>
                <w:szCs w:val="22"/>
              </w:rPr>
              <w:t>Lamp Hours (Eco/High)</w:t>
            </w:r>
            <w:r w:rsidRPr="001267F8">
              <w:rPr>
                <w:rFonts w:cs="Arial"/>
                <w:sz w:val="22"/>
                <w:szCs w:val="22"/>
              </w:rPr>
              <w:tab/>
              <w:t>7000/3500</w:t>
            </w:r>
          </w:p>
          <w:p w:rsidR="00B20E15" w:rsidRPr="001267F8" w:rsidRDefault="00B20E15" w:rsidP="00B20E15">
            <w:pPr>
              <w:rPr>
                <w:rFonts w:cs="Arial"/>
                <w:sz w:val="22"/>
                <w:szCs w:val="22"/>
              </w:rPr>
            </w:pPr>
            <w:r w:rsidRPr="001267F8">
              <w:rPr>
                <w:rFonts w:cs="Arial"/>
                <w:sz w:val="22"/>
                <w:szCs w:val="22"/>
              </w:rPr>
              <w:t>Connections</w:t>
            </w:r>
            <w:r w:rsidRPr="001267F8">
              <w:rPr>
                <w:rFonts w:cs="Arial"/>
                <w:sz w:val="22"/>
                <w:szCs w:val="22"/>
              </w:rPr>
              <w:tab/>
              <w:t>HDMI 1.4, VGA x 2, USB-A (for USB thumb drive or wireless network adapter), USB Mini-B (for display over USB &amp; internal memory file mgmt), Composite Video, S-Video, 3.5 mm stereo in x 2, RS232, USB-B (control &amp; firmware), VGA monitor out, 3.5mm audio out</w:t>
            </w:r>
          </w:p>
          <w:p w:rsidR="00B20E15" w:rsidRPr="001267F8" w:rsidRDefault="00B20E15" w:rsidP="00B20E15">
            <w:pPr>
              <w:rPr>
                <w:rFonts w:cs="Arial"/>
                <w:sz w:val="22"/>
                <w:szCs w:val="22"/>
              </w:rPr>
            </w:pPr>
            <w:r w:rsidRPr="001267F8">
              <w:rPr>
                <w:rFonts w:cs="Arial"/>
                <w:sz w:val="22"/>
                <w:szCs w:val="22"/>
              </w:rPr>
              <w:t>Image Offset</w:t>
            </w:r>
            <w:r w:rsidRPr="001267F8">
              <w:rPr>
                <w:rFonts w:cs="Arial"/>
                <w:sz w:val="22"/>
                <w:szCs w:val="22"/>
              </w:rPr>
              <w:tab/>
              <w:t>13</w:t>
            </w:r>
          </w:p>
          <w:p w:rsidR="00B20E15" w:rsidRPr="001267F8" w:rsidRDefault="00B20E15" w:rsidP="00B20E15">
            <w:pPr>
              <w:rPr>
                <w:rFonts w:cs="Arial"/>
                <w:sz w:val="22"/>
                <w:szCs w:val="22"/>
              </w:rPr>
            </w:pPr>
            <w:r w:rsidRPr="001267F8">
              <w:rPr>
                <w:rFonts w:cs="Arial"/>
                <w:sz w:val="22"/>
                <w:szCs w:val="22"/>
              </w:rPr>
              <w:t>Lens Shift: Horz (min/max)</w:t>
            </w:r>
            <w:r w:rsidRPr="001267F8">
              <w:rPr>
                <w:rFonts w:cs="Arial"/>
                <w:sz w:val="22"/>
                <w:szCs w:val="22"/>
              </w:rPr>
              <w:tab/>
              <w:t>None</w:t>
            </w:r>
          </w:p>
          <w:p w:rsidR="00B20E15" w:rsidRPr="000E3961" w:rsidRDefault="00B20E15" w:rsidP="00B20E15">
            <w:pPr>
              <w:rPr>
                <w:rFonts w:cs="Arial"/>
                <w:sz w:val="22"/>
                <w:szCs w:val="22"/>
                <w:lang w:val="de-CH"/>
              </w:rPr>
            </w:pPr>
            <w:r w:rsidRPr="000E3961">
              <w:rPr>
                <w:rFonts w:cs="Arial"/>
                <w:sz w:val="22"/>
                <w:szCs w:val="22"/>
                <w:lang w:val="de-CH"/>
              </w:rPr>
              <w:t>Lens Shift: Vert (min/max)</w:t>
            </w:r>
            <w:r w:rsidRPr="000E3961">
              <w:rPr>
                <w:rFonts w:cs="Arial"/>
                <w:sz w:val="22"/>
                <w:szCs w:val="22"/>
                <w:lang w:val="de-CH"/>
              </w:rPr>
              <w:tab/>
              <w:t>None</w:t>
            </w:r>
          </w:p>
          <w:p w:rsidR="00B20E15" w:rsidRPr="001267F8" w:rsidRDefault="00B20E15" w:rsidP="00B20E15">
            <w:pPr>
              <w:rPr>
                <w:rFonts w:cs="Arial"/>
                <w:sz w:val="22"/>
                <w:szCs w:val="22"/>
              </w:rPr>
            </w:pPr>
            <w:r w:rsidRPr="001267F8">
              <w:rPr>
                <w:rFonts w:cs="Arial"/>
                <w:sz w:val="22"/>
                <w:szCs w:val="22"/>
              </w:rPr>
              <w:t>Throw Ratio</w:t>
            </w:r>
            <w:r w:rsidRPr="001267F8">
              <w:rPr>
                <w:rFonts w:cs="Arial"/>
                <w:sz w:val="22"/>
                <w:szCs w:val="22"/>
              </w:rPr>
              <w:tab/>
              <w:t>1.8~1.5</w:t>
            </w:r>
          </w:p>
          <w:p w:rsidR="00B20E15" w:rsidRPr="001267F8" w:rsidRDefault="00B20E15" w:rsidP="00B20E15">
            <w:pPr>
              <w:rPr>
                <w:rFonts w:cs="Arial"/>
                <w:sz w:val="22"/>
                <w:szCs w:val="22"/>
              </w:rPr>
            </w:pPr>
            <w:r w:rsidRPr="001267F8">
              <w:rPr>
                <w:rFonts w:cs="Arial"/>
                <w:sz w:val="22"/>
                <w:szCs w:val="22"/>
              </w:rPr>
              <w:t>Zoom Ratio</w:t>
            </w:r>
            <w:r w:rsidRPr="001267F8">
              <w:rPr>
                <w:rFonts w:cs="Arial"/>
                <w:sz w:val="22"/>
                <w:szCs w:val="22"/>
              </w:rPr>
              <w:tab/>
              <w:t>1:1.200</w:t>
            </w:r>
          </w:p>
          <w:p w:rsidR="00B20E15" w:rsidRPr="001267F8" w:rsidRDefault="00B20E15" w:rsidP="00B20E15">
            <w:pPr>
              <w:rPr>
                <w:rFonts w:cs="Arial"/>
                <w:sz w:val="22"/>
                <w:szCs w:val="22"/>
              </w:rPr>
            </w:pPr>
            <w:r w:rsidRPr="001267F8">
              <w:rPr>
                <w:rFonts w:cs="Arial"/>
                <w:sz w:val="22"/>
                <w:szCs w:val="22"/>
              </w:rPr>
              <w:t>Weight(lbs/kg)</w:t>
            </w:r>
            <w:r w:rsidRPr="001267F8">
              <w:rPr>
                <w:rFonts w:cs="Arial"/>
                <w:sz w:val="22"/>
                <w:szCs w:val="22"/>
              </w:rPr>
              <w:tab/>
              <w:t>5.4/2.5</w:t>
            </w:r>
          </w:p>
          <w:p w:rsidR="00B20E15" w:rsidRPr="001267F8" w:rsidRDefault="00B20E15" w:rsidP="00B20E15">
            <w:pPr>
              <w:rPr>
                <w:rFonts w:cs="Arial"/>
                <w:sz w:val="22"/>
                <w:szCs w:val="22"/>
              </w:rPr>
            </w:pPr>
            <w:r w:rsidRPr="001267F8">
              <w:rPr>
                <w:rFonts w:cs="Arial"/>
                <w:sz w:val="22"/>
                <w:szCs w:val="22"/>
              </w:rPr>
              <w:t>Product Dimensions HxWxD</w:t>
            </w:r>
            <w:r w:rsidRPr="001267F8">
              <w:rPr>
                <w:rFonts w:cs="Arial"/>
                <w:sz w:val="22"/>
                <w:szCs w:val="22"/>
              </w:rPr>
              <w:tab/>
              <w:t>8.7in x 11.5in x 4.8in (220mm x 292mm x 121mm)</w:t>
            </w:r>
          </w:p>
          <w:p w:rsidR="00B20E15" w:rsidRPr="001267F8" w:rsidRDefault="00B20E15" w:rsidP="00B20E15">
            <w:pPr>
              <w:rPr>
                <w:rFonts w:cs="Arial"/>
                <w:sz w:val="22"/>
                <w:szCs w:val="22"/>
              </w:rPr>
            </w:pPr>
            <w:r w:rsidRPr="001267F8">
              <w:rPr>
                <w:rFonts w:cs="Arial"/>
                <w:sz w:val="22"/>
                <w:szCs w:val="22"/>
              </w:rPr>
              <w:t>Shipping Weight(lbs/kg)</w:t>
            </w:r>
            <w:r w:rsidRPr="001267F8">
              <w:rPr>
                <w:rFonts w:cs="Arial"/>
                <w:sz w:val="22"/>
                <w:szCs w:val="22"/>
              </w:rPr>
              <w:tab/>
              <w:t>7.1/3.2</w:t>
            </w:r>
          </w:p>
          <w:p w:rsidR="00B20E15" w:rsidRPr="001267F8" w:rsidRDefault="00B20E15" w:rsidP="00B20E15">
            <w:pPr>
              <w:rPr>
                <w:rFonts w:cs="Arial"/>
                <w:sz w:val="22"/>
                <w:szCs w:val="22"/>
              </w:rPr>
            </w:pPr>
            <w:r w:rsidRPr="001267F8">
              <w:rPr>
                <w:rFonts w:cs="Arial"/>
                <w:sz w:val="22"/>
                <w:szCs w:val="22"/>
              </w:rPr>
              <w:t>Shipping Dimensions HxWxD</w:t>
            </w:r>
            <w:r w:rsidRPr="001267F8">
              <w:rPr>
                <w:rFonts w:cs="Arial"/>
                <w:sz w:val="22"/>
                <w:szCs w:val="22"/>
              </w:rPr>
              <w:tab/>
              <w:t>12in x 14.25in x 7.75in (305mm x 362mm x 197mm)</w:t>
            </w:r>
          </w:p>
          <w:p w:rsidR="00B20E15" w:rsidRPr="001267F8" w:rsidRDefault="00B20E15" w:rsidP="00B20E15">
            <w:pPr>
              <w:rPr>
                <w:rFonts w:cs="Arial"/>
                <w:sz w:val="22"/>
                <w:szCs w:val="22"/>
              </w:rPr>
            </w:pPr>
            <w:r w:rsidRPr="001267F8">
              <w:rPr>
                <w:rFonts w:cs="Arial"/>
                <w:sz w:val="22"/>
                <w:szCs w:val="22"/>
              </w:rPr>
              <w:t>Power consumption (Max, Watts)</w:t>
            </w:r>
            <w:r w:rsidRPr="001267F8">
              <w:rPr>
                <w:rFonts w:cs="Arial"/>
                <w:sz w:val="22"/>
                <w:szCs w:val="22"/>
              </w:rPr>
              <w:tab/>
            </w:r>
          </w:p>
          <w:p w:rsidR="00B20E15" w:rsidRPr="001267F8" w:rsidRDefault="00B20E15" w:rsidP="00B20E15">
            <w:pPr>
              <w:rPr>
                <w:rFonts w:cs="Arial"/>
                <w:sz w:val="22"/>
                <w:szCs w:val="22"/>
              </w:rPr>
            </w:pPr>
            <w:r w:rsidRPr="001267F8">
              <w:rPr>
                <w:rFonts w:cs="Arial"/>
                <w:sz w:val="22"/>
                <w:szCs w:val="22"/>
              </w:rPr>
              <w:t>Product Warranty 2 Years</w:t>
            </w:r>
          </w:p>
          <w:p w:rsidR="00B20E15" w:rsidRPr="001267F8" w:rsidRDefault="00B20E15" w:rsidP="00B20E15">
            <w:pPr>
              <w:rPr>
                <w:rFonts w:cs="Arial"/>
                <w:sz w:val="22"/>
                <w:szCs w:val="22"/>
              </w:rPr>
            </w:pPr>
            <w:r w:rsidRPr="001267F8">
              <w:rPr>
                <w:rFonts w:cs="Arial"/>
                <w:sz w:val="22"/>
                <w:szCs w:val="22"/>
              </w:rPr>
              <w:t>Lamp Warranty</w:t>
            </w:r>
            <w:r w:rsidRPr="001267F8">
              <w:rPr>
                <w:rFonts w:cs="Arial"/>
                <w:sz w:val="22"/>
                <w:szCs w:val="22"/>
              </w:rPr>
              <w:tab/>
              <w:t>6 months</w:t>
            </w:r>
          </w:p>
        </w:tc>
        <w:tc>
          <w:tcPr>
            <w:tcW w:w="1784"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4</w:t>
            </w:r>
          </w:p>
          <w:p w:rsidR="00B20E15" w:rsidRPr="001267F8" w:rsidRDefault="00B20E15" w:rsidP="00B20E15">
            <w:pPr>
              <w:rPr>
                <w:rFonts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5170" w:type="dxa"/>
            <w:tcBorders>
              <w:left w:val="single" w:sz="4" w:space="0" w:color="auto"/>
            </w:tcBorders>
          </w:tcPr>
          <w:p w:rsidR="00B20E15" w:rsidRPr="001267F8" w:rsidRDefault="00B20E15" w:rsidP="00B20E15">
            <w:pPr>
              <w:rPr>
                <w:rFonts w:cs="Arial"/>
                <w:sz w:val="22"/>
                <w:szCs w:val="22"/>
              </w:rPr>
            </w:pPr>
          </w:p>
        </w:tc>
        <w:tc>
          <w:tcPr>
            <w:tcW w:w="5170" w:type="dxa"/>
          </w:tcPr>
          <w:p w:rsidR="00B20E15" w:rsidRPr="001267F8" w:rsidRDefault="00B20E15" w:rsidP="00B20E15">
            <w:pPr>
              <w:rPr>
                <w:rFonts w:cs="Arial"/>
                <w:sz w:val="22"/>
                <w:szCs w:val="22"/>
              </w:rPr>
            </w:pPr>
          </w:p>
        </w:tc>
      </w:tr>
      <w:tr w:rsidR="00B20E15" w:rsidRPr="001267F8" w:rsidTr="007E047E">
        <w:trPr>
          <w:gridAfter w:val="2"/>
          <w:wAfter w:w="10340" w:type="dxa"/>
        </w:trPr>
        <w:tc>
          <w:tcPr>
            <w:tcW w:w="846"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2</w:t>
            </w:r>
          </w:p>
        </w:tc>
        <w:tc>
          <w:tcPr>
            <w:tcW w:w="5195"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Резервна лампа за пројектор</w:t>
            </w:r>
          </w:p>
        </w:tc>
        <w:tc>
          <w:tcPr>
            <w:tcW w:w="1784"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4</w:t>
            </w:r>
          </w:p>
        </w:tc>
        <w:tc>
          <w:tcPr>
            <w:tcW w:w="171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7E047E">
        <w:trPr>
          <w:gridAfter w:val="2"/>
          <w:wAfter w:w="10340" w:type="dxa"/>
        </w:trPr>
        <w:tc>
          <w:tcPr>
            <w:tcW w:w="846"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3</w:t>
            </w:r>
          </w:p>
        </w:tc>
        <w:tc>
          <w:tcPr>
            <w:tcW w:w="5195"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Адаптер који ће омогућити повезивање пројектора на бежичну  мрежу</w:t>
            </w:r>
          </w:p>
        </w:tc>
        <w:tc>
          <w:tcPr>
            <w:tcW w:w="1784"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4</w:t>
            </w:r>
          </w:p>
        </w:tc>
        <w:tc>
          <w:tcPr>
            <w:tcW w:w="171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c>
          <w:tcPr>
            <w:tcW w:w="1710" w:type="dxa"/>
            <w:tcBorders>
              <w:top w:val="single" w:sz="4" w:space="0" w:color="auto"/>
              <w:left w:val="single" w:sz="4" w:space="0" w:color="auto"/>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Default="00B20E15"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Pr="001267F8" w:rsidRDefault="007E047E"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5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Default="00B20E15"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7E047E" w:rsidRDefault="007E047E"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ПАРТИЈА 12 – МАТЕРИЈАЛИ, РЕЗЕРВНИ ДЕЛОВИ ЗА РАЧУНАРСКУ ОПРЕМУ И КАБЛОВИ</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
        <w:gridCol w:w="2262"/>
        <w:gridCol w:w="4995"/>
        <w:gridCol w:w="720"/>
        <w:gridCol w:w="806"/>
        <w:gridCol w:w="1354"/>
        <w:gridCol w:w="1170"/>
        <w:gridCol w:w="1170"/>
        <w:gridCol w:w="1800"/>
      </w:tblGrid>
      <w:tr w:rsidR="00B20E15" w:rsidRPr="001267F8" w:rsidTr="007E047E">
        <w:trPr>
          <w:trHeight w:val="750"/>
        </w:trPr>
        <w:tc>
          <w:tcPr>
            <w:tcW w:w="568" w:type="dxa"/>
            <w:gridSpan w:val="2"/>
            <w:hideMark/>
          </w:tcPr>
          <w:p w:rsidR="00B20E15" w:rsidRPr="001267F8" w:rsidRDefault="00B20E15" w:rsidP="00B20E15">
            <w:pPr>
              <w:rPr>
                <w:rFonts w:cs="Arial"/>
                <w:sz w:val="22"/>
                <w:szCs w:val="22"/>
              </w:rPr>
            </w:pPr>
            <w:r w:rsidRPr="001267F8">
              <w:rPr>
                <w:rFonts w:cs="Arial"/>
                <w:sz w:val="22"/>
                <w:szCs w:val="22"/>
              </w:rPr>
              <w:t>РБр</w:t>
            </w:r>
          </w:p>
        </w:tc>
        <w:tc>
          <w:tcPr>
            <w:tcW w:w="2262" w:type="dxa"/>
            <w:hideMark/>
          </w:tcPr>
          <w:p w:rsidR="00B20E15" w:rsidRPr="001267F8" w:rsidRDefault="00B20E15" w:rsidP="00B20E15">
            <w:pPr>
              <w:rPr>
                <w:rFonts w:cs="Arial"/>
                <w:sz w:val="22"/>
                <w:szCs w:val="22"/>
              </w:rPr>
            </w:pPr>
            <w:r w:rsidRPr="001267F8">
              <w:rPr>
                <w:rFonts w:cs="Arial"/>
                <w:sz w:val="22"/>
                <w:szCs w:val="22"/>
              </w:rPr>
              <w:t>Врста добара/услуге</w:t>
            </w:r>
          </w:p>
        </w:tc>
        <w:tc>
          <w:tcPr>
            <w:tcW w:w="4995" w:type="dxa"/>
            <w:hideMark/>
          </w:tcPr>
          <w:p w:rsidR="00B20E15" w:rsidRPr="001267F8" w:rsidRDefault="00B20E15" w:rsidP="00B20E15">
            <w:pPr>
              <w:rPr>
                <w:rFonts w:cs="Arial"/>
                <w:sz w:val="22"/>
                <w:szCs w:val="22"/>
              </w:rPr>
            </w:pPr>
            <w:r w:rsidRPr="001267F8">
              <w:rPr>
                <w:rFonts w:cs="Arial"/>
                <w:sz w:val="22"/>
                <w:szCs w:val="22"/>
              </w:rPr>
              <w:t>Техничка спецификација</w:t>
            </w:r>
          </w:p>
        </w:tc>
        <w:tc>
          <w:tcPr>
            <w:tcW w:w="720" w:type="dxa"/>
            <w:hideMark/>
          </w:tcPr>
          <w:p w:rsidR="00B20E15" w:rsidRPr="001267F8" w:rsidRDefault="00B20E15" w:rsidP="00B20E15">
            <w:pPr>
              <w:rPr>
                <w:rFonts w:cs="Arial"/>
                <w:sz w:val="22"/>
                <w:szCs w:val="22"/>
              </w:rPr>
            </w:pPr>
            <w:r w:rsidRPr="001267F8">
              <w:rPr>
                <w:rFonts w:cs="Arial"/>
                <w:sz w:val="22"/>
                <w:szCs w:val="22"/>
              </w:rPr>
              <w:t>Јед. мере</w:t>
            </w:r>
          </w:p>
        </w:tc>
        <w:tc>
          <w:tcPr>
            <w:tcW w:w="806" w:type="dxa"/>
            <w:hideMark/>
          </w:tcPr>
          <w:p w:rsidR="00B20E15" w:rsidRPr="001267F8" w:rsidRDefault="00B20E15" w:rsidP="00B20E15">
            <w:pPr>
              <w:rPr>
                <w:rFonts w:cs="Arial"/>
                <w:sz w:val="22"/>
                <w:szCs w:val="22"/>
              </w:rPr>
            </w:pPr>
            <w:r w:rsidRPr="001267F8">
              <w:rPr>
                <w:rFonts w:cs="Arial"/>
                <w:sz w:val="22"/>
                <w:szCs w:val="22"/>
              </w:rPr>
              <w:t>Количина</w:t>
            </w:r>
          </w:p>
        </w:tc>
        <w:tc>
          <w:tcPr>
            <w:tcW w:w="1354" w:type="dxa"/>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170" w:type="dxa"/>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170" w:type="dxa"/>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800" w:type="dxa"/>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7E047E">
        <w:trPr>
          <w:trHeight w:val="750"/>
        </w:trPr>
        <w:tc>
          <w:tcPr>
            <w:tcW w:w="568" w:type="dxa"/>
            <w:gridSpan w:val="2"/>
          </w:tcPr>
          <w:p w:rsidR="00B20E15" w:rsidRPr="001267F8" w:rsidRDefault="00B20E15" w:rsidP="00B20E15">
            <w:pPr>
              <w:rPr>
                <w:rFonts w:cs="Arial"/>
                <w:sz w:val="22"/>
                <w:szCs w:val="22"/>
              </w:rPr>
            </w:pPr>
            <w:r w:rsidRPr="001267F8">
              <w:rPr>
                <w:rFonts w:cs="Arial"/>
                <w:sz w:val="22"/>
                <w:szCs w:val="22"/>
              </w:rPr>
              <w:t>1</w:t>
            </w:r>
          </w:p>
        </w:tc>
        <w:tc>
          <w:tcPr>
            <w:tcW w:w="2262" w:type="dxa"/>
          </w:tcPr>
          <w:p w:rsidR="00B20E15" w:rsidRPr="001267F8" w:rsidRDefault="00B20E15" w:rsidP="00B20E15">
            <w:pPr>
              <w:rPr>
                <w:rFonts w:cs="Arial"/>
                <w:sz w:val="22"/>
                <w:szCs w:val="22"/>
              </w:rPr>
            </w:pPr>
            <w:r w:rsidRPr="001267F8">
              <w:rPr>
                <w:rFonts w:cs="Arial"/>
                <w:sz w:val="22"/>
                <w:szCs w:val="22"/>
              </w:rPr>
              <w:t>DVD -R printable</w:t>
            </w:r>
          </w:p>
        </w:tc>
        <w:tc>
          <w:tcPr>
            <w:tcW w:w="4995" w:type="dxa"/>
          </w:tcPr>
          <w:p w:rsidR="00B20E15" w:rsidRPr="001267F8" w:rsidRDefault="00B20E15" w:rsidP="00B20E15">
            <w:pPr>
              <w:rPr>
                <w:rFonts w:cs="Arial"/>
                <w:sz w:val="22"/>
                <w:szCs w:val="22"/>
              </w:rPr>
            </w:pPr>
            <w:r w:rsidRPr="001267F8">
              <w:rPr>
                <w:rFonts w:cs="Arial"/>
                <w:sz w:val="22"/>
                <w:szCs w:val="22"/>
              </w:rPr>
              <w:t>DVD-R printable "Verbatim" или одговарајуће</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200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750"/>
        </w:trPr>
        <w:tc>
          <w:tcPr>
            <w:tcW w:w="568" w:type="dxa"/>
            <w:gridSpan w:val="2"/>
          </w:tcPr>
          <w:p w:rsidR="00B20E15" w:rsidRPr="001267F8" w:rsidRDefault="00B20E15" w:rsidP="00B20E15">
            <w:pPr>
              <w:rPr>
                <w:rFonts w:cs="Arial"/>
                <w:sz w:val="22"/>
                <w:szCs w:val="22"/>
              </w:rPr>
            </w:pPr>
            <w:r w:rsidRPr="001267F8">
              <w:rPr>
                <w:rFonts w:cs="Arial"/>
                <w:sz w:val="22"/>
                <w:szCs w:val="22"/>
              </w:rPr>
              <w:t>2</w:t>
            </w:r>
          </w:p>
        </w:tc>
        <w:tc>
          <w:tcPr>
            <w:tcW w:w="2262" w:type="dxa"/>
          </w:tcPr>
          <w:p w:rsidR="00B20E15" w:rsidRPr="001267F8" w:rsidRDefault="00B20E15" w:rsidP="00B20E15">
            <w:pPr>
              <w:rPr>
                <w:rFonts w:cs="Arial"/>
                <w:sz w:val="22"/>
                <w:szCs w:val="22"/>
              </w:rPr>
            </w:pPr>
            <w:r w:rsidRPr="001267F8">
              <w:rPr>
                <w:rFonts w:cs="Arial"/>
                <w:sz w:val="22"/>
                <w:szCs w:val="22"/>
              </w:rPr>
              <w:t>Кутија за дискове</w:t>
            </w:r>
          </w:p>
        </w:tc>
        <w:tc>
          <w:tcPr>
            <w:tcW w:w="4995" w:type="dxa"/>
          </w:tcPr>
          <w:p w:rsidR="00B20E15" w:rsidRPr="001267F8" w:rsidRDefault="00B20E15" w:rsidP="00B20E15">
            <w:pPr>
              <w:rPr>
                <w:rFonts w:cs="Arial"/>
                <w:sz w:val="22"/>
                <w:szCs w:val="22"/>
              </w:rPr>
            </w:pPr>
            <w:r w:rsidRPr="001267F8">
              <w:rPr>
                <w:rFonts w:cs="Arial"/>
                <w:sz w:val="22"/>
                <w:szCs w:val="22"/>
              </w:rPr>
              <w:t>Кутија за дискове (CD/DVD) „slim“</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200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577"/>
        </w:trPr>
        <w:tc>
          <w:tcPr>
            <w:tcW w:w="568" w:type="dxa"/>
            <w:gridSpan w:val="2"/>
          </w:tcPr>
          <w:p w:rsidR="00B20E15" w:rsidRPr="001267F8" w:rsidRDefault="00B20E15" w:rsidP="00B20E15">
            <w:pPr>
              <w:rPr>
                <w:rFonts w:cs="Arial"/>
                <w:sz w:val="22"/>
                <w:szCs w:val="22"/>
              </w:rPr>
            </w:pPr>
            <w:r w:rsidRPr="001267F8">
              <w:rPr>
                <w:rFonts w:cs="Arial"/>
                <w:sz w:val="22"/>
                <w:szCs w:val="22"/>
              </w:rPr>
              <w:t>3</w:t>
            </w:r>
          </w:p>
        </w:tc>
        <w:tc>
          <w:tcPr>
            <w:tcW w:w="2262" w:type="dxa"/>
          </w:tcPr>
          <w:p w:rsidR="00B20E15" w:rsidRPr="001267F8" w:rsidRDefault="00B20E15" w:rsidP="00B20E15">
            <w:pPr>
              <w:rPr>
                <w:rFonts w:cs="Arial"/>
                <w:sz w:val="22"/>
                <w:szCs w:val="22"/>
              </w:rPr>
            </w:pPr>
            <w:r w:rsidRPr="001267F8">
              <w:rPr>
                <w:rFonts w:cs="Arial"/>
                <w:sz w:val="22"/>
                <w:szCs w:val="22"/>
              </w:rPr>
              <w:t>Kuler за socket S775</w:t>
            </w:r>
          </w:p>
        </w:tc>
        <w:tc>
          <w:tcPr>
            <w:tcW w:w="4995" w:type="dxa"/>
          </w:tcPr>
          <w:p w:rsidR="00B20E15" w:rsidRPr="001267F8" w:rsidRDefault="00B20E15" w:rsidP="00B20E15">
            <w:pPr>
              <w:rPr>
                <w:rFonts w:cs="Arial"/>
                <w:sz w:val="22"/>
                <w:szCs w:val="22"/>
              </w:rPr>
            </w:pPr>
            <w:r w:rsidRPr="001267F8">
              <w:rPr>
                <w:rFonts w:cs="Arial"/>
                <w:sz w:val="22"/>
                <w:szCs w:val="22"/>
              </w:rPr>
              <w:t>Kuler за socket S775, 4 pin fan, димензије вентилатора Ø90-95x25mm, димензија хладњака Ø90-95x38mm 12VDC, podržani procesori: socket 775 pentium4 do 3.8GHz, Celeron D do 3.46GHz</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411"/>
        </w:trPr>
        <w:tc>
          <w:tcPr>
            <w:tcW w:w="568" w:type="dxa"/>
            <w:gridSpan w:val="2"/>
          </w:tcPr>
          <w:p w:rsidR="00B20E15" w:rsidRPr="001267F8" w:rsidRDefault="00B20E15" w:rsidP="00B20E15">
            <w:pPr>
              <w:rPr>
                <w:rFonts w:cs="Arial"/>
                <w:sz w:val="22"/>
                <w:szCs w:val="22"/>
              </w:rPr>
            </w:pPr>
            <w:r w:rsidRPr="001267F8">
              <w:rPr>
                <w:rFonts w:cs="Arial"/>
                <w:sz w:val="22"/>
                <w:szCs w:val="22"/>
              </w:rPr>
              <w:t>4</w:t>
            </w:r>
          </w:p>
        </w:tc>
        <w:tc>
          <w:tcPr>
            <w:tcW w:w="2262" w:type="dxa"/>
          </w:tcPr>
          <w:p w:rsidR="00B20E15" w:rsidRPr="001267F8" w:rsidRDefault="00B20E15" w:rsidP="00B20E15">
            <w:pPr>
              <w:rPr>
                <w:rFonts w:cs="Arial"/>
                <w:sz w:val="22"/>
                <w:szCs w:val="22"/>
              </w:rPr>
            </w:pPr>
            <w:r w:rsidRPr="001267F8">
              <w:rPr>
                <w:rFonts w:cs="Arial"/>
                <w:sz w:val="22"/>
                <w:szCs w:val="22"/>
              </w:rPr>
              <w:t xml:space="preserve">RAM меморија 2GB DDR2 </w:t>
            </w:r>
          </w:p>
        </w:tc>
        <w:tc>
          <w:tcPr>
            <w:tcW w:w="4995" w:type="dxa"/>
          </w:tcPr>
          <w:p w:rsidR="00B20E15" w:rsidRPr="001267F8" w:rsidRDefault="00B20E15" w:rsidP="00B20E15">
            <w:pPr>
              <w:rPr>
                <w:rFonts w:cs="Arial"/>
                <w:sz w:val="22"/>
                <w:szCs w:val="22"/>
              </w:rPr>
            </w:pPr>
            <w:r w:rsidRPr="001267F8">
              <w:rPr>
                <w:rFonts w:cs="Arial"/>
                <w:sz w:val="22"/>
                <w:szCs w:val="22"/>
              </w:rPr>
              <w:t>RAM меморија 2GB DDR2 800 MHz</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5</w:t>
            </w:r>
          </w:p>
        </w:tc>
        <w:tc>
          <w:tcPr>
            <w:tcW w:w="2262" w:type="dxa"/>
          </w:tcPr>
          <w:p w:rsidR="00B20E15" w:rsidRPr="001267F8" w:rsidRDefault="00B20E15" w:rsidP="00B20E15">
            <w:pPr>
              <w:rPr>
                <w:rFonts w:cs="Arial"/>
                <w:sz w:val="22"/>
                <w:szCs w:val="22"/>
              </w:rPr>
            </w:pPr>
            <w:r w:rsidRPr="001267F8">
              <w:rPr>
                <w:rFonts w:cs="Arial"/>
                <w:sz w:val="22"/>
                <w:szCs w:val="22"/>
              </w:rPr>
              <w:t>RAM меморија 4GB DDR3</w:t>
            </w:r>
          </w:p>
        </w:tc>
        <w:tc>
          <w:tcPr>
            <w:tcW w:w="4995" w:type="dxa"/>
          </w:tcPr>
          <w:p w:rsidR="00B20E15" w:rsidRPr="001267F8" w:rsidRDefault="00B20E15" w:rsidP="00B20E15">
            <w:pPr>
              <w:rPr>
                <w:rFonts w:cs="Arial"/>
                <w:sz w:val="22"/>
                <w:szCs w:val="22"/>
              </w:rPr>
            </w:pPr>
            <w:r w:rsidRPr="001267F8">
              <w:rPr>
                <w:rFonts w:cs="Arial"/>
                <w:sz w:val="22"/>
                <w:szCs w:val="22"/>
              </w:rPr>
              <w:t>RAM меморија 4GB DDR3 1600 MHz</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6</w:t>
            </w:r>
          </w:p>
        </w:tc>
        <w:tc>
          <w:tcPr>
            <w:tcW w:w="2262" w:type="dxa"/>
          </w:tcPr>
          <w:p w:rsidR="00B20E15" w:rsidRPr="001267F8" w:rsidRDefault="00B20E15" w:rsidP="00B20E15">
            <w:pPr>
              <w:rPr>
                <w:rFonts w:cs="Arial"/>
                <w:sz w:val="22"/>
                <w:szCs w:val="22"/>
              </w:rPr>
            </w:pPr>
            <w:r w:rsidRPr="001267F8">
              <w:rPr>
                <w:rFonts w:cs="Arial"/>
                <w:sz w:val="22"/>
                <w:szCs w:val="22"/>
              </w:rPr>
              <w:t>HDD SATA 1TB 3.5''</w:t>
            </w:r>
          </w:p>
        </w:tc>
        <w:tc>
          <w:tcPr>
            <w:tcW w:w="4995" w:type="dxa"/>
          </w:tcPr>
          <w:p w:rsidR="00B20E15" w:rsidRPr="001267F8" w:rsidRDefault="00B20E15" w:rsidP="00B20E15">
            <w:pPr>
              <w:rPr>
                <w:rFonts w:cs="Arial"/>
                <w:sz w:val="22"/>
                <w:szCs w:val="22"/>
              </w:rPr>
            </w:pPr>
            <w:r w:rsidRPr="001267F8">
              <w:rPr>
                <w:rFonts w:cs="Arial"/>
                <w:sz w:val="22"/>
                <w:szCs w:val="22"/>
              </w:rPr>
              <w:t>HDD SATA 1TB 3.5'' SATA3</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7</w:t>
            </w:r>
          </w:p>
        </w:tc>
        <w:tc>
          <w:tcPr>
            <w:tcW w:w="2262" w:type="dxa"/>
          </w:tcPr>
          <w:p w:rsidR="00B20E15" w:rsidRPr="001267F8" w:rsidRDefault="00B20E15" w:rsidP="00B20E15">
            <w:pPr>
              <w:rPr>
                <w:rFonts w:cs="Arial"/>
                <w:sz w:val="22"/>
                <w:szCs w:val="22"/>
              </w:rPr>
            </w:pPr>
            <w:r w:rsidRPr="001267F8">
              <w:rPr>
                <w:rFonts w:cs="Arial"/>
                <w:sz w:val="22"/>
                <w:szCs w:val="22"/>
              </w:rPr>
              <w:t>Екстерни HDD 1TB</w:t>
            </w:r>
          </w:p>
        </w:tc>
        <w:tc>
          <w:tcPr>
            <w:tcW w:w="4995" w:type="dxa"/>
          </w:tcPr>
          <w:p w:rsidR="00B20E15" w:rsidRPr="001267F8" w:rsidRDefault="00B20E15" w:rsidP="00B20E15">
            <w:pPr>
              <w:rPr>
                <w:rFonts w:cs="Arial"/>
                <w:sz w:val="22"/>
                <w:szCs w:val="22"/>
              </w:rPr>
            </w:pPr>
            <w:r w:rsidRPr="001267F8">
              <w:rPr>
                <w:rFonts w:cs="Arial"/>
                <w:sz w:val="22"/>
                <w:szCs w:val="22"/>
              </w:rPr>
              <w:t>Екстерни HDD 1TB 2,5" USB 3.0</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8</w:t>
            </w:r>
          </w:p>
        </w:tc>
        <w:tc>
          <w:tcPr>
            <w:tcW w:w="2262" w:type="dxa"/>
          </w:tcPr>
          <w:p w:rsidR="00B20E15" w:rsidRPr="001267F8" w:rsidRDefault="00B20E15" w:rsidP="00B20E15">
            <w:pPr>
              <w:rPr>
                <w:rFonts w:cs="Arial"/>
                <w:sz w:val="22"/>
                <w:szCs w:val="22"/>
              </w:rPr>
            </w:pPr>
            <w:r w:rsidRPr="001267F8">
              <w:rPr>
                <w:rFonts w:cs="Arial"/>
                <w:sz w:val="22"/>
                <w:szCs w:val="22"/>
              </w:rPr>
              <w:t>USB flash меморија 16GB</w:t>
            </w:r>
          </w:p>
        </w:tc>
        <w:tc>
          <w:tcPr>
            <w:tcW w:w="4995" w:type="dxa"/>
          </w:tcPr>
          <w:p w:rsidR="00B20E15" w:rsidRPr="001267F8" w:rsidRDefault="00B20E15" w:rsidP="00B20E15">
            <w:pPr>
              <w:rPr>
                <w:rFonts w:cs="Arial"/>
                <w:sz w:val="22"/>
                <w:szCs w:val="22"/>
              </w:rPr>
            </w:pPr>
            <w:r w:rsidRPr="001267F8">
              <w:rPr>
                <w:rFonts w:cs="Arial"/>
                <w:sz w:val="22"/>
                <w:szCs w:val="22"/>
              </w:rPr>
              <w:t>USB flash меморија 16GB капацитет 16 GB  класа 10</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9</w:t>
            </w:r>
          </w:p>
        </w:tc>
        <w:tc>
          <w:tcPr>
            <w:tcW w:w="2262" w:type="dxa"/>
          </w:tcPr>
          <w:p w:rsidR="00B20E15" w:rsidRPr="001267F8" w:rsidRDefault="00B20E15" w:rsidP="00B20E15">
            <w:pPr>
              <w:rPr>
                <w:rFonts w:cs="Arial"/>
                <w:sz w:val="22"/>
                <w:szCs w:val="22"/>
              </w:rPr>
            </w:pPr>
            <w:r w:rsidRPr="001267F8">
              <w:rPr>
                <w:rFonts w:cs="Arial"/>
                <w:sz w:val="22"/>
                <w:szCs w:val="22"/>
              </w:rPr>
              <w:t>Напајање за рачунар 500W</w:t>
            </w:r>
          </w:p>
        </w:tc>
        <w:tc>
          <w:tcPr>
            <w:tcW w:w="4995" w:type="dxa"/>
          </w:tcPr>
          <w:p w:rsidR="00B20E15" w:rsidRPr="001267F8" w:rsidRDefault="00B20E15" w:rsidP="00B20E15">
            <w:pPr>
              <w:rPr>
                <w:rFonts w:cs="Arial"/>
                <w:sz w:val="22"/>
                <w:szCs w:val="22"/>
              </w:rPr>
            </w:pPr>
            <w:r w:rsidRPr="001267F8">
              <w:rPr>
                <w:rFonts w:cs="Arial"/>
                <w:sz w:val="22"/>
                <w:szCs w:val="22"/>
              </w:rPr>
              <w:t>Напајање за рачунар  ATX 500W</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10</w:t>
            </w:r>
          </w:p>
        </w:tc>
        <w:tc>
          <w:tcPr>
            <w:tcW w:w="2262" w:type="dxa"/>
          </w:tcPr>
          <w:p w:rsidR="00B20E15" w:rsidRPr="001267F8" w:rsidRDefault="00B20E15" w:rsidP="00B20E15">
            <w:pPr>
              <w:rPr>
                <w:rFonts w:cs="Arial"/>
                <w:sz w:val="22"/>
                <w:szCs w:val="22"/>
              </w:rPr>
            </w:pPr>
            <w:r w:rsidRPr="001267F8">
              <w:rPr>
                <w:rFonts w:cs="Arial"/>
                <w:sz w:val="22"/>
                <w:szCs w:val="22"/>
              </w:rPr>
              <w:t>Графичка картица PCI-e</w:t>
            </w:r>
          </w:p>
        </w:tc>
        <w:tc>
          <w:tcPr>
            <w:tcW w:w="4995" w:type="dxa"/>
          </w:tcPr>
          <w:p w:rsidR="00B20E15" w:rsidRPr="001267F8" w:rsidRDefault="00B20E15" w:rsidP="00B20E15">
            <w:pPr>
              <w:rPr>
                <w:rFonts w:cs="Arial"/>
                <w:sz w:val="22"/>
                <w:szCs w:val="22"/>
              </w:rPr>
            </w:pPr>
            <w:r w:rsidRPr="001267F8">
              <w:rPr>
                <w:rFonts w:cs="Arial"/>
                <w:sz w:val="22"/>
                <w:szCs w:val="22"/>
              </w:rPr>
              <w:t>Графичка картица PCI-e 1GB DDR3 конектори: VGA, DVI, HDMI</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11</w:t>
            </w:r>
          </w:p>
        </w:tc>
        <w:tc>
          <w:tcPr>
            <w:tcW w:w="2262" w:type="dxa"/>
          </w:tcPr>
          <w:p w:rsidR="00B20E15" w:rsidRPr="001267F8" w:rsidRDefault="00B20E15" w:rsidP="00B20E15">
            <w:pPr>
              <w:rPr>
                <w:rFonts w:cs="Arial"/>
                <w:sz w:val="22"/>
                <w:szCs w:val="22"/>
              </w:rPr>
            </w:pPr>
            <w:r w:rsidRPr="001267F8">
              <w:rPr>
                <w:rFonts w:cs="Arial"/>
                <w:sz w:val="22"/>
                <w:szCs w:val="22"/>
              </w:rPr>
              <w:t>Тастатура</w:t>
            </w:r>
          </w:p>
        </w:tc>
        <w:tc>
          <w:tcPr>
            <w:tcW w:w="4995" w:type="dxa"/>
          </w:tcPr>
          <w:p w:rsidR="00B20E15" w:rsidRPr="001267F8" w:rsidRDefault="00B20E15" w:rsidP="00B20E15">
            <w:pPr>
              <w:rPr>
                <w:rFonts w:cs="Arial"/>
                <w:sz w:val="22"/>
                <w:szCs w:val="22"/>
              </w:rPr>
            </w:pPr>
            <w:r w:rsidRPr="001267F8">
              <w:rPr>
                <w:rFonts w:cs="Arial"/>
                <w:sz w:val="22"/>
                <w:szCs w:val="22"/>
              </w:rPr>
              <w:t xml:space="preserve">Тастатура USB са читачем „smart“ картица, printfinger, тастери Eng алфабета </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12</w:t>
            </w:r>
          </w:p>
        </w:tc>
        <w:tc>
          <w:tcPr>
            <w:tcW w:w="2262" w:type="dxa"/>
          </w:tcPr>
          <w:p w:rsidR="00B20E15" w:rsidRPr="001267F8" w:rsidRDefault="00B20E15" w:rsidP="00B20E15">
            <w:pPr>
              <w:rPr>
                <w:rFonts w:cs="Arial"/>
                <w:sz w:val="22"/>
                <w:szCs w:val="22"/>
              </w:rPr>
            </w:pPr>
            <w:r w:rsidRPr="001267F8">
              <w:rPr>
                <w:rFonts w:cs="Arial"/>
                <w:sz w:val="22"/>
                <w:szCs w:val="22"/>
              </w:rPr>
              <w:t>Оптички миш</w:t>
            </w:r>
          </w:p>
        </w:tc>
        <w:tc>
          <w:tcPr>
            <w:tcW w:w="4995" w:type="dxa"/>
          </w:tcPr>
          <w:p w:rsidR="00B20E15" w:rsidRPr="001267F8" w:rsidRDefault="00B20E15" w:rsidP="00B20E15">
            <w:pPr>
              <w:rPr>
                <w:rFonts w:cs="Arial"/>
                <w:sz w:val="22"/>
                <w:szCs w:val="22"/>
              </w:rPr>
            </w:pPr>
            <w:r w:rsidRPr="001267F8">
              <w:rPr>
                <w:rFonts w:cs="Arial"/>
                <w:sz w:val="22"/>
                <w:szCs w:val="22"/>
              </w:rPr>
              <w:t>Оптички миш, повезивање USB 2.0 сензор: оптички, резолуција 1200dpi, boja crna</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19</w:t>
            </w:r>
          </w:p>
        </w:tc>
        <w:tc>
          <w:tcPr>
            <w:tcW w:w="2262" w:type="dxa"/>
          </w:tcPr>
          <w:p w:rsidR="00B20E15" w:rsidRPr="001267F8" w:rsidRDefault="00B20E15" w:rsidP="00B20E15">
            <w:pPr>
              <w:rPr>
                <w:rFonts w:cs="Arial"/>
                <w:sz w:val="22"/>
                <w:szCs w:val="22"/>
              </w:rPr>
            </w:pPr>
            <w:r w:rsidRPr="001267F8">
              <w:rPr>
                <w:rFonts w:cs="Arial"/>
                <w:sz w:val="22"/>
                <w:szCs w:val="22"/>
              </w:rPr>
              <w:t>Картица меморијска microSD 16GB</w:t>
            </w:r>
          </w:p>
        </w:tc>
        <w:tc>
          <w:tcPr>
            <w:tcW w:w="4995" w:type="dxa"/>
          </w:tcPr>
          <w:p w:rsidR="00B20E15" w:rsidRPr="001267F8" w:rsidRDefault="00B20E15" w:rsidP="00B20E15">
            <w:pPr>
              <w:rPr>
                <w:rFonts w:cs="Arial"/>
                <w:sz w:val="22"/>
                <w:szCs w:val="22"/>
              </w:rPr>
            </w:pPr>
            <w:r w:rsidRPr="001267F8">
              <w:rPr>
                <w:rFonts w:cs="Arial"/>
                <w:sz w:val="22"/>
                <w:szCs w:val="22"/>
              </w:rPr>
              <w:t>Kartica memorijska microSD 16GB са адаптером за SD, класа 10</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40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20</w:t>
            </w:r>
          </w:p>
        </w:tc>
        <w:tc>
          <w:tcPr>
            <w:tcW w:w="2262" w:type="dxa"/>
          </w:tcPr>
          <w:p w:rsidR="00B20E15" w:rsidRPr="001267F8" w:rsidRDefault="00B20E15" w:rsidP="00B20E15">
            <w:pPr>
              <w:rPr>
                <w:rFonts w:cs="Arial"/>
                <w:sz w:val="22"/>
                <w:szCs w:val="22"/>
              </w:rPr>
            </w:pPr>
            <w:r w:rsidRPr="001267F8">
              <w:rPr>
                <w:rFonts w:cs="Arial"/>
                <w:sz w:val="22"/>
                <w:szCs w:val="22"/>
              </w:rPr>
              <w:t>Кабл USB za štampače</w:t>
            </w:r>
          </w:p>
        </w:tc>
        <w:tc>
          <w:tcPr>
            <w:tcW w:w="4995" w:type="dxa"/>
          </w:tcPr>
          <w:p w:rsidR="00B20E15" w:rsidRPr="001267F8" w:rsidRDefault="00B20E15" w:rsidP="00B20E15">
            <w:pPr>
              <w:rPr>
                <w:rFonts w:cs="Arial"/>
                <w:sz w:val="22"/>
                <w:szCs w:val="22"/>
              </w:rPr>
            </w:pPr>
            <w:r w:rsidRPr="001267F8">
              <w:rPr>
                <w:rFonts w:cs="Arial"/>
                <w:sz w:val="22"/>
                <w:szCs w:val="22"/>
              </w:rPr>
              <w:t>Кабл USB za štampač АМ/BM 1,8-2m</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21</w:t>
            </w:r>
          </w:p>
        </w:tc>
        <w:tc>
          <w:tcPr>
            <w:tcW w:w="2262" w:type="dxa"/>
          </w:tcPr>
          <w:p w:rsidR="00B20E15" w:rsidRPr="001267F8" w:rsidRDefault="00B20E15" w:rsidP="00B20E15">
            <w:pPr>
              <w:rPr>
                <w:rFonts w:cs="Arial"/>
                <w:sz w:val="22"/>
                <w:szCs w:val="22"/>
              </w:rPr>
            </w:pPr>
            <w:r w:rsidRPr="001267F8">
              <w:rPr>
                <w:rFonts w:cs="Arial"/>
                <w:sz w:val="22"/>
                <w:szCs w:val="22"/>
              </w:rPr>
              <w:t>Адаптер FC на RJ45</w:t>
            </w:r>
          </w:p>
        </w:tc>
        <w:tc>
          <w:tcPr>
            <w:tcW w:w="4995" w:type="dxa"/>
          </w:tcPr>
          <w:p w:rsidR="00B20E15" w:rsidRPr="001267F8" w:rsidRDefault="00B20E15" w:rsidP="00B20E15">
            <w:pPr>
              <w:rPr>
                <w:rFonts w:cs="Arial"/>
                <w:sz w:val="22"/>
                <w:szCs w:val="22"/>
              </w:rPr>
            </w:pPr>
            <w:r w:rsidRPr="001267F8">
              <w:rPr>
                <w:rFonts w:cs="Arial"/>
                <w:sz w:val="22"/>
                <w:szCs w:val="22"/>
              </w:rPr>
              <w:t>Медиа конвертор  TX to FX faste ethernet, multi-mod SC konektor, AT-MC102XL или одговарајуће</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22</w:t>
            </w:r>
          </w:p>
        </w:tc>
        <w:tc>
          <w:tcPr>
            <w:tcW w:w="2262" w:type="dxa"/>
          </w:tcPr>
          <w:p w:rsidR="00B20E15" w:rsidRPr="001267F8" w:rsidRDefault="00B20E15" w:rsidP="00B20E15">
            <w:pPr>
              <w:rPr>
                <w:rFonts w:cs="Arial"/>
                <w:sz w:val="22"/>
                <w:szCs w:val="22"/>
              </w:rPr>
            </w:pPr>
            <w:r w:rsidRPr="001267F8">
              <w:rPr>
                <w:rFonts w:cs="Arial"/>
                <w:sz w:val="22"/>
                <w:szCs w:val="22"/>
              </w:rPr>
              <w:t>Конектор РЈ45</w:t>
            </w:r>
          </w:p>
        </w:tc>
        <w:tc>
          <w:tcPr>
            <w:tcW w:w="4995" w:type="dxa"/>
          </w:tcPr>
          <w:p w:rsidR="00B20E15" w:rsidRPr="001267F8" w:rsidRDefault="00B20E15" w:rsidP="00B20E15">
            <w:pPr>
              <w:rPr>
                <w:rFonts w:cs="Arial"/>
                <w:sz w:val="22"/>
                <w:szCs w:val="22"/>
              </w:rPr>
            </w:pPr>
            <w:r w:rsidRPr="001267F8">
              <w:rPr>
                <w:rFonts w:cs="Arial"/>
                <w:sz w:val="22"/>
                <w:szCs w:val="22"/>
              </w:rPr>
              <w:t>Конектор RЈ45</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300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23</w:t>
            </w:r>
          </w:p>
        </w:tc>
        <w:tc>
          <w:tcPr>
            <w:tcW w:w="2262" w:type="dxa"/>
          </w:tcPr>
          <w:p w:rsidR="00B20E15" w:rsidRPr="001267F8" w:rsidRDefault="00B20E15" w:rsidP="00B20E15">
            <w:pPr>
              <w:rPr>
                <w:rFonts w:cs="Arial"/>
                <w:sz w:val="22"/>
                <w:szCs w:val="22"/>
              </w:rPr>
            </w:pPr>
            <w:r w:rsidRPr="001267F8">
              <w:rPr>
                <w:rFonts w:cs="Arial"/>
                <w:sz w:val="22"/>
                <w:szCs w:val="22"/>
              </w:rPr>
              <w:t>Кабл HDMI 3m</w:t>
            </w:r>
          </w:p>
        </w:tc>
        <w:tc>
          <w:tcPr>
            <w:tcW w:w="4995" w:type="dxa"/>
          </w:tcPr>
          <w:p w:rsidR="00B20E15" w:rsidRPr="001267F8" w:rsidRDefault="00B20E15" w:rsidP="00B20E15">
            <w:pPr>
              <w:rPr>
                <w:rFonts w:cs="Arial"/>
                <w:sz w:val="22"/>
                <w:szCs w:val="22"/>
              </w:rPr>
            </w:pPr>
            <w:r w:rsidRPr="001267F8">
              <w:rPr>
                <w:rFonts w:cs="Arial"/>
                <w:sz w:val="22"/>
                <w:szCs w:val="22"/>
              </w:rPr>
              <w:t>Кабл HDMI/HDMI M/M 3m</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24</w:t>
            </w:r>
          </w:p>
        </w:tc>
        <w:tc>
          <w:tcPr>
            <w:tcW w:w="2262" w:type="dxa"/>
          </w:tcPr>
          <w:p w:rsidR="00B20E15" w:rsidRPr="001267F8" w:rsidRDefault="00B20E15" w:rsidP="00B20E15">
            <w:pPr>
              <w:rPr>
                <w:rFonts w:cs="Arial"/>
                <w:sz w:val="22"/>
                <w:szCs w:val="22"/>
              </w:rPr>
            </w:pPr>
            <w:r w:rsidRPr="001267F8">
              <w:rPr>
                <w:rFonts w:cs="Arial"/>
                <w:sz w:val="22"/>
                <w:szCs w:val="22"/>
              </w:rPr>
              <w:t>Кабл UTP 3m</w:t>
            </w:r>
          </w:p>
        </w:tc>
        <w:tc>
          <w:tcPr>
            <w:tcW w:w="4995" w:type="dxa"/>
          </w:tcPr>
          <w:p w:rsidR="00B20E15" w:rsidRPr="001267F8" w:rsidRDefault="00B20E15" w:rsidP="00B20E15">
            <w:pPr>
              <w:rPr>
                <w:rFonts w:cs="Arial"/>
                <w:sz w:val="22"/>
                <w:szCs w:val="22"/>
              </w:rPr>
            </w:pPr>
            <w:r w:rsidRPr="001267F8">
              <w:rPr>
                <w:rFonts w:cs="Arial"/>
                <w:sz w:val="22"/>
                <w:szCs w:val="22"/>
              </w:rPr>
              <w:t>Кабл UTP kategorija 5e 3m фабрички направљен и тестиран</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25</w:t>
            </w:r>
          </w:p>
        </w:tc>
        <w:tc>
          <w:tcPr>
            <w:tcW w:w="2262" w:type="dxa"/>
          </w:tcPr>
          <w:p w:rsidR="00B20E15" w:rsidRPr="001267F8" w:rsidRDefault="00B20E15" w:rsidP="00B20E15">
            <w:pPr>
              <w:rPr>
                <w:rFonts w:cs="Arial"/>
                <w:sz w:val="22"/>
                <w:szCs w:val="22"/>
              </w:rPr>
            </w:pPr>
            <w:r w:rsidRPr="001267F8">
              <w:rPr>
                <w:rFonts w:cs="Arial"/>
                <w:sz w:val="22"/>
                <w:szCs w:val="22"/>
              </w:rPr>
              <w:t>Кабл UTP 5m</w:t>
            </w:r>
          </w:p>
        </w:tc>
        <w:tc>
          <w:tcPr>
            <w:tcW w:w="4995" w:type="dxa"/>
          </w:tcPr>
          <w:p w:rsidR="00B20E15" w:rsidRPr="001267F8" w:rsidRDefault="00B20E15" w:rsidP="00B20E15">
            <w:pPr>
              <w:rPr>
                <w:rFonts w:cs="Arial"/>
                <w:sz w:val="22"/>
                <w:szCs w:val="22"/>
              </w:rPr>
            </w:pPr>
            <w:r w:rsidRPr="001267F8">
              <w:rPr>
                <w:rFonts w:cs="Arial"/>
                <w:sz w:val="22"/>
                <w:szCs w:val="22"/>
              </w:rPr>
              <w:t>Кабл UTP kategorija 5e 5m фабрички направљен и тестиран</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26</w:t>
            </w:r>
          </w:p>
        </w:tc>
        <w:tc>
          <w:tcPr>
            <w:tcW w:w="2262" w:type="dxa"/>
          </w:tcPr>
          <w:p w:rsidR="00B20E15" w:rsidRPr="001267F8" w:rsidRDefault="00B20E15" w:rsidP="00B20E15">
            <w:pPr>
              <w:rPr>
                <w:rFonts w:cs="Arial"/>
                <w:sz w:val="22"/>
                <w:szCs w:val="22"/>
              </w:rPr>
            </w:pPr>
            <w:r w:rsidRPr="001267F8">
              <w:rPr>
                <w:rFonts w:cs="Arial"/>
                <w:sz w:val="22"/>
                <w:szCs w:val="22"/>
              </w:rPr>
              <w:t>Кабл UTP 15m</w:t>
            </w:r>
          </w:p>
        </w:tc>
        <w:tc>
          <w:tcPr>
            <w:tcW w:w="4995" w:type="dxa"/>
          </w:tcPr>
          <w:p w:rsidR="00B20E15" w:rsidRPr="001267F8" w:rsidRDefault="00B20E15" w:rsidP="00B20E15">
            <w:pPr>
              <w:rPr>
                <w:rFonts w:cs="Arial"/>
                <w:sz w:val="22"/>
                <w:szCs w:val="22"/>
              </w:rPr>
            </w:pPr>
            <w:r w:rsidRPr="001267F8">
              <w:rPr>
                <w:rFonts w:cs="Arial"/>
                <w:sz w:val="22"/>
                <w:szCs w:val="22"/>
              </w:rPr>
              <w:t>Кабл UTP kategorija 5e 15m фабрички направљен и тестиран</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27</w:t>
            </w:r>
          </w:p>
        </w:tc>
        <w:tc>
          <w:tcPr>
            <w:tcW w:w="2262" w:type="dxa"/>
          </w:tcPr>
          <w:p w:rsidR="00B20E15" w:rsidRPr="001267F8" w:rsidRDefault="00B20E15" w:rsidP="00B20E15">
            <w:pPr>
              <w:rPr>
                <w:rFonts w:cs="Arial"/>
                <w:sz w:val="22"/>
                <w:szCs w:val="22"/>
              </w:rPr>
            </w:pPr>
            <w:r w:rsidRPr="001267F8">
              <w:rPr>
                <w:rFonts w:cs="Arial"/>
                <w:sz w:val="22"/>
                <w:szCs w:val="22"/>
              </w:rPr>
              <w:t>Кабл UTP 1m</w:t>
            </w:r>
          </w:p>
        </w:tc>
        <w:tc>
          <w:tcPr>
            <w:tcW w:w="4995" w:type="dxa"/>
          </w:tcPr>
          <w:p w:rsidR="00B20E15" w:rsidRPr="001267F8" w:rsidRDefault="00B20E15" w:rsidP="00B20E15">
            <w:pPr>
              <w:rPr>
                <w:rFonts w:cs="Arial"/>
                <w:sz w:val="22"/>
                <w:szCs w:val="22"/>
              </w:rPr>
            </w:pPr>
            <w:r w:rsidRPr="001267F8">
              <w:rPr>
                <w:rFonts w:cs="Arial"/>
                <w:sz w:val="22"/>
                <w:szCs w:val="22"/>
              </w:rPr>
              <w:t>Кабл UTP kategorija 5e 1m фабрички направљен и тестиран</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28</w:t>
            </w:r>
          </w:p>
        </w:tc>
        <w:tc>
          <w:tcPr>
            <w:tcW w:w="2262" w:type="dxa"/>
          </w:tcPr>
          <w:p w:rsidR="00B20E15" w:rsidRPr="001267F8" w:rsidRDefault="00B20E15" w:rsidP="00B20E15">
            <w:pPr>
              <w:rPr>
                <w:rFonts w:cs="Arial"/>
                <w:sz w:val="22"/>
                <w:szCs w:val="22"/>
              </w:rPr>
            </w:pPr>
            <w:r w:rsidRPr="001267F8">
              <w:rPr>
                <w:rFonts w:cs="Arial"/>
                <w:sz w:val="22"/>
                <w:szCs w:val="22"/>
              </w:rPr>
              <w:t>Адаптер PoE</w:t>
            </w:r>
          </w:p>
        </w:tc>
        <w:tc>
          <w:tcPr>
            <w:tcW w:w="4995" w:type="dxa"/>
          </w:tcPr>
          <w:p w:rsidR="00B20E15" w:rsidRPr="001267F8" w:rsidRDefault="00B20E15" w:rsidP="00B20E15">
            <w:pPr>
              <w:rPr>
                <w:rFonts w:cs="Arial"/>
                <w:sz w:val="22"/>
                <w:szCs w:val="22"/>
              </w:rPr>
            </w:pPr>
            <w:r w:rsidRPr="001267F8">
              <w:rPr>
                <w:rFonts w:cs="Arial"/>
                <w:sz w:val="22"/>
                <w:szCs w:val="22"/>
              </w:rPr>
              <w:t>Adapter PoE, TP Link  TL-POE200 или одговарајуће</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29</w:t>
            </w:r>
          </w:p>
        </w:tc>
        <w:tc>
          <w:tcPr>
            <w:tcW w:w="2262" w:type="dxa"/>
          </w:tcPr>
          <w:p w:rsidR="00B20E15" w:rsidRPr="001267F8" w:rsidRDefault="00B20E15" w:rsidP="00B20E15">
            <w:pPr>
              <w:rPr>
                <w:rFonts w:cs="Arial"/>
                <w:sz w:val="22"/>
                <w:szCs w:val="22"/>
              </w:rPr>
            </w:pPr>
            <w:r w:rsidRPr="001267F8">
              <w:rPr>
                <w:rFonts w:cs="Arial"/>
                <w:sz w:val="22"/>
                <w:szCs w:val="22"/>
              </w:rPr>
              <w:t>Switch PoE</w:t>
            </w:r>
          </w:p>
        </w:tc>
        <w:tc>
          <w:tcPr>
            <w:tcW w:w="4995" w:type="dxa"/>
          </w:tcPr>
          <w:p w:rsidR="00B20E15" w:rsidRPr="001267F8" w:rsidRDefault="00B20E15" w:rsidP="00B20E15">
            <w:pPr>
              <w:rPr>
                <w:rFonts w:cs="Arial"/>
                <w:sz w:val="22"/>
                <w:szCs w:val="22"/>
              </w:rPr>
            </w:pPr>
            <w:r w:rsidRPr="001267F8">
              <w:rPr>
                <w:rFonts w:cs="Arial"/>
                <w:sz w:val="22"/>
                <w:szCs w:val="22"/>
              </w:rPr>
              <w:t>Switch PoE 8port FE</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30</w:t>
            </w:r>
          </w:p>
        </w:tc>
        <w:tc>
          <w:tcPr>
            <w:tcW w:w="2262" w:type="dxa"/>
          </w:tcPr>
          <w:p w:rsidR="00B20E15" w:rsidRPr="001267F8" w:rsidRDefault="00B20E15" w:rsidP="00B20E15">
            <w:pPr>
              <w:rPr>
                <w:rFonts w:cs="Arial"/>
                <w:sz w:val="22"/>
                <w:szCs w:val="22"/>
              </w:rPr>
            </w:pPr>
            <w:r w:rsidRPr="001267F8">
              <w:rPr>
                <w:rFonts w:cs="Arial"/>
                <w:sz w:val="22"/>
                <w:szCs w:val="22"/>
              </w:rPr>
              <w:t>Пуњач универзални за преносни рачунар</w:t>
            </w:r>
          </w:p>
        </w:tc>
        <w:tc>
          <w:tcPr>
            <w:tcW w:w="4995" w:type="dxa"/>
          </w:tcPr>
          <w:p w:rsidR="00B20E15" w:rsidRPr="001267F8" w:rsidRDefault="00B20E15" w:rsidP="00B20E15">
            <w:pPr>
              <w:rPr>
                <w:rFonts w:cs="Arial"/>
                <w:sz w:val="22"/>
                <w:szCs w:val="22"/>
              </w:rPr>
            </w:pPr>
            <w:r w:rsidRPr="001267F8">
              <w:rPr>
                <w:rFonts w:cs="Arial"/>
                <w:sz w:val="22"/>
                <w:szCs w:val="22"/>
              </w:rPr>
              <w:t>Пуњач универзални за преносни рачунар за више напонских нивоа и врсте прикључака, улазни напон 220V~</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31</w:t>
            </w:r>
          </w:p>
        </w:tc>
        <w:tc>
          <w:tcPr>
            <w:tcW w:w="2262" w:type="dxa"/>
          </w:tcPr>
          <w:p w:rsidR="00B20E15" w:rsidRPr="001267F8" w:rsidRDefault="00B20E15" w:rsidP="00B20E15">
            <w:pPr>
              <w:rPr>
                <w:rFonts w:cs="Arial"/>
                <w:sz w:val="22"/>
                <w:szCs w:val="22"/>
              </w:rPr>
            </w:pPr>
            <w:r w:rsidRPr="001267F8">
              <w:rPr>
                <w:rFonts w:cs="Arial"/>
                <w:sz w:val="22"/>
                <w:szCs w:val="22"/>
              </w:rPr>
              <w:t>Паста за CPU</w:t>
            </w:r>
          </w:p>
        </w:tc>
        <w:tc>
          <w:tcPr>
            <w:tcW w:w="4995" w:type="dxa"/>
          </w:tcPr>
          <w:p w:rsidR="00B20E15" w:rsidRPr="001267F8" w:rsidRDefault="00B20E15" w:rsidP="00B20E15">
            <w:pPr>
              <w:rPr>
                <w:rFonts w:cs="Arial"/>
                <w:sz w:val="22"/>
                <w:szCs w:val="22"/>
              </w:rPr>
            </w:pPr>
            <w:r w:rsidRPr="001267F8">
              <w:rPr>
                <w:rFonts w:cs="Arial"/>
                <w:sz w:val="22"/>
                <w:szCs w:val="22"/>
              </w:rPr>
              <w:t>Паста за спајање CPU и хладњак, 5 gr</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32</w:t>
            </w:r>
          </w:p>
        </w:tc>
        <w:tc>
          <w:tcPr>
            <w:tcW w:w="2262" w:type="dxa"/>
          </w:tcPr>
          <w:p w:rsidR="00B20E15" w:rsidRPr="001267F8" w:rsidRDefault="00B20E15" w:rsidP="00B20E15">
            <w:pPr>
              <w:rPr>
                <w:rFonts w:cs="Arial"/>
                <w:sz w:val="22"/>
                <w:szCs w:val="22"/>
              </w:rPr>
            </w:pPr>
            <w:r w:rsidRPr="001267F8">
              <w:rPr>
                <w:rFonts w:cs="Arial"/>
                <w:sz w:val="22"/>
                <w:szCs w:val="22"/>
              </w:rPr>
              <w:t>Батериje АА 1.5V</w:t>
            </w:r>
          </w:p>
        </w:tc>
        <w:tc>
          <w:tcPr>
            <w:tcW w:w="4995" w:type="dxa"/>
          </w:tcPr>
          <w:p w:rsidR="00B20E15" w:rsidRPr="001267F8" w:rsidRDefault="00B20E15" w:rsidP="00B20E15">
            <w:pPr>
              <w:rPr>
                <w:rFonts w:cs="Arial"/>
                <w:sz w:val="22"/>
                <w:szCs w:val="22"/>
              </w:rPr>
            </w:pPr>
            <w:r w:rsidRPr="001267F8">
              <w:rPr>
                <w:rFonts w:cs="Arial"/>
                <w:sz w:val="22"/>
                <w:szCs w:val="22"/>
              </w:rPr>
              <w:t>Батериje АА 1.5V rechargeable Ni-MH</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33</w:t>
            </w:r>
          </w:p>
        </w:tc>
        <w:tc>
          <w:tcPr>
            <w:tcW w:w="2262" w:type="dxa"/>
          </w:tcPr>
          <w:p w:rsidR="00B20E15" w:rsidRPr="001267F8" w:rsidRDefault="00B20E15" w:rsidP="00B20E15">
            <w:pPr>
              <w:rPr>
                <w:rFonts w:cs="Arial"/>
                <w:sz w:val="22"/>
                <w:szCs w:val="22"/>
              </w:rPr>
            </w:pPr>
            <w:r w:rsidRPr="001267F8">
              <w:rPr>
                <w:rFonts w:cs="Arial"/>
                <w:sz w:val="22"/>
                <w:szCs w:val="22"/>
              </w:rPr>
              <w:t>Батериjе ААA 1.5V</w:t>
            </w:r>
          </w:p>
        </w:tc>
        <w:tc>
          <w:tcPr>
            <w:tcW w:w="4995" w:type="dxa"/>
          </w:tcPr>
          <w:p w:rsidR="00B20E15" w:rsidRPr="001267F8" w:rsidRDefault="00B20E15" w:rsidP="00B20E15">
            <w:pPr>
              <w:rPr>
                <w:rFonts w:cs="Arial"/>
                <w:sz w:val="22"/>
                <w:szCs w:val="22"/>
              </w:rPr>
            </w:pPr>
            <w:r w:rsidRPr="001267F8">
              <w:rPr>
                <w:rFonts w:cs="Arial"/>
                <w:sz w:val="22"/>
                <w:szCs w:val="22"/>
              </w:rPr>
              <w:t>Батериje ААA 1.5V rechargeable Ni-MH</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34</w:t>
            </w:r>
          </w:p>
        </w:tc>
        <w:tc>
          <w:tcPr>
            <w:tcW w:w="2262" w:type="dxa"/>
          </w:tcPr>
          <w:p w:rsidR="00B20E15" w:rsidRPr="001267F8" w:rsidRDefault="00B20E15" w:rsidP="00B20E15">
            <w:pPr>
              <w:rPr>
                <w:rFonts w:cs="Arial"/>
                <w:sz w:val="22"/>
                <w:szCs w:val="22"/>
              </w:rPr>
            </w:pPr>
            <w:r w:rsidRPr="001267F8">
              <w:rPr>
                <w:rFonts w:cs="Arial"/>
                <w:sz w:val="22"/>
                <w:szCs w:val="22"/>
              </w:rPr>
              <w:t>Ауто-пуњач</w:t>
            </w:r>
          </w:p>
        </w:tc>
        <w:tc>
          <w:tcPr>
            <w:tcW w:w="4995" w:type="dxa"/>
          </w:tcPr>
          <w:p w:rsidR="00B20E15" w:rsidRPr="001267F8" w:rsidRDefault="00B20E15" w:rsidP="00B20E15">
            <w:pPr>
              <w:rPr>
                <w:rFonts w:cs="Arial"/>
                <w:sz w:val="22"/>
                <w:szCs w:val="22"/>
              </w:rPr>
            </w:pPr>
            <w:r w:rsidRPr="001267F8">
              <w:rPr>
                <w:rFonts w:cs="Arial"/>
                <w:sz w:val="22"/>
                <w:szCs w:val="22"/>
              </w:rPr>
              <w:t>Ауто-пуњач улаз:12V излаз: microUSB</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35</w:t>
            </w:r>
          </w:p>
        </w:tc>
        <w:tc>
          <w:tcPr>
            <w:tcW w:w="2262" w:type="dxa"/>
          </w:tcPr>
          <w:p w:rsidR="00B20E15" w:rsidRPr="001267F8" w:rsidRDefault="00B20E15" w:rsidP="00B20E15">
            <w:pPr>
              <w:rPr>
                <w:rFonts w:cs="Arial"/>
                <w:sz w:val="22"/>
                <w:szCs w:val="22"/>
              </w:rPr>
            </w:pPr>
            <w:r w:rsidRPr="001267F8">
              <w:rPr>
                <w:rFonts w:cs="Arial"/>
                <w:sz w:val="22"/>
                <w:szCs w:val="22"/>
              </w:rPr>
              <w:t>Средство за чишћење</w:t>
            </w:r>
          </w:p>
        </w:tc>
        <w:tc>
          <w:tcPr>
            <w:tcW w:w="4995" w:type="dxa"/>
          </w:tcPr>
          <w:p w:rsidR="00B20E15" w:rsidRPr="001267F8" w:rsidRDefault="00B20E15" w:rsidP="00B20E15">
            <w:pPr>
              <w:rPr>
                <w:rFonts w:cs="Arial"/>
                <w:sz w:val="22"/>
                <w:szCs w:val="22"/>
              </w:rPr>
            </w:pPr>
            <w:r w:rsidRPr="001267F8">
              <w:rPr>
                <w:rFonts w:cs="Arial"/>
                <w:sz w:val="22"/>
                <w:szCs w:val="22"/>
              </w:rPr>
              <w:t>Средство за чишћење тастатуре и монитора Eco120 или одговарајуће</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36</w:t>
            </w:r>
          </w:p>
        </w:tc>
        <w:tc>
          <w:tcPr>
            <w:tcW w:w="2262" w:type="dxa"/>
          </w:tcPr>
          <w:p w:rsidR="00B20E15" w:rsidRPr="001267F8" w:rsidRDefault="00B20E15" w:rsidP="00B20E15">
            <w:pPr>
              <w:rPr>
                <w:rFonts w:cs="Arial"/>
                <w:sz w:val="22"/>
                <w:szCs w:val="22"/>
              </w:rPr>
            </w:pPr>
            <w:r w:rsidRPr="001267F8">
              <w:rPr>
                <w:rFonts w:cs="Arial"/>
                <w:sz w:val="22"/>
                <w:szCs w:val="22"/>
              </w:rPr>
              <w:t>Торба за преносни рачунар</w:t>
            </w:r>
          </w:p>
        </w:tc>
        <w:tc>
          <w:tcPr>
            <w:tcW w:w="4995" w:type="dxa"/>
          </w:tcPr>
          <w:p w:rsidR="00B20E15" w:rsidRPr="001267F8" w:rsidRDefault="00B20E15" w:rsidP="00B20E15">
            <w:pPr>
              <w:rPr>
                <w:rFonts w:cs="Arial"/>
                <w:sz w:val="22"/>
                <w:szCs w:val="22"/>
              </w:rPr>
            </w:pPr>
            <w:r w:rsidRPr="001267F8">
              <w:rPr>
                <w:rFonts w:cs="Arial"/>
                <w:sz w:val="22"/>
                <w:szCs w:val="22"/>
              </w:rPr>
              <w:t>Торба за преносни рачунар за величину екрана 15"</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37</w:t>
            </w:r>
          </w:p>
        </w:tc>
        <w:tc>
          <w:tcPr>
            <w:tcW w:w="2262" w:type="dxa"/>
          </w:tcPr>
          <w:p w:rsidR="00B20E15" w:rsidRPr="001267F8" w:rsidRDefault="00B20E15" w:rsidP="00B20E15">
            <w:pPr>
              <w:rPr>
                <w:rFonts w:cs="Arial"/>
                <w:sz w:val="22"/>
                <w:szCs w:val="22"/>
              </w:rPr>
            </w:pPr>
            <w:r w:rsidRPr="001267F8">
              <w:rPr>
                <w:rFonts w:cs="Arial"/>
                <w:sz w:val="22"/>
                <w:szCs w:val="22"/>
              </w:rPr>
              <w:t>DVD ROM екстерни</w:t>
            </w:r>
          </w:p>
        </w:tc>
        <w:tc>
          <w:tcPr>
            <w:tcW w:w="4995" w:type="dxa"/>
          </w:tcPr>
          <w:p w:rsidR="00B20E15" w:rsidRPr="001267F8" w:rsidRDefault="00B20E15" w:rsidP="00B20E15">
            <w:pPr>
              <w:rPr>
                <w:rFonts w:cs="Arial"/>
                <w:sz w:val="22"/>
                <w:szCs w:val="22"/>
              </w:rPr>
            </w:pPr>
            <w:r w:rsidRPr="001267F8">
              <w:rPr>
                <w:rFonts w:cs="Arial"/>
                <w:sz w:val="22"/>
                <w:szCs w:val="22"/>
              </w:rPr>
              <w:t>DVD ROM екстерни USB 2.0</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5</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38</w:t>
            </w:r>
          </w:p>
        </w:tc>
        <w:tc>
          <w:tcPr>
            <w:tcW w:w="2262" w:type="dxa"/>
          </w:tcPr>
          <w:p w:rsidR="00B20E15" w:rsidRPr="001267F8" w:rsidRDefault="00B20E15" w:rsidP="00B20E15">
            <w:pPr>
              <w:rPr>
                <w:rFonts w:cs="Arial"/>
                <w:sz w:val="22"/>
                <w:szCs w:val="22"/>
              </w:rPr>
            </w:pPr>
            <w:r w:rsidRPr="001267F8">
              <w:rPr>
                <w:rFonts w:cs="Arial"/>
                <w:sz w:val="22"/>
                <w:szCs w:val="22"/>
              </w:rPr>
              <w:t>DVD ROM SATA</w:t>
            </w:r>
          </w:p>
        </w:tc>
        <w:tc>
          <w:tcPr>
            <w:tcW w:w="4995" w:type="dxa"/>
          </w:tcPr>
          <w:p w:rsidR="00B20E15" w:rsidRPr="001267F8" w:rsidRDefault="00B20E15" w:rsidP="00B20E15">
            <w:pPr>
              <w:rPr>
                <w:rFonts w:cs="Arial"/>
                <w:sz w:val="22"/>
                <w:szCs w:val="22"/>
              </w:rPr>
            </w:pPr>
            <w:r w:rsidRPr="001267F8">
              <w:rPr>
                <w:rFonts w:cs="Arial"/>
                <w:sz w:val="22"/>
                <w:szCs w:val="22"/>
              </w:rPr>
              <w:t>DVD ROM SATA 3,5"</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39</w:t>
            </w:r>
          </w:p>
        </w:tc>
        <w:tc>
          <w:tcPr>
            <w:tcW w:w="2262" w:type="dxa"/>
          </w:tcPr>
          <w:p w:rsidR="00B20E15" w:rsidRPr="001267F8" w:rsidRDefault="00B20E15" w:rsidP="00B20E15">
            <w:pPr>
              <w:rPr>
                <w:rFonts w:cs="Arial"/>
                <w:sz w:val="22"/>
                <w:szCs w:val="22"/>
              </w:rPr>
            </w:pPr>
            <w:r w:rsidRPr="001267F8">
              <w:rPr>
                <w:rFonts w:cs="Arial"/>
                <w:sz w:val="22"/>
                <w:szCs w:val="22"/>
              </w:rPr>
              <w:t>Hard disk</w:t>
            </w:r>
          </w:p>
        </w:tc>
        <w:tc>
          <w:tcPr>
            <w:tcW w:w="4995" w:type="dxa"/>
          </w:tcPr>
          <w:p w:rsidR="00B20E15" w:rsidRPr="001267F8" w:rsidRDefault="00B20E15" w:rsidP="00B20E15">
            <w:pPr>
              <w:rPr>
                <w:rFonts w:cs="Arial"/>
                <w:sz w:val="22"/>
                <w:szCs w:val="22"/>
              </w:rPr>
            </w:pPr>
            <w:r w:rsidRPr="001267F8">
              <w:rPr>
                <w:rFonts w:cs="Arial"/>
                <w:sz w:val="22"/>
                <w:szCs w:val="22"/>
              </w:rPr>
              <w:t>Hybrid Hard Drive SSHD 4Tb</w:t>
            </w:r>
          </w:p>
        </w:tc>
        <w:tc>
          <w:tcPr>
            <w:tcW w:w="720" w:type="dxa"/>
          </w:tcPr>
          <w:p w:rsidR="00B20E15" w:rsidRPr="001267F8" w:rsidRDefault="00B20E15" w:rsidP="00B20E15">
            <w:pPr>
              <w:rPr>
                <w:rFonts w:cs="Arial"/>
                <w:sz w:val="22"/>
                <w:szCs w:val="22"/>
              </w:rPr>
            </w:pPr>
            <w:r w:rsidRPr="001267F8">
              <w:rPr>
                <w:rFonts w:cs="Arial"/>
                <w:sz w:val="22"/>
                <w:szCs w:val="22"/>
              </w:rPr>
              <w:t>kom</w:t>
            </w:r>
          </w:p>
        </w:tc>
        <w:tc>
          <w:tcPr>
            <w:tcW w:w="806" w:type="dxa"/>
          </w:tcPr>
          <w:p w:rsidR="00B20E15" w:rsidRPr="001267F8" w:rsidRDefault="00B20E15" w:rsidP="00B20E15">
            <w:pPr>
              <w:rPr>
                <w:rFonts w:cs="Arial"/>
                <w:sz w:val="22"/>
                <w:szCs w:val="22"/>
              </w:rPr>
            </w:pPr>
            <w:r w:rsidRPr="001267F8">
              <w:rPr>
                <w:rFonts w:cs="Arial"/>
                <w:sz w:val="22"/>
                <w:szCs w:val="22"/>
              </w:rPr>
              <w:t>5</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40</w:t>
            </w:r>
          </w:p>
        </w:tc>
        <w:tc>
          <w:tcPr>
            <w:tcW w:w="2262" w:type="dxa"/>
          </w:tcPr>
          <w:p w:rsidR="00B20E15" w:rsidRPr="001267F8" w:rsidRDefault="00B20E15" w:rsidP="00B20E15">
            <w:pPr>
              <w:rPr>
                <w:rFonts w:cs="Arial"/>
                <w:sz w:val="22"/>
                <w:szCs w:val="22"/>
              </w:rPr>
            </w:pPr>
            <w:r w:rsidRPr="001267F8">
              <w:rPr>
                <w:rFonts w:cs="Arial"/>
                <w:sz w:val="22"/>
                <w:szCs w:val="22"/>
              </w:rPr>
              <w:t>memorija</w:t>
            </w:r>
          </w:p>
        </w:tc>
        <w:tc>
          <w:tcPr>
            <w:tcW w:w="4995" w:type="dxa"/>
          </w:tcPr>
          <w:p w:rsidR="00B20E15" w:rsidRPr="001267F8" w:rsidRDefault="00B20E15" w:rsidP="00B20E15">
            <w:pPr>
              <w:rPr>
                <w:rFonts w:cs="Arial"/>
                <w:sz w:val="22"/>
                <w:szCs w:val="22"/>
              </w:rPr>
            </w:pPr>
            <w:r w:rsidRPr="001267F8">
              <w:rPr>
                <w:rFonts w:cs="Arial"/>
                <w:sz w:val="22"/>
                <w:szCs w:val="22"/>
              </w:rPr>
              <w:t>Меморија DDR2 PC-6400  2GB</w:t>
            </w:r>
          </w:p>
        </w:tc>
        <w:tc>
          <w:tcPr>
            <w:tcW w:w="720" w:type="dxa"/>
          </w:tcPr>
          <w:p w:rsidR="00B20E15" w:rsidRPr="001267F8" w:rsidRDefault="00B20E15" w:rsidP="00B20E15">
            <w:pPr>
              <w:rPr>
                <w:rFonts w:cs="Arial"/>
                <w:sz w:val="22"/>
                <w:szCs w:val="22"/>
              </w:rPr>
            </w:pPr>
            <w:r w:rsidRPr="001267F8">
              <w:rPr>
                <w:rFonts w:cs="Arial"/>
                <w:sz w:val="22"/>
                <w:szCs w:val="22"/>
              </w:rPr>
              <w:t>Kom</w:t>
            </w:r>
          </w:p>
        </w:tc>
        <w:tc>
          <w:tcPr>
            <w:tcW w:w="806" w:type="dxa"/>
          </w:tcPr>
          <w:p w:rsidR="00B20E15" w:rsidRPr="001267F8" w:rsidRDefault="00B20E15" w:rsidP="00B20E15">
            <w:pPr>
              <w:rPr>
                <w:rFonts w:cs="Arial"/>
                <w:sz w:val="22"/>
                <w:szCs w:val="22"/>
              </w:rPr>
            </w:pPr>
            <w:r w:rsidRPr="001267F8">
              <w:rPr>
                <w:rFonts w:cs="Arial"/>
                <w:sz w:val="22"/>
                <w:szCs w:val="22"/>
              </w:rPr>
              <w:t>8</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41</w:t>
            </w:r>
          </w:p>
        </w:tc>
        <w:tc>
          <w:tcPr>
            <w:tcW w:w="2262" w:type="dxa"/>
          </w:tcPr>
          <w:p w:rsidR="00B20E15" w:rsidRPr="001267F8" w:rsidRDefault="00B20E15" w:rsidP="00B20E15">
            <w:pPr>
              <w:rPr>
                <w:rFonts w:cs="Arial"/>
                <w:sz w:val="22"/>
                <w:szCs w:val="22"/>
              </w:rPr>
            </w:pPr>
            <w:r w:rsidRPr="001267F8">
              <w:rPr>
                <w:rFonts w:cs="Arial"/>
                <w:sz w:val="22"/>
                <w:szCs w:val="22"/>
              </w:rPr>
              <w:t>memorija</w:t>
            </w:r>
          </w:p>
        </w:tc>
        <w:tc>
          <w:tcPr>
            <w:tcW w:w="4995" w:type="dxa"/>
          </w:tcPr>
          <w:p w:rsidR="00B20E15" w:rsidRPr="001267F8" w:rsidRDefault="00B20E15" w:rsidP="00B20E15">
            <w:pPr>
              <w:rPr>
                <w:rFonts w:cs="Arial"/>
                <w:sz w:val="22"/>
                <w:szCs w:val="22"/>
              </w:rPr>
            </w:pPr>
            <w:r w:rsidRPr="001267F8">
              <w:rPr>
                <w:rFonts w:cs="Arial"/>
                <w:sz w:val="22"/>
                <w:szCs w:val="22"/>
              </w:rPr>
              <w:t>Меморија DDR3 PC-1490  8GB</w:t>
            </w:r>
          </w:p>
        </w:tc>
        <w:tc>
          <w:tcPr>
            <w:tcW w:w="720" w:type="dxa"/>
          </w:tcPr>
          <w:p w:rsidR="00B20E15" w:rsidRPr="001267F8" w:rsidRDefault="00B20E15" w:rsidP="00B20E15">
            <w:pPr>
              <w:rPr>
                <w:rFonts w:cs="Arial"/>
                <w:sz w:val="22"/>
                <w:szCs w:val="22"/>
              </w:rPr>
            </w:pPr>
            <w:r w:rsidRPr="001267F8">
              <w:rPr>
                <w:rFonts w:cs="Arial"/>
                <w:sz w:val="22"/>
                <w:szCs w:val="22"/>
              </w:rPr>
              <w:t>kom</w:t>
            </w:r>
          </w:p>
        </w:tc>
        <w:tc>
          <w:tcPr>
            <w:tcW w:w="806" w:type="dxa"/>
          </w:tcPr>
          <w:p w:rsidR="00B20E15" w:rsidRPr="001267F8" w:rsidRDefault="00B20E15" w:rsidP="00B20E15">
            <w:pPr>
              <w:rPr>
                <w:rFonts w:cs="Arial"/>
                <w:sz w:val="22"/>
                <w:szCs w:val="22"/>
              </w:rPr>
            </w:pPr>
            <w:r w:rsidRPr="001267F8">
              <w:rPr>
                <w:rFonts w:cs="Arial"/>
                <w:sz w:val="22"/>
                <w:szCs w:val="22"/>
              </w:rPr>
              <w:t>6</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42</w:t>
            </w:r>
          </w:p>
        </w:tc>
        <w:tc>
          <w:tcPr>
            <w:tcW w:w="2262" w:type="dxa"/>
          </w:tcPr>
          <w:p w:rsidR="00B20E15" w:rsidRPr="001267F8" w:rsidRDefault="00B20E15" w:rsidP="00B20E15">
            <w:pPr>
              <w:rPr>
                <w:rFonts w:cs="Arial"/>
                <w:sz w:val="22"/>
                <w:szCs w:val="22"/>
              </w:rPr>
            </w:pPr>
            <w:r w:rsidRPr="001267F8">
              <w:rPr>
                <w:rFonts w:cs="Arial"/>
                <w:sz w:val="22"/>
                <w:szCs w:val="22"/>
              </w:rPr>
              <w:t>''FC kabl’’</w:t>
            </w:r>
          </w:p>
        </w:tc>
        <w:tc>
          <w:tcPr>
            <w:tcW w:w="4995" w:type="dxa"/>
          </w:tcPr>
          <w:p w:rsidR="00B20E15" w:rsidRPr="001267F8" w:rsidRDefault="00B20E15" w:rsidP="00B20E15">
            <w:pPr>
              <w:rPr>
                <w:rFonts w:cs="Arial"/>
                <w:sz w:val="22"/>
                <w:szCs w:val="22"/>
              </w:rPr>
            </w:pPr>
            <w:r w:rsidRPr="001267F8">
              <w:rPr>
                <w:rFonts w:cs="Arial"/>
                <w:sz w:val="22"/>
                <w:szCs w:val="22"/>
              </w:rPr>
              <w:t>KABL OPTIČKI, LC-LC, MULTIMODNI, 5m</w:t>
            </w:r>
          </w:p>
        </w:tc>
        <w:tc>
          <w:tcPr>
            <w:tcW w:w="720" w:type="dxa"/>
          </w:tcPr>
          <w:p w:rsidR="00B20E15" w:rsidRPr="001267F8" w:rsidRDefault="00B20E15" w:rsidP="00B20E15">
            <w:pPr>
              <w:rPr>
                <w:rFonts w:cs="Arial"/>
                <w:sz w:val="22"/>
                <w:szCs w:val="22"/>
              </w:rPr>
            </w:pPr>
            <w:r w:rsidRPr="001267F8">
              <w:rPr>
                <w:rFonts w:cs="Arial"/>
                <w:sz w:val="22"/>
                <w:szCs w:val="22"/>
              </w:rPr>
              <w:t>kom</w:t>
            </w:r>
          </w:p>
        </w:tc>
        <w:tc>
          <w:tcPr>
            <w:tcW w:w="806" w:type="dxa"/>
          </w:tcPr>
          <w:p w:rsidR="00B20E15" w:rsidRPr="001267F8" w:rsidRDefault="00B20E15" w:rsidP="00B20E15">
            <w:pPr>
              <w:rPr>
                <w:rFonts w:cs="Arial"/>
                <w:sz w:val="22"/>
                <w:szCs w:val="22"/>
              </w:rPr>
            </w:pPr>
            <w:r w:rsidRPr="001267F8">
              <w:rPr>
                <w:rFonts w:cs="Arial"/>
                <w:sz w:val="22"/>
                <w:szCs w:val="22"/>
              </w:rPr>
              <w:t>45</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43</w:t>
            </w:r>
          </w:p>
        </w:tc>
        <w:tc>
          <w:tcPr>
            <w:tcW w:w="2262" w:type="dxa"/>
          </w:tcPr>
          <w:p w:rsidR="00B20E15" w:rsidRPr="001267F8" w:rsidRDefault="00B20E15" w:rsidP="00B20E15">
            <w:pPr>
              <w:rPr>
                <w:rFonts w:cs="Arial"/>
                <w:sz w:val="22"/>
                <w:szCs w:val="22"/>
              </w:rPr>
            </w:pPr>
            <w:r w:rsidRPr="001267F8">
              <w:rPr>
                <w:rFonts w:cs="Arial"/>
                <w:sz w:val="22"/>
                <w:szCs w:val="22"/>
              </w:rPr>
              <w:t>''FC kabl’’</w:t>
            </w:r>
          </w:p>
        </w:tc>
        <w:tc>
          <w:tcPr>
            <w:tcW w:w="4995" w:type="dxa"/>
          </w:tcPr>
          <w:p w:rsidR="00B20E15" w:rsidRPr="001267F8" w:rsidRDefault="00B20E15" w:rsidP="00B20E15">
            <w:pPr>
              <w:rPr>
                <w:rFonts w:cs="Arial"/>
                <w:sz w:val="22"/>
                <w:szCs w:val="22"/>
              </w:rPr>
            </w:pPr>
            <w:r w:rsidRPr="001267F8">
              <w:rPr>
                <w:rFonts w:cs="Arial"/>
                <w:sz w:val="22"/>
                <w:szCs w:val="22"/>
              </w:rPr>
              <w:t>KABL OPTIČKI, LC-LC, MULTIMODNI, 1m</w:t>
            </w:r>
          </w:p>
        </w:tc>
        <w:tc>
          <w:tcPr>
            <w:tcW w:w="720" w:type="dxa"/>
          </w:tcPr>
          <w:p w:rsidR="00B20E15" w:rsidRPr="001267F8" w:rsidRDefault="00B20E15" w:rsidP="00B20E15">
            <w:pPr>
              <w:rPr>
                <w:rFonts w:cs="Arial"/>
                <w:sz w:val="22"/>
                <w:szCs w:val="22"/>
              </w:rPr>
            </w:pPr>
            <w:r w:rsidRPr="001267F8">
              <w:rPr>
                <w:rFonts w:cs="Arial"/>
                <w:sz w:val="22"/>
                <w:szCs w:val="22"/>
              </w:rPr>
              <w:t>Kom</w:t>
            </w:r>
          </w:p>
        </w:tc>
        <w:tc>
          <w:tcPr>
            <w:tcW w:w="806" w:type="dxa"/>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44</w:t>
            </w:r>
          </w:p>
        </w:tc>
        <w:tc>
          <w:tcPr>
            <w:tcW w:w="2262" w:type="dxa"/>
          </w:tcPr>
          <w:p w:rsidR="00B20E15" w:rsidRPr="001267F8" w:rsidRDefault="00B20E15" w:rsidP="00B20E15">
            <w:pPr>
              <w:rPr>
                <w:rFonts w:cs="Arial"/>
                <w:sz w:val="22"/>
                <w:szCs w:val="22"/>
              </w:rPr>
            </w:pPr>
            <w:r w:rsidRPr="001267F8">
              <w:rPr>
                <w:rFonts w:cs="Arial"/>
                <w:sz w:val="22"/>
                <w:szCs w:val="22"/>
              </w:rPr>
              <w:t>''FC kabl’’</w:t>
            </w:r>
          </w:p>
        </w:tc>
        <w:tc>
          <w:tcPr>
            <w:tcW w:w="4995" w:type="dxa"/>
          </w:tcPr>
          <w:p w:rsidR="00B20E15" w:rsidRPr="001267F8" w:rsidRDefault="00B20E15" w:rsidP="00B20E15">
            <w:pPr>
              <w:rPr>
                <w:rFonts w:cs="Arial"/>
                <w:sz w:val="22"/>
                <w:szCs w:val="22"/>
              </w:rPr>
            </w:pPr>
            <w:r w:rsidRPr="001267F8">
              <w:rPr>
                <w:rFonts w:cs="Arial"/>
                <w:sz w:val="22"/>
                <w:szCs w:val="22"/>
              </w:rPr>
              <w:t>KABL OPTIČKI, LC-LC, MULTIMODNI, 3m</w:t>
            </w:r>
          </w:p>
        </w:tc>
        <w:tc>
          <w:tcPr>
            <w:tcW w:w="720" w:type="dxa"/>
          </w:tcPr>
          <w:p w:rsidR="00B20E15" w:rsidRPr="001267F8" w:rsidRDefault="00B20E15" w:rsidP="00B20E15">
            <w:pPr>
              <w:rPr>
                <w:rFonts w:cs="Arial"/>
                <w:sz w:val="22"/>
                <w:szCs w:val="22"/>
              </w:rPr>
            </w:pPr>
            <w:r w:rsidRPr="001267F8">
              <w:rPr>
                <w:rFonts w:cs="Arial"/>
                <w:sz w:val="22"/>
                <w:szCs w:val="22"/>
              </w:rPr>
              <w:t>Kom</w:t>
            </w:r>
          </w:p>
        </w:tc>
        <w:tc>
          <w:tcPr>
            <w:tcW w:w="806" w:type="dxa"/>
          </w:tcPr>
          <w:p w:rsidR="00B20E15" w:rsidRPr="001267F8" w:rsidRDefault="00B20E15" w:rsidP="00B20E15">
            <w:pPr>
              <w:rPr>
                <w:rFonts w:cs="Arial"/>
                <w:sz w:val="22"/>
                <w:szCs w:val="22"/>
              </w:rPr>
            </w:pPr>
            <w:r w:rsidRPr="001267F8">
              <w:rPr>
                <w:rFonts w:cs="Arial"/>
                <w:sz w:val="22"/>
                <w:szCs w:val="22"/>
              </w:rPr>
              <w:t>50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rPr>
          <w:trHeight w:val="300"/>
        </w:trPr>
        <w:tc>
          <w:tcPr>
            <w:tcW w:w="568" w:type="dxa"/>
            <w:gridSpan w:val="2"/>
          </w:tcPr>
          <w:p w:rsidR="00B20E15" w:rsidRPr="001267F8" w:rsidRDefault="00B20E15" w:rsidP="00B20E15">
            <w:pPr>
              <w:rPr>
                <w:rFonts w:cs="Arial"/>
                <w:sz w:val="22"/>
                <w:szCs w:val="22"/>
              </w:rPr>
            </w:pPr>
            <w:r w:rsidRPr="001267F8">
              <w:rPr>
                <w:rFonts w:cs="Arial"/>
                <w:sz w:val="22"/>
                <w:szCs w:val="22"/>
              </w:rPr>
              <w:t>45</w:t>
            </w:r>
          </w:p>
        </w:tc>
        <w:tc>
          <w:tcPr>
            <w:tcW w:w="2262" w:type="dxa"/>
          </w:tcPr>
          <w:p w:rsidR="00B20E15" w:rsidRPr="001267F8" w:rsidRDefault="00B20E15" w:rsidP="00B20E15">
            <w:pPr>
              <w:rPr>
                <w:rFonts w:cs="Arial"/>
                <w:sz w:val="22"/>
                <w:szCs w:val="22"/>
              </w:rPr>
            </w:pPr>
            <w:r w:rsidRPr="001267F8">
              <w:rPr>
                <w:rFonts w:cs="Arial"/>
                <w:sz w:val="22"/>
                <w:szCs w:val="22"/>
              </w:rPr>
              <w:t>''FC kabl’’</w:t>
            </w:r>
          </w:p>
        </w:tc>
        <w:tc>
          <w:tcPr>
            <w:tcW w:w="4995" w:type="dxa"/>
          </w:tcPr>
          <w:p w:rsidR="00B20E15" w:rsidRPr="001267F8" w:rsidRDefault="00B20E15" w:rsidP="00B20E15">
            <w:pPr>
              <w:rPr>
                <w:rFonts w:cs="Arial"/>
                <w:sz w:val="22"/>
                <w:szCs w:val="22"/>
              </w:rPr>
            </w:pPr>
            <w:r w:rsidRPr="001267F8">
              <w:rPr>
                <w:rFonts w:cs="Arial"/>
                <w:sz w:val="22"/>
                <w:szCs w:val="22"/>
              </w:rPr>
              <w:t>KABL OPTIČKI, LC-LC, MULTIMODNI, 10m</w:t>
            </w:r>
          </w:p>
        </w:tc>
        <w:tc>
          <w:tcPr>
            <w:tcW w:w="720" w:type="dxa"/>
          </w:tcPr>
          <w:p w:rsidR="00B20E15" w:rsidRPr="001267F8" w:rsidRDefault="00B20E15" w:rsidP="00B20E15">
            <w:pPr>
              <w:rPr>
                <w:rFonts w:cs="Arial"/>
                <w:sz w:val="22"/>
                <w:szCs w:val="22"/>
              </w:rPr>
            </w:pPr>
            <w:r w:rsidRPr="001267F8">
              <w:rPr>
                <w:rFonts w:cs="Arial"/>
                <w:sz w:val="22"/>
                <w:szCs w:val="22"/>
              </w:rPr>
              <w:t>Kom</w:t>
            </w:r>
          </w:p>
        </w:tc>
        <w:tc>
          <w:tcPr>
            <w:tcW w:w="806" w:type="dxa"/>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46</w:t>
            </w:r>
          </w:p>
        </w:tc>
        <w:tc>
          <w:tcPr>
            <w:tcW w:w="2268" w:type="dxa"/>
            <w:gridSpan w:val="2"/>
          </w:tcPr>
          <w:p w:rsidR="00B20E15" w:rsidRPr="001267F8" w:rsidRDefault="00B20E15" w:rsidP="00B20E15">
            <w:pPr>
              <w:rPr>
                <w:rFonts w:cs="Arial"/>
                <w:sz w:val="22"/>
                <w:szCs w:val="22"/>
              </w:rPr>
            </w:pPr>
            <w:r w:rsidRPr="001267F8">
              <w:rPr>
                <w:rFonts w:cs="Arial"/>
                <w:sz w:val="22"/>
                <w:szCs w:val="22"/>
              </w:rPr>
              <w:t>Матична плоча</w:t>
            </w:r>
          </w:p>
        </w:tc>
        <w:tc>
          <w:tcPr>
            <w:tcW w:w="4995" w:type="dxa"/>
            <w:vAlign w:val="bottom"/>
          </w:tcPr>
          <w:p w:rsidR="00B20E15" w:rsidRPr="001267F8" w:rsidRDefault="00B20E15" w:rsidP="00B20E15">
            <w:pPr>
              <w:rPr>
                <w:rFonts w:cs="Arial"/>
                <w:sz w:val="22"/>
                <w:szCs w:val="22"/>
              </w:rPr>
            </w:pPr>
            <w:r w:rsidRPr="001267F8">
              <w:rPr>
                <w:rFonts w:cs="Arial"/>
                <w:sz w:val="22"/>
                <w:szCs w:val="22"/>
              </w:rPr>
              <w:t>Matična ploča GA-H97-D3H/socket1150 ili ekvivalent</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47</w:t>
            </w:r>
          </w:p>
        </w:tc>
        <w:tc>
          <w:tcPr>
            <w:tcW w:w="2268" w:type="dxa"/>
            <w:gridSpan w:val="2"/>
          </w:tcPr>
          <w:p w:rsidR="00B20E15" w:rsidRPr="001267F8" w:rsidRDefault="00B20E15" w:rsidP="00B20E15">
            <w:pPr>
              <w:rPr>
                <w:rFonts w:cs="Arial"/>
                <w:sz w:val="22"/>
                <w:szCs w:val="22"/>
              </w:rPr>
            </w:pPr>
            <w:r w:rsidRPr="001267F8">
              <w:rPr>
                <w:rFonts w:cs="Arial"/>
                <w:sz w:val="22"/>
                <w:szCs w:val="22"/>
              </w:rPr>
              <w:t>процесор</w:t>
            </w:r>
          </w:p>
        </w:tc>
        <w:tc>
          <w:tcPr>
            <w:tcW w:w="4995" w:type="dxa"/>
            <w:vAlign w:val="bottom"/>
          </w:tcPr>
          <w:p w:rsidR="00B20E15" w:rsidRPr="001267F8" w:rsidRDefault="00B20E15" w:rsidP="00B20E15">
            <w:pPr>
              <w:rPr>
                <w:rFonts w:cs="Arial"/>
                <w:sz w:val="22"/>
                <w:szCs w:val="22"/>
              </w:rPr>
            </w:pPr>
            <w:r w:rsidRPr="001267F8">
              <w:rPr>
                <w:rFonts w:cs="Arial"/>
                <w:sz w:val="22"/>
                <w:szCs w:val="22"/>
              </w:rPr>
              <w:t>Procesor intel core i3-4170/3.7GHz/lga1150 ili ekvivalent</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48</w:t>
            </w:r>
          </w:p>
        </w:tc>
        <w:tc>
          <w:tcPr>
            <w:tcW w:w="2268" w:type="dxa"/>
            <w:gridSpan w:val="2"/>
          </w:tcPr>
          <w:p w:rsidR="00B20E15" w:rsidRPr="001267F8" w:rsidRDefault="00B20E15" w:rsidP="00B20E15">
            <w:pPr>
              <w:rPr>
                <w:rFonts w:cs="Arial"/>
                <w:sz w:val="22"/>
                <w:szCs w:val="22"/>
              </w:rPr>
            </w:pPr>
            <w:r w:rsidRPr="001267F8">
              <w:rPr>
                <w:rFonts w:cs="Arial"/>
                <w:sz w:val="22"/>
                <w:szCs w:val="22"/>
              </w:rPr>
              <w:t>меморија</w:t>
            </w:r>
          </w:p>
        </w:tc>
        <w:tc>
          <w:tcPr>
            <w:tcW w:w="4995" w:type="dxa"/>
            <w:vAlign w:val="bottom"/>
          </w:tcPr>
          <w:p w:rsidR="00B20E15" w:rsidRPr="001267F8" w:rsidRDefault="00B20E15" w:rsidP="00B20E15">
            <w:pPr>
              <w:rPr>
                <w:rFonts w:cs="Arial"/>
                <w:sz w:val="22"/>
                <w:szCs w:val="22"/>
              </w:rPr>
            </w:pPr>
            <w:r w:rsidRPr="001267F8">
              <w:rPr>
                <w:rFonts w:cs="Arial"/>
                <w:sz w:val="22"/>
                <w:szCs w:val="22"/>
              </w:rPr>
              <w:t>Memorija ddr3/1333MHz/2GB</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49</w:t>
            </w:r>
          </w:p>
        </w:tc>
        <w:tc>
          <w:tcPr>
            <w:tcW w:w="2268" w:type="dxa"/>
            <w:gridSpan w:val="2"/>
          </w:tcPr>
          <w:p w:rsidR="00B20E15" w:rsidRPr="001267F8" w:rsidRDefault="00B20E15" w:rsidP="00B20E15">
            <w:pPr>
              <w:rPr>
                <w:rFonts w:cs="Arial"/>
                <w:sz w:val="22"/>
                <w:szCs w:val="22"/>
              </w:rPr>
            </w:pPr>
            <w:r w:rsidRPr="001267F8">
              <w:rPr>
                <w:rFonts w:cs="Arial"/>
                <w:sz w:val="22"/>
                <w:szCs w:val="22"/>
              </w:rPr>
              <w:t>меморија</w:t>
            </w:r>
          </w:p>
        </w:tc>
        <w:tc>
          <w:tcPr>
            <w:tcW w:w="4995" w:type="dxa"/>
            <w:vAlign w:val="bottom"/>
          </w:tcPr>
          <w:p w:rsidR="00B20E15" w:rsidRPr="001267F8" w:rsidRDefault="00B20E15" w:rsidP="00B20E15">
            <w:pPr>
              <w:rPr>
                <w:rFonts w:cs="Arial"/>
                <w:sz w:val="22"/>
                <w:szCs w:val="22"/>
              </w:rPr>
            </w:pPr>
            <w:r w:rsidRPr="001267F8">
              <w:rPr>
                <w:rFonts w:cs="Arial"/>
                <w:sz w:val="22"/>
                <w:szCs w:val="22"/>
              </w:rPr>
              <w:t>Memorija ddr3/1600MHz/8GB</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50</w:t>
            </w:r>
          </w:p>
        </w:tc>
        <w:tc>
          <w:tcPr>
            <w:tcW w:w="2268" w:type="dxa"/>
            <w:gridSpan w:val="2"/>
          </w:tcPr>
          <w:p w:rsidR="00B20E15" w:rsidRPr="001267F8" w:rsidRDefault="00B20E15" w:rsidP="00B20E15">
            <w:pPr>
              <w:rPr>
                <w:rFonts w:cs="Arial"/>
                <w:sz w:val="22"/>
                <w:szCs w:val="22"/>
              </w:rPr>
            </w:pPr>
            <w:r w:rsidRPr="001267F8">
              <w:rPr>
                <w:rFonts w:cs="Arial"/>
                <w:sz w:val="22"/>
                <w:szCs w:val="22"/>
              </w:rPr>
              <w:t>меморија</w:t>
            </w:r>
          </w:p>
        </w:tc>
        <w:tc>
          <w:tcPr>
            <w:tcW w:w="4995" w:type="dxa"/>
            <w:vAlign w:val="bottom"/>
          </w:tcPr>
          <w:p w:rsidR="00B20E15" w:rsidRPr="001267F8" w:rsidRDefault="00B20E15" w:rsidP="00B20E15">
            <w:pPr>
              <w:rPr>
                <w:rFonts w:cs="Arial"/>
                <w:sz w:val="22"/>
                <w:szCs w:val="22"/>
              </w:rPr>
            </w:pPr>
            <w:r w:rsidRPr="001267F8">
              <w:rPr>
                <w:rFonts w:cs="Arial"/>
                <w:sz w:val="22"/>
                <w:szCs w:val="22"/>
              </w:rPr>
              <w:t>Memorija ddr2/800MHz/2GB</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51</w:t>
            </w:r>
          </w:p>
        </w:tc>
        <w:tc>
          <w:tcPr>
            <w:tcW w:w="2268" w:type="dxa"/>
            <w:gridSpan w:val="2"/>
          </w:tcPr>
          <w:p w:rsidR="00B20E15" w:rsidRPr="001267F8" w:rsidRDefault="00B20E15" w:rsidP="00B20E15">
            <w:pPr>
              <w:rPr>
                <w:rFonts w:cs="Arial"/>
                <w:sz w:val="22"/>
                <w:szCs w:val="22"/>
              </w:rPr>
            </w:pPr>
            <w:r w:rsidRPr="001267F8">
              <w:rPr>
                <w:rFonts w:cs="Arial"/>
                <w:sz w:val="22"/>
                <w:szCs w:val="22"/>
              </w:rPr>
              <w:t>звучници</w:t>
            </w:r>
          </w:p>
        </w:tc>
        <w:tc>
          <w:tcPr>
            <w:tcW w:w="4995" w:type="dxa"/>
            <w:vAlign w:val="bottom"/>
          </w:tcPr>
          <w:p w:rsidR="00B20E15" w:rsidRPr="001267F8" w:rsidRDefault="00B20E15" w:rsidP="00B20E15">
            <w:pPr>
              <w:rPr>
                <w:rFonts w:cs="Arial"/>
                <w:sz w:val="22"/>
                <w:szCs w:val="22"/>
              </w:rPr>
            </w:pPr>
            <w:r w:rsidRPr="001267F8">
              <w:rPr>
                <w:rFonts w:cs="Arial"/>
                <w:sz w:val="22"/>
                <w:szCs w:val="22"/>
              </w:rPr>
              <w:t>Zvučnici SP-U120/2.0 ili ekvivalent</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52</w:t>
            </w:r>
          </w:p>
        </w:tc>
        <w:tc>
          <w:tcPr>
            <w:tcW w:w="2268" w:type="dxa"/>
            <w:gridSpan w:val="2"/>
          </w:tcPr>
          <w:p w:rsidR="00B20E15" w:rsidRPr="001267F8" w:rsidRDefault="00B20E15" w:rsidP="00B20E15">
            <w:pPr>
              <w:rPr>
                <w:rFonts w:cs="Arial"/>
                <w:sz w:val="22"/>
                <w:szCs w:val="22"/>
              </w:rPr>
            </w:pPr>
            <w:r w:rsidRPr="001267F8">
              <w:rPr>
                <w:rFonts w:cs="Arial"/>
                <w:sz w:val="22"/>
                <w:szCs w:val="22"/>
              </w:rPr>
              <w:t>тастатура</w:t>
            </w:r>
          </w:p>
        </w:tc>
        <w:tc>
          <w:tcPr>
            <w:tcW w:w="4995" w:type="dxa"/>
            <w:vAlign w:val="bottom"/>
          </w:tcPr>
          <w:p w:rsidR="00B20E15" w:rsidRPr="001267F8" w:rsidRDefault="00B20E15" w:rsidP="00B20E15">
            <w:pPr>
              <w:rPr>
                <w:rFonts w:cs="Arial"/>
                <w:sz w:val="22"/>
                <w:szCs w:val="22"/>
              </w:rPr>
            </w:pPr>
            <w:r w:rsidRPr="001267F8">
              <w:rPr>
                <w:rFonts w:cs="Arial"/>
                <w:sz w:val="22"/>
                <w:szCs w:val="22"/>
              </w:rPr>
              <w:t>Tastatura Genius KB-110X ps/2 ili ekvivalent</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53</w:t>
            </w:r>
          </w:p>
        </w:tc>
        <w:tc>
          <w:tcPr>
            <w:tcW w:w="2268" w:type="dxa"/>
            <w:gridSpan w:val="2"/>
          </w:tcPr>
          <w:p w:rsidR="00B20E15" w:rsidRPr="001267F8" w:rsidRDefault="00B20E15" w:rsidP="00B20E15">
            <w:pPr>
              <w:rPr>
                <w:rFonts w:cs="Arial"/>
                <w:sz w:val="22"/>
                <w:szCs w:val="22"/>
              </w:rPr>
            </w:pPr>
            <w:r w:rsidRPr="001267F8">
              <w:rPr>
                <w:rFonts w:cs="Arial"/>
                <w:sz w:val="22"/>
                <w:szCs w:val="22"/>
              </w:rPr>
              <w:t>слушалице</w:t>
            </w:r>
          </w:p>
        </w:tc>
        <w:tc>
          <w:tcPr>
            <w:tcW w:w="4995" w:type="dxa"/>
            <w:vAlign w:val="bottom"/>
          </w:tcPr>
          <w:p w:rsidR="00B20E15" w:rsidRPr="001267F8" w:rsidRDefault="00B20E15" w:rsidP="00B20E15">
            <w:pPr>
              <w:rPr>
                <w:rFonts w:cs="Arial"/>
                <w:sz w:val="22"/>
                <w:szCs w:val="22"/>
              </w:rPr>
            </w:pPr>
            <w:r w:rsidRPr="001267F8">
              <w:rPr>
                <w:rFonts w:cs="Arial"/>
                <w:sz w:val="22"/>
                <w:szCs w:val="22"/>
              </w:rPr>
              <w:t>Slušalice-bubice Genius ghp-200v ili ekvivalent</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54</w:t>
            </w:r>
          </w:p>
        </w:tc>
        <w:tc>
          <w:tcPr>
            <w:tcW w:w="2268" w:type="dxa"/>
            <w:gridSpan w:val="2"/>
          </w:tcPr>
          <w:p w:rsidR="00B20E15" w:rsidRPr="001267F8" w:rsidRDefault="00B20E15" w:rsidP="00B20E15">
            <w:pPr>
              <w:rPr>
                <w:rFonts w:cs="Arial"/>
                <w:sz w:val="22"/>
                <w:szCs w:val="22"/>
              </w:rPr>
            </w:pPr>
            <w:r w:rsidRPr="001267F8">
              <w:rPr>
                <w:rFonts w:cs="Arial"/>
                <w:sz w:val="22"/>
                <w:szCs w:val="22"/>
              </w:rPr>
              <w:t>Миш</w:t>
            </w:r>
          </w:p>
        </w:tc>
        <w:tc>
          <w:tcPr>
            <w:tcW w:w="4995" w:type="dxa"/>
            <w:vAlign w:val="bottom"/>
          </w:tcPr>
          <w:p w:rsidR="00B20E15" w:rsidRPr="001267F8" w:rsidRDefault="00B20E15" w:rsidP="00B20E15">
            <w:pPr>
              <w:rPr>
                <w:rFonts w:cs="Arial"/>
                <w:sz w:val="22"/>
                <w:szCs w:val="22"/>
              </w:rPr>
            </w:pPr>
            <w:r w:rsidRPr="001267F8">
              <w:rPr>
                <w:rFonts w:cs="Arial"/>
                <w:sz w:val="22"/>
                <w:szCs w:val="22"/>
              </w:rPr>
              <w:t>Miš ps/2 x-scroll optical</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55</w:t>
            </w:r>
          </w:p>
        </w:tc>
        <w:tc>
          <w:tcPr>
            <w:tcW w:w="2268" w:type="dxa"/>
            <w:gridSpan w:val="2"/>
          </w:tcPr>
          <w:p w:rsidR="00B20E15" w:rsidRPr="001267F8" w:rsidRDefault="00B20E15" w:rsidP="00B20E15">
            <w:pPr>
              <w:rPr>
                <w:rFonts w:cs="Arial"/>
                <w:sz w:val="22"/>
                <w:szCs w:val="22"/>
              </w:rPr>
            </w:pPr>
            <w:r w:rsidRPr="001267F8">
              <w:rPr>
                <w:rFonts w:cs="Arial"/>
                <w:sz w:val="22"/>
                <w:szCs w:val="22"/>
              </w:rPr>
              <w:t>Миш</w:t>
            </w:r>
          </w:p>
        </w:tc>
        <w:tc>
          <w:tcPr>
            <w:tcW w:w="4995" w:type="dxa"/>
            <w:vAlign w:val="bottom"/>
          </w:tcPr>
          <w:p w:rsidR="00B20E15" w:rsidRPr="001267F8" w:rsidRDefault="00B20E15" w:rsidP="00B20E15">
            <w:pPr>
              <w:rPr>
                <w:rFonts w:cs="Arial"/>
                <w:sz w:val="22"/>
                <w:szCs w:val="22"/>
              </w:rPr>
            </w:pPr>
            <w:r w:rsidRPr="001267F8">
              <w:rPr>
                <w:rFonts w:cs="Arial"/>
                <w:sz w:val="22"/>
                <w:szCs w:val="22"/>
              </w:rPr>
              <w:t>Miš usb Net scroll 200 ili ekvivalent</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70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56</w:t>
            </w:r>
          </w:p>
        </w:tc>
        <w:tc>
          <w:tcPr>
            <w:tcW w:w="2268" w:type="dxa"/>
            <w:gridSpan w:val="2"/>
          </w:tcPr>
          <w:p w:rsidR="00B20E15" w:rsidRPr="001267F8" w:rsidRDefault="00B20E15" w:rsidP="00B20E15">
            <w:pPr>
              <w:rPr>
                <w:rFonts w:cs="Arial"/>
                <w:sz w:val="22"/>
                <w:szCs w:val="22"/>
              </w:rPr>
            </w:pPr>
            <w:r w:rsidRPr="001267F8">
              <w:rPr>
                <w:rFonts w:cs="Arial"/>
                <w:sz w:val="22"/>
                <w:szCs w:val="22"/>
              </w:rPr>
              <w:t>Свич</w:t>
            </w:r>
          </w:p>
        </w:tc>
        <w:tc>
          <w:tcPr>
            <w:tcW w:w="4995" w:type="dxa"/>
            <w:vAlign w:val="bottom"/>
          </w:tcPr>
          <w:p w:rsidR="00B20E15" w:rsidRPr="001267F8" w:rsidRDefault="00B20E15" w:rsidP="00B20E15">
            <w:pPr>
              <w:rPr>
                <w:rFonts w:cs="Arial"/>
                <w:sz w:val="22"/>
                <w:szCs w:val="22"/>
              </w:rPr>
            </w:pPr>
            <w:r w:rsidRPr="001267F8">
              <w:rPr>
                <w:rFonts w:cs="Arial"/>
                <w:sz w:val="22"/>
                <w:szCs w:val="22"/>
              </w:rPr>
              <w:t>Kvm switch 4-port usb+2 seta kablova</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57</w:t>
            </w:r>
          </w:p>
        </w:tc>
        <w:tc>
          <w:tcPr>
            <w:tcW w:w="2268" w:type="dxa"/>
            <w:gridSpan w:val="2"/>
          </w:tcPr>
          <w:p w:rsidR="00B20E15" w:rsidRPr="001267F8" w:rsidRDefault="00B20E15" w:rsidP="00B20E15">
            <w:pPr>
              <w:rPr>
                <w:rFonts w:cs="Arial"/>
                <w:sz w:val="22"/>
                <w:szCs w:val="22"/>
              </w:rPr>
            </w:pPr>
            <w:r w:rsidRPr="001267F8">
              <w:rPr>
                <w:rFonts w:cs="Arial"/>
                <w:sz w:val="22"/>
                <w:szCs w:val="22"/>
              </w:rPr>
              <w:t>Графичка плоча</w:t>
            </w:r>
          </w:p>
        </w:tc>
        <w:tc>
          <w:tcPr>
            <w:tcW w:w="4995" w:type="dxa"/>
            <w:vAlign w:val="bottom"/>
          </w:tcPr>
          <w:p w:rsidR="00B20E15" w:rsidRPr="001267F8" w:rsidRDefault="00B20E15" w:rsidP="00B20E15">
            <w:pPr>
              <w:rPr>
                <w:rFonts w:cs="Arial"/>
                <w:sz w:val="22"/>
                <w:szCs w:val="22"/>
              </w:rPr>
            </w:pPr>
            <w:r w:rsidRPr="001267F8">
              <w:rPr>
                <w:rFonts w:cs="Arial"/>
                <w:sz w:val="22"/>
                <w:szCs w:val="22"/>
              </w:rPr>
              <w:t>Grafička ploča GT 730 2GB GDDR5 ili ekvivalent</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10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58</w:t>
            </w:r>
          </w:p>
        </w:tc>
        <w:tc>
          <w:tcPr>
            <w:tcW w:w="2268" w:type="dxa"/>
            <w:gridSpan w:val="2"/>
          </w:tcPr>
          <w:p w:rsidR="00B20E15" w:rsidRPr="001267F8" w:rsidRDefault="00B20E15" w:rsidP="00B20E15">
            <w:pPr>
              <w:rPr>
                <w:rFonts w:cs="Arial"/>
                <w:sz w:val="22"/>
                <w:szCs w:val="22"/>
              </w:rPr>
            </w:pPr>
            <w:r w:rsidRPr="001267F8">
              <w:rPr>
                <w:rFonts w:cs="Arial"/>
                <w:sz w:val="22"/>
                <w:szCs w:val="22"/>
              </w:rPr>
              <w:t>Усб кабл</w:t>
            </w:r>
          </w:p>
        </w:tc>
        <w:tc>
          <w:tcPr>
            <w:tcW w:w="4995" w:type="dxa"/>
            <w:vAlign w:val="bottom"/>
          </w:tcPr>
          <w:p w:rsidR="00B20E15" w:rsidRPr="001267F8" w:rsidRDefault="00B20E15" w:rsidP="00B20E15">
            <w:pPr>
              <w:rPr>
                <w:rFonts w:cs="Arial"/>
                <w:sz w:val="22"/>
                <w:szCs w:val="22"/>
              </w:rPr>
            </w:pPr>
            <w:r w:rsidRPr="001267F8">
              <w:rPr>
                <w:rFonts w:cs="Arial"/>
                <w:sz w:val="22"/>
                <w:szCs w:val="22"/>
              </w:rPr>
              <w:t>Usb kabal za štampač/1.8m</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50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59</w:t>
            </w:r>
          </w:p>
        </w:tc>
        <w:tc>
          <w:tcPr>
            <w:tcW w:w="2268" w:type="dxa"/>
            <w:gridSpan w:val="2"/>
          </w:tcPr>
          <w:p w:rsidR="00B20E15" w:rsidRPr="001267F8" w:rsidRDefault="00B20E15" w:rsidP="00B20E15">
            <w:pPr>
              <w:rPr>
                <w:rFonts w:cs="Arial"/>
                <w:sz w:val="22"/>
                <w:szCs w:val="22"/>
              </w:rPr>
            </w:pPr>
            <w:r w:rsidRPr="001267F8">
              <w:rPr>
                <w:rFonts w:cs="Arial"/>
                <w:sz w:val="22"/>
                <w:szCs w:val="22"/>
              </w:rPr>
              <w:t>Напонски кабл</w:t>
            </w:r>
          </w:p>
        </w:tc>
        <w:tc>
          <w:tcPr>
            <w:tcW w:w="4995" w:type="dxa"/>
            <w:vAlign w:val="bottom"/>
          </w:tcPr>
          <w:p w:rsidR="00B20E15" w:rsidRPr="001267F8" w:rsidRDefault="00B20E15" w:rsidP="00B20E15">
            <w:pPr>
              <w:rPr>
                <w:rFonts w:cs="Arial"/>
                <w:sz w:val="22"/>
                <w:szCs w:val="22"/>
              </w:rPr>
            </w:pPr>
            <w:r w:rsidRPr="001267F8">
              <w:rPr>
                <w:rFonts w:cs="Arial"/>
                <w:sz w:val="22"/>
                <w:szCs w:val="22"/>
              </w:rPr>
              <w:t>Kabal naponski produžni sa 6 utičnica</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60</w:t>
            </w:r>
          </w:p>
        </w:tc>
        <w:tc>
          <w:tcPr>
            <w:tcW w:w="2268" w:type="dxa"/>
            <w:gridSpan w:val="2"/>
          </w:tcPr>
          <w:p w:rsidR="00B20E15" w:rsidRPr="001267F8" w:rsidRDefault="00B20E15" w:rsidP="00B20E15">
            <w:pPr>
              <w:rPr>
                <w:rFonts w:cs="Arial"/>
                <w:sz w:val="22"/>
                <w:szCs w:val="22"/>
              </w:rPr>
            </w:pPr>
            <w:r w:rsidRPr="001267F8">
              <w:rPr>
                <w:rFonts w:cs="Arial"/>
                <w:sz w:val="22"/>
                <w:szCs w:val="22"/>
              </w:rPr>
              <w:t>Лаптоп батерија</w:t>
            </w:r>
          </w:p>
        </w:tc>
        <w:tc>
          <w:tcPr>
            <w:tcW w:w="4995" w:type="dxa"/>
            <w:vAlign w:val="bottom"/>
          </w:tcPr>
          <w:p w:rsidR="00B20E15" w:rsidRPr="001267F8" w:rsidRDefault="00B20E15" w:rsidP="00B20E15">
            <w:pPr>
              <w:rPr>
                <w:rFonts w:cs="Arial"/>
                <w:sz w:val="22"/>
                <w:szCs w:val="22"/>
              </w:rPr>
            </w:pPr>
            <w:r w:rsidRPr="001267F8">
              <w:rPr>
                <w:rFonts w:cs="Arial"/>
                <w:sz w:val="22"/>
                <w:szCs w:val="22"/>
              </w:rPr>
              <w:t>Baterija za laptop dell xpsl 502x/15"/jwphf/11.1v</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3</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61</w:t>
            </w:r>
          </w:p>
        </w:tc>
        <w:tc>
          <w:tcPr>
            <w:tcW w:w="2268" w:type="dxa"/>
            <w:gridSpan w:val="2"/>
          </w:tcPr>
          <w:p w:rsidR="00B20E15" w:rsidRPr="001267F8" w:rsidRDefault="00B20E15" w:rsidP="00B20E15">
            <w:pPr>
              <w:rPr>
                <w:rFonts w:cs="Arial"/>
                <w:sz w:val="22"/>
                <w:szCs w:val="22"/>
              </w:rPr>
            </w:pPr>
            <w:r w:rsidRPr="001267F8">
              <w:rPr>
                <w:rFonts w:cs="Arial"/>
                <w:sz w:val="22"/>
                <w:szCs w:val="22"/>
              </w:rPr>
              <w:t>Тастатура</w:t>
            </w:r>
          </w:p>
        </w:tc>
        <w:tc>
          <w:tcPr>
            <w:tcW w:w="4995" w:type="dxa"/>
            <w:vAlign w:val="bottom"/>
          </w:tcPr>
          <w:p w:rsidR="00B20E15" w:rsidRPr="001267F8" w:rsidRDefault="00B20E15" w:rsidP="00B20E15">
            <w:pPr>
              <w:rPr>
                <w:rFonts w:cs="Arial"/>
                <w:sz w:val="22"/>
                <w:szCs w:val="22"/>
              </w:rPr>
            </w:pPr>
            <w:r w:rsidRPr="001267F8">
              <w:rPr>
                <w:rFonts w:cs="Arial"/>
                <w:sz w:val="22"/>
                <w:szCs w:val="22"/>
              </w:rPr>
              <w:t>Tastatura Genius KB-M200 usb yu ili ekvivalent</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40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62</w:t>
            </w:r>
          </w:p>
        </w:tc>
        <w:tc>
          <w:tcPr>
            <w:tcW w:w="2268" w:type="dxa"/>
            <w:gridSpan w:val="2"/>
          </w:tcPr>
          <w:p w:rsidR="00B20E15" w:rsidRPr="001267F8" w:rsidRDefault="00B20E15" w:rsidP="00B20E15">
            <w:pPr>
              <w:rPr>
                <w:rFonts w:cs="Arial"/>
                <w:sz w:val="22"/>
                <w:szCs w:val="22"/>
              </w:rPr>
            </w:pPr>
            <w:r w:rsidRPr="001267F8">
              <w:rPr>
                <w:rFonts w:cs="Arial"/>
                <w:sz w:val="22"/>
                <w:szCs w:val="22"/>
              </w:rPr>
              <w:t>Хард диск</w:t>
            </w:r>
          </w:p>
        </w:tc>
        <w:tc>
          <w:tcPr>
            <w:tcW w:w="4995" w:type="dxa"/>
            <w:vAlign w:val="bottom"/>
          </w:tcPr>
          <w:p w:rsidR="00B20E15" w:rsidRPr="001267F8" w:rsidRDefault="00B20E15" w:rsidP="00B20E15">
            <w:pPr>
              <w:rPr>
                <w:rFonts w:cs="Arial"/>
                <w:sz w:val="22"/>
                <w:szCs w:val="22"/>
              </w:rPr>
            </w:pPr>
            <w:r w:rsidRPr="001267F8">
              <w:rPr>
                <w:rFonts w:cs="Arial"/>
                <w:sz w:val="22"/>
                <w:szCs w:val="22"/>
              </w:rPr>
              <w:t>Hdd sata 500GB/32Mb/sataIII/7200rpm</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40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63</w:t>
            </w:r>
          </w:p>
        </w:tc>
        <w:tc>
          <w:tcPr>
            <w:tcW w:w="2268" w:type="dxa"/>
            <w:gridSpan w:val="2"/>
          </w:tcPr>
          <w:p w:rsidR="00B20E15" w:rsidRPr="001267F8" w:rsidRDefault="00B20E15" w:rsidP="00B20E15">
            <w:pPr>
              <w:rPr>
                <w:rFonts w:cs="Arial"/>
                <w:sz w:val="22"/>
                <w:szCs w:val="22"/>
              </w:rPr>
            </w:pPr>
            <w:r w:rsidRPr="001267F8">
              <w:rPr>
                <w:rFonts w:cs="Arial"/>
                <w:sz w:val="22"/>
                <w:szCs w:val="22"/>
              </w:rPr>
              <w:t>Хард диск</w:t>
            </w:r>
          </w:p>
        </w:tc>
        <w:tc>
          <w:tcPr>
            <w:tcW w:w="4995" w:type="dxa"/>
            <w:vAlign w:val="bottom"/>
          </w:tcPr>
          <w:p w:rsidR="00B20E15" w:rsidRPr="001267F8" w:rsidRDefault="00B20E15" w:rsidP="00B20E15">
            <w:pPr>
              <w:rPr>
                <w:rFonts w:cs="Arial"/>
                <w:sz w:val="22"/>
                <w:szCs w:val="22"/>
              </w:rPr>
            </w:pPr>
            <w:r w:rsidRPr="001267F8">
              <w:rPr>
                <w:rFonts w:cs="Arial"/>
                <w:sz w:val="22"/>
                <w:szCs w:val="22"/>
              </w:rPr>
              <w:t>Hdd sata 1TB/64Mb/sataIII/7200rpm</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64</w:t>
            </w:r>
          </w:p>
        </w:tc>
        <w:tc>
          <w:tcPr>
            <w:tcW w:w="2268" w:type="dxa"/>
            <w:gridSpan w:val="2"/>
          </w:tcPr>
          <w:p w:rsidR="00B20E15" w:rsidRPr="001267F8" w:rsidRDefault="00B20E15" w:rsidP="00B20E15">
            <w:pPr>
              <w:rPr>
                <w:rFonts w:cs="Arial"/>
                <w:sz w:val="22"/>
                <w:szCs w:val="22"/>
              </w:rPr>
            </w:pPr>
            <w:r w:rsidRPr="001267F8">
              <w:rPr>
                <w:rFonts w:cs="Arial"/>
                <w:sz w:val="22"/>
                <w:szCs w:val="22"/>
              </w:rPr>
              <w:t>Хард диск</w:t>
            </w:r>
          </w:p>
        </w:tc>
        <w:tc>
          <w:tcPr>
            <w:tcW w:w="4995" w:type="dxa"/>
            <w:vAlign w:val="bottom"/>
          </w:tcPr>
          <w:p w:rsidR="00B20E15" w:rsidRPr="000E3961" w:rsidRDefault="00B20E15" w:rsidP="00B20E15">
            <w:pPr>
              <w:rPr>
                <w:rFonts w:cs="Arial"/>
                <w:sz w:val="22"/>
                <w:szCs w:val="22"/>
                <w:lang w:val="de-CH"/>
              </w:rPr>
            </w:pPr>
            <w:r w:rsidRPr="000E3961">
              <w:rPr>
                <w:rFonts w:cs="Arial"/>
                <w:sz w:val="22"/>
                <w:szCs w:val="22"/>
                <w:lang w:val="de-CH"/>
              </w:rPr>
              <w:t>Eksterni Hdd 500GB/2.5"/usb3.0+kabal</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30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65</w:t>
            </w:r>
          </w:p>
        </w:tc>
        <w:tc>
          <w:tcPr>
            <w:tcW w:w="2268" w:type="dxa"/>
            <w:gridSpan w:val="2"/>
          </w:tcPr>
          <w:p w:rsidR="00B20E15" w:rsidRPr="001267F8" w:rsidRDefault="00B20E15" w:rsidP="00B20E15">
            <w:pPr>
              <w:rPr>
                <w:rFonts w:cs="Arial"/>
                <w:sz w:val="22"/>
                <w:szCs w:val="22"/>
              </w:rPr>
            </w:pPr>
            <w:r w:rsidRPr="001267F8">
              <w:rPr>
                <w:rFonts w:cs="Arial"/>
                <w:sz w:val="22"/>
                <w:szCs w:val="22"/>
              </w:rPr>
              <w:t>Напајање</w:t>
            </w:r>
          </w:p>
        </w:tc>
        <w:tc>
          <w:tcPr>
            <w:tcW w:w="4995" w:type="dxa"/>
            <w:vAlign w:val="bottom"/>
          </w:tcPr>
          <w:p w:rsidR="00B20E15" w:rsidRPr="001267F8" w:rsidRDefault="00B20E15" w:rsidP="00B20E15">
            <w:pPr>
              <w:rPr>
                <w:rFonts w:cs="Arial"/>
                <w:sz w:val="22"/>
                <w:szCs w:val="22"/>
              </w:rPr>
            </w:pPr>
            <w:r w:rsidRPr="001267F8">
              <w:rPr>
                <w:rFonts w:cs="Arial"/>
                <w:sz w:val="22"/>
                <w:szCs w:val="22"/>
              </w:rPr>
              <w:t>Napajanje 600w/atx 12v</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40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66</w:t>
            </w:r>
          </w:p>
        </w:tc>
        <w:tc>
          <w:tcPr>
            <w:tcW w:w="2268" w:type="dxa"/>
            <w:gridSpan w:val="2"/>
          </w:tcPr>
          <w:p w:rsidR="00B20E15" w:rsidRPr="001267F8" w:rsidRDefault="00B20E15" w:rsidP="00B20E15">
            <w:pPr>
              <w:rPr>
                <w:rFonts w:cs="Arial"/>
                <w:sz w:val="22"/>
                <w:szCs w:val="22"/>
              </w:rPr>
            </w:pPr>
            <w:r w:rsidRPr="001267F8">
              <w:rPr>
                <w:rFonts w:cs="Arial"/>
                <w:sz w:val="22"/>
                <w:szCs w:val="22"/>
              </w:rPr>
              <w:t>Преносна меморија</w:t>
            </w:r>
          </w:p>
        </w:tc>
        <w:tc>
          <w:tcPr>
            <w:tcW w:w="4995" w:type="dxa"/>
            <w:vAlign w:val="bottom"/>
          </w:tcPr>
          <w:p w:rsidR="00B20E15" w:rsidRPr="001267F8" w:rsidRDefault="00B20E15" w:rsidP="00B20E15">
            <w:pPr>
              <w:rPr>
                <w:rFonts w:cs="Arial"/>
                <w:sz w:val="22"/>
                <w:szCs w:val="22"/>
              </w:rPr>
            </w:pPr>
            <w:r w:rsidRPr="001267F8">
              <w:rPr>
                <w:rFonts w:cs="Arial"/>
                <w:sz w:val="22"/>
                <w:szCs w:val="22"/>
              </w:rPr>
              <w:t>Flash memorija usb 64GB/usb3.0</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20</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67</w:t>
            </w:r>
          </w:p>
        </w:tc>
        <w:tc>
          <w:tcPr>
            <w:tcW w:w="2268" w:type="dxa"/>
            <w:gridSpan w:val="2"/>
          </w:tcPr>
          <w:p w:rsidR="00B20E15" w:rsidRPr="001267F8" w:rsidRDefault="00B20E15" w:rsidP="00B20E15">
            <w:pPr>
              <w:rPr>
                <w:rFonts w:cs="Arial"/>
                <w:sz w:val="22"/>
                <w:szCs w:val="22"/>
              </w:rPr>
            </w:pPr>
            <w:r w:rsidRPr="001267F8">
              <w:rPr>
                <w:rFonts w:cs="Arial"/>
                <w:sz w:val="22"/>
                <w:szCs w:val="22"/>
              </w:rPr>
              <w:t>Кабл</w:t>
            </w:r>
          </w:p>
        </w:tc>
        <w:tc>
          <w:tcPr>
            <w:tcW w:w="4995" w:type="dxa"/>
            <w:vAlign w:val="bottom"/>
          </w:tcPr>
          <w:p w:rsidR="00B20E15" w:rsidRPr="001267F8" w:rsidRDefault="00B20E15" w:rsidP="00B20E15">
            <w:pPr>
              <w:rPr>
                <w:rFonts w:cs="Arial"/>
                <w:sz w:val="22"/>
                <w:szCs w:val="22"/>
              </w:rPr>
            </w:pPr>
            <w:r w:rsidRPr="001267F8">
              <w:rPr>
                <w:rFonts w:cs="Arial"/>
                <w:sz w:val="22"/>
                <w:szCs w:val="22"/>
              </w:rPr>
              <w:t>Hdmi kabal 3m</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5</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68</w:t>
            </w:r>
          </w:p>
        </w:tc>
        <w:tc>
          <w:tcPr>
            <w:tcW w:w="2268" w:type="dxa"/>
            <w:gridSpan w:val="2"/>
          </w:tcPr>
          <w:p w:rsidR="00B20E15" w:rsidRPr="001267F8" w:rsidRDefault="00B20E15" w:rsidP="00B20E15">
            <w:pPr>
              <w:rPr>
                <w:rFonts w:cs="Arial"/>
                <w:sz w:val="22"/>
                <w:szCs w:val="22"/>
              </w:rPr>
            </w:pPr>
            <w:r w:rsidRPr="001267F8">
              <w:rPr>
                <w:rFonts w:cs="Arial"/>
                <w:sz w:val="22"/>
                <w:szCs w:val="22"/>
              </w:rPr>
              <w:t>Кабл</w:t>
            </w:r>
          </w:p>
        </w:tc>
        <w:tc>
          <w:tcPr>
            <w:tcW w:w="4995" w:type="dxa"/>
            <w:vAlign w:val="bottom"/>
          </w:tcPr>
          <w:p w:rsidR="00B20E15" w:rsidRPr="001267F8" w:rsidRDefault="00B20E15" w:rsidP="00B20E15">
            <w:pPr>
              <w:rPr>
                <w:rFonts w:cs="Arial"/>
                <w:sz w:val="22"/>
                <w:szCs w:val="22"/>
              </w:rPr>
            </w:pPr>
            <w:r w:rsidRPr="001267F8">
              <w:rPr>
                <w:rFonts w:cs="Arial"/>
                <w:sz w:val="22"/>
                <w:szCs w:val="22"/>
              </w:rPr>
              <w:t>Hdmi kabal 5m</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5</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69</w:t>
            </w:r>
          </w:p>
        </w:tc>
        <w:tc>
          <w:tcPr>
            <w:tcW w:w="2268" w:type="dxa"/>
            <w:gridSpan w:val="2"/>
          </w:tcPr>
          <w:p w:rsidR="00B20E15" w:rsidRPr="001267F8" w:rsidRDefault="00B20E15" w:rsidP="00B20E15">
            <w:pPr>
              <w:rPr>
                <w:rFonts w:cs="Arial"/>
                <w:sz w:val="22"/>
                <w:szCs w:val="22"/>
              </w:rPr>
            </w:pPr>
            <w:r w:rsidRPr="001267F8">
              <w:rPr>
                <w:rFonts w:cs="Arial"/>
                <w:sz w:val="22"/>
                <w:szCs w:val="22"/>
              </w:rPr>
              <w:t>Рутер</w:t>
            </w:r>
          </w:p>
        </w:tc>
        <w:tc>
          <w:tcPr>
            <w:tcW w:w="4995" w:type="dxa"/>
            <w:vAlign w:val="bottom"/>
          </w:tcPr>
          <w:p w:rsidR="00B20E15" w:rsidRPr="001267F8" w:rsidRDefault="00B20E15" w:rsidP="00B20E15">
            <w:pPr>
              <w:rPr>
                <w:rFonts w:cs="Arial"/>
                <w:sz w:val="22"/>
                <w:szCs w:val="22"/>
              </w:rPr>
            </w:pPr>
            <w:r w:rsidRPr="001267F8">
              <w:rPr>
                <w:rFonts w:cs="Arial"/>
                <w:sz w:val="22"/>
                <w:szCs w:val="22"/>
              </w:rPr>
              <w:t>Router Mikrotik GbLan 5 port</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1</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r w:rsidR="00B20E15" w:rsidRPr="001267F8" w:rsidTr="007E047E">
        <w:tc>
          <w:tcPr>
            <w:tcW w:w="562" w:type="dxa"/>
          </w:tcPr>
          <w:p w:rsidR="00B20E15" w:rsidRPr="001267F8" w:rsidRDefault="00B20E15" w:rsidP="00B20E15">
            <w:pPr>
              <w:rPr>
                <w:rFonts w:cs="Arial"/>
                <w:sz w:val="22"/>
                <w:szCs w:val="22"/>
              </w:rPr>
            </w:pPr>
            <w:r w:rsidRPr="001267F8">
              <w:rPr>
                <w:rFonts w:cs="Arial"/>
                <w:sz w:val="22"/>
                <w:szCs w:val="22"/>
              </w:rPr>
              <w:t>70</w:t>
            </w:r>
          </w:p>
        </w:tc>
        <w:tc>
          <w:tcPr>
            <w:tcW w:w="2268" w:type="dxa"/>
            <w:gridSpan w:val="2"/>
          </w:tcPr>
          <w:p w:rsidR="00B20E15" w:rsidRPr="001267F8" w:rsidRDefault="00B20E15" w:rsidP="00B20E15">
            <w:pPr>
              <w:rPr>
                <w:rFonts w:cs="Arial"/>
                <w:sz w:val="22"/>
                <w:szCs w:val="22"/>
              </w:rPr>
            </w:pPr>
            <w:r w:rsidRPr="001267F8">
              <w:rPr>
                <w:rFonts w:cs="Arial"/>
                <w:sz w:val="22"/>
                <w:szCs w:val="22"/>
              </w:rPr>
              <w:t>Рутер</w:t>
            </w:r>
          </w:p>
        </w:tc>
        <w:tc>
          <w:tcPr>
            <w:tcW w:w="4995" w:type="dxa"/>
            <w:vAlign w:val="bottom"/>
          </w:tcPr>
          <w:p w:rsidR="00B20E15" w:rsidRPr="001267F8" w:rsidRDefault="00B20E15" w:rsidP="00B20E15">
            <w:pPr>
              <w:rPr>
                <w:rFonts w:cs="Arial"/>
                <w:sz w:val="22"/>
                <w:szCs w:val="22"/>
              </w:rPr>
            </w:pPr>
            <w:r w:rsidRPr="001267F8">
              <w:rPr>
                <w:rFonts w:cs="Arial"/>
                <w:sz w:val="22"/>
                <w:szCs w:val="22"/>
              </w:rPr>
              <w:t>Wifi router</w:t>
            </w:r>
          </w:p>
        </w:tc>
        <w:tc>
          <w:tcPr>
            <w:tcW w:w="720" w:type="dxa"/>
          </w:tcPr>
          <w:p w:rsidR="00B20E15" w:rsidRPr="001267F8" w:rsidRDefault="00B20E15" w:rsidP="00B20E15">
            <w:pPr>
              <w:rPr>
                <w:rFonts w:cs="Arial"/>
                <w:sz w:val="22"/>
                <w:szCs w:val="22"/>
              </w:rPr>
            </w:pPr>
            <w:r w:rsidRPr="001267F8">
              <w:rPr>
                <w:rFonts w:cs="Arial"/>
                <w:sz w:val="22"/>
                <w:szCs w:val="22"/>
              </w:rPr>
              <w:t>ком</w:t>
            </w:r>
          </w:p>
        </w:tc>
        <w:tc>
          <w:tcPr>
            <w:tcW w:w="806" w:type="dxa"/>
            <w:vAlign w:val="bottom"/>
          </w:tcPr>
          <w:p w:rsidR="00B20E15" w:rsidRPr="001267F8" w:rsidRDefault="00B20E15" w:rsidP="00B20E15">
            <w:pPr>
              <w:rPr>
                <w:rFonts w:cs="Arial"/>
                <w:sz w:val="22"/>
                <w:szCs w:val="22"/>
              </w:rPr>
            </w:pPr>
            <w:r w:rsidRPr="001267F8">
              <w:rPr>
                <w:rFonts w:cs="Arial"/>
                <w:sz w:val="22"/>
                <w:szCs w:val="22"/>
              </w:rPr>
              <w:t>3</w:t>
            </w:r>
          </w:p>
        </w:tc>
        <w:tc>
          <w:tcPr>
            <w:tcW w:w="1354"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170" w:type="dxa"/>
          </w:tcPr>
          <w:p w:rsidR="00B20E15" w:rsidRPr="001267F8" w:rsidRDefault="00B20E15" w:rsidP="00B20E15">
            <w:pPr>
              <w:rPr>
                <w:rFonts w:cs="Arial"/>
                <w:sz w:val="22"/>
                <w:szCs w:val="22"/>
              </w:rPr>
            </w:pPr>
          </w:p>
        </w:tc>
        <w:tc>
          <w:tcPr>
            <w:tcW w:w="1800" w:type="dxa"/>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Default="00B20E15"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Default="007E047E" w:rsidP="00B20E15">
      <w:pPr>
        <w:rPr>
          <w:rFonts w:eastAsia="Arial Unicode MS" w:cs="Arial"/>
          <w:sz w:val="22"/>
          <w:szCs w:val="22"/>
        </w:rPr>
      </w:pPr>
    </w:p>
    <w:p w:rsidR="007E047E" w:rsidRPr="001267F8" w:rsidRDefault="007E047E"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B20E15" w:rsidRPr="001267F8" w:rsidRDefault="00B20E15" w:rsidP="00B20E15">
      <w:pPr>
        <w:rPr>
          <w:rFonts w:eastAsia="TimesNewRomanPS-BoldMT" w:cs="Arial"/>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B20E15" w:rsidRPr="001267F8" w:rsidRDefault="00B20E15" w:rsidP="00B20E15">
      <w:pPr>
        <w:rPr>
          <w:rFonts w:eastAsia="Arial Narrow" w:cs="Arial"/>
          <w:sz w:val="22"/>
          <w:szCs w:val="22"/>
        </w:rPr>
      </w:pPr>
    </w:p>
    <w:p w:rsidR="00B20E15" w:rsidRDefault="00B20E15"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Default="007E047E" w:rsidP="00B20E15">
      <w:pPr>
        <w:rPr>
          <w:rFonts w:eastAsia="Arial Narrow" w:cs="Arial"/>
          <w:sz w:val="22"/>
          <w:szCs w:val="22"/>
        </w:rPr>
      </w:pPr>
    </w:p>
    <w:p w:rsidR="007E047E" w:rsidRPr="001267F8" w:rsidRDefault="007E047E" w:rsidP="00B20E15">
      <w:pPr>
        <w:rPr>
          <w:rFonts w:eastAsia="Arial Narrow" w:cs="Arial"/>
          <w:sz w:val="22"/>
          <w:szCs w:val="22"/>
        </w:rPr>
      </w:pPr>
    </w:p>
    <w:p w:rsidR="00B20E15" w:rsidRPr="001267F8" w:rsidRDefault="00B20E15" w:rsidP="00B20E15">
      <w:pPr>
        <w:rPr>
          <w:rFonts w:eastAsia="Arial Narrow" w:cs="Arial"/>
          <w:sz w:val="22"/>
          <w:szCs w:val="22"/>
        </w:rPr>
      </w:pPr>
    </w:p>
    <w:p w:rsidR="00B20E15" w:rsidRPr="001267F8" w:rsidRDefault="00B20E15" w:rsidP="00B20E15">
      <w:pPr>
        <w:rPr>
          <w:rFonts w:cs="Arial"/>
          <w:sz w:val="22"/>
          <w:szCs w:val="22"/>
        </w:rPr>
      </w:pPr>
      <w:r w:rsidRPr="001267F8">
        <w:rPr>
          <w:rFonts w:cs="Arial"/>
          <w:sz w:val="22"/>
          <w:szCs w:val="22"/>
        </w:rPr>
        <w:t>ПАРТИЈА 13 – КОМУНИКАЦИОНА ОПРЕМА</w:t>
      </w:r>
    </w:p>
    <w:p w:rsidR="00B20E15" w:rsidRPr="001267F8" w:rsidRDefault="00B20E15" w:rsidP="00B20E15">
      <w:pPr>
        <w:rPr>
          <w:rFonts w:cs="Arial"/>
          <w:sz w:val="22"/>
          <w:szCs w:val="22"/>
        </w:rPr>
      </w:pPr>
      <w:r w:rsidRPr="001267F8">
        <w:rPr>
          <w:rFonts w:eastAsia="Arial Narrow" w:cs="Arial"/>
          <w:sz w:val="22"/>
          <w:szCs w:val="22"/>
        </w:rPr>
        <w:t xml:space="preserve">  </w:t>
      </w:r>
    </w:p>
    <w:p w:rsidR="00B20E15" w:rsidRPr="001267F8" w:rsidRDefault="00B20E15" w:rsidP="00B20E15">
      <w:pPr>
        <w:rPr>
          <w:rFonts w:cs="Arial"/>
          <w:sz w:val="22"/>
          <w:szCs w:val="22"/>
        </w:rPr>
      </w:pPr>
    </w:p>
    <w:tbl>
      <w:tblPr>
        <w:tblW w:w="14556" w:type="dxa"/>
        <w:tblLook w:val="04A0" w:firstRow="1" w:lastRow="0" w:firstColumn="1" w:lastColumn="0" w:noHBand="0" w:noVBand="1"/>
      </w:tblPr>
      <w:tblGrid>
        <w:gridCol w:w="696"/>
        <w:gridCol w:w="5543"/>
        <w:gridCol w:w="1282"/>
        <w:gridCol w:w="1375"/>
        <w:gridCol w:w="1494"/>
        <w:gridCol w:w="1336"/>
        <w:gridCol w:w="1494"/>
        <w:gridCol w:w="1336"/>
      </w:tblGrid>
      <w:tr w:rsidR="00B20E15" w:rsidRPr="001267F8" w:rsidTr="001267F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РБр</w:t>
            </w:r>
          </w:p>
        </w:tc>
        <w:tc>
          <w:tcPr>
            <w:tcW w:w="5543"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Техничка спецификација</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Количина</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Јединична цена без ПДВ-а</w:t>
            </w:r>
          </w:p>
        </w:tc>
        <w:tc>
          <w:tcPr>
            <w:tcW w:w="1336" w:type="dxa"/>
            <w:tcBorders>
              <w:top w:val="single" w:sz="4" w:space="0" w:color="auto"/>
              <w:left w:val="nil"/>
              <w:bottom w:val="single" w:sz="4" w:space="0" w:color="auto"/>
              <w:right w:val="single" w:sz="4" w:space="0" w:color="auto"/>
            </w:tcBorders>
            <w:vAlign w:val="center"/>
          </w:tcPr>
          <w:p w:rsidR="00B20E15" w:rsidRPr="001267F8" w:rsidRDefault="00B20E15" w:rsidP="00B20E15">
            <w:pPr>
              <w:rPr>
                <w:rFonts w:cs="Arial"/>
                <w:sz w:val="22"/>
                <w:szCs w:val="22"/>
              </w:rPr>
            </w:pPr>
            <w:r w:rsidRPr="001267F8">
              <w:rPr>
                <w:rFonts w:cs="Arial"/>
                <w:sz w:val="22"/>
                <w:szCs w:val="22"/>
              </w:rPr>
              <w:t>Укупна цена без ПДВ-а</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Јединична цена са ПДВ-ом</w:t>
            </w: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Укупна цена са ПДВ-ом</w:t>
            </w:r>
          </w:p>
        </w:tc>
      </w:tr>
      <w:tr w:rsidR="00B20E15" w:rsidRPr="001267F8" w:rsidTr="001267F8">
        <w:trPr>
          <w:trHeight w:val="537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20E15" w:rsidRPr="001267F8" w:rsidRDefault="00B20E15" w:rsidP="00B20E15">
            <w:pPr>
              <w:rPr>
                <w:rFonts w:cs="Arial"/>
                <w:sz w:val="22"/>
                <w:szCs w:val="22"/>
              </w:rPr>
            </w:pPr>
            <w:r w:rsidRPr="001267F8">
              <w:rPr>
                <w:rFonts w:cs="Arial"/>
                <w:sz w:val="22"/>
                <w:szCs w:val="22"/>
              </w:rPr>
              <w:t>1</w:t>
            </w:r>
          </w:p>
        </w:tc>
        <w:tc>
          <w:tcPr>
            <w:tcW w:w="5543" w:type="dxa"/>
            <w:tcBorders>
              <w:top w:val="nil"/>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Catalyst 3850 24 Port Data IP Services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Minimum 26 aktivnih portova, od toga minimum 24 RJ45 Ethernet portova i minimum 2 SFP+ 10Gbit ili I 2 SFP 1Gbit portova; Uz switch je portebno isporučiti jedan SFP+ modul za multimodno vlakno sa LC duplex konektorom, jedan SFP modul za multimodno vlakno sa LC duplex konektorom, dometa do 550m</w:t>
            </w:r>
          </w:p>
          <w:p w:rsidR="00B20E15" w:rsidRPr="000E3961" w:rsidRDefault="00B20E15" w:rsidP="00B20E15">
            <w:pPr>
              <w:rPr>
                <w:rFonts w:cs="Arial"/>
                <w:sz w:val="22"/>
                <w:szCs w:val="22"/>
                <w:lang w:val="de-CH"/>
              </w:rPr>
            </w:pPr>
            <w:r w:rsidRPr="000E3961">
              <w:rPr>
                <w:rFonts w:cs="Arial"/>
                <w:sz w:val="22"/>
                <w:szCs w:val="22"/>
                <w:lang w:val="de-CH"/>
              </w:rPr>
              <w:t>Podrška za stekovanje</w:t>
            </w:r>
          </w:p>
          <w:p w:rsidR="00B20E15" w:rsidRPr="000E3961" w:rsidRDefault="00B20E15" w:rsidP="00B20E15">
            <w:pPr>
              <w:rPr>
                <w:rFonts w:cs="Arial"/>
                <w:sz w:val="22"/>
                <w:szCs w:val="22"/>
                <w:lang w:val="de-CH"/>
              </w:rPr>
            </w:pPr>
            <w:r w:rsidRPr="000E3961">
              <w:rPr>
                <w:rFonts w:cs="Arial"/>
                <w:sz w:val="22"/>
                <w:szCs w:val="22"/>
                <w:lang w:val="de-CH"/>
              </w:rPr>
              <w:t>Minimum 2 SFP+ 10G uplink porta.</w:t>
            </w:r>
          </w:p>
          <w:p w:rsidR="00B20E15" w:rsidRPr="000E3961" w:rsidRDefault="00B20E15" w:rsidP="00B20E15">
            <w:pPr>
              <w:rPr>
                <w:rFonts w:cs="Arial"/>
                <w:sz w:val="22"/>
                <w:szCs w:val="22"/>
                <w:lang w:val="de-CH"/>
              </w:rPr>
            </w:pPr>
            <w:r w:rsidRPr="000E3961">
              <w:rPr>
                <w:rFonts w:cs="Arial"/>
                <w:sz w:val="22"/>
                <w:szCs w:val="22"/>
                <w:lang w:val="de-CH"/>
              </w:rPr>
              <w:t>IP Base IOS softver za upravljanje uređajima.</w:t>
            </w:r>
          </w:p>
          <w:p w:rsidR="00B20E15" w:rsidRPr="001267F8" w:rsidRDefault="00B20E15" w:rsidP="00B20E15">
            <w:pPr>
              <w:rPr>
                <w:rFonts w:cs="Arial"/>
                <w:sz w:val="22"/>
                <w:szCs w:val="22"/>
              </w:rPr>
            </w:pPr>
            <w:r w:rsidRPr="001267F8">
              <w:rPr>
                <w:rFonts w:cs="Arial"/>
                <w:sz w:val="22"/>
                <w:szCs w:val="22"/>
              </w:rPr>
              <w:t>Kapacitet komutacione matrice minimum 90 Gbps (Switching capacity).</w:t>
            </w:r>
          </w:p>
          <w:p w:rsidR="00B20E15" w:rsidRPr="001267F8" w:rsidRDefault="00B20E15" w:rsidP="00B20E15">
            <w:pPr>
              <w:rPr>
                <w:rFonts w:cs="Arial"/>
                <w:sz w:val="22"/>
                <w:szCs w:val="22"/>
              </w:rPr>
            </w:pPr>
            <w:r w:rsidRPr="001267F8">
              <w:rPr>
                <w:rFonts w:cs="Arial"/>
                <w:sz w:val="22"/>
                <w:szCs w:val="22"/>
              </w:rPr>
              <w:t xml:space="preserve">Brzina prosleđivanja od minimalno 60 Mpps </w:t>
            </w:r>
          </w:p>
          <w:p w:rsidR="00B20E15" w:rsidRPr="001267F8" w:rsidRDefault="00B20E15" w:rsidP="00B20E15">
            <w:pPr>
              <w:rPr>
                <w:rFonts w:cs="Arial"/>
                <w:sz w:val="22"/>
                <w:szCs w:val="22"/>
              </w:rPr>
            </w:pPr>
            <w:r w:rsidRPr="001267F8">
              <w:rPr>
                <w:rFonts w:cs="Arial"/>
                <w:sz w:val="22"/>
                <w:szCs w:val="22"/>
              </w:rPr>
              <w:t>(Forwarding Rate - bazirana na paketima od 64 bajta).</w:t>
            </w:r>
          </w:p>
          <w:p w:rsidR="00B20E15" w:rsidRPr="001267F8" w:rsidRDefault="00B20E15" w:rsidP="00B20E15">
            <w:pPr>
              <w:rPr>
                <w:rFonts w:cs="Arial"/>
                <w:sz w:val="22"/>
                <w:szCs w:val="22"/>
              </w:rPr>
            </w:pPr>
            <w:r w:rsidRPr="001267F8">
              <w:rPr>
                <w:rFonts w:cs="Arial"/>
                <w:sz w:val="22"/>
                <w:szCs w:val="22"/>
              </w:rPr>
              <w:t>Podrška za minimum 1000 aktivnih VLAN-ova i za minimum 4000 VLAN ID-eva.</w:t>
            </w:r>
          </w:p>
          <w:p w:rsidR="00B20E15" w:rsidRPr="001267F8" w:rsidRDefault="00B20E15" w:rsidP="00B20E15">
            <w:pPr>
              <w:rPr>
                <w:rFonts w:cs="Arial"/>
                <w:sz w:val="22"/>
                <w:szCs w:val="22"/>
              </w:rPr>
            </w:pPr>
            <w:r w:rsidRPr="001267F8">
              <w:rPr>
                <w:rFonts w:cs="Arial"/>
                <w:sz w:val="22"/>
                <w:szCs w:val="22"/>
              </w:rPr>
              <w:t>Mogućnost konfigurisanja minimum 32000 MAC adresa.</w:t>
            </w:r>
          </w:p>
          <w:p w:rsidR="00B20E15" w:rsidRPr="001267F8" w:rsidRDefault="00B20E15" w:rsidP="00B20E15">
            <w:pPr>
              <w:rPr>
                <w:rFonts w:cs="Arial"/>
                <w:sz w:val="22"/>
                <w:szCs w:val="22"/>
              </w:rPr>
            </w:pPr>
            <w:r w:rsidRPr="001267F8">
              <w:rPr>
                <w:rFonts w:cs="Arial"/>
                <w:sz w:val="22"/>
                <w:szCs w:val="22"/>
              </w:rPr>
              <w:t>MTU (Maximum transmission unit) L3 paketi – minimum 9100 bajtova.</w:t>
            </w:r>
          </w:p>
          <w:p w:rsidR="00B20E15" w:rsidRPr="001267F8" w:rsidRDefault="00B20E15" w:rsidP="00B20E15">
            <w:pPr>
              <w:rPr>
                <w:rFonts w:cs="Arial"/>
                <w:sz w:val="22"/>
                <w:szCs w:val="22"/>
              </w:rPr>
            </w:pPr>
            <w:r w:rsidRPr="001267F8">
              <w:rPr>
                <w:rFonts w:cs="Arial"/>
                <w:sz w:val="22"/>
                <w:szCs w:val="22"/>
              </w:rPr>
              <w:t>Podrška za Voice VLAN i Private VLAN.</w:t>
            </w:r>
          </w:p>
          <w:p w:rsidR="00B20E15" w:rsidRPr="001267F8" w:rsidRDefault="00B20E15" w:rsidP="00B20E15">
            <w:pPr>
              <w:rPr>
                <w:rFonts w:cs="Arial"/>
                <w:sz w:val="22"/>
                <w:szCs w:val="22"/>
              </w:rPr>
            </w:pPr>
            <w:r w:rsidRPr="001267F8">
              <w:rPr>
                <w:rFonts w:cs="Arial"/>
                <w:sz w:val="22"/>
                <w:szCs w:val="22"/>
              </w:rPr>
              <w:t>Console i Ethernet menadžment interfejsi.</w:t>
            </w:r>
          </w:p>
          <w:p w:rsidR="00B20E15" w:rsidRPr="001267F8" w:rsidRDefault="00B20E15" w:rsidP="00B20E15">
            <w:pPr>
              <w:rPr>
                <w:rFonts w:cs="Arial"/>
                <w:sz w:val="22"/>
                <w:szCs w:val="22"/>
              </w:rPr>
            </w:pPr>
            <w:r w:rsidRPr="001267F8">
              <w:rPr>
                <w:rFonts w:cs="Arial"/>
                <w:sz w:val="22"/>
                <w:szCs w:val="22"/>
              </w:rPr>
              <w:t>Podrška za broadcast, multicast i unicast storm kontrolu po portu.</w:t>
            </w:r>
          </w:p>
          <w:p w:rsidR="00B20E15" w:rsidRPr="001267F8" w:rsidRDefault="00B20E15" w:rsidP="00B20E15">
            <w:pPr>
              <w:rPr>
                <w:rFonts w:cs="Arial"/>
                <w:sz w:val="22"/>
                <w:szCs w:val="22"/>
              </w:rPr>
            </w:pPr>
            <w:r w:rsidRPr="001267F8">
              <w:rPr>
                <w:rFonts w:cs="Arial"/>
                <w:sz w:val="22"/>
                <w:szCs w:val="22"/>
              </w:rPr>
              <w:t>Podrška za LACP link agregaciju</w:t>
            </w:r>
          </w:p>
          <w:p w:rsidR="00B20E15" w:rsidRPr="001267F8" w:rsidRDefault="00B20E15" w:rsidP="00B20E15">
            <w:pPr>
              <w:rPr>
                <w:rFonts w:cs="Arial"/>
                <w:sz w:val="22"/>
                <w:szCs w:val="22"/>
              </w:rPr>
            </w:pPr>
            <w:r w:rsidRPr="001267F8">
              <w:rPr>
                <w:rFonts w:cs="Arial"/>
                <w:sz w:val="22"/>
                <w:szCs w:val="22"/>
              </w:rPr>
              <w:t>QoS podrška: minimum 8 izlazna reda po portu, AutoQoS, Strict Priority Queuing, SRR, WTD, 802.1p CoS i DSCP klasifikacija.</w:t>
            </w:r>
          </w:p>
          <w:p w:rsidR="00B20E15" w:rsidRPr="001267F8" w:rsidRDefault="00B20E15" w:rsidP="00B20E15">
            <w:pPr>
              <w:rPr>
                <w:rFonts w:cs="Arial"/>
                <w:sz w:val="22"/>
                <w:szCs w:val="22"/>
              </w:rPr>
            </w:pPr>
            <w:r w:rsidRPr="001267F8">
              <w:rPr>
                <w:rFonts w:cs="Arial"/>
                <w:sz w:val="22"/>
                <w:szCs w:val="22"/>
              </w:rPr>
              <w:t>Podrška za minimum sledeće sigurnosne funkcije:  Flexible Authentication, 802.1x, RADIUS Change of Authorization, Port Security, Dinamička ARP Inspekcija, IP Source Guard i Private VLAN Edge,Unicast Reverse Path Forwarding.</w:t>
            </w:r>
          </w:p>
          <w:p w:rsidR="00B20E15" w:rsidRPr="001267F8" w:rsidRDefault="00B20E15" w:rsidP="00B20E15">
            <w:pPr>
              <w:rPr>
                <w:rFonts w:cs="Arial"/>
                <w:sz w:val="22"/>
                <w:szCs w:val="22"/>
              </w:rPr>
            </w:pPr>
            <w:r w:rsidRPr="001267F8">
              <w:rPr>
                <w:rFonts w:cs="Arial"/>
                <w:sz w:val="22"/>
                <w:szCs w:val="22"/>
              </w:rPr>
              <w:t>Podrška za minimum sledeće protokole: VTP, CDP, PVST+, RSTP, MSTP, HSRP.</w:t>
            </w:r>
          </w:p>
          <w:p w:rsidR="00B20E15" w:rsidRPr="001267F8" w:rsidRDefault="00B20E15" w:rsidP="00B20E15">
            <w:pPr>
              <w:rPr>
                <w:rFonts w:cs="Arial"/>
                <w:sz w:val="22"/>
                <w:szCs w:val="22"/>
              </w:rPr>
            </w:pPr>
            <w:r w:rsidRPr="001267F8">
              <w:rPr>
                <w:rFonts w:cs="Arial"/>
                <w:sz w:val="22"/>
                <w:szCs w:val="22"/>
              </w:rPr>
              <w:t>Hardverska specifikacija: minimalno 4 GB DRAM i minimalno 2 GB flash memorije.</w:t>
            </w:r>
          </w:p>
          <w:p w:rsidR="00B20E15" w:rsidRPr="001267F8" w:rsidRDefault="00B20E15" w:rsidP="00B20E15">
            <w:pPr>
              <w:rPr>
                <w:rFonts w:cs="Arial"/>
                <w:sz w:val="22"/>
                <w:szCs w:val="22"/>
              </w:rPr>
            </w:pPr>
            <w:r w:rsidRPr="001267F8">
              <w:rPr>
                <w:rFonts w:cs="Arial"/>
                <w:sz w:val="22"/>
                <w:szCs w:val="22"/>
              </w:rPr>
              <w:t>Redudantno napajanje.</w:t>
            </w:r>
          </w:p>
          <w:p w:rsidR="00B20E15" w:rsidRPr="001267F8" w:rsidRDefault="00B20E15" w:rsidP="00B20E15">
            <w:pPr>
              <w:rPr>
                <w:rFonts w:cs="Arial"/>
                <w:sz w:val="22"/>
                <w:szCs w:val="22"/>
              </w:rPr>
            </w:pPr>
            <w:r w:rsidRPr="001267F8">
              <w:rPr>
                <w:rFonts w:cs="Arial"/>
                <w:sz w:val="22"/>
                <w:szCs w:val="22"/>
              </w:rPr>
              <w:t>Svi potrebni kablovi za napajanje.</w:t>
            </w:r>
          </w:p>
          <w:p w:rsidR="00B20E15" w:rsidRPr="001267F8" w:rsidRDefault="00B20E15" w:rsidP="00B20E15">
            <w:pPr>
              <w:rPr>
                <w:rFonts w:cs="Arial"/>
                <w:sz w:val="22"/>
                <w:szCs w:val="22"/>
              </w:rPr>
            </w:pPr>
            <w:r w:rsidRPr="001267F8">
              <w:rPr>
                <w:rFonts w:cs="Arial"/>
                <w:sz w:val="22"/>
                <w:szCs w:val="22"/>
              </w:rPr>
              <w:t>Svi potrebni kablove za stekovanje.</w:t>
            </w:r>
          </w:p>
        </w:tc>
        <w:tc>
          <w:tcPr>
            <w:tcW w:w="1282"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c>
          <w:tcPr>
            <w:tcW w:w="1494"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1772"/>
        </w:trPr>
        <w:tc>
          <w:tcPr>
            <w:tcW w:w="696" w:type="dxa"/>
            <w:tcBorders>
              <w:top w:val="nil"/>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c>
          <w:tcPr>
            <w:tcW w:w="5543" w:type="dxa"/>
            <w:tcBorders>
              <w:top w:val="nil"/>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ISR 4431 (4GE,3NIM,8G FLASH,4G DRAM,IPB)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Najmanje 4GB DRAM memorije</w:t>
            </w:r>
          </w:p>
          <w:p w:rsidR="00B20E15" w:rsidRPr="001267F8" w:rsidRDefault="00B20E15" w:rsidP="00B20E15">
            <w:pPr>
              <w:rPr>
                <w:rFonts w:cs="Arial"/>
                <w:sz w:val="22"/>
                <w:szCs w:val="22"/>
              </w:rPr>
            </w:pPr>
            <w:r w:rsidRPr="001267F8">
              <w:rPr>
                <w:rFonts w:cs="Arial"/>
                <w:sz w:val="22"/>
                <w:szCs w:val="22"/>
              </w:rPr>
              <w:t>Mogućnost proširenja na 16GB DRAM memorije</w:t>
            </w:r>
          </w:p>
          <w:p w:rsidR="00B20E15" w:rsidRPr="001267F8" w:rsidRDefault="00B20E15" w:rsidP="00B20E15">
            <w:pPr>
              <w:rPr>
                <w:rFonts w:cs="Arial"/>
                <w:sz w:val="22"/>
                <w:szCs w:val="22"/>
              </w:rPr>
            </w:pPr>
            <w:r w:rsidRPr="001267F8">
              <w:rPr>
                <w:rFonts w:cs="Arial"/>
                <w:sz w:val="22"/>
                <w:szCs w:val="22"/>
              </w:rPr>
              <w:t>Mogućnost deljenja memorije između procesora za rutiranje i Interfejs procesora</w:t>
            </w:r>
          </w:p>
          <w:p w:rsidR="00B20E15" w:rsidRPr="001267F8" w:rsidRDefault="00B20E15" w:rsidP="00B20E15">
            <w:pPr>
              <w:rPr>
                <w:rFonts w:cs="Arial"/>
                <w:sz w:val="22"/>
                <w:szCs w:val="22"/>
              </w:rPr>
            </w:pPr>
            <w:r w:rsidRPr="001267F8">
              <w:rPr>
                <w:rFonts w:cs="Arial"/>
                <w:sz w:val="22"/>
                <w:szCs w:val="22"/>
              </w:rPr>
              <w:t>Najmanje 4 RJ45 integrisanih portova</w:t>
            </w:r>
          </w:p>
          <w:p w:rsidR="00B20E15" w:rsidRPr="001267F8" w:rsidRDefault="00B20E15" w:rsidP="00B20E15">
            <w:pPr>
              <w:rPr>
                <w:rFonts w:cs="Arial"/>
                <w:sz w:val="22"/>
                <w:szCs w:val="22"/>
              </w:rPr>
            </w:pPr>
            <w:r w:rsidRPr="001267F8">
              <w:rPr>
                <w:rFonts w:cs="Arial"/>
                <w:sz w:val="22"/>
                <w:szCs w:val="22"/>
              </w:rPr>
              <w:t>Ugrađen servisni procesor sa podrškom za protok od 1Gbps</w:t>
            </w:r>
          </w:p>
          <w:p w:rsidR="00B20E15" w:rsidRPr="001267F8" w:rsidRDefault="00B20E15" w:rsidP="00B20E15">
            <w:pPr>
              <w:rPr>
                <w:rFonts w:cs="Arial"/>
                <w:sz w:val="22"/>
                <w:szCs w:val="22"/>
              </w:rPr>
            </w:pPr>
            <w:r w:rsidRPr="001267F8">
              <w:rPr>
                <w:rFonts w:cs="Arial"/>
                <w:sz w:val="22"/>
                <w:szCs w:val="22"/>
              </w:rPr>
              <w:t>Redudantno napajanje</w:t>
            </w:r>
          </w:p>
          <w:p w:rsidR="00B20E15" w:rsidRPr="001267F8" w:rsidRDefault="00B20E15" w:rsidP="00B20E15">
            <w:pPr>
              <w:rPr>
                <w:rFonts w:cs="Arial"/>
                <w:sz w:val="22"/>
                <w:szCs w:val="22"/>
              </w:rPr>
            </w:pPr>
            <w:r w:rsidRPr="001267F8">
              <w:rPr>
                <w:rFonts w:cs="Arial"/>
                <w:sz w:val="22"/>
                <w:szCs w:val="22"/>
              </w:rPr>
              <w:t xml:space="preserve">Funkcionalnosti operativnog sistema rutera: </w:t>
            </w:r>
          </w:p>
          <w:p w:rsidR="00B20E15" w:rsidRPr="001267F8" w:rsidRDefault="00B20E15" w:rsidP="00B20E15">
            <w:pPr>
              <w:rPr>
                <w:rFonts w:cs="Arial"/>
                <w:sz w:val="22"/>
                <w:szCs w:val="22"/>
              </w:rPr>
            </w:pPr>
            <w:r w:rsidRPr="001267F8">
              <w:rPr>
                <w:rFonts w:cs="Arial"/>
                <w:sz w:val="22"/>
                <w:szCs w:val="22"/>
              </w:rPr>
              <w:t>BGP - Multicast VPN BGP dampening</w:t>
            </w:r>
          </w:p>
          <w:p w:rsidR="00B20E15" w:rsidRPr="001267F8" w:rsidRDefault="00B20E15" w:rsidP="00B20E15">
            <w:pPr>
              <w:rPr>
                <w:rFonts w:cs="Arial"/>
                <w:sz w:val="22"/>
                <w:szCs w:val="22"/>
              </w:rPr>
            </w:pPr>
            <w:r w:rsidRPr="001267F8">
              <w:rPr>
                <w:rFonts w:cs="Arial"/>
                <w:sz w:val="22"/>
                <w:szCs w:val="22"/>
              </w:rPr>
              <w:t>BGP Dynamic Neighbors</w:t>
            </w:r>
          </w:p>
          <w:p w:rsidR="00B20E15" w:rsidRPr="001267F8" w:rsidRDefault="00B20E15" w:rsidP="00B20E15">
            <w:pPr>
              <w:rPr>
                <w:rFonts w:cs="Arial"/>
                <w:sz w:val="22"/>
                <w:szCs w:val="22"/>
              </w:rPr>
            </w:pPr>
            <w:r w:rsidRPr="001267F8">
              <w:rPr>
                <w:rFonts w:cs="Arial"/>
                <w:sz w:val="22"/>
                <w:szCs w:val="22"/>
              </w:rPr>
              <w:t>BGP Route Server</w:t>
            </w:r>
          </w:p>
          <w:p w:rsidR="00B20E15" w:rsidRPr="001267F8" w:rsidRDefault="00B20E15" w:rsidP="00B20E15">
            <w:pPr>
              <w:rPr>
                <w:rFonts w:cs="Arial"/>
                <w:sz w:val="22"/>
                <w:szCs w:val="22"/>
              </w:rPr>
            </w:pPr>
            <w:r w:rsidRPr="001267F8">
              <w:rPr>
                <w:rFonts w:cs="Arial"/>
                <w:sz w:val="22"/>
                <w:szCs w:val="22"/>
              </w:rPr>
              <w:t>BGP Support for BFD</w:t>
            </w:r>
          </w:p>
          <w:p w:rsidR="00B20E15" w:rsidRPr="001267F8" w:rsidRDefault="00B20E15" w:rsidP="00B20E15">
            <w:pPr>
              <w:rPr>
                <w:rFonts w:cs="Arial"/>
                <w:sz w:val="22"/>
                <w:szCs w:val="22"/>
              </w:rPr>
            </w:pPr>
            <w:r w:rsidRPr="001267F8">
              <w:rPr>
                <w:rFonts w:cs="Arial"/>
                <w:sz w:val="22"/>
                <w:szCs w:val="22"/>
              </w:rPr>
              <w:t>BGP Support for the L2VPN Address Family</w:t>
            </w:r>
          </w:p>
          <w:p w:rsidR="00B20E15" w:rsidRPr="001267F8" w:rsidRDefault="00B20E15" w:rsidP="00B20E15">
            <w:pPr>
              <w:rPr>
                <w:rFonts w:cs="Arial"/>
                <w:sz w:val="22"/>
                <w:szCs w:val="22"/>
              </w:rPr>
            </w:pPr>
            <w:r w:rsidRPr="001267F8">
              <w:rPr>
                <w:rFonts w:cs="Arial"/>
                <w:sz w:val="22"/>
                <w:szCs w:val="22"/>
              </w:rPr>
              <w:t>BGP VPLS Auto Discovery Support on Route Reflector</w:t>
            </w:r>
          </w:p>
          <w:p w:rsidR="00B20E15" w:rsidRPr="001267F8" w:rsidRDefault="00B20E15" w:rsidP="00B20E15">
            <w:pPr>
              <w:rPr>
                <w:rFonts w:cs="Arial"/>
                <w:sz w:val="22"/>
                <w:szCs w:val="22"/>
              </w:rPr>
            </w:pPr>
            <w:r w:rsidRPr="001267F8">
              <w:rPr>
                <w:rFonts w:cs="Arial"/>
                <w:sz w:val="22"/>
                <w:szCs w:val="22"/>
              </w:rPr>
              <w:t>IPSec Network Security</w:t>
            </w:r>
          </w:p>
          <w:p w:rsidR="00B20E15" w:rsidRPr="001267F8" w:rsidRDefault="00B20E15" w:rsidP="00B20E15">
            <w:pPr>
              <w:rPr>
                <w:rFonts w:cs="Arial"/>
                <w:sz w:val="22"/>
                <w:szCs w:val="22"/>
              </w:rPr>
            </w:pPr>
            <w:r w:rsidRPr="001267F8">
              <w:rPr>
                <w:rFonts w:cs="Arial"/>
                <w:sz w:val="22"/>
                <w:szCs w:val="22"/>
              </w:rPr>
              <w:t>IPSec VPN Accounting</w:t>
            </w:r>
          </w:p>
          <w:p w:rsidR="00B20E15" w:rsidRPr="001267F8" w:rsidRDefault="00B20E15" w:rsidP="00B20E15">
            <w:pPr>
              <w:rPr>
                <w:rFonts w:cs="Arial"/>
                <w:sz w:val="22"/>
                <w:szCs w:val="22"/>
              </w:rPr>
            </w:pPr>
            <w:r w:rsidRPr="001267F8">
              <w:rPr>
                <w:rFonts w:cs="Arial"/>
                <w:sz w:val="22"/>
                <w:szCs w:val="22"/>
              </w:rPr>
              <w:t>IPSec VTI - Virtual Tunnel Interface</w:t>
            </w:r>
          </w:p>
          <w:p w:rsidR="00B20E15" w:rsidRPr="001267F8" w:rsidRDefault="00B20E15" w:rsidP="00B20E15">
            <w:pPr>
              <w:rPr>
                <w:rFonts w:cs="Arial"/>
                <w:sz w:val="22"/>
                <w:szCs w:val="22"/>
              </w:rPr>
            </w:pPr>
            <w:r w:rsidRPr="001267F8">
              <w:rPr>
                <w:rFonts w:cs="Arial"/>
                <w:sz w:val="22"/>
                <w:szCs w:val="22"/>
              </w:rPr>
              <w:t>IPsec NAT Transparency</w:t>
            </w:r>
          </w:p>
          <w:p w:rsidR="00B20E15" w:rsidRPr="001267F8" w:rsidRDefault="00B20E15" w:rsidP="00B20E15">
            <w:pPr>
              <w:rPr>
                <w:rFonts w:cs="Arial"/>
                <w:sz w:val="22"/>
                <w:szCs w:val="22"/>
              </w:rPr>
            </w:pPr>
            <w:r w:rsidRPr="001267F8">
              <w:rPr>
                <w:rFonts w:cs="Arial"/>
                <w:sz w:val="22"/>
                <w:szCs w:val="22"/>
              </w:rPr>
              <w:t>IPsec Usability Enhancements</w:t>
            </w:r>
          </w:p>
          <w:p w:rsidR="00B20E15" w:rsidRPr="001267F8" w:rsidRDefault="00B20E15" w:rsidP="00B20E15">
            <w:pPr>
              <w:rPr>
                <w:rFonts w:cs="Arial"/>
                <w:sz w:val="22"/>
                <w:szCs w:val="22"/>
              </w:rPr>
            </w:pPr>
            <w:r w:rsidRPr="001267F8">
              <w:rPr>
                <w:rFonts w:cs="Arial"/>
                <w:sz w:val="22"/>
                <w:szCs w:val="22"/>
              </w:rPr>
              <w:t>IPsec Virtual Tunnel Interface</w:t>
            </w:r>
          </w:p>
          <w:p w:rsidR="00B20E15" w:rsidRPr="001267F8" w:rsidRDefault="00B20E15" w:rsidP="00B20E15">
            <w:pPr>
              <w:rPr>
                <w:rFonts w:cs="Arial"/>
                <w:sz w:val="22"/>
                <w:szCs w:val="22"/>
              </w:rPr>
            </w:pPr>
            <w:r w:rsidRPr="001267F8">
              <w:rPr>
                <w:rFonts w:cs="Arial"/>
                <w:sz w:val="22"/>
                <w:szCs w:val="22"/>
              </w:rPr>
              <w:t>MPLS LDP - Autoconfiguration</w:t>
            </w:r>
          </w:p>
          <w:p w:rsidR="00B20E15" w:rsidRPr="001267F8" w:rsidRDefault="00B20E15" w:rsidP="00B20E15">
            <w:pPr>
              <w:rPr>
                <w:rFonts w:cs="Arial"/>
                <w:sz w:val="22"/>
                <w:szCs w:val="22"/>
              </w:rPr>
            </w:pPr>
            <w:r w:rsidRPr="001267F8">
              <w:rPr>
                <w:rFonts w:cs="Arial"/>
                <w:sz w:val="22"/>
                <w:szCs w:val="22"/>
              </w:rPr>
              <w:t>MPLS LDP - Label Distribution Protocol (LDP)</w:t>
            </w:r>
          </w:p>
          <w:p w:rsidR="00B20E15" w:rsidRPr="001267F8" w:rsidRDefault="00B20E15" w:rsidP="00B20E15">
            <w:pPr>
              <w:rPr>
                <w:rFonts w:cs="Arial"/>
                <w:sz w:val="22"/>
                <w:szCs w:val="22"/>
              </w:rPr>
            </w:pPr>
            <w:r w:rsidRPr="001267F8">
              <w:rPr>
                <w:rFonts w:cs="Arial"/>
                <w:sz w:val="22"/>
                <w:szCs w:val="22"/>
              </w:rPr>
              <w:t>MPLS Traceroute</w:t>
            </w:r>
          </w:p>
          <w:p w:rsidR="00B20E15" w:rsidRPr="001267F8" w:rsidRDefault="00B20E15" w:rsidP="00B20E15">
            <w:pPr>
              <w:rPr>
                <w:rFonts w:cs="Arial"/>
                <w:sz w:val="22"/>
                <w:szCs w:val="22"/>
              </w:rPr>
            </w:pPr>
            <w:r w:rsidRPr="001267F8">
              <w:rPr>
                <w:rFonts w:cs="Arial"/>
                <w:sz w:val="22"/>
                <w:szCs w:val="22"/>
              </w:rPr>
              <w:t>MPLS Traffic Engineering (TE) - Automatic bandwidth adjustment for TE tunnels</w:t>
            </w:r>
          </w:p>
          <w:p w:rsidR="00B20E15" w:rsidRPr="001267F8" w:rsidRDefault="00B20E15" w:rsidP="00B20E15">
            <w:pPr>
              <w:rPr>
                <w:rFonts w:cs="Arial"/>
                <w:sz w:val="22"/>
                <w:szCs w:val="22"/>
              </w:rPr>
            </w:pPr>
            <w:r w:rsidRPr="001267F8">
              <w:rPr>
                <w:rFonts w:cs="Arial"/>
                <w:sz w:val="22"/>
                <w:szCs w:val="22"/>
              </w:rPr>
              <w:t xml:space="preserve">MPLS VPN - BGP Local Convergence for 6VPE/6PE  </w:t>
            </w:r>
          </w:p>
          <w:p w:rsidR="00B20E15" w:rsidRPr="001267F8" w:rsidRDefault="00B20E15" w:rsidP="00B20E15">
            <w:pPr>
              <w:rPr>
                <w:rFonts w:cs="Arial"/>
                <w:sz w:val="22"/>
                <w:szCs w:val="22"/>
              </w:rPr>
            </w:pPr>
            <w:r w:rsidRPr="001267F8">
              <w:rPr>
                <w:rFonts w:cs="Arial"/>
                <w:sz w:val="22"/>
                <w:szCs w:val="22"/>
              </w:rPr>
              <w:t>MPLS VPN ID</w:t>
            </w:r>
          </w:p>
          <w:p w:rsidR="00B20E15" w:rsidRPr="001267F8" w:rsidRDefault="00B20E15" w:rsidP="00B20E15">
            <w:pPr>
              <w:rPr>
                <w:rFonts w:cs="Arial"/>
                <w:sz w:val="22"/>
                <w:szCs w:val="22"/>
              </w:rPr>
            </w:pPr>
            <w:r w:rsidRPr="001267F8">
              <w:rPr>
                <w:rFonts w:cs="Arial"/>
                <w:sz w:val="22"/>
                <w:szCs w:val="22"/>
              </w:rPr>
              <w:t>MPLS-Aware NetFlow</w:t>
            </w:r>
          </w:p>
        </w:tc>
        <w:tc>
          <w:tcPr>
            <w:tcW w:w="1282"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c>
          <w:tcPr>
            <w:tcW w:w="1494"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1268"/>
        </w:trPr>
        <w:tc>
          <w:tcPr>
            <w:tcW w:w="696" w:type="dxa"/>
            <w:tcBorders>
              <w:top w:val="nil"/>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3</w:t>
            </w:r>
          </w:p>
        </w:tc>
        <w:tc>
          <w:tcPr>
            <w:tcW w:w="5543" w:type="dxa"/>
            <w:tcBorders>
              <w:top w:val="nil"/>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Svič 24-port Gigabit 10/100/1000Mb/s 19" rack svič, non-blocking architecture full wire-speed 48Gb/s capacity, 802.3x flow control, 9600B jumbo frame, potrošnja snage max 13W</w:t>
            </w:r>
          </w:p>
        </w:tc>
        <w:tc>
          <w:tcPr>
            <w:tcW w:w="1282"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nil"/>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4</w:t>
            </w:r>
          </w:p>
        </w:tc>
        <w:tc>
          <w:tcPr>
            <w:tcW w:w="1494"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nil"/>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10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4</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Svič 24 x 10/100/1000 Mbps, 2 x Gigabit SFP, 2 x 10G SFP+, podrška za stacking, console port, CLI, isporučiti i po 2 SFP transivera (1000BASE-LX/LH SFP for Both Multimode and Single-Mode Fibers do minimalno 1Km) uz svaki svič</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4</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5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5</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 xml:space="preserve">Svič 48 x 10/100/1000 Mbps, 2 x Gigabit SFP, 2 x 10G SFP+, podrška za stacking, console port, CLI, isporučiti i 2 SFP transivera (1000BASE-LX/LH SFP for Both Multimode and Single-Mode Fibers do minimalno 1кm) uz svič </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6</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Шасија за Cisco switch 6807 са опремом, или одговарајућа са следећим карактеристикама:</w:t>
            </w:r>
          </w:p>
          <w:p w:rsidR="00B20E15" w:rsidRPr="001267F8" w:rsidRDefault="00B20E15" w:rsidP="00B20E15">
            <w:pPr>
              <w:rPr>
                <w:rFonts w:cs="Arial"/>
                <w:sz w:val="22"/>
                <w:szCs w:val="22"/>
              </w:rPr>
            </w:pPr>
            <w:r w:rsidRPr="001267F8">
              <w:rPr>
                <w:rFonts w:cs="Arial"/>
                <w:sz w:val="22"/>
                <w:szCs w:val="22"/>
              </w:rPr>
              <w:t>Šasija za L3 centralni modularni svič tipa Cisco 6807-XL u koji se može ubaciti postojeća upravljačka jedinica VS-S2T-10G, (VS-S2T-10G Cat 6500 Supervisor 2T with 2 ports 10GbE and MSFC5 PFC4) ili ekvivalentna šasija sa upravljačkom jedinicom boljih karakteristika od nevedene.</w:t>
            </w:r>
          </w:p>
          <w:p w:rsidR="00B20E15" w:rsidRPr="000E3961" w:rsidRDefault="00B20E15" w:rsidP="00B20E15">
            <w:pPr>
              <w:rPr>
                <w:rFonts w:cs="Arial"/>
                <w:sz w:val="22"/>
                <w:szCs w:val="22"/>
                <w:lang w:val="de-CH"/>
              </w:rPr>
            </w:pPr>
            <w:r w:rsidRPr="000E3961">
              <w:rPr>
                <w:rFonts w:cs="Arial"/>
                <w:sz w:val="22"/>
                <w:szCs w:val="22"/>
                <w:lang w:val="de-CH"/>
              </w:rPr>
              <w:t xml:space="preserve">Karakteristike osnovne šasije: </w:t>
            </w:r>
          </w:p>
          <w:p w:rsidR="00B20E15" w:rsidRPr="000E3961" w:rsidRDefault="00B20E15" w:rsidP="00B20E15">
            <w:pPr>
              <w:rPr>
                <w:rFonts w:cs="Arial"/>
                <w:sz w:val="22"/>
                <w:szCs w:val="22"/>
                <w:lang w:val="de-CH"/>
              </w:rPr>
            </w:pPr>
            <w:r w:rsidRPr="000E3961">
              <w:rPr>
                <w:rFonts w:cs="Arial"/>
                <w:sz w:val="22"/>
                <w:szCs w:val="22"/>
                <w:lang w:val="de-CH"/>
              </w:rPr>
              <w:t xml:space="preserve">Mora da bude opremljena za montažu u standardne 19“ komunikacione rek ormane. </w:t>
            </w:r>
          </w:p>
          <w:p w:rsidR="00B20E15" w:rsidRPr="000E3961" w:rsidRDefault="00B20E15" w:rsidP="00B20E15">
            <w:pPr>
              <w:rPr>
                <w:rFonts w:cs="Arial"/>
                <w:sz w:val="22"/>
                <w:szCs w:val="22"/>
                <w:lang w:val="de-CH"/>
              </w:rPr>
            </w:pPr>
            <w:r w:rsidRPr="000E3961">
              <w:rPr>
                <w:rFonts w:cs="Arial"/>
                <w:sz w:val="22"/>
                <w:szCs w:val="22"/>
                <w:lang w:val="de-CH"/>
              </w:rPr>
              <w:t>Visina ne sme da bude veća od 10 RU.</w:t>
            </w:r>
          </w:p>
          <w:p w:rsidR="00B20E15" w:rsidRPr="000E3961" w:rsidRDefault="00B20E15" w:rsidP="00B20E15">
            <w:pPr>
              <w:rPr>
                <w:rFonts w:cs="Arial"/>
                <w:sz w:val="22"/>
                <w:szCs w:val="22"/>
                <w:lang w:val="de-CH"/>
              </w:rPr>
            </w:pPr>
            <w:r w:rsidRPr="000E3961">
              <w:rPr>
                <w:rFonts w:cs="Arial"/>
                <w:sz w:val="22"/>
                <w:szCs w:val="22"/>
                <w:lang w:val="de-CH"/>
              </w:rPr>
              <w:t>Mora da ima minimum 7 slotova</w:t>
            </w:r>
          </w:p>
          <w:p w:rsidR="00B20E15" w:rsidRPr="000E3961" w:rsidRDefault="00B20E15" w:rsidP="00B20E15">
            <w:pPr>
              <w:rPr>
                <w:rFonts w:cs="Arial"/>
                <w:sz w:val="22"/>
                <w:szCs w:val="22"/>
                <w:lang w:val="de-CH"/>
              </w:rPr>
            </w:pPr>
            <w:r w:rsidRPr="000E3961">
              <w:rPr>
                <w:rFonts w:cs="Arial"/>
                <w:sz w:val="22"/>
                <w:szCs w:val="22"/>
                <w:lang w:val="de-CH"/>
              </w:rPr>
              <w:t>Mora da bude opremljena sa miinimum dva AC napajanja, sa ulaznim naponom od 230V.</w:t>
            </w:r>
          </w:p>
          <w:p w:rsidR="00B20E15" w:rsidRPr="000E3961" w:rsidRDefault="00B20E15" w:rsidP="00B20E15">
            <w:pPr>
              <w:rPr>
                <w:rFonts w:cs="Arial"/>
                <w:sz w:val="22"/>
                <w:szCs w:val="22"/>
                <w:lang w:val="de-CH"/>
              </w:rPr>
            </w:pPr>
            <w:r w:rsidRPr="000E3961">
              <w:rPr>
                <w:rFonts w:cs="Arial"/>
                <w:sz w:val="22"/>
                <w:szCs w:val="22"/>
                <w:lang w:val="de-CH"/>
              </w:rPr>
              <w:t>Mora d aima integrisan fan mpodul</w:t>
            </w:r>
          </w:p>
          <w:p w:rsidR="00B20E15" w:rsidRPr="000E3961" w:rsidRDefault="00B20E15" w:rsidP="00B20E15">
            <w:pPr>
              <w:rPr>
                <w:rFonts w:cs="Arial"/>
                <w:sz w:val="22"/>
                <w:szCs w:val="22"/>
                <w:lang w:val="de-CH"/>
              </w:rPr>
            </w:pPr>
            <w:r w:rsidRPr="000E3961">
              <w:rPr>
                <w:rFonts w:cs="Arial"/>
                <w:sz w:val="22"/>
                <w:szCs w:val="22"/>
                <w:lang w:val="de-CH"/>
              </w:rPr>
              <w:t>Sposobna da podrži protok od minimum 11.4 Tbps</w:t>
            </w:r>
          </w:p>
          <w:p w:rsidR="00B20E15" w:rsidRPr="000E3961" w:rsidRDefault="00B20E15" w:rsidP="00B20E15">
            <w:pPr>
              <w:rPr>
                <w:rFonts w:cs="Arial"/>
                <w:sz w:val="22"/>
                <w:szCs w:val="22"/>
                <w:lang w:val="de-CH"/>
              </w:rPr>
            </w:pPr>
            <w:r w:rsidRPr="000E3961">
              <w:rPr>
                <w:rFonts w:cs="Arial"/>
                <w:sz w:val="22"/>
                <w:szCs w:val="22"/>
                <w:lang w:val="de-CH"/>
              </w:rPr>
              <w:t>Sposobna da podrži protok od minimum 880 Gbps po slotu</w:t>
            </w:r>
          </w:p>
          <w:p w:rsidR="00B20E15" w:rsidRPr="000E3961" w:rsidRDefault="00B20E15" w:rsidP="00B20E15">
            <w:pPr>
              <w:rPr>
                <w:rFonts w:cs="Arial"/>
                <w:sz w:val="22"/>
                <w:szCs w:val="22"/>
                <w:lang w:val="de-CH"/>
              </w:rPr>
            </w:pPr>
            <w:r w:rsidRPr="000E3961">
              <w:rPr>
                <w:rFonts w:cs="Arial"/>
                <w:sz w:val="22"/>
                <w:szCs w:val="22"/>
                <w:lang w:val="de-CH"/>
              </w:rPr>
              <w:t>Jedna mrežna kartica sledećih karakteristika i funkcija:</w:t>
            </w:r>
          </w:p>
          <w:p w:rsidR="00B20E15" w:rsidRPr="000E3961" w:rsidRDefault="00B20E15" w:rsidP="00B20E15">
            <w:pPr>
              <w:rPr>
                <w:rFonts w:cs="Arial"/>
                <w:sz w:val="22"/>
                <w:szCs w:val="22"/>
                <w:lang w:val="de-CH"/>
              </w:rPr>
            </w:pPr>
            <w:r w:rsidRPr="000E3961">
              <w:rPr>
                <w:rFonts w:cs="Arial"/>
                <w:sz w:val="22"/>
                <w:szCs w:val="22"/>
                <w:lang w:val="de-CH"/>
              </w:rPr>
              <w:t>Mora da ima minimum 48 x SFP Fiber Gigabit Ethernet interfejsa</w:t>
            </w:r>
          </w:p>
          <w:p w:rsidR="00B20E15" w:rsidRPr="000E3961" w:rsidRDefault="00B20E15" w:rsidP="00B20E15">
            <w:pPr>
              <w:rPr>
                <w:rFonts w:cs="Arial"/>
                <w:sz w:val="22"/>
                <w:szCs w:val="22"/>
                <w:lang w:val="de-CH"/>
              </w:rPr>
            </w:pPr>
            <w:r w:rsidRPr="000E3961">
              <w:rPr>
                <w:rFonts w:cs="Arial"/>
                <w:sz w:val="22"/>
                <w:szCs w:val="22"/>
                <w:lang w:val="de-CH"/>
              </w:rPr>
              <w:t>Mora da podrži kapacitet od minimum 60 Mpps za L2 i IPv4 prosleđivanje i 30Mpps za IPv6 prosleđivanje</w:t>
            </w:r>
          </w:p>
          <w:p w:rsidR="00B20E15" w:rsidRPr="000E3961" w:rsidRDefault="00B20E15" w:rsidP="00B20E15">
            <w:pPr>
              <w:rPr>
                <w:rFonts w:cs="Arial"/>
                <w:sz w:val="22"/>
                <w:szCs w:val="22"/>
                <w:lang w:val="de-CH"/>
              </w:rPr>
            </w:pPr>
            <w:r w:rsidRPr="000E3961">
              <w:rPr>
                <w:rFonts w:cs="Arial"/>
                <w:sz w:val="22"/>
                <w:szCs w:val="22"/>
                <w:lang w:val="de-CH"/>
              </w:rPr>
              <w:t>Mora da je kompatibilna sa Catalyst 6807 šasijom i da podrži povezivanje na backplane Catalyst 6807 šasije od minimum 40Gbps full duplex</w:t>
            </w:r>
          </w:p>
          <w:p w:rsidR="00B20E15" w:rsidRPr="000E3961" w:rsidRDefault="00B20E15" w:rsidP="00B20E15">
            <w:pPr>
              <w:rPr>
                <w:rFonts w:cs="Arial"/>
                <w:sz w:val="22"/>
                <w:szCs w:val="22"/>
                <w:lang w:val="de-CH"/>
              </w:rPr>
            </w:pPr>
            <w:r w:rsidRPr="000E3961">
              <w:rPr>
                <w:rFonts w:cs="Arial"/>
                <w:sz w:val="22"/>
                <w:szCs w:val="22"/>
                <w:lang w:val="de-CH"/>
              </w:rPr>
              <w:t xml:space="preserve">Ponuditi najmanje 2 komada gigabitnih optičkih SFP tranisvera (GLC-EX-SMD ili ekvivalent) za singlmodno vlakno tipa EX, koji podržavaju domet do 40km i podržavaju DOM (Digital Optical Monitoring) i koji su kompatibilni sa ponuđenom gigabit ethernet mrežnom interfejs karticom. </w:t>
            </w:r>
          </w:p>
          <w:p w:rsidR="00B20E15" w:rsidRPr="000E3961" w:rsidRDefault="00B20E15" w:rsidP="00B20E15">
            <w:pPr>
              <w:rPr>
                <w:rFonts w:cs="Arial"/>
                <w:sz w:val="22"/>
                <w:szCs w:val="22"/>
                <w:lang w:val="de-CH"/>
              </w:rPr>
            </w:pPr>
            <w:r w:rsidRPr="000E3961">
              <w:rPr>
                <w:rFonts w:cs="Arial"/>
                <w:sz w:val="22"/>
                <w:szCs w:val="22"/>
                <w:lang w:val="de-CH"/>
              </w:rPr>
              <w:t>Jedna mrežna kartica sledećih karakteristika i funkcija:</w:t>
            </w:r>
          </w:p>
          <w:p w:rsidR="00B20E15" w:rsidRPr="000E3961" w:rsidRDefault="00B20E15" w:rsidP="00B20E15">
            <w:pPr>
              <w:rPr>
                <w:rFonts w:cs="Arial"/>
                <w:sz w:val="22"/>
                <w:szCs w:val="22"/>
                <w:lang w:val="de-CH"/>
              </w:rPr>
            </w:pPr>
            <w:r w:rsidRPr="000E3961">
              <w:rPr>
                <w:rFonts w:cs="Arial"/>
                <w:sz w:val="22"/>
                <w:szCs w:val="22"/>
                <w:lang w:val="de-CH"/>
              </w:rPr>
              <w:t>Mora da ima minimum 16 x SFP/SFP+ dual purpose Fiber Ethernet interfejsa koji podržavaju Gigabit Ethernet ili TenGigabit Ethernet u zavisnosti od tipa SFP/SFP+ transivera koji se koriste.</w:t>
            </w:r>
          </w:p>
          <w:p w:rsidR="00B20E15" w:rsidRPr="000E3961" w:rsidRDefault="00B20E15" w:rsidP="00B20E15">
            <w:pPr>
              <w:rPr>
                <w:rFonts w:cs="Arial"/>
                <w:sz w:val="22"/>
                <w:szCs w:val="22"/>
                <w:lang w:val="de-CH"/>
              </w:rPr>
            </w:pPr>
            <w:r w:rsidRPr="000E3961">
              <w:rPr>
                <w:rFonts w:cs="Arial"/>
                <w:sz w:val="22"/>
                <w:szCs w:val="22"/>
                <w:lang w:val="de-CH"/>
              </w:rPr>
              <w:t>Mora da podrži kapacitet od minimum 60 Mpps za L2 i IPv4 prosleđivanje i 30Mpps za IPv6 prosleđivanje</w:t>
            </w:r>
          </w:p>
          <w:p w:rsidR="00B20E15" w:rsidRPr="000E3961" w:rsidRDefault="00B20E15" w:rsidP="00B20E15">
            <w:pPr>
              <w:rPr>
                <w:rFonts w:cs="Arial"/>
                <w:sz w:val="22"/>
                <w:szCs w:val="22"/>
                <w:lang w:val="de-CH"/>
              </w:rPr>
            </w:pPr>
            <w:r w:rsidRPr="000E3961">
              <w:rPr>
                <w:rFonts w:cs="Arial"/>
                <w:sz w:val="22"/>
                <w:szCs w:val="22"/>
                <w:lang w:val="de-CH"/>
              </w:rPr>
              <w:t>Mora da je kompatibilna sa šasijom i da podrži povezivanje od minimum 80Gbps full duplex (160Gbps ukupno)</w:t>
            </w:r>
          </w:p>
          <w:p w:rsidR="00B20E15" w:rsidRPr="000E3961" w:rsidRDefault="00B20E15" w:rsidP="00B20E15">
            <w:pPr>
              <w:rPr>
                <w:rFonts w:cs="Arial"/>
                <w:sz w:val="22"/>
                <w:szCs w:val="22"/>
                <w:lang w:val="de-CH"/>
              </w:rPr>
            </w:pPr>
            <w:r w:rsidRPr="000E3961">
              <w:rPr>
                <w:rFonts w:cs="Arial"/>
                <w:sz w:val="22"/>
                <w:szCs w:val="22"/>
                <w:lang w:val="de-CH"/>
              </w:rPr>
              <w:t>Ponuditi najmanje 6 komada tengigabitnih optičkih SFP+ tranisvera (SFP-10G-SR ili ekvivalent) za multimodno vlakno tipa SR, koji podržavaju domet do 300m na OM3 multimodnim optičkim vlaknima i domet od 400m na multimodnim OM4 vlaknima i koji su kompatibilni sa ponuđenom gigabit ethernet mrežnom interfejs karticom.</w:t>
            </w:r>
          </w:p>
          <w:p w:rsidR="00B20E15" w:rsidRPr="000E3961" w:rsidRDefault="00B20E15" w:rsidP="00B20E15">
            <w:pPr>
              <w:rPr>
                <w:rFonts w:cs="Arial"/>
                <w:sz w:val="22"/>
                <w:szCs w:val="22"/>
                <w:lang w:val="de-CH"/>
              </w:rPr>
            </w:pPr>
            <w:r w:rsidRPr="000E3961">
              <w:rPr>
                <w:rFonts w:cs="Arial"/>
                <w:sz w:val="22"/>
                <w:szCs w:val="22"/>
                <w:lang w:val="de-CH"/>
              </w:rPr>
              <w:t>Ponuditi najmanje 4 komada tengigabitnih optičkih SFP+ tranisvera (SFP-10G-LR-S ili ekvivalent) za singlmodno vlakno tipa LR, koji podržavaju domet do 10km na singlmodnim vlaknima i koji su kompatibilni sa ponuđenom tengigabit ethernet mrežnom interfejs karticom.</w:t>
            </w:r>
          </w:p>
          <w:p w:rsidR="00B20E15" w:rsidRPr="001267F8" w:rsidRDefault="00B20E15" w:rsidP="00B20E15">
            <w:pPr>
              <w:rPr>
                <w:rFonts w:cs="Arial"/>
                <w:sz w:val="22"/>
                <w:szCs w:val="22"/>
              </w:rPr>
            </w:pPr>
            <w:r w:rsidRPr="001267F8">
              <w:rPr>
                <w:rFonts w:cs="Arial"/>
                <w:sz w:val="22"/>
                <w:szCs w:val="22"/>
              </w:rPr>
              <w:t>Uz šasiju obavezno isporučiti odgovarajuću IP SERVICES licencu.</w:t>
            </w:r>
          </w:p>
          <w:p w:rsidR="00B20E15" w:rsidRPr="001267F8" w:rsidRDefault="00B20E15" w:rsidP="00B20E15">
            <w:pPr>
              <w:rPr>
                <w:rFonts w:cs="Arial"/>
                <w:sz w:val="22"/>
                <w:szCs w:val="22"/>
              </w:rPr>
            </w:pPr>
            <w:r w:rsidRPr="001267F8">
              <w:rPr>
                <w:rFonts w:cs="Arial"/>
                <w:sz w:val="22"/>
                <w:szCs w:val="22"/>
              </w:rPr>
              <w:t>Uključiti u ponudu i 2 komada ten-gigabitnih optičkih tranisvera sa X2 form factorom za postojeće interfejs module (X2-10GB-SR ili ekvivalent) za multimodno vlakno tipa SR, koji podržavaju domet do 300m na OM3 multimodnim optičkim vlaknima i domet od 400m na multimodnim OM4 vlaknima i koji su kompatibilni sa postojećom upravljačkom jedinicom za VS-S2T-10G, (VS-S2T-10G Cat 6500 Supervisor 2T with 2 ports 10GbE and MSFC5 PFC4).</w:t>
            </w:r>
          </w:p>
          <w:p w:rsidR="00B20E15" w:rsidRPr="001267F8" w:rsidRDefault="00B20E15" w:rsidP="00B20E15">
            <w:pPr>
              <w:rPr>
                <w:rFonts w:cs="Arial"/>
                <w:sz w:val="22"/>
                <w:szCs w:val="22"/>
              </w:rPr>
            </w:pPr>
            <w:r w:rsidRPr="001267F8">
              <w:rPr>
                <w:rFonts w:cs="Arial"/>
                <w:sz w:val="22"/>
                <w:szCs w:val="22"/>
              </w:rPr>
              <w:t>Uključiti u ponudu i konfigurisanje uređaja i povezivanje na postojeću mrežu Naručioca. Kako bi šasija bila operativna neophodno je prebacivanje supervizorske kartice iz postojećeg sviča 6807 u svič koji se isporučuje, instalaciju odgovarajućeg softvera, povezivanje oba sviča preko VSS-a, uspostavljanje veze sa mrežnom infrastrukturom DATA centra i ostalim uređajima u mreži Naručioca. Ponuđena oprema treba da  bude pokrivena servisima proizvođača opreme za period ponuđenog  garantnog  roka sa rokom zamene sa novim uređajem sledećeg radnog dana.</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7</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ASR1001-X Router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Najmanje 8GB DRAM memorije</w:t>
            </w:r>
          </w:p>
          <w:p w:rsidR="00B20E15" w:rsidRPr="001267F8" w:rsidRDefault="00B20E15" w:rsidP="00B20E15">
            <w:pPr>
              <w:rPr>
                <w:rFonts w:cs="Arial"/>
                <w:sz w:val="22"/>
                <w:szCs w:val="22"/>
              </w:rPr>
            </w:pPr>
            <w:r w:rsidRPr="001267F8">
              <w:rPr>
                <w:rFonts w:cs="Arial"/>
                <w:sz w:val="22"/>
                <w:szCs w:val="22"/>
              </w:rPr>
              <w:t>Mogućnost proširenja na 16GB DRAM memorije</w:t>
            </w:r>
          </w:p>
          <w:p w:rsidR="00B20E15" w:rsidRPr="001267F8" w:rsidRDefault="00B20E15" w:rsidP="00B20E15">
            <w:pPr>
              <w:rPr>
                <w:rFonts w:cs="Arial"/>
                <w:sz w:val="22"/>
                <w:szCs w:val="22"/>
              </w:rPr>
            </w:pPr>
            <w:r w:rsidRPr="001267F8">
              <w:rPr>
                <w:rFonts w:cs="Arial"/>
                <w:sz w:val="22"/>
                <w:szCs w:val="22"/>
              </w:rPr>
              <w:t>Mogućnost deljenja memorije između procesora za rutiranje i Interfejs procesora</w:t>
            </w:r>
          </w:p>
          <w:p w:rsidR="00B20E15" w:rsidRPr="001267F8" w:rsidRDefault="00B20E15" w:rsidP="00B20E15">
            <w:pPr>
              <w:rPr>
                <w:rFonts w:cs="Arial"/>
                <w:sz w:val="22"/>
                <w:szCs w:val="22"/>
              </w:rPr>
            </w:pPr>
            <w:r w:rsidRPr="001267F8">
              <w:rPr>
                <w:rFonts w:cs="Arial"/>
                <w:sz w:val="22"/>
                <w:szCs w:val="22"/>
              </w:rPr>
              <w:t>Najmanje 1 slot za zajednički port adaptere za ethernet portove</w:t>
            </w:r>
          </w:p>
          <w:p w:rsidR="00B20E15" w:rsidRPr="001267F8" w:rsidRDefault="00B20E15" w:rsidP="00B20E15">
            <w:pPr>
              <w:rPr>
                <w:rFonts w:cs="Arial"/>
                <w:sz w:val="22"/>
                <w:szCs w:val="22"/>
              </w:rPr>
            </w:pPr>
            <w:r w:rsidRPr="001267F8">
              <w:rPr>
                <w:rFonts w:cs="Arial"/>
                <w:sz w:val="22"/>
                <w:szCs w:val="22"/>
              </w:rPr>
              <w:t>Najmanje 1 slot za Network interfejs karticu sa non ethernet opcijama za povezivanje</w:t>
            </w:r>
          </w:p>
          <w:p w:rsidR="00B20E15" w:rsidRPr="001267F8" w:rsidRDefault="00B20E15" w:rsidP="00B20E15">
            <w:pPr>
              <w:rPr>
                <w:rFonts w:cs="Arial"/>
                <w:sz w:val="22"/>
                <w:szCs w:val="22"/>
              </w:rPr>
            </w:pPr>
            <w:r w:rsidRPr="001267F8">
              <w:rPr>
                <w:rFonts w:cs="Arial"/>
                <w:sz w:val="22"/>
                <w:szCs w:val="22"/>
              </w:rPr>
              <w:t>Integrisani servisni procesor na samom uređaju</w:t>
            </w:r>
          </w:p>
          <w:p w:rsidR="00B20E15" w:rsidRPr="001267F8" w:rsidRDefault="00B20E15" w:rsidP="00B20E15">
            <w:pPr>
              <w:rPr>
                <w:rFonts w:cs="Arial"/>
                <w:sz w:val="22"/>
                <w:szCs w:val="22"/>
              </w:rPr>
            </w:pPr>
            <w:r w:rsidRPr="001267F8">
              <w:rPr>
                <w:rFonts w:cs="Arial"/>
                <w:sz w:val="22"/>
                <w:szCs w:val="22"/>
              </w:rPr>
              <w:t>Mogućnost obezbeđenja softverska redundanse kroz dodatne funkcionalnosti (licenca, softver)</w:t>
            </w:r>
          </w:p>
          <w:p w:rsidR="00B20E15" w:rsidRPr="001267F8" w:rsidRDefault="00B20E15" w:rsidP="00B20E15">
            <w:pPr>
              <w:rPr>
                <w:rFonts w:cs="Arial"/>
                <w:sz w:val="22"/>
                <w:szCs w:val="22"/>
              </w:rPr>
            </w:pPr>
            <w:r w:rsidRPr="001267F8">
              <w:rPr>
                <w:rFonts w:cs="Arial"/>
                <w:sz w:val="22"/>
                <w:szCs w:val="22"/>
              </w:rPr>
              <w:t>Najmanje 6 integrisanih gigabitnih SFP portova</w:t>
            </w:r>
          </w:p>
          <w:p w:rsidR="00B20E15" w:rsidRPr="001267F8" w:rsidRDefault="00B20E15" w:rsidP="00B20E15">
            <w:pPr>
              <w:rPr>
                <w:rFonts w:cs="Arial"/>
                <w:sz w:val="22"/>
                <w:szCs w:val="22"/>
              </w:rPr>
            </w:pPr>
            <w:r w:rsidRPr="001267F8">
              <w:rPr>
                <w:rFonts w:cs="Arial"/>
                <w:sz w:val="22"/>
                <w:szCs w:val="22"/>
              </w:rPr>
              <w:t>Najmanje 2 integrisana tengigabitna SFP+ porta koje je moguće aktivirati kroz licencu. Nije potrebno ponuditi licencu.</w:t>
            </w:r>
          </w:p>
          <w:p w:rsidR="00B20E15" w:rsidRPr="001267F8" w:rsidRDefault="00B20E15" w:rsidP="00B20E15">
            <w:pPr>
              <w:rPr>
                <w:rFonts w:cs="Arial"/>
                <w:sz w:val="22"/>
                <w:szCs w:val="22"/>
              </w:rPr>
            </w:pPr>
            <w:r w:rsidRPr="001267F8">
              <w:rPr>
                <w:rFonts w:cs="Arial"/>
                <w:sz w:val="22"/>
                <w:szCs w:val="22"/>
              </w:rPr>
              <w:t>Potrebno ponuditi najmanje 2 SFP bakarnih TE adaptera</w:t>
            </w:r>
          </w:p>
          <w:p w:rsidR="00B20E15" w:rsidRPr="001267F8" w:rsidRDefault="00B20E15" w:rsidP="00B20E15">
            <w:pPr>
              <w:rPr>
                <w:rFonts w:cs="Arial"/>
                <w:sz w:val="22"/>
                <w:szCs w:val="22"/>
              </w:rPr>
            </w:pPr>
            <w:r w:rsidRPr="001267F8">
              <w:rPr>
                <w:rFonts w:cs="Arial"/>
                <w:sz w:val="22"/>
                <w:szCs w:val="22"/>
              </w:rPr>
              <w:t>Maksimalna potrošnja 300W</w:t>
            </w:r>
          </w:p>
          <w:p w:rsidR="00B20E15" w:rsidRPr="001267F8" w:rsidRDefault="00B20E15" w:rsidP="00B20E15">
            <w:pPr>
              <w:rPr>
                <w:rFonts w:cs="Arial"/>
                <w:sz w:val="22"/>
                <w:szCs w:val="22"/>
              </w:rPr>
            </w:pPr>
            <w:r w:rsidRPr="001267F8">
              <w:rPr>
                <w:rFonts w:cs="Arial"/>
                <w:sz w:val="22"/>
                <w:szCs w:val="22"/>
              </w:rPr>
              <w:t>Redundantno napajanje AC tipa</w:t>
            </w:r>
          </w:p>
          <w:p w:rsidR="00B20E15" w:rsidRPr="001267F8" w:rsidRDefault="00B20E15" w:rsidP="00B20E15">
            <w:pPr>
              <w:rPr>
                <w:rFonts w:cs="Arial"/>
                <w:sz w:val="22"/>
                <w:szCs w:val="22"/>
              </w:rPr>
            </w:pPr>
            <w:r w:rsidRPr="001267F8">
              <w:rPr>
                <w:rFonts w:cs="Arial"/>
                <w:sz w:val="22"/>
                <w:szCs w:val="22"/>
              </w:rPr>
              <w:t>Mogućnost smeštanja u 19“ rek orman</w:t>
            </w:r>
          </w:p>
          <w:p w:rsidR="00B20E15" w:rsidRPr="001267F8" w:rsidRDefault="00B20E15" w:rsidP="00B20E15">
            <w:pPr>
              <w:rPr>
                <w:rFonts w:cs="Arial"/>
                <w:sz w:val="22"/>
                <w:szCs w:val="22"/>
              </w:rPr>
            </w:pPr>
            <w:r w:rsidRPr="001267F8">
              <w:rPr>
                <w:rFonts w:cs="Arial"/>
                <w:sz w:val="22"/>
                <w:szCs w:val="22"/>
              </w:rPr>
              <w:t>Maksimalna visina od 1RU (44mm)</w:t>
            </w:r>
          </w:p>
          <w:p w:rsidR="00B20E15" w:rsidRPr="001267F8" w:rsidRDefault="00B20E15" w:rsidP="00B20E15">
            <w:pPr>
              <w:rPr>
                <w:rFonts w:cs="Arial"/>
                <w:sz w:val="22"/>
                <w:szCs w:val="22"/>
              </w:rPr>
            </w:pPr>
            <w:r w:rsidRPr="001267F8">
              <w:rPr>
                <w:rFonts w:cs="Arial"/>
                <w:sz w:val="22"/>
                <w:szCs w:val="22"/>
              </w:rPr>
              <w:t>Ugrađen servisni procesor sa podrškom za protok od 2.5 Gbps</w:t>
            </w:r>
          </w:p>
          <w:p w:rsidR="00B20E15" w:rsidRPr="001267F8" w:rsidRDefault="00B20E15" w:rsidP="00B20E15">
            <w:pPr>
              <w:rPr>
                <w:rFonts w:cs="Arial"/>
                <w:sz w:val="22"/>
                <w:szCs w:val="22"/>
              </w:rPr>
            </w:pPr>
            <w:r w:rsidRPr="001267F8">
              <w:rPr>
                <w:rFonts w:cs="Arial"/>
                <w:sz w:val="22"/>
                <w:szCs w:val="22"/>
              </w:rPr>
              <w:t>Mogućnost enkripcije 8Gbps podataka kroz dodatne funkcionalnosti (licenca)</w:t>
            </w:r>
          </w:p>
          <w:p w:rsidR="00B20E15" w:rsidRPr="001267F8" w:rsidRDefault="00B20E15" w:rsidP="00B20E15">
            <w:pPr>
              <w:rPr>
                <w:rFonts w:cs="Arial"/>
                <w:sz w:val="22"/>
                <w:szCs w:val="22"/>
              </w:rPr>
            </w:pPr>
            <w:r w:rsidRPr="001267F8">
              <w:rPr>
                <w:rFonts w:cs="Arial"/>
                <w:sz w:val="22"/>
                <w:szCs w:val="22"/>
              </w:rPr>
              <w:t>Mogućnost proširenja ugrađenog servisnog procesora za protok do 20Gbps primenom odgovarajuće softverske licence</w:t>
            </w:r>
          </w:p>
          <w:p w:rsidR="00B20E15" w:rsidRPr="001267F8" w:rsidRDefault="00B20E15" w:rsidP="00B20E15">
            <w:pPr>
              <w:rPr>
                <w:rFonts w:cs="Arial"/>
                <w:sz w:val="22"/>
                <w:szCs w:val="22"/>
              </w:rPr>
            </w:pPr>
            <w:r w:rsidRPr="001267F8">
              <w:rPr>
                <w:rFonts w:cs="Arial"/>
                <w:sz w:val="22"/>
                <w:szCs w:val="22"/>
              </w:rPr>
              <w:t>Performanse obrade paketa od minimalno 6.7Mpps kada se primenjuju ACL, NAT, QOS i slične funkcije, a sa mogućnošću do 19Mpps u idealnim scenarijima zasnovanim samo na obradi paketa za rutiranje.</w:t>
            </w:r>
          </w:p>
          <w:p w:rsidR="00B20E15" w:rsidRPr="001267F8" w:rsidRDefault="00B20E15" w:rsidP="00B20E15">
            <w:pPr>
              <w:rPr>
                <w:rFonts w:cs="Arial"/>
                <w:sz w:val="22"/>
                <w:szCs w:val="22"/>
              </w:rPr>
            </w:pPr>
            <w:r w:rsidRPr="001267F8">
              <w:rPr>
                <w:rFonts w:cs="Arial"/>
                <w:sz w:val="22"/>
                <w:szCs w:val="22"/>
              </w:rPr>
              <w:t>Acces kontrola sa podrškom za minimum 4000 ACL, proširiv do 50.000 ACE po sistemu</w:t>
            </w:r>
          </w:p>
          <w:p w:rsidR="00B20E15" w:rsidRPr="001267F8" w:rsidRDefault="00B20E15" w:rsidP="00B20E15">
            <w:pPr>
              <w:rPr>
                <w:rFonts w:cs="Arial"/>
                <w:sz w:val="22"/>
                <w:szCs w:val="22"/>
              </w:rPr>
            </w:pPr>
            <w:r w:rsidRPr="001267F8">
              <w:rPr>
                <w:rFonts w:cs="Arial"/>
                <w:sz w:val="22"/>
                <w:szCs w:val="22"/>
              </w:rPr>
              <w:t>Mogućnost terminacije broadband sesija sa podrškom od minimum 8.000 sesija i 4.000 L2TP tunela. Nije potrebno ponuditi licencu za ovu funkcionalnost.</w:t>
            </w:r>
          </w:p>
          <w:p w:rsidR="00B20E15" w:rsidRPr="001267F8" w:rsidRDefault="00B20E15" w:rsidP="00B20E15">
            <w:pPr>
              <w:rPr>
                <w:rFonts w:cs="Arial"/>
                <w:sz w:val="22"/>
                <w:szCs w:val="22"/>
              </w:rPr>
            </w:pPr>
            <w:r w:rsidRPr="001267F8">
              <w:rPr>
                <w:rFonts w:cs="Arial"/>
                <w:sz w:val="22"/>
                <w:szCs w:val="22"/>
              </w:rPr>
              <w:t>Podrška za multicast rutiranje i minimum 100.000 PIM mruta i 4.000 IGMP multicast grupa</w:t>
            </w:r>
          </w:p>
          <w:p w:rsidR="00B20E15" w:rsidRPr="001267F8" w:rsidRDefault="00B20E15" w:rsidP="00B20E15">
            <w:pPr>
              <w:rPr>
                <w:rFonts w:cs="Arial"/>
                <w:sz w:val="22"/>
                <w:szCs w:val="22"/>
              </w:rPr>
            </w:pPr>
            <w:r w:rsidRPr="001267F8">
              <w:rPr>
                <w:rFonts w:cs="Arial"/>
                <w:sz w:val="22"/>
                <w:szCs w:val="22"/>
              </w:rPr>
              <w:t>Podrška za minimum 1.000.000 IPv4 ili IPv6 ruta.</w:t>
            </w:r>
          </w:p>
          <w:p w:rsidR="00B20E15" w:rsidRPr="001267F8" w:rsidRDefault="00B20E15" w:rsidP="00B20E15">
            <w:pPr>
              <w:rPr>
                <w:rFonts w:cs="Arial"/>
                <w:sz w:val="22"/>
                <w:szCs w:val="22"/>
              </w:rPr>
            </w:pPr>
            <w:r w:rsidRPr="001267F8">
              <w:rPr>
                <w:rFonts w:cs="Arial"/>
                <w:sz w:val="22"/>
                <w:szCs w:val="22"/>
              </w:rPr>
              <w:t xml:space="preserve">Mogućnost podrške za 3.500.000 IPv4 ili IPv6 ruta u slučaju eventualnog proširenja memorije na 16GB </w:t>
            </w:r>
          </w:p>
          <w:p w:rsidR="00B20E15" w:rsidRPr="001267F8" w:rsidRDefault="00B20E15" w:rsidP="00B20E15">
            <w:pPr>
              <w:rPr>
                <w:rFonts w:cs="Arial"/>
                <w:sz w:val="22"/>
                <w:szCs w:val="22"/>
              </w:rPr>
            </w:pPr>
            <w:r w:rsidRPr="001267F8">
              <w:rPr>
                <w:rFonts w:cs="Arial"/>
                <w:sz w:val="22"/>
                <w:szCs w:val="22"/>
              </w:rPr>
              <w:t>Mogućnost podrške za QoS sa minimalno 16.000 redova, uz podršku za HQoS, tri nivoa hijerarhije i minimum 2 LLQ klase sa minimalnim kašnjenjem po pojedinačnoj QoS politici. Podrška za primenu minimum 1000 servisnih QoS politika.</w:t>
            </w:r>
          </w:p>
          <w:p w:rsidR="00B20E15" w:rsidRPr="001267F8" w:rsidRDefault="00B20E15" w:rsidP="00B20E15">
            <w:pPr>
              <w:rPr>
                <w:rFonts w:cs="Arial"/>
                <w:sz w:val="22"/>
                <w:szCs w:val="22"/>
              </w:rPr>
            </w:pPr>
            <w:r w:rsidRPr="001267F8">
              <w:rPr>
                <w:rFonts w:cs="Arial"/>
                <w:sz w:val="22"/>
                <w:szCs w:val="22"/>
              </w:rPr>
              <w:t>Mogućnost podrške za 8.000 IP sec tunela uz odgovarajuću licencu koju nije potrebno ponuditi.</w:t>
            </w:r>
          </w:p>
          <w:p w:rsidR="00B20E15" w:rsidRPr="001267F8" w:rsidRDefault="00B20E15" w:rsidP="00B20E15">
            <w:pPr>
              <w:rPr>
                <w:rFonts w:cs="Arial"/>
                <w:sz w:val="22"/>
                <w:szCs w:val="22"/>
              </w:rPr>
            </w:pPr>
            <w:r w:rsidRPr="001267F8">
              <w:rPr>
                <w:rFonts w:cs="Arial"/>
                <w:sz w:val="22"/>
                <w:szCs w:val="22"/>
              </w:rPr>
              <w:t>Mogućnost podrške za 2.000.000 Firewall sesija uz odgovarajuću licencu koju nije potrebno ponuditi.</w:t>
            </w:r>
          </w:p>
          <w:p w:rsidR="00B20E15" w:rsidRPr="001267F8" w:rsidRDefault="00B20E15" w:rsidP="00B20E15">
            <w:pPr>
              <w:rPr>
                <w:rFonts w:cs="Arial"/>
                <w:sz w:val="22"/>
                <w:szCs w:val="22"/>
              </w:rPr>
            </w:pPr>
            <w:r w:rsidRPr="001267F8">
              <w:rPr>
                <w:rFonts w:cs="Arial"/>
                <w:sz w:val="22"/>
                <w:szCs w:val="22"/>
              </w:rPr>
              <w:t>Mogućnost podrške za 2.000.000 NAT sesija uz odgovarajuću licencu koju nije potrebno ponuditi.</w:t>
            </w:r>
          </w:p>
          <w:p w:rsidR="00B20E15" w:rsidRPr="001267F8" w:rsidRDefault="00B20E15" w:rsidP="00B20E15">
            <w:pPr>
              <w:rPr>
                <w:rFonts w:cs="Arial"/>
                <w:sz w:val="22"/>
                <w:szCs w:val="22"/>
              </w:rPr>
            </w:pPr>
            <w:r w:rsidRPr="001267F8">
              <w:rPr>
                <w:rFonts w:cs="Arial"/>
                <w:sz w:val="22"/>
                <w:szCs w:val="22"/>
              </w:rPr>
              <w:t>Mogućnost podrške za 4.000 Virtual Routing and Forwarding L3 VPN instanci u MPLS scenarijima. Nije potrebna podrška za MPLS u inicijalnoj implementaciji.</w:t>
            </w:r>
          </w:p>
          <w:p w:rsidR="00B20E15" w:rsidRPr="001267F8" w:rsidRDefault="00B20E15" w:rsidP="00B20E15">
            <w:pPr>
              <w:rPr>
                <w:rFonts w:cs="Arial"/>
                <w:sz w:val="22"/>
                <w:szCs w:val="22"/>
              </w:rPr>
            </w:pPr>
            <w:r w:rsidRPr="001267F8">
              <w:rPr>
                <w:rFonts w:cs="Arial"/>
                <w:sz w:val="22"/>
                <w:szCs w:val="22"/>
              </w:rPr>
              <w:t>Mogućnost uspostavljanje do 4.000 GRE tunela.</w:t>
            </w:r>
          </w:p>
          <w:p w:rsidR="00B20E15" w:rsidRPr="001267F8" w:rsidRDefault="00B20E15" w:rsidP="00B20E15">
            <w:pPr>
              <w:rPr>
                <w:rFonts w:cs="Arial"/>
                <w:sz w:val="22"/>
                <w:szCs w:val="22"/>
              </w:rPr>
            </w:pPr>
            <w:r w:rsidRPr="001267F8">
              <w:rPr>
                <w:rFonts w:cs="Arial"/>
                <w:sz w:val="22"/>
                <w:szCs w:val="22"/>
              </w:rPr>
              <w:t xml:space="preserve">Funkcionalnosti operativnog sistema rutera: </w:t>
            </w:r>
          </w:p>
          <w:p w:rsidR="00B20E15" w:rsidRPr="001267F8" w:rsidRDefault="00B20E15" w:rsidP="00B20E15">
            <w:pPr>
              <w:rPr>
                <w:rFonts w:cs="Arial"/>
                <w:sz w:val="22"/>
                <w:szCs w:val="22"/>
              </w:rPr>
            </w:pPr>
            <w:r w:rsidRPr="001267F8">
              <w:rPr>
                <w:rFonts w:cs="Arial"/>
                <w:sz w:val="22"/>
                <w:szCs w:val="22"/>
              </w:rPr>
              <w:t>BGP - Multicast VPN BGP dampening</w:t>
            </w:r>
          </w:p>
          <w:p w:rsidR="00B20E15" w:rsidRPr="001267F8" w:rsidRDefault="00B20E15" w:rsidP="00B20E15">
            <w:pPr>
              <w:rPr>
                <w:rFonts w:cs="Arial"/>
                <w:sz w:val="22"/>
                <w:szCs w:val="22"/>
              </w:rPr>
            </w:pPr>
            <w:r w:rsidRPr="001267F8">
              <w:rPr>
                <w:rFonts w:cs="Arial"/>
                <w:sz w:val="22"/>
                <w:szCs w:val="22"/>
              </w:rPr>
              <w:t>BGP Dynamic Neighbors</w:t>
            </w:r>
          </w:p>
          <w:p w:rsidR="00B20E15" w:rsidRPr="001267F8" w:rsidRDefault="00B20E15" w:rsidP="00B20E15">
            <w:pPr>
              <w:rPr>
                <w:rFonts w:cs="Arial"/>
                <w:sz w:val="22"/>
                <w:szCs w:val="22"/>
              </w:rPr>
            </w:pPr>
            <w:r w:rsidRPr="001267F8">
              <w:rPr>
                <w:rFonts w:cs="Arial"/>
                <w:sz w:val="22"/>
                <w:szCs w:val="22"/>
              </w:rPr>
              <w:t>BGP Route Server</w:t>
            </w:r>
          </w:p>
          <w:p w:rsidR="00B20E15" w:rsidRPr="001267F8" w:rsidRDefault="00B20E15" w:rsidP="00B20E15">
            <w:pPr>
              <w:rPr>
                <w:rFonts w:cs="Arial"/>
                <w:sz w:val="22"/>
                <w:szCs w:val="22"/>
              </w:rPr>
            </w:pPr>
            <w:r w:rsidRPr="001267F8">
              <w:rPr>
                <w:rFonts w:cs="Arial"/>
                <w:sz w:val="22"/>
                <w:szCs w:val="22"/>
              </w:rPr>
              <w:t>BGP Support for BFD</w:t>
            </w:r>
          </w:p>
          <w:p w:rsidR="00B20E15" w:rsidRPr="001267F8" w:rsidRDefault="00B20E15" w:rsidP="00B20E15">
            <w:pPr>
              <w:rPr>
                <w:rFonts w:cs="Arial"/>
                <w:sz w:val="22"/>
                <w:szCs w:val="22"/>
              </w:rPr>
            </w:pPr>
            <w:r w:rsidRPr="001267F8">
              <w:rPr>
                <w:rFonts w:cs="Arial"/>
                <w:sz w:val="22"/>
                <w:szCs w:val="22"/>
              </w:rPr>
              <w:t>BGP Support for the L2VPN Address Family</w:t>
            </w:r>
          </w:p>
          <w:p w:rsidR="00B20E15" w:rsidRPr="001267F8" w:rsidRDefault="00B20E15" w:rsidP="00B20E15">
            <w:pPr>
              <w:rPr>
                <w:rFonts w:cs="Arial"/>
                <w:sz w:val="22"/>
                <w:szCs w:val="22"/>
              </w:rPr>
            </w:pPr>
            <w:r w:rsidRPr="001267F8">
              <w:rPr>
                <w:rFonts w:cs="Arial"/>
                <w:sz w:val="22"/>
                <w:szCs w:val="22"/>
              </w:rPr>
              <w:t>BGP VPLS Auto Discovery Support on Route Reflector</w:t>
            </w:r>
          </w:p>
          <w:p w:rsidR="00B20E15" w:rsidRPr="001267F8" w:rsidRDefault="00B20E15" w:rsidP="00B20E15">
            <w:pPr>
              <w:rPr>
                <w:rFonts w:cs="Arial"/>
                <w:sz w:val="22"/>
                <w:szCs w:val="22"/>
              </w:rPr>
            </w:pPr>
            <w:r w:rsidRPr="001267F8">
              <w:rPr>
                <w:rFonts w:cs="Arial"/>
                <w:sz w:val="22"/>
                <w:szCs w:val="22"/>
              </w:rPr>
              <w:t>IPSec Network Security</w:t>
            </w:r>
          </w:p>
          <w:p w:rsidR="00B20E15" w:rsidRPr="001267F8" w:rsidRDefault="00B20E15" w:rsidP="00B20E15">
            <w:pPr>
              <w:rPr>
                <w:rFonts w:cs="Arial"/>
                <w:sz w:val="22"/>
                <w:szCs w:val="22"/>
              </w:rPr>
            </w:pPr>
            <w:r w:rsidRPr="001267F8">
              <w:rPr>
                <w:rFonts w:cs="Arial"/>
                <w:sz w:val="22"/>
                <w:szCs w:val="22"/>
              </w:rPr>
              <w:t>IPSec VPN Accounting</w:t>
            </w:r>
          </w:p>
          <w:p w:rsidR="00B20E15" w:rsidRPr="001267F8" w:rsidRDefault="00B20E15" w:rsidP="00B20E15">
            <w:pPr>
              <w:rPr>
                <w:rFonts w:cs="Arial"/>
                <w:sz w:val="22"/>
                <w:szCs w:val="22"/>
              </w:rPr>
            </w:pPr>
            <w:r w:rsidRPr="001267F8">
              <w:rPr>
                <w:rFonts w:cs="Arial"/>
                <w:sz w:val="22"/>
                <w:szCs w:val="22"/>
              </w:rPr>
              <w:t>IPSec VTI - Virtual Tunnel Interface</w:t>
            </w:r>
          </w:p>
          <w:p w:rsidR="00B20E15" w:rsidRPr="001267F8" w:rsidRDefault="00B20E15" w:rsidP="00B20E15">
            <w:pPr>
              <w:rPr>
                <w:rFonts w:cs="Arial"/>
                <w:sz w:val="22"/>
                <w:szCs w:val="22"/>
              </w:rPr>
            </w:pPr>
            <w:r w:rsidRPr="001267F8">
              <w:rPr>
                <w:rFonts w:cs="Arial"/>
                <w:sz w:val="22"/>
                <w:szCs w:val="22"/>
              </w:rPr>
              <w:t>IPsec NAT Transparency</w:t>
            </w:r>
          </w:p>
          <w:p w:rsidR="00B20E15" w:rsidRPr="001267F8" w:rsidRDefault="00B20E15" w:rsidP="00B20E15">
            <w:pPr>
              <w:rPr>
                <w:rFonts w:cs="Arial"/>
                <w:sz w:val="22"/>
                <w:szCs w:val="22"/>
              </w:rPr>
            </w:pPr>
            <w:r w:rsidRPr="001267F8">
              <w:rPr>
                <w:rFonts w:cs="Arial"/>
                <w:sz w:val="22"/>
                <w:szCs w:val="22"/>
              </w:rPr>
              <w:t>IPsec Usability Enhancements</w:t>
            </w:r>
          </w:p>
          <w:p w:rsidR="00B20E15" w:rsidRPr="001267F8" w:rsidRDefault="00B20E15" w:rsidP="00B20E15">
            <w:pPr>
              <w:rPr>
                <w:rFonts w:cs="Arial"/>
                <w:sz w:val="22"/>
                <w:szCs w:val="22"/>
              </w:rPr>
            </w:pPr>
            <w:r w:rsidRPr="001267F8">
              <w:rPr>
                <w:rFonts w:cs="Arial"/>
                <w:sz w:val="22"/>
                <w:szCs w:val="22"/>
              </w:rPr>
              <w:t>IPsec Virtual Tunnel Interface</w:t>
            </w:r>
          </w:p>
          <w:p w:rsidR="00B20E15" w:rsidRPr="001267F8" w:rsidRDefault="00B20E15" w:rsidP="00B20E15">
            <w:pPr>
              <w:rPr>
                <w:rFonts w:cs="Arial"/>
                <w:sz w:val="22"/>
                <w:szCs w:val="22"/>
              </w:rPr>
            </w:pPr>
            <w:r w:rsidRPr="001267F8">
              <w:rPr>
                <w:rFonts w:cs="Arial"/>
                <w:sz w:val="22"/>
                <w:szCs w:val="22"/>
              </w:rPr>
              <w:t>MPLS LDP - Autoconfiguration</w:t>
            </w:r>
          </w:p>
          <w:p w:rsidR="00B20E15" w:rsidRPr="001267F8" w:rsidRDefault="00B20E15" w:rsidP="00B20E15">
            <w:pPr>
              <w:rPr>
                <w:rFonts w:cs="Arial"/>
                <w:sz w:val="22"/>
                <w:szCs w:val="22"/>
              </w:rPr>
            </w:pPr>
            <w:r w:rsidRPr="001267F8">
              <w:rPr>
                <w:rFonts w:cs="Arial"/>
                <w:sz w:val="22"/>
                <w:szCs w:val="22"/>
              </w:rPr>
              <w:t>MPLS LDP - Label Distribution Protocol (LDP)</w:t>
            </w:r>
          </w:p>
          <w:p w:rsidR="00B20E15" w:rsidRPr="001267F8" w:rsidRDefault="00B20E15" w:rsidP="00B20E15">
            <w:pPr>
              <w:rPr>
                <w:rFonts w:cs="Arial"/>
                <w:sz w:val="22"/>
                <w:szCs w:val="22"/>
              </w:rPr>
            </w:pPr>
            <w:r w:rsidRPr="001267F8">
              <w:rPr>
                <w:rFonts w:cs="Arial"/>
                <w:sz w:val="22"/>
                <w:szCs w:val="22"/>
              </w:rPr>
              <w:t>MPLS Traceroute</w:t>
            </w:r>
          </w:p>
          <w:p w:rsidR="00B20E15" w:rsidRPr="001267F8" w:rsidRDefault="00B20E15" w:rsidP="00B20E15">
            <w:pPr>
              <w:rPr>
                <w:rFonts w:cs="Arial"/>
                <w:sz w:val="22"/>
                <w:szCs w:val="22"/>
              </w:rPr>
            </w:pPr>
            <w:r w:rsidRPr="001267F8">
              <w:rPr>
                <w:rFonts w:cs="Arial"/>
                <w:sz w:val="22"/>
                <w:szCs w:val="22"/>
              </w:rPr>
              <w:t>MPLS Traffic Engineering (TE) - Automatic bandwidth adjustment for TE tunnels</w:t>
            </w:r>
          </w:p>
          <w:p w:rsidR="00B20E15" w:rsidRPr="001267F8" w:rsidRDefault="00B20E15" w:rsidP="00B20E15">
            <w:pPr>
              <w:rPr>
                <w:rFonts w:cs="Arial"/>
                <w:sz w:val="22"/>
                <w:szCs w:val="22"/>
              </w:rPr>
            </w:pPr>
            <w:r w:rsidRPr="001267F8">
              <w:rPr>
                <w:rFonts w:cs="Arial"/>
                <w:sz w:val="22"/>
                <w:szCs w:val="22"/>
              </w:rPr>
              <w:t xml:space="preserve">MPLS VPN - BGP Local Convergence for 6VPE/6PE  </w:t>
            </w:r>
          </w:p>
          <w:p w:rsidR="00B20E15" w:rsidRPr="001267F8" w:rsidRDefault="00B20E15" w:rsidP="00B20E15">
            <w:pPr>
              <w:rPr>
                <w:rFonts w:cs="Arial"/>
                <w:sz w:val="22"/>
                <w:szCs w:val="22"/>
              </w:rPr>
            </w:pPr>
            <w:r w:rsidRPr="001267F8">
              <w:rPr>
                <w:rFonts w:cs="Arial"/>
                <w:sz w:val="22"/>
                <w:szCs w:val="22"/>
              </w:rPr>
              <w:t>MPLS VPN ID</w:t>
            </w:r>
          </w:p>
          <w:p w:rsidR="00B20E15" w:rsidRPr="001267F8" w:rsidRDefault="00B20E15" w:rsidP="00B20E15">
            <w:pPr>
              <w:rPr>
                <w:rFonts w:cs="Arial"/>
                <w:sz w:val="22"/>
                <w:szCs w:val="22"/>
              </w:rPr>
            </w:pPr>
            <w:r w:rsidRPr="001267F8">
              <w:rPr>
                <w:rFonts w:cs="Arial"/>
                <w:sz w:val="22"/>
                <w:szCs w:val="22"/>
              </w:rPr>
              <w:t>MPLS-Aware NetFlow.</w:t>
            </w:r>
          </w:p>
          <w:p w:rsidR="00B20E15" w:rsidRPr="001267F8" w:rsidRDefault="00B20E15" w:rsidP="00B20E15">
            <w:pPr>
              <w:rPr>
                <w:rFonts w:cs="Arial"/>
                <w:sz w:val="22"/>
                <w:szCs w:val="22"/>
              </w:rPr>
            </w:pPr>
            <w:r w:rsidRPr="001267F8">
              <w:rPr>
                <w:rFonts w:cs="Arial"/>
                <w:sz w:val="22"/>
                <w:szCs w:val="22"/>
              </w:rPr>
              <w:t>Uključiti u ponudu i konfigurisanje uređaja i povezivanje na postojeću mrežu Naručioca. Izvršiti zamenu postojećeg rutera, preslikati konfiguraciju sa svim neophodnim podešavanjima na samom uređaju koji se isporučuje i pustiti u nesmetan rad. Ponuđena oprema treba da  bude pokrivena servisima proizvođača opreme za period ponuđenog  garantnog  roka sa rokom zamene sa novim uređajem sledećeg radnog dana.</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8</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WS-C2960+24PC-L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26 aktivnih portova, od toga minimum 24 RJ45 Fast Ethernet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Minimum forwarding bandwidth 16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Podrška za IEEE 802.3af Power over Ethernet (PoE), 15,4W na svih 24 porta.</w:t>
            </w:r>
          </w:p>
          <w:p w:rsidR="00B20E15" w:rsidRPr="001267F8" w:rsidRDefault="00B20E15" w:rsidP="00B20E15">
            <w:pPr>
              <w:rPr>
                <w:rFonts w:cs="Arial"/>
                <w:sz w:val="22"/>
                <w:szCs w:val="22"/>
              </w:rPr>
            </w:pPr>
            <w:r w:rsidRPr="001267F8">
              <w:rPr>
                <w:rFonts w:cs="Arial"/>
                <w:sz w:val="22"/>
                <w:szCs w:val="22"/>
              </w:rPr>
              <w:t>Ukupna PoE snaga 370W</w:t>
            </w:r>
          </w:p>
          <w:p w:rsidR="00B20E15" w:rsidRPr="001267F8" w:rsidRDefault="00B20E15" w:rsidP="00B20E15">
            <w:pPr>
              <w:rPr>
                <w:rFonts w:cs="Arial"/>
                <w:sz w:val="22"/>
                <w:szCs w:val="22"/>
              </w:rPr>
            </w:pPr>
            <w:r w:rsidRPr="001267F8">
              <w:rPr>
                <w:rFonts w:cs="Arial"/>
                <w:sz w:val="22"/>
                <w:szCs w:val="22"/>
              </w:rPr>
              <w:t>Storm kontrola po portu</w:t>
            </w:r>
          </w:p>
          <w:p w:rsidR="00B20E15" w:rsidRPr="001267F8" w:rsidRDefault="00B20E15" w:rsidP="00B20E15">
            <w:pPr>
              <w:rPr>
                <w:rFonts w:cs="Arial"/>
                <w:sz w:val="22"/>
                <w:szCs w:val="22"/>
              </w:rPr>
            </w:pPr>
            <w:r w:rsidRPr="001267F8">
              <w:rPr>
                <w:rFonts w:cs="Arial"/>
                <w:sz w:val="22"/>
                <w:szCs w:val="22"/>
              </w:rPr>
              <w:t>L2 traceroute funkcija  za određivanje fizičke putanje kojom idu paketi kroz mrežu od odredišta do krajnje destinacije</w:t>
            </w:r>
          </w:p>
          <w:p w:rsidR="00B20E15" w:rsidRPr="001267F8" w:rsidRDefault="00B20E15" w:rsidP="00B20E15">
            <w:pPr>
              <w:rPr>
                <w:rFonts w:cs="Arial"/>
                <w:sz w:val="22"/>
                <w:szCs w:val="22"/>
              </w:rPr>
            </w:pPr>
            <w:r w:rsidRPr="001267F8">
              <w:rPr>
                <w:rFonts w:cs="Arial"/>
                <w:sz w:val="22"/>
                <w:szCs w:val="22"/>
              </w:rPr>
              <w:t>Minimum Forwarding Rate za 64-Byte pakete 6,5 mpps</w:t>
            </w:r>
          </w:p>
          <w:p w:rsidR="00B20E15" w:rsidRPr="001267F8" w:rsidRDefault="00B20E15" w:rsidP="00B20E15">
            <w:pPr>
              <w:rPr>
                <w:rFonts w:cs="Arial"/>
                <w:sz w:val="22"/>
                <w:szCs w:val="22"/>
              </w:rPr>
            </w:pPr>
            <w:r w:rsidRPr="001267F8">
              <w:rPr>
                <w:rFonts w:cs="Arial"/>
                <w:sz w:val="22"/>
                <w:szCs w:val="22"/>
              </w:rPr>
              <w:t>Minimum 128 MB DRAM i 64MB flash memorije</w:t>
            </w:r>
          </w:p>
          <w:p w:rsidR="00B20E15" w:rsidRPr="001267F8" w:rsidRDefault="00B20E15" w:rsidP="00B20E15">
            <w:pPr>
              <w:rPr>
                <w:rFonts w:cs="Arial"/>
                <w:sz w:val="22"/>
                <w:szCs w:val="22"/>
              </w:rPr>
            </w:pPr>
            <w:r w:rsidRPr="001267F8">
              <w:rPr>
                <w:rFonts w:cs="Arial"/>
                <w:sz w:val="22"/>
                <w:szCs w:val="22"/>
              </w:rPr>
              <w:t>Podrška za minimalno 255 VLAN-ova i 4000 VLAN ID-eva</w:t>
            </w:r>
          </w:p>
          <w:p w:rsidR="00B20E15" w:rsidRPr="001267F8" w:rsidRDefault="00B20E15" w:rsidP="00B20E15">
            <w:pPr>
              <w:rPr>
                <w:rFonts w:cs="Arial"/>
                <w:sz w:val="22"/>
                <w:szCs w:val="22"/>
              </w:rPr>
            </w:pPr>
            <w:r w:rsidRPr="001267F8">
              <w:rPr>
                <w:rFonts w:cs="Arial"/>
                <w:sz w:val="22"/>
                <w:szCs w:val="22"/>
              </w:rPr>
              <w:t>Mogućnost upravljanja kroz CLI I Web.</w:t>
            </w:r>
          </w:p>
          <w:p w:rsidR="00B20E15" w:rsidRPr="001267F8" w:rsidRDefault="00B20E15" w:rsidP="00B20E15">
            <w:pPr>
              <w:rPr>
                <w:rFonts w:cs="Arial"/>
                <w:sz w:val="22"/>
                <w:szCs w:val="22"/>
              </w:rPr>
            </w:pPr>
            <w:r w:rsidRPr="001267F8">
              <w:rPr>
                <w:rFonts w:cs="Arial"/>
                <w:sz w:val="22"/>
                <w:szCs w:val="22"/>
              </w:rPr>
              <w:t xml:space="preserve">Podrška  za 802.1X za autentifikaciju </w:t>
            </w:r>
          </w:p>
          <w:p w:rsidR="00B20E15" w:rsidRPr="001267F8" w:rsidRDefault="00B20E15" w:rsidP="00B20E15">
            <w:pPr>
              <w:rPr>
                <w:rFonts w:cs="Arial"/>
                <w:sz w:val="22"/>
                <w:szCs w:val="22"/>
              </w:rPr>
            </w:pPr>
            <w:r w:rsidRPr="001267F8">
              <w:rPr>
                <w:rFonts w:cs="Arial"/>
                <w:sz w:val="22"/>
                <w:szCs w:val="22"/>
              </w:rPr>
              <w:t>Mogućnost definisanja access control listi na L2 portovima switcha</w:t>
            </w:r>
          </w:p>
          <w:p w:rsidR="00B20E15" w:rsidRPr="001267F8" w:rsidRDefault="00B20E15" w:rsidP="00B20E15">
            <w:pPr>
              <w:rPr>
                <w:rFonts w:cs="Arial"/>
                <w:sz w:val="22"/>
                <w:szCs w:val="22"/>
              </w:rPr>
            </w:pPr>
            <w:r w:rsidRPr="001267F8">
              <w:rPr>
                <w:rFonts w:cs="Arial"/>
                <w:sz w:val="22"/>
                <w:szCs w:val="22"/>
              </w:rPr>
              <w:t>Podrška za minimum sledeće protokole: CDP, PVST+, RSTP, MSTP</w:t>
            </w:r>
          </w:p>
          <w:p w:rsidR="00B20E15" w:rsidRPr="001267F8" w:rsidRDefault="00B20E15" w:rsidP="00B20E15">
            <w:pPr>
              <w:rPr>
                <w:rFonts w:cs="Arial"/>
                <w:sz w:val="22"/>
                <w:szCs w:val="22"/>
              </w:rPr>
            </w:pPr>
            <w:r w:rsidRPr="001267F8">
              <w:rPr>
                <w:rFonts w:cs="Arial"/>
                <w:sz w:val="22"/>
                <w:szCs w:val="22"/>
              </w:rPr>
              <w:t>Podrška za dinamičko dodeljivanje VLAN parametra mrežnim uređajima</w:t>
            </w:r>
          </w:p>
          <w:p w:rsidR="00B20E15" w:rsidRPr="001267F8" w:rsidRDefault="00B20E15" w:rsidP="00B20E15">
            <w:pPr>
              <w:rPr>
                <w:rFonts w:cs="Arial"/>
                <w:sz w:val="22"/>
                <w:szCs w:val="22"/>
              </w:rPr>
            </w:pPr>
            <w:r w:rsidRPr="001267F8">
              <w:rPr>
                <w:rFonts w:cs="Arial"/>
                <w:sz w:val="22"/>
                <w:szCs w:val="22"/>
              </w:rPr>
              <w:t>Minimalno 4 izlazna queue po portu za QoS</w:t>
            </w:r>
          </w:p>
          <w:p w:rsidR="00B20E15" w:rsidRPr="001267F8" w:rsidRDefault="00B20E15" w:rsidP="00B20E15">
            <w:pPr>
              <w:rPr>
                <w:rFonts w:cs="Arial"/>
                <w:sz w:val="22"/>
                <w:szCs w:val="22"/>
              </w:rPr>
            </w:pPr>
            <w:r w:rsidRPr="001267F8">
              <w:rPr>
                <w:rFonts w:cs="Arial"/>
                <w:sz w:val="22"/>
                <w:szCs w:val="22"/>
              </w:rPr>
              <w:t>Podrška za rate limiting u zavisnosti od source i destination IP adrese, source i destination MAC adrese ili Layer 4 TCP/UDP informacija</w:t>
            </w:r>
          </w:p>
          <w:p w:rsidR="00B20E15" w:rsidRPr="001267F8" w:rsidRDefault="00B20E15" w:rsidP="00B20E15">
            <w:pPr>
              <w:rPr>
                <w:rFonts w:cs="Arial"/>
                <w:sz w:val="22"/>
                <w:szCs w:val="22"/>
              </w:rPr>
            </w:pPr>
            <w:r w:rsidRPr="001267F8">
              <w:rPr>
                <w:rFonts w:cs="Arial"/>
                <w:sz w:val="22"/>
                <w:szCs w:val="22"/>
              </w:rPr>
              <w:t>Ugrađen softverski agent za monitoring i preduzimanje akcija nad komponentama sistema</w:t>
            </w:r>
          </w:p>
          <w:p w:rsidR="00B20E15" w:rsidRPr="001267F8" w:rsidRDefault="00B20E15" w:rsidP="00B20E15">
            <w:pPr>
              <w:rPr>
                <w:rFonts w:cs="Arial"/>
                <w:sz w:val="22"/>
                <w:szCs w:val="22"/>
              </w:rPr>
            </w:pPr>
            <w:r w:rsidRPr="001267F8">
              <w:rPr>
                <w:rFonts w:cs="Arial"/>
                <w:sz w:val="22"/>
                <w:szCs w:val="22"/>
              </w:rPr>
              <w:t>Automatska konfiguracija kada se uređaj poveže na port switch-a</w:t>
            </w:r>
          </w:p>
          <w:p w:rsidR="00B20E15" w:rsidRPr="001267F8" w:rsidRDefault="00B20E15" w:rsidP="00B20E15">
            <w:pPr>
              <w:rPr>
                <w:rFonts w:cs="Arial"/>
                <w:sz w:val="22"/>
                <w:szCs w:val="22"/>
              </w:rPr>
            </w:pPr>
            <w:r w:rsidRPr="001267F8">
              <w:rPr>
                <w:rFonts w:cs="Arial"/>
                <w:sz w:val="22"/>
                <w:szCs w:val="22"/>
              </w:rPr>
              <w:t xml:space="preserve">Podrška za sledeće standarde: </w:t>
            </w:r>
          </w:p>
          <w:p w:rsidR="00B20E15" w:rsidRPr="001267F8" w:rsidRDefault="00B20E15" w:rsidP="00B20E15">
            <w:pPr>
              <w:rPr>
                <w:rFonts w:cs="Arial"/>
                <w:sz w:val="22"/>
                <w:szCs w:val="22"/>
              </w:rPr>
            </w:pPr>
            <w:r w:rsidRPr="001267F8">
              <w:rPr>
                <w:rFonts w:cs="Arial"/>
                <w:sz w:val="22"/>
                <w:szCs w:val="22"/>
              </w:rPr>
              <w:t>IEEE 802.1D Spanning Tree Protocol</w:t>
            </w:r>
          </w:p>
          <w:p w:rsidR="00B20E15" w:rsidRPr="001267F8" w:rsidRDefault="00B20E15" w:rsidP="00B20E15">
            <w:pPr>
              <w:rPr>
                <w:rFonts w:cs="Arial"/>
                <w:sz w:val="22"/>
                <w:szCs w:val="22"/>
              </w:rPr>
            </w:pPr>
            <w:r w:rsidRPr="001267F8">
              <w:rPr>
                <w:rFonts w:cs="Arial"/>
                <w:sz w:val="22"/>
                <w:szCs w:val="22"/>
              </w:rPr>
              <w:t>IEEE 802.1p CoS Prioritization</w:t>
            </w:r>
          </w:p>
          <w:p w:rsidR="00B20E15" w:rsidRPr="001267F8" w:rsidRDefault="00B20E15" w:rsidP="00B20E15">
            <w:pPr>
              <w:rPr>
                <w:rFonts w:cs="Arial"/>
                <w:sz w:val="22"/>
                <w:szCs w:val="22"/>
              </w:rPr>
            </w:pPr>
            <w:r w:rsidRPr="001267F8">
              <w:rPr>
                <w:rFonts w:cs="Arial"/>
                <w:sz w:val="22"/>
                <w:szCs w:val="22"/>
              </w:rPr>
              <w:t>IEEE 802.1Q VLAN</w:t>
            </w:r>
          </w:p>
          <w:p w:rsidR="00B20E15" w:rsidRPr="001267F8" w:rsidRDefault="00B20E15" w:rsidP="00B20E15">
            <w:pPr>
              <w:rPr>
                <w:rFonts w:cs="Arial"/>
                <w:sz w:val="22"/>
                <w:szCs w:val="22"/>
              </w:rPr>
            </w:pPr>
            <w:r w:rsidRPr="001267F8">
              <w:rPr>
                <w:rFonts w:cs="Arial"/>
                <w:sz w:val="22"/>
                <w:szCs w:val="22"/>
              </w:rPr>
              <w:t>IEEE 802.1s</w:t>
            </w:r>
          </w:p>
          <w:p w:rsidR="00B20E15" w:rsidRPr="001267F8" w:rsidRDefault="00B20E15" w:rsidP="00B20E15">
            <w:pPr>
              <w:rPr>
                <w:rFonts w:cs="Arial"/>
                <w:sz w:val="22"/>
                <w:szCs w:val="22"/>
              </w:rPr>
            </w:pPr>
            <w:r w:rsidRPr="001267F8">
              <w:rPr>
                <w:rFonts w:cs="Arial"/>
                <w:sz w:val="22"/>
                <w:szCs w:val="22"/>
              </w:rPr>
              <w:t>IEEE 802.1w</w:t>
            </w:r>
          </w:p>
          <w:p w:rsidR="00B20E15" w:rsidRPr="001267F8" w:rsidRDefault="00B20E15" w:rsidP="00B20E15">
            <w:pPr>
              <w:rPr>
                <w:rFonts w:cs="Arial"/>
                <w:sz w:val="22"/>
                <w:szCs w:val="22"/>
              </w:rPr>
            </w:pPr>
            <w:r w:rsidRPr="001267F8">
              <w:rPr>
                <w:rFonts w:cs="Arial"/>
                <w:sz w:val="22"/>
                <w:szCs w:val="22"/>
              </w:rPr>
              <w:t>IEEE 802.1X</w:t>
            </w:r>
          </w:p>
          <w:p w:rsidR="00B20E15" w:rsidRPr="001267F8" w:rsidRDefault="00B20E15" w:rsidP="00B20E15">
            <w:pPr>
              <w:rPr>
                <w:rFonts w:cs="Arial"/>
                <w:sz w:val="22"/>
                <w:szCs w:val="22"/>
              </w:rPr>
            </w:pPr>
            <w:r w:rsidRPr="001267F8">
              <w:rPr>
                <w:rFonts w:cs="Arial"/>
                <w:sz w:val="22"/>
                <w:szCs w:val="22"/>
              </w:rPr>
              <w:t>IEEE 802.1ab (LLDP)</w:t>
            </w:r>
          </w:p>
          <w:p w:rsidR="00B20E15" w:rsidRPr="001267F8" w:rsidRDefault="00B20E15" w:rsidP="00B20E15">
            <w:pPr>
              <w:rPr>
                <w:rFonts w:cs="Arial"/>
                <w:sz w:val="22"/>
                <w:szCs w:val="22"/>
              </w:rPr>
            </w:pPr>
            <w:r w:rsidRPr="001267F8">
              <w:rPr>
                <w:rFonts w:cs="Arial"/>
                <w:sz w:val="22"/>
                <w:szCs w:val="22"/>
              </w:rPr>
              <w:t>IEEE 802.3ad</w:t>
            </w:r>
          </w:p>
          <w:p w:rsidR="00B20E15" w:rsidRPr="001267F8" w:rsidRDefault="00B20E15" w:rsidP="00B20E15">
            <w:pPr>
              <w:rPr>
                <w:rFonts w:cs="Arial"/>
                <w:sz w:val="22"/>
                <w:szCs w:val="22"/>
              </w:rPr>
            </w:pPr>
            <w:r w:rsidRPr="001267F8">
              <w:rPr>
                <w:rFonts w:cs="Arial"/>
                <w:sz w:val="22"/>
                <w:szCs w:val="22"/>
              </w:rPr>
              <w:t>IEEE 802.3ah (100BASE-X single/multimode fiber only)</w:t>
            </w:r>
          </w:p>
          <w:p w:rsidR="00B20E15" w:rsidRPr="001267F8" w:rsidRDefault="00B20E15" w:rsidP="00B20E15">
            <w:pPr>
              <w:rPr>
                <w:rFonts w:cs="Arial"/>
                <w:sz w:val="22"/>
                <w:szCs w:val="22"/>
              </w:rPr>
            </w:pPr>
            <w:r w:rsidRPr="001267F8">
              <w:rPr>
                <w:rFonts w:cs="Arial"/>
                <w:sz w:val="22"/>
                <w:szCs w:val="22"/>
              </w:rPr>
              <w:t>IEEE 802.3x full duplex on 10BASE-T, 100BASE-TX, and 1000BASE-T ports</w:t>
            </w:r>
          </w:p>
          <w:p w:rsidR="00B20E15" w:rsidRPr="001267F8" w:rsidRDefault="00B20E15" w:rsidP="00B20E15">
            <w:pPr>
              <w:rPr>
                <w:rFonts w:cs="Arial"/>
                <w:sz w:val="22"/>
                <w:szCs w:val="22"/>
              </w:rPr>
            </w:pPr>
            <w:r w:rsidRPr="001267F8">
              <w:rPr>
                <w:rFonts w:cs="Arial"/>
                <w:sz w:val="22"/>
                <w:szCs w:val="22"/>
              </w:rPr>
              <w:t>IEEE 802.3 10BASE-T specification</w:t>
            </w:r>
          </w:p>
          <w:p w:rsidR="00B20E15" w:rsidRPr="001267F8" w:rsidRDefault="00B20E15" w:rsidP="00B20E15">
            <w:pPr>
              <w:rPr>
                <w:rFonts w:cs="Arial"/>
                <w:sz w:val="22"/>
                <w:szCs w:val="22"/>
              </w:rPr>
            </w:pPr>
            <w:r w:rsidRPr="001267F8">
              <w:rPr>
                <w:rFonts w:cs="Arial"/>
                <w:sz w:val="22"/>
                <w:szCs w:val="22"/>
              </w:rPr>
              <w:t>IEEE 802.3u 100BASE-TX specification</w:t>
            </w:r>
          </w:p>
          <w:p w:rsidR="00B20E15" w:rsidRPr="001267F8" w:rsidRDefault="00B20E15" w:rsidP="00B20E15">
            <w:pPr>
              <w:rPr>
                <w:rFonts w:cs="Arial"/>
                <w:sz w:val="22"/>
                <w:szCs w:val="22"/>
              </w:rPr>
            </w:pPr>
            <w:r w:rsidRPr="001267F8">
              <w:rPr>
                <w:rFonts w:cs="Arial"/>
                <w:sz w:val="22"/>
                <w:szCs w:val="22"/>
              </w:rPr>
              <w:t>IEEE 802.3ab 1000BASE-T specification</w:t>
            </w:r>
          </w:p>
          <w:p w:rsidR="00B20E15" w:rsidRPr="001267F8" w:rsidRDefault="00B20E15" w:rsidP="00B20E15">
            <w:pPr>
              <w:rPr>
                <w:rFonts w:cs="Arial"/>
                <w:sz w:val="22"/>
                <w:szCs w:val="22"/>
              </w:rPr>
            </w:pPr>
            <w:r w:rsidRPr="001267F8">
              <w:rPr>
                <w:rFonts w:cs="Arial"/>
                <w:sz w:val="22"/>
                <w:szCs w:val="22"/>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9</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WS-C2960C-12PC-L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14 aktivnih portova, od toga minimum 12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B20E15" w:rsidRPr="001267F8" w:rsidRDefault="00B20E15" w:rsidP="00B20E15">
            <w:pPr>
              <w:rPr>
                <w:rFonts w:cs="Arial"/>
                <w:sz w:val="22"/>
                <w:szCs w:val="22"/>
              </w:rPr>
            </w:pPr>
            <w:r w:rsidRPr="001267F8">
              <w:rPr>
                <w:rFonts w:cs="Arial"/>
                <w:sz w:val="22"/>
                <w:szCs w:val="22"/>
              </w:rPr>
              <w:t>Minimum forwarding bandwidth 10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Ukupna raspoloživa PoE snaga 124W</w:t>
            </w:r>
          </w:p>
          <w:p w:rsidR="00B20E15" w:rsidRPr="001267F8" w:rsidRDefault="00B20E15" w:rsidP="00B20E15">
            <w:pPr>
              <w:rPr>
                <w:rFonts w:cs="Arial"/>
                <w:sz w:val="22"/>
                <w:szCs w:val="22"/>
              </w:rPr>
            </w:pPr>
            <w:r w:rsidRPr="001267F8">
              <w:rPr>
                <w:rFonts w:cs="Arial"/>
                <w:sz w:val="22"/>
                <w:szCs w:val="22"/>
              </w:rPr>
              <w:t>Maksimalna snaga po PoE portu do 15.4W</w:t>
            </w:r>
          </w:p>
          <w:p w:rsidR="00B20E15" w:rsidRPr="001267F8" w:rsidRDefault="00B20E15" w:rsidP="00B20E15">
            <w:pPr>
              <w:rPr>
                <w:rFonts w:cs="Arial"/>
                <w:sz w:val="22"/>
                <w:szCs w:val="22"/>
              </w:rPr>
            </w:pPr>
            <w:r w:rsidRPr="001267F8">
              <w:rPr>
                <w:rFonts w:cs="Arial"/>
                <w:sz w:val="22"/>
                <w:szCs w:val="22"/>
              </w:rPr>
              <w:t>Forwarding rate za 64 byte pakete min. 4,8 mpps</w:t>
            </w:r>
          </w:p>
          <w:p w:rsidR="00B20E15" w:rsidRPr="001267F8" w:rsidRDefault="00B20E15" w:rsidP="00B20E15">
            <w:pPr>
              <w:rPr>
                <w:rFonts w:cs="Arial"/>
                <w:sz w:val="22"/>
                <w:szCs w:val="22"/>
              </w:rPr>
            </w:pPr>
            <w:r w:rsidRPr="001267F8">
              <w:rPr>
                <w:rFonts w:cs="Arial"/>
                <w:sz w:val="22"/>
                <w:szCs w:val="22"/>
              </w:rPr>
              <w:t>Mogućnost konfigurisanja bar 8,000 MAC adresa</w:t>
            </w:r>
          </w:p>
          <w:p w:rsidR="00B20E15" w:rsidRPr="001267F8" w:rsidRDefault="00B20E15" w:rsidP="00B20E15">
            <w:pPr>
              <w:rPr>
                <w:rFonts w:cs="Arial"/>
                <w:sz w:val="22"/>
                <w:szCs w:val="22"/>
              </w:rPr>
            </w:pPr>
            <w:r w:rsidRPr="001267F8">
              <w:rPr>
                <w:rFonts w:cs="Arial"/>
                <w:sz w:val="22"/>
                <w:szCs w:val="22"/>
              </w:rPr>
              <w:t>Upravljivi Layer 2 PoE switch fiksne konfiguracije</w:t>
            </w:r>
          </w:p>
          <w:p w:rsidR="00B20E15" w:rsidRPr="001267F8" w:rsidRDefault="00B20E15" w:rsidP="00B20E15">
            <w:pPr>
              <w:rPr>
                <w:rFonts w:cs="Arial"/>
                <w:sz w:val="22"/>
                <w:szCs w:val="22"/>
              </w:rPr>
            </w:pPr>
            <w:r w:rsidRPr="001267F8">
              <w:rPr>
                <w:rFonts w:cs="Arial"/>
                <w:sz w:val="22"/>
                <w:szCs w:val="22"/>
              </w:rPr>
              <w:t>USB interfejs</w:t>
            </w:r>
          </w:p>
          <w:p w:rsidR="00B20E15" w:rsidRPr="001267F8" w:rsidRDefault="00B20E15" w:rsidP="00B20E15">
            <w:pPr>
              <w:rPr>
                <w:rFonts w:cs="Arial"/>
                <w:sz w:val="22"/>
                <w:szCs w:val="22"/>
              </w:rPr>
            </w:pPr>
            <w:r w:rsidRPr="001267F8">
              <w:rPr>
                <w:rFonts w:cs="Arial"/>
                <w:sz w:val="22"/>
                <w:szCs w:val="22"/>
              </w:rPr>
              <w:t>Sposobnost formiranja VLAN-ova u skladu sa IEEE 802.1Q, podrzava do 255 VLAN-ova, pri čemu su mogući svi VLAN ID brojevi (4000)</w:t>
            </w:r>
          </w:p>
          <w:p w:rsidR="00B20E15" w:rsidRPr="001267F8" w:rsidRDefault="00B20E15" w:rsidP="00B20E15">
            <w:pPr>
              <w:rPr>
                <w:rFonts w:cs="Arial"/>
                <w:sz w:val="22"/>
                <w:szCs w:val="22"/>
              </w:rPr>
            </w:pPr>
            <w:r w:rsidRPr="001267F8">
              <w:rPr>
                <w:rFonts w:cs="Arial"/>
                <w:sz w:val="22"/>
                <w:szCs w:val="22"/>
              </w:rPr>
              <w:t>Klasifikacija saobraćaja na osnovu informacija sa drugog nivoa ISO OSI referentnog modela</w:t>
            </w:r>
          </w:p>
          <w:p w:rsidR="00B20E15" w:rsidRPr="000E3961" w:rsidRDefault="00B20E15" w:rsidP="00B20E15">
            <w:pPr>
              <w:rPr>
                <w:rFonts w:cs="Arial"/>
                <w:sz w:val="22"/>
                <w:szCs w:val="22"/>
                <w:lang w:val="de-CH"/>
              </w:rPr>
            </w:pPr>
            <w:r w:rsidRPr="000E3961">
              <w:rPr>
                <w:rFonts w:cs="Arial"/>
                <w:sz w:val="22"/>
                <w:szCs w:val="22"/>
                <w:lang w:val="de-CH"/>
              </w:rPr>
              <w:t>Markiranje paketa u skladu sa IEEE 802.1p</w:t>
            </w:r>
          </w:p>
          <w:p w:rsidR="00B20E15" w:rsidRPr="001267F8" w:rsidRDefault="00B20E15" w:rsidP="00B20E15">
            <w:pPr>
              <w:rPr>
                <w:rFonts w:cs="Arial"/>
                <w:sz w:val="22"/>
                <w:szCs w:val="22"/>
              </w:rPr>
            </w:pPr>
            <w:r w:rsidRPr="001267F8">
              <w:rPr>
                <w:rFonts w:cs="Arial"/>
                <w:sz w:val="22"/>
                <w:szCs w:val="22"/>
              </w:rPr>
              <w:t>IEEE 802.1D, STP protokol, PVST+, PVRST+, do 128 spanning tree instanci</w:t>
            </w:r>
          </w:p>
          <w:p w:rsidR="00B20E15" w:rsidRPr="001267F8" w:rsidRDefault="00B20E15" w:rsidP="00B20E15">
            <w:pPr>
              <w:rPr>
                <w:rFonts w:cs="Arial"/>
                <w:sz w:val="22"/>
                <w:szCs w:val="22"/>
              </w:rPr>
            </w:pPr>
            <w:r w:rsidRPr="001267F8">
              <w:rPr>
                <w:rFonts w:cs="Arial"/>
                <w:sz w:val="22"/>
                <w:szCs w:val="22"/>
              </w:rPr>
              <w:t>Mogućnost podešavanja STP protokola</w:t>
            </w:r>
          </w:p>
          <w:p w:rsidR="00B20E15" w:rsidRPr="001267F8" w:rsidRDefault="00B20E15" w:rsidP="00B20E15">
            <w:pPr>
              <w:rPr>
                <w:rFonts w:cs="Arial"/>
                <w:sz w:val="22"/>
                <w:szCs w:val="22"/>
              </w:rPr>
            </w:pPr>
            <w:r w:rsidRPr="001267F8">
              <w:rPr>
                <w:rFonts w:cs="Arial"/>
                <w:sz w:val="22"/>
                <w:szCs w:val="22"/>
              </w:rPr>
              <w:t>IEEE 802.1s, Multiple STP protokol</w:t>
            </w:r>
          </w:p>
          <w:p w:rsidR="00B20E15" w:rsidRPr="001267F8" w:rsidRDefault="00B20E15" w:rsidP="00B20E15">
            <w:pPr>
              <w:rPr>
                <w:rFonts w:cs="Arial"/>
                <w:sz w:val="22"/>
                <w:szCs w:val="22"/>
              </w:rPr>
            </w:pPr>
            <w:r w:rsidRPr="001267F8">
              <w:rPr>
                <w:rFonts w:cs="Arial"/>
                <w:sz w:val="22"/>
                <w:szCs w:val="22"/>
              </w:rPr>
              <w:t>IEEE 802.1X protokol, IEEE 802.1AE  za port baziranu autentifikaciju pristupa mreži</w:t>
            </w:r>
          </w:p>
          <w:p w:rsidR="00B20E15" w:rsidRPr="001267F8" w:rsidRDefault="00B20E15" w:rsidP="00B20E15">
            <w:pPr>
              <w:rPr>
                <w:rFonts w:cs="Arial"/>
                <w:sz w:val="22"/>
                <w:szCs w:val="22"/>
              </w:rPr>
            </w:pPr>
            <w:r w:rsidRPr="001267F8">
              <w:rPr>
                <w:rFonts w:cs="Arial"/>
                <w:sz w:val="22"/>
                <w:szCs w:val="22"/>
              </w:rPr>
              <w:t>RADIUS autentifikacija u cilju centralizovane kontrole pristupa konfiguracionim i administrativnim modovima uređaja</w:t>
            </w:r>
          </w:p>
          <w:p w:rsidR="00B20E15" w:rsidRPr="001267F8" w:rsidRDefault="00B20E15" w:rsidP="00B20E15">
            <w:pPr>
              <w:rPr>
                <w:rFonts w:cs="Arial"/>
                <w:sz w:val="22"/>
                <w:szCs w:val="22"/>
              </w:rPr>
            </w:pPr>
            <w:r w:rsidRPr="001267F8">
              <w:rPr>
                <w:rFonts w:cs="Arial"/>
                <w:sz w:val="22"/>
                <w:szCs w:val="22"/>
              </w:rPr>
              <w:t>Administrativni pristup korišćenjem konzolnog porta, Telnet, HTTP i SSH protokola</w:t>
            </w:r>
          </w:p>
          <w:p w:rsidR="00B20E15" w:rsidRPr="001267F8" w:rsidRDefault="00B20E15" w:rsidP="00B20E15">
            <w:pPr>
              <w:rPr>
                <w:rFonts w:cs="Arial"/>
                <w:sz w:val="22"/>
                <w:szCs w:val="22"/>
              </w:rPr>
            </w:pPr>
            <w:r w:rsidRPr="001267F8">
              <w:rPr>
                <w:rFonts w:cs="Arial"/>
                <w:sz w:val="22"/>
                <w:szCs w:val="22"/>
              </w:rPr>
              <w:t>SNMP,SNMP v2,SNMPv2c,SNMPv3 i Syslog protokol</w:t>
            </w:r>
          </w:p>
          <w:p w:rsidR="00B20E15" w:rsidRPr="001267F8" w:rsidRDefault="00B20E15" w:rsidP="00B20E15">
            <w:pPr>
              <w:rPr>
                <w:rFonts w:cs="Arial"/>
                <w:sz w:val="22"/>
                <w:szCs w:val="22"/>
              </w:rPr>
            </w:pPr>
            <w:r w:rsidRPr="001267F8">
              <w:rPr>
                <w:rFonts w:cs="Arial"/>
                <w:sz w:val="22"/>
                <w:szCs w:val="22"/>
              </w:rPr>
              <w:t>Podrška za agregaciju (grupisanje portova) EtherChannel (Gigabit, Fast), Link Agg. Control Protocol (LACP), IEEE 802.3ad</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10</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10</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WS-C2960C-8PC-L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10 aktivnih portova, od toga minimum 8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B20E15" w:rsidRPr="001267F8" w:rsidRDefault="00B20E15" w:rsidP="00B20E15">
            <w:pPr>
              <w:rPr>
                <w:rFonts w:cs="Arial"/>
                <w:sz w:val="22"/>
                <w:szCs w:val="22"/>
              </w:rPr>
            </w:pPr>
            <w:r w:rsidRPr="001267F8">
              <w:rPr>
                <w:rFonts w:cs="Arial"/>
                <w:sz w:val="22"/>
                <w:szCs w:val="22"/>
              </w:rPr>
              <w:t>Minimum forwarding bandwidth 10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Ukupna raspoloživa PoE snaga 124W</w:t>
            </w:r>
          </w:p>
          <w:p w:rsidR="00B20E15" w:rsidRPr="001267F8" w:rsidRDefault="00B20E15" w:rsidP="00B20E15">
            <w:pPr>
              <w:rPr>
                <w:rFonts w:cs="Arial"/>
                <w:sz w:val="22"/>
                <w:szCs w:val="22"/>
              </w:rPr>
            </w:pPr>
            <w:r w:rsidRPr="001267F8">
              <w:rPr>
                <w:rFonts w:cs="Arial"/>
                <w:sz w:val="22"/>
                <w:szCs w:val="22"/>
              </w:rPr>
              <w:t>Maksimalna snaga po PoE portu do 15.4W</w:t>
            </w:r>
          </w:p>
          <w:p w:rsidR="00B20E15" w:rsidRPr="001267F8" w:rsidRDefault="00B20E15" w:rsidP="00B20E15">
            <w:pPr>
              <w:rPr>
                <w:rFonts w:cs="Arial"/>
                <w:sz w:val="22"/>
                <w:szCs w:val="22"/>
              </w:rPr>
            </w:pPr>
            <w:r w:rsidRPr="001267F8">
              <w:rPr>
                <w:rFonts w:cs="Arial"/>
                <w:sz w:val="22"/>
                <w:szCs w:val="22"/>
              </w:rPr>
              <w:t>Forwarding rate za 64 byte pakete min. 4,2 mpps</w:t>
            </w:r>
          </w:p>
          <w:p w:rsidR="00B20E15" w:rsidRPr="001267F8" w:rsidRDefault="00B20E15" w:rsidP="00B20E15">
            <w:pPr>
              <w:rPr>
                <w:rFonts w:cs="Arial"/>
                <w:sz w:val="22"/>
                <w:szCs w:val="22"/>
              </w:rPr>
            </w:pPr>
            <w:r w:rsidRPr="001267F8">
              <w:rPr>
                <w:rFonts w:cs="Arial"/>
                <w:sz w:val="22"/>
                <w:szCs w:val="22"/>
              </w:rPr>
              <w:t>Mogućnost konfigurisanja bar 8,000 MAC adresa</w:t>
            </w:r>
          </w:p>
          <w:p w:rsidR="00B20E15" w:rsidRPr="001267F8" w:rsidRDefault="00B20E15" w:rsidP="00B20E15">
            <w:pPr>
              <w:rPr>
                <w:rFonts w:cs="Arial"/>
                <w:sz w:val="22"/>
                <w:szCs w:val="22"/>
              </w:rPr>
            </w:pPr>
            <w:r w:rsidRPr="001267F8">
              <w:rPr>
                <w:rFonts w:cs="Arial"/>
                <w:sz w:val="22"/>
                <w:szCs w:val="22"/>
              </w:rPr>
              <w:t>Upravljivi Layer 2 PoE switch fiksne konfiguracije</w:t>
            </w:r>
          </w:p>
          <w:p w:rsidR="00B20E15" w:rsidRPr="001267F8" w:rsidRDefault="00B20E15" w:rsidP="00B20E15">
            <w:pPr>
              <w:rPr>
                <w:rFonts w:cs="Arial"/>
                <w:sz w:val="22"/>
                <w:szCs w:val="22"/>
              </w:rPr>
            </w:pPr>
            <w:r w:rsidRPr="001267F8">
              <w:rPr>
                <w:rFonts w:cs="Arial"/>
                <w:sz w:val="22"/>
                <w:szCs w:val="22"/>
              </w:rPr>
              <w:t>USB interfejs</w:t>
            </w:r>
          </w:p>
          <w:p w:rsidR="00B20E15" w:rsidRPr="001267F8" w:rsidRDefault="00B20E15" w:rsidP="00B20E15">
            <w:pPr>
              <w:rPr>
                <w:rFonts w:cs="Arial"/>
                <w:sz w:val="22"/>
                <w:szCs w:val="22"/>
              </w:rPr>
            </w:pPr>
            <w:r w:rsidRPr="001267F8">
              <w:rPr>
                <w:rFonts w:cs="Arial"/>
                <w:sz w:val="22"/>
                <w:szCs w:val="22"/>
              </w:rPr>
              <w:t>Sposobnost formiranja VLAN-ova u skladu sa IEEE 802.1Q, podrzava do 255 VLAN-ova, pri čemu su mogući svi VLAN ID brojevi (4000)</w:t>
            </w:r>
          </w:p>
          <w:p w:rsidR="00B20E15" w:rsidRPr="001267F8" w:rsidRDefault="00B20E15" w:rsidP="00B20E15">
            <w:pPr>
              <w:rPr>
                <w:rFonts w:cs="Arial"/>
                <w:sz w:val="22"/>
                <w:szCs w:val="22"/>
              </w:rPr>
            </w:pPr>
            <w:r w:rsidRPr="001267F8">
              <w:rPr>
                <w:rFonts w:cs="Arial"/>
                <w:sz w:val="22"/>
                <w:szCs w:val="22"/>
              </w:rPr>
              <w:t>Klasifikacija saobraćaja na osnovu informacija sa drugog nivoa ISO OSI referentnog modela</w:t>
            </w:r>
          </w:p>
          <w:p w:rsidR="00B20E15" w:rsidRPr="000E3961" w:rsidRDefault="00B20E15" w:rsidP="00B20E15">
            <w:pPr>
              <w:rPr>
                <w:rFonts w:cs="Arial"/>
                <w:sz w:val="22"/>
                <w:szCs w:val="22"/>
                <w:lang w:val="de-CH"/>
              </w:rPr>
            </w:pPr>
            <w:r w:rsidRPr="000E3961">
              <w:rPr>
                <w:rFonts w:cs="Arial"/>
                <w:sz w:val="22"/>
                <w:szCs w:val="22"/>
                <w:lang w:val="de-CH"/>
              </w:rPr>
              <w:t>Markiranje paketa u skladu sa IEEE 802.1p</w:t>
            </w:r>
          </w:p>
          <w:p w:rsidR="00B20E15" w:rsidRPr="001267F8" w:rsidRDefault="00B20E15" w:rsidP="00B20E15">
            <w:pPr>
              <w:rPr>
                <w:rFonts w:cs="Arial"/>
                <w:sz w:val="22"/>
                <w:szCs w:val="22"/>
              </w:rPr>
            </w:pPr>
            <w:r w:rsidRPr="001267F8">
              <w:rPr>
                <w:rFonts w:cs="Arial"/>
                <w:sz w:val="22"/>
                <w:szCs w:val="22"/>
              </w:rPr>
              <w:t>IEEE 802.1D, STP protokol, PVST+, PVRST+, do 128 spanning tree instanci</w:t>
            </w:r>
          </w:p>
          <w:p w:rsidR="00B20E15" w:rsidRPr="001267F8" w:rsidRDefault="00B20E15" w:rsidP="00B20E15">
            <w:pPr>
              <w:rPr>
                <w:rFonts w:cs="Arial"/>
                <w:sz w:val="22"/>
                <w:szCs w:val="22"/>
              </w:rPr>
            </w:pPr>
            <w:r w:rsidRPr="001267F8">
              <w:rPr>
                <w:rFonts w:cs="Arial"/>
                <w:sz w:val="22"/>
                <w:szCs w:val="22"/>
              </w:rPr>
              <w:t>Mogućnost podešavanja STP protokola</w:t>
            </w:r>
          </w:p>
          <w:p w:rsidR="00B20E15" w:rsidRPr="001267F8" w:rsidRDefault="00B20E15" w:rsidP="00B20E15">
            <w:pPr>
              <w:rPr>
                <w:rFonts w:cs="Arial"/>
                <w:sz w:val="22"/>
                <w:szCs w:val="22"/>
              </w:rPr>
            </w:pPr>
            <w:r w:rsidRPr="001267F8">
              <w:rPr>
                <w:rFonts w:cs="Arial"/>
                <w:sz w:val="22"/>
                <w:szCs w:val="22"/>
              </w:rPr>
              <w:t>IEEE 802.1s, Multiple STP protokol</w:t>
            </w:r>
          </w:p>
          <w:p w:rsidR="00B20E15" w:rsidRPr="001267F8" w:rsidRDefault="00B20E15" w:rsidP="00B20E15">
            <w:pPr>
              <w:rPr>
                <w:rFonts w:cs="Arial"/>
                <w:sz w:val="22"/>
                <w:szCs w:val="22"/>
              </w:rPr>
            </w:pPr>
            <w:r w:rsidRPr="001267F8">
              <w:rPr>
                <w:rFonts w:cs="Arial"/>
                <w:sz w:val="22"/>
                <w:szCs w:val="22"/>
              </w:rPr>
              <w:t>IEEE 802.1X protokol, IEEE 802.1AE  za port baziranu autentifikaciju pristupa mreži</w:t>
            </w:r>
          </w:p>
          <w:p w:rsidR="00B20E15" w:rsidRPr="001267F8" w:rsidRDefault="00B20E15" w:rsidP="00B20E15">
            <w:pPr>
              <w:rPr>
                <w:rFonts w:cs="Arial"/>
                <w:sz w:val="22"/>
                <w:szCs w:val="22"/>
              </w:rPr>
            </w:pPr>
            <w:r w:rsidRPr="001267F8">
              <w:rPr>
                <w:rFonts w:cs="Arial"/>
                <w:sz w:val="22"/>
                <w:szCs w:val="22"/>
              </w:rPr>
              <w:t>RADIUS autentifikacija u cilju centralizovane kontrole pristupa konfiguracionim i administrativnim modovima uređaja</w:t>
            </w:r>
          </w:p>
          <w:p w:rsidR="00B20E15" w:rsidRPr="001267F8" w:rsidRDefault="00B20E15" w:rsidP="00B20E15">
            <w:pPr>
              <w:rPr>
                <w:rFonts w:cs="Arial"/>
                <w:sz w:val="22"/>
                <w:szCs w:val="22"/>
              </w:rPr>
            </w:pPr>
            <w:r w:rsidRPr="001267F8">
              <w:rPr>
                <w:rFonts w:cs="Arial"/>
                <w:sz w:val="22"/>
                <w:szCs w:val="22"/>
              </w:rPr>
              <w:t>Administrativni pristup korišćenjem konzolnog porta, Telnet, HTTP i SSH protokola</w:t>
            </w:r>
          </w:p>
          <w:p w:rsidR="00B20E15" w:rsidRPr="001267F8" w:rsidRDefault="00B20E15" w:rsidP="00B20E15">
            <w:pPr>
              <w:rPr>
                <w:rFonts w:cs="Arial"/>
                <w:sz w:val="22"/>
                <w:szCs w:val="22"/>
              </w:rPr>
            </w:pPr>
            <w:r w:rsidRPr="001267F8">
              <w:rPr>
                <w:rFonts w:cs="Arial"/>
                <w:sz w:val="22"/>
                <w:szCs w:val="22"/>
              </w:rPr>
              <w:t>SNMP,SNMP v2,SNMPv2c,SNMPv3 i Syslog protokol</w:t>
            </w:r>
          </w:p>
          <w:p w:rsidR="00B20E15" w:rsidRPr="001267F8" w:rsidRDefault="00B20E15" w:rsidP="00B20E15">
            <w:pPr>
              <w:rPr>
                <w:rFonts w:cs="Arial"/>
                <w:sz w:val="22"/>
                <w:szCs w:val="22"/>
              </w:rPr>
            </w:pPr>
            <w:r w:rsidRPr="001267F8">
              <w:rPr>
                <w:rFonts w:cs="Arial"/>
                <w:sz w:val="22"/>
                <w:szCs w:val="22"/>
              </w:rPr>
              <w:t>Podrška za agregaciju (grupisanje portova) EtherChannel (Gigabit, Fast), Link Agg. Control Protocol (LACP), IEEE 802.3ad</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3</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11</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WS-C2960C-8ТC-L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10 aktivnih portova, od toga minimum 8 RJ45 Fast Ethernet portova i minimum 2 kombinovana 1Gigabit bakarna T porta ili 2 SFP 1Gigabit Ethernet portova; uz switch je potrebno isporučiti jedan SFP modul (od istog proizvođača kao i ponuđeni svič) za multimodno vlakno sa LC duplex konektorom, dometa do 550m</w:t>
            </w:r>
          </w:p>
          <w:p w:rsidR="00B20E15" w:rsidRPr="001267F8" w:rsidRDefault="00B20E15" w:rsidP="00B20E15">
            <w:pPr>
              <w:rPr>
                <w:rFonts w:cs="Arial"/>
                <w:sz w:val="22"/>
                <w:szCs w:val="22"/>
              </w:rPr>
            </w:pPr>
            <w:r w:rsidRPr="001267F8">
              <w:rPr>
                <w:rFonts w:cs="Arial"/>
                <w:sz w:val="22"/>
                <w:szCs w:val="22"/>
              </w:rPr>
              <w:t>Minimum forwarding bandwidth 10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Forwarding rate za 64 byte pakete min. 4,2 mpps</w:t>
            </w:r>
          </w:p>
          <w:p w:rsidR="00B20E15" w:rsidRPr="001267F8" w:rsidRDefault="00B20E15" w:rsidP="00B20E15">
            <w:pPr>
              <w:rPr>
                <w:rFonts w:cs="Arial"/>
                <w:sz w:val="22"/>
                <w:szCs w:val="22"/>
              </w:rPr>
            </w:pPr>
            <w:r w:rsidRPr="001267F8">
              <w:rPr>
                <w:rFonts w:cs="Arial"/>
                <w:sz w:val="22"/>
                <w:szCs w:val="22"/>
              </w:rPr>
              <w:t>Mogućnost konfigurisanja bar 8,000 MAC adresa</w:t>
            </w:r>
          </w:p>
          <w:p w:rsidR="00B20E15" w:rsidRPr="001267F8" w:rsidRDefault="00B20E15" w:rsidP="00B20E15">
            <w:pPr>
              <w:rPr>
                <w:rFonts w:cs="Arial"/>
                <w:sz w:val="22"/>
                <w:szCs w:val="22"/>
              </w:rPr>
            </w:pPr>
            <w:r w:rsidRPr="001267F8">
              <w:rPr>
                <w:rFonts w:cs="Arial"/>
                <w:sz w:val="22"/>
                <w:szCs w:val="22"/>
              </w:rPr>
              <w:t>Upravljivi Layer 2 switch fiksne konfiguracije</w:t>
            </w:r>
          </w:p>
          <w:p w:rsidR="00B20E15" w:rsidRPr="001267F8" w:rsidRDefault="00B20E15" w:rsidP="00B20E15">
            <w:pPr>
              <w:rPr>
                <w:rFonts w:cs="Arial"/>
                <w:sz w:val="22"/>
                <w:szCs w:val="22"/>
              </w:rPr>
            </w:pPr>
            <w:r w:rsidRPr="001267F8">
              <w:rPr>
                <w:rFonts w:cs="Arial"/>
                <w:sz w:val="22"/>
                <w:szCs w:val="22"/>
              </w:rPr>
              <w:t>USB interfejs</w:t>
            </w:r>
          </w:p>
          <w:p w:rsidR="00B20E15" w:rsidRPr="001267F8" w:rsidRDefault="00B20E15" w:rsidP="00B20E15">
            <w:pPr>
              <w:rPr>
                <w:rFonts w:cs="Arial"/>
                <w:sz w:val="22"/>
                <w:szCs w:val="22"/>
              </w:rPr>
            </w:pPr>
            <w:r w:rsidRPr="001267F8">
              <w:rPr>
                <w:rFonts w:cs="Arial"/>
                <w:sz w:val="22"/>
                <w:szCs w:val="22"/>
              </w:rPr>
              <w:t>Sposobnost formiranja VLAN-ova u skladu sa IEEE 802.1Q, podrzava do 255 VLAN-ova, pri čemu su mogući svi VLAN ID brojevi (4000)</w:t>
            </w:r>
          </w:p>
          <w:p w:rsidR="00B20E15" w:rsidRPr="001267F8" w:rsidRDefault="00B20E15" w:rsidP="00B20E15">
            <w:pPr>
              <w:rPr>
                <w:rFonts w:cs="Arial"/>
                <w:sz w:val="22"/>
                <w:szCs w:val="22"/>
              </w:rPr>
            </w:pPr>
            <w:r w:rsidRPr="001267F8">
              <w:rPr>
                <w:rFonts w:cs="Arial"/>
                <w:sz w:val="22"/>
                <w:szCs w:val="22"/>
              </w:rPr>
              <w:t>Klasifikacija saobraćaja na osnovu informacija sa drugog nivoa ISO OSI referentnog modela</w:t>
            </w:r>
          </w:p>
          <w:p w:rsidR="00B20E15" w:rsidRPr="000E3961" w:rsidRDefault="00B20E15" w:rsidP="00B20E15">
            <w:pPr>
              <w:rPr>
                <w:rFonts w:cs="Arial"/>
                <w:sz w:val="22"/>
                <w:szCs w:val="22"/>
                <w:lang w:val="de-CH"/>
              </w:rPr>
            </w:pPr>
            <w:r w:rsidRPr="000E3961">
              <w:rPr>
                <w:rFonts w:cs="Arial"/>
                <w:sz w:val="22"/>
                <w:szCs w:val="22"/>
                <w:lang w:val="de-CH"/>
              </w:rPr>
              <w:t>Markiranje paketa u skladu sa IEEE 802.1p</w:t>
            </w:r>
          </w:p>
          <w:p w:rsidR="00B20E15" w:rsidRPr="001267F8" w:rsidRDefault="00B20E15" w:rsidP="00B20E15">
            <w:pPr>
              <w:rPr>
                <w:rFonts w:cs="Arial"/>
                <w:sz w:val="22"/>
                <w:szCs w:val="22"/>
              </w:rPr>
            </w:pPr>
            <w:r w:rsidRPr="001267F8">
              <w:rPr>
                <w:rFonts w:cs="Arial"/>
                <w:sz w:val="22"/>
                <w:szCs w:val="22"/>
              </w:rPr>
              <w:t>IEEE 802.1D, STP protokol, PVST+, PVRST+, do 128 spanning tree instanci</w:t>
            </w:r>
          </w:p>
          <w:p w:rsidR="00B20E15" w:rsidRPr="001267F8" w:rsidRDefault="00B20E15" w:rsidP="00B20E15">
            <w:pPr>
              <w:rPr>
                <w:rFonts w:cs="Arial"/>
                <w:sz w:val="22"/>
                <w:szCs w:val="22"/>
              </w:rPr>
            </w:pPr>
            <w:r w:rsidRPr="001267F8">
              <w:rPr>
                <w:rFonts w:cs="Arial"/>
                <w:sz w:val="22"/>
                <w:szCs w:val="22"/>
              </w:rPr>
              <w:t>Mogućnost podešavanja STP protokola</w:t>
            </w:r>
          </w:p>
          <w:p w:rsidR="00B20E15" w:rsidRPr="001267F8" w:rsidRDefault="00B20E15" w:rsidP="00B20E15">
            <w:pPr>
              <w:rPr>
                <w:rFonts w:cs="Arial"/>
                <w:sz w:val="22"/>
                <w:szCs w:val="22"/>
              </w:rPr>
            </w:pPr>
            <w:r w:rsidRPr="001267F8">
              <w:rPr>
                <w:rFonts w:cs="Arial"/>
                <w:sz w:val="22"/>
                <w:szCs w:val="22"/>
              </w:rPr>
              <w:t>IEEE 802.1s, Multiple STP protokol</w:t>
            </w:r>
          </w:p>
          <w:p w:rsidR="00B20E15" w:rsidRPr="001267F8" w:rsidRDefault="00B20E15" w:rsidP="00B20E15">
            <w:pPr>
              <w:rPr>
                <w:rFonts w:cs="Arial"/>
                <w:sz w:val="22"/>
                <w:szCs w:val="22"/>
              </w:rPr>
            </w:pPr>
            <w:r w:rsidRPr="001267F8">
              <w:rPr>
                <w:rFonts w:cs="Arial"/>
                <w:sz w:val="22"/>
                <w:szCs w:val="22"/>
              </w:rPr>
              <w:t>IEEE 802.1X protokol, IEEE 802.1AE  za port baziranu autentifikaciju pristupa mreži</w:t>
            </w:r>
          </w:p>
          <w:p w:rsidR="00B20E15" w:rsidRPr="001267F8" w:rsidRDefault="00B20E15" w:rsidP="00B20E15">
            <w:pPr>
              <w:rPr>
                <w:rFonts w:cs="Arial"/>
                <w:sz w:val="22"/>
                <w:szCs w:val="22"/>
              </w:rPr>
            </w:pPr>
            <w:r w:rsidRPr="001267F8">
              <w:rPr>
                <w:rFonts w:cs="Arial"/>
                <w:sz w:val="22"/>
                <w:szCs w:val="22"/>
              </w:rPr>
              <w:t>RADIUS autentifikacija u cilju centralizovane kontrole pristupa konfiguracionim i administrativnim modovima uređaja</w:t>
            </w:r>
          </w:p>
          <w:p w:rsidR="00B20E15" w:rsidRPr="001267F8" w:rsidRDefault="00B20E15" w:rsidP="00B20E15">
            <w:pPr>
              <w:rPr>
                <w:rFonts w:cs="Arial"/>
                <w:sz w:val="22"/>
                <w:szCs w:val="22"/>
              </w:rPr>
            </w:pPr>
            <w:r w:rsidRPr="001267F8">
              <w:rPr>
                <w:rFonts w:cs="Arial"/>
                <w:sz w:val="22"/>
                <w:szCs w:val="22"/>
              </w:rPr>
              <w:t>Administrativni pristup korišćenjem konzolnog porta, Telnet, HTTP i SSH protokola</w:t>
            </w:r>
          </w:p>
          <w:p w:rsidR="00B20E15" w:rsidRPr="001267F8" w:rsidRDefault="00B20E15" w:rsidP="00B20E15">
            <w:pPr>
              <w:rPr>
                <w:rFonts w:cs="Arial"/>
                <w:sz w:val="22"/>
                <w:szCs w:val="22"/>
              </w:rPr>
            </w:pPr>
            <w:r w:rsidRPr="001267F8">
              <w:rPr>
                <w:rFonts w:cs="Arial"/>
                <w:sz w:val="22"/>
                <w:szCs w:val="22"/>
              </w:rPr>
              <w:t>SNMP,SNMP v2,SNMPv2c,SNMPv3 i Syslog protokol</w:t>
            </w:r>
          </w:p>
          <w:p w:rsidR="00B20E15" w:rsidRPr="001267F8" w:rsidRDefault="00B20E15" w:rsidP="00B20E15">
            <w:pPr>
              <w:rPr>
                <w:rFonts w:cs="Arial"/>
                <w:sz w:val="22"/>
                <w:szCs w:val="22"/>
              </w:rPr>
            </w:pPr>
            <w:r w:rsidRPr="001267F8">
              <w:rPr>
                <w:rFonts w:cs="Arial"/>
                <w:sz w:val="22"/>
                <w:szCs w:val="22"/>
              </w:rPr>
              <w:t>Podrška za agregaciju (grupisanje portova) EtherChannel (Gigabit, Fast), Link Agg. Control Protocol (LACP), IEEE 802.3ad</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3</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12</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WS-C2960+24LC-L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26 aktivnih portova, od toga minimum 24 RJ45 Fast Ethernet portova od čega je najmanje 8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Minimum forwarding bandwidth 16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Podrška za IEEE 802.3af Power over Ethernet (PoE), 15,4W na najmanje 8 portova.</w:t>
            </w:r>
          </w:p>
          <w:p w:rsidR="00B20E15" w:rsidRPr="001267F8" w:rsidRDefault="00B20E15" w:rsidP="00B20E15">
            <w:pPr>
              <w:rPr>
                <w:rFonts w:cs="Arial"/>
                <w:sz w:val="22"/>
                <w:szCs w:val="22"/>
              </w:rPr>
            </w:pPr>
            <w:r w:rsidRPr="001267F8">
              <w:rPr>
                <w:rFonts w:cs="Arial"/>
                <w:sz w:val="22"/>
                <w:szCs w:val="22"/>
              </w:rPr>
              <w:t>Ukupna PoE snaga najmanje 123W</w:t>
            </w:r>
          </w:p>
          <w:p w:rsidR="00B20E15" w:rsidRPr="001267F8" w:rsidRDefault="00B20E15" w:rsidP="00B20E15">
            <w:pPr>
              <w:rPr>
                <w:rFonts w:cs="Arial"/>
                <w:sz w:val="22"/>
                <w:szCs w:val="22"/>
              </w:rPr>
            </w:pPr>
            <w:r w:rsidRPr="001267F8">
              <w:rPr>
                <w:rFonts w:cs="Arial"/>
                <w:sz w:val="22"/>
                <w:szCs w:val="22"/>
              </w:rPr>
              <w:t>Storm kontrola po portu</w:t>
            </w:r>
          </w:p>
          <w:p w:rsidR="00B20E15" w:rsidRPr="001267F8" w:rsidRDefault="00B20E15" w:rsidP="00B20E15">
            <w:pPr>
              <w:rPr>
                <w:rFonts w:cs="Arial"/>
                <w:sz w:val="22"/>
                <w:szCs w:val="22"/>
              </w:rPr>
            </w:pPr>
            <w:r w:rsidRPr="001267F8">
              <w:rPr>
                <w:rFonts w:cs="Arial"/>
                <w:sz w:val="22"/>
                <w:szCs w:val="22"/>
              </w:rPr>
              <w:t>L2 traceroute funkcija  za određivanje fizičke putanje kojom idu paketi kroz mrežu od odredišta do krajnje destinacije</w:t>
            </w:r>
          </w:p>
          <w:p w:rsidR="00B20E15" w:rsidRPr="001267F8" w:rsidRDefault="00B20E15" w:rsidP="00B20E15">
            <w:pPr>
              <w:rPr>
                <w:rFonts w:cs="Arial"/>
                <w:sz w:val="22"/>
                <w:szCs w:val="22"/>
              </w:rPr>
            </w:pPr>
            <w:r w:rsidRPr="001267F8">
              <w:rPr>
                <w:rFonts w:cs="Arial"/>
                <w:sz w:val="22"/>
                <w:szCs w:val="22"/>
              </w:rPr>
              <w:t>Podrška za NTP i TFTP</w:t>
            </w:r>
          </w:p>
          <w:p w:rsidR="00B20E15" w:rsidRPr="001267F8" w:rsidRDefault="00B20E15" w:rsidP="00B20E15">
            <w:pPr>
              <w:rPr>
                <w:rFonts w:cs="Arial"/>
                <w:sz w:val="22"/>
                <w:szCs w:val="22"/>
              </w:rPr>
            </w:pPr>
            <w:r w:rsidRPr="001267F8">
              <w:rPr>
                <w:rFonts w:cs="Arial"/>
                <w:sz w:val="22"/>
                <w:szCs w:val="22"/>
              </w:rPr>
              <w:t>Minimum Forwarding Rate za 64-Byte pakete 6,5 mpps</w:t>
            </w:r>
          </w:p>
          <w:p w:rsidR="00B20E15" w:rsidRPr="001267F8" w:rsidRDefault="00B20E15" w:rsidP="00B20E15">
            <w:pPr>
              <w:rPr>
                <w:rFonts w:cs="Arial"/>
                <w:sz w:val="22"/>
                <w:szCs w:val="22"/>
              </w:rPr>
            </w:pPr>
            <w:r w:rsidRPr="001267F8">
              <w:rPr>
                <w:rFonts w:cs="Arial"/>
                <w:sz w:val="22"/>
                <w:szCs w:val="22"/>
              </w:rPr>
              <w:t>Minimum 128 MB DRAM i 64MB flash memorije</w:t>
            </w:r>
          </w:p>
          <w:p w:rsidR="00B20E15" w:rsidRPr="001267F8" w:rsidRDefault="00B20E15" w:rsidP="00B20E15">
            <w:pPr>
              <w:rPr>
                <w:rFonts w:cs="Arial"/>
                <w:sz w:val="22"/>
                <w:szCs w:val="22"/>
              </w:rPr>
            </w:pPr>
            <w:r w:rsidRPr="001267F8">
              <w:rPr>
                <w:rFonts w:cs="Arial"/>
                <w:sz w:val="22"/>
                <w:szCs w:val="22"/>
              </w:rPr>
              <w:t>Podrška za minimalno 255 VLAN-ova i 4000 VLAN ID-eva</w:t>
            </w:r>
          </w:p>
          <w:p w:rsidR="00B20E15" w:rsidRPr="001267F8" w:rsidRDefault="00B20E15" w:rsidP="00B20E15">
            <w:pPr>
              <w:rPr>
                <w:rFonts w:cs="Arial"/>
                <w:sz w:val="22"/>
                <w:szCs w:val="22"/>
              </w:rPr>
            </w:pPr>
            <w:r w:rsidRPr="001267F8">
              <w:rPr>
                <w:rFonts w:cs="Arial"/>
                <w:sz w:val="22"/>
                <w:szCs w:val="22"/>
              </w:rPr>
              <w:t>Mogućnost upravljanja kroz CLI I Web.</w:t>
            </w:r>
          </w:p>
          <w:p w:rsidR="00B20E15" w:rsidRPr="001267F8" w:rsidRDefault="00B20E15" w:rsidP="00B20E15">
            <w:pPr>
              <w:rPr>
                <w:rFonts w:cs="Arial"/>
                <w:sz w:val="22"/>
                <w:szCs w:val="22"/>
              </w:rPr>
            </w:pPr>
            <w:r w:rsidRPr="001267F8">
              <w:rPr>
                <w:rFonts w:cs="Arial"/>
                <w:sz w:val="22"/>
                <w:szCs w:val="22"/>
              </w:rPr>
              <w:t>GUI interfejs koji omogućava: konfiguraciju uređaja, primanje saveta za troubleshooting, prikaz izveštaja, primanje obaveštenja o raznim događajima,  podešavanje mrežnih security parametara, sinhronizaciju passworda i software upgrade switcha</w:t>
            </w:r>
          </w:p>
          <w:p w:rsidR="00B20E15" w:rsidRPr="001267F8" w:rsidRDefault="00B20E15" w:rsidP="00B20E15">
            <w:pPr>
              <w:rPr>
                <w:rFonts w:cs="Arial"/>
                <w:sz w:val="22"/>
                <w:szCs w:val="22"/>
              </w:rPr>
            </w:pPr>
            <w:r w:rsidRPr="001267F8">
              <w:rPr>
                <w:rFonts w:cs="Arial"/>
                <w:sz w:val="22"/>
                <w:szCs w:val="22"/>
              </w:rPr>
              <w:t xml:space="preserve">Podrška 802.1X za autentifikaciju </w:t>
            </w:r>
          </w:p>
          <w:p w:rsidR="00B20E15" w:rsidRPr="001267F8" w:rsidRDefault="00B20E15" w:rsidP="00B20E15">
            <w:pPr>
              <w:rPr>
                <w:rFonts w:cs="Arial"/>
                <w:sz w:val="22"/>
                <w:szCs w:val="22"/>
              </w:rPr>
            </w:pPr>
            <w:r w:rsidRPr="001267F8">
              <w:rPr>
                <w:rFonts w:cs="Arial"/>
                <w:sz w:val="22"/>
                <w:szCs w:val="22"/>
              </w:rPr>
              <w:t>Mogućnost definisanja access control listi na L2 portovima switcha</w:t>
            </w:r>
          </w:p>
          <w:p w:rsidR="00B20E15" w:rsidRPr="001267F8" w:rsidRDefault="00B20E15" w:rsidP="00B20E15">
            <w:pPr>
              <w:rPr>
                <w:rFonts w:cs="Arial"/>
                <w:sz w:val="22"/>
                <w:szCs w:val="22"/>
              </w:rPr>
            </w:pPr>
            <w:r w:rsidRPr="001267F8">
              <w:rPr>
                <w:rFonts w:cs="Arial"/>
                <w:sz w:val="22"/>
                <w:szCs w:val="22"/>
              </w:rPr>
              <w:t>Podrška za minimum sledeće protokole: CDP, PVST+, RSTP, MSTP</w:t>
            </w:r>
          </w:p>
          <w:p w:rsidR="00B20E15" w:rsidRPr="001267F8" w:rsidRDefault="00B20E15" w:rsidP="00B20E15">
            <w:pPr>
              <w:rPr>
                <w:rFonts w:cs="Arial"/>
                <w:sz w:val="22"/>
                <w:szCs w:val="22"/>
              </w:rPr>
            </w:pPr>
            <w:r w:rsidRPr="001267F8">
              <w:rPr>
                <w:rFonts w:cs="Arial"/>
                <w:sz w:val="22"/>
                <w:szCs w:val="22"/>
              </w:rPr>
              <w:t>Podrška za dinamičko dodeljivanje VLAN parametra mrežnim uređajima</w:t>
            </w:r>
          </w:p>
          <w:p w:rsidR="00B20E15" w:rsidRPr="001267F8" w:rsidRDefault="00B20E15" w:rsidP="00B20E15">
            <w:pPr>
              <w:rPr>
                <w:rFonts w:cs="Arial"/>
                <w:sz w:val="22"/>
                <w:szCs w:val="22"/>
              </w:rPr>
            </w:pPr>
            <w:r w:rsidRPr="001267F8">
              <w:rPr>
                <w:rFonts w:cs="Arial"/>
                <w:sz w:val="22"/>
                <w:szCs w:val="22"/>
              </w:rPr>
              <w:t>Minimalno 4 izlazna queue po portu za QoS</w:t>
            </w:r>
          </w:p>
          <w:p w:rsidR="00B20E15" w:rsidRPr="001267F8" w:rsidRDefault="00B20E15" w:rsidP="00B20E15">
            <w:pPr>
              <w:rPr>
                <w:rFonts w:cs="Arial"/>
                <w:sz w:val="22"/>
                <w:szCs w:val="22"/>
              </w:rPr>
            </w:pPr>
            <w:r w:rsidRPr="001267F8">
              <w:rPr>
                <w:rFonts w:cs="Arial"/>
                <w:sz w:val="22"/>
                <w:szCs w:val="22"/>
              </w:rPr>
              <w:t>Podrška za rate limiting u zavisnosti od source i destination IP adrese, source i destination MAC adrese ili Layer 4 TCP/UDP informacija</w:t>
            </w:r>
          </w:p>
          <w:p w:rsidR="00B20E15" w:rsidRPr="001267F8" w:rsidRDefault="00B20E15" w:rsidP="00B20E15">
            <w:pPr>
              <w:rPr>
                <w:rFonts w:cs="Arial"/>
                <w:sz w:val="22"/>
                <w:szCs w:val="22"/>
              </w:rPr>
            </w:pPr>
            <w:r w:rsidRPr="001267F8">
              <w:rPr>
                <w:rFonts w:cs="Arial"/>
                <w:sz w:val="22"/>
                <w:szCs w:val="22"/>
              </w:rPr>
              <w:t>Ugrađen softverski agent za monitoring i preduzimanje akcija nad komponentama sistema</w:t>
            </w:r>
          </w:p>
          <w:p w:rsidR="00B20E15" w:rsidRPr="001267F8" w:rsidRDefault="00B20E15" w:rsidP="00B20E15">
            <w:pPr>
              <w:rPr>
                <w:rFonts w:cs="Arial"/>
                <w:sz w:val="22"/>
                <w:szCs w:val="22"/>
              </w:rPr>
            </w:pPr>
            <w:r w:rsidRPr="001267F8">
              <w:rPr>
                <w:rFonts w:cs="Arial"/>
                <w:sz w:val="22"/>
                <w:szCs w:val="22"/>
              </w:rPr>
              <w:t>Automatska konfiguracija kada se uređaj poveže na port switch-a</w:t>
            </w:r>
          </w:p>
          <w:p w:rsidR="00B20E15" w:rsidRPr="001267F8" w:rsidRDefault="00B20E15" w:rsidP="00B20E15">
            <w:pPr>
              <w:rPr>
                <w:rFonts w:cs="Arial"/>
                <w:sz w:val="22"/>
                <w:szCs w:val="22"/>
              </w:rPr>
            </w:pPr>
            <w:r w:rsidRPr="001267F8">
              <w:rPr>
                <w:rFonts w:cs="Arial"/>
                <w:sz w:val="22"/>
                <w:szCs w:val="22"/>
              </w:rPr>
              <w:t xml:space="preserve">Podrška za sledeće standarde: </w:t>
            </w:r>
          </w:p>
          <w:p w:rsidR="00B20E15" w:rsidRPr="001267F8" w:rsidRDefault="00B20E15" w:rsidP="00B20E15">
            <w:pPr>
              <w:rPr>
                <w:rFonts w:cs="Arial"/>
                <w:sz w:val="22"/>
                <w:szCs w:val="22"/>
              </w:rPr>
            </w:pPr>
            <w:r w:rsidRPr="001267F8">
              <w:rPr>
                <w:rFonts w:cs="Arial"/>
                <w:sz w:val="22"/>
                <w:szCs w:val="22"/>
              </w:rPr>
              <w:t>IEEE 802.1D Spanning Tree Protocol</w:t>
            </w:r>
          </w:p>
          <w:p w:rsidR="00B20E15" w:rsidRPr="001267F8" w:rsidRDefault="00B20E15" w:rsidP="00B20E15">
            <w:pPr>
              <w:rPr>
                <w:rFonts w:cs="Arial"/>
                <w:sz w:val="22"/>
                <w:szCs w:val="22"/>
              </w:rPr>
            </w:pPr>
            <w:r w:rsidRPr="001267F8">
              <w:rPr>
                <w:rFonts w:cs="Arial"/>
                <w:sz w:val="22"/>
                <w:szCs w:val="22"/>
              </w:rPr>
              <w:t>IEEE 802.1p CoS Prioritization</w:t>
            </w:r>
          </w:p>
          <w:p w:rsidR="00B20E15" w:rsidRPr="001267F8" w:rsidRDefault="00B20E15" w:rsidP="00B20E15">
            <w:pPr>
              <w:rPr>
                <w:rFonts w:cs="Arial"/>
                <w:sz w:val="22"/>
                <w:szCs w:val="22"/>
              </w:rPr>
            </w:pPr>
            <w:r w:rsidRPr="001267F8">
              <w:rPr>
                <w:rFonts w:cs="Arial"/>
                <w:sz w:val="22"/>
                <w:szCs w:val="22"/>
              </w:rPr>
              <w:t>IEEE 802.1Q VLAN</w:t>
            </w:r>
          </w:p>
          <w:p w:rsidR="00B20E15" w:rsidRPr="001267F8" w:rsidRDefault="00B20E15" w:rsidP="00B20E15">
            <w:pPr>
              <w:rPr>
                <w:rFonts w:cs="Arial"/>
                <w:sz w:val="22"/>
                <w:szCs w:val="22"/>
              </w:rPr>
            </w:pPr>
            <w:r w:rsidRPr="001267F8">
              <w:rPr>
                <w:rFonts w:cs="Arial"/>
                <w:sz w:val="22"/>
                <w:szCs w:val="22"/>
              </w:rPr>
              <w:t>IEEE 802.1s</w:t>
            </w:r>
          </w:p>
          <w:p w:rsidR="00B20E15" w:rsidRPr="001267F8" w:rsidRDefault="00B20E15" w:rsidP="00B20E15">
            <w:pPr>
              <w:rPr>
                <w:rFonts w:cs="Arial"/>
                <w:sz w:val="22"/>
                <w:szCs w:val="22"/>
              </w:rPr>
            </w:pPr>
            <w:r w:rsidRPr="001267F8">
              <w:rPr>
                <w:rFonts w:cs="Arial"/>
                <w:sz w:val="22"/>
                <w:szCs w:val="22"/>
              </w:rPr>
              <w:t>IEEE 802.1w</w:t>
            </w:r>
          </w:p>
          <w:p w:rsidR="00B20E15" w:rsidRPr="001267F8" w:rsidRDefault="00B20E15" w:rsidP="00B20E15">
            <w:pPr>
              <w:rPr>
                <w:rFonts w:cs="Arial"/>
                <w:sz w:val="22"/>
                <w:szCs w:val="22"/>
              </w:rPr>
            </w:pPr>
            <w:r w:rsidRPr="001267F8">
              <w:rPr>
                <w:rFonts w:cs="Arial"/>
                <w:sz w:val="22"/>
                <w:szCs w:val="22"/>
              </w:rPr>
              <w:t>IEEE 802.1X</w:t>
            </w:r>
          </w:p>
          <w:p w:rsidR="00B20E15" w:rsidRPr="001267F8" w:rsidRDefault="00B20E15" w:rsidP="00B20E15">
            <w:pPr>
              <w:rPr>
                <w:rFonts w:cs="Arial"/>
                <w:sz w:val="22"/>
                <w:szCs w:val="22"/>
              </w:rPr>
            </w:pPr>
            <w:r w:rsidRPr="001267F8">
              <w:rPr>
                <w:rFonts w:cs="Arial"/>
                <w:sz w:val="22"/>
                <w:szCs w:val="22"/>
              </w:rPr>
              <w:t>IEEE 802.1ab (LLDP)</w:t>
            </w:r>
          </w:p>
          <w:p w:rsidR="00B20E15" w:rsidRPr="001267F8" w:rsidRDefault="00B20E15" w:rsidP="00B20E15">
            <w:pPr>
              <w:rPr>
                <w:rFonts w:cs="Arial"/>
                <w:sz w:val="22"/>
                <w:szCs w:val="22"/>
              </w:rPr>
            </w:pPr>
            <w:r w:rsidRPr="001267F8">
              <w:rPr>
                <w:rFonts w:cs="Arial"/>
                <w:sz w:val="22"/>
                <w:szCs w:val="22"/>
              </w:rPr>
              <w:t>IEEE 802.3ad</w:t>
            </w:r>
          </w:p>
          <w:p w:rsidR="00B20E15" w:rsidRPr="001267F8" w:rsidRDefault="00B20E15" w:rsidP="00B20E15">
            <w:pPr>
              <w:rPr>
                <w:rFonts w:cs="Arial"/>
                <w:sz w:val="22"/>
                <w:szCs w:val="22"/>
              </w:rPr>
            </w:pPr>
            <w:r w:rsidRPr="001267F8">
              <w:rPr>
                <w:rFonts w:cs="Arial"/>
                <w:sz w:val="22"/>
                <w:szCs w:val="22"/>
              </w:rPr>
              <w:t>IEEE 802.3ah (100BASE-X single/multimode fiber only)</w:t>
            </w:r>
          </w:p>
          <w:p w:rsidR="00B20E15" w:rsidRPr="001267F8" w:rsidRDefault="00B20E15" w:rsidP="00B20E15">
            <w:pPr>
              <w:rPr>
                <w:rFonts w:cs="Arial"/>
                <w:sz w:val="22"/>
                <w:szCs w:val="22"/>
              </w:rPr>
            </w:pPr>
            <w:r w:rsidRPr="001267F8">
              <w:rPr>
                <w:rFonts w:cs="Arial"/>
                <w:sz w:val="22"/>
                <w:szCs w:val="22"/>
              </w:rPr>
              <w:t>IEEE 802.3x full duplex on 10BASE-T, 100BASE-TX, and 1000BASE-T ports</w:t>
            </w:r>
          </w:p>
          <w:p w:rsidR="00B20E15" w:rsidRPr="001267F8" w:rsidRDefault="00B20E15" w:rsidP="00B20E15">
            <w:pPr>
              <w:rPr>
                <w:rFonts w:cs="Arial"/>
                <w:sz w:val="22"/>
                <w:szCs w:val="22"/>
              </w:rPr>
            </w:pPr>
            <w:r w:rsidRPr="001267F8">
              <w:rPr>
                <w:rFonts w:cs="Arial"/>
                <w:sz w:val="22"/>
                <w:szCs w:val="22"/>
              </w:rPr>
              <w:t>IEEE 802.3 10BASE-T specification</w:t>
            </w:r>
          </w:p>
          <w:p w:rsidR="00B20E15" w:rsidRPr="001267F8" w:rsidRDefault="00B20E15" w:rsidP="00B20E15">
            <w:pPr>
              <w:rPr>
                <w:rFonts w:cs="Arial"/>
                <w:sz w:val="22"/>
                <w:szCs w:val="22"/>
              </w:rPr>
            </w:pPr>
            <w:r w:rsidRPr="001267F8">
              <w:rPr>
                <w:rFonts w:cs="Arial"/>
                <w:sz w:val="22"/>
                <w:szCs w:val="22"/>
              </w:rPr>
              <w:t>IEEE 802.3u 100BASE-TX specification</w:t>
            </w:r>
          </w:p>
          <w:p w:rsidR="00B20E15" w:rsidRPr="001267F8" w:rsidRDefault="00B20E15" w:rsidP="00B20E15">
            <w:pPr>
              <w:rPr>
                <w:rFonts w:cs="Arial"/>
                <w:sz w:val="22"/>
                <w:szCs w:val="22"/>
              </w:rPr>
            </w:pPr>
            <w:r w:rsidRPr="001267F8">
              <w:rPr>
                <w:rFonts w:cs="Arial"/>
                <w:sz w:val="22"/>
                <w:szCs w:val="22"/>
              </w:rPr>
              <w:t>IEEE 802.3ab 1000BASE-T specification</w:t>
            </w:r>
          </w:p>
          <w:p w:rsidR="00B20E15" w:rsidRPr="001267F8" w:rsidRDefault="00B20E15" w:rsidP="00B20E15">
            <w:pPr>
              <w:rPr>
                <w:rFonts w:cs="Arial"/>
                <w:sz w:val="22"/>
                <w:szCs w:val="22"/>
              </w:rPr>
            </w:pPr>
            <w:r w:rsidRPr="001267F8">
              <w:rPr>
                <w:rFonts w:cs="Arial"/>
                <w:sz w:val="22"/>
                <w:szCs w:val="22"/>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13</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WS-C2960+48PST-L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52 aktivnih portova, od toga minimum 48 RJ45 Fast Ethernet PoE portova i minimum 2 1Gigabit bakarna T porta, kao i 2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Minimum forwarding bandwidth 16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Podrška za IEEE 802.3af Power over Ethernet (PoE), 15,4W na najmanje 24 porta.</w:t>
            </w:r>
          </w:p>
          <w:p w:rsidR="00B20E15" w:rsidRPr="001267F8" w:rsidRDefault="00B20E15" w:rsidP="00B20E15">
            <w:pPr>
              <w:rPr>
                <w:rFonts w:cs="Arial"/>
                <w:sz w:val="22"/>
                <w:szCs w:val="22"/>
              </w:rPr>
            </w:pPr>
            <w:r w:rsidRPr="001267F8">
              <w:rPr>
                <w:rFonts w:cs="Arial"/>
                <w:sz w:val="22"/>
                <w:szCs w:val="22"/>
              </w:rPr>
              <w:t>Ukupna PoE snaga najmanje 370W</w:t>
            </w:r>
          </w:p>
          <w:p w:rsidR="00B20E15" w:rsidRPr="001267F8" w:rsidRDefault="00B20E15" w:rsidP="00B20E15">
            <w:pPr>
              <w:rPr>
                <w:rFonts w:cs="Arial"/>
                <w:sz w:val="22"/>
                <w:szCs w:val="22"/>
              </w:rPr>
            </w:pPr>
            <w:r w:rsidRPr="001267F8">
              <w:rPr>
                <w:rFonts w:cs="Arial"/>
                <w:sz w:val="22"/>
                <w:szCs w:val="22"/>
              </w:rPr>
              <w:t>Storm kontrola po portu</w:t>
            </w:r>
          </w:p>
          <w:p w:rsidR="00B20E15" w:rsidRPr="001267F8" w:rsidRDefault="00B20E15" w:rsidP="00B20E15">
            <w:pPr>
              <w:rPr>
                <w:rFonts w:cs="Arial"/>
                <w:sz w:val="22"/>
                <w:szCs w:val="22"/>
              </w:rPr>
            </w:pPr>
            <w:r w:rsidRPr="001267F8">
              <w:rPr>
                <w:rFonts w:cs="Arial"/>
                <w:sz w:val="22"/>
                <w:szCs w:val="22"/>
              </w:rPr>
              <w:t>L2 traceroute funkcija za određivanje fizičke putanje kojom idu paketi kroz mrežu od odredišta do krajnje destinacije</w:t>
            </w:r>
          </w:p>
          <w:p w:rsidR="00B20E15" w:rsidRPr="001267F8" w:rsidRDefault="00B20E15" w:rsidP="00B20E15">
            <w:pPr>
              <w:rPr>
                <w:rFonts w:cs="Arial"/>
                <w:sz w:val="22"/>
                <w:szCs w:val="22"/>
              </w:rPr>
            </w:pPr>
            <w:r w:rsidRPr="001267F8">
              <w:rPr>
                <w:rFonts w:cs="Arial"/>
                <w:sz w:val="22"/>
                <w:szCs w:val="22"/>
              </w:rPr>
              <w:t>Podrška za NTP i TFTP</w:t>
            </w:r>
          </w:p>
          <w:p w:rsidR="00B20E15" w:rsidRPr="001267F8" w:rsidRDefault="00B20E15" w:rsidP="00B20E15">
            <w:pPr>
              <w:rPr>
                <w:rFonts w:cs="Arial"/>
                <w:sz w:val="22"/>
                <w:szCs w:val="22"/>
              </w:rPr>
            </w:pPr>
            <w:r w:rsidRPr="001267F8">
              <w:rPr>
                <w:rFonts w:cs="Arial"/>
                <w:sz w:val="22"/>
                <w:szCs w:val="22"/>
              </w:rPr>
              <w:t>Minimum Forwarding Rate za 64-Byte pakete 13,1 mpps</w:t>
            </w:r>
          </w:p>
          <w:p w:rsidR="00B20E15" w:rsidRPr="001267F8" w:rsidRDefault="00B20E15" w:rsidP="00B20E15">
            <w:pPr>
              <w:rPr>
                <w:rFonts w:cs="Arial"/>
                <w:sz w:val="22"/>
                <w:szCs w:val="22"/>
              </w:rPr>
            </w:pPr>
            <w:r w:rsidRPr="001267F8">
              <w:rPr>
                <w:rFonts w:cs="Arial"/>
                <w:sz w:val="22"/>
                <w:szCs w:val="22"/>
              </w:rPr>
              <w:t>Minimum 128 MB DRAM i 64MB flash memorije</w:t>
            </w:r>
          </w:p>
          <w:p w:rsidR="00B20E15" w:rsidRPr="001267F8" w:rsidRDefault="00B20E15" w:rsidP="00B20E15">
            <w:pPr>
              <w:rPr>
                <w:rFonts w:cs="Arial"/>
                <w:sz w:val="22"/>
                <w:szCs w:val="22"/>
              </w:rPr>
            </w:pPr>
            <w:r w:rsidRPr="001267F8">
              <w:rPr>
                <w:rFonts w:cs="Arial"/>
                <w:sz w:val="22"/>
                <w:szCs w:val="22"/>
              </w:rPr>
              <w:t>Podrška za minimalno 255 VLAN-ova i 4000 VLAN ID-eva</w:t>
            </w:r>
          </w:p>
          <w:p w:rsidR="00B20E15" w:rsidRPr="001267F8" w:rsidRDefault="00B20E15" w:rsidP="00B20E15">
            <w:pPr>
              <w:rPr>
                <w:rFonts w:cs="Arial"/>
                <w:sz w:val="22"/>
                <w:szCs w:val="22"/>
              </w:rPr>
            </w:pPr>
            <w:r w:rsidRPr="001267F8">
              <w:rPr>
                <w:rFonts w:cs="Arial"/>
                <w:sz w:val="22"/>
                <w:szCs w:val="22"/>
              </w:rPr>
              <w:t>Mogućnost upravljanja kroz CLI I Web.</w:t>
            </w:r>
          </w:p>
          <w:p w:rsidR="00B20E15" w:rsidRPr="001267F8" w:rsidRDefault="00B20E15" w:rsidP="00B20E15">
            <w:pPr>
              <w:rPr>
                <w:rFonts w:cs="Arial"/>
                <w:sz w:val="22"/>
                <w:szCs w:val="22"/>
              </w:rPr>
            </w:pPr>
            <w:r w:rsidRPr="001267F8">
              <w:rPr>
                <w:rFonts w:cs="Arial"/>
                <w:sz w:val="22"/>
                <w:szCs w:val="22"/>
              </w:rPr>
              <w:t>GUI interfejs koji omogućava: konfiguraciju uređaja, primanje saveta za troubleshooting, prikaz izveštaja, primanje obaveštenja o raznim događajima,  podešavanje mrežnih security parametara, sinhronizaciju passworda i software upgrade switcha</w:t>
            </w:r>
          </w:p>
          <w:p w:rsidR="00B20E15" w:rsidRPr="001267F8" w:rsidRDefault="00B20E15" w:rsidP="00B20E15">
            <w:pPr>
              <w:rPr>
                <w:rFonts w:cs="Arial"/>
                <w:sz w:val="22"/>
                <w:szCs w:val="22"/>
              </w:rPr>
            </w:pPr>
            <w:r w:rsidRPr="001267F8">
              <w:rPr>
                <w:rFonts w:cs="Arial"/>
                <w:sz w:val="22"/>
                <w:szCs w:val="22"/>
              </w:rPr>
              <w:t xml:space="preserve">Podrška 802.1X za autentifikaciju </w:t>
            </w:r>
          </w:p>
          <w:p w:rsidR="00B20E15" w:rsidRPr="001267F8" w:rsidRDefault="00B20E15" w:rsidP="00B20E15">
            <w:pPr>
              <w:rPr>
                <w:rFonts w:cs="Arial"/>
                <w:sz w:val="22"/>
                <w:szCs w:val="22"/>
              </w:rPr>
            </w:pPr>
            <w:r w:rsidRPr="001267F8">
              <w:rPr>
                <w:rFonts w:cs="Arial"/>
                <w:sz w:val="22"/>
                <w:szCs w:val="22"/>
              </w:rPr>
              <w:t>Mogućnost definisanja access control listi na L2 portovima switcha</w:t>
            </w:r>
          </w:p>
          <w:p w:rsidR="00B20E15" w:rsidRPr="001267F8" w:rsidRDefault="00B20E15" w:rsidP="00B20E15">
            <w:pPr>
              <w:rPr>
                <w:rFonts w:cs="Arial"/>
                <w:sz w:val="22"/>
                <w:szCs w:val="22"/>
              </w:rPr>
            </w:pPr>
            <w:r w:rsidRPr="001267F8">
              <w:rPr>
                <w:rFonts w:cs="Arial"/>
                <w:sz w:val="22"/>
                <w:szCs w:val="22"/>
              </w:rPr>
              <w:t>Podrška za minimum sledeće protokole: CDP, PVST+, RSTP, MSTP</w:t>
            </w:r>
          </w:p>
          <w:p w:rsidR="00B20E15" w:rsidRPr="001267F8" w:rsidRDefault="00B20E15" w:rsidP="00B20E15">
            <w:pPr>
              <w:rPr>
                <w:rFonts w:cs="Arial"/>
                <w:sz w:val="22"/>
                <w:szCs w:val="22"/>
              </w:rPr>
            </w:pPr>
            <w:r w:rsidRPr="001267F8">
              <w:rPr>
                <w:rFonts w:cs="Arial"/>
                <w:sz w:val="22"/>
                <w:szCs w:val="22"/>
              </w:rPr>
              <w:t>Podrška za dinamičko dodeljivanje VLAN parametra mrežnim uređajima</w:t>
            </w:r>
          </w:p>
          <w:p w:rsidR="00B20E15" w:rsidRPr="001267F8" w:rsidRDefault="00B20E15" w:rsidP="00B20E15">
            <w:pPr>
              <w:rPr>
                <w:rFonts w:cs="Arial"/>
                <w:sz w:val="22"/>
                <w:szCs w:val="22"/>
              </w:rPr>
            </w:pPr>
            <w:r w:rsidRPr="001267F8">
              <w:rPr>
                <w:rFonts w:cs="Arial"/>
                <w:sz w:val="22"/>
                <w:szCs w:val="22"/>
              </w:rPr>
              <w:t>Minimalno 4 izlazna queue po portu za QoS</w:t>
            </w:r>
          </w:p>
          <w:p w:rsidR="00B20E15" w:rsidRPr="001267F8" w:rsidRDefault="00B20E15" w:rsidP="00B20E15">
            <w:pPr>
              <w:rPr>
                <w:rFonts w:cs="Arial"/>
                <w:sz w:val="22"/>
                <w:szCs w:val="22"/>
              </w:rPr>
            </w:pPr>
            <w:r w:rsidRPr="001267F8">
              <w:rPr>
                <w:rFonts w:cs="Arial"/>
                <w:sz w:val="22"/>
                <w:szCs w:val="22"/>
              </w:rPr>
              <w:t>Podrška za rate limiting u zavisnosti od source i destination IP adrese, source i destination MAC adrese ili Layer 4 TCP/UDP informacija</w:t>
            </w:r>
          </w:p>
          <w:p w:rsidR="00B20E15" w:rsidRPr="001267F8" w:rsidRDefault="00B20E15" w:rsidP="00B20E15">
            <w:pPr>
              <w:rPr>
                <w:rFonts w:cs="Arial"/>
                <w:sz w:val="22"/>
                <w:szCs w:val="22"/>
              </w:rPr>
            </w:pPr>
            <w:r w:rsidRPr="001267F8">
              <w:rPr>
                <w:rFonts w:cs="Arial"/>
                <w:sz w:val="22"/>
                <w:szCs w:val="22"/>
              </w:rPr>
              <w:t>Ugrađen softverski agent za monitoring i preduzimanje akcija nad komponentama sistema</w:t>
            </w:r>
          </w:p>
          <w:p w:rsidR="00B20E15" w:rsidRPr="001267F8" w:rsidRDefault="00B20E15" w:rsidP="00B20E15">
            <w:pPr>
              <w:rPr>
                <w:rFonts w:cs="Arial"/>
                <w:sz w:val="22"/>
                <w:szCs w:val="22"/>
              </w:rPr>
            </w:pPr>
            <w:r w:rsidRPr="001267F8">
              <w:rPr>
                <w:rFonts w:cs="Arial"/>
                <w:sz w:val="22"/>
                <w:szCs w:val="22"/>
              </w:rPr>
              <w:t>Automatska konfiguracija kada se uređaj poveže na port switch-a</w:t>
            </w:r>
          </w:p>
          <w:p w:rsidR="00B20E15" w:rsidRPr="001267F8" w:rsidRDefault="00B20E15" w:rsidP="00B20E15">
            <w:pPr>
              <w:rPr>
                <w:rFonts w:cs="Arial"/>
                <w:sz w:val="22"/>
                <w:szCs w:val="22"/>
              </w:rPr>
            </w:pPr>
            <w:r w:rsidRPr="001267F8">
              <w:rPr>
                <w:rFonts w:cs="Arial"/>
                <w:sz w:val="22"/>
                <w:szCs w:val="22"/>
              </w:rPr>
              <w:t xml:space="preserve">Podrška za sledeće standarde: </w:t>
            </w:r>
          </w:p>
          <w:p w:rsidR="00B20E15" w:rsidRPr="001267F8" w:rsidRDefault="00B20E15" w:rsidP="00B20E15">
            <w:pPr>
              <w:rPr>
                <w:rFonts w:cs="Arial"/>
                <w:sz w:val="22"/>
                <w:szCs w:val="22"/>
              </w:rPr>
            </w:pPr>
            <w:r w:rsidRPr="001267F8">
              <w:rPr>
                <w:rFonts w:cs="Arial"/>
                <w:sz w:val="22"/>
                <w:szCs w:val="22"/>
              </w:rPr>
              <w:t>IEEE 802.1D Spanning Tree Protocol</w:t>
            </w:r>
          </w:p>
          <w:p w:rsidR="00B20E15" w:rsidRPr="001267F8" w:rsidRDefault="00B20E15" w:rsidP="00B20E15">
            <w:pPr>
              <w:rPr>
                <w:rFonts w:cs="Arial"/>
                <w:sz w:val="22"/>
                <w:szCs w:val="22"/>
              </w:rPr>
            </w:pPr>
            <w:r w:rsidRPr="001267F8">
              <w:rPr>
                <w:rFonts w:cs="Arial"/>
                <w:sz w:val="22"/>
                <w:szCs w:val="22"/>
              </w:rPr>
              <w:t>IEEE 802.1p CoS Prioritization</w:t>
            </w:r>
          </w:p>
          <w:p w:rsidR="00B20E15" w:rsidRPr="001267F8" w:rsidRDefault="00B20E15" w:rsidP="00B20E15">
            <w:pPr>
              <w:rPr>
                <w:rFonts w:cs="Arial"/>
                <w:sz w:val="22"/>
                <w:szCs w:val="22"/>
              </w:rPr>
            </w:pPr>
            <w:r w:rsidRPr="001267F8">
              <w:rPr>
                <w:rFonts w:cs="Arial"/>
                <w:sz w:val="22"/>
                <w:szCs w:val="22"/>
              </w:rPr>
              <w:t>IEEE 802.1Q VLAN</w:t>
            </w:r>
          </w:p>
          <w:p w:rsidR="00B20E15" w:rsidRPr="001267F8" w:rsidRDefault="00B20E15" w:rsidP="00B20E15">
            <w:pPr>
              <w:rPr>
                <w:rFonts w:cs="Arial"/>
                <w:sz w:val="22"/>
                <w:szCs w:val="22"/>
              </w:rPr>
            </w:pPr>
            <w:r w:rsidRPr="001267F8">
              <w:rPr>
                <w:rFonts w:cs="Arial"/>
                <w:sz w:val="22"/>
                <w:szCs w:val="22"/>
              </w:rPr>
              <w:t>IEEE 802.1s</w:t>
            </w:r>
          </w:p>
          <w:p w:rsidR="00B20E15" w:rsidRPr="001267F8" w:rsidRDefault="00B20E15" w:rsidP="00B20E15">
            <w:pPr>
              <w:rPr>
                <w:rFonts w:cs="Arial"/>
                <w:sz w:val="22"/>
                <w:szCs w:val="22"/>
              </w:rPr>
            </w:pPr>
            <w:r w:rsidRPr="001267F8">
              <w:rPr>
                <w:rFonts w:cs="Arial"/>
                <w:sz w:val="22"/>
                <w:szCs w:val="22"/>
              </w:rPr>
              <w:t>IEEE 802.1w</w:t>
            </w:r>
          </w:p>
          <w:p w:rsidR="00B20E15" w:rsidRPr="001267F8" w:rsidRDefault="00B20E15" w:rsidP="00B20E15">
            <w:pPr>
              <w:rPr>
                <w:rFonts w:cs="Arial"/>
                <w:sz w:val="22"/>
                <w:szCs w:val="22"/>
              </w:rPr>
            </w:pPr>
            <w:r w:rsidRPr="001267F8">
              <w:rPr>
                <w:rFonts w:cs="Arial"/>
                <w:sz w:val="22"/>
                <w:szCs w:val="22"/>
              </w:rPr>
              <w:t>IEEE 802.1X</w:t>
            </w:r>
          </w:p>
          <w:p w:rsidR="00B20E15" w:rsidRPr="001267F8" w:rsidRDefault="00B20E15" w:rsidP="00B20E15">
            <w:pPr>
              <w:rPr>
                <w:rFonts w:cs="Arial"/>
                <w:sz w:val="22"/>
                <w:szCs w:val="22"/>
              </w:rPr>
            </w:pPr>
            <w:r w:rsidRPr="001267F8">
              <w:rPr>
                <w:rFonts w:cs="Arial"/>
                <w:sz w:val="22"/>
                <w:szCs w:val="22"/>
              </w:rPr>
              <w:t>IEEE 802.1ab (LLDP)</w:t>
            </w:r>
          </w:p>
          <w:p w:rsidR="00B20E15" w:rsidRPr="001267F8" w:rsidRDefault="00B20E15" w:rsidP="00B20E15">
            <w:pPr>
              <w:rPr>
                <w:rFonts w:cs="Arial"/>
                <w:sz w:val="22"/>
                <w:szCs w:val="22"/>
              </w:rPr>
            </w:pPr>
            <w:r w:rsidRPr="001267F8">
              <w:rPr>
                <w:rFonts w:cs="Arial"/>
                <w:sz w:val="22"/>
                <w:szCs w:val="22"/>
              </w:rPr>
              <w:t>IEEE 802.3ad</w:t>
            </w:r>
          </w:p>
          <w:p w:rsidR="00B20E15" w:rsidRPr="001267F8" w:rsidRDefault="00B20E15" w:rsidP="00B20E15">
            <w:pPr>
              <w:rPr>
                <w:rFonts w:cs="Arial"/>
                <w:sz w:val="22"/>
                <w:szCs w:val="22"/>
              </w:rPr>
            </w:pPr>
            <w:r w:rsidRPr="001267F8">
              <w:rPr>
                <w:rFonts w:cs="Arial"/>
                <w:sz w:val="22"/>
                <w:szCs w:val="22"/>
              </w:rPr>
              <w:t>IEEE 802.3ah (100BASE-X single/multimode fiber only)</w:t>
            </w:r>
          </w:p>
          <w:p w:rsidR="00B20E15" w:rsidRPr="001267F8" w:rsidRDefault="00B20E15" w:rsidP="00B20E15">
            <w:pPr>
              <w:rPr>
                <w:rFonts w:cs="Arial"/>
                <w:sz w:val="22"/>
                <w:szCs w:val="22"/>
              </w:rPr>
            </w:pPr>
            <w:r w:rsidRPr="001267F8">
              <w:rPr>
                <w:rFonts w:cs="Arial"/>
                <w:sz w:val="22"/>
                <w:szCs w:val="22"/>
              </w:rPr>
              <w:t>IEEE 802.3x full duplex on 10BASE-T, 100BASE-TX, and 1000BASE-T ports</w:t>
            </w:r>
          </w:p>
          <w:p w:rsidR="00B20E15" w:rsidRPr="001267F8" w:rsidRDefault="00B20E15" w:rsidP="00B20E15">
            <w:pPr>
              <w:rPr>
                <w:rFonts w:cs="Arial"/>
                <w:sz w:val="22"/>
                <w:szCs w:val="22"/>
              </w:rPr>
            </w:pPr>
            <w:r w:rsidRPr="001267F8">
              <w:rPr>
                <w:rFonts w:cs="Arial"/>
                <w:sz w:val="22"/>
                <w:szCs w:val="22"/>
              </w:rPr>
              <w:t>IEEE 802.3 10BASE-T specification</w:t>
            </w:r>
          </w:p>
          <w:p w:rsidR="00B20E15" w:rsidRPr="001267F8" w:rsidRDefault="00B20E15" w:rsidP="00B20E15">
            <w:pPr>
              <w:rPr>
                <w:rFonts w:cs="Arial"/>
                <w:sz w:val="22"/>
                <w:szCs w:val="22"/>
              </w:rPr>
            </w:pPr>
            <w:r w:rsidRPr="001267F8">
              <w:rPr>
                <w:rFonts w:cs="Arial"/>
                <w:sz w:val="22"/>
                <w:szCs w:val="22"/>
              </w:rPr>
              <w:t>IEEE 802.3u 100BASE-TX specification</w:t>
            </w:r>
          </w:p>
          <w:p w:rsidR="00B20E15" w:rsidRPr="001267F8" w:rsidRDefault="00B20E15" w:rsidP="00B20E15">
            <w:pPr>
              <w:rPr>
                <w:rFonts w:cs="Arial"/>
                <w:sz w:val="22"/>
                <w:szCs w:val="22"/>
              </w:rPr>
            </w:pPr>
            <w:r w:rsidRPr="001267F8">
              <w:rPr>
                <w:rFonts w:cs="Arial"/>
                <w:sz w:val="22"/>
                <w:szCs w:val="22"/>
              </w:rPr>
              <w:t>IEEE 802.3ab 1000BASE-T specification</w:t>
            </w:r>
          </w:p>
          <w:p w:rsidR="00B20E15" w:rsidRPr="001267F8" w:rsidRDefault="00B20E15" w:rsidP="00B20E15">
            <w:pPr>
              <w:rPr>
                <w:rFonts w:cs="Arial"/>
                <w:sz w:val="22"/>
                <w:szCs w:val="22"/>
              </w:rPr>
            </w:pPr>
            <w:r w:rsidRPr="001267F8">
              <w:rPr>
                <w:rFonts w:cs="Arial"/>
                <w:sz w:val="22"/>
                <w:szCs w:val="22"/>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14</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WS-C2960X-24PS-L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28 aktivnih portova, od toga minimum 24 RJ45 1Gigabit Ethernet PoE portova i minimum 4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Layer 2 Ethernet switch fiksne konfiguracije.</w:t>
            </w:r>
          </w:p>
          <w:p w:rsidR="00B20E15" w:rsidRPr="001267F8" w:rsidRDefault="00B20E15" w:rsidP="00B20E15">
            <w:pPr>
              <w:rPr>
                <w:rFonts w:cs="Arial"/>
                <w:sz w:val="22"/>
                <w:szCs w:val="22"/>
              </w:rPr>
            </w:pPr>
            <w:r w:rsidRPr="001267F8">
              <w:rPr>
                <w:rFonts w:cs="Arial"/>
                <w:sz w:val="22"/>
                <w:szCs w:val="22"/>
              </w:rPr>
              <w:t>Minimum forwarding bandwidth 108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Podrška za IEEE 802.3at Power over Ethernet+ (PoE+), 30W na najmanje12 portova.</w:t>
            </w:r>
          </w:p>
          <w:p w:rsidR="00B20E15" w:rsidRPr="001267F8" w:rsidRDefault="00B20E15" w:rsidP="00B20E15">
            <w:pPr>
              <w:rPr>
                <w:rFonts w:cs="Arial"/>
                <w:sz w:val="22"/>
                <w:szCs w:val="22"/>
              </w:rPr>
            </w:pPr>
            <w:r w:rsidRPr="001267F8">
              <w:rPr>
                <w:rFonts w:cs="Arial"/>
                <w:sz w:val="22"/>
                <w:szCs w:val="22"/>
              </w:rPr>
              <w:t>Podrška za IEEE 802.3af Power over Ethernet (PoE), 15,4W na svih 24 porta.</w:t>
            </w:r>
          </w:p>
          <w:p w:rsidR="00B20E15" w:rsidRPr="001267F8" w:rsidRDefault="00B20E15" w:rsidP="00B20E15">
            <w:pPr>
              <w:rPr>
                <w:rFonts w:cs="Arial"/>
                <w:sz w:val="22"/>
                <w:szCs w:val="22"/>
              </w:rPr>
            </w:pPr>
            <w:r w:rsidRPr="001267F8">
              <w:rPr>
                <w:rFonts w:cs="Arial"/>
                <w:sz w:val="22"/>
                <w:szCs w:val="22"/>
              </w:rPr>
              <w:t>Ukupna PoE snaga 370W</w:t>
            </w:r>
          </w:p>
          <w:p w:rsidR="00B20E15" w:rsidRPr="001267F8" w:rsidRDefault="00B20E15" w:rsidP="00B20E15">
            <w:pPr>
              <w:rPr>
                <w:rFonts w:cs="Arial"/>
                <w:sz w:val="22"/>
                <w:szCs w:val="22"/>
              </w:rPr>
            </w:pPr>
            <w:r w:rsidRPr="001267F8">
              <w:rPr>
                <w:rFonts w:cs="Arial"/>
                <w:sz w:val="22"/>
                <w:szCs w:val="22"/>
              </w:rPr>
              <w:t>Podrška za brzinu prosleđivanja (Forwarding Performance) od minimalno 70 Mpps (bazirano na paketima 64 bajta).</w:t>
            </w:r>
          </w:p>
          <w:p w:rsidR="00B20E15" w:rsidRPr="001267F8" w:rsidRDefault="00B20E15" w:rsidP="00B20E15">
            <w:pPr>
              <w:rPr>
                <w:rFonts w:cs="Arial"/>
                <w:sz w:val="22"/>
                <w:szCs w:val="22"/>
              </w:rPr>
            </w:pPr>
            <w:r w:rsidRPr="001267F8">
              <w:rPr>
                <w:rFonts w:cs="Arial"/>
                <w:sz w:val="22"/>
                <w:szCs w:val="22"/>
              </w:rPr>
              <w:t>Podrška za 512 MB DRAM i 128 MB Flash memorije</w:t>
            </w:r>
          </w:p>
          <w:p w:rsidR="00B20E15" w:rsidRPr="001267F8" w:rsidRDefault="00B20E15" w:rsidP="00B20E15">
            <w:pPr>
              <w:rPr>
                <w:rFonts w:cs="Arial"/>
                <w:sz w:val="22"/>
                <w:szCs w:val="22"/>
              </w:rPr>
            </w:pPr>
            <w:r w:rsidRPr="001267F8">
              <w:rPr>
                <w:rFonts w:cs="Arial"/>
                <w:sz w:val="22"/>
                <w:szCs w:val="22"/>
              </w:rPr>
              <w:t>Podrška za minimalno 80 Gbps stacking bus preko kojeg se može stekovati do 8 switch-eva, bez korišćenja korisničkih portova (ponuda ne mora da sadrži potrebne kablove i module koji su neophodni za stekovanje</w:t>
            </w:r>
          </w:p>
          <w:p w:rsidR="00B20E15" w:rsidRPr="001267F8" w:rsidRDefault="00B20E15" w:rsidP="00B20E15">
            <w:pPr>
              <w:rPr>
                <w:rFonts w:cs="Arial"/>
                <w:sz w:val="22"/>
                <w:szCs w:val="22"/>
              </w:rPr>
            </w:pPr>
            <w:r w:rsidRPr="001267F8">
              <w:rPr>
                <w:rFonts w:cs="Arial"/>
                <w:sz w:val="22"/>
                <w:szCs w:val="22"/>
              </w:rPr>
              <w:t>Podrška za minimalno 1000 VLAN-ova i 4000 VLAN ID-eva.</w:t>
            </w:r>
          </w:p>
          <w:p w:rsidR="00B20E15" w:rsidRPr="001267F8" w:rsidRDefault="00B20E15" w:rsidP="00B20E15">
            <w:pPr>
              <w:rPr>
                <w:rFonts w:cs="Arial"/>
                <w:sz w:val="22"/>
                <w:szCs w:val="22"/>
              </w:rPr>
            </w:pPr>
            <w:r w:rsidRPr="001267F8">
              <w:rPr>
                <w:rFonts w:cs="Arial"/>
                <w:sz w:val="22"/>
                <w:szCs w:val="22"/>
              </w:rPr>
              <w:t>Podrška za broadcast, multicast i storm kontrolu po portu.</w:t>
            </w:r>
          </w:p>
          <w:p w:rsidR="00B20E15" w:rsidRPr="001267F8" w:rsidRDefault="00B20E15" w:rsidP="00B20E15">
            <w:pPr>
              <w:rPr>
                <w:rFonts w:cs="Arial"/>
                <w:sz w:val="22"/>
                <w:szCs w:val="22"/>
              </w:rPr>
            </w:pPr>
            <w:r w:rsidRPr="001267F8">
              <w:rPr>
                <w:rFonts w:cs="Arial"/>
                <w:sz w:val="22"/>
                <w:szCs w:val="22"/>
              </w:rPr>
              <w:t>Podrška za standarde: 802.3ad, 802.1x, 802.1x Monitor Mode i RADIUS Change of Authorization.</w:t>
            </w:r>
          </w:p>
          <w:p w:rsidR="00B20E15" w:rsidRPr="001267F8" w:rsidRDefault="00B20E15" w:rsidP="00B20E15">
            <w:pPr>
              <w:rPr>
                <w:rFonts w:cs="Arial"/>
                <w:sz w:val="22"/>
                <w:szCs w:val="22"/>
              </w:rPr>
            </w:pPr>
            <w:r w:rsidRPr="001267F8">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rsidR="00B20E15" w:rsidRPr="001267F8" w:rsidRDefault="00B20E15" w:rsidP="00B20E15">
            <w:pPr>
              <w:rPr>
                <w:rFonts w:cs="Arial"/>
                <w:sz w:val="22"/>
                <w:szCs w:val="22"/>
              </w:rPr>
            </w:pPr>
            <w:r w:rsidRPr="001267F8">
              <w:rPr>
                <w:rFonts w:cs="Arial"/>
                <w:sz w:val="22"/>
                <w:szCs w:val="22"/>
              </w:rPr>
              <w:t>Podrška za četiri izlazna reda čekanja i bar jedan red čekanja striktnog prioriteta</w:t>
            </w:r>
          </w:p>
          <w:p w:rsidR="00B20E15" w:rsidRPr="001267F8" w:rsidRDefault="00B20E15" w:rsidP="00B20E15">
            <w:pPr>
              <w:rPr>
                <w:rFonts w:cs="Arial"/>
                <w:sz w:val="22"/>
                <w:szCs w:val="22"/>
              </w:rPr>
            </w:pPr>
            <w:r w:rsidRPr="001267F8">
              <w:rPr>
                <w:rFonts w:cs="Arial"/>
                <w:sz w:val="22"/>
                <w:szCs w:val="22"/>
              </w:rPr>
              <w:t>Podrška za ograničavanje pristupa samo određenim MAC adresama radnih stanica određenom portu switch-a.</w:t>
            </w:r>
          </w:p>
          <w:p w:rsidR="00B20E15" w:rsidRPr="001267F8" w:rsidRDefault="00B20E15" w:rsidP="00B20E15">
            <w:pPr>
              <w:rPr>
                <w:rFonts w:cs="Arial"/>
                <w:sz w:val="22"/>
                <w:szCs w:val="22"/>
              </w:rPr>
            </w:pPr>
            <w:r w:rsidRPr="001267F8">
              <w:rPr>
                <w:rFonts w:cs="Arial"/>
                <w:sz w:val="22"/>
                <w:szCs w:val="22"/>
              </w:rPr>
              <w:t>Podrška za DHCP Snooping ( konzistentno mapiranje IP  na MAC adrese i limitiranje količine  DHCP saobraćaja na switch portovima), kontrola i filtriranje IP saobraćaja po portu na osnovu DHCP ili statički dodeljenih izvorišnih  IP adresa</w:t>
            </w:r>
          </w:p>
          <w:p w:rsidR="00B20E15" w:rsidRPr="000E3961" w:rsidRDefault="00B20E15" w:rsidP="00B20E15">
            <w:pPr>
              <w:rPr>
                <w:rFonts w:cs="Arial"/>
                <w:sz w:val="22"/>
                <w:szCs w:val="22"/>
                <w:lang w:val="de-CH"/>
              </w:rPr>
            </w:pPr>
            <w:r w:rsidRPr="000E3961">
              <w:rPr>
                <w:rFonts w:cs="Arial"/>
                <w:sz w:val="22"/>
                <w:szCs w:val="22"/>
                <w:lang w:val="de-CH"/>
              </w:rPr>
              <w:t>Podrška za dinamičku ARP inspekciju, liste za kontrolu pristupa po portu.</w:t>
            </w:r>
          </w:p>
          <w:p w:rsidR="00B20E15" w:rsidRPr="000E3961" w:rsidRDefault="00B20E15" w:rsidP="00B20E15">
            <w:pPr>
              <w:rPr>
                <w:rFonts w:cs="Arial"/>
                <w:sz w:val="22"/>
                <w:szCs w:val="22"/>
                <w:lang w:val="de-CH"/>
              </w:rPr>
            </w:pPr>
            <w:r w:rsidRPr="000E3961">
              <w:rPr>
                <w:rFonts w:cs="Arial"/>
                <w:sz w:val="22"/>
                <w:szCs w:val="22"/>
                <w:lang w:val="de-CH"/>
              </w:rPr>
              <w:t>Podrška za L2 traceroute.</w:t>
            </w:r>
          </w:p>
          <w:p w:rsidR="00B20E15" w:rsidRPr="000E3961" w:rsidRDefault="00B20E15" w:rsidP="00B20E15">
            <w:pPr>
              <w:rPr>
                <w:rFonts w:cs="Arial"/>
                <w:sz w:val="22"/>
                <w:szCs w:val="22"/>
                <w:lang w:val="de-CH"/>
              </w:rPr>
            </w:pPr>
            <w:r w:rsidRPr="000E3961">
              <w:rPr>
                <w:rFonts w:cs="Arial"/>
                <w:sz w:val="22"/>
                <w:szCs w:val="22"/>
                <w:lang w:val="de-CH"/>
              </w:rPr>
              <w:t>Podrška za IEEE 802.3az EEE.</w:t>
            </w:r>
          </w:p>
          <w:p w:rsidR="00B20E15" w:rsidRPr="000E3961" w:rsidRDefault="00B20E15" w:rsidP="00B20E15">
            <w:pPr>
              <w:rPr>
                <w:rFonts w:cs="Arial"/>
                <w:sz w:val="22"/>
                <w:szCs w:val="22"/>
                <w:lang w:val="de-CH"/>
              </w:rPr>
            </w:pPr>
            <w:r w:rsidRPr="000E3961">
              <w:rPr>
                <w:rFonts w:cs="Arial"/>
                <w:sz w:val="22"/>
                <w:szCs w:val="22"/>
                <w:lang w:val="de-CH"/>
              </w:rPr>
              <w:t>Podrška za dinamičko konfigurisanje portova pomoću makroa na osnovu detekcije tipa uređaja koji se povezuje na port.</w:t>
            </w:r>
          </w:p>
          <w:p w:rsidR="00B20E15" w:rsidRPr="001267F8" w:rsidRDefault="00B20E15" w:rsidP="00B20E15">
            <w:pPr>
              <w:rPr>
                <w:rFonts w:cs="Arial"/>
                <w:sz w:val="22"/>
                <w:szCs w:val="22"/>
              </w:rPr>
            </w:pPr>
            <w:r w:rsidRPr="001267F8">
              <w:rPr>
                <w:rFonts w:cs="Arial"/>
                <w:sz w:val="22"/>
                <w:szCs w:val="22"/>
              </w:rPr>
              <w:t>Podrška za SSH, RMON, SNMPv3 i telnet.</w:t>
            </w:r>
          </w:p>
          <w:p w:rsidR="00B20E15" w:rsidRPr="001267F8" w:rsidRDefault="00B20E15" w:rsidP="00B20E15">
            <w:pPr>
              <w:rPr>
                <w:rFonts w:cs="Arial"/>
                <w:sz w:val="22"/>
                <w:szCs w:val="22"/>
              </w:rPr>
            </w:pPr>
            <w:r w:rsidRPr="001267F8">
              <w:rPr>
                <w:rFonts w:cs="Arial"/>
                <w:sz w:val="22"/>
                <w:szCs w:val="22"/>
              </w:rPr>
              <w:t>Podrška za merenje, izveštavanje i kontrolu utrošene količine energije.</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15</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Cisco switch WS-C2960+24TC-S са опремом или одговарајући са следећим карактеристикама:</w:t>
            </w:r>
          </w:p>
          <w:p w:rsidR="00B20E15" w:rsidRPr="001267F8" w:rsidRDefault="00B20E15" w:rsidP="00B20E15">
            <w:pPr>
              <w:rPr>
                <w:rFonts w:cs="Arial"/>
                <w:sz w:val="22"/>
                <w:szCs w:val="22"/>
              </w:rPr>
            </w:pPr>
            <w:r w:rsidRPr="001267F8">
              <w:rPr>
                <w:rFonts w:cs="Arial"/>
                <w:sz w:val="22"/>
                <w:szCs w:val="22"/>
              </w:rPr>
              <w:t>Minimalno 26 aktivnih portova, od toga minimum 24 RJ45 Fast Ethernet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B20E15" w:rsidRPr="001267F8" w:rsidRDefault="00B20E15" w:rsidP="00B20E15">
            <w:pPr>
              <w:rPr>
                <w:rFonts w:cs="Arial"/>
                <w:sz w:val="22"/>
                <w:szCs w:val="22"/>
              </w:rPr>
            </w:pPr>
            <w:r w:rsidRPr="001267F8">
              <w:rPr>
                <w:rFonts w:cs="Arial"/>
                <w:sz w:val="22"/>
                <w:szCs w:val="22"/>
              </w:rPr>
              <w:t>Minimum forwarding bandwidth 16 Gbps</w:t>
            </w:r>
          </w:p>
          <w:p w:rsidR="00B20E15" w:rsidRPr="001267F8" w:rsidRDefault="00B20E15" w:rsidP="00B20E15">
            <w:pPr>
              <w:rPr>
                <w:rFonts w:cs="Arial"/>
                <w:sz w:val="22"/>
                <w:szCs w:val="22"/>
              </w:rPr>
            </w:pPr>
            <w:r w:rsidRPr="001267F8">
              <w:rPr>
                <w:rFonts w:cs="Arial"/>
                <w:sz w:val="22"/>
                <w:szCs w:val="22"/>
              </w:rPr>
              <w:t>Maksimum 1RU</w:t>
            </w:r>
          </w:p>
          <w:p w:rsidR="00B20E15" w:rsidRPr="001267F8" w:rsidRDefault="00B20E15" w:rsidP="00B20E15">
            <w:pPr>
              <w:rPr>
                <w:rFonts w:cs="Arial"/>
                <w:sz w:val="22"/>
                <w:szCs w:val="22"/>
              </w:rPr>
            </w:pPr>
            <w:r w:rsidRPr="001267F8">
              <w:rPr>
                <w:rFonts w:cs="Arial"/>
                <w:sz w:val="22"/>
                <w:szCs w:val="22"/>
              </w:rPr>
              <w:t>Storm kontrola po portu</w:t>
            </w:r>
          </w:p>
          <w:p w:rsidR="00B20E15" w:rsidRPr="001267F8" w:rsidRDefault="00B20E15" w:rsidP="00B20E15">
            <w:pPr>
              <w:rPr>
                <w:rFonts w:cs="Arial"/>
                <w:sz w:val="22"/>
                <w:szCs w:val="22"/>
              </w:rPr>
            </w:pPr>
            <w:r w:rsidRPr="001267F8">
              <w:rPr>
                <w:rFonts w:cs="Arial"/>
                <w:sz w:val="22"/>
                <w:szCs w:val="22"/>
              </w:rPr>
              <w:t>L2 traceroute funkcija  za određivanje fizičke putanje kojom idu paketi kroz mrežu od odredišta do krajnje destinacije</w:t>
            </w:r>
          </w:p>
          <w:p w:rsidR="00B20E15" w:rsidRPr="001267F8" w:rsidRDefault="00B20E15" w:rsidP="00B20E15">
            <w:pPr>
              <w:rPr>
                <w:rFonts w:cs="Arial"/>
                <w:sz w:val="22"/>
                <w:szCs w:val="22"/>
              </w:rPr>
            </w:pPr>
            <w:r w:rsidRPr="001267F8">
              <w:rPr>
                <w:rFonts w:cs="Arial"/>
                <w:sz w:val="22"/>
                <w:szCs w:val="22"/>
              </w:rPr>
              <w:t>Podrška za NTP i TFTP</w:t>
            </w:r>
          </w:p>
          <w:p w:rsidR="00B20E15" w:rsidRPr="001267F8" w:rsidRDefault="00B20E15" w:rsidP="00B20E15">
            <w:pPr>
              <w:rPr>
                <w:rFonts w:cs="Arial"/>
                <w:sz w:val="22"/>
                <w:szCs w:val="22"/>
              </w:rPr>
            </w:pPr>
            <w:r w:rsidRPr="001267F8">
              <w:rPr>
                <w:rFonts w:cs="Arial"/>
                <w:sz w:val="22"/>
                <w:szCs w:val="22"/>
              </w:rPr>
              <w:t>Minimum Forwarding Rate za 64-Byte pakete 6,5 mpps</w:t>
            </w:r>
          </w:p>
          <w:p w:rsidR="00B20E15" w:rsidRPr="001267F8" w:rsidRDefault="00B20E15" w:rsidP="00B20E15">
            <w:pPr>
              <w:rPr>
                <w:rFonts w:cs="Arial"/>
                <w:sz w:val="22"/>
                <w:szCs w:val="22"/>
              </w:rPr>
            </w:pPr>
            <w:r w:rsidRPr="001267F8">
              <w:rPr>
                <w:rFonts w:cs="Arial"/>
                <w:sz w:val="22"/>
                <w:szCs w:val="22"/>
              </w:rPr>
              <w:t>Minimum 128 MB DRAM i 64MB flash memorije</w:t>
            </w:r>
          </w:p>
          <w:p w:rsidR="00B20E15" w:rsidRPr="001267F8" w:rsidRDefault="00B20E15" w:rsidP="00B20E15">
            <w:pPr>
              <w:rPr>
                <w:rFonts w:cs="Arial"/>
                <w:sz w:val="22"/>
                <w:szCs w:val="22"/>
              </w:rPr>
            </w:pPr>
            <w:r w:rsidRPr="001267F8">
              <w:rPr>
                <w:rFonts w:cs="Arial"/>
                <w:sz w:val="22"/>
                <w:szCs w:val="22"/>
              </w:rPr>
              <w:t>Podrška za minimalno 64 VLAN-ova i 4000 VLAN ID-eva</w:t>
            </w:r>
          </w:p>
          <w:p w:rsidR="00B20E15" w:rsidRPr="001267F8" w:rsidRDefault="00B20E15" w:rsidP="00B20E15">
            <w:pPr>
              <w:rPr>
                <w:rFonts w:cs="Arial"/>
                <w:sz w:val="22"/>
                <w:szCs w:val="22"/>
              </w:rPr>
            </w:pPr>
            <w:r w:rsidRPr="001267F8">
              <w:rPr>
                <w:rFonts w:cs="Arial"/>
                <w:sz w:val="22"/>
                <w:szCs w:val="22"/>
              </w:rPr>
              <w:t>Mogućnost upravljanja kroz CLI I Web.</w:t>
            </w:r>
          </w:p>
          <w:p w:rsidR="00B20E15" w:rsidRPr="001267F8" w:rsidRDefault="00B20E15" w:rsidP="00B20E15">
            <w:pPr>
              <w:rPr>
                <w:rFonts w:cs="Arial"/>
                <w:sz w:val="22"/>
                <w:szCs w:val="22"/>
              </w:rPr>
            </w:pPr>
            <w:r w:rsidRPr="001267F8">
              <w:rPr>
                <w:rFonts w:cs="Arial"/>
                <w:sz w:val="22"/>
                <w:szCs w:val="22"/>
              </w:rPr>
              <w:t>GUI interfejs koji omogućava: konfiguraciju uređaja, primanje saveta za troubleshooting, prikaz izveštaja, primanje obaveštenja o raznim događajima,  podešavanje mrežnih security parametara, sinhronizaciju passworda i software upgrade switcha</w:t>
            </w:r>
          </w:p>
          <w:p w:rsidR="00B20E15" w:rsidRPr="001267F8" w:rsidRDefault="00B20E15" w:rsidP="00B20E15">
            <w:pPr>
              <w:rPr>
                <w:rFonts w:cs="Arial"/>
                <w:sz w:val="22"/>
                <w:szCs w:val="22"/>
              </w:rPr>
            </w:pPr>
            <w:r w:rsidRPr="001267F8">
              <w:rPr>
                <w:rFonts w:cs="Arial"/>
                <w:sz w:val="22"/>
                <w:szCs w:val="22"/>
              </w:rPr>
              <w:t xml:space="preserve">Podrška 802.1X za autentifikaciju </w:t>
            </w:r>
          </w:p>
          <w:p w:rsidR="00B20E15" w:rsidRPr="001267F8" w:rsidRDefault="00B20E15" w:rsidP="00B20E15">
            <w:pPr>
              <w:rPr>
                <w:rFonts w:cs="Arial"/>
                <w:sz w:val="22"/>
                <w:szCs w:val="22"/>
              </w:rPr>
            </w:pPr>
            <w:r w:rsidRPr="001267F8">
              <w:rPr>
                <w:rFonts w:cs="Arial"/>
                <w:sz w:val="22"/>
                <w:szCs w:val="22"/>
              </w:rPr>
              <w:t>Mogućnost definisanja access control listi na L2 portovima switcha</w:t>
            </w:r>
          </w:p>
          <w:p w:rsidR="00B20E15" w:rsidRPr="001267F8" w:rsidRDefault="00B20E15" w:rsidP="00B20E15">
            <w:pPr>
              <w:rPr>
                <w:rFonts w:cs="Arial"/>
                <w:sz w:val="22"/>
                <w:szCs w:val="22"/>
              </w:rPr>
            </w:pPr>
            <w:r w:rsidRPr="001267F8">
              <w:rPr>
                <w:rFonts w:cs="Arial"/>
                <w:sz w:val="22"/>
                <w:szCs w:val="22"/>
              </w:rPr>
              <w:t>Podrška za minimum sledeće protokole: CDP, PVST+, RSTP, MST</w:t>
            </w:r>
          </w:p>
          <w:p w:rsidR="00B20E15" w:rsidRPr="001267F8" w:rsidRDefault="00B20E15" w:rsidP="00B20E15">
            <w:pPr>
              <w:rPr>
                <w:rFonts w:cs="Arial"/>
                <w:sz w:val="22"/>
                <w:szCs w:val="22"/>
              </w:rPr>
            </w:pPr>
            <w:r w:rsidRPr="001267F8">
              <w:rPr>
                <w:rFonts w:cs="Arial"/>
                <w:sz w:val="22"/>
                <w:szCs w:val="22"/>
              </w:rPr>
              <w:t>Podrška za dinamičko dodeljivanje VLAN parametra mrežnim uređajima</w:t>
            </w:r>
          </w:p>
          <w:p w:rsidR="00B20E15" w:rsidRPr="001267F8" w:rsidRDefault="00B20E15" w:rsidP="00B20E15">
            <w:pPr>
              <w:rPr>
                <w:rFonts w:cs="Arial"/>
                <w:sz w:val="22"/>
                <w:szCs w:val="22"/>
              </w:rPr>
            </w:pPr>
            <w:r w:rsidRPr="001267F8">
              <w:rPr>
                <w:rFonts w:cs="Arial"/>
                <w:sz w:val="22"/>
                <w:szCs w:val="22"/>
              </w:rPr>
              <w:t>Minimalno 4 izlazna queue po portu za QoS</w:t>
            </w:r>
          </w:p>
          <w:p w:rsidR="00B20E15" w:rsidRPr="001267F8" w:rsidRDefault="00B20E15" w:rsidP="00B20E15">
            <w:pPr>
              <w:rPr>
                <w:rFonts w:cs="Arial"/>
                <w:sz w:val="22"/>
                <w:szCs w:val="22"/>
              </w:rPr>
            </w:pPr>
            <w:r w:rsidRPr="001267F8">
              <w:rPr>
                <w:rFonts w:cs="Arial"/>
                <w:sz w:val="22"/>
                <w:szCs w:val="22"/>
              </w:rPr>
              <w:t>Podrška za rate limiting u zavisnosti od source i destination IP adrese, source i destination MAC adrese ili Layer 4 TCP/UDP informacija</w:t>
            </w:r>
          </w:p>
          <w:p w:rsidR="00B20E15" w:rsidRPr="001267F8" w:rsidRDefault="00B20E15" w:rsidP="00B20E15">
            <w:pPr>
              <w:rPr>
                <w:rFonts w:cs="Arial"/>
                <w:sz w:val="22"/>
                <w:szCs w:val="22"/>
              </w:rPr>
            </w:pPr>
            <w:r w:rsidRPr="001267F8">
              <w:rPr>
                <w:rFonts w:cs="Arial"/>
                <w:sz w:val="22"/>
                <w:szCs w:val="22"/>
              </w:rPr>
              <w:t>Ugrađen softverski agent za monitoring i preduzimanje akcija nad komponentama sistema</w:t>
            </w:r>
          </w:p>
          <w:p w:rsidR="00B20E15" w:rsidRPr="001267F8" w:rsidRDefault="00B20E15" w:rsidP="00B20E15">
            <w:pPr>
              <w:rPr>
                <w:rFonts w:cs="Arial"/>
                <w:sz w:val="22"/>
                <w:szCs w:val="22"/>
              </w:rPr>
            </w:pPr>
            <w:r w:rsidRPr="001267F8">
              <w:rPr>
                <w:rFonts w:cs="Arial"/>
                <w:sz w:val="22"/>
                <w:szCs w:val="22"/>
              </w:rPr>
              <w:t>Automatska konfiguracija kada se uređaj poveže na port switch-a</w:t>
            </w:r>
          </w:p>
          <w:p w:rsidR="00B20E15" w:rsidRPr="001267F8" w:rsidRDefault="00B20E15" w:rsidP="00B20E15">
            <w:pPr>
              <w:rPr>
                <w:rFonts w:cs="Arial"/>
                <w:sz w:val="22"/>
                <w:szCs w:val="22"/>
              </w:rPr>
            </w:pPr>
            <w:r w:rsidRPr="001267F8">
              <w:rPr>
                <w:rFonts w:cs="Arial"/>
                <w:sz w:val="22"/>
                <w:szCs w:val="22"/>
              </w:rPr>
              <w:t xml:space="preserve">Podrška za sledeće standarde: </w:t>
            </w:r>
          </w:p>
          <w:p w:rsidR="00B20E15" w:rsidRPr="001267F8" w:rsidRDefault="00B20E15" w:rsidP="00B20E15">
            <w:pPr>
              <w:rPr>
                <w:rFonts w:cs="Arial"/>
                <w:sz w:val="22"/>
                <w:szCs w:val="22"/>
              </w:rPr>
            </w:pPr>
            <w:r w:rsidRPr="001267F8">
              <w:rPr>
                <w:rFonts w:cs="Arial"/>
                <w:sz w:val="22"/>
                <w:szCs w:val="22"/>
              </w:rPr>
              <w:t>IEEE 802.1D Spanning Tree Protocol</w:t>
            </w:r>
          </w:p>
          <w:p w:rsidR="00B20E15" w:rsidRPr="001267F8" w:rsidRDefault="00B20E15" w:rsidP="00B20E15">
            <w:pPr>
              <w:rPr>
                <w:rFonts w:cs="Arial"/>
                <w:sz w:val="22"/>
                <w:szCs w:val="22"/>
              </w:rPr>
            </w:pPr>
            <w:r w:rsidRPr="001267F8">
              <w:rPr>
                <w:rFonts w:cs="Arial"/>
                <w:sz w:val="22"/>
                <w:szCs w:val="22"/>
              </w:rPr>
              <w:t>IEEE 802.1p CoS Prioritization</w:t>
            </w:r>
          </w:p>
          <w:p w:rsidR="00B20E15" w:rsidRPr="001267F8" w:rsidRDefault="00B20E15" w:rsidP="00B20E15">
            <w:pPr>
              <w:rPr>
                <w:rFonts w:cs="Arial"/>
                <w:sz w:val="22"/>
                <w:szCs w:val="22"/>
              </w:rPr>
            </w:pPr>
            <w:r w:rsidRPr="001267F8">
              <w:rPr>
                <w:rFonts w:cs="Arial"/>
                <w:sz w:val="22"/>
                <w:szCs w:val="22"/>
              </w:rPr>
              <w:t>IEEE 802.1Q VLAN</w:t>
            </w:r>
          </w:p>
          <w:p w:rsidR="00B20E15" w:rsidRPr="001267F8" w:rsidRDefault="00B20E15" w:rsidP="00B20E15">
            <w:pPr>
              <w:rPr>
                <w:rFonts w:cs="Arial"/>
                <w:sz w:val="22"/>
                <w:szCs w:val="22"/>
              </w:rPr>
            </w:pPr>
            <w:r w:rsidRPr="001267F8">
              <w:rPr>
                <w:rFonts w:cs="Arial"/>
                <w:sz w:val="22"/>
                <w:szCs w:val="22"/>
              </w:rPr>
              <w:t>IEEE 802.1s</w:t>
            </w:r>
          </w:p>
          <w:p w:rsidR="00B20E15" w:rsidRPr="001267F8" w:rsidRDefault="00B20E15" w:rsidP="00B20E15">
            <w:pPr>
              <w:rPr>
                <w:rFonts w:cs="Arial"/>
                <w:sz w:val="22"/>
                <w:szCs w:val="22"/>
              </w:rPr>
            </w:pPr>
            <w:r w:rsidRPr="001267F8">
              <w:rPr>
                <w:rFonts w:cs="Arial"/>
                <w:sz w:val="22"/>
                <w:szCs w:val="22"/>
              </w:rPr>
              <w:t>IEEE 802.1w</w:t>
            </w:r>
          </w:p>
          <w:p w:rsidR="00B20E15" w:rsidRPr="001267F8" w:rsidRDefault="00B20E15" w:rsidP="00B20E15">
            <w:pPr>
              <w:rPr>
                <w:rFonts w:cs="Arial"/>
                <w:sz w:val="22"/>
                <w:szCs w:val="22"/>
              </w:rPr>
            </w:pPr>
            <w:r w:rsidRPr="001267F8">
              <w:rPr>
                <w:rFonts w:cs="Arial"/>
                <w:sz w:val="22"/>
                <w:szCs w:val="22"/>
              </w:rPr>
              <w:t>IEEE 802.1X</w:t>
            </w:r>
          </w:p>
          <w:p w:rsidR="00B20E15" w:rsidRPr="001267F8" w:rsidRDefault="00B20E15" w:rsidP="00B20E15">
            <w:pPr>
              <w:rPr>
                <w:rFonts w:cs="Arial"/>
                <w:sz w:val="22"/>
                <w:szCs w:val="22"/>
              </w:rPr>
            </w:pPr>
            <w:r w:rsidRPr="001267F8">
              <w:rPr>
                <w:rFonts w:cs="Arial"/>
                <w:sz w:val="22"/>
                <w:szCs w:val="22"/>
              </w:rPr>
              <w:t>IEEE 802.1ab (LLDP)</w:t>
            </w:r>
          </w:p>
          <w:p w:rsidR="00B20E15" w:rsidRPr="001267F8" w:rsidRDefault="00B20E15" w:rsidP="00B20E15">
            <w:pPr>
              <w:rPr>
                <w:rFonts w:cs="Arial"/>
                <w:sz w:val="22"/>
                <w:szCs w:val="22"/>
              </w:rPr>
            </w:pPr>
            <w:r w:rsidRPr="001267F8">
              <w:rPr>
                <w:rFonts w:cs="Arial"/>
                <w:sz w:val="22"/>
                <w:szCs w:val="22"/>
              </w:rPr>
              <w:t>IEEE 802.3ad</w:t>
            </w:r>
          </w:p>
          <w:p w:rsidR="00B20E15" w:rsidRPr="001267F8" w:rsidRDefault="00B20E15" w:rsidP="00B20E15">
            <w:pPr>
              <w:rPr>
                <w:rFonts w:cs="Arial"/>
                <w:sz w:val="22"/>
                <w:szCs w:val="22"/>
              </w:rPr>
            </w:pPr>
            <w:r w:rsidRPr="001267F8">
              <w:rPr>
                <w:rFonts w:cs="Arial"/>
                <w:sz w:val="22"/>
                <w:szCs w:val="22"/>
              </w:rPr>
              <w:t>IEEE 802.3ah (100BASE-X single/multimode fiber only)</w:t>
            </w:r>
          </w:p>
          <w:p w:rsidR="00B20E15" w:rsidRPr="001267F8" w:rsidRDefault="00B20E15" w:rsidP="00B20E15">
            <w:pPr>
              <w:rPr>
                <w:rFonts w:cs="Arial"/>
                <w:sz w:val="22"/>
                <w:szCs w:val="22"/>
              </w:rPr>
            </w:pPr>
            <w:r w:rsidRPr="001267F8">
              <w:rPr>
                <w:rFonts w:cs="Arial"/>
                <w:sz w:val="22"/>
                <w:szCs w:val="22"/>
              </w:rPr>
              <w:t>IEEE 802.3x full duplex on 10BASE-T, 100BASE-TX, and 1000BASE-T ports</w:t>
            </w:r>
          </w:p>
          <w:p w:rsidR="00B20E15" w:rsidRPr="001267F8" w:rsidRDefault="00B20E15" w:rsidP="00B20E15">
            <w:pPr>
              <w:rPr>
                <w:rFonts w:cs="Arial"/>
                <w:sz w:val="22"/>
                <w:szCs w:val="22"/>
              </w:rPr>
            </w:pPr>
            <w:r w:rsidRPr="001267F8">
              <w:rPr>
                <w:rFonts w:cs="Arial"/>
                <w:sz w:val="22"/>
                <w:szCs w:val="22"/>
              </w:rPr>
              <w:t>IEEE 802.3 10BASE-T specification</w:t>
            </w:r>
          </w:p>
          <w:p w:rsidR="00B20E15" w:rsidRPr="001267F8" w:rsidRDefault="00B20E15" w:rsidP="00B20E15">
            <w:pPr>
              <w:rPr>
                <w:rFonts w:cs="Arial"/>
                <w:sz w:val="22"/>
                <w:szCs w:val="22"/>
              </w:rPr>
            </w:pPr>
            <w:r w:rsidRPr="001267F8">
              <w:rPr>
                <w:rFonts w:cs="Arial"/>
                <w:sz w:val="22"/>
                <w:szCs w:val="22"/>
              </w:rPr>
              <w:t>IEEE 802.3u 100BASE-TX specification</w:t>
            </w:r>
          </w:p>
          <w:p w:rsidR="00B20E15" w:rsidRPr="001267F8" w:rsidRDefault="00B20E15" w:rsidP="00B20E15">
            <w:pPr>
              <w:rPr>
                <w:rFonts w:cs="Arial"/>
                <w:sz w:val="22"/>
                <w:szCs w:val="22"/>
              </w:rPr>
            </w:pPr>
            <w:r w:rsidRPr="001267F8">
              <w:rPr>
                <w:rFonts w:cs="Arial"/>
                <w:sz w:val="22"/>
                <w:szCs w:val="22"/>
              </w:rPr>
              <w:t>IEEE 802.3ab 1000BASE-T specification</w:t>
            </w:r>
          </w:p>
          <w:p w:rsidR="00B20E15" w:rsidRPr="001267F8" w:rsidRDefault="00B20E15" w:rsidP="00B20E15">
            <w:pPr>
              <w:rPr>
                <w:rFonts w:cs="Arial"/>
                <w:sz w:val="22"/>
                <w:szCs w:val="22"/>
              </w:rPr>
            </w:pPr>
            <w:r w:rsidRPr="001267F8">
              <w:rPr>
                <w:rFonts w:cs="Arial"/>
                <w:sz w:val="22"/>
                <w:szCs w:val="22"/>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16</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Лиценца и SFP модули за 8-портни FC switch MDS 9148 или одговарајуће</w:t>
            </w:r>
          </w:p>
          <w:p w:rsidR="00B20E15" w:rsidRPr="001267F8" w:rsidRDefault="00B20E15" w:rsidP="00B20E15">
            <w:pPr>
              <w:rPr>
                <w:rFonts w:cs="Arial"/>
                <w:sz w:val="22"/>
                <w:szCs w:val="22"/>
              </w:rPr>
            </w:pPr>
            <w:r w:rsidRPr="001267F8">
              <w:rPr>
                <w:rFonts w:cs="Arial"/>
                <w:sz w:val="22"/>
                <w:szCs w:val="22"/>
              </w:rPr>
              <w:t>Licenca za postojeći DC svič: M9148PL8-8G-SFP, kojim se na postojećem sviču otključava 8 portova. Uz licencu obavezno isporučiti 8 SFP modula.</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17</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Индустријски switch са МultiMode оптичким портовима:</w:t>
            </w:r>
          </w:p>
          <w:p w:rsidR="00B20E15" w:rsidRPr="001267F8" w:rsidRDefault="00B20E15" w:rsidP="00B20E15">
            <w:pPr>
              <w:rPr>
                <w:rFonts w:cs="Arial"/>
                <w:sz w:val="22"/>
                <w:szCs w:val="22"/>
              </w:rPr>
            </w:pPr>
            <w:r w:rsidRPr="001267F8">
              <w:rPr>
                <w:rFonts w:cs="Arial"/>
                <w:sz w:val="22"/>
                <w:szCs w:val="22"/>
              </w:rPr>
              <w:t>Минимално 2x 10/1000FX Up-link Multi-Mode оптички порт</w:t>
            </w:r>
          </w:p>
          <w:p w:rsidR="00B20E15" w:rsidRPr="001267F8" w:rsidRDefault="00B20E15" w:rsidP="00B20E15">
            <w:pPr>
              <w:rPr>
                <w:rFonts w:cs="Arial"/>
                <w:sz w:val="22"/>
                <w:szCs w:val="22"/>
              </w:rPr>
            </w:pPr>
            <w:r w:rsidRPr="001267F8">
              <w:rPr>
                <w:rFonts w:cs="Arial"/>
                <w:sz w:val="22"/>
                <w:szCs w:val="22"/>
              </w:rPr>
              <w:t>Тип оптичке везе: MM домета до 2 km</w:t>
            </w:r>
          </w:p>
          <w:p w:rsidR="00B20E15" w:rsidRPr="001267F8" w:rsidRDefault="00B20E15" w:rsidP="00B20E15">
            <w:pPr>
              <w:rPr>
                <w:rFonts w:cs="Arial"/>
                <w:sz w:val="22"/>
                <w:szCs w:val="22"/>
              </w:rPr>
            </w:pPr>
            <w:r w:rsidRPr="001267F8">
              <w:rPr>
                <w:rFonts w:cs="Arial"/>
                <w:sz w:val="22"/>
                <w:szCs w:val="22"/>
              </w:rPr>
              <w:t>Минимално 25.5 W снаге по сваком PoE порту (PoE+)</w:t>
            </w:r>
          </w:p>
          <w:p w:rsidR="00B20E15" w:rsidRPr="001267F8" w:rsidRDefault="00B20E15" w:rsidP="00B20E15">
            <w:pPr>
              <w:rPr>
                <w:rFonts w:cs="Arial"/>
                <w:sz w:val="22"/>
                <w:szCs w:val="22"/>
              </w:rPr>
            </w:pPr>
            <w:r w:rsidRPr="001267F8">
              <w:rPr>
                <w:rFonts w:cs="Arial"/>
                <w:sz w:val="22"/>
                <w:szCs w:val="22"/>
              </w:rPr>
              <w:t>Port based VLAN(IEEE 802.1Q) функционалност</w:t>
            </w:r>
          </w:p>
          <w:p w:rsidR="00B20E15" w:rsidRPr="001267F8" w:rsidRDefault="00B20E15" w:rsidP="00B20E15">
            <w:pPr>
              <w:rPr>
                <w:rFonts w:cs="Arial"/>
                <w:sz w:val="22"/>
                <w:szCs w:val="22"/>
              </w:rPr>
            </w:pPr>
            <w:r w:rsidRPr="001267F8">
              <w:rPr>
                <w:rFonts w:cs="Arial"/>
                <w:sz w:val="22"/>
                <w:szCs w:val="22"/>
              </w:rPr>
              <w:t>Квалитет сервиса QoS 802.1p</w:t>
            </w:r>
          </w:p>
          <w:p w:rsidR="00B20E15" w:rsidRPr="001267F8" w:rsidRDefault="00B20E15" w:rsidP="00B20E15">
            <w:pPr>
              <w:rPr>
                <w:rFonts w:cs="Arial"/>
                <w:sz w:val="22"/>
                <w:szCs w:val="22"/>
              </w:rPr>
            </w:pPr>
            <w:r w:rsidRPr="001267F8">
              <w:rPr>
                <w:rFonts w:cs="Arial"/>
                <w:sz w:val="22"/>
                <w:szCs w:val="22"/>
              </w:rPr>
              <w:t>STP и RSTP (IEEE 802.1d, и 802.1w)</w:t>
            </w:r>
          </w:p>
          <w:p w:rsidR="00B20E15" w:rsidRPr="001267F8" w:rsidRDefault="00B20E15" w:rsidP="00B20E15">
            <w:pPr>
              <w:rPr>
                <w:rFonts w:cs="Arial"/>
                <w:sz w:val="22"/>
                <w:szCs w:val="22"/>
              </w:rPr>
            </w:pPr>
            <w:r w:rsidRPr="001267F8">
              <w:rPr>
                <w:rFonts w:cs="Arial"/>
                <w:sz w:val="22"/>
                <w:szCs w:val="22"/>
              </w:rPr>
              <w:t>Радна температура: - 30 ~ 60 °C</w:t>
            </w:r>
          </w:p>
          <w:p w:rsidR="00B20E15" w:rsidRPr="001267F8" w:rsidRDefault="00B20E15" w:rsidP="00B20E15">
            <w:pPr>
              <w:rPr>
                <w:rFonts w:cs="Arial"/>
                <w:sz w:val="22"/>
                <w:szCs w:val="22"/>
              </w:rPr>
            </w:pPr>
            <w:r w:rsidRPr="001267F8">
              <w:rPr>
                <w:rFonts w:cs="Arial"/>
                <w:sz w:val="22"/>
                <w:szCs w:val="22"/>
              </w:rPr>
              <w:t>Улазни напон: 48 V DC</w:t>
            </w:r>
          </w:p>
          <w:p w:rsidR="00B20E15" w:rsidRPr="001267F8" w:rsidRDefault="00B20E15" w:rsidP="00B20E15">
            <w:pPr>
              <w:rPr>
                <w:rFonts w:cs="Arial"/>
                <w:sz w:val="22"/>
                <w:szCs w:val="22"/>
              </w:rPr>
            </w:pPr>
            <w:r w:rsidRPr="001267F8">
              <w:rPr>
                <w:rFonts w:cs="Arial"/>
                <w:sz w:val="22"/>
                <w:szCs w:val="22"/>
              </w:rPr>
              <w:t>Два улаза за напајање</w:t>
            </w:r>
          </w:p>
          <w:p w:rsidR="00B20E15" w:rsidRPr="001267F8" w:rsidRDefault="00B20E15" w:rsidP="00B20E15">
            <w:pPr>
              <w:rPr>
                <w:rFonts w:cs="Arial"/>
                <w:sz w:val="22"/>
                <w:szCs w:val="22"/>
              </w:rPr>
            </w:pPr>
            <w:r w:rsidRPr="001267F8">
              <w:rPr>
                <w:rFonts w:cs="Arial"/>
                <w:sz w:val="22"/>
                <w:szCs w:val="22"/>
              </w:rPr>
              <w:t>Алармни релеј</w:t>
            </w:r>
          </w:p>
          <w:p w:rsidR="00B20E15" w:rsidRPr="001267F8" w:rsidRDefault="00B20E15" w:rsidP="00B20E15">
            <w:pPr>
              <w:rPr>
                <w:rFonts w:cs="Arial"/>
                <w:sz w:val="22"/>
                <w:szCs w:val="22"/>
              </w:rPr>
            </w:pPr>
            <w:r w:rsidRPr="001267F8">
              <w:rPr>
                <w:rFonts w:cs="Arial"/>
                <w:sz w:val="22"/>
                <w:szCs w:val="22"/>
              </w:rPr>
              <w:t>Степен заштите: IP30, IP31 (са гумираним додацима за затварање портова)</w:t>
            </w:r>
          </w:p>
          <w:p w:rsidR="00B20E15" w:rsidRPr="001267F8" w:rsidRDefault="00B20E15" w:rsidP="00B20E15">
            <w:pPr>
              <w:rPr>
                <w:rFonts w:cs="Arial"/>
                <w:sz w:val="22"/>
                <w:szCs w:val="22"/>
              </w:rPr>
            </w:pPr>
            <w:r w:rsidRPr="001267F8">
              <w:rPr>
                <w:rFonts w:cs="Arial"/>
                <w:sz w:val="22"/>
                <w:szCs w:val="22"/>
              </w:rPr>
              <w:t>Менаџмент преко веб интерфејса</w:t>
            </w:r>
          </w:p>
          <w:p w:rsidR="00B20E15" w:rsidRPr="001267F8" w:rsidRDefault="00B20E15" w:rsidP="00B20E15">
            <w:pPr>
              <w:rPr>
                <w:rFonts w:cs="Arial"/>
                <w:sz w:val="22"/>
                <w:szCs w:val="22"/>
              </w:rPr>
            </w:pPr>
            <w:r w:rsidRPr="001267F8">
              <w:rPr>
                <w:rFonts w:cs="Arial"/>
                <w:sz w:val="22"/>
                <w:szCs w:val="22"/>
              </w:rPr>
              <w:t>Могућност надоградње фирмвера</w:t>
            </w:r>
          </w:p>
          <w:p w:rsidR="00B20E15" w:rsidRPr="001267F8" w:rsidRDefault="00B20E15" w:rsidP="00B20E15">
            <w:pPr>
              <w:rPr>
                <w:rFonts w:cs="Arial"/>
                <w:sz w:val="22"/>
                <w:szCs w:val="22"/>
              </w:rPr>
            </w:pPr>
            <w:r w:rsidRPr="001267F8">
              <w:rPr>
                <w:rFonts w:cs="Arial"/>
                <w:sz w:val="22"/>
                <w:szCs w:val="22"/>
              </w:rPr>
              <w:t>Напомена: уколико свич нема уграђен оптички примопредајник, уз свич испоручити и SFP модул у слкаду са спецификацијом</w:t>
            </w:r>
          </w:p>
          <w:p w:rsidR="00B20E15" w:rsidRPr="001267F8" w:rsidRDefault="00B20E15" w:rsidP="00B20E15">
            <w:pPr>
              <w:rPr>
                <w:rFonts w:cs="Arial"/>
                <w:sz w:val="22"/>
                <w:szCs w:val="22"/>
              </w:rPr>
            </w:pPr>
            <w:r w:rsidRPr="001267F8">
              <w:rPr>
                <w:rFonts w:cs="Arial"/>
                <w:sz w:val="22"/>
                <w:szCs w:val="22"/>
              </w:rPr>
              <w:t>Port based VLAN(IEEE 802.1Q) функционалност</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2</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18</w:t>
            </w:r>
          </w:p>
        </w:tc>
        <w:tc>
          <w:tcPr>
            <w:tcW w:w="5543" w:type="dxa"/>
            <w:tcBorders>
              <w:top w:val="single" w:sz="4" w:space="0" w:color="auto"/>
              <w:left w:val="nil"/>
              <w:bottom w:val="single" w:sz="4" w:space="0" w:color="auto"/>
              <w:right w:val="single" w:sz="4" w:space="0" w:color="auto"/>
            </w:tcBorders>
            <w:shd w:val="clear" w:color="000000" w:fill="FFFFFF"/>
            <w:vAlign w:val="center"/>
          </w:tcPr>
          <w:p w:rsidR="00B20E15" w:rsidRPr="001267F8" w:rsidRDefault="00B20E15" w:rsidP="00B20E15">
            <w:pPr>
              <w:rPr>
                <w:rFonts w:cs="Arial"/>
                <w:sz w:val="22"/>
                <w:szCs w:val="22"/>
              </w:rPr>
            </w:pPr>
            <w:r w:rsidRPr="001267F8">
              <w:rPr>
                <w:rFonts w:cs="Arial"/>
                <w:sz w:val="22"/>
                <w:szCs w:val="22"/>
              </w:rPr>
              <w:t>Индустријски switch са SingleMode оптичким портовима:</w:t>
            </w:r>
          </w:p>
          <w:p w:rsidR="00B20E15" w:rsidRPr="001267F8" w:rsidRDefault="00B20E15" w:rsidP="00B20E15">
            <w:pPr>
              <w:rPr>
                <w:rFonts w:cs="Arial"/>
                <w:sz w:val="22"/>
                <w:szCs w:val="22"/>
              </w:rPr>
            </w:pPr>
            <w:r w:rsidRPr="001267F8">
              <w:rPr>
                <w:rFonts w:cs="Arial"/>
                <w:sz w:val="22"/>
                <w:szCs w:val="22"/>
              </w:rPr>
              <w:t>Минимално 4x 10/100 TX PoE порта</w:t>
            </w:r>
          </w:p>
          <w:p w:rsidR="00B20E15" w:rsidRPr="001267F8" w:rsidRDefault="00B20E15" w:rsidP="00B20E15">
            <w:pPr>
              <w:rPr>
                <w:rFonts w:cs="Arial"/>
                <w:sz w:val="22"/>
                <w:szCs w:val="22"/>
              </w:rPr>
            </w:pPr>
            <w:r w:rsidRPr="001267F8">
              <w:rPr>
                <w:rFonts w:cs="Arial"/>
                <w:sz w:val="22"/>
                <w:szCs w:val="22"/>
              </w:rPr>
              <w:t>Минимално 2x 10/1000FX Up-link Single-Mode оптички порт</w:t>
            </w:r>
          </w:p>
          <w:p w:rsidR="00B20E15" w:rsidRPr="001267F8" w:rsidRDefault="00B20E15" w:rsidP="00B20E15">
            <w:pPr>
              <w:rPr>
                <w:rFonts w:cs="Arial"/>
                <w:sz w:val="22"/>
                <w:szCs w:val="22"/>
              </w:rPr>
            </w:pPr>
            <w:r w:rsidRPr="001267F8">
              <w:rPr>
                <w:rFonts w:cs="Arial"/>
                <w:sz w:val="22"/>
                <w:szCs w:val="22"/>
              </w:rPr>
              <w:t>Тип оптичке везе: SM домета до 10 km</w:t>
            </w:r>
          </w:p>
          <w:p w:rsidR="00B20E15" w:rsidRPr="001267F8" w:rsidRDefault="00B20E15" w:rsidP="00B20E15">
            <w:pPr>
              <w:rPr>
                <w:rFonts w:cs="Arial"/>
                <w:sz w:val="22"/>
                <w:szCs w:val="22"/>
              </w:rPr>
            </w:pPr>
            <w:r w:rsidRPr="001267F8">
              <w:rPr>
                <w:rFonts w:cs="Arial"/>
                <w:sz w:val="22"/>
                <w:szCs w:val="22"/>
              </w:rPr>
              <w:t>Минимално 25.5 W снаге по сваком PoE порту (PoE+)</w:t>
            </w:r>
          </w:p>
          <w:p w:rsidR="00B20E15" w:rsidRPr="001267F8" w:rsidRDefault="00B20E15" w:rsidP="00B20E15">
            <w:pPr>
              <w:rPr>
                <w:rFonts w:cs="Arial"/>
                <w:sz w:val="22"/>
                <w:szCs w:val="22"/>
              </w:rPr>
            </w:pPr>
            <w:r w:rsidRPr="001267F8">
              <w:rPr>
                <w:rFonts w:cs="Arial"/>
                <w:sz w:val="22"/>
                <w:szCs w:val="22"/>
              </w:rPr>
              <w:t>Port based VLAN(IEEE 802.1Q) функционалност</w:t>
            </w:r>
          </w:p>
          <w:p w:rsidR="00B20E15" w:rsidRPr="001267F8" w:rsidRDefault="00B20E15" w:rsidP="00B20E15">
            <w:pPr>
              <w:rPr>
                <w:rFonts w:cs="Arial"/>
                <w:sz w:val="22"/>
                <w:szCs w:val="22"/>
              </w:rPr>
            </w:pPr>
            <w:r w:rsidRPr="001267F8">
              <w:rPr>
                <w:rFonts w:cs="Arial"/>
                <w:sz w:val="22"/>
                <w:szCs w:val="22"/>
              </w:rPr>
              <w:t>Квалитет сервиса QoS 802.1p</w:t>
            </w:r>
          </w:p>
          <w:p w:rsidR="00B20E15" w:rsidRPr="001267F8" w:rsidRDefault="00B20E15" w:rsidP="00B20E15">
            <w:pPr>
              <w:rPr>
                <w:rFonts w:cs="Arial"/>
                <w:sz w:val="22"/>
                <w:szCs w:val="22"/>
              </w:rPr>
            </w:pPr>
            <w:r w:rsidRPr="001267F8">
              <w:rPr>
                <w:rFonts w:cs="Arial"/>
                <w:sz w:val="22"/>
                <w:szCs w:val="22"/>
              </w:rPr>
              <w:t>STP и RSTP (IEEE 802.1d, и 802.1w)</w:t>
            </w:r>
          </w:p>
          <w:p w:rsidR="00B20E15" w:rsidRPr="001267F8" w:rsidRDefault="00B20E15" w:rsidP="00B20E15">
            <w:pPr>
              <w:rPr>
                <w:rFonts w:cs="Arial"/>
                <w:sz w:val="22"/>
                <w:szCs w:val="22"/>
              </w:rPr>
            </w:pPr>
            <w:r w:rsidRPr="001267F8">
              <w:rPr>
                <w:rFonts w:cs="Arial"/>
                <w:sz w:val="22"/>
                <w:szCs w:val="22"/>
              </w:rPr>
              <w:t>Радна температура: - 30 ~ 60 °C</w:t>
            </w:r>
          </w:p>
          <w:p w:rsidR="00B20E15" w:rsidRPr="001267F8" w:rsidRDefault="00B20E15" w:rsidP="00B20E15">
            <w:pPr>
              <w:rPr>
                <w:rFonts w:cs="Arial"/>
                <w:sz w:val="22"/>
                <w:szCs w:val="22"/>
              </w:rPr>
            </w:pPr>
            <w:r w:rsidRPr="001267F8">
              <w:rPr>
                <w:rFonts w:cs="Arial"/>
                <w:sz w:val="22"/>
                <w:szCs w:val="22"/>
              </w:rPr>
              <w:t>Улазни напон: 48 V DC</w:t>
            </w:r>
          </w:p>
          <w:p w:rsidR="00B20E15" w:rsidRPr="001267F8" w:rsidRDefault="00B20E15" w:rsidP="00B20E15">
            <w:pPr>
              <w:rPr>
                <w:rFonts w:cs="Arial"/>
                <w:sz w:val="22"/>
                <w:szCs w:val="22"/>
              </w:rPr>
            </w:pPr>
            <w:r w:rsidRPr="001267F8">
              <w:rPr>
                <w:rFonts w:cs="Arial"/>
                <w:sz w:val="22"/>
                <w:szCs w:val="22"/>
              </w:rPr>
              <w:t>Два улаза за напајање</w:t>
            </w:r>
          </w:p>
          <w:p w:rsidR="00B20E15" w:rsidRPr="001267F8" w:rsidRDefault="00B20E15" w:rsidP="00B20E15">
            <w:pPr>
              <w:rPr>
                <w:rFonts w:cs="Arial"/>
                <w:sz w:val="22"/>
                <w:szCs w:val="22"/>
              </w:rPr>
            </w:pPr>
            <w:r w:rsidRPr="001267F8">
              <w:rPr>
                <w:rFonts w:cs="Arial"/>
                <w:sz w:val="22"/>
                <w:szCs w:val="22"/>
              </w:rPr>
              <w:t>Алармни релеј</w:t>
            </w:r>
          </w:p>
          <w:p w:rsidR="00B20E15" w:rsidRPr="001267F8" w:rsidRDefault="00B20E15" w:rsidP="00B20E15">
            <w:pPr>
              <w:rPr>
                <w:rFonts w:cs="Arial"/>
                <w:sz w:val="22"/>
                <w:szCs w:val="22"/>
              </w:rPr>
            </w:pPr>
            <w:r w:rsidRPr="001267F8">
              <w:rPr>
                <w:rFonts w:cs="Arial"/>
                <w:sz w:val="22"/>
                <w:szCs w:val="22"/>
              </w:rPr>
              <w:t>Степен заштите: IP30, IP31 (са гумираним додацима за затварање портова)</w:t>
            </w:r>
          </w:p>
          <w:p w:rsidR="00B20E15" w:rsidRPr="001267F8" w:rsidRDefault="00B20E15" w:rsidP="00B20E15">
            <w:pPr>
              <w:rPr>
                <w:rFonts w:cs="Arial"/>
                <w:sz w:val="22"/>
                <w:szCs w:val="22"/>
              </w:rPr>
            </w:pPr>
            <w:r w:rsidRPr="001267F8">
              <w:rPr>
                <w:rFonts w:cs="Arial"/>
                <w:sz w:val="22"/>
                <w:szCs w:val="22"/>
              </w:rPr>
              <w:t>Менаџмент преко веб интерфејса (имају постојећи, али нисмо испробали још)</w:t>
            </w:r>
          </w:p>
          <w:p w:rsidR="00B20E15" w:rsidRPr="001267F8" w:rsidRDefault="00B20E15" w:rsidP="00B20E15">
            <w:pPr>
              <w:rPr>
                <w:rFonts w:cs="Arial"/>
                <w:sz w:val="22"/>
                <w:szCs w:val="22"/>
              </w:rPr>
            </w:pPr>
            <w:r w:rsidRPr="001267F8">
              <w:rPr>
                <w:rFonts w:cs="Arial"/>
                <w:sz w:val="22"/>
                <w:szCs w:val="22"/>
              </w:rPr>
              <w:t>Могућност надоградње фирмвера</w:t>
            </w:r>
          </w:p>
          <w:p w:rsidR="00B20E15" w:rsidRPr="001267F8" w:rsidRDefault="00B20E15" w:rsidP="00B20E15">
            <w:pPr>
              <w:rPr>
                <w:rFonts w:cs="Arial"/>
                <w:sz w:val="22"/>
                <w:szCs w:val="22"/>
              </w:rPr>
            </w:pPr>
            <w:r w:rsidRPr="001267F8">
              <w:rPr>
                <w:rFonts w:cs="Arial"/>
                <w:sz w:val="22"/>
                <w:szCs w:val="22"/>
              </w:rPr>
              <w:t>Напомена: уколико свич нема уграђен оптички примопредајник, уз свич испоручити и SFP модул у слкаду са спецификацијом</w:t>
            </w:r>
          </w:p>
        </w:tc>
        <w:tc>
          <w:tcPr>
            <w:tcW w:w="1282"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20E15" w:rsidRPr="001267F8" w:rsidRDefault="00B20E15" w:rsidP="00B20E15">
            <w:pPr>
              <w:rPr>
                <w:rFonts w:cs="Arial"/>
                <w:sz w:val="22"/>
                <w:szCs w:val="22"/>
              </w:rPr>
            </w:pPr>
            <w:r w:rsidRPr="001267F8">
              <w:rPr>
                <w:rFonts w:cs="Arial"/>
                <w:sz w:val="22"/>
                <w:szCs w:val="22"/>
              </w:rPr>
              <w:t>1</w:t>
            </w: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494"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c>
          <w:tcPr>
            <w:tcW w:w="1336" w:type="dxa"/>
            <w:tcBorders>
              <w:top w:val="single" w:sz="4" w:space="0" w:color="auto"/>
              <w:left w:val="nil"/>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p w:rsidR="00B20E15" w:rsidRPr="001267F8" w:rsidRDefault="00B20E15" w:rsidP="00B20E15">
      <w:pPr>
        <w:rPr>
          <w:rFonts w:cs="Arial"/>
          <w:sz w:val="22"/>
          <w:szCs w:val="22"/>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B20E15" w:rsidRPr="001267F8" w:rsidTr="001267F8">
        <w:trPr>
          <w:trHeight w:val="418"/>
        </w:trPr>
        <w:tc>
          <w:tcPr>
            <w:tcW w:w="568" w:type="dxa"/>
            <w:vAlign w:val="center"/>
          </w:tcPr>
          <w:p w:rsidR="00B20E15" w:rsidRPr="001267F8" w:rsidRDefault="00B20E15" w:rsidP="00B20E15">
            <w:pPr>
              <w:rPr>
                <w:rFonts w:cs="Arial"/>
                <w:sz w:val="22"/>
                <w:szCs w:val="22"/>
              </w:rPr>
            </w:pPr>
            <w:r w:rsidRPr="001267F8">
              <w:rPr>
                <w:rFonts w:cs="Arial"/>
                <w:sz w:val="22"/>
                <w:szCs w:val="22"/>
              </w:rPr>
              <w:t>I</w:t>
            </w:r>
          </w:p>
        </w:tc>
        <w:tc>
          <w:tcPr>
            <w:tcW w:w="8247" w:type="dxa"/>
          </w:tcPr>
          <w:p w:rsidR="00B20E15" w:rsidRPr="001267F8" w:rsidRDefault="00B20E15" w:rsidP="00B20E15">
            <w:pPr>
              <w:rPr>
                <w:rFonts w:cs="Arial"/>
                <w:sz w:val="22"/>
                <w:szCs w:val="22"/>
              </w:rPr>
            </w:pPr>
            <w:r w:rsidRPr="001267F8">
              <w:rPr>
                <w:rFonts w:cs="Arial"/>
                <w:sz w:val="22"/>
                <w:szCs w:val="22"/>
              </w:rPr>
              <w:t>УКУПНО ПОНУЂЕНА ЦЕНА  без ПДВ динара/EUR</w:t>
            </w:r>
          </w:p>
        </w:tc>
        <w:tc>
          <w:tcPr>
            <w:tcW w:w="5760" w:type="dxa"/>
          </w:tcPr>
          <w:p w:rsidR="00B20E15" w:rsidRPr="001267F8" w:rsidRDefault="00B20E15" w:rsidP="00B20E15">
            <w:pPr>
              <w:rPr>
                <w:rFonts w:cs="Arial"/>
                <w:sz w:val="22"/>
                <w:szCs w:val="22"/>
              </w:rPr>
            </w:pPr>
          </w:p>
        </w:tc>
      </w:tr>
      <w:tr w:rsidR="00B20E15" w:rsidRPr="001267F8" w:rsidTr="001267F8">
        <w:trPr>
          <w:trHeight w:val="610"/>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УКУПАН ИЗНОС  ПДВ динара/EUR</w:t>
            </w: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r w:rsidR="00B20E15" w:rsidRPr="001267F8" w:rsidTr="001267F8">
        <w:trPr>
          <w:trHeight w:val="562"/>
        </w:trPr>
        <w:tc>
          <w:tcPr>
            <w:tcW w:w="568" w:type="dxa"/>
            <w:tcBorders>
              <w:bottom w:val="single" w:sz="4" w:space="0" w:color="auto"/>
            </w:tcBorders>
            <w:vAlign w:val="center"/>
          </w:tcPr>
          <w:p w:rsidR="00B20E15" w:rsidRPr="001267F8" w:rsidRDefault="00B20E15" w:rsidP="00B20E15">
            <w:pPr>
              <w:rPr>
                <w:rFonts w:cs="Arial"/>
                <w:sz w:val="22"/>
                <w:szCs w:val="22"/>
              </w:rPr>
            </w:pPr>
            <w:r w:rsidRPr="001267F8">
              <w:rPr>
                <w:rFonts w:cs="Arial"/>
                <w:sz w:val="22"/>
                <w:szCs w:val="22"/>
              </w:rPr>
              <w:t>III</w:t>
            </w:r>
          </w:p>
        </w:tc>
        <w:tc>
          <w:tcPr>
            <w:tcW w:w="8247" w:type="dxa"/>
            <w:tcBorders>
              <w:bottom w:val="single" w:sz="4" w:space="0" w:color="auto"/>
              <w:right w:val="single" w:sz="4" w:space="0" w:color="auto"/>
            </w:tcBorders>
          </w:tcPr>
          <w:p w:rsidR="00B20E15" w:rsidRPr="001267F8" w:rsidRDefault="00B20E15" w:rsidP="00B20E15">
            <w:pPr>
              <w:rPr>
                <w:rFonts w:cs="Arial"/>
                <w:sz w:val="22"/>
                <w:szCs w:val="22"/>
              </w:rPr>
            </w:pPr>
            <w:r w:rsidRPr="001267F8">
              <w:rPr>
                <w:rFonts w:cs="Arial"/>
                <w:sz w:val="22"/>
                <w:szCs w:val="22"/>
              </w:rPr>
              <w:t>УКУПНО ПОНУЂЕНА ЦЕНА  са ПДВ</w:t>
            </w:r>
          </w:p>
          <w:p w:rsidR="00B20E15" w:rsidRPr="001267F8" w:rsidRDefault="00B20E15" w:rsidP="00B20E15">
            <w:pPr>
              <w:rPr>
                <w:rFonts w:cs="Arial"/>
                <w:sz w:val="22"/>
                <w:szCs w:val="22"/>
              </w:rPr>
            </w:pPr>
          </w:p>
        </w:tc>
        <w:tc>
          <w:tcPr>
            <w:tcW w:w="5760" w:type="dxa"/>
            <w:tcBorders>
              <w:bottom w:val="single" w:sz="4" w:space="0" w:color="auto"/>
              <w:right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eastAsia="Arial Unicode MS" w:cs="Arial"/>
          <w:sz w:val="22"/>
          <w:szCs w:val="22"/>
        </w:rPr>
      </w:pPr>
    </w:p>
    <w:p w:rsidR="00B20E15" w:rsidRPr="001267F8" w:rsidRDefault="00B20E15" w:rsidP="00B20E15">
      <w:pPr>
        <w:rPr>
          <w:rFonts w:eastAsia="Arial Unicode MS" w:cs="Arial"/>
          <w:sz w:val="22"/>
          <w:szCs w:val="22"/>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B20E15" w:rsidRPr="001267F8" w:rsidTr="001267F8">
        <w:trPr>
          <w:trHeight w:val="568"/>
        </w:trPr>
        <w:tc>
          <w:tcPr>
            <w:tcW w:w="3382" w:type="dxa"/>
            <w:vMerge w:val="restart"/>
            <w:shd w:val="clear" w:color="auto" w:fill="auto"/>
            <w:vAlign w:val="center"/>
          </w:tcPr>
          <w:p w:rsidR="00B20E15" w:rsidRPr="001267F8" w:rsidRDefault="00B20E15" w:rsidP="00B20E15">
            <w:pPr>
              <w:rPr>
                <w:rFonts w:cs="Arial"/>
                <w:sz w:val="22"/>
                <w:szCs w:val="22"/>
              </w:rPr>
            </w:pPr>
            <w:r w:rsidRPr="001267F8">
              <w:rPr>
                <w:rFonts w:cs="Arial"/>
                <w:sz w:val="22"/>
                <w:szCs w:val="22"/>
              </w:rPr>
              <w:t>Посебно исказани трошкови који су укључени у укупно понуђену цену без ПДВ-а</w:t>
            </w:r>
          </w:p>
          <w:p w:rsidR="00B20E15" w:rsidRPr="001267F8" w:rsidRDefault="00B20E15" w:rsidP="00B20E15">
            <w:pPr>
              <w:rPr>
                <w:rFonts w:cs="Arial"/>
                <w:sz w:val="22"/>
                <w:szCs w:val="22"/>
              </w:rPr>
            </w:pPr>
            <w:r w:rsidRPr="001267F8">
              <w:rPr>
                <w:rFonts w:cs="Arial"/>
                <w:sz w:val="22"/>
                <w:szCs w:val="22"/>
              </w:rPr>
              <w:t>(цена из реда бр. I) уколико исти постоје као засебни трошкови)</w:t>
            </w: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царине</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25"/>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Трошкови превоза</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r w:rsidR="00B20E15" w:rsidRPr="001267F8" w:rsidTr="001267F8">
        <w:trPr>
          <w:trHeight w:val="534"/>
        </w:trPr>
        <w:tc>
          <w:tcPr>
            <w:tcW w:w="3382" w:type="dxa"/>
            <w:vMerge/>
            <w:shd w:val="clear" w:color="auto" w:fill="auto"/>
          </w:tcPr>
          <w:p w:rsidR="00B20E15" w:rsidRPr="001267F8" w:rsidRDefault="00B20E15" w:rsidP="00B20E15">
            <w:pPr>
              <w:rPr>
                <w:rFonts w:cs="Arial"/>
                <w:sz w:val="22"/>
                <w:szCs w:val="22"/>
              </w:rPr>
            </w:pPr>
          </w:p>
        </w:tc>
        <w:tc>
          <w:tcPr>
            <w:tcW w:w="5467" w:type="dxa"/>
            <w:shd w:val="clear" w:color="auto" w:fill="auto"/>
            <w:vAlign w:val="center"/>
          </w:tcPr>
          <w:p w:rsidR="00B20E15" w:rsidRPr="001267F8" w:rsidRDefault="00B20E15" w:rsidP="00B20E15">
            <w:pPr>
              <w:rPr>
                <w:rFonts w:cs="Arial"/>
                <w:sz w:val="22"/>
                <w:szCs w:val="22"/>
              </w:rPr>
            </w:pPr>
            <w:r w:rsidRPr="001267F8">
              <w:rPr>
                <w:rFonts w:cs="Arial"/>
                <w:sz w:val="22"/>
                <w:szCs w:val="22"/>
              </w:rPr>
              <w:t>Остали трошкови (навести)</w:t>
            </w:r>
          </w:p>
        </w:tc>
        <w:tc>
          <w:tcPr>
            <w:tcW w:w="5760" w:type="dxa"/>
          </w:tcPr>
          <w:p w:rsidR="00B20E15" w:rsidRPr="001267F8" w:rsidRDefault="00B20E15" w:rsidP="00B20E15">
            <w:pPr>
              <w:rPr>
                <w:rFonts w:cs="Arial"/>
                <w:sz w:val="22"/>
                <w:szCs w:val="22"/>
              </w:rPr>
            </w:pPr>
            <w:r w:rsidRPr="001267F8">
              <w:rPr>
                <w:rFonts w:cs="Arial"/>
                <w:sz w:val="22"/>
                <w:szCs w:val="22"/>
              </w:rPr>
              <w:t>динара/EUR</w:t>
            </w:r>
          </w:p>
        </w:tc>
      </w:tr>
    </w:tbl>
    <w:p w:rsidR="00B20E15" w:rsidRPr="001267F8" w:rsidRDefault="00B20E15" w:rsidP="00B20E15">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B20E15" w:rsidRPr="001267F8" w:rsidTr="001267F8">
        <w:trPr>
          <w:jc w:val="center"/>
        </w:trPr>
        <w:tc>
          <w:tcPr>
            <w:tcW w:w="3882" w:type="dxa"/>
          </w:tcPr>
          <w:p w:rsidR="00B20E15" w:rsidRPr="001267F8" w:rsidRDefault="00B20E15" w:rsidP="00B20E15">
            <w:pPr>
              <w:rPr>
                <w:rFonts w:cs="Arial"/>
                <w:sz w:val="22"/>
                <w:szCs w:val="22"/>
              </w:rPr>
            </w:pPr>
            <w:r w:rsidRPr="001267F8">
              <w:rPr>
                <w:rFonts w:cs="Arial"/>
                <w:sz w:val="22"/>
                <w:szCs w:val="22"/>
              </w:rPr>
              <w:t>Датум:</w:t>
            </w:r>
          </w:p>
        </w:tc>
        <w:tc>
          <w:tcPr>
            <w:tcW w:w="2127" w:type="dxa"/>
          </w:tcPr>
          <w:p w:rsidR="00B20E15" w:rsidRPr="001267F8" w:rsidRDefault="00B20E15" w:rsidP="00B20E15">
            <w:pPr>
              <w:rPr>
                <w:rFonts w:cs="Arial"/>
                <w:sz w:val="22"/>
                <w:szCs w:val="22"/>
              </w:rPr>
            </w:pPr>
          </w:p>
        </w:tc>
        <w:tc>
          <w:tcPr>
            <w:tcW w:w="4022" w:type="dxa"/>
          </w:tcPr>
          <w:p w:rsidR="00B20E15" w:rsidRPr="001267F8" w:rsidRDefault="00B20E15" w:rsidP="00B20E15">
            <w:pPr>
              <w:rPr>
                <w:rFonts w:cs="Arial"/>
                <w:sz w:val="22"/>
                <w:szCs w:val="22"/>
              </w:rPr>
            </w:pPr>
            <w:r w:rsidRPr="001267F8">
              <w:rPr>
                <w:rFonts w:cs="Arial"/>
                <w:sz w:val="22"/>
                <w:szCs w:val="22"/>
              </w:rPr>
              <w:t>Понуђач</w:t>
            </w:r>
          </w:p>
        </w:tc>
      </w:tr>
      <w:tr w:rsidR="00B20E15" w:rsidRPr="001267F8" w:rsidTr="001267F8">
        <w:trPr>
          <w:jc w:val="center"/>
        </w:trPr>
        <w:tc>
          <w:tcPr>
            <w:tcW w:w="3882" w:type="dxa"/>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r w:rsidRPr="001267F8">
              <w:rPr>
                <w:rFonts w:cs="Arial"/>
                <w:sz w:val="22"/>
                <w:szCs w:val="22"/>
              </w:rPr>
              <w:t>М.П.</w:t>
            </w:r>
          </w:p>
        </w:tc>
        <w:tc>
          <w:tcPr>
            <w:tcW w:w="4022" w:type="dxa"/>
          </w:tcPr>
          <w:p w:rsidR="00B20E15" w:rsidRPr="001267F8" w:rsidRDefault="00B20E15" w:rsidP="00B20E15">
            <w:pPr>
              <w:rPr>
                <w:rFonts w:cs="Arial"/>
                <w:sz w:val="22"/>
                <w:szCs w:val="22"/>
              </w:rPr>
            </w:pPr>
          </w:p>
        </w:tc>
      </w:tr>
      <w:tr w:rsidR="00B20E15" w:rsidRPr="001267F8" w:rsidTr="001267F8">
        <w:trPr>
          <w:jc w:val="center"/>
        </w:trPr>
        <w:tc>
          <w:tcPr>
            <w:tcW w:w="3882" w:type="dxa"/>
            <w:tcBorders>
              <w:bottom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bottom w:val="single" w:sz="4" w:space="0" w:color="auto"/>
            </w:tcBorders>
          </w:tcPr>
          <w:p w:rsidR="00B20E15" w:rsidRPr="001267F8" w:rsidRDefault="00B20E15" w:rsidP="00B20E15">
            <w:pPr>
              <w:rPr>
                <w:rFonts w:cs="Arial"/>
                <w:sz w:val="22"/>
                <w:szCs w:val="22"/>
              </w:rPr>
            </w:pPr>
          </w:p>
        </w:tc>
      </w:tr>
      <w:tr w:rsidR="00B20E15" w:rsidRPr="001267F8" w:rsidTr="001267F8">
        <w:trPr>
          <w:trHeight w:val="389"/>
          <w:jc w:val="center"/>
        </w:trPr>
        <w:tc>
          <w:tcPr>
            <w:tcW w:w="3882" w:type="dxa"/>
            <w:tcBorders>
              <w:top w:val="single" w:sz="4" w:space="0" w:color="auto"/>
            </w:tcBorders>
          </w:tcPr>
          <w:p w:rsidR="00B20E15" w:rsidRPr="001267F8" w:rsidRDefault="00B20E15" w:rsidP="00B20E15">
            <w:pPr>
              <w:rPr>
                <w:rFonts w:cs="Arial"/>
                <w:sz w:val="22"/>
                <w:szCs w:val="22"/>
              </w:rPr>
            </w:pPr>
          </w:p>
        </w:tc>
        <w:tc>
          <w:tcPr>
            <w:tcW w:w="2127" w:type="dxa"/>
          </w:tcPr>
          <w:p w:rsidR="00B20E15" w:rsidRPr="001267F8" w:rsidRDefault="00B20E15" w:rsidP="00B20E15">
            <w:pPr>
              <w:rPr>
                <w:rFonts w:cs="Arial"/>
                <w:sz w:val="22"/>
                <w:szCs w:val="22"/>
              </w:rPr>
            </w:pPr>
          </w:p>
        </w:tc>
        <w:tc>
          <w:tcPr>
            <w:tcW w:w="4022" w:type="dxa"/>
            <w:tcBorders>
              <w:top w:val="single" w:sz="4" w:space="0" w:color="auto"/>
            </w:tcBorders>
          </w:tcPr>
          <w:p w:rsidR="00B20E15" w:rsidRPr="001267F8" w:rsidRDefault="00B20E15" w:rsidP="00B20E15">
            <w:pPr>
              <w:rPr>
                <w:rFonts w:cs="Arial"/>
                <w:sz w:val="22"/>
                <w:szCs w:val="22"/>
              </w:rPr>
            </w:pPr>
          </w:p>
        </w:tc>
      </w:tr>
    </w:tbl>
    <w:p w:rsidR="00B20E15" w:rsidRPr="001267F8" w:rsidRDefault="00B20E15" w:rsidP="00B20E15">
      <w:pPr>
        <w:rPr>
          <w:rFonts w:cs="Arial"/>
          <w:sz w:val="22"/>
          <w:szCs w:val="22"/>
        </w:rPr>
      </w:pPr>
    </w:p>
    <w:p w:rsidR="00B20E15" w:rsidRPr="001267F8" w:rsidRDefault="00B20E15" w:rsidP="00B20E15">
      <w:pPr>
        <w:rPr>
          <w:rFonts w:cs="Arial"/>
          <w:sz w:val="22"/>
          <w:szCs w:val="22"/>
        </w:rPr>
      </w:pPr>
      <w:r w:rsidRPr="001267F8">
        <w:rPr>
          <w:rFonts w:cs="Arial"/>
          <w:sz w:val="22"/>
          <w:szCs w:val="22"/>
        </w:rPr>
        <w:t>Напомена:</w:t>
      </w:r>
    </w:p>
    <w:p w:rsidR="00B20E15" w:rsidRPr="001267F8" w:rsidRDefault="00B20E15" w:rsidP="00B20E15">
      <w:pPr>
        <w:rPr>
          <w:rFonts w:eastAsia="TimesNewRomanPS-BoldMT" w:cs="Arial"/>
          <w:sz w:val="22"/>
          <w:szCs w:val="22"/>
        </w:rPr>
      </w:pPr>
      <w:r w:rsidRPr="001267F8">
        <w:rPr>
          <w:rFonts w:eastAsia="TimesNewRomanPS-BoldMT" w:cs="Arial"/>
          <w:sz w:val="22"/>
          <w:szCs w:val="22"/>
        </w:rPr>
        <w:t>-Уколико група понуђача подноси заједничку понуду овај образац потписује и оверава Носилац посла.</w:t>
      </w:r>
    </w:p>
    <w:p w:rsidR="003E220A" w:rsidRPr="001267F8" w:rsidRDefault="00B20E15" w:rsidP="00B20E15">
      <w:pPr>
        <w:rPr>
          <w:rFonts w:cs="Arial"/>
          <w:color w:val="000000" w:themeColor="text1"/>
          <w:sz w:val="22"/>
          <w:szCs w:val="22"/>
        </w:rPr>
      </w:pPr>
      <w:r w:rsidRPr="001267F8">
        <w:rPr>
          <w:rFonts w:eastAsia="TimesNewRomanPS-BoldMT" w:cs="Arial"/>
          <w:sz w:val="22"/>
          <w:szCs w:val="22"/>
        </w:rPr>
        <w:t>- Уколико понуђач подноси понуду са подизвођачем овај образац потписује и оверава печатом понуђач.</w:t>
      </w:r>
    </w:p>
    <w:p w:rsidR="001F4475" w:rsidRDefault="001F4475" w:rsidP="003E220A">
      <w:pPr>
        <w:rPr>
          <w:rFonts w:cs="Arial"/>
          <w:color w:val="000000" w:themeColor="text1"/>
          <w:sz w:val="22"/>
          <w:szCs w:val="22"/>
        </w:rPr>
      </w:pPr>
      <w:r>
        <w:rPr>
          <w:rFonts w:cs="Arial"/>
          <w:color w:val="000000" w:themeColor="text1"/>
          <w:sz w:val="22"/>
          <w:szCs w:val="22"/>
        </w:rPr>
        <w:br w:type="page"/>
      </w:r>
    </w:p>
    <w:p w:rsidR="001F4475" w:rsidRDefault="001F4475" w:rsidP="003E220A">
      <w:pPr>
        <w:rPr>
          <w:rFonts w:cs="Arial"/>
          <w:color w:val="000000" w:themeColor="text1"/>
          <w:sz w:val="22"/>
          <w:szCs w:val="22"/>
        </w:rPr>
        <w:sectPr w:rsidR="001F4475" w:rsidSect="00B20E15">
          <w:headerReference w:type="default" r:id="rId24"/>
          <w:footerReference w:type="default" r:id="rId25"/>
          <w:pgSz w:w="16838" w:h="11906" w:orient="landscape"/>
          <w:pgMar w:top="1701" w:right="1417" w:bottom="1134" w:left="1417" w:header="708" w:footer="708" w:gutter="0"/>
          <w:cols w:space="708"/>
          <w:docGrid w:linePitch="360"/>
        </w:sectPr>
      </w:pPr>
    </w:p>
    <w:p w:rsidR="001F4475" w:rsidRPr="00C83EDD" w:rsidRDefault="001F4475" w:rsidP="001F4475">
      <w:pPr>
        <w:pStyle w:val="KDObrazac"/>
        <w:spacing w:before="0"/>
        <w:rPr>
          <w:sz w:val="24"/>
          <w:szCs w:val="24"/>
        </w:rPr>
      </w:pPr>
      <w:r w:rsidRPr="00C83EDD">
        <w:rPr>
          <w:sz w:val="24"/>
          <w:szCs w:val="24"/>
        </w:rPr>
        <w:t>ОБРАЗАЦ 5.</w:t>
      </w:r>
    </w:p>
    <w:p w:rsidR="001F4475" w:rsidRPr="00C83EDD" w:rsidRDefault="001F4475" w:rsidP="001F4475">
      <w:pPr>
        <w:rPr>
          <w:rFonts w:cs="Arial"/>
          <w:sz w:val="24"/>
          <w:szCs w:val="24"/>
        </w:rPr>
      </w:pPr>
    </w:p>
    <w:p w:rsidR="001F4475" w:rsidRPr="00C83EDD" w:rsidRDefault="001F4475" w:rsidP="001F4475">
      <w:pPr>
        <w:jc w:val="center"/>
        <w:rPr>
          <w:rFonts w:cs="Arial"/>
          <w:b/>
          <w:sz w:val="24"/>
          <w:szCs w:val="24"/>
        </w:rPr>
      </w:pPr>
    </w:p>
    <w:p w:rsidR="001F4475" w:rsidRPr="00D565AE" w:rsidRDefault="001F4475" w:rsidP="001F4475">
      <w:pPr>
        <w:jc w:val="center"/>
        <w:rPr>
          <w:rFonts w:cs="Arial"/>
          <w:b/>
          <w:sz w:val="24"/>
          <w:szCs w:val="24"/>
        </w:rPr>
      </w:pPr>
      <w:r w:rsidRPr="00C83EDD">
        <w:rPr>
          <w:rFonts w:cs="Arial"/>
          <w:b/>
          <w:sz w:val="24"/>
          <w:szCs w:val="24"/>
        </w:rPr>
        <w:t>СПИСАК ИСПОРУЧЕНИХ ДОБАРА – СТРУЧНЕ РЕФЕРЕНЦЕ</w:t>
      </w:r>
    </w:p>
    <w:p w:rsidR="001F4475" w:rsidRPr="00D565AE" w:rsidRDefault="001F4475" w:rsidP="001F4475">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95"/>
        <w:gridCol w:w="2024"/>
        <w:gridCol w:w="1235"/>
        <w:gridCol w:w="837"/>
        <w:gridCol w:w="932"/>
        <w:gridCol w:w="2051"/>
      </w:tblGrid>
      <w:tr w:rsidR="001F4475" w:rsidRPr="00D565AE" w:rsidTr="001F4475">
        <w:tc>
          <w:tcPr>
            <w:tcW w:w="227" w:type="pct"/>
            <w:shd w:val="clear" w:color="auto" w:fill="auto"/>
          </w:tcPr>
          <w:p w:rsidR="001F4475" w:rsidRPr="00D565AE" w:rsidRDefault="001F4475" w:rsidP="00517318">
            <w:pPr>
              <w:jc w:val="center"/>
              <w:rPr>
                <w:rFonts w:eastAsia="Calibri" w:cs="Arial"/>
                <w:b/>
                <w:bCs/>
                <w:iCs/>
                <w:sz w:val="24"/>
                <w:szCs w:val="24"/>
              </w:rPr>
            </w:pPr>
          </w:p>
        </w:tc>
        <w:tc>
          <w:tcPr>
            <w:tcW w:w="922" w:type="pct"/>
            <w:shd w:val="clear" w:color="auto" w:fill="auto"/>
          </w:tcPr>
          <w:p w:rsidR="001F4475" w:rsidRPr="00D565AE" w:rsidRDefault="001F4475" w:rsidP="00517318">
            <w:pPr>
              <w:jc w:val="center"/>
              <w:rPr>
                <w:rFonts w:eastAsia="Calibri" w:cs="Arial"/>
                <w:bCs/>
                <w:iCs/>
                <w:sz w:val="24"/>
                <w:szCs w:val="24"/>
              </w:rPr>
            </w:pPr>
          </w:p>
          <w:p w:rsidR="001F4475" w:rsidRPr="00D565AE" w:rsidRDefault="001F4475" w:rsidP="00517318">
            <w:pPr>
              <w:jc w:val="center"/>
              <w:rPr>
                <w:rFonts w:eastAsia="Calibri" w:cs="Arial"/>
                <w:bCs/>
                <w:iCs/>
                <w:sz w:val="24"/>
                <w:szCs w:val="24"/>
              </w:rPr>
            </w:pPr>
            <w:r w:rsidRPr="00D565AE">
              <w:rPr>
                <w:rFonts w:eastAsia="Calibri" w:cs="Arial"/>
                <w:bCs/>
                <w:iCs/>
                <w:sz w:val="24"/>
                <w:szCs w:val="24"/>
              </w:rPr>
              <w:t>Референтни наручилац односно купац</w:t>
            </w:r>
          </w:p>
        </w:tc>
        <w:tc>
          <w:tcPr>
            <w:tcW w:w="1101" w:type="pct"/>
            <w:shd w:val="clear" w:color="auto" w:fill="auto"/>
          </w:tcPr>
          <w:p w:rsidR="001F4475" w:rsidRPr="00D565AE" w:rsidRDefault="001F4475" w:rsidP="00517318">
            <w:pPr>
              <w:jc w:val="center"/>
              <w:rPr>
                <w:rFonts w:eastAsia="Calibri" w:cs="Arial"/>
                <w:bCs/>
                <w:iCs/>
                <w:sz w:val="24"/>
                <w:szCs w:val="24"/>
              </w:rPr>
            </w:pPr>
          </w:p>
          <w:p w:rsidR="001F4475" w:rsidRPr="00D565AE" w:rsidRDefault="001F4475" w:rsidP="00517318">
            <w:pPr>
              <w:jc w:val="center"/>
              <w:rPr>
                <w:rFonts w:eastAsia="Calibri" w:cs="Arial"/>
                <w:b/>
                <w:bCs/>
                <w:iCs/>
                <w:sz w:val="24"/>
                <w:szCs w:val="24"/>
              </w:rPr>
            </w:pPr>
            <w:r w:rsidRPr="00D565AE">
              <w:rPr>
                <w:rFonts w:eastAsia="Calibri" w:cs="Arial"/>
                <w:bCs/>
                <w:iCs/>
                <w:sz w:val="24"/>
                <w:szCs w:val="24"/>
                <w:lang w:val="ru-RU"/>
              </w:rPr>
              <w:t>Лице за контакт</w:t>
            </w:r>
            <w:r w:rsidRPr="00D565AE">
              <w:rPr>
                <w:rFonts w:eastAsia="Calibri" w:cs="Arial"/>
                <w:bCs/>
                <w:iCs/>
                <w:sz w:val="24"/>
                <w:szCs w:val="24"/>
              </w:rPr>
              <w:t xml:space="preserve"> и број телефона</w:t>
            </w:r>
          </w:p>
        </w:tc>
        <w:tc>
          <w:tcPr>
            <w:tcW w:w="1127" w:type="pct"/>
            <w:gridSpan w:val="2"/>
            <w:shd w:val="clear" w:color="auto" w:fill="auto"/>
            <w:vAlign w:val="center"/>
          </w:tcPr>
          <w:p w:rsidR="001F4475" w:rsidRPr="00D565AE" w:rsidRDefault="001F4475" w:rsidP="00517318">
            <w:pPr>
              <w:jc w:val="center"/>
              <w:rPr>
                <w:rFonts w:eastAsia="Calibri" w:cs="Arial"/>
                <w:bCs/>
                <w:iCs/>
                <w:sz w:val="24"/>
                <w:szCs w:val="24"/>
                <w:lang w:val="sr-Cyrl-CS"/>
              </w:rPr>
            </w:pPr>
          </w:p>
          <w:p w:rsidR="001F4475" w:rsidRPr="00D565AE" w:rsidRDefault="001F4475" w:rsidP="00517318">
            <w:pPr>
              <w:jc w:val="center"/>
              <w:rPr>
                <w:rFonts w:eastAsia="Calibri" w:cs="Arial"/>
                <w:bCs/>
                <w:iCs/>
                <w:sz w:val="24"/>
                <w:szCs w:val="24"/>
              </w:rPr>
            </w:pPr>
            <w:r w:rsidRPr="00D565AE">
              <w:rPr>
                <w:rFonts w:eastAsia="Calibri" w:cs="Arial"/>
                <w:bCs/>
                <w:iCs/>
                <w:sz w:val="24"/>
                <w:szCs w:val="24"/>
                <w:lang w:val="sr-Cyrl-CS"/>
              </w:rPr>
              <w:t xml:space="preserve">Датум </w:t>
            </w:r>
            <w:r w:rsidRPr="00D565AE">
              <w:rPr>
                <w:rFonts w:eastAsia="Calibri" w:cs="Arial"/>
                <w:bCs/>
                <w:iCs/>
                <w:sz w:val="24"/>
                <w:szCs w:val="24"/>
              </w:rPr>
              <w:t xml:space="preserve">реализације </w:t>
            </w:r>
          </w:p>
          <w:p w:rsidR="001F4475" w:rsidRPr="00D565AE" w:rsidRDefault="001F4475" w:rsidP="00517318">
            <w:pPr>
              <w:jc w:val="center"/>
              <w:rPr>
                <w:rFonts w:eastAsia="Calibri" w:cs="Arial"/>
                <w:b/>
                <w:bCs/>
                <w:iCs/>
                <w:sz w:val="24"/>
                <w:szCs w:val="24"/>
              </w:rPr>
            </w:pPr>
          </w:p>
        </w:tc>
        <w:tc>
          <w:tcPr>
            <w:tcW w:w="1624" w:type="pct"/>
            <w:gridSpan w:val="2"/>
          </w:tcPr>
          <w:p w:rsidR="001F4475" w:rsidRPr="00D565AE" w:rsidRDefault="001F4475" w:rsidP="00517318">
            <w:pPr>
              <w:jc w:val="center"/>
              <w:rPr>
                <w:rFonts w:eastAsia="Calibri" w:cs="Arial"/>
                <w:bCs/>
                <w:iCs/>
                <w:sz w:val="24"/>
                <w:szCs w:val="24"/>
              </w:rPr>
            </w:pPr>
          </w:p>
          <w:p w:rsidR="001F4475" w:rsidRPr="00D565AE" w:rsidRDefault="001F4475" w:rsidP="00517318">
            <w:pPr>
              <w:jc w:val="center"/>
              <w:rPr>
                <w:rFonts w:eastAsia="Calibri" w:cs="Arial"/>
                <w:bCs/>
                <w:iCs/>
                <w:sz w:val="24"/>
                <w:szCs w:val="24"/>
              </w:rPr>
            </w:pPr>
            <w:r w:rsidRPr="00D565AE">
              <w:rPr>
                <w:rFonts w:eastAsia="Calibri" w:cs="Arial"/>
                <w:bCs/>
                <w:iCs/>
                <w:sz w:val="24"/>
                <w:szCs w:val="24"/>
              </w:rPr>
              <w:t>Вредност испоручених добара без ПДВ</w:t>
            </w:r>
          </w:p>
          <w:p w:rsidR="001F4475" w:rsidRPr="00D565AE" w:rsidRDefault="001F4475" w:rsidP="00517318">
            <w:pPr>
              <w:jc w:val="center"/>
              <w:rPr>
                <w:rFonts w:eastAsia="Calibri" w:cs="Arial"/>
                <w:bCs/>
                <w:iCs/>
                <w:sz w:val="24"/>
                <w:szCs w:val="24"/>
              </w:rPr>
            </w:pPr>
            <w:r w:rsidRPr="00D565AE">
              <w:rPr>
                <w:rFonts w:eastAsia="Calibri" w:cs="Arial"/>
                <w:bCs/>
                <w:iCs/>
                <w:sz w:val="24"/>
                <w:szCs w:val="24"/>
              </w:rPr>
              <w:t>Дин/EUR</w:t>
            </w:r>
          </w:p>
        </w:tc>
      </w:tr>
      <w:tr w:rsidR="001F4475" w:rsidRPr="00D565AE" w:rsidTr="001F4475">
        <w:tc>
          <w:tcPr>
            <w:tcW w:w="227" w:type="pct"/>
            <w:shd w:val="clear" w:color="auto" w:fill="auto"/>
          </w:tcPr>
          <w:p w:rsidR="001F4475" w:rsidRPr="00D565AE" w:rsidRDefault="001F4475" w:rsidP="00517318">
            <w:pPr>
              <w:jc w:val="center"/>
              <w:rPr>
                <w:rFonts w:eastAsia="Calibri" w:cs="Arial"/>
                <w:bCs/>
                <w:iCs/>
                <w:sz w:val="24"/>
                <w:szCs w:val="24"/>
              </w:rPr>
            </w:pPr>
          </w:p>
          <w:p w:rsidR="001F4475" w:rsidRPr="00D565AE" w:rsidRDefault="001F4475" w:rsidP="00517318">
            <w:pPr>
              <w:jc w:val="center"/>
              <w:rPr>
                <w:rFonts w:eastAsia="Calibri" w:cs="Arial"/>
                <w:bCs/>
                <w:iCs/>
                <w:sz w:val="24"/>
                <w:szCs w:val="24"/>
              </w:rPr>
            </w:pPr>
            <w:r w:rsidRPr="00D565AE">
              <w:rPr>
                <w:rFonts w:eastAsia="Calibri" w:cs="Arial"/>
                <w:bCs/>
                <w:iCs/>
                <w:sz w:val="24"/>
                <w:szCs w:val="24"/>
              </w:rPr>
              <w:t>1.</w:t>
            </w:r>
          </w:p>
        </w:tc>
        <w:tc>
          <w:tcPr>
            <w:tcW w:w="922" w:type="pct"/>
            <w:shd w:val="clear" w:color="auto" w:fill="auto"/>
          </w:tcPr>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tc>
        <w:tc>
          <w:tcPr>
            <w:tcW w:w="1101" w:type="pct"/>
            <w:shd w:val="clear" w:color="auto" w:fill="auto"/>
          </w:tcPr>
          <w:p w:rsidR="001F4475" w:rsidRPr="00D565AE" w:rsidRDefault="001F4475" w:rsidP="00517318">
            <w:pPr>
              <w:jc w:val="center"/>
              <w:rPr>
                <w:rFonts w:eastAsia="Calibri" w:cs="Arial"/>
                <w:b/>
                <w:bCs/>
                <w:iCs/>
                <w:sz w:val="24"/>
                <w:szCs w:val="24"/>
              </w:rPr>
            </w:pPr>
          </w:p>
        </w:tc>
        <w:tc>
          <w:tcPr>
            <w:tcW w:w="1127" w:type="pct"/>
            <w:gridSpan w:val="2"/>
            <w:shd w:val="clear" w:color="auto" w:fill="auto"/>
          </w:tcPr>
          <w:p w:rsidR="001F4475" w:rsidRPr="00D565AE" w:rsidRDefault="001F4475" w:rsidP="00517318">
            <w:pPr>
              <w:jc w:val="center"/>
              <w:rPr>
                <w:rFonts w:eastAsia="Calibri" w:cs="Arial"/>
                <w:b/>
                <w:bCs/>
                <w:iCs/>
                <w:sz w:val="24"/>
                <w:szCs w:val="24"/>
              </w:rPr>
            </w:pPr>
          </w:p>
        </w:tc>
        <w:tc>
          <w:tcPr>
            <w:tcW w:w="1624" w:type="pct"/>
            <w:gridSpan w:val="2"/>
          </w:tcPr>
          <w:p w:rsidR="001F4475" w:rsidRPr="00D565AE" w:rsidRDefault="001F4475" w:rsidP="00517318">
            <w:pPr>
              <w:jc w:val="center"/>
              <w:rPr>
                <w:rFonts w:eastAsia="Calibri" w:cs="Arial"/>
                <w:b/>
                <w:bCs/>
                <w:iCs/>
                <w:sz w:val="24"/>
                <w:szCs w:val="24"/>
              </w:rPr>
            </w:pPr>
          </w:p>
        </w:tc>
      </w:tr>
      <w:tr w:rsidR="001F4475" w:rsidRPr="00D565AE" w:rsidTr="001F4475">
        <w:tc>
          <w:tcPr>
            <w:tcW w:w="227" w:type="pct"/>
            <w:shd w:val="clear" w:color="auto" w:fill="auto"/>
          </w:tcPr>
          <w:p w:rsidR="001F4475" w:rsidRPr="00D565AE" w:rsidRDefault="001F4475" w:rsidP="00517318">
            <w:pPr>
              <w:jc w:val="center"/>
              <w:rPr>
                <w:rFonts w:eastAsia="Calibri" w:cs="Arial"/>
                <w:bCs/>
                <w:iCs/>
                <w:sz w:val="24"/>
                <w:szCs w:val="24"/>
              </w:rPr>
            </w:pPr>
          </w:p>
          <w:p w:rsidR="001F4475" w:rsidRPr="00D565AE" w:rsidRDefault="001F4475" w:rsidP="00517318">
            <w:pPr>
              <w:jc w:val="center"/>
              <w:rPr>
                <w:rFonts w:eastAsia="Calibri" w:cs="Arial"/>
                <w:bCs/>
                <w:iCs/>
                <w:sz w:val="24"/>
                <w:szCs w:val="24"/>
              </w:rPr>
            </w:pPr>
            <w:r w:rsidRPr="00D565AE">
              <w:rPr>
                <w:rFonts w:eastAsia="Calibri" w:cs="Arial"/>
                <w:bCs/>
                <w:iCs/>
                <w:sz w:val="24"/>
                <w:szCs w:val="24"/>
              </w:rPr>
              <w:t>2.</w:t>
            </w:r>
          </w:p>
        </w:tc>
        <w:tc>
          <w:tcPr>
            <w:tcW w:w="922" w:type="pct"/>
            <w:shd w:val="clear" w:color="auto" w:fill="auto"/>
          </w:tcPr>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tc>
        <w:tc>
          <w:tcPr>
            <w:tcW w:w="1101" w:type="pct"/>
            <w:shd w:val="clear" w:color="auto" w:fill="auto"/>
          </w:tcPr>
          <w:p w:rsidR="001F4475" w:rsidRPr="00D565AE" w:rsidRDefault="001F4475" w:rsidP="00517318">
            <w:pPr>
              <w:jc w:val="center"/>
              <w:rPr>
                <w:rFonts w:eastAsia="Calibri" w:cs="Arial"/>
                <w:b/>
                <w:bCs/>
                <w:iCs/>
                <w:sz w:val="24"/>
                <w:szCs w:val="24"/>
              </w:rPr>
            </w:pPr>
          </w:p>
        </w:tc>
        <w:tc>
          <w:tcPr>
            <w:tcW w:w="1127" w:type="pct"/>
            <w:gridSpan w:val="2"/>
            <w:shd w:val="clear" w:color="auto" w:fill="auto"/>
          </w:tcPr>
          <w:p w:rsidR="001F4475" w:rsidRPr="00D565AE" w:rsidRDefault="001F4475" w:rsidP="00517318">
            <w:pPr>
              <w:jc w:val="center"/>
              <w:rPr>
                <w:rFonts w:eastAsia="Calibri" w:cs="Arial"/>
                <w:b/>
                <w:bCs/>
                <w:iCs/>
                <w:sz w:val="24"/>
                <w:szCs w:val="24"/>
              </w:rPr>
            </w:pPr>
          </w:p>
        </w:tc>
        <w:tc>
          <w:tcPr>
            <w:tcW w:w="1624" w:type="pct"/>
            <w:gridSpan w:val="2"/>
          </w:tcPr>
          <w:p w:rsidR="001F4475" w:rsidRPr="00D565AE" w:rsidRDefault="001F4475" w:rsidP="00517318">
            <w:pPr>
              <w:jc w:val="center"/>
              <w:rPr>
                <w:rFonts w:eastAsia="Calibri" w:cs="Arial"/>
                <w:b/>
                <w:bCs/>
                <w:iCs/>
                <w:sz w:val="24"/>
                <w:szCs w:val="24"/>
              </w:rPr>
            </w:pPr>
          </w:p>
        </w:tc>
      </w:tr>
      <w:tr w:rsidR="001F4475" w:rsidRPr="00D565AE" w:rsidTr="001F4475">
        <w:tc>
          <w:tcPr>
            <w:tcW w:w="227" w:type="pct"/>
            <w:shd w:val="clear" w:color="auto" w:fill="auto"/>
          </w:tcPr>
          <w:p w:rsidR="001F4475" w:rsidRPr="00D565AE" w:rsidRDefault="001F4475" w:rsidP="00517318">
            <w:pPr>
              <w:jc w:val="center"/>
              <w:rPr>
                <w:rFonts w:eastAsia="Calibri" w:cs="Arial"/>
                <w:bCs/>
                <w:iCs/>
                <w:sz w:val="24"/>
                <w:szCs w:val="24"/>
              </w:rPr>
            </w:pPr>
          </w:p>
          <w:p w:rsidR="001F4475" w:rsidRPr="00D565AE" w:rsidRDefault="001F4475" w:rsidP="00517318">
            <w:pPr>
              <w:jc w:val="center"/>
              <w:rPr>
                <w:rFonts w:eastAsia="Calibri" w:cs="Arial"/>
                <w:bCs/>
                <w:iCs/>
                <w:sz w:val="24"/>
                <w:szCs w:val="24"/>
              </w:rPr>
            </w:pPr>
            <w:r w:rsidRPr="00D565AE">
              <w:rPr>
                <w:rFonts w:eastAsia="Calibri" w:cs="Arial"/>
                <w:bCs/>
                <w:iCs/>
                <w:sz w:val="24"/>
                <w:szCs w:val="24"/>
              </w:rPr>
              <w:t>3.</w:t>
            </w:r>
          </w:p>
        </w:tc>
        <w:tc>
          <w:tcPr>
            <w:tcW w:w="922" w:type="pct"/>
            <w:shd w:val="clear" w:color="auto" w:fill="auto"/>
          </w:tcPr>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tc>
        <w:tc>
          <w:tcPr>
            <w:tcW w:w="1101" w:type="pct"/>
            <w:shd w:val="clear" w:color="auto" w:fill="auto"/>
          </w:tcPr>
          <w:p w:rsidR="001F4475" w:rsidRPr="00D565AE" w:rsidRDefault="001F4475" w:rsidP="00517318">
            <w:pPr>
              <w:jc w:val="center"/>
              <w:rPr>
                <w:rFonts w:eastAsia="Calibri" w:cs="Arial"/>
                <w:b/>
                <w:bCs/>
                <w:iCs/>
                <w:sz w:val="24"/>
                <w:szCs w:val="24"/>
              </w:rPr>
            </w:pPr>
          </w:p>
        </w:tc>
        <w:tc>
          <w:tcPr>
            <w:tcW w:w="1127" w:type="pct"/>
            <w:gridSpan w:val="2"/>
            <w:shd w:val="clear" w:color="auto" w:fill="auto"/>
          </w:tcPr>
          <w:p w:rsidR="001F4475" w:rsidRPr="00D565AE" w:rsidRDefault="001F4475" w:rsidP="00517318">
            <w:pPr>
              <w:jc w:val="center"/>
              <w:rPr>
                <w:rFonts w:eastAsia="Calibri" w:cs="Arial"/>
                <w:b/>
                <w:bCs/>
                <w:iCs/>
                <w:sz w:val="24"/>
                <w:szCs w:val="24"/>
              </w:rPr>
            </w:pPr>
          </w:p>
        </w:tc>
        <w:tc>
          <w:tcPr>
            <w:tcW w:w="1624" w:type="pct"/>
            <w:gridSpan w:val="2"/>
          </w:tcPr>
          <w:p w:rsidR="001F4475" w:rsidRPr="00D565AE" w:rsidRDefault="001F4475" w:rsidP="00517318">
            <w:pPr>
              <w:jc w:val="center"/>
              <w:rPr>
                <w:rFonts w:eastAsia="Calibri" w:cs="Arial"/>
                <w:b/>
                <w:bCs/>
                <w:iCs/>
                <w:sz w:val="24"/>
                <w:szCs w:val="24"/>
              </w:rPr>
            </w:pPr>
          </w:p>
        </w:tc>
      </w:tr>
      <w:tr w:rsidR="001F4475" w:rsidRPr="00D565AE" w:rsidTr="001F4475">
        <w:tc>
          <w:tcPr>
            <w:tcW w:w="227" w:type="pct"/>
            <w:shd w:val="clear" w:color="auto" w:fill="auto"/>
          </w:tcPr>
          <w:p w:rsidR="001F4475" w:rsidRPr="00D565AE" w:rsidRDefault="001F4475" w:rsidP="00517318">
            <w:pPr>
              <w:jc w:val="center"/>
              <w:rPr>
                <w:rFonts w:eastAsia="Calibri" w:cs="Arial"/>
                <w:bCs/>
                <w:iCs/>
                <w:sz w:val="24"/>
                <w:szCs w:val="24"/>
              </w:rPr>
            </w:pPr>
          </w:p>
          <w:p w:rsidR="001F4475" w:rsidRPr="00D565AE" w:rsidRDefault="001F4475" w:rsidP="00517318">
            <w:pPr>
              <w:jc w:val="center"/>
              <w:rPr>
                <w:rFonts w:eastAsia="Calibri" w:cs="Arial"/>
                <w:bCs/>
                <w:iCs/>
                <w:sz w:val="24"/>
                <w:szCs w:val="24"/>
              </w:rPr>
            </w:pPr>
            <w:r w:rsidRPr="00D565AE">
              <w:rPr>
                <w:rFonts w:eastAsia="Calibri" w:cs="Arial"/>
                <w:bCs/>
                <w:iCs/>
                <w:sz w:val="24"/>
                <w:szCs w:val="24"/>
              </w:rPr>
              <w:t>4.</w:t>
            </w:r>
          </w:p>
        </w:tc>
        <w:tc>
          <w:tcPr>
            <w:tcW w:w="922" w:type="pct"/>
            <w:shd w:val="clear" w:color="auto" w:fill="auto"/>
          </w:tcPr>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tc>
        <w:tc>
          <w:tcPr>
            <w:tcW w:w="1101" w:type="pct"/>
            <w:shd w:val="clear" w:color="auto" w:fill="auto"/>
          </w:tcPr>
          <w:p w:rsidR="001F4475" w:rsidRPr="00D565AE" w:rsidRDefault="001F4475" w:rsidP="00517318">
            <w:pPr>
              <w:jc w:val="center"/>
              <w:rPr>
                <w:rFonts w:eastAsia="Calibri" w:cs="Arial"/>
                <w:b/>
                <w:bCs/>
                <w:iCs/>
                <w:sz w:val="24"/>
                <w:szCs w:val="24"/>
              </w:rPr>
            </w:pPr>
          </w:p>
        </w:tc>
        <w:tc>
          <w:tcPr>
            <w:tcW w:w="1127" w:type="pct"/>
            <w:gridSpan w:val="2"/>
            <w:shd w:val="clear" w:color="auto" w:fill="auto"/>
          </w:tcPr>
          <w:p w:rsidR="001F4475" w:rsidRPr="00D565AE" w:rsidRDefault="001F4475" w:rsidP="00517318">
            <w:pPr>
              <w:jc w:val="center"/>
              <w:rPr>
                <w:rFonts w:eastAsia="Calibri" w:cs="Arial"/>
                <w:b/>
                <w:bCs/>
                <w:iCs/>
                <w:sz w:val="24"/>
                <w:szCs w:val="24"/>
              </w:rPr>
            </w:pPr>
          </w:p>
        </w:tc>
        <w:tc>
          <w:tcPr>
            <w:tcW w:w="1624" w:type="pct"/>
            <w:gridSpan w:val="2"/>
          </w:tcPr>
          <w:p w:rsidR="001F4475" w:rsidRPr="00D565AE" w:rsidRDefault="001F4475" w:rsidP="00517318">
            <w:pPr>
              <w:jc w:val="center"/>
              <w:rPr>
                <w:rFonts w:eastAsia="Calibri" w:cs="Arial"/>
                <w:b/>
                <w:bCs/>
                <w:iCs/>
                <w:sz w:val="24"/>
                <w:szCs w:val="24"/>
              </w:rPr>
            </w:pPr>
          </w:p>
        </w:tc>
      </w:tr>
      <w:tr w:rsidR="001F4475" w:rsidRPr="00D565AE" w:rsidTr="001F4475">
        <w:tc>
          <w:tcPr>
            <w:tcW w:w="227" w:type="pct"/>
            <w:shd w:val="clear" w:color="auto" w:fill="auto"/>
          </w:tcPr>
          <w:p w:rsidR="001F4475" w:rsidRPr="00D565AE" w:rsidRDefault="001F4475" w:rsidP="00517318">
            <w:pPr>
              <w:jc w:val="center"/>
              <w:rPr>
                <w:rFonts w:eastAsia="Calibri" w:cs="Arial"/>
                <w:bCs/>
                <w:iCs/>
                <w:sz w:val="24"/>
                <w:szCs w:val="24"/>
              </w:rPr>
            </w:pPr>
          </w:p>
          <w:p w:rsidR="001F4475" w:rsidRPr="00D565AE" w:rsidRDefault="001F4475" w:rsidP="00517318">
            <w:pPr>
              <w:jc w:val="center"/>
              <w:rPr>
                <w:rFonts w:eastAsia="Calibri" w:cs="Arial"/>
                <w:bCs/>
                <w:iCs/>
                <w:sz w:val="24"/>
                <w:szCs w:val="24"/>
              </w:rPr>
            </w:pPr>
            <w:r w:rsidRPr="00D565AE">
              <w:rPr>
                <w:rFonts w:eastAsia="Calibri" w:cs="Arial"/>
                <w:bCs/>
                <w:iCs/>
                <w:sz w:val="24"/>
                <w:szCs w:val="24"/>
              </w:rPr>
              <w:t>5.</w:t>
            </w:r>
          </w:p>
        </w:tc>
        <w:tc>
          <w:tcPr>
            <w:tcW w:w="922" w:type="pct"/>
            <w:shd w:val="clear" w:color="auto" w:fill="auto"/>
          </w:tcPr>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p>
        </w:tc>
        <w:tc>
          <w:tcPr>
            <w:tcW w:w="1101" w:type="pct"/>
            <w:shd w:val="clear" w:color="auto" w:fill="auto"/>
          </w:tcPr>
          <w:p w:rsidR="001F4475" w:rsidRPr="00D565AE" w:rsidRDefault="001F4475" w:rsidP="00517318">
            <w:pPr>
              <w:jc w:val="center"/>
              <w:rPr>
                <w:rFonts w:eastAsia="Calibri" w:cs="Arial"/>
                <w:b/>
                <w:bCs/>
                <w:iCs/>
                <w:sz w:val="24"/>
                <w:szCs w:val="24"/>
              </w:rPr>
            </w:pPr>
          </w:p>
        </w:tc>
        <w:tc>
          <w:tcPr>
            <w:tcW w:w="1127" w:type="pct"/>
            <w:gridSpan w:val="2"/>
            <w:shd w:val="clear" w:color="auto" w:fill="auto"/>
          </w:tcPr>
          <w:p w:rsidR="001F4475" w:rsidRPr="00D565AE" w:rsidRDefault="001F4475" w:rsidP="00517318">
            <w:pPr>
              <w:jc w:val="center"/>
              <w:rPr>
                <w:rFonts w:eastAsia="Calibri" w:cs="Arial"/>
                <w:b/>
                <w:bCs/>
                <w:iCs/>
                <w:sz w:val="24"/>
                <w:szCs w:val="24"/>
              </w:rPr>
            </w:pPr>
          </w:p>
        </w:tc>
        <w:tc>
          <w:tcPr>
            <w:tcW w:w="1624" w:type="pct"/>
            <w:gridSpan w:val="2"/>
          </w:tcPr>
          <w:p w:rsidR="001F4475" w:rsidRPr="00D565AE" w:rsidRDefault="001F4475" w:rsidP="00517318">
            <w:pPr>
              <w:jc w:val="center"/>
              <w:rPr>
                <w:rFonts w:eastAsia="Calibri" w:cs="Arial"/>
                <w:b/>
                <w:bCs/>
                <w:iCs/>
                <w:sz w:val="24"/>
                <w:szCs w:val="24"/>
              </w:rPr>
            </w:pPr>
          </w:p>
        </w:tc>
      </w:tr>
      <w:tr w:rsidR="001F4475" w:rsidRPr="00D565AE" w:rsidTr="001F4475">
        <w:tblPrEx>
          <w:tblLook w:val="0000" w:firstRow="0" w:lastRow="0" w:firstColumn="0" w:lastColumn="0" w:noHBand="0" w:noVBand="0"/>
        </w:tblPrEx>
        <w:trPr>
          <w:gridBefore w:val="3"/>
          <w:wBefore w:w="2249" w:type="pct"/>
          <w:trHeight w:val="812"/>
        </w:trPr>
        <w:tc>
          <w:tcPr>
            <w:tcW w:w="672" w:type="pct"/>
            <w:tcBorders>
              <w:left w:val="nil"/>
              <w:bottom w:val="nil"/>
            </w:tcBorders>
            <w:shd w:val="clear" w:color="auto" w:fill="auto"/>
          </w:tcPr>
          <w:p w:rsidR="001F4475" w:rsidRPr="00D565AE" w:rsidRDefault="001F4475" w:rsidP="00517318">
            <w:pPr>
              <w:jc w:val="center"/>
              <w:rPr>
                <w:rFonts w:eastAsia="Calibri" w:cs="Arial"/>
                <w:b/>
                <w:bCs/>
                <w:iCs/>
                <w:sz w:val="24"/>
                <w:szCs w:val="24"/>
              </w:rPr>
            </w:pPr>
          </w:p>
        </w:tc>
        <w:tc>
          <w:tcPr>
            <w:tcW w:w="962" w:type="pct"/>
            <w:gridSpan w:val="2"/>
            <w:shd w:val="clear" w:color="auto" w:fill="auto"/>
          </w:tcPr>
          <w:p w:rsidR="001F4475" w:rsidRPr="00D565AE" w:rsidRDefault="001F4475" w:rsidP="00517318">
            <w:pPr>
              <w:jc w:val="center"/>
              <w:rPr>
                <w:rFonts w:eastAsia="Calibri" w:cs="Arial"/>
                <w:b/>
                <w:bCs/>
                <w:iCs/>
                <w:sz w:val="24"/>
                <w:szCs w:val="24"/>
              </w:rPr>
            </w:pPr>
          </w:p>
          <w:p w:rsidR="001F4475" w:rsidRPr="00D565AE" w:rsidRDefault="001F4475" w:rsidP="00517318">
            <w:pPr>
              <w:jc w:val="center"/>
              <w:rPr>
                <w:rFonts w:eastAsia="Calibri" w:cs="Arial"/>
                <w:b/>
                <w:bCs/>
                <w:iCs/>
                <w:sz w:val="24"/>
                <w:szCs w:val="24"/>
              </w:rPr>
            </w:pPr>
            <w:r w:rsidRPr="00D565AE">
              <w:rPr>
                <w:rFonts w:eastAsia="Calibri" w:cs="Arial"/>
                <w:b/>
                <w:bCs/>
                <w:iCs/>
                <w:sz w:val="24"/>
                <w:szCs w:val="24"/>
              </w:rPr>
              <w:t>Укупна вредност</w:t>
            </w:r>
          </w:p>
          <w:p w:rsidR="001F4475" w:rsidRPr="00D565AE" w:rsidRDefault="001F4475" w:rsidP="00517318">
            <w:pPr>
              <w:jc w:val="center"/>
              <w:rPr>
                <w:rFonts w:eastAsia="Calibri" w:cs="Arial"/>
                <w:b/>
                <w:bCs/>
                <w:iCs/>
                <w:sz w:val="24"/>
                <w:szCs w:val="24"/>
              </w:rPr>
            </w:pPr>
            <w:r w:rsidRPr="00D565AE">
              <w:rPr>
                <w:rFonts w:eastAsia="Calibri" w:cs="Arial"/>
                <w:b/>
                <w:bCs/>
                <w:iCs/>
                <w:sz w:val="24"/>
                <w:szCs w:val="24"/>
              </w:rPr>
              <w:t>испоручених добара без</w:t>
            </w:r>
          </w:p>
          <w:p w:rsidR="001F4475" w:rsidRPr="00D565AE" w:rsidRDefault="001F4475" w:rsidP="00517318">
            <w:pPr>
              <w:jc w:val="center"/>
              <w:rPr>
                <w:rFonts w:eastAsia="Calibri" w:cs="Arial"/>
                <w:b/>
                <w:bCs/>
                <w:iCs/>
                <w:sz w:val="24"/>
                <w:szCs w:val="24"/>
              </w:rPr>
            </w:pPr>
            <w:r w:rsidRPr="00D565AE">
              <w:rPr>
                <w:rFonts w:eastAsia="Calibri" w:cs="Arial"/>
                <w:b/>
                <w:bCs/>
                <w:iCs/>
                <w:sz w:val="24"/>
                <w:szCs w:val="24"/>
              </w:rPr>
              <w:t>ПДВ</w:t>
            </w:r>
          </w:p>
          <w:p w:rsidR="001F4475" w:rsidRPr="00D565AE" w:rsidRDefault="001F4475" w:rsidP="00517318">
            <w:pPr>
              <w:rPr>
                <w:rFonts w:eastAsia="Calibri" w:cs="Arial"/>
                <w:b/>
                <w:bCs/>
                <w:iCs/>
                <w:sz w:val="24"/>
                <w:szCs w:val="24"/>
              </w:rPr>
            </w:pPr>
            <w:r w:rsidRPr="00D565AE">
              <w:rPr>
                <w:rFonts w:eastAsia="Calibri" w:cs="Arial"/>
                <w:b/>
                <w:bCs/>
                <w:iCs/>
                <w:sz w:val="24"/>
                <w:szCs w:val="24"/>
              </w:rPr>
              <w:t xml:space="preserve">     Дин/EUR</w:t>
            </w:r>
          </w:p>
        </w:tc>
        <w:tc>
          <w:tcPr>
            <w:tcW w:w="1116" w:type="pct"/>
          </w:tcPr>
          <w:p w:rsidR="001F4475" w:rsidRPr="00D565AE" w:rsidRDefault="001F4475" w:rsidP="00517318">
            <w:pPr>
              <w:ind w:left="720"/>
              <w:jc w:val="center"/>
              <w:rPr>
                <w:rFonts w:eastAsia="Calibri" w:cs="Arial"/>
                <w:b/>
                <w:bCs/>
                <w:iCs/>
                <w:sz w:val="24"/>
                <w:szCs w:val="24"/>
              </w:rPr>
            </w:pPr>
          </w:p>
        </w:tc>
      </w:tr>
    </w:tbl>
    <w:p w:rsidR="001F4475" w:rsidRPr="00D565AE" w:rsidRDefault="001F4475" w:rsidP="001F4475">
      <w:pPr>
        <w:tabs>
          <w:tab w:val="left" w:pos="4999"/>
        </w:tabs>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F4475" w:rsidRPr="00D565AE" w:rsidTr="00517318">
        <w:trPr>
          <w:jc w:val="center"/>
        </w:trPr>
        <w:tc>
          <w:tcPr>
            <w:tcW w:w="3882" w:type="dxa"/>
          </w:tcPr>
          <w:p w:rsidR="001F4475" w:rsidRPr="00D565AE" w:rsidRDefault="001F4475" w:rsidP="00517318">
            <w:pPr>
              <w:jc w:val="center"/>
              <w:rPr>
                <w:rFonts w:cs="Arial"/>
                <w:sz w:val="24"/>
                <w:szCs w:val="24"/>
              </w:rPr>
            </w:pPr>
            <w:r w:rsidRPr="00D565AE">
              <w:rPr>
                <w:rFonts w:cs="Arial"/>
                <w:sz w:val="24"/>
                <w:szCs w:val="24"/>
              </w:rPr>
              <w:t>Датум:</w:t>
            </w:r>
          </w:p>
        </w:tc>
        <w:tc>
          <w:tcPr>
            <w:tcW w:w="2127" w:type="dxa"/>
          </w:tcPr>
          <w:p w:rsidR="001F4475" w:rsidRPr="00D565AE" w:rsidRDefault="001F4475" w:rsidP="00517318">
            <w:pPr>
              <w:jc w:val="center"/>
              <w:rPr>
                <w:rFonts w:cs="Arial"/>
                <w:sz w:val="24"/>
                <w:szCs w:val="24"/>
                <w:lang w:val="ru-RU"/>
              </w:rPr>
            </w:pPr>
          </w:p>
        </w:tc>
        <w:tc>
          <w:tcPr>
            <w:tcW w:w="4022" w:type="dxa"/>
          </w:tcPr>
          <w:p w:rsidR="001F4475" w:rsidRPr="00D565AE" w:rsidRDefault="001F4475" w:rsidP="00517318">
            <w:pPr>
              <w:jc w:val="center"/>
              <w:rPr>
                <w:rFonts w:cs="Arial"/>
                <w:sz w:val="24"/>
                <w:szCs w:val="24"/>
                <w:lang w:val="ru-RU"/>
              </w:rPr>
            </w:pPr>
            <w:r w:rsidRPr="00D565AE">
              <w:rPr>
                <w:rFonts w:cs="Arial"/>
                <w:sz w:val="24"/>
                <w:szCs w:val="24"/>
                <w:lang w:val="sr-Cyrl-CS"/>
              </w:rPr>
              <w:t>П</w:t>
            </w:r>
            <w:r w:rsidRPr="00D565AE">
              <w:rPr>
                <w:rFonts w:cs="Arial"/>
                <w:sz w:val="24"/>
                <w:szCs w:val="24"/>
              </w:rPr>
              <w:t>онуђач</w:t>
            </w:r>
            <w:r w:rsidRPr="00D565AE">
              <w:rPr>
                <w:rFonts w:cs="Arial"/>
                <w:sz w:val="24"/>
                <w:szCs w:val="24"/>
                <w:lang w:val="ru-RU"/>
              </w:rPr>
              <w:t>:</w:t>
            </w:r>
          </w:p>
        </w:tc>
      </w:tr>
      <w:tr w:rsidR="001F4475" w:rsidRPr="00D565AE" w:rsidTr="00517318">
        <w:trPr>
          <w:jc w:val="center"/>
        </w:trPr>
        <w:tc>
          <w:tcPr>
            <w:tcW w:w="3882" w:type="dxa"/>
          </w:tcPr>
          <w:p w:rsidR="001F4475" w:rsidRPr="00D565AE" w:rsidRDefault="001F4475" w:rsidP="00517318">
            <w:pPr>
              <w:jc w:val="center"/>
              <w:rPr>
                <w:rFonts w:cs="Arial"/>
                <w:sz w:val="24"/>
                <w:szCs w:val="24"/>
              </w:rPr>
            </w:pPr>
          </w:p>
        </w:tc>
        <w:tc>
          <w:tcPr>
            <w:tcW w:w="2127" w:type="dxa"/>
          </w:tcPr>
          <w:p w:rsidR="001F4475" w:rsidRPr="00D565AE" w:rsidRDefault="001F4475" w:rsidP="00517318">
            <w:pPr>
              <w:jc w:val="center"/>
              <w:rPr>
                <w:rFonts w:cs="Arial"/>
                <w:sz w:val="24"/>
                <w:szCs w:val="24"/>
              </w:rPr>
            </w:pPr>
            <w:r w:rsidRPr="00D565AE">
              <w:rPr>
                <w:rFonts w:cs="Arial"/>
                <w:sz w:val="24"/>
                <w:szCs w:val="24"/>
              </w:rPr>
              <w:t>М.П.</w:t>
            </w:r>
          </w:p>
        </w:tc>
        <w:tc>
          <w:tcPr>
            <w:tcW w:w="4022" w:type="dxa"/>
          </w:tcPr>
          <w:p w:rsidR="001F4475" w:rsidRPr="00D565AE" w:rsidRDefault="001F4475" w:rsidP="00517318">
            <w:pPr>
              <w:jc w:val="center"/>
              <w:rPr>
                <w:rFonts w:cs="Arial"/>
                <w:sz w:val="24"/>
                <w:szCs w:val="24"/>
                <w:lang w:val="ru-RU"/>
              </w:rPr>
            </w:pPr>
          </w:p>
        </w:tc>
      </w:tr>
      <w:tr w:rsidR="001F4475" w:rsidRPr="00D565AE" w:rsidTr="00517318">
        <w:trPr>
          <w:jc w:val="center"/>
        </w:trPr>
        <w:tc>
          <w:tcPr>
            <w:tcW w:w="3882" w:type="dxa"/>
            <w:tcBorders>
              <w:bottom w:val="single" w:sz="4" w:space="0" w:color="auto"/>
            </w:tcBorders>
          </w:tcPr>
          <w:p w:rsidR="001F4475" w:rsidRPr="00D565AE" w:rsidRDefault="001F4475" w:rsidP="00517318">
            <w:pPr>
              <w:jc w:val="center"/>
              <w:rPr>
                <w:rFonts w:cs="Arial"/>
                <w:sz w:val="24"/>
                <w:szCs w:val="24"/>
              </w:rPr>
            </w:pPr>
          </w:p>
        </w:tc>
        <w:tc>
          <w:tcPr>
            <w:tcW w:w="2127" w:type="dxa"/>
          </w:tcPr>
          <w:p w:rsidR="001F4475" w:rsidRPr="00D565AE" w:rsidRDefault="001F4475" w:rsidP="00517318">
            <w:pPr>
              <w:jc w:val="center"/>
              <w:rPr>
                <w:rFonts w:cs="Arial"/>
                <w:sz w:val="24"/>
                <w:szCs w:val="24"/>
                <w:lang w:val="ru-RU"/>
              </w:rPr>
            </w:pPr>
          </w:p>
        </w:tc>
        <w:tc>
          <w:tcPr>
            <w:tcW w:w="4022" w:type="dxa"/>
            <w:tcBorders>
              <w:bottom w:val="single" w:sz="4" w:space="0" w:color="auto"/>
            </w:tcBorders>
          </w:tcPr>
          <w:p w:rsidR="001F4475" w:rsidRPr="00D565AE" w:rsidRDefault="001F4475" w:rsidP="00517318">
            <w:pPr>
              <w:jc w:val="center"/>
              <w:rPr>
                <w:rFonts w:cs="Arial"/>
                <w:sz w:val="24"/>
                <w:szCs w:val="24"/>
                <w:lang w:val="ru-RU"/>
              </w:rPr>
            </w:pPr>
          </w:p>
        </w:tc>
      </w:tr>
      <w:tr w:rsidR="001F4475" w:rsidRPr="00D565AE" w:rsidTr="00517318">
        <w:trPr>
          <w:trHeight w:val="389"/>
          <w:jc w:val="center"/>
        </w:trPr>
        <w:tc>
          <w:tcPr>
            <w:tcW w:w="3882" w:type="dxa"/>
            <w:tcBorders>
              <w:top w:val="single" w:sz="4" w:space="0" w:color="auto"/>
            </w:tcBorders>
          </w:tcPr>
          <w:p w:rsidR="001F4475" w:rsidRPr="00D565AE" w:rsidRDefault="001F4475" w:rsidP="001F4475">
            <w:pPr>
              <w:rPr>
                <w:rFonts w:cs="Arial"/>
                <w:sz w:val="24"/>
                <w:szCs w:val="24"/>
              </w:rPr>
            </w:pPr>
          </w:p>
        </w:tc>
        <w:tc>
          <w:tcPr>
            <w:tcW w:w="2127" w:type="dxa"/>
          </w:tcPr>
          <w:p w:rsidR="001F4475" w:rsidRPr="00D565AE" w:rsidRDefault="001F4475" w:rsidP="00517318">
            <w:pPr>
              <w:jc w:val="center"/>
              <w:rPr>
                <w:rFonts w:cs="Arial"/>
                <w:sz w:val="24"/>
                <w:szCs w:val="24"/>
                <w:lang w:val="ru-RU"/>
              </w:rPr>
            </w:pPr>
          </w:p>
        </w:tc>
        <w:tc>
          <w:tcPr>
            <w:tcW w:w="4022" w:type="dxa"/>
            <w:tcBorders>
              <w:top w:val="single" w:sz="4" w:space="0" w:color="auto"/>
            </w:tcBorders>
          </w:tcPr>
          <w:p w:rsidR="001F4475" w:rsidRPr="00D565AE" w:rsidRDefault="001F4475" w:rsidP="00517318">
            <w:pPr>
              <w:jc w:val="center"/>
              <w:rPr>
                <w:rFonts w:cs="Arial"/>
                <w:sz w:val="24"/>
                <w:szCs w:val="24"/>
                <w:lang w:val="ru-RU"/>
              </w:rPr>
            </w:pPr>
          </w:p>
        </w:tc>
      </w:tr>
    </w:tbl>
    <w:p w:rsidR="001F4475" w:rsidRPr="00D565AE" w:rsidRDefault="001F4475" w:rsidP="001F4475">
      <w:pPr>
        <w:rPr>
          <w:rFonts w:eastAsia="Symbol" w:cs="Arial"/>
          <w:b/>
          <w:bCs/>
          <w:i/>
          <w:kern w:val="28"/>
          <w:sz w:val="24"/>
          <w:szCs w:val="24"/>
        </w:rPr>
      </w:pPr>
      <w:r w:rsidRPr="00D565AE">
        <w:rPr>
          <w:rFonts w:eastAsia="Symbol" w:cs="Arial"/>
          <w:b/>
          <w:bCs/>
          <w:i/>
          <w:kern w:val="28"/>
          <w:sz w:val="24"/>
          <w:szCs w:val="24"/>
        </w:rPr>
        <w:t xml:space="preserve">Напомена: </w:t>
      </w:r>
    </w:p>
    <w:p w:rsidR="001F4475" w:rsidRPr="00D565AE" w:rsidRDefault="001F4475" w:rsidP="001F4475">
      <w:pPr>
        <w:rPr>
          <w:rFonts w:eastAsia="TimesNewRomanPS-BoldMT" w:cs="Arial"/>
          <w:i/>
          <w:sz w:val="24"/>
          <w:szCs w:val="24"/>
          <w:lang w:val="sr-Cyrl-CS"/>
        </w:rPr>
      </w:pPr>
      <w:r w:rsidRPr="00D565AE">
        <w:rPr>
          <w:rFonts w:eastAsia="TimesNewRomanPS-BoldMT" w:cs="Arial"/>
          <w:i/>
          <w:sz w:val="24"/>
          <w:szCs w:val="24"/>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 испред групе понуђача</w:t>
      </w:r>
      <w:r w:rsidRPr="00D565AE">
        <w:rPr>
          <w:rFonts w:eastAsia="TimesNewRomanPS-BoldMT" w:cs="Arial"/>
          <w:i/>
          <w:sz w:val="24"/>
          <w:szCs w:val="24"/>
        </w:rPr>
        <w:t>.</w:t>
      </w:r>
    </w:p>
    <w:p w:rsidR="001F4475" w:rsidRPr="00D565AE" w:rsidRDefault="001F4475" w:rsidP="001F4475">
      <w:pPr>
        <w:rPr>
          <w:rFonts w:cs="Arial"/>
          <w:b/>
          <w:bCs/>
          <w:kern w:val="28"/>
          <w:sz w:val="24"/>
          <w:szCs w:val="24"/>
          <w:lang w:val="sr-Cyrl-CS" w:eastAsia="ar-SA"/>
        </w:rPr>
      </w:pPr>
      <w:r w:rsidRPr="00D565AE">
        <w:rPr>
          <w:rFonts w:cs="Arial"/>
          <w:i/>
          <w:sz w:val="24"/>
          <w:szCs w:val="24"/>
        </w:rPr>
        <w:t>Приликом подношења понуде овај образац копирати у потребном броју примерака.</w:t>
      </w:r>
      <w:r w:rsidRPr="00D565AE">
        <w:rPr>
          <w:rFonts w:eastAsia="TimesNewRomanPS-BoldMT"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1F4475" w:rsidRPr="00D565AE" w:rsidRDefault="001F4475" w:rsidP="001F4475">
      <w:pPr>
        <w:rPr>
          <w:rFonts w:cs="Arial"/>
          <w:sz w:val="24"/>
          <w:szCs w:val="24"/>
        </w:rPr>
      </w:pPr>
    </w:p>
    <w:p w:rsidR="001F4475" w:rsidRPr="00C83EDD" w:rsidRDefault="001F4475" w:rsidP="001F4475">
      <w:pPr>
        <w:pStyle w:val="KDObrazac"/>
        <w:spacing w:before="0"/>
        <w:rPr>
          <w:sz w:val="24"/>
          <w:szCs w:val="24"/>
        </w:rPr>
      </w:pPr>
      <w:r w:rsidRPr="00C83EDD">
        <w:rPr>
          <w:sz w:val="24"/>
          <w:szCs w:val="24"/>
        </w:rPr>
        <w:t>ОБРАЗАЦ 6.</w:t>
      </w:r>
    </w:p>
    <w:p w:rsidR="001F4475" w:rsidRPr="00D565AE" w:rsidRDefault="001F4475" w:rsidP="001F4475">
      <w:pPr>
        <w:jc w:val="center"/>
        <w:rPr>
          <w:rFonts w:cs="Arial"/>
          <w:b/>
          <w:sz w:val="24"/>
          <w:szCs w:val="24"/>
        </w:rPr>
      </w:pPr>
      <w:r w:rsidRPr="00C83EDD">
        <w:rPr>
          <w:rFonts w:cs="Arial"/>
          <w:b/>
          <w:sz w:val="24"/>
          <w:szCs w:val="24"/>
        </w:rPr>
        <w:t>ПОТВРДА О РЕФЕРЕНТНИМ НАБАВКАМА</w:t>
      </w:r>
    </w:p>
    <w:p w:rsidR="001F4475" w:rsidRPr="00D565AE" w:rsidRDefault="001F4475" w:rsidP="001F4475">
      <w:pPr>
        <w:jc w:val="center"/>
        <w:rPr>
          <w:rFonts w:cs="Arial"/>
          <w:sz w:val="24"/>
          <w:szCs w:val="24"/>
        </w:rPr>
      </w:pPr>
    </w:p>
    <w:p w:rsidR="001F4475" w:rsidRPr="00D565AE" w:rsidRDefault="001F4475" w:rsidP="001F4475">
      <w:pPr>
        <w:tabs>
          <w:tab w:val="left" w:pos="0"/>
          <w:tab w:val="left" w:pos="330"/>
          <w:tab w:val="left" w:pos="540"/>
        </w:tabs>
        <w:jc w:val="left"/>
        <w:rPr>
          <w:rFonts w:eastAsia="Calibri" w:cs="Arial"/>
          <w:sz w:val="24"/>
          <w:szCs w:val="24"/>
        </w:rPr>
      </w:pPr>
      <w:r w:rsidRPr="00D565AE">
        <w:rPr>
          <w:rFonts w:eastAsia="Calibri" w:cs="Arial"/>
          <w:sz w:val="24"/>
          <w:szCs w:val="24"/>
          <w:lang w:val="ru-RU"/>
        </w:rPr>
        <w:t xml:space="preserve">Наручилац односно купац предметних добара: </w:t>
      </w:r>
    </w:p>
    <w:p w:rsidR="001F4475" w:rsidRPr="00D565AE" w:rsidRDefault="001F4475" w:rsidP="001F4475">
      <w:pPr>
        <w:tabs>
          <w:tab w:val="left" w:pos="0"/>
          <w:tab w:val="left" w:pos="330"/>
          <w:tab w:val="left" w:pos="540"/>
        </w:tabs>
        <w:ind w:left="6"/>
        <w:rPr>
          <w:rFonts w:eastAsia="Calibri" w:cs="Arial"/>
          <w:sz w:val="24"/>
          <w:szCs w:val="24"/>
        </w:rPr>
      </w:pPr>
      <w:r w:rsidRPr="00D565AE">
        <w:rPr>
          <w:rFonts w:eastAsia="Calibri" w:cs="Arial"/>
          <w:sz w:val="24"/>
          <w:szCs w:val="24"/>
        </w:rPr>
        <w:t xml:space="preserve">                                                  __________________________________________________________________</w:t>
      </w:r>
    </w:p>
    <w:p w:rsidR="001F4475" w:rsidRPr="00D565AE" w:rsidRDefault="001F4475" w:rsidP="001F4475">
      <w:pPr>
        <w:tabs>
          <w:tab w:val="left" w:pos="0"/>
          <w:tab w:val="left" w:pos="330"/>
          <w:tab w:val="left" w:pos="540"/>
        </w:tabs>
        <w:ind w:left="6"/>
        <w:jc w:val="center"/>
        <w:rPr>
          <w:rFonts w:eastAsia="Calibri" w:cs="Arial"/>
          <w:sz w:val="24"/>
          <w:szCs w:val="24"/>
        </w:rPr>
      </w:pPr>
      <w:r w:rsidRPr="00D565AE">
        <w:rPr>
          <w:rFonts w:cs="Arial"/>
          <w:bCs/>
          <w:kern w:val="28"/>
          <w:sz w:val="24"/>
          <w:szCs w:val="24"/>
        </w:rPr>
        <w:t>(назив и седиште наручиоца)</w:t>
      </w:r>
    </w:p>
    <w:p w:rsidR="001F4475" w:rsidRPr="00D565AE" w:rsidRDefault="001F4475" w:rsidP="001F4475">
      <w:pPr>
        <w:jc w:val="left"/>
        <w:rPr>
          <w:rFonts w:cs="Arial"/>
          <w:sz w:val="24"/>
          <w:szCs w:val="24"/>
        </w:rPr>
      </w:pPr>
      <w:r w:rsidRPr="00D565AE">
        <w:rPr>
          <w:rFonts w:cs="Arial"/>
          <w:sz w:val="24"/>
          <w:szCs w:val="24"/>
        </w:rPr>
        <w:t>Лице за контакт:      ___________________________________________________________________</w:t>
      </w:r>
    </w:p>
    <w:p w:rsidR="001F4475" w:rsidRPr="00D565AE" w:rsidRDefault="001F4475" w:rsidP="001F4475">
      <w:pPr>
        <w:jc w:val="center"/>
        <w:rPr>
          <w:rFonts w:cs="Arial"/>
          <w:sz w:val="24"/>
          <w:szCs w:val="24"/>
        </w:rPr>
      </w:pPr>
      <w:r w:rsidRPr="00D565AE">
        <w:rPr>
          <w:rFonts w:cs="Arial"/>
          <w:sz w:val="24"/>
          <w:szCs w:val="24"/>
        </w:rPr>
        <w:t>(име, презиме,  контакт телефон)</w:t>
      </w:r>
    </w:p>
    <w:p w:rsidR="001F4475" w:rsidRPr="00D565AE" w:rsidRDefault="001F4475" w:rsidP="001F4475">
      <w:pPr>
        <w:jc w:val="left"/>
        <w:rPr>
          <w:rFonts w:cs="Arial"/>
          <w:sz w:val="24"/>
          <w:szCs w:val="24"/>
        </w:rPr>
      </w:pPr>
      <w:r w:rsidRPr="00D565AE">
        <w:rPr>
          <w:rFonts w:cs="Arial"/>
          <w:sz w:val="24"/>
          <w:szCs w:val="24"/>
        </w:rPr>
        <w:t>Овим путем потврђујем да је __________________________________________________________________</w:t>
      </w:r>
    </w:p>
    <w:p w:rsidR="001F4475" w:rsidRPr="00D565AE" w:rsidRDefault="001F4475" w:rsidP="001F4475">
      <w:pPr>
        <w:jc w:val="center"/>
        <w:rPr>
          <w:rFonts w:cs="Arial"/>
          <w:sz w:val="24"/>
          <w:szCs w:val="24"/>
        </w:rPr>
      </w:pPr>
      <w:r w:rsidRPr="00D565AE">
        <w:rPr>
          <w:rFonts w:cs="Arial"/>
          <w:sz w:val="24"/>
          <w:szCs w:val="24"/>
        </w:rPr>
        <w:t>(навести назив седиште  понуђача)</w:t>
      </w:r>
    </w:p>
    <w:p w:rsidR="001F4475" w:rsidRPr="00D565AE" w:rsidRDefault="001F4475" w:rsidP="001F4475">
      <w:pPr>
        <w:rPr>
          <w:rFonts w:cs="Arial"/>
          <w:sz w:val="24"/>
          <w:szCs w:val="24"/>
        </w:rPr>
      </w:pPr>
      <w:r w:rsidRPr="00D565AE">
        <w:rPr>
          <w:rFonts w:cs="Arial"/>
          <w:sz w:val="24"/>
          <w:szCs w:val="24"/>
        </w:rPr>
        <w:t xml:space="preserve">за наше потребе испоручио: </w:t>
      </w:r>
    </w:p>
    <w:p w:rsidR="001F4475" w:rsidRPr="00D565AE" w:rsidRDefault="001F4475" w:rsidP="001F4475">
      <w:pPr>
        <w:rPr>
          <w:rFonts w:cs="Arial"/>
          <w:sz w:val="24"/>
          <w:szCs w:val="24"/>
        </w:rPr>
      </w:pPr>
      <w:r w:rsidRPr="00D565AE">
        <w:rPr>
          <w:rFonts w:cs="Arial"/>
          <w:sz w:val="24"/>
          <w:szCs w:val="24"/>
        </w:rPr>
        <w:t>__________________________________________________________________</w:t>
      </w:r>
    </w:p>
    <w:p w:rsidR="001F4475" w:rsidRPr="00D565AE" w:rsidRDefault="001F4475" w:rsidP="001F4475">
      <w:pPr>
        <w:rPr>
          <w:rFonts w:cs="Arial"/>
          <w:sz w:val="24"/>
          <w:szCs w:val="24"/>
        </w:rPr>
      </w:pPr>
      <w:r w:rsidRPr="00D565AE">
        <w:rPr>
          <w:rFonts w:cs="Arial"/>
          <w:sz w:val="24"/>
          <w:szCs w:val="24"/>
        </w:rPr>
        <w:t xml:space="preserve">                                                  (нав</w:t>
      </w:r>
      <w:r w:rsidR="00CF321C">
        <w:rPr>
          <w:rFonts w:cs="Arial"/>
          <w:sz w:val="24"/>
          <w:szCs w:val="24"/>
        </w:rPr>
        <w:t>ести референтне испоруке</w:t>
      </w:r>
      <w:r w:rsidRPr="00D565AE">
        <w:rPr>
          <w:rFonts w:cs="Arial"/>
          <w:sz w:val="24"/>
          <w:szCs w:val="24"/>
        </w:rPr>
        <w:t xml:space="preserve">) </w:t>
      </w:r>
    </w:p>
    <w:p w:rsidR="001F4475" w:rsidRPr="00D565AE" w:rsidRDefault="001F4475" w:rsidP="001F4475">
      <w:pPr>
        <w:rPr>
          <w:rFonts w:cs="Arial"/>
          <w:sz w:val="24"/>
          <w:szCs w:val="24"/>
        </w:rPr>
      </w:pPr>
      <w:r w:rsidRPr="00D565AE">
        <w:rPr>
          <w:rFonts w:cs="Arial"/>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2162"/>
        <w:gridCol w:w="3338"/>
      </w:tblGrid>
      <w:tr w:rsidR="001F4475" w:rsidRPr="00D565AE" w:rsidTr="001F4475">
        <w:trPr>
          <w:trHeight w:val="1074"/>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tcPr>
          <w:p w:rsidR="001F4475" w:rsidRDefault="001F4475" w:rsidP="001F4475">
            <w:pPr>
              <w:jc w:val="center"/>
              <w:rPr>
                <w:rFonts w:eastAsia="Calibri" w:cs="Arial"/>
                <w:sz w:val="24"/>
                <w:szCs w:val="24"/>
                <w:lang w:val="sr-Cyrl-RS"/>
              </w:rPr>
            </w:pPr>
            <w:r w:rsidRPr="00D565AE">
              <w:rPr>
                <w:rFonts w:eastAsia="Calibri" w:cs="Arial"/>
                <w:sz w:val="24"/>
                <w:szCs w:val="24"/>
              </w:rPr>
              <w:t xml:space="preserve">Датум  закључења </w:t>
            </w:r>
            <w:r w:rsidR="00CF321C">
              <w:rPr>
                <w:rFonts w:eastAsia="Calibri" w:cs="Arial"/>
                <w:sz w:val="24"/>
                <w:szCs w:val="24"/>
                <w:lang w:val="sr-Cyrl-RS"/>
              </w:rPr>
              <w:t>уговора/</w:t>
            </w:r>
          </w:p>
          <w:p w:rsidR="00CF321C" w:rsidRPr="00CF321C" w:rsidRDefault="00CF321C" w:rsidP="001F4475">
            <w:pPr>
              <w:jc w:val="center"/>
              <w:rPr>
                <w:rFonts w:eastAsia="Calibri" w:cs="Arial"/>
                <w:sz w:val="24"/>
                <w:szCs w:val="24"/>
                <w:lang w:val="sr-Cyrl-RS"/>
              </w:rPr>
            </w:pPr>
            <w:r>
              <w:rPr>
                <w:rFonts w:eastAsia="Calibri" w:cs="Arial"/>
                <w:sz w:val="24"/>
                <w:szCs w:val="24"/>
                <w:lang w:val="sr-Cyrl-RS"/>
              </w:rPr>
              <w:t>фактура</w:t>
            </w:r>
          </w:p>
        </w:tc>
        <w:tc>
          <w:tcPr>
            <w:tcW w:w="2162" w:type="dxa"/>
            <w:tcBorders>
              <w:top w:val="single" w:sz="4" w:space="0" w:color="auto"/>
              <w:left w:val="single" w:sz="4" w:space="0" w:color="auto"/>
              <w:bottom w:val="single" w:sz="4" w:space="0" w:color="auto"/>
              <w:right w:val="single" w:sz="4" w:space="0" w:color="auto"/>
            </w:tcBorders>
            <w:vAlign w:val="center"/>
          </w:tcPr>
          <w:p w:rsidR="001F4475" w:rsidRPr="00D565AE" w:rsidRDefault="001F4475" w:rsidP="001F4475">
            <w:pPr>
              <w:jc w:val="center"/>
              <w:rPr>
                <w:rFonts w:eastAsia="Calibri" w:cs="Arial"/>
                <w:sz w:val="24"/>
                <w:szCs w:val="24"/>
              </w:rPr>
            </w:pPr>
            <w:r w:rsidRPr="00D565AE">
              <w:rPr>
                <w:rFonts w:eastAsia="Calibri" w:cs="Arial"/>
                <w:sz w:val="24"/>
                <w:szCs w:val="24"/>
              </w:rPr>
              <w:t xml:space="preserve">Датум реализације </w:t>
            </w:r>
          </w:p>
        </w:tc>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1F4475" w:rsidRPr="00D565AE" w:rsidRDefault="001F4475" w:rsidP="00517318">
            <w:pPr>
              <w:jc w:val="center"/>
              <w:rPr>
                <w:rFonts w:eastAsia="Calibri" w:cs="Arial"/>
                <w:sz w:val="24"/>
                <w:szCs w:val="24"/>
              </w:rPr>
            </w:pPr>
            <w:r w:rsidRPr="00D565AE">
              <w:rPr>
                <w:rFonts w:eastAsia="Calibri" w:cs="Arial"/>
                <w:sz w:val="24"/>
                <w:szCs w:val="24"/>
              </w:rPr>
              <w:t>Вредност испоручених добара без ПДВ</w:t>
            </w:r>
          </w:p>
          <w:p w:rsidR="001F4475" w:rsidRPr="00D565AE" w:rsidRDefault="001F4475" w:rsidP="00517318">
            <w:pPr>
              <w:jc w:val="center"/>
              <w:rPr>
                <w:rFonts w:eastAsia="Calibri" w:cs="Arial"/>
                <w:sz w:val="24"/>
                <w:szCs w:val="24"/>
              </w:rPr>
            </w:pPr>
            <w:r w:rsidRPr="00D565AE">
              <w:rPr>
                <w:rFonts w:eastAsia="Calibri" w:cs="Arial"/>
                <w:sz w:val="24"/>
                <w:szCs w:val="24"/>
              </w:rPr>
              <w:t>Дин/EUR</w:t>
            </w:r>
          </w:p>
        </w:tc>
      </w:tr>
      <w:tr w:rsidR="001F4475" w:rsidRPr="00D565AE" w:rsidTr="001F4475">
        <w:tc>
          <w:tcPr>
            <w:tcW w:w="3410" w:type="dxa"/>
            <w:tcBorders>
              <w:top w:val="single" w:sz="4" w:space="0" w:color="auto"/>
              <w:left w:val="single" w:sz="4" w:space="0" w:color="auto"/>
              <w:bottom w:val="single" w:sz="4" w:space="0" w:color="auto"/>
              <w:right w:val="single" w:sz="4" w:space="0" w:color="auto"/>
            </w:tcBorders>
            <w:shd w:val="clear" w:color="auto" w:fill="auto"/>
          </w:tcPr>
          <w:p w:rsidR="001F4475" w:rsidRPr="00D565AE" w:rsidRDefault="001F4475" w:rsidP="00517318">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1F4475" w:rsidRPr="00D565AE" w:rsidRDefault="001F4475" w:rsidP="00517318">
            <w:pPr>
              <w:rPr>
                <w:rFonts w:eastAsia="Calibri" w:cs="Arial"/>
                <w:sz w:val="24"/>
                <w:szCs w:val="24"/>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1F4475" w:rsidRPr="00D565AE" w:rsidRDefault="001F4475" w:rsidP="00517318">
            <w:pPr>
              <w:rPr>
                <w:rFonts w:eastAsia="Calibri" w:cs="Arial"/>
                <w:sz w:val="24"/>
                <w:szCs w:val="24"/>
              </w:rPr>
            </w:pPr>
          </w:p>
        </w:tc>
      </w:tr>
      <w:tr w:rsidR="001F4475" w:rsidRPr="00D565AE" w:rsidTr="001F4475">
        <w:tc>
          <w:tcPr>
            <w:tcW w:w="3410" w:type="dxa"/>
            <w:tcBorders>
              <w:top w:val="single" w:sz="4" w:space="0" w:color="auto"/>
              <w:left w:val="single" w:sz="4" w:space="0" w:color="auto"/>
              <w:bottom w:val="single" w:sz="4" w:space="0" w:color="auto"/>
              <w:right w:val="single" w:sz="4" w:space="0" w:color="auto"/>
            </w:tcBorders>
            <w:shd w:val="clear" w:color="auto" w:fill="auto"/>
          </w:tcPr>
          <w:p w:rsidR="001F4475" w:rsidRPr="00D565AE" w:rsidRDefault="001F4475" w:rsidP="00517318">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1F4475" w:rsidRPr="00D565AE" w:rsidRDefault="001F4475" w:rsidP="00517318">
            <w:pPr>
              <w:rPr>
                <w:rFonts w:eastAsia="Calibri" w:cs="Arial"/>
                <w:sz w:val="24"/>
                <w:szCs w:val="24"/>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1F4475" w:rsidRPr="00D565AE" w:rsidRDefault="001F4475" w:rsidP="00517318">
            <w:pPr>
              <w:rPr>
                <w:rFonts w:eastAsia="Calibri" w:cs="Arial"/>
                <w:sz w:val="24"/>
                <w:szCs w:val="24"/>
              </w:rPr>
            </w:pPr>
          </w:p>
        </w:tc>
      </w:tr>
      <w:tr w:rsidR="001F4475" w:rsidRPr="00D565AE" w:rsidTr="001F4475">
        <w:tc>
          <w:tcPr>
            <w:tcW w:w="3410" w:type="dxa"/>
            <w:tcBorders>
              <w:top w:val="single" w:sz="4" w:space="0" w:color="auto"/>
              <w:left w:val="single" w:sz="4" w:space="0" w:color="auto"/>
              <w:bottom w:val="single" w:sz="4" w:space="0" w:color="auto"/>
              <w:right w:val="single" w:sz="4" w:space="0" w:color="auto"/>
            </w:tcBorders>
            <w:shd w:val="clear" w:color="auto" w:fill="auto"/>
          </w:tcPr>
          <w:p w:rsidR="001F4475" w:rsidRPr="00D565AE" w:rsidRDefault="001F4475" w:rsidP="00517318">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1F4475" w:rsidRPr="00D565AE" w:rsidRDefault="001F4475" w:rsidP="00517318">
            <w:pPr>
              <w:rPr>
                <w:rFonts w:eastAsia="Calibri" w:cs="Arial"/>
                <w:sz w:val="24"/>
                <w:szCs w:val="24"/>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1F4475" w:rsidRPr="00D565AE" w:rsidRDefault="001F4475" w:rsidP="00517318">
            <w:pPr>
              <w:rPr>
                <w:rFonts w:eastAsia="Calibri" w:cs="Arial"/>
                <w:sz w:val="24"/>
                <w:szCs w:val="24"/>
              </w:rPr>
            </w:pPr>
          </w:p>
        </w:tc>
      </w:tr>
      <w:tr w:rsidR="001F4475" w:rsidRPr="00D565AE" w:rsidTr="001F4475">
        <w:tc>
          <w:tcPr>
            <w:tcW w:w="3410" w:type="dxa"/>
            <w:tcBorders>
              <w:top w:val="single" w:sz="4" w:space="0" w:color="auto"/>
              <w:left w:val="single" w:sz="4" w:space="0" w:color="auto"/>
              <w:bottom w:val="single" w:sz="4" w:space="0" w:color="auto"/>
              <w:right w:val="single" w:sz="4" w:space="0" w:color="auto"/>
            </w:tcBorders>
            <w:shd w:val="clear" w:color="auto" w:fill="auto"/>
          </w:tcPr>
          <w:p w:rsidR="001F4475" w:rsidRPr="00D565AE" w:rsidRDefault="001F4475" w:rsidP="00517318">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1F4475" w:rsidRPr="00D565AE" w:rsidRDefault="001F4475" w:rsidP="00517318">
            <w:pPr>
              <w:rPr>
                <w:rFonts w:eastAsia="Calibri" w:cs="Arial"/>
                <w:sz w:val="24"/>
                <w:szCs w:val="24"/>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1F4475" w:rsidRPr="00D565AE" w:rsidRDefault="001F4475" w:rsidP="00517318">
            <w:pPr>
              <w:rPr>
                <w:rFonts w:eastAsia="Calibri" w:cs="Arial"/>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1F4475" w:rsidRPr="00D565AE" w:rsidTr="00517318">
        <w:trPr>
          <w:jc w:val="center"/>
        </w:trPr>
        <w:tc>
          <w:tcPr>
            <w:tcW w:w="3882" w:type="dxa"/>
          </w:tcPr>
          <w:p w:rsidR="001F4475" w:rsidRPr="00D565AE" w:rsidRDefault="001F4475" w:rsidP="00517318">
            <w:pPr>
              <w:jc w:val="center"/>
              <w:rPr>
                <w:rFonts w:cs="Arial"/>
                <w:sz w:val="24"/>
                <w:szCs w:val="24"/>
              </w:rPr>
            </w:pPr>
            <w:r w:rsidRPr="00D565AE">
              <w:rPr>
                <w:rFonts w:cs="Arial"/>
                <w:sz w:val="24"/>
                <w:szCs w:val="24"/>
              </w:rPr>
              <w:tab/>
              <w:t>Датум:</w:t>
            </w:r>
          </w:p>
        </w:tc>
        <w:tc>
          <w:tcPr>
            <w:tcW w:w="2127" w:type="dxa"/>
          </w:tcPr>
          <w:p w:rsidR="001F4475" w:rsidRPr="00D565AE" w:rsidRDefault="001F4475" w:rsidP="00517318">
            <w:pPr>
              <w:jc w:val="center"/>
              <w:rPr>
                <w:rFonts w:cs="Arial"/>
                <w:sz w:val="24"/>
                <w:szCs w:val="24"/>
                <w:lang w:val="ru-RU"/>
              </w:rPr>
            </w:pPr>
          </w:p>
        </w:tc>
        <w:tc>
          <w:tcPr>
            <w:tcW w:w="4022" w:type="dxa"/>
          </w:tcPr>
          <w:p w:rsidR="001F4475" w:rsidRPr="00D565AE" w:rsidRDefault="001F4475" w:rsidP="00517318">
            <w:pPr>
              <w:jc w:val="center"/>
              <w:rPr>
                <w:rFonts w:cs="Arial"/>
                <w:sz w:val="24"/>
                <w:szCs w:val="24"/>
                <w:lang w:val="ru-RU"/>
              </w:rPr>
            </w:pPr>
            <w:r w:rsidRPr="00D565AE">
              <w:rPr>
                <w:rFonts w:cs="Arial"/>
                <w:sz w:val="24"/>
                <w:szCs w:val="24"/>
                <w:lang w:val="sr-Cyrl-CS"/>
              </w:rPr>
              <w:t>Наручилац/купац добара:</w:t>
            </w:r>
          </w:p>
        </w:tc>
      </w:tr>
      <w:tr w:rsidR="001F4475" w:rsidRPr="00D565AE" w:rsidTr="00517318">
        <w:trPr>
          <w:jc w:val="center"/>
        </w:trPr>
        <w:tc>
          <w:tcPr>
            <w:tcW w:w="3882" w:type="dxa"/>
          </w:tcPr>
          <w:p w:rsidR="001F4475" w:rsidRPr="00D565AE" w:rsidRDefault="001F4475" w:rsidP="00517318">
            <w:pPr>
              <w:jc w:val="center"/>
              <w:rPr>
                <w:rFonts w:cs="Arial"/>
                <w:sz w:val="24"/>
                <w:szCs w:val="24"/>
              </w:rPr>
            </w:pPr>
          </w:p>
        </w:tc>
        <w:tc>
          <w:tcPr>
            <w:tcW w:w="2127" w:type="dxa"/>
          </w:tcPr>
          <w:p w:rsidR="001F4475" w:rsidRPr="00D565AE" w:rsidRDefault="001F4475" w:rsidP="00517318">
            <w:pPr>
              <w:jc w:val="center"/>
              <w:rPr>
                <w:rFonts w:cs="Arial"/>
                <w:sz w:val="24"/>
                <w:szCs w:val="24"/>
              </w:rPr>
            </w:pPr>
            <w:r w:rsidRPr="00D565AE">
              <w:rPr>
                <w:rFonts w:cs="Arial"/>
                <w:sz w:val="24"/>
                <w:szCs w:val="24"/>
              </w:rPr>
              <w:t>М.П.</w:t>
            </w:r>
          </w:p>
        </w:tc>
        <w:tc>
          <w:tcPr>
            <w:tcW w:w="4022" w:type="dxa"/>
          </w:tcPr>
          <w:p w:rsidR="001F4475" w:rsidRPr="00D565AE" w:rsidRDefault="001F4475" w:rsidP="00517318">
            <w:pPr>
              <w:jc w:val="center"/>
              <w:rPr>
                <w:rFonts w:cs="Arial"/>
                <w:sz w:val="24"/>
                <w:szCs w:val="24"/>
                <w:lang w:val="ru-RU"/>
              </w:rPr>
            </w:pPr>
          </w:p>
        </w:tc>
      </w:tr>
      <w:tr w:rsidR="001F4475" w:rsidRPr="00D565AE" w:rsidTr="00517318">
        <w:trPr>
          <w:jc w:val="center"/>
        </w:trPr>
        <w:tc>
          <w:tcPr>
            <w:tcW w:w="3882" w:type="dxa"/>
            <w:tcBorders>
              <w:bottom w:val="single" w:sz="4" w:space="0" w:color="auto"/>
            </w:tcBorders>
          </w:tcPr>
          <w:p w:rsidR="001F4475" w:rsidRPr="00D565AE" w:rsidRDefault="001F4475" w:rsidP="00517318">
            <w:pPr>
              <w:jc w:val="center"/>
              <w:rPr>
                <w:rFonts w:cs="Arial"/>
                <w:sz w:val="24"/>
                <w:szCs w:val="24"/>
              </w:rPr>
            </w:pPr>
          </w:p>
        </w:tc>
        <w:tc>
          <w:tcPr>
            <w:tcW w:w="2127" w:type="dxa"/>
          </w:tcPr>
          <w:p w:rsidR="001F4475" w:rsidRPr="00D565AE" w:rsidRDefault="001F4475" w:rsidP="00517318">
            <w:pPr>
              <w:jc w:val="center"/>
              <w:rPr>
                <w:rFonts w:cs="Arial"/>
                <w:sz w:val="24"/>
                <w:szCs w:val="24"/>
                <w:lang w:val="ru-RU"/>
              </w:rPr>
            </w:pPr>
          </w:p>
        </w:tc>
        <w:tc>
          <w:tcPr>
            <w:tcW w:w="4022" w:type="dxa"/>
            <w:tcBorders>
              <w:bottom w:val="single" w:sz="4" w:space="0" w:color="auto"/>
            </w:tcBorders>
          </w:tcPr>
          <w:p w:rsidR="001F4475" w:rsidRPr="00D565AE" w:rsidRDefault="001F4475" w:rsidP="00517318">
            <w:pPr>
              <w:jc w:val="center"/>
              <w:rPr>
                <w:rFonts w:cs="Arial"/>
                <w:sz w:val="24"/>
                <w:szCs w:val="24"/>
                <w:lang w:val="ru-RU"/>
              </w:rPr>
            </w:pPr>
          </w:p>
        </w:tc>
      </w:tr>
      <w:tr w:rsidR="001F4475" w:rsidRPr="00D565AE" w:rsidTr="00517318">
        <w:trPr>
          <w:trHeight w:val="389"/>
          <w:jc w:val="center"/>
        </w:trPr>
        <w:tc>
          <w:tcPr>
            <w:tcW w:w="3882" w:type="dxa"/>
            <w:tcBorders>
              <w:top w:val="single" w:sz="4" w:space="0" w:color="auto"/>
            </w:tcBorders>
          </w:tcPr>
          <w:p w:rsidR="001F4475" w:rsidRPr="00D565AE" w:rsidRDefault="001F4475" w:rsidP="00517318">
            <w:pPr>
              <w:jc w:val="center"/>
              <w:rPr>
                <w:rFonts w:cs="Arial"/>
                <w:sz w:val="24"/>
                <w:szCs w:val="24"/>
              </w:rPr>
            </w:pPr>
          </w:p>
        </w:tc>
        <w:tc>
          <w:tcPr>
            <w:tcW w:w="2127" w:type="dxa"/>
          </w:tcPr>
          <w:p w:rsidR="001F4475" w:rsidRPr="00D565AE" w:rsidRDefault="001F4475" w:rsidP="00517318">
            <w:pPr>
              <w:jc w:val="center"/>
              <w:rPr>
                <w:rFonts w:cs="Arial"/>
                <w:sz w:val="24"/>
                <w:szCs w:val="24"/>
                <w:lang w:val="ru-RU"/>
              </w:rPr>
            </w:pPr>
          </w:p>
        </w:tc>
        <w:tc>
          <w:tcPr>
            <w:tcW w:w="4022" w:type="dxa"/>
            <w:tcBorders>
              <w:top w:val="single" w:sz="4" w:space="0" w:color="auto"/>
            </w:tcBorders>
          </w:tcPr>
          <w:p w:rsidR="001F4475" w:rsidRPr="00D565AE" w:rsidRDefault="001F4475" w:rsidP="00517318">
            <w:pPr>
              <w:jc w:val="center"/>
              <w:rPr>
                <w:rFonts w:cs="Arial"/>
                <w:sz w:val="24"/>
                <w:szCs w:val="24"/>
                <w:lang w:val="ru-RU"/>
              </w:rPr>
            </w:pPr>
          </w:p>
        </w:tc>
      </w:tr>
    </w:tbl>
    <w:p w:rsidR="001F4475" w:rsidRPr="00D565AE" w:rsidRDefault="001F4475" w:rsidP="001F4475">
      <w:pPr>
        <w:tabs>
          <w:tab w:val="left" w:pos="4999"/>
        </w:tabs>
        <w:rPr>
          <w:rFonts w:eastAsia="TimesNewRomanPS-BoldMT" w:cs="Arial"/>
          <w:b/>
          <w:bCs/>
          <w:i/>
          <w:iCs/>
          <w:sz w:val="24"/>
          <w:szCs w:val="24"/>
        </w:rPr>
      </w:pPr>
    </w:p>
    <w:p w:rsidR="001F4475" w:rsidRPr="00D565AE" w:rsidRDefault="001F4475" w:rsidP="001F4475">
      <w:pPr>
        <w:rPr>
          <w:rFonts w:cs="Arial"/>
          <w:b/>
          <w:i/>
          <w:sz w:val="24"/>
          <w:szCs w:val="24"/>
        </w:rPr>
      </w:pPr>
      <w:r w:rsidRPr="00D565AE">
        <w:rPr>
          <w:rFonts w:cs="Arial"/>
          <w:b/>
          <w:i/>
          <w:sz w:val="24"/>
          <w:szCs w:val="24"/>
        </w:rPr>
        <w:t>НАПОМЕНА:</w:t>
      </w:r>
    </w:p>
    <w:p w:rsidR="001F4475" w:rsidRPr="00D565AE" w:rsidRDefault="001F4475" w:rsidP="001F4475">
      <w:pPr>
        <w:rPr>
          <w:rFonts w:cs="Arial"/>
          <w:i/>
          <w:sz w:val="24"/>
          <w:szCs w:val="24"/>
        </w:rPr>
      </w:pPr>
      <w:r w:rsidRPr="00D565AE">
        <w:rPr>
          <w:rFonts w:cs="Arial"/>
          <w:i/>
          <w:sz w:val="24"/>
          <w:szCs w:val="24"/>
        </w:rPr>
        <w:t>Приликом подношења понуде овај образац копирати у потребном броју примерака.</w:t>
      </w:r>
    </w:p>
    <w:p w:rsidR="001F4475" w:rsidRPr="00D565AE" w:rsidRDefault="001F4475" w:rsidP="001F4475">
      <w:pPr>
        <w:rPr>
          <w:rFonts w:cs="Arial"/>
          <w:i/>
          <w:sz w:val="24"/>
          <w:szCs w:val="24"/>
        </w:rPr>
      </w:pPr>
      <w:r w:rsidRPr="00D565AE">
        <w:rPr>
          <w:rFonts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1F4475" w:rsidRPr="00D565AE" w:rsidRDefault="001F4475" w:rsidP="001F4475">
      <w:pPr>
        <w:rPr>
          <w:rFonts w:cs="Arial"/>
          <w:sz w:val="24"/>
          <w:szCs w:val="24"/>
        </w:rPr>
      </w:pPr>
    </w:p>
    <w:p w:rsidR="001F4475" w:rsidRPr="00D565AE" w:rsidRDefault="001F4475" w:rsidP="001F4475">
      <w:pPr>
        <w:rPr>
          <w:rFonts w:cs="Arial"/>
          <w:sz w:val="24"/>
          <w:szCs w:val="24"/>
        </w:rPr>
      </w:pPr>
    </w:p>
    <w:p w:rsidR="001F4475" w:rsidRPr="00D565AE" w:rsidRDefault="001F4475" w:rsidP="001F4475">
      <w:pPr>
        <w:rPr>
          <w:rFonts w:cs="Arial"/>
          <w:sz w:val="24"/>
          <w:szCs w:val="24"/>
        </w:rPr>
      </w:pPr>
    </w:p>
    <w:p w:rsidR="00E23434" w:rsidRPr="001267F8" w:rsidRDefault="00E23434" w:rsidP="003E220A">
      <w:pPr>
        <w:rPr>
          <w:rFonts w:cs="Arial"/>
          <w:color w:val="000000" w:themeColor="text1"/>
          <w:sz w:val="22"/>
          <w:szCs w:val="22"/>
        </w:rPr>
      </w:pPr>
    </w:p>
    <w:sectPr w:rsidR="00E23434" w:rsidRPr="001267F8" w:rsidSect="001F4475">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B89" w:rsidRDefault="00574B89">
      <w:r>
        <w:separator/>
      </w:r>
    </w:p>
  </w:endnote>
  <w:endnote w:type="continuationSeparator" w:id="0">
    <w:p w:rsidR="00574B89" w:rsidRDefault="0057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3" w:usb1="00000000" w:usb2="00000000" w:usb3="00000000" w:csb0="00000001" w:csb1="00000000"/>
  </w:font>
  <w:font w:name="TimesNewRomanPS-BoldMT">
    <w:charset w:val="EE"/>
    <w:family w:val="auto"/>
    <w:pitch w:val="variable"/>
  </w:font>
  <w:font w:name="Arial Narrow">
    <w:panose1 w:val="020B0606020202030204"/>
    <w:charset w:val="00"/>
    <w:family w:val="swiss"/>
    <w:pitch w:val="variable"/>
    <w:sig w:usb0="00000287" w:usb1="00000800" w:usb2="00000000" w:usb3="00000000" w:csb0="0000009F"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r w:rsidRPr="00B20E15">
      <w:fldChar w:fldCharType="begin"/>
    </w:r>
    <w:r w:rsidRPr="00B20E15">
      <w:instrText xml:space="preserve">PAGE  </w:instrText>
    </w:r>
    <w:r w:rsidRPr="00B20E15">
      <w:fldChar w:fldCharType="end"/>
    </w:r>
  </w:p>
  <w:p w:rsidR="006341F7" w:rsidRPr="00B20E15" w:rsidRDefault="006341F7" w:rsidP="00B20E15"/>
  <w:p w:rsidR="006341F7" w:rsidRPr="00B20E15" w:rsidRDefault="006341F7" w:rsidP="00B20E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r>
      <w:fldChar w:fldCharType="begin"/>
    </w:r>
    <w:r>
      <w:instrText xml:space="preserve"> PAGE </w:instrText>
    </w:r>
    <w:r>
      <w:fldChar w:fldCharType="separate"/>
    </w:r>
    <w:r w:rsidR="00800118">
      <w:rPr>
        <w:noProof/>
      </w:rPr>
      <w:t>21</w:t>
    </w:r>
    <w:r>
      <w:rPr>
        <w:noProof/>
      </w:rPr>
      <w:fldChar w:fldCharType="end"/>
    </w:r>
    <w:r w:rsidRPr="00B20E15">
      <w:t xml:space="preserve"> / </w:t>
    </w:r>
    <w:r>
      <w:fldChar w:fldCharType="begin"/>
    </w:r>
    <w:r>
      <w:instrText xml:space="preserve"> NUMPAGES </w:instrText>
    </w:r>
    <w:r>
      <w:fldChar w:fldCharType="separate"/>
    </w:r>
    <w:r w:rsidR="00800118">
      <w:rPr>
        <w:noProof/>
      </w:rPr>
      <w:t>127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r>
      <w:fldChar w:fldCharType="begin"/>
    </w:r>
    <w:r>
      <w:instrText xml:space="preserve"> PAGE </w:instrText>
    </w:r>
    <w:r>
      <w:fldChar w:fldCharType="separate"/>
    </w:r>
    <w:r w:rsidR="00800118">
      <w:rPr>
        <w:noProof/>
      </w:rPr>
      <w:t>1</w:t>
    </w:r>
    <w:r>
      <w:rPr>
        <w:noProof/>
      </w:rPr>
      <w:fldChar w:fldCharType="end"/>
    </w:r>
    <w:r w:rsidRPr="00B20E15">
      <w:t xml:space="preserve"> / </w:t>
    </w:r>
    <w:r>
      <w:fldChar w:fldCharType="begin"/>
    </w:r>
    <w:r>
      <w:instrText xml:space="preserve"> NUMPAGES </w:instrText>
    </w:r>
    <w:r>
      <w:fldChar w:fldCharType="separate"/>
    </w:r>
    <w:r w:rsidR="00800118">
      <w:rPr>
        <w:noProof/>
      </w:rPr>
      <w:t>127</w:t>
    </w:r>
    <w:r>
      <w:rPr>
        <w:noProof/>
      </w:rPr>
      <w:fldChar w:fldCharType="end"/>
    </w:r>
  </w:p>
  <w:p w:rsidR="006341F7" w:rsidRPr="00B20E15" w:rsidRDefault="006341F7" w:rsidP="00B20E1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r w:rsidRPr="00B20E15">
      <w:fldChar w:fldCharType="begin"/>
    </w:r>
    <w:r w:rsidRPr="00B20E15">
      <w:instrText xml:space="preserve">PAGE  </w:instrText>
    </w:r>
    <w:r w:rsidRPr="00B20E15">
      <w:fldChar w:fldCharType="end"/>
    </w:r>
  </w:p>
  <w:p w:rsidR="006341F7" w:rsidRPr="00B20E15" w:rsidRDefault="006341F7" w:rsidP="00B20E15"/>
  <w:p w:rsidR="006341F7" w:rsidRPr="00B20E15" w:rsidRDefault="006341F7" w:rsidP="00B20E1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r>
      <w:fldChar w:fldCharType="begin"/>
    </w:r>
    <w:r>
      <w:instrText xml:space="preserve"> PAGE </w:instrText>
    </w:r>
    <w:r>
      <w:fldChar w:fldCharType="separate"/>
    </w:r>
    <w:r w:rsidR="00800118">
      <w:rPr>
        <w:noProof/>
      </w:rPr>
      <w:t>28</w:t>
    </w:r>
    <w:r>
      <w:rPr>
        <w:noProof/>
      </w:rPr>
      <w:fldChar w:fldCharType="end"/>
    </w:r>
    <w:r w:rsidRPr="00B20E15">
      <w:t xml:space="preserve"> / </w:t>
    </w:r>
    <w:r>
      <w:fldChar w:fldCharType="begin"/>
    </w:r>
    <w:r>
      <w:instrText xml:space="preserve"> NUMPAGES </w:instrText>
    </w:r>
    <w:r>
      <w:fldChar w:fldCharType="separate"/>
    </w:r>
    <w:r w:rsidR="00800118">
      <w:rPr>
        <w:noProof/>
      </w:rPr>
      <w:t>127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r>
      <w:fldChar w:fldCharType="begin"/>
    </w:r>
    <w:r>
      <w:instrText xml:space="preserve"> PAGE </w:instrText>
    </w:r>
    <w:r>
      <w:fldChar w:fldCharType="separate"/>
    </w:r>
    <w:r w:rsidR="00800118">
      <w:rPr>
        <w:noProof/>
      </w:rPr>
      <w:t>25</w:t>
    </w:r>
    <w:r>
      <w:rPr>
        <w:noProof/>
      </w:rPr>
      <w:fldChar w:fldCharType="end"/>
    </w:r>
    <w:r w:rsidRPr="00B20E15">
      <w:t xml:space="preserve"> / </w:t>
    </w:r>
    <w:r>
      <w:fldChar w:fldCharType="begin"/>
    </w:r>
    <w:r>
      <w:instrText xml:space="preserve"> NUMPAGES </w:instrText>
    </w:r>
    <w:r>
      <w:fldChar w:fldCharType="separate"/>
    </w:r>
    <w:r w:rsidR="00800118">
      <w:rPr>
        <w:noProof/>
      </w:rPr>
      <w:t>127</w:t>
    </w:r>
    <w:r>
      <w:rPr>
        <w:noProof/>
      </w:rPr>
      <w:fldChar w:fldCharType="end"/>
    </w:r>
  </w:p>
  <w:p w:rsidR="006341F7" w:rsidRPr="00B20E15" w:rsidRDefault="006341F7" w:rsidP="00B20E1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6858A0" w:rsidRDefault="006341F7" w:rsidP="006858A0">
    <w:pPr>
      <w:pStyle w:val="Footer"/>
      <w:tabs>
        <w:tab w:val="left" w:pos="3431"/>
      </w:tabs>
      <w:jc w:val="center"/>
      <w:rPr>
        <w:i/>
      </w:rPr>
    </w:pPr>
    <w:r w:rsidRPr="00FD50B2">
      <w:rPr>
        <w:i/>
        <w:color w:val="4F81BD"/>
      </w:rPr>
      <w:t>ЈН</w:t>
    </w:r>
    <w:r>
      <w:rPr>
        <w:i/>
      </w:rPr>
      <w:t xml:space="preserve">  број 1000/0201/2016 </w:t>
    </w:r>
    <w:r w:rsidRPr="000F38BA">
      <w:rPr>
        <w:i/>
      </w:rPr>
      <w:t xml:space="preserve"> </w:t>
    </w:r>
    <w:r w:rsidRPr="00DF23B4">
      <w:rPr>
        <w:i/>
        <w:color w:val="4F81BD"/>
      </w:rPr>
      <w:t>Прва</w:t>
    </w:r>
    <w:r w:rsidRPr="000F38BA">
      <w:rPr>
        <w:i/>
      </w:rPr>
      <w:t xml:space="preserve"> измена конкурсне документације</w:t>
    </w:r>
    <w:r>
      <w:rPr>
        <w:i/>
      </w:rPr>
      <w:t xml:space="preserve">                                 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800118">
      <w:rPr>
        <w:i/>
        <w:noProof/>
      </w:rPr>
      <w:t>62</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800118">
      <w:rPr>
        <w:i/>
        <w:noProof/>
      </w:rPr>
      <w:t>127</w:t>
    </w:r>
    <w:r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B89" w:rsidRDefault="00574B89">
      <w:r>
        <w:separator/>
      </w:r>
    </w:p>
  </w:footnote>
  <w:footnote w:type="continuationSeparator" w:id="0">
    <w:p w:rsidR="00574B89" w:rsidRDefault="00574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p w:rsidR="006341F7" w:rsidRPr="00B20E15" w:rsidRDefault="006341F7" w:rsidP="00B20E15">
    <w:r w:rsidRPr="00B20E15">
      <w:t xml:space="preserve">ЈП Електропривреда Србије Београд </w:t>
    </w:r>
    <w:r w:rsidRPr="00B20E15">
      <w:tab/>
    </w:r>
    <w:r w:rsidRPr="00B20E15">
      <w:tab/>
      <w:t xml:space="preserve"> Конкурсна документација ЈН/1000/0201/2016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p w:rsidR="006341F7" w:rsidRPr="00B20E15" w:rsidRDefault="006341F7" w:rsidP="00B20E15">
    <w:r w:rsidRPr="00B20E15">
      <w:t xml:space="preserve">ЈП „Електропривреда Србије“ Београд        </w:t>
    </w:r>
    <w:r w:rsidRPr="00B20E15">
      <w:tab/>
    </w:r>
    <w:r w:rsidRPr="00B20E15">
      <w:tab/>
      <w:t>Конкурсна документација ЈН/1000/0201/2016</w:t>
    </w:r>
  </w:p>
  <w:p w:rsidR="006341F7" w:rsidRPr="00B20E15" w:rsidRDefault="006341F7" w:rsidP="00B20E15"/>
  <w:p w:rsidR="006341F7" w:rsidRPr="00B20E15" w:rsidRDefault="006341F7" w:rsidP="00B20E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p w:rsidR="006341F7" w:rsidRPr="00B20E15" w:rsidRDefault="006341F7" w:rsidP="00B20E15">
    <w:r w:rsidRPr="00B20E15">
      <w:t xml:space="preserve">ЈП Електропривреда Србије Београд </w:t>
    </w:r>
    <w:r w:rsidRPr="00B20E15">
      <w:tab/>
    </w:r>
    <w:r w:rsidRPr="00B20E15">
      <w:tab/>
      <w:t xml:space="preserve"> Конкурсна документација ЈН/1000/0201/2016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F7" w:rsidRPr="00B20E15" w:rsidRDefault="006341F7" w:rsidP="00B20E15"/>
  <w:p w:rsidR="006341F7" w:rsidRPr="00B20E15" w:rsidRDefault="006341F7" w:rsidP="00B20E15">
    <w:r w:rsidRPr="00B20E15">
      <w:t xml:space="preserve">ЈП „Електропривреда Србије“ Београд        </w:t>
    </w:r>
    <w:r w:rsidRPr="00B20E15">
      <w:tab/>
    </w:r>
    <w:r w:rsidRPr="00B20E15">
      <w:tab/>
      <w:t>Конкурсна документација ЈН/1000/0201/2016</w:t>
    </w:r>
  </w:p>
  <w:p w:rsidR="006341F7" w:rsidRPr="00B20E15" w:rsidRDefault="006341F7" w:rsidP="00B20E15"/>
  <w:p w:rsidR="006341F7" w:rsidRPr="00B20E15" w:rsidRDefault="006341F7" w:rsidP="00B20E1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7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2924"/>
      <w:gridCol w:w="5220"/>
      <w:gridCol w:w="2340"/>
      <w:gridCol w:w="2790"/>
    </w:tblGrid>
    <w:tr w:rsidR="006341F7" w:rsidRPr="00933BCC" w:rsidTr="001F4475">
      <w:trPr>
        <w:cantSplit/>
        <w:trHeight w:val="750"/>
      </w:trPr>
      <w:tc>
        <w:tcPr>
          <w:tcW w:w="2925" w:type="dxa"/>
          <w:vMerge w:val="restart"/>
          <w:tcBorders>
            <w:top w:val="double" w:sz="12" w:space="0" w:color="auto"/>
            <w:left w:val="double" w:sz="12" w:space="0" w:color="auto"/>
          </w:tcBorders>
          <w:tcMar>
            <w:left w:w="57" w:type="dxa"/>
            <w:right w:w="57" w:type="dxa"/>
          </w:tcMar>
          <w:vAlign w:val="center"/>
        </w:tcPr>
        <w:p w:rsidR="006341F7" w:rsidRPr="00933BCC" w:rsidRDefault="006341F7" w:rsidP="001F4475">
          <w:pPr>
            <w:spacing w:before="30"/>
            <w:ind w:left="888"/>
            <w:jc w:val="center"/>
            <w:rPr>
              <w:rFonts w:cs="Arial"/>
              <w:b/>
              <w:sz w:val="16"/>
              <w:szCs w:val="16"/>
              <w:lang w:val="sl-SI"/>
            </w:rPr>
          </w:pPr>
          <w:r>
            <w:rPr>
              <w:noProof/>
            </w:rPr>
            <w:drawing>
              <wp:inline distT="0" distB="0" distL="0" distR="0" wp14:anchorId="45A6F7CE" wp14:editId="317D67FD">
                <wp:extent cx="10382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5220" w:type="dxa"/>
          <w:vMerge w:val="restart"/>
          <w:tcBorders>
            <w:top w:val="double" w:sz="12" w:space="0" w:color="auto"/>
          </w:tcBorders>
          <w:shd w:val="clear" w:color="auto" w:fill="F3F3F3"/>
          <w:vAlign w:val="center"/>
        </w:tcPr>
        <w:sdt>
          <w:sdtPr>
            <w:rPr>
              <w:rFonts w:cs="Arial"/>
              <w:b/>
              <w:sz w:val="24"/>
              <w:szCs w:val="24"/>
            </w:rPr>
            <w:alias w:val="Title"/>
            <w:tag w:val=""/>
            <w:id w:val="-40907055"/>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6341F7" w:rsidRPr="00E23434" w:rsidRDefault="006341F7" w:rsidP="006858A0">
              <w:pPr>
                <w:jc w:val="center"/>
                <w:rPr>
                  <w:rFonts w:cs="Arial"/>
                  <w:b/>
                  <w:sz w:val="24"/>
                  <w:szCs w:val="24"/>
                </w:rPr>
              </w:pPr>
              <w:r>
                <w:rPr>
                  <w:rFonts w:cs="Arial"/>
                  <w:b/>
                  <w:sz w:val="24"/>
                  <w:szCs w:val="24"/>
                </w:rPr>
                <w:t>Измена конкурсне документације</w:t>
              </w:r>
            </w:p>
          </w:sdtContent>
        </w:sdt>
      </w:tc>
      <w:tc>
        <w:tcPr>
          <w:tcW w:w="2340" w:type="dxa"/>
          <w:tcBorders>
            <w:top w:val="double" w:sz="12" w:space="0" w:color="auto"/>
            <w:bottom w:val="single" w:sz="4" w:space="0" w:color="auto"/>
          </w:tcBorders>
          <w:shd w:val="clear" w:color="auto" w:fill="CCCCCC"/>
          <w:vAlign w:val="center"/>
        </w:tcPr>
        <w:p w:rsidR="006341F7" w:rsidRPr="00933BCC" w:rsidRDefault="006341F7" w:rsidP="0081700D">
          <w:pPr>
            <w:jc w:val="center"/>
            <w:rPr>
              <w:rFonts w:cs="Arial"/>
              <w:b/>
            </w:rPr>
          </w:pPr>
          <w:r w:rsidRPr="00933BCC">
            <w:rPr>
              <w:rFonts w:cs="Arial"/>
              <w:b/>
              <w:lang w:val="sl-SI"/>
            </w:rPr>
            <w:t>Ознака формулара</w:t>
          </w:r>
        </w:p>
      </w:tc>
      <w:tc>
        <w:tcPr>
          <w:tcW w:w="2790"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957173216"/>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6341F7" w:rsidRPr="00E23434" w:rsidRDefault="006341F7" w:rsidP="0081700D">
              <w:pPr>
                <w:jc w:val="center"/>
                <w:rPr>
                  <w:rFonts w:cs="Arial"/>
                  <w:b/>
                </w:rPr>
              </w:pPr>
              <w:r>
                <w:rPr>
                  <w:rFonts w:cs="Arial"/>
                  <w:b/>
                </w:rPr>
                <w:t>QF-G-030</w:t>
              </w:r>
            </w:p>
          </w:sdtContent>
        </w:sdt>
      </w:tc>
    </w:tr>
    <w:tr w:rsidR="006341F7" w:rsidRPr="00B86FF2" w:rsidTr="001F4475">
      <w:trPr>
        <w:cantSplit/>
        <w:trHeight w:val="750"/>
      </w:trPr>
      <w:tc>
        <w:tcPr>
          <w:tcW w:w="2925" w:type="dxa"/>
          <w:vMerge/>
          <w:tcBorders>
            <w:left w:val="double" w:sz="12" w:space="0" w:color="auto"/>
            <w:bottom w:val="double" w:sz="12" w:space="0" w:color="auto"/>
          </w:tcBorders>
          <w:tcMar>
            <w:left w:w="57" w:type="dxa"/>
            <w:right w:w="57" w:type="dxa"/>
          </w:tcMar>
          <w:vAlign w:val="center"/>
        </w:tcPr>
        <w:p w:rsidR="006341F7" w:rsidRPr="00933BCC" w:rsidRDefault="006341F7" w:rsidP="0081700D">
          <w:pPr>
            <w:spacing w:before="30"/>
            <w:rPr>
              <w:rFonts w:cs="Arial"/>
              <w:noProof/>
            </w:rPr>
          </w:pPr>
        </w:p>
      </w:tc>
      <w:tc>
        <w:tcPr>
          <w:tcW w:w="5220" w:type="dxa"/>
          <w:vMerge/>
          <w:tcBorders>
            <w:bottom w:val="double" w:sz="12" w:space="0" w:color="auto"/>
          </w:tcBorders>
          <w:shd w:val="clear" w:color="auto" w:fill="F3F3F3"/>
          <w:vAlign w:val="center"/>
        </w:tcPr>
        <w:p w:rsidR="006341F7" w:rsidRPr="00933BCC" w:rsidRDefault="006341F7" w:rsidP="0081700D">
          <w:pPr>
            <w:jc w:val="center"/>
            <w:rPr>
              <w:rFonts w:cs="Arial"/>
            </w:rPr>
          </w:pPr>
        </w:p>
      </w:tc>
      <w:tc>
        <w:tcPr>
          <w:tcW w:w="2340" w:type="dxa"/>
          <w:tcBorders>
            <w:top w:val="single" w:sz="4" w:space="0" w:color="auto"/>
            <w:bottom w:val="double" w:sz="12" w:space="0" w:color="auto"/>
          </w:tcBorders>
          <w:shd w:val="clear" w:color="auto" w:fill="CCCCCC"/>
          <w:vAlign w:val="center"/>
        </w:tcPr>
        <w:p w:rsidR="006341F7" w:rsidRPr="00933BCC" w:rsidRDefault="006341F7" w:rsidP="0081700D">
          <w:pPr>
            <w:jc w:val="center"/>
            <w:rPr>
              <w:rFonts w:cs="Arial"/>
              <w:b/>
              <w:lang w:val="sl-SI"/>
            </w:rPr>
          </w:pPr>
          <w:r w:rsidRPr="00933BCC">
            <w:rPr>
              <w:rFonts w:cs="Arial"/>
              <w:b/>
              <w:lang w:val="sl-SI"/>
            </w:rPr>
            <w:t>Број страна</w:t>
          </w:r>
        </w:p>
      </w:tc>
      <w:tc>
        <w:tcPr>
          <w:tcW w:w="2790" w:type="dxa"/>
          <w:tcBorders>
            <w:top w:val="single" w:sz="4" w:space="0" w:color="auto"/>
            <w:bottom w:val="double" w:sz="12" w:space="0" w:color="auto"/>
            <w:right w:val="double" w:sz="12" w:space="0" w:color="auto"/>
          </w:tcBorders>
          <w:shd w:val="clear" w:color="auto" w:fill="auto"/>
          <w:vAlign w:val="center"/>
        </w:tcPr>
        <w:p w:rsidR="006341F7" w:rsidRPr="00552D0C" w:rsidRDefault="006341F7"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800118">
            <w:rPr>
              <w:rFonts w:cs="Arial"/>
              <w:b/>
              <w:noProof/>
              <w:lang w:val="sr-Cyrl-CS"/>
            </w:rPr>
            <w:t>62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800118">
            <w:rPr>
              <w:rFonts w:cs="Arial"/>
              <w:b/>
              <w:noProof/>
              <w:lang w:val="sr-Cyrl-CS"/>
            </w:rPr>
            <w:t>127</w:t>
          </w:r>
          <w:r w:rsidRPr="0081700D">
            <w:rPr>
              <w:rFonts w:cs="Arial"/>
              <w:b/>
              <w:lang w:val="sr-Cyrl-CS"/>
            </w:rPr>
            <w:fldChar w:fldCharType="end"/>
          </w:r>
        </w:p>
      </w:tc>
    </w:tr>
  </w:tbl>
  <w:p w:rsidR="006341F7" w:rsidRDefault="00634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EBD0B0B"/>
    <w:multiLevelType w:val="hybridMultilevel"/>
    <w:tmpl w:val="9D9250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3A6B54BA"/>
    <w:multiLevelType w:val="hybridMultilevel"/>
    <w:tmpl w:val="96B4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15:restartNumberingAfterBreak="0">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5"/>
  </w:num>
  <w:num w:numId="5">
    <w:abstractNumId w:val="10"/>
  </w:num>
  <w:num w:numId="6">
    <w:abstractNumId w:val="12"/>
  </w:num>
  <w:num w:numId="7">
    <w:abstractNumId w:val="0"/>
  </w:num>
  <w:num w:numId="8">
    <w:abstractNumId w:val="6"/>
  </w:num>
  <w:num w:numId="9">
    <w:abstractNumId w:val="4"/>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6FB4"/>
    <w:rsid w:val="0004429B"/>
    <w:rsid w:val="000A27F4"/>
    <w:rsid w:val="000E3961"/>
    <w:rsid w:val="001170DF"/>
    <w:rsid w:val="001267F8"/>
    <w:rsid w:val="0013247D"/>
    <w:rsid w:val="001443F4"/>
    <w:rsid w:val="001C799D"/>
    <w:rsid w:val="001F4475"/>
    <w:rsid w:val="00204A0D"/>
    <w:rsid w:val="002E3349"/>
    <w:rsid w:val="00374207"/>
    <w:rsid w:val="00391F50"/>
    <w:rsid w:val="003E220A"/>
    <w:rsid w:val="00416411"/>
    <w:rsid w:val="004358F8"/>
    <w:rsid w:val="004968AB"/>
    <w:rsid w:val="004A76C2"/>
    <w:rsid w:val="004C01D9"/>
    <w:rsid w:val="00517318"/>
    <w:rsid w:val="00530077"/>
    <w:rsid w:val="00574B89"/>
    <w:rsid w:val="005805A3"/>
    <w:rsid w:val="0059324C"/>
    <w:rsid w:val="0061783F"/>
    <w:rsid w:val="006341F7"/>
    <w:rsid w:val="006858A0"/>
    <w:rsid w:val="006A3988"/>
    <w:rsid w:val="006A6E07"/>
    <w:rsid w:val="00762BAB"/>
    <w:rsid w:val="007E047E"/>
    <w:rsid w:val="00800118"/>
    <w:rsid w:val="00814496"/>
    <w:rsid w:val="0081700D"/>
    <w:rsid w:val="0083612F"/>
    <w:rsid w:val="008B2477"/>
    <w:rsid w:val="00925436"/>
    <w:rsid w:val="009602BF"/>
    <w:rsid w:val="00962EE1"/>
    <w:rsid w:val="00A156B4"/>
    <w:rsid w:val="00AD7F04"/>
    <w:rsid w:val="00B20E15"/>
    <w:rsid w:val="00B54E1E"/>
    <w:rsid w:val="00B65AE1"/>
    <w:rsid w:val="00BC58B8"/>
    <w:rsid w:val="00C84DAF"/>
    <w:rsid w:val="00CF321C"/>
    <w:rsid w:val="00D8391A"/>
    <w:rsid w:val="00DA196E"/>
    <w:rsid w:val="00E2014E"/>
    <w:rsid w:val="00E23434"/>
    <w:rsid w:val="00E96C54"/>
    <w:rsid w:val="00F5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591C3"/>
  <w15:docId w15:val="{59951374-62C6-42EA-BC18-FADC03D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semiHidden/>
    <w:unhideWhenUsed/>
    <w:rsid w:val="001267F8"/>
  </w:style>
  <w:style w:type="character" w:customStyle="1" w:styleId="CommentTextChar">
    <w:name w:val="Comment Text Char"/>
    <w:basedOn w:val="DefaultParagraphFont"/>
    <w:link w:val="CommentText"/>
    <w:semiHidden/>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rsid w:val="00374207"/>
    <w:rPr>
      <w:color w:val="0000FF"/>
      <w:u w:val="single"/>
    </w:rPr>
  </w:style>
  <w:style w:type="character" w:customStyle="1" w:styleId="Heading1Char">
    <w:name w:val="Heading 1 Char"/>
    <w:link w:val="Heading1"/>
    <w:rsid w:val="00374207"/>
    <w:rPr>
      <w:rFonts w:ascii="Arial" w:hAnsi="Arial"/>
      <w:b/>
      <w:kern w:val="28"/>
      <w:sz w:val="28"/>
      <w:u w:val="single"/>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qFormat/>
    <w:rsid w:val="00517318"/>
    <w:pPr>
      <w:numPr>
        <w:numId w:val="12"/>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r.gov.r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apr.gov.rs"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g.vi.sud.rs/lt/articles/o-visem-sudu/obavestenje-ke-za-pravna-lica.html"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27"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3" w:usb1="00000000" w:usb2="00000000" w:usb3="00000000" w:csb0="00000001" w:csb1="00000000"/>
  </w:font>
  <w:font w:name="TimesNewRomanPS-BoldMT">
    <w:charset w:val="EE"/>
    <w:family w:val="auto"/>
    <w:pitch w:val="variable"/>
  </w:font>
  <w:font w:name="Arial Narrow">
    <w:panose1 w:val="020B0606020202030204"/>
    <w:charset w:val="00"/>
    <w:family w:val="swiss"/>
    <w:pitch w:val="variable"/>
    <w:sig w:usb0="00000287" w:usb1="00000800" w:usb2="00000000" w:usb3="00000000" w:csb0="0000009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029AF"/>
    <w:rsid w:val="00197740"/>
    <w:rsid w:val="00287FD1"/>
    <w:rsid w:val="002F5459"/>
    <w:rsid w:val="00373D90"/>
    <w:rsid w:val="006869EA"/>
    <w:rsid w:val="00701453"/>
    <w:rsid w:val="00705997"/>
    <w:rsid w:val="0079313F"/>
    <w:rsid w:val="00795775"/>
    <w:rsid w:val="009029AF"/>
    <w:rsid w:val="00A34D0E"/>
    <w:rsid w:val="00A423B4"/>
    <w:rsid w:val="00B60CAB"/>
    <w:rsid w:val="00F5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69B8664E-DDD8-4389-88AD-8202E0B5B67C}"/>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24408</Words>
  <Characters>139126</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163208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Katarina Gajic</dc:creator>
  <cp:lastModifiedBy>Katarina Gajic</cp:lastModifiedBy>
  <cp:revision>3</cp:revision>
  <dcterms:created xsi:type="dcterms:W3CDTF">2017-01-30T13:55:00Z</dcterms:created>
  <dcterms:modified xsi:type="dcterms:W3CDTF">2017-01-30T13:55:00Z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