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AB47C1" w:rsidRDefault="003E220A" w:rsidP="003E220A">
      <w:pPr>
        <w:pStyle w:val="BodyText"/>
        <w:rPr>
          <w:rFonts w:ascii="Arial" w:hAnsi="Arial" w:cs="Arial"/>
          <w:color w:val="000000" w:themeColor="text1"/>
          <w:sz w:val="24"/>
          <w:szCs w:val="24"/>
          <w:lang w:val="sr-Cyrl-RS"/>
        </w:rPr>
      </w:pPr>
    </w:p>
    <w:p w:rsidR="003E220A" w:rsidRPr="00AB47C1" w:rsidRDefault="003E220A" w:rsidP="003E220A">
      <w:pPr>
        <w:pStyle w:val="BodyText"/>
        <w:rPr>
          <w:rFonts w:ascii="Arial" w:hAnsi="Arial" w:cs="Arial"/>
          <w:color w:val="000000" w:themeColor="text1"/>
          <w:sz w:val="24"/>
          <w:szCs w:val="24"/>
        </w:rPr>
      </w:pPr>
    </w:p>
    <w:p w:rsidR="003E220A" w:rsidRPr="00AB47C1" w:rsidRDefault="003E220A" w:rsidP="003E220A">
      <w:pPr>
        <w:pStyle w:val="BodyText"/>
        <w:rPr>
          <w:rFonts w:ascii="Arial" w:hAnsi="Arial" w:cs="Arial"/>
          <w:b/>
          <w:color w:val="000000" w:themeColor="text1"/>
          <w:sz w:val="24"/>
          <w:szCs w:val="24"/>
        </w:rPr>
      </w:pPr>
    </w:p>
    <w:p w:rsidR="003E220A" w:rsidRPr="00AB47C1" w:rsidRDefault="003E220A" w:rsidP="003E220A">
      <w:pPr>
        <w:pStyle w:val="Title"/>
        <w:rPr>
          <w:rFonts w:ascii="Arial" w:hAnsi="Arial" w:cs="Arial"/>
          <w:color w:val="000000" w:themeColor="text1"/>
          <w:szCs w:val="24"/>
        </w:rPr>
      </w:pPr>
      <w:r w:rsidRPr="00AB47C1">
        <w:rPr>
          <w:rFonts w:ascii="Arial" w:hAnsi="Arial" w:cs="Arial"/>
          <w:color w:val="000000" w:themeColor="text1"/>
          <w:szCs w:val="24"/>
        </w:rPr>
        <w:t>НАРУЧИЛАЦ</w:t>
      </w:r>
    </w:p>
    <w:p w:rsidR="003E220A" w:rsidRPr="00AB47C1"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rsidR="003E220A" w:rsidRPr="00AB47C1" w:rsidRDefault="003E220A" w:rsidP="003E220A">
      <w:pPr>
        <w:tabs>
          <w:tab w:val="left" w:pos="8640"/>
        </w:tabs>
        <w:ind w:right="-19"/>
        <w:jc w:val="center"/>
        <w:rPr>
          <w:rFonts w:cs="Arial"/>
          <w:b/>
          <w:color w:val="000000" w:themeColor="text1"/>
          <w:sz w:val="24"/>
          <w:szCs w:val="24"/>
        </w:rPr>
      </w:pPr>
      <w:r w:rsidRPr="00AB47C1">
        <w:rPr>
          <w:rFonts w:cs="Arial"/>
          <w:b/>
          <w:color w:val="000000" w:themeColor="text1"/>
          <w:sz w:val="24"/>
          <w:szCs w:val="24"/>
          <w:lang w:val="ru-RU"/>
        </w:rPr>
        <w:t>ЈАВНО ПРЕДУЗЕЋЕ „ЕЛЕКТРОПРИВРЕДА СРБИЈЕ</w:t>
      </w:r>
      <w:r w:rsidRPr="00AB47C1">
        <w:rPr>
          <w:rFonts w:cs="Arial"/>
          <w:b/>
          <w:color w:val="000000" w:themeColor="text1"/>
          <w:sz w:val="24"/>
          <w:szCs w:val="24"/>
        </w:rPr>
        <w:t>“ БЕОГРАД</w:t>
      </w:r>
    </w:p>
    <w:p w:rsidR="003E220A" w:rsidRPr="00AB47C1" w:rsidRDefault="003E220A" w:rsidP="003E220A">
      <w:pPr>
        <w:jc w:val="center"/>
        <w:rPr>
          <w:rFonts w:cs="Arial"/>
          <w:b/>
          <w:color w:val="000000" w:themeColor="text1"/>
          <w:sz w:val="24"/>
          <w:szCs w:val="24"/>
          <w:lang w:val="ru-RU"/>
        </w:rPr>
      </w:pPr>
    </w:p>
    <w:p w:rsidR="003E220A" w:rsidRPr="00AB47C1" w:rsidRDefault="003E220A" w:rsidP="003E220A">
      <w:pPr>
        <w:tabs>
          <w:tab w:val="left" w:pos="8640"/>
        </w:tabs>
        <w:ind w:right="-19"/>
        <w:jc w:val="center"/>
        <w:rPr>
          <w:rFonts w:cs="Arial"/>
          <w:b/>
          <w:color w:val="000000" w:themeColor="text1"/>
          <w:sz w:val="24"/>
          <w:szCs w:val="24"/>
          <w:lang w:val="ru-RU"/>
        </w:rPr>
      </w:pPr>
      <w:r w:rsidRPr="00AB47C1">
        <w:rPr>
          <w:rFonts w:cs="Arial"/>
          <w:b/>
          <w:color w:val="000000" w:themeColor="text1"/>
          <w:sz w:val="24"/>
          <w:szCs w:val="24"/>
          <w:lang w:val="ru-RU"/>
        </w:rPr>
        <w:t xml:space="preserve">Улица </w:t>
      </w:r>
      <w:r w:rsidR="00B20E15" w:rsidRPr="00AB47C1">
        <w:rPr>
          <w:rFonts w:cs="Arial"/>
          <w:b/>
          <w:color w:val="000000" w:themeColor="text1"/>
          <w:sz w:val="24"/>
          <w:szCs w:val="24"/>
          <w:lang w:val="ru-RU"/>
        </w:rPr>
        <w:t>царице Милице 2</w:t>
      </w:r>
    </w:p>
    <w:p w:rsidR="003E220A" w:rsidRPr="00AB47C1" w:rsidRDefault="003E220A" w:rsidP="003E220A">
      <w:pPr>
        <w:tabs>
          <w:tab w:val="left" w:pos="8640"/>
        </w:tabs>
        <w:ind w:right="-19"/>
        <w:rPr>
          <w:rFonts w:cs="Arial"/>
          <w:b/>
          <w:color w:val="000000" w:themeColor="text1"/>
          <w:sz w:val="24"/>
          <w:szCs w:val="24"/>
          <w:lang w:val="ru-RU"/>
        </w:rPr>
      </w:pPr>
    </w:p>
    <w:p w:rsidR="003E220A" w:rsidRPr="00AB47C1" w:rsidRDefault="003E220A" w:rsidP="003E220A">
      <w:pPr>
        <w:pStyle w:val="Title"/>
        <w:jc w:val="left"/>
        <w:rPr>
          <w:rFonts w:ascii="Arial" w:hAnsi="Arial" w:cs="Arial"/>
          <w:color w:val="000000" w:themeColor="text1"/>
          <w:szCs w:val="24"/>
        </w:rPr>
      </w:pPr>
    </w:p>
    <w:p w:rsidR="003E220A" w:rsidRPr="00AB47C1" w:rsidRDefault="003E220A" w:rsidP="003E220A">
      <w:pPr>
        <w:rPr>
          <w:rFonts w:cs="Arial"/>
          <w:b/>
          <w:color w:val="000000" w:themeColor="text1"/>
          <w:sz w:val="24"/>
          <w:szCs w:val="24"/>
          <w:lang w:val="ru-RU"/>
        </w:rPr>
      </w:pPr>
    </w:p>
    <w:p w:rsidR="003E220A" w:rsidRPr="00AB47C1" w:rsidRDefault="00254694" w:rsidP="003E220A">
      <w:pPr>
        <w:jc w:val="center"/>
        <w:rPr>
          <w:rFonts w:cs="Arial"/>
          <w:b/>
          <w:color w:val="000000" w:themeColor="text1"/>
          <w:sz w:val="24"/>
          <w:szCs w:val="24"/>
          <w:lang w:val="ru-RU"/>
        </w:rPr>
      </w:pPr>
      <w:r w:rsidRPr="00AB47C1">
        <w:rPr>
          <w:rFonts w:cs="Arial"/>
          <w:b/>
          <w:color w:val="000000" w:themeColor="text1"/>
          <w:sz w:val="24"/>
          <w:szCs w:val="24"/>
          <w:lang w:val="ru-RU"/>
        </w:rPr>
        <w:t xml:space="preserve">ТРЕЋА </w:t>
      </w:r>
      <w:r w:rsidR="005109D6" w:rsidRPr="00AB47C1">
        <w:rPr>
          <w:rFonts w:cs="Arial"/>
          <w:b/>
          <w:color w:val="000000" w:themeColor="text1"/>
          <w:sz w:val="24"/>
          <w:szCs w:val="24"/>
          <w:lang w:val="ru-RU"/>
        </w:rPr>
        <w:t>ИЗМЕНА</w:t>
      </w:r>
    </w:p>
    <w:p w:rsidR="003E220A" w:rsidRPr="00AB47C1" w:rsidRDefault="003E220A" w:rsidP="003E220A">
      <w:pPr>
        <w:rPr>
          <w:rFonts w:cs="Arial"/>
          <w:b/>
          <w:color w:val="000000" w:themeColor="text1"/>
          <w:sz w:val="24"/>
          <w:szCs w:val="24"/>
          <w:lang w:val="ru-RU"/>
        </w:rPr>
      </w:pPr>
    </w:p>
    <w:p w:rsidR="003E220A" w:rsidRPr="00AB47C1" w:rsidRDefault="005109D6" w:rsidP="003E220A">
      <w:pPr>
        <w:pStyle w:val="BodyText"/>
        <w:rPr>
          <w:rFonts w:ascii="Arial" w:hAnsi="Arial" w:cs="Arial"/>
          <w:b/>
          <w:color w:val="000000" w:themeColor="text1"/>
          <w:sz w:val="24"/>
          <w:szCs w:val="24"/>
          <w:lang w:val="ru-RU"/>
        </w:rPr>
      </w:pPr>
      <w:r w:rsidRPr="00AB47C1">
        <w:rPr>
          <w:rFonts w:ascii="Arial" w:hAnsi="Arial" w:cs="Arial"/>
          <w:b/>
          <w:color w:val="000000" w:themeColor="text1"/>
          <w:sz w:val="24"/>
          <w:szCs w:val="24"/>
          <w:lang w:val="ru-RU"/>
        </w:rPr>
        <w:t>КОНКУРСНЕ ДОКУМЕНТАЦИЈЕ</w:t>
      </w:r>
    </w:p>
    <w:p w:rsidR="003E220A" w:rsidRPr="00AB47C1" w:rsidRDefault="003E220A" w:rsidP="003E220A">
      <w:pPr>
        <w:pStyle w:val="BodyText"/>
        <w:rPr>
          <w:rFonts w:ascii="Arial" w:hAnsi="Arial" w:cs="Arial"/>
          <w:b/>
          <w:color w:val="000000" w:themeColor="text1"/>
          <w:sz w:val="24"/>
          <w:szCs w:val="24"/>
          <w:lang w:val="ru-RU"/>
        </w:rPr>
      </w:pPr>
    </w:p>
    <w:p w:rsidR="00995B7F" w:rsidRPr="00AB47C1" w:rsidRDefault="005109D6" w:rsidP="003E220A">
      <w:pPr>
        <w:pStyle w:val="BodyText"/>
        <w:rPr>
          <w:rFonts w:ascii="Arial" w:hAnsi="Arial" w:cs="Arial"/>
          <w:b/>
          <w:color w:val="000000" w:themeColor="text1"/>
          <w:sz w:val="24"/>
          <w:szCs w:val="24"/>
          <w:lang w:val="ru-RU"/>
        </w:rPr>
      </w:pPr>
      <w:r w:rsidRPr="00AB47C1">
        <w:rPr>
          <w:rFonts w:ascii="Arial" w:hAnsi="Arial" w:cs="Arial"/>
          <w:b/>
          <w:color w:val="000000" w:themeColor="text1"/>
          <w:sz w:val="24"/>
          <w:szCs w:val="24"/>
          <w:lang w:val="ru-RU"/>
        </w:rPr>
        <w:t xml:space="preserve">ЗА </w:t>
      </w:r>
      <w:r w:rsidR="00995B7F" w:rsidRPr="00AB47C1">
        <w:rPr>
          <w:rFonts w:ascii="Arial" w:hAnsi="Arial" w:cs="Arial"/>
          <w:b/>
          <w:color w:val="000000" w:themeColor="text1"/>
          <w:sz w:val="24"/>
          <w:szCs w:val="24"/>
          <w:lang w:val="ru-RU"/>
        </w:rPr>
        <w:t xml:space="preserve">ЈАВНУ НАБАВКУ </w:t>
      </w:r>
      <w:r w:rsidR="00995B7F" w:rsidRPr="00AB47C1">
        <w:rPr>
          <w:rFonts w:ascii="Arial" w:hAnsi="Arial" w:cs="Arial"/>
          <w:b/>
          <w:sz w:val="24"/>
          <w:szCs w:val="24"/>
        </w:rPr>
        <w:t xml:space="preserve">РАДОВА: </w:t>
      </w:r>
      <w:r w:rsidR="00995B7F" w:rsidRPr="00AB47C1">
        <w:rPr>
          <w:rFonts w:ascii="Arial" w:hAnsi="Arial"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00995B7F" w:rsidRPr="00AB47C1">
        <w:rPr>
          <w:rFonts w:ascii="Arial" w:hAnsi="Arial" w:cs="Arial"/>
          <w:b/>
          <w:sz w:val="24"/>
          <w:szCs w:val="24"/>
          <w:lang w:eastAsia="zh-CN"/>
        </w:rPr>
        <w:t xml:space="preserve"> ОДСЕК ЗА ТЕХНИЧКЕ УСЛУГЕ</w:t>
      </w:r>
      <w:r w:rsidR="00995B7F" w:rsidRPr="00AB47C1">
        <w:rPr>
          <w:rFonts w:ascii="Arial" w:hAnsi="Arial" w:cs="Arial"/>
          <w:b/>
          <w:color w:val="000000" w:themeColor="text1"/>
          <w:sz w:val="24"/>
          <w:szCs w:val="24"/>
          <w:lang w:val="ru-RU"/>
        </w:rPr>
        <w:t xml:space="preserve"> </w:t>
      </w:r>
    </w:p>
    <w:p w:rsidR="003E220A" w:rsidRPr="00AB47C1" w:rsidRDefault="00995B7F" w:rsidP="003E220A">
      <w:pPr>
        <w:pStyle w:val="BodyText"/>
        <w:rPr>
          <w:rFonts w:ascii="Arial" w:hAnsi="Arial" w:cs="Arial"/>
          <w:b/>
          <w:color w:val="000000" w:themeColor="text1"/>
          <w:sz w:val="24"/>
          <w:szCs w:val="24"/>
          <w:lang w:val="ru-RU"/>
        </w:rPr>
      </w:pPr>
      <w:r w:rsidRPr="00AB47C1">
        <w:rPr>
          <w:rFonts w:ascii="Arial" w:hAnsi="Arial" w:cs="Arial"/>
          <w:b/>
          <w:color w:val="000000" w:themeColor="text1"/>
          <w:sz w:val="24"/>
          <w:szCs w:val="24"/>
          <w:lang w:val="ru-RU"/>
        </w:rPr>
        <w:t xml:space="preserve">- У </w:t>
      </w:r>
      <w:r w:rsidRPr="00AB47C1">
        <w:rPr>
          <w:rFonts w:ascii="Arial" w:hAnsi="Arial" w:cs="Arial"/>
          <w:b/>
          <w:color w:val="000000" w:themeColor="text1"/>
          <w:sz w:val="24"/>
          <w:szCs w:val="24"/>
        </w:rPr>
        <w:t>ОТВОРЕНОМ</w:t>
      </w:r>
      <w:r w:rsidRPr="00AB47C1">
        <w:rPr>
          <w:rFonts w:ascii="Arial" w:hAnsi="Arial" w:cs="Arial"/>
          <w:b/>
          <w:color w:val="000000" w:themeColor="text1"/>
          <w:sz w:val="24"/>
          <w:szCs w:val="24"/>
          <w:lang w:val="ru-RU"/>
        </w:rPr>
        <w:t xml:space="preserve"> ПОСТУПКУ -</w:t>
      </w: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3E220A" w:rsidP="003E220A">
      <w:pPr>
        <w:pStyle w:val="BodyText"/>
        <w:rPr>
          <w:rFonts w:ascii="Arial" w:hAnsi="Arial" w:cs="Arial"/>
          <w:b/>
          <w:color w:val="000000" w:themeColor="text1"/>
          <w:sz w:val="24"/>
          <w:szCs w:val="24"/>
          <w:lang w:val="ru-RU"/>
        </w:rPr>
      </w:pPr>
      <w:r w:rsidRPr="00AB47C1">
        <w:rPr>
          <w:rFonts w:ascii="Arial" w:hAnsi="Arial" w:cs="Arial"/>
          <w:b/>
          <w:color w:val="000000" w:themeColor="text1"/>
          <w:sz w:val="24"/>
          <w:szCs w:val="24"/>
          <w:lang w:val="ru-RU"/>
        </w:rPr>
        <w:t xml:space="preserve">ЈАВНА </w:t>
      </w:r>
      <w:r w:rsidR="00B20E15" w:rsidRPr="00AB47C1">
        <w:rPr>
          <w:rFonts w:ascii="Arial" w:hAnsi="Arial" w:cs="Arial"/>
          <w:b/>
          <w:color w:val="000000" w:themeColor="text1"/>
          <w:sz w:val="24"/>
          <w:szCs w:val="24"/>
          <w:lang w:val="ru-RU"/>
        </w:rPr>
        <w:t xml:space="preserve">НАБАВКА </w:t>
      </w:r>
      <w:r w:rsidR="00995B7F" w:rsidRPr="00AB47C1">
        <w:rPr>
          <w:rFonts w:ascii="Arial" w:hAnsi="Arial" w:cs="Arial"/>
          <w:b/>
          <w:color w:val="000000" w:themeColor="text1"/>
          <w:sz w:val="24"/>
          <w:szCs w:val="24"/>
        </w:rPr>
        <w:t>8</w:t>
      </w:r>
      <w:r w:rsidR="00335153" w:rsidRPr="00AB47C1">
        <w:rPr>
          <w:rFonts w:ascii="Arial" w:hAnsi="Arial" w:cs="Arial"/>
          <w:b/>
          <w:color w:val="000000" w:themeColor="text1"/>
          <w:sz w:val="24"/>
          <w:szCs w:val="24"/>
          <w:lang w:val="ru-RU"/>
        </w:rPr>
        <w:t>000/0</w:t>
      </w:r>
      <w:r w:rsidR="00995B7F" w:rsidRPr="00AB47C1">
        <w:rPr>
          <w:rFonts w:ascii="Arial" w:hAnsi="Arial" w:cs="Arial"/>
          <w:b/>
          <w:color w:val="000000" w:themeColor="text1"/>
          <w:sz w:val="24"/>
          <w:szCs w:val="24"/>
        </w:rPr>
        <w:t>046-9</w:t>
      </w:r>
      <w:r w:rsidR="00B20E15" w:rsidRPr="00AB47C1">
        <w:rPr>
          <w:rFonts w:ascii="Arial" w:hAnsi="Arial" w:cs="Arial"/>
          <w:b/>
          <w:color w:val="000000" w:themeColor="text1"/>
          <w:sz w:val="24"/>
          <w:szCs w:val="24"/>
          <w:lang w:val="ru-RU"/>
        </w:rPr>
        <w:t>/2016</w:t>
      </w: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DA196E" w:rsidP="003E220A">
      <w:pPr>
        <w:pStyle w:val="BodyText"/>
        <w:rPr>
          <w:rFonts w:ascii="Arial" w:hAnsi="Arial" w:cs="Arial"/>
          <w:b/>
          <w:color w:val="000000" w:themeColor="text1"/>
          <w:sz w:val="24"/>
          <w:szCs w:val="24"/>
          <w:lang w:val="ru-RU"/>
        </w:rPr>
      </w:pPr>
      <w:r w:rsidRPr="00AB47C1">
        <w:rPr>
          <w:rFonts w:ascii="Arial" w:hAnsi="Arial" w:cs="Arial"/>
          <w:b/>
          <w:color w:val="000000" w:themeColor="text1"/>
          <w:sz w:val="24"/>
          <w:szCs w:val="24"/>
          <w:lang w:val="ru-RU"/>
        </w:rPr>
        <w:t xml:space="preserve">(број </w:t>
      </w:r>
      <w:r w:rsidR="00833496">
        <w:rPr>
          <w:rFonts w:ascii="Arial" w:hAnsi="Arial" w:cs="Arial"/>
          <w:b/>
          <w:color w:val="000000" w:themeColor="text1"/>
          <w:sz w:val="24"/>
          <w:szCs w:val="24"/>
          <w:lang w:val="ru-RU"/>
        </w:rPr>
        <w:t xml:space="preserve">12.01.-96848/26-2017 </w:t>
      </w:r>
      <w:r w:rsidR="00491F74" w:rsidRPr="00AB47C1">
        <w:rPr>
          <w:rFonts w:ascii="Arial" w:hAnsi="Arial" w:cs="Arial"/>
          <w:b/>
          <w:color w:val="000000" w:themeColor="text1"/>
          <w:sz w:val="24"/>
          <w:szCs w:val="24"/>
        </w:rPr>
        <w:t xml:space="preserve">oд </w:t>
      </w:r>
      <w:r w:rsidR="00833496">
        <w:rPr>
          <w:rFonts w:ascii="Arial" w:hAnsi="Arial" w:cs="Arial"/>
          <w:b/>
          <w:color w:val="000000" w:themeColor="text1"/>
          <w:sz w:val="24"/>
          <w:szCs w:val="24"/>
          <w:lang w:val="sr-Cyrl-RS"/>
        </w:rPr>
        <w:t>10</w:t>
      </w:r>
      <w:r w:rsidR="00F8042A" w:rsidRPr="00AB47C1">
        <w:rPr>
          <w:rFonts w:ascii="Arial" w:hAnsi="Arial" w:cs="Arial"/>
          <w:b/>
          <w:color w:val="000000" w:themeColor="text1"/>
          <w:sz w:val="24"/>
          <w:szCs w:val="24"/>
        </w:rPr>
        <w:t>.0</w:t>
      </w:r>
      <w:r w:rsidR="00995B7F" w:rsidRPr="00AB47C1">
        <w:rPr>
          <w:rFonts w:ascii="Arial" w:hAnsi="Arial" w:cs="Arial"/>
          <w:b/>
          <w:color w:val="000000" w:themeColor="text1"/>
          <w:sz w:val="24"/>
          <w:szCs w:val="24"/>
        </w:rPr>
        <w:t>5</w:t>
      </w:r>
      <w:r w:rsidR="00F8042A" w:rsidRPr="00AB47C1">
        <w:rPr>
          <w:rFonts w:ascii="Arial" w:hAnsi="Arial" w:cs="Arial"/>
          <w:b/>
          <w:color w:val="000000" w:themeColor="text1"/>
          <w:sz w:val="24"/>
          <w:szCs w:val="24"/>
        </w:rPr>
        <w:t xml:space="preserve">.2017. </w:t>
      </w:r>
      <w:r w:rsidR="003E220A" w:rsidRPr="00AB47C1">
        <w:rPr>
          <w:rFonts w:ascii="Arial" w:hAnsi="Arial" w:cs="Arial"/>
          <w:b/>
          <w:color w:val="000000" w:themeColor="text1"/>
          <w:sz w:val="24"/>
          <w:szCs w:val="24"/>
          <w:lang w:val="ru-RU"/>
        </w:rPr>
        <w:t>године)</w:t>
      </w: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3E220A" w:rsidP="003E220A">
      <w:pPr>
        <w:pStyle w:val="BodyText"/>
        <w:rPr>
          <w:rFonts w:ascii="Arial" w:hAnsi="Arial" w:cs="Arial"/>
          <w:b/>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3E220A" w:rsidP="003E220A">
      <w:pPr>
        <w:pStyle w:val="BodyText"/>
        <w:rPr>
          <w:rFonts w:ascii="Arial" w:hAnsi="Arial" w:cs="Arial"/>
          <w:color w:val="000000" w:themeColor="text1"/>
          <w:sz w:val="24"/>
          <w:szCs w:val="24"/>
          <w:lang w:val="ru-RU"/>
        </w:rPr>
      </w:pPr>
    </w:p>
    <w:p w:rsidR="003E220A" w:rsidRPr="00AB47C1" w:rsidRDefault="00B20E15" w:rsidP="003E220A">
      <w:pPr>
        <w:jc w:val="center"/>
        <w:rPr>
          <w:rFonts w:cs="Arial"/>
          <w:b/>
          <w:color w:val="000000" w:themeColor="text1"/>
          <w:sz w:val="24"/>
          <w:szCs w:val="24"/>
          <w:lang w:val="ru-RU"/>
        </w:rPr>
      </w:pPr>
      <w:r w:rsidRPr="00AB47C1">
        <w:rPr>
          <w:rFonts w:cs="Arial"/>
          <w:b/>
          <w:color w:val="000000" w:themeColor="text1"/>
          <w:sz w:val="24"/>
          <w:szCs w:val="24"/>
          <w:lang w:val="ru-RU"/>
        </w:rPr>
        <w:t>Београд</w:t>
      </w:r>
      <w:r w:rsidR="00335153" w:rsidRPr="00AB47C1">
        <w:rPr>
          <w:rFonts w:cs="Arial"/>
          <w:b/>
          <w:color w:val="000000" w:themeColor="text1"/>
          <w:sz w:val="24"/>
          <w:szCs w:val="24"/>
          <w:lang w:val="ru-RU"/>
        </w:rPr>
        <w:t>,</w:t>
      </w:r>
      <w:r w:rsidR="00321D92" w:rsidRPr="00AB47C1">
        <w:rPr>
          <w:rFonts w:cs="Arial"/>
          <w:b/>
          <w:color w:val="000000" w:themeColor="text1"/>
          <w:sz w:val="24"/>
          <w:szCs w:val="24"/>
          <w:lang w:val="ru-RU"/>
        </w:rPr>
        <w:t xml:space="preserve"> М</w:t>
      </w:r>
      <w:r w:rsidR="00995B7F" w:rsidRPr="00AB47C1">
        <w:rPr>
          <w:rFonts w:cs="Arial"/>
          <w:b/>
          <w:color w:val="000000" w:themeColor="text1"/>
          <w:sz w:val="24"/>
          <w:szCs w:val="24"/>
          <w:lang w:val="ru-RU"/>
        </w:rPr>
        <w:t>aj</w:t>
      </w:r>
      <w:r w:rsidR="00335153" w:rsidRPr="00AB47C1">
        <w:rPr>
          <w:rFonts w:cs="Arial"/>
          <w:b/>
          <w:color w:val="000000" w:themeColor="text1"/>
          <w:sz w:val="24"/>
          <w:szCs w:val="24"/>
          <w:lang w:val="ru-RU"/>
        </w:rPr>
        <w:t xml:space="preserve"> </w:t>
      </w:r>
      <w:r w:rsidR="003E220A" w:rsidRPr="00AB47C1">
        <w:rPr>
          <w:rFonts w:cs="Arial"/>
          <w:b/>
          <w:color w:val="000000" w:themeColor="text1"/>
          <w:sz w:val="24"/>
          <w:szCs w:val="24"/>
          <w:lang w:val="ru-RU"/>
        </w:rPr>
        <w:t>20</w:t>
      </w:r>
      <w:r w:rsidRPr="00AB47C1">
        <w:rPr>
          <w:rFonts w:cs="Arial"/>
          <w:b/>
          <w:color w:val="000000" w:themeColor="text1"/>
          <w:sz w:val="24"/>
          <w:szCs w:val="24"/>
          <w:lang w:val="ru-RU"/>
        </w:rPr>
        <w:t>17.</w:t>
      </w:r>
      <w:r w:rsidR="003E220A" w:rsidRPr="00AB47C1">
        <w:rPr>
          <w:rFonts w:cs="Arial"/>
          <w:b/>
          <w:color w:val="000000" w:themeColor="text1"/>
          <w:sz w:val="24"/>
          <w:szCs w:val="24"/>
          <w:lang w:val="ru-RU"/>
        </w:rPr>
        <w:t xml:space="preserve"> године</w:t>
      </w:r>
    </w:p>
    <w:p w:rsidR="003E220A" w:rsidRPr="00AB47C1" w:rsidRDefault="003E220A" w:rsidP="003E220A">
      <w:pPr>
        <w:pStyle w:val="BodyText"/>
        <w:rPr>
          <w:rFonts w:ascii="Arial" w:hAnsi="Arial" w:cs="Arial"/>
          <w:color w:val="000000" w:themeColor="text1"/>
          <w:kern w:val="2"/>
          <w:sz w:val="24"/>
          <w:szCs w:val="24"/>
          <w:lang w:val="ru-RU"/>
        </w:rPr>
      </w:pPr>
      <w:r w:rsidRPr="00AB47C1">
        <w:rPr>
          <w:rFonts w:ascii="Arial" w:hAnsi="Arial" w:cs="Arial"/>
          <w:color w:val="000000" w:themeColor="text1"/>
          <w:sz w:val="24"/>
          <w:szCs w:val="24"/>
          <w:lang w:val="ru-RU"/>
        </w:rPr>
        <w:br w:type="page"/>
      </w:r>
    </w:p>
    <w:p w:rsidR="005354C1" w:rsidRPr="00AB47C1" w:rsidRDefault="005354C1" w:rsidP="005354C1">
      <w:pPr>
        <w:spacing w:line="100" w:lineRule="atLeast"/>
        <w:rPr>
          <w:rFonts w:cs="Arial"/>
          <w:color w:val="000000" w:themeColor="text1"/>
          <w:kern w:val="2"/>
          <w:sz w:val="24"/>
          <w:szCs w:val="24"/>
          <w:lang w:val="ru-RU"/>
        </w:rPr>
      </w:pPr>
      <w:r w:rsidRPr="00AB47C1">
        <w:rPr>
          <w:rFonts w:cs="Arial"/>
          <w:color w:val="000000" w:themeColor="text1"/>
          <w:kern w:val="2"/>
          <w:sz w:val="24"/>
          <w:szCs w:val="24"/>
          <w:lang w:val="ru-RU"/>
        </w:rPr>
        <w:lastRenderedPageBreak/>
        <w:t>На основу члана 63. став 5. и члана 54. Закона о јавним набавкама („Сл. гласник РС”, бр. 124/12, 14/15 и 68/15) Комисија је сачинила</w:t>
      </w:r>
      <w:r w:rsidRPr="00AB47C1">
        <w:rPr>
          <w:rFonts w:eastAsia="Arial Unicode MS" w:cs="Arial"/>
          <w:color w:val="000000" w:themeColor="text1"/>
          <w:kern w:val="2"/>
          <w:sz w:val="24"/>
          <w:szCs w:val="24"/>
          <w:lang w:val="ru-RU"/>
        </w:rPr>
        <w:t>:</w:t>
      </w:r>
    </w:p>
    <w:p w:rsidR="005354C1" w:rsidRPr="00AB47C1" w:rsidRDefault="005354C1" w:rsidP="005354C1">
      <w:pPr>
        <w:pStyle w:val="BodyText"/>
        <w:rPr>
          <w:rFonts w:ascii="Arial" w:hAnsi="Arial" w:cs="Arial"/>
          <w:b/>
          <w:color w:val="000000" w:themeColor="text1"/>
          <w:spacing w:val="80"/>
          <w:sz w:val="24"/>
          <w:szCs w:val="24"/>
          <w:lang w:val="ru-RU"/>
        </w:rPr>
      </w:pPr>
    </w:p>
    <w:p w:rsidR="005354C1" w:rsidRPr="00AB47C1" w:rsidRDefault="00254694" w:rsidP="005354C1">
      <w:pPr>
        <w:pStyle w:val="BodyText"/>
        <w:rPr>
          <w:rFonts w:ascii="Arial" w:hAnsi="Arial" w:cs="Arial"/>
          <w:b/>
          <w:color w:val="000000" w:themeColor="text1"/>
          <w:spacing w:val="80"/>
          <w:sz w:val="24"/>
          <w:szCs w:val="24"/>
          <w:lang w:val="ru-RU"/>
        </w:rPr>
      </w:pPr>
      <w:r w:rsidRPr="00AB47C1">
        <w:rPr>
          <w:rFonts w:ascii="Arial" w:hAnsi="Arial" w:cs="Arial"/>
          <w:b/>
          <w:color w:val="000000" w:themeColor="text1"/>
          <w:sz w:val="24"/>
          <w:szCs w:val="24"/>
          <w:lang w:val="ru-RU"/>
        </w:rPr>
        <w:t xml:space="preserve">ТРЕЋУ </w:t>
      </w:r>
      <w:r w:rsidR="00321D92" w:rsidRPr="00AB47C1">
        <w:rPr>
          <w:rFonts w:ascii="Arial" w:hAnsi="Arial" w:cs="Arial"/>
          <w:b/>
          <w:color w:val="000000" w:themeColor="text1"/>
          <w:sz w:val="24"/>
          <w:szCs w:val="24"/>
          <w:lang w:val="ru-RU"/>
        </w:rPr>
        <w:t xml:space="preserve"> ИЗМЕНУ</w:t>
      </w:r>
      <w:r w:rsidR="00335153" w:rsidRPr="00AB47C1">
        <w:rPr>
          <w:rFonts w:ascii="Arial" w:hAnsi="Arial" w:cs="Arial"/>
          <w:b/>
          <w:color w:val="000000" w:themeColor="text1"/>
          <w:spacing w:val="80"/>
          <w:sz w:val="24"/>
          <w:szCs w:val="24"/>
          <w:lang w:val="ru-RU"/>
        </w:rPr>
        <w:t xml:space="preserve"> </w:t>
      </w:r>
    </w:p>
    <w:p w:rsidR="005354C1" w:rsidRPr="00AB47C1" w:rsidRDefault="00335153" w:rsidP="005354C1">
      <w:pPr>
        <w:pStyle w:val="BodyText"/>
        <w:rPr>
          <w:rFonts w:ascii="Arial" w:hAnsi="Arial" w:cs="Arial"/>
          <w:b/>
          <w:color w:val="000000" w:themeColor="text1"/>
          <w:spacing w:val="80"/>
          <w:sz w:val="24"/>
          <w:szCs w:val="24"/>
          <w:lang w:val="ru-RU"/>
        </w:rPr>
      </w:pPr>
      <w:r w:rsidRPr="00AB47C1">
        <w:rPr>
          <w:rFonts w:ascii="Arial" w:hAnsi="Arial" w:cs="Arial"/>
          <w:b/>
          <w:color w:val="000000" w:themeColor="text1"/>
          <w:spacing w:val="80"/>
          <w:sz w:val="24"/>
          <w:szCs w:val="24"/>
          <w:lang w:val="ru-RU"/>
        </w:rPr>
        <w:t>КОНКУРСНЕ  ДОКУМЕНТАЦИЈЕ</w:t>
      </w:r>
    </w:p>
    <w:p w:rsidR="00335153" w:rsidRPr="00AB47C1" w:rsidRDefault="00335153" w:rsidP="00335153">
      <w:pPr>
        <w:pStyle w:val="BodyText"/>
        <w:rPr>
          <w:rFonts w:ascii="Arial" w:hAnsi="Arial" w:cs="Arial"/>
          <w:b/>
          <w:sz w:val="24"/>
          <w:szCs w:val="24"/>
          <w:lang w:eastAsia="zh-CN"/>
        </w:rPr>
      </w:pPr>
      <w:r w:rsidRPr="00AB47C1">
        <w:rPr>
          <w:rFonts w:ascii="Arial" w:hAnsi="Arial" w:cs="Arial"/>
          <w:b/>
          <w:color w:val="000000" w:themeColor="text1"/>
          <w:sz w:val="24"/>
          <w:szCs w:val="24"/>
          <w:lang w:val="ru-RU"/>
        </w:rPr>
        <w:t xml:space="preserve">ЗА ЈАВНУ НАБАВКУ </w:t>
      </w:r>
      <w:r w:rsidR="00995B7F" w:rsidRPr="00AB47C1">
        <w:rPr>
          <w:rFonts w:ascii="Arial" w:hAnsi="Arial" w:cs="Arial"/>
          <w:b/>
          <w:sz w:val="24"/>
          <w:szCs w:val="24"/>
        </w:rPr>
        <w:t xml:space="preserve">РАДОВА: </w:t>
      </w:r>
      <w:r w:rsidR="00995B7F" w:rsidRPr="00AB47C1">
        <w:rPr>
          <w:rFonts w:ascii="Arial" w:hAnsi="Arial"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00995B7F" w:rsidRPr="00AB47C1">
        <w:rPr>
          <w:rFonts w:ascii="Arial" w:hAnsi="Arial" w:cs="Arial"/>
          <w:b/>
          <w:sz w:val="24"/>
          <w:szCs w:val="24"/>
          <w:lang w:eastAsia="zh-CN"/>
        </w:rPr>
        <w:t xml:space="preserve"> ОДСЕК ЗА ТЕХНИЧКЕ УСЛУГЕ</w:t>
      </w:r>
    </w:p>
    <w:p w:rsidR="00995B7F" w:rsidRPr="00AB47C1" w:rsidRDefault="00995B7F" w:rsidP="00335153">
      <w:pPr>
        <w:pStyle w:val="BodyText"/>
        <w:rPr>
          <w:rFonts w:ascii="Arial" w:hAnsi="Arial" w:cs="Arial"/>
          <w:b/>
          <w:color w:val="000000" w:themeColor="text1"/>
          <w:sz w:val="24"/>
          <w:szCs w:val="24"/>
          <w:lang w:val="ru-RU"/>
        </w:rPr>
      </w:pPr>
    </w:p>
    <w:p w:rsidR="005354C1" w:rsidRPr="00AB47C1" w:rsidRDefault="006A597F" w:rsidP="005354C1">
      <w:pPr>
        <w:jc w:val="center"/>
        <w:rPr>
          <w:rFonts w:cs="Arial"/>
          <w:color w:val="000000" w:themeColor="text1"/>
          <w:sz w:val="24"/>
          <w:szCs w:val="24"/>
        </w:rPr>
      </w:pPr>
      <w:r w:rsidRPr="00AB47C1">
        <w:rPr>
          <w:rFonts w:cs="Arial"/>
          <w:color w:val="000000" w:themeColor="text1"/>
          <w:sz w:val="24"/>
          <w:szCs w:val="24"/>
          <w:lang w:val="sr-Cyrl-RS"/>
        </w:rPr>
        <w:t>1</w:t>
      </w:r>
      <w:r w:rsidR="005354C1" w:rsidRPr="00AB47C1">
        <w:rPr>
          <w:rFonts w:cs="Arial"/>
          <w:color w:val="000000" w:themeColor="text1"/>
          <w:sz w:val="24"/>
          <w:szCs w:val="24"/>
        </w:rPr>
        <w:t>.</w:t>
      </w:r>
    </w:p>
    <w:p w:rsidR="00D96BC1" w:rsidRPr="00AB47C1" w:rsidRDefault="00D96BC1" w:rsidP="005354C1">
      <w:pPr>
        <w:jc w:val="center"/>
        <w:rPr>
          <w:rFonts w:cs="Arial"/>
          <w:color w:val="000000" w:themeColor="text1"/>
          <w:sz w:val="24"/>
          <w:szCs w:val="24"/>
        </w:rPr>
      </w:pPr>
    </w:p>
    <w:p w:rsidR="000F3E6D" w:rsidRPr="00AB47C1" w:rsidRDefault="00321D92" w:rsidP="00D96BC1">
      <w:pPr>
        <w:rPr>
          <w:rFonts w:cs="Arial"/>
          <w:sz w:val="24"/>
          <w:szCs w:val="24"/>
          <w:lang w:val="sr-Cyrl-RS"/>
        </w:rPr>
      </w:pPr>
      <w:r w:rsidRPr="00AB47C1">
        <w:rPr>
          <w:rFonts w:cs="Arial"/>
          <w:color w:val="000000" w:themeColor="text1"/>
          <w:sz w:val="24"/>
          <w:szCs w:val="24"/>
          <w:lang w:val="sr-Cyrl-RS"/>
        </w:rPr>
        <w:t xml:space="preserve">Мења се Прилог </w:t>
      </w:r>
      <w:r w:rsidR="00254694" w:rsidRPr="00AB47C1">
        <w:rPr>
          <w:rFonts w:cs="Arial"/>
          <w:color w:val="000000" w:themeColor="text1"/>
          <w:sz w:val="24"/>
          <w:szCs w:val="24"/>
          <w:lang w:val="sr-Cyrl-RS"/>
        </w:rPr>
        <w:t>4</w:t>
      </w:r>
      <w:r w:rsidRPr="00AB47C1">
        <w:rPr>
          <w:rFonts w:cs="Arial"/>
          <w:color w:val="000000" w:themeColor="text1"/>
          <w:sz w:val="24"/>
          <w:szCs w:val="24"/>
          <w:lang w:val="sr-Cyrl-RS"/>
        </w:rPr>
        <w:t>, тако што уместо износа од 10% се уписује 5% и прилагођ</w:t>
      </w:r>
      <w:r w:rsidR="00D96BC1" w:rsidRPr="00AB47C1">
        <w:rPr>
          <w:rFonts w:cs="Arial"/>
          <w:color w:val="000000" w:themeColor="text1"/>
          <w:sz w:val="24"/>
          <w:szCs w:val="24"/>
          <w:lang w:val="sr-Cyrl-RS"/>
        </w:rPr>
        <w:t>ава У</w:t>
      </w:r>
      <w:r w:rsidR="00D96BC1" w:rsidRPr="00AB47C1">
        <w:rPr>
          <w:rFonts w:cs="Arial"/>
          <w:sz w:val="24"/>
          <w:szCs w:val="24"/>
        </w:rPr>
        <w:t>путство понуђачима како да сачине понуду</w:t>
      </w:r>
      <w:r w:rsidR="00D96BC1" w:rsidRPr="00AB47C1">
        <w:rPr>
          <w:rFonts w:cs="Arial"/>
          <w:sz w:val="24"/>
          <w:szCs w:val="24"/>
          <w:lang w:val="sr-Cyrl-RS"/>
        </w:rPr>
        <w:t>.</w:t>
      </w:r>
    </w:p>
    <w:p w:rsidR="00D96BC1" w:rsidRPr="00AB47C1" w:rsidRDefault="00D96BC1" w:rsidP="00D96BC1">
      <w:pPr>
        <w:rPr>
          <w:rFonts w:cs="Arial"/>
          <w:color w:val="000000" w:themeColor="text1"/>
          <w:sz w:val="24"/>
          <w:szCs w:val="24"/>
          <w:lang w:val="sr-Cyrl-RS"/>
        </w:rPr>
      </w:pPr>
    </w:p>
    <w:p w:rsidR="00491F74" w:rsidRPr="00AB47C1" w:rsidRDefault="000F3E6D" w:rsidP="006A597F">
      <w:pPr>
        <w:jc w:val="center"/>
        <w:rPr>
          <w:rFonts w:cs="Arial"/>
          <w:color w:val="000000" w:themeColor="text1"/>
          <w:sz w:val="24"/>
          <w:szCs w:val="24"/>
          <w:lang w:val="sr-Cyrl-RS"/>
        </w:rPr>
      </w:pPr>
      <w:r w:rsidRPr="00AB47C1">
        <w:rPr>
          <w:rFonts w:cs="Arial"/>
          <w:color w:val="000000" w:themeColor="text1"/>
          <w:sz w:val="24"/>
          <w:szCs w:val="24"/>
          <w:lang w:val="sr-Cyrl-RS"/>
        </w:rPr>
        <w:t>2</w:t>
      </w:r>
      <w:r w:rsidR="00491F74" w:rsidRPr="00AB47C1">
        <w:rPr>
          <w:rFonts w:cs="Arial"/>
          <w:color w:val="000000" w:themeColor="text1"/>
          <w:sz w:val="24"/>
          <w:szCs w:val="24"/>
          <w:lang w:val="sr-Cyrl-RS"/>
        </w:rPr>
        <w:t>.</w:t>
      </w:r>
    </w:p>
    <w:p w:rsidR="00AB47C1" w:rsidRDefault="00254694" w:rsidP="00AB47C1">
      <w:pPr>
        <w:rPr>
          <w:rFonts w:cs="Arial"/>
          <w:color w:val="000000" w:themeColor="text1"/>
          <w:sz w:val="24"/>
          <w:szCs w:val="24"/>
          <w:lang w:val="sr-Cyrl-RS"/>
        </w:rPr>
      </w:pPr>
      <w:r w:rsidRPr="00AB47C1">
        <w:rPr>
          <w:rFonts w:cs="Arial"/>
          <w:color w:val="000000" w:themeColor="text1"/>
          <w:sz w:val="24"/>
          <w:szCs w:val="24"/>
          <w:lang w:val="sr-Cyrl-RS"/>
        </w:rPr>
        <w:t>Образац структуре цене</w:t>
      </w:r>
      <w:r w:rsidR="00AB47C1">
        <w:rPr>
          <w:rFonts w:cs="Arial"/>
          <w:color w:val="000000" w:themeColor="text1"/>
          <w:sz w:val="24"/>
          <w:szCs w:val="24"/>
        </w:rPr>
        <w:t xml:space="preserve"> </w:t>
      </w:r>
      <w:r w:rsidR="00AB47C1">
        <w:rPr>
          <w:rFonts w:cs="Arial"/>
          <w:color w:val="000000" w:themeColor="text1"/>
          <w:sz w:val="24"/>
          <w:szCs w:val="24"/>
          <w:lang w:val="sr-Cyrl-RS"/>
        </w:rPr>
        <w:t>Партије 2, 6 и 8</w:t>
      </w:r>
      <w:r w:rsidRPr="00AB47C1">
        <w:rPr>
          <w:rFonts w:cs="Arial"/>
          <w:color w:val="000000" w:themeColor="text1"/>
          <w:sz w:val="24"/>
          <w:szCs w:val="24"/>
          <w:lang w:val="sr-Cyrl-RS"/>
        </w:rPr>
        <w:t xml:space="preserve"> се допуњује са количинама </w:t>
      </w:r>
      <w:r w:rsidR="00AB47C1">
        <w:rPr>
          <w:rFonts w:cs="Arial"/>
          <w:color w:val="000000" w:themeColor="text1"/>
          <w:sz w:val="24"/>
          <w:szCs w:val="24"/>
          <w:lang w:val="sr-Cyrl-RS"/>
        </w:rPr>
        <w:t>и то:</w:t>
      </w:r>
    </w:p>
    <w:p w:rsidR="00D96BC1" w:rsidRDefault="00AB47C1" w:rsidP="00AB47C1">
      <w:pPr>
        <w:rPr>
          <w:rFonts w:cs="Arial"/>
          <w:color w:val="000000" w:themeColor="text1"/>
          <w:sz w:val="24"/>
          <w:szCs w:val="24"/>
          <w:lang w:val="sr-Cyrl-RS"/>
        </w:rPr>
      </w:pPr>
      <w:r>
        <w:rPr>
          <w:rFonts w:cs="Arial"/>
          <w:color w:val="000000" w:themeColor="text1"/>
          <w:sz w:val="24"/>
          <w:szCs w:val="24"/>
          <w:lang w:val="sr-Cyrl-RS"/>
        </w:rPr>
        <w:t>за Партију 2, позиција 8.5. се допуњује са количином 1,</w:t>
      </w:r>
    </w:p>
    <w:p w:rsidR="00AB47C1" w:rsidRDefault="00AB47C1" w:rsidP="00AB47C1">
      <w:pPr>
        <w:rPr>
          <w:rFonts w:cs="Arial"/>
          <w:color w:val="000000" w:themeColor="text1"/>
          <w:sz w:val="24"/>
          <w:szCs w:val="24"/>
          <w:lang w:val="sr-Cyrl-RS"/>
        </w:rPr>
      </w:pPr>
      <w:r>
        <w:rPr>
          <w:rFonts w:cs="Arial"/>
          <w:color w:val="000000" w:themeColor="text1"/>
          <w:sz w:val="24"/>
          <w:szCs w:val="24"/>
          <w:lang w:val="sr-Cyrl-RS"/>
        </w:rPr>
        <w:t>за Партију 6, позиција 2.8. се допуњује са количином 1,</w:t>
      </w:r>
    </w:p>
    <w:p w:rsidR="00AB47C1" w:rsidRDefault="00AB47C1" w:rsidP="00AB47C1">
      <w:pPr>
        <w:rPr>
          <w:rFonts w:cs="Arial"/>
          <w:color w:val="000000" w:themeColor="text1"/>
          <w:sz w:val="24"/>
          <w:szCs w:val="24"/>
          <w:lang w:val="sr-Cyrl-RS"/>
        </w:rPr>
      </w:pPr>
      <w:r>
        <w:rPr>
          <w:rFonts w:cs="Arial"/>
          <w:color w:val="000000" w:themeColor="text1"/>
          <w:sz w:val="24"/>
          <w:szCs w:val="24"/>
          <w:lang w:val="sr-Cyrl-RS"/>
        </w:rPr>
        <w:t>за Партију 2, позиција 1</w:t>
      </w:r>
      <w:r w:rsidR="004B6EE6">
        <w:rPr>
          <w:rFonts w:cs="Arial"/>
          <w:color w:val="000000" w:themeColor="text1"/>
          <w:sz w:val="24"/>
          <w:szCs w:val="24"/>
          <w:lang w:val="sr-Cyrl-RS"/>
        </w:rPr>
        <w:t>.12. се допуњује са количином 1.</w:t>
      </w:r>
      <w:bookmarkStart w:id="0" w:name="_GoBack"/>
      <w:bookmarkEnd w:id="0"/>
    </w:p>
    <w:p w:rsidR="00AB47C1" w:rsidRDefault="00AB47C1" w:rsidP="00AB47C1">
      <w:pPr>
        <w:rPr>
          <w:rFonts w:cs="Arial"/>
          <w:color w:val="000000" w:themeColor="text1"/>
          <w:sz w:val="24"/>
          <w:szCs w:val="24"/>
          <w:lang w:val="sr-Cyrl-RS"/>
        </w:rPr>
      </w:pPr>
    </w:p>
    <w:p w:rsidR="00AB47C1" w:rsidRPr="00AB47C1" w:rsidRDefault="00AB47C1" w:rsidP="00AB47C1">
      <w:pPr>
        <w:jc w:val="center"/>
        <w:rPr>
          <w:rFonts w:cs="Arial"/>
          <w:color w:val="000000" w:themeColor="text1"/>
          <w:sz w:val="24"/>
          <w:szCs w:val="24"/>
          <w:lang w:val="sr-Cyrl-RS"/>
        </w:rPr>
      </w:pPr>
      <w:r>
        <w:rPr>
          <w:rFonts w:cs="Arial"/>
          <w:color w:val="000000" w:themeColor="text1"/>
          <w:sz w:val="24"/>
          <w:szCs w:val="24"/>
          <w:lang w:val="sr-Cyrl-RS"/>
        </w:rPr>
        <w:t>3.</w:t>
      </w:r>
    </w:p>
    <w:p w:rsidR="00714B09" w:rsidRPr="00AB47C1" w:rsidRDefault="00714B09" w:rsidP="00714B09">
      <w:pPr>
        <w:rPr>
          <w:rFonts w:cs="Arial"/>
          <w:color w:val="000000" w:themeColor="text1"/>
          <w:sz w:val="24"/>
          <w:szCs w:val="24"/>
        </w:rPr>
      </w:pPr>
      <w:r w:rsidRPr="00AB47C1">
        <w:rPr>
          <w:rFonts w:cs="Arial"/>
          <w:color w:val="000000" w:themeColor="text1"/>
          <w:sz w:val="24"/>
          <w:szCs w:val="24"/>
        </w:rPr>
        <w:t>Ова измена конкурсне документац</w:t>
      </w:r>
      <w:r w:rsidRPr="00AB47C1">
        <w:rPr>
          <w:rFonts w:cs="Arial"/>
          <w:color w:val="000000" w:themeColor="text1"/>
          <w:sz w:val="24"/>
          <w:szCs w:val="24"/>
          <w:lang w:val="ru-RU"/>
        </w:rPr>
        <w:t>и</w:t>
      </w:r>
      <w:r w:rsidRPr="00AB47C1">
        <w:rPr>
          <w:rFonts w:cs="Arial"/>
          <w:color w:val="000000" w:themeColor="text1"/>
          <w:sz w:val="24"/>
          <w:szCs w:val="24"/>
        </w:rPr>
        <w:t>је се објављује на Порталу УЈН и Интернет страници Наручиоца.</w:t>
      </w:r>
    </w:p>
    <w:p w:rsidR="00714B09" w:rsidRPr="00AB47C1" w:rsidRDefault="00714B09" w:rsidP="00714B09">
      <w:pPr>
        <w:rPr>
          <w:rFonts w:cs="Arial"/>
          <w:color w:val="000000" w:themeColor="text1"/>
          <w:sz w:val="24"/>
          <w:szCs w:val="24"/>
        </w:rPr>
      </w:pPr>
    </w:p>
    <w:p w:rsidR="00714B09" w:rsidRPr="00AB47C1" w:rsidRDefault="00714B09" w:rsidP="00714B09">
      <w:pPr>
        <w:jc w:val="right"/>
        <w:rPr>
          <w:rFonts w:cs="Arial"/>
          <w:color w:val="000000" w:themeColor="text1"/>
          <w:sz w:val="24"/>
          <w:szCs w:val="24"/>
        </w:rPr>
      </w:pPr>
      <w:r w:rsidRPr="00AB47C1">
        <w:rPr>
          <w:rFonts w:cs="Arial"/>
          <w:color w:val="000000" w:themeColor="text1"/>
          <w:sz w:val="24"/>
          <w:szCs w:val="24"/>
        </w:rPr>
        <w:t>КОМИСИЈА</w:t>
      </w:r>
    </w:p>
    <w:p w:rsidR="00714B09" w:rsidRPr="00AB47C1" w:rsidRDefault="00714B09" w:rsidP="00714B09">
      <w:pPr>
        <w:jc w:val="right"/>
        <w:rPr>
          <w:rFonts w:cs="Arial"/>
          <w:color w:val="000000" w:themeColor="text1"/>
          <w:sz w:val="24"/>
          <w:szCs w:val="24"/>
        </w:rPr>
      </w:pPr>
    </w:p>
    <w:p w:rsidR="00714B09" w:rsidRPr="00AB47C1" w:rsidRDefault="00714B09" w:rsidP="00714B09">
      <w:pPr>
        <w:rPr>
          <w:rFonts w:cs="Arial"/>
          <w:color w:val="000000" w:themeColor="text1"/>
          <w:sz w:val="24"/>
          <w:szCs w:val="24"/>
        </w:rPr>
      </w:pPr>
      <w:r w:rsidRPr="00AB47C1">
        <w:rPr>
          <w:rFonts w:cs="Arial"/>
          <w:color w:val="000000" w:themeColor="text1"/>
          <w:sz w:val="24"/>
          <w:szCs w:val="24"/>
        </w:rPr>
        <w:t>Доставити:</w:t>
      </w:r>
    </w:p>
    <w:p w:rsidR="00714B09" w:rsidRPr="00AB47C1" w:rsidRDefault="00714B09" w:rsidP="00714B09">
      <w:pPr>
        <w:rPr>
          <w:rFonts w:cs="Arial"/>
          <w:color w:val="000000" w:themeColor="text1"/>
          <w:sz w:val="24"/>
          <w:szCs w:val="24"/>
        </w:rPr>
      </w:pPr>
      <w:r w:rsidRPr="00AB47C1">
        <w:rPr>
          <w:rFonts w:cs="Arial"/>
          <w:color w:val="000000" w:themeColor="text1"/>
          <w:sz w:val="24"/>
          <w:szCs w:val="24"/>
        </w:rPr>
        <w:t>- Архиви</w:t>
      </w:r>
    </w:p>
    <w:p w:rsidR="00321D92" w:rsidRPr="00AB47C1" w:rsidRDefault="00321D92" w:rsidP="00714B09">
      <w:pPr>
        <w:rPr>
          <w:rFonts w:cs="Arial"/>
          <w:color w:val="000000" w:themeColor="text1"/>
          <w:sz w:val="24"/>
          <w:szCs w:val="24"/>
        </w:rPr>
      </w:pPr>
    </w:p>
    <w:p w:rsidR="00321D92" w:rsidRPr="00AB47C1" w:rsidRDefault="00321D92"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D96BC1" w:rsidRPr="00AB47C1" w:rsidRDefault="00D96BC1" w:rsidP="00714B09">
      <w:pPr>
        <w:rPr>
          <w:rFonts w:cs="Arial"/>
          <w:color w:val="000000" w:themeColor="text1"/>
          <w:sz w:val="24"/>
          <w:szCs w:val="24"/>
        </w:rPr>
      </w:pPr>
    </w:p>
    <w:p w:rsidR="00254694" w:rsidRPr="00AB47C1" w:rsidRDefault="00254694" w:rsidP="00254694">
      <w:pPr>
        <w:jc w:val="right"/>
        <w:rPr>
          <w:rFonts w:cs="Arial"/>
          <w:b/>
          <w:color w:val="000000"/>
          <w:sz w:val="24"/>
          <w:szCs w:val="24"/>
          <w:lang w:val="sr-Cyrl-CS"/>
        </w:rPr>
      </w:pPr>
      <w:r w:rsidRPr="00AB47C1">
        <w:rPr>
          <w:rFonts w:cs="Arial"/>
          <w:b/>
          <w:color w:val="000000"/>
          <w:sz w:val="24"/>
          <w:szCs w:val="24"/>
        </w:rPr>
        <w:lastRenderedPageBreak/>
        <w:t xml:space="preserve">ПРИЛОГ  </w:t>
      </w:r>
      <w:r w:rsidRPr="00AB47C1">
        <w:rPr>
          <w:rFonts w:cs="Arial"/>
          <w:b/>
          <w:color w:val="000000"/>
          <w:sz w:val="24"/>
          <w:szCs w:val="24"/>
          <w:lang w:val="sr-Cyrl-CS"/>
        </w:rPr>
        <w:t>4</w:t>
      </w:r>
    </w:p>
    <w:p w:rsidR="00254694" w:rsidRPr="00AB47C1" w:rsidRDefault="00254694" w:rsidP="00254694">
      <w:pPr>
        <w:jc w:val="right"/>
        <w:rPr>
          <w:rFonts w:cs="Arial"/>
          <w:b/>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w:t>
      </w:r>
    </w:p>
    <w:p w:rsidR="00254694" w:rsidRPr="00AB47C1" w:rsidRDefault="00254694" w:rsidP="00254694">
      <w:pPr>
        <w:rPr>
          <w:rFonts w:cs="Arial"/>
          <w:color w:val="000000"/>
          <w:sz w:val="24"/>
          <w:szCs w:val="24"/>
        </w:rPr>
      </w:pPr>
      <w:r w:rsidRPr="00AB47C1">
        <w:rPr>
          <w:rFonts w:cs="Arial"/>
          <w:color w:val="000000"/>
          <w:sz w:val="24"/>
          <w:szCs w:val="24"/>
        </w:rPr>
        <w:t>(напомена: не доставља се у понуди)</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lang w:val="ru-RU"/>
        </w:rPr>
      </w:pPr>
      <w:r w:rsidRPr="00AB47C1">
        <w:rPr>
          <w:rFonts w:cs="Arial"/>
          <w:color w:val="000000"/>
          <w:sz w:val="24"/>
          <w:szCs w:val="24"/>
        </w:rPr>
        <w:t xml:space="preserve">ДУЖНИК:  </w:t>
      </w:r>
      <w:r w:rsidRPr="00AB47C1">
        <w:rPr>
          <w:rFonts w:cs="Arial"/>
          <w:color w:val="000000"/>
          <w:sz w:val="24"/>
          <w:szCs w:val="24"/>
          <w:lang w:val="ru-RU"/>
        </w:rPr>
        <w:t>…………………………………………………………………………........................</w:t>
      </w:r>
    </w:p>
    <w:p w:rsidR="00254694" w:rsidRPr="00AB47C1" w:rsidRDefault="00254694" w:rsidP="00254694">
      <w:pPr>
        <w:rPr>
          <w:rFonts w:cs="Arial"/>
          <w:color w:val="000000"/>
          <w:sz w:val="24"/>
          <w:szCs w:val="24"/>
        </w:rPr>
      </w:pPr>
      <w:r w:rsidRPr="00AB47C1">
        <w:rPr>
          <w:rFonts w:cs="Arial"/>
          <w:color w:val="000000"/>
          <w:sz w:val="24"/>
          <w:szCs w:val="24"/>
        </w:rPr>
        <w:t>(назив и седиште Понуђача)</w:t>
      </w:r>
    </w:p>
    <w:p w:rsidR="00254694" w:rsidRPr="00AB47C1" w:rsidRDefault="00254694" w:rsidP="00254694">
      <w:pPr>
        <w:rPr>
          <w:rFonts w:cs="Arial"/>
          <w:color w:val="000000"/>
          <w:sz w:val="24"/>
          <w:szCs w:val="24"/>
        </w:rPr>
      </w:pPr>
      <w:r w:rsidRPr="00AB47C1">
        <w:rPr>
          <w:rFonts w:cs="Arial"/>
          <w:color w:val="000000"/>
          <w:sz w:val="24"/>
          <w:szCs w:val="24"/>
        </w:rPr>
        <w:t>МАТИЧНИ БРОЈ ДУЖНИКА (Понуђача): ..................................................................</w:t>
      </w:r>
    </w:p>
    <w:p w:rsidR="00254694" w:rsidRPr="00AB47C1" w:rsidRDefault="00254694" w:rsidP="00254694">
      <w:pPr>
        <w:rPr>
          <w:rFonts w:cs="Arial"/>
          <w:color w:val="000000"/>
          <w:sz w:val="24"/>
          <w:szCs w:val="24"/>
        </w:rPr>
      </w:pPr>
      <w:r w:rsidRPr="00AB47C1">
        <w:rPr>
          <w:rFonts w:cs="Arial"/>
          <w:color w:val="000000"/>
          <w:sz w:val="24"/>
          <w:szCs w:val="24"/>
        </w:rPr>
        <w:t>ТЕКУЋИ РАЧУН ДУЖНИКА (Понуђача): ...................................................................</w:t>
      </w:r>
    </w:p>
    <w:p w:rsidR="00254694" w:rsidRPr="00AB47C1" w:rsidRDefault="00254694" w:rsidP="00254694">
      <w:pPr>
        <w:rPr>
          <w:rFonts w:cs="Arial"/>
          <w:color w:val="000000"/>
          <w:sz w:val="24"/>
          <w:szCs w:val="24"/>
        </w:rPr>
      </w:pPr>
      <w:r w:rsidRPr="00AB47C1">
        <w:rPr>
          <w:rFonts w:cs="Arial"/>
          <w:color w:val="000000"/>
          <w:sz w:val="24"/>
          <w:szCs w:val="24"/>
        </w:rPr>
        <w:t>ПИБ ДУЖНИКА (Понуђача): ........................................................................................</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и з д а ј е  д а н а ............................ године</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rPr>
      </w:pPr>
    </w:p>
    <w:p w:rsidR="00254694" w:rsidRPr="00AB47C1" w:rsidRDefault="00254694" w:rsidP="00254694">
      <w:pPr>
        <w:jc w:val="center"/>
        <w:rPr>
          <w:rFonts w:cs="Arial"/>
          <w:b/>
          <w:color w:val="000000"/>
          <w:sz w:val="24"/>
          <w:szCs w:val="24"/>
        </w:rPr>
      </w:pPr>
      <w:r w:rsidRPr="00AB47C1">
        <w:rPr>
          <w:rFonts w:cs="Arial"/>
          <w:b/>
          <w:color w:val="000000"/>
          <w:sz w:val="24"/>
          <w:szCs w:val="24"/>
        </w:rPr>
        <w:t>МЕНИЧНО ПИСМО – ОВЛАШЋЕЊЕ ЗА КОРИСНИКА  БЛАНКО СОПСТВЕНЕ МЕНИЦЕ</w:t>
      </w:r>
    </w:p>
    <w:p w:rsidR="00254694" w:rsidRPr="00AB47C1" w:rsidRDefault="00254694" w:rsidP="00254694">
      <w:pPr>
        <w:jc w:val="center"/>
        <w:rPr>
          <w:rFonts w:cs="Arial"/>
          <w:b/>
          <w:color w:val="000000"/>
          <w:sz w:val="24"/>
          <w:szCs w:val="24"/>
        </w:rPr>
      </w:pPr>
    </w:p>
    <w:p w:rsidR="00254694" w:rsidRPr="00AB47C1" w:rsidRDefault="00254694" w:rsidP="00254694">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sz w:val="24"/>
          <w:szCs w:val="24"/>
        </w:rPr>
      </w:pPr>
      <w:r w:rsidRPr="00AB47C1">
        <w:rPr>
          <w:rFonts w:ascii="Arial" w:hAnsi="Arial" w:cs="Arial"/>
          <w:b w:val="0"/>
          <w:color w:val="000000"/>
          <w:sz w:val="24"/>
          <w:szCs w:val="24"/>
        </w:rPr>
        <w:t>КОРИСНИК - ПОВЕРИЛАЦ:</w:t>
      </w:r>
      <w:r w:rsidRPr="00AB47C1">
        <w:rPr>
          <w:rFonts w:ascii="Arial" w:eastAsia="Arial Unicode MS" w:hAnsi="Arial" w:cs="Arial"/>
          <w:b w:val="0"/>
          <w:color w:val="000000"/>
          <w:kern w:val="1"/>
          <w:sz w:val="24"/>
          <w:szCs w:val="24"/>
          <w:lang w:eastAsia="ar-SA"/>
        </w:rPr>
        <w:t>Јавно предузеће „Електропривреда Србије“ Београд, У</w:t>
      </w:r>
      <w:r w:rsidRPr="00AB47C1">
        <w:rPr>
          <w:rFonts w:ascii="Arial" w:hAnsi="Arial" w:cs="Arial"/>
          <w:b w:val="0"/>
          <w:color w:val="000000"/>
          <w:sz w:val="24"/>
          <w:szCs w:val="24"/>
        </w:rPr>
        <w:t>л. Царице Милице 2,Београд, Технички центар Нови Сад, Булевар Ослобођења 100, 21 000 Нови Сад, Матични број 20053658, ПИБ 103920327</w:t>
      </w:r>
    </w:p>
    <w:p w:rsidR="00254694" w:rsidRPr="00AB47C1" w:rsidRDefault="00254694" w:rsidP="00254694">
      <w:pPr>
        <w:pStyle w:val="Bodytext60"/>
        <w:shd w:val="clear" w:color="auto" w:fill="auto"/>
        <w:tabs>
          <w:tab w:val="left" w:pos="1418"/>
          <w:tab w:val="left" w:leader="underscore" w:pos="9244"/>
        </w:tabs>
        <w:spacing w:before="0" w:after="0" w:line="240" w:lineRule="auto"/>
        <w:ind w:left="1440" w:hanging="1440"/>
        <w:jc w:val="both"/>
        <w:rPr>
          <w:rFonts w:ascii="Arial" w:hAnsi="Arial" w:cs="Arial"/>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отклањање грешака у гарантном року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10% вредности </w:t>
      </w:r>
      <w:r w:rsidRPr="00AB47C1">
        <w:rPr>
          <w:rFonts w:cs="Arial"/>
          <w:color w:val="000000"/>
          <w:sz w:val="24"/>
          <w:szCs w:val="24"/>
          <w:lang w:val="sr-Cyrl-RS"/>
        </w:rPr>
        <w:t>оквирног споразума</w:t>
      </w:r>
      <w:r w:rsidRPr="00AB47C1">
        <w:rPr>
          <w:rFonts w:cs="Arial"/>
          <w:color w:val="000000"/>
          <w:sz w:val="24"/>
          <w:szCs w:val="24"/>
        </w:rPr>
        <w:t xml:space="preserve"> без ПДВ уколико ________________________(назив дужника), као дужник не отклони недостатке у гарантном року.</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lang w:val="sr-Cyrl-CS"/>
        </w:rPr>
      </w:pPr>
      <w:r w:rsidRPr="00AB47C1">
        <w:rPr>
          <w:rFonts w:cs="Arial"/>
          <w:color w:val="000000"/>
          <w:sz w:val="24"/>
          <w:szCs w:val="24"/>
        </w:rPr>
        <w:t>Издата Бланко соло меница серијски број</w:t>
      </w:r>
      <w:r w:rsidRPr="00AB47C1">
        <w:rPr>
          <w:rFonts w:cs="Arial"/>
          <w:color w:val="000000"/>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Pr="00AB47C1">
        <w:rPr>
          <w:rFonts w:cs="Arial"/>
          <w:color w:val="000000"/>
          <w:sz w:val="24"/>
          <w:szCs w:val="24"/>
          <w:lang w:val="sr-Cyrl-CS"/>
        </w:rPr>
        <w:t xml:space="preserve">гарантног </w:t>
      </w:r>
      <w:r w:rsidRPr="00AB47C1">
        <w:rPr>
          <w:rFonts w:cs="Arial"/>
          <w:color w:val="000000"/>
          <w:sz w:val="24"/>
          <w:szCs w:val="24"/>
        </w:rPr>
        <w:t>рока има за последицу и продужење рока важења менице и меничног овлашћења</w:t>
      </w:r>
      <w:r w:rsidRPr="00AB47C1">
        <w:rPr>
          <w:rFonts w:cs="Arial"/>
          <w:color w:val="000000"/>
          <w:sz w:val="24"/>
          <w:szCs w:val="24"/>
          <w:lang w:val="sr-Cyrl-CS"/>
        </w:rPr>
        <w:t>.</w:t>
      </w:r>
    </w:p>
    <w:p w:rsidR="00254694" w:rsidRPr="00AB47C1" w:rsidRDefault="00254694" w:rsidP="00254694">
      <w:pPr>
        <w:rPr>
          <w:rFonts w:cs="Arial"/>
          <w:color w:val="000000"/>
          <w:sz w:val="24"/>
          <w:szCs w:val="24"/>
        </w:rPr>
      </w:pPr>
      <w:r w:rsidRPr="00AB47C1">
        <w:rPr>
          <w:rFonts w:cs="Arial"/>
          <w:color w:val="000000"/>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AB47C1">
        <w:rPr>
          <w:rFonts w:cs="Arial"/>
          <w:color w:val="000000"/>
          <w:sz w:val="24"/>
          <w:szCs w:val="24"/>
        </w:rPr>
        <w:lastRenderedPageBreak/>
        <w:t>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254694" w:rsidRPr="00AB47C1" w:rsidRDefault="00254694" w:rsidP="00254694">
      <w:pPr>
        <w:rPr>
          <w:rFonts w:cs="Arial"/>
          <w:color w:val="000000"/>
          <w:sz w:val="24"/>
          <w:szCs w:val="24"/>
        </w:rPr>
      </w:pPr>
      <w:r w:rsidRPr="00AB47C1">
        <w:rPr>
          <w:rFonts w:cs="Arial"/>
          <w:color w:val="000000"/>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54694" w:rsidRPr="00AB47C1" w:rsidRDefault="00254694" w:rsidP="00254694">
      <w:pPr>
        <w:rPr>
          <w:rFonts w:cs="Arial"/>
          <w:color w:val="000000"/>
          <w:sz w:val="24"/>
          <w:szCs w:val="24"/>
        </w:rPr>
      </w:pPr>
      <w:r w:rsidRPr="00AB47C1">
        <w:rPr>
          <w:rFonts w:cs="Arial"/>
          <w:color w:val="000000"/>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Меница је потписана од стране овлашћеног лица за заступање Дужника _____________________(унети име и презиме овлашћеног лица).</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254694" w:rsidRPr="00AB47C1" w:rsidRDefault="00254694" w:rsidP="00254694">
      <w:pPr>
        <w:rPr>
          <w:rFonts w:cs="Arial"/>
          <w:color w:val="000000"/>
          <w:sz w:val="24"/>
          <w:szCs w:val="24"/>
        </w:rPr>
      </w:pPr>
      <w:r w:rsidRPr="00AB47C1">
        <w:rPr>
          <w:rFonts w:cs="Arial"/>
          <w:color w:val="000000"/>
          <w:sz w:val="24"/>
          <w:szCs w:val="24"/>
        </w:rPr>
        <w:t xml:space="preserve">Место и датум издавања Овлашћења          </w:t>
      </w:r>
    </w:p>
    <w:p w:rsidR="00254694" w:rsidRPr="00AB47C1" w:rsidRDefault="00254694" w:rsidP="00254694">
      <w:pPr>
        <w:rPr>
          <w:rFonts w:cs="Arial"/>
          <w:color w:val="00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54694" w:rsidRPr="00AB47C1" w:rsidTr="00AB47C1">
        <w:trPr>
          <w:jc w:val="center"/>
        </w:trPr>
        <w:tc>
          <w:tcPr>
            <w:tcW w:w="3882" w:type="dxa"/>
          </w:tcPr>
          <w:p w:rsidR="00254694" w:rsidRPr="00AB47C1" w:rsidRDefault="00254694" w:rsidP="00AB47C1">
            <w:pPr>
              <w:jc w:val="center"/>
              <w:rPr>
                <w:rFonts w:cs="Arial"/>
                <w:color w:val="000000"/>
                <w:sz w:val="24"/>
                <w:szCs w:val="24"/>
              </w:rPr>
            </w:pPr>
            <w:r w:rsidRPr="00AB47C1">
              <w:rPr>
                <w:rFonts w:cs="Arial"/>
                <w:color w:val="000000"/>
                <w:sz w:val="24"/>
                <w:szCs w:val="24"/>
              </w:rPr>
              <w:t>Датум:</w:t>
            </w:r>
          </w:p>
        </w:tc>
        <w:tc>
          <w:tcPr>
            <w:tcW w:w="2127" w:type="dxa"/>
          </w:tcPr>
          <w:p w:rsidR="00254694" w:rsidRPr="00AB47C1" w:rsidRDefault="00254694" w:rsidP="00AB47C1">
            <w:pPr>
              <w:jc w:val="center"/>
              <w:rPr>
                <w:rFonts w:cs="Arial"/>
                <w:color w:val="000000"/>
                <w:sz w:val="24"/>
                <w:szCs w:val="24"/>
                <w:lang w:val="ru-RU"/>
              </w:rPr>
            </w:pPr>
          </w:p>
        </w:tc>
        <w:tc>
          <w:tcPr>
            <w:tcW w:w="4022" w:type="dxa"/>
          </w:tcPr>
          <w:p w:rsidR="00254694" w:rsidRPr="00AB47C1" w:rsidRDefault="00254694" w:rsidP="00AB47C1">
            <w:pPr>
              <w:jc w:val="center"/>
              <w:rPr>
                <w:rFonts w:cs="Arial"/>
                <w:color w:val="000000"/>
                <w:sz w:val="24"/>
                <w:szCs w:val="24"/>
                <w:lang w:val="ru-RU"/>
              </w:rPr>
            </w:pPr>
            <w:r w:rsidRPr="00AB47C1">
              <w:rPr>
                <w:rFonts w:cs="Arial"/>
                <w:color w:val="000000"/>
                <w:sz w:val="24"/>
                <w:szCs w:val="24"/>
              </w:rPr>
              <w:t>Понуђач</w:t>
            </w:r>
            <w:r w:rsidRPr="00AB47C1">
              <w:rPr>
                <w:rFonts w:cs="Arial"/>
                <w:color w:val="000000"/>
                <w:sz w:val="24"/>
                <w:szCs w:val="24"/>
                <w:lang w:val="ru-RU"/>
              </w:rPr>
              <w:t>:</w:t>
            </w:r>
          </w:p>
        </w:tc>
      </w:tr>
      <w:tr w:rsidR="00254694" w:rsidRPr="00AB47C1" w:rsidTr="00AB47C1">
        <w:trPr>
          <w:jc w:val="center"/>
        </w:trPr>
        <w:tc>
          <w:tcPr>
            <w:tcW w:w="3882" w:type="dxa"/>
          </w:tcPr>
          <w:p w:rsidR="00254694" w:rsidRPr="00AB47C1" w:rsidRDefault="00254694" w:rsidP="00AB47C1">
            <w:pPr>
              <w:jc w:val="center"/>
              <w:rPr>
                <w:rFonts w:cs="Arial"/>
                <w:color w:val="000000"/>
                <w:sz w:val="24"/>
                <w:szCs w:val="24"/>
              </w:rPr>
            </w:pPr>
          </w:p>
        </w:tc>
        <w:tc>
          <w:tcPr>
            <w:tcW w:w="2127" w:type="dxa"/>
          </w:tcPr>
          <w:p w:rsidR="00254694" w:rsidRPr="00AB47C1" w:rsidRDefault="00254694" w:rsidP="00AB47C1">
            <w:pPr>
              <w:jc w:val="center"/>
              <w:rPr>
                <w:rFonts w:cs="Arial"/>
                <w:color w:val="000000"/>
                <w:sz w:val="24"/>
                <w:szCs w:val="24"/>
              </w:rPr>
            </w:pPr>
            <w:r w:rsidRPr="00AB47C1">
              <w:rPr>
                <w:rFonts w:cs="Arial"/>
                <w:color w:val="000000"/>
                <w:sz w:val="24"/>
                <w:szCs w:val="24"/>
              </w:rPr>
              <w:t>М.П.</w:t>
            </w:r>
          </w:p>
        </w:tc>
        <w:tc>
          <w:tcPr>
            <w:tcW w:w="4022" w:type="dxa"/>
          </w:tcPr>
          <w:p w:rsidR="00254694" w:rsidRPr="00AB47C1" w:rsidRDefault="00254694" w:rsidP="00AB47C1">
            <w:pPr>
              <w:jc w:val="center"/>
              <w:rPr>
                <w:rFonts w:cs="Arial"/>
                <w:color w:val="000000"/>
                <w:sz w:val="24"/>
                <w:szCs w:val="24"/>
                <w:lang w:val="ru-RU"/>
              </w:rPr>
            </w:pPr>
          </w:p>
        </w:tc>
      </w:tr>
      <w:tr w:rsidR="00254694" w:rsidRPr="00AB47C1" w:rsidTr="00AB47C1">
        <w:trPr>
          <w:jc w:val="center"/>
        </w:trPr>
        <w:tc>
          <w:tcPr>
            <w:tcW w:w="3882" w:type="dxa"/>
            <w:tcBorders>
              <w:bottom w:val="single" w:sz="4" w:space="0" w:color="auto"/>
            </w:tcBorders>
          </w:tcPr>
          <w:p w:rsidR="00254694" w:rsidRPr="00AB47C1" w:rsidRDefault="00254694" w:rsidP="00AB47C1">
            <w:pPr>
              <w:jc w:val="center"/>
              <w:rPr>
                <w:rFonts w:cs="Arial"/>
                <w:color w:val="000000"/>
                <w:sz w:val="24"/>
                <w:szCs w:val="24"/>
              </w:rPr>
            </w:pPr>
          </w:p>
        </w:tc>
        <w:tc>
          <w:tcPr>
            <w:tcW w:w="2127" w:type="dxa"/>
          </w:tcPr>
          <w:p w:rsidR="00254694" w:rsidRPr="00AB47C1" w:rsidRDefault="00254694" w:rsidP="00AB47C1">
            <w:pPr>
              <w:jc w:val="center"/>
              <w:rPr>
                <w:rFonts w:cs="Arial"/>
                <w:color w:val="000000"/>
                <w:sz w:val="24"/>
                <w:szCs w:val="24"/>
                <w:lang w:val="ru-RU"/>
              </w:rPr>
            </w:pPr>
          </w:p>
        </w:tc>
        <w:tc>
          <w:tcPr>
            <w:tcW w:w="4022" w:type="dxa"/>
            <w:tcBorders>
              <w:bottom w:val="single" w:sz="4" w:space="0" w:color="auto"/>
            </w:tcBorders>
          </w:tcPr>
          <w:p w:rsidR="00254694" w:rsidRPr="00AB47C1" w:rsidRDefault="00254694" w:rsidP="00AB47C1">
            <w:pPr>
              <w:jc w:val="center"/>
              <w:rPr>
                <w:rFonts w:cs="Arial"/>
                <w:color w:val="000000"/>
                <w:sz w:val="24"/>
                <w:szCs w:val="24"/>
                <w:lang w:val="ru-RU"/>
              </w:rPr>
            </w:pPr>
          </w:p>
        </w:tc>
      </w:tr>
    </w:tbl>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 xml:space="preserve">                                                                                     Потпис овлашћеног лица</w:t>
      </w:r>
    </w:p>
    <w:p w:rsidR="00254694" w:rsidRPr="00AB47C1" w:rsidRDefault="00254694" w:rsidP="00254694">
      <w:pPr>
        <w:rPr>
          <w:rFonts w:cs="Arial"/>
          <w:color w:val="000000"/>
          <w:sz w:val="24"/>
          <w:szCs w:val="24"/>
        </w:rPr>
      </w:pPr>
    </w:p>
    <w:p w:rsidR="00254694" w:rsidRPr="00AB47C1" w:rsidRDefault="00254694" w:rsidP="00254694">
      <w:pPr>
        <w:rPr>
          <w:rFonts w:cs="Arial"/>
          <w:color w:val="000000"/>
          <w:sz w:val="24"/>
          <w:szCs w:val="24"/>
        </w:rPr>
      </w:pPr>
      <w:r w:rsidRPr="00AB47C1">
        <w:rPr>
          <w:rFonts w:cs="Arial"/>
          <w:color w:val="000000"/>
          <w:sz w:val="24"/>
          <w:szCs w:val="24"/>
        </w:rPr>
        <w:t>Прилог:</w:t>
      </w:r>
    </w:p>
    <w:p w:rsidR="00254694" w:rsidRPr="00AB47C1" w:rsidRDefault="00254694" w:rsidP="00254694">
      <w:pPr>
        <w:pStyle w:val="ListParagraph"/>
        <w:numPr>
          <w:ilvl w:val="0"/>
          <w:numId w:val="28"/>
        </w:numPr>
        <w:spacing w:before="0" w:after="0" w:line="240" w:lineRule="auto"/>
        <w:rPr>
          <w:rFonts w:ascii="Arial" w:hAnsi="Arial" w:cs="Arial"/>
          <w:color w:val="000000"/>
          <w:sz w:val="24"/>
          <w:szCs w:val="24"/>
        </w:rPr>
      </w:pPr>
      <w:r w:rsidRPr="00AB47C1">
        <w:rPr>
          <w:rFonts w:ascii="Arial" w:hAnsi="Arial" w:cs="Arial"/>
          <w:color w:val="000000"/>
          <w:sz w:val="24"/>
          <w:szCs w:val="24"/>
        </w:rPr>
        <w:t xml:space="preserve"> 1 једна потписана и оверена бланко сопствена меница као гаранција за отклањање недостатака у гарантном року </w:t>
      </w:r>
    </w:p>
    <w:p w:rsidR="00254694" w:rsidRPr="00AB47C1" w:rsidRDefault="00254694" w:rsidP="00254694">
      <w:pPr>
        <w:pStyle w:val="ListParagraph"/>
        <w:numPr>
          <w:ilvl w:val="0"/>
          <w:numId w:val="28"/>
        </w:numPr>
        <w:spacing w:before="0" w:after="0" w:line="240" w:lineRule="auto"/>
        <w:rPr>
          <w:rFonts w:ascii="Arial" w:hAnsi="Arial" w:cs="Arial"/>
          <w:color w:val="000000"/>
          <w:sz w:val="24"/>
          <w:szCs w:val="24"/>
        </w:rPr>
      </w:pPr>
      <w:r w:rsidRPr="00AB47C1">
        <w:rPr>
          <w:rFonts w:ascii="Arial" w:hAnsi="Arial" w:cs="Arial"/>
          <w:color w:val="000000"/>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54694" w:rsidRPr="00AB47C1" w:rsidRDefault="00254694" w:rsidP="00254694">
      <w:pPr>
        <w:pStyle w:val="ListParagraph"/>
        <w:numPr>
          <w:ilvl w:val="0"/>
          <w:numId w:val="28"/>
        </w:numPr>
        <w:spacing w:before="0" w:after="0" w:line="240" w:lineRule="auto"/>
        <w:rPr>
          <w:rFonts w:ascii="Arial" w:hAnsi="Arial" w:cs="Arial"/>
          <w:color w:val="000000"/>
          <w:sz w:val="24"/>
          <w:szCs w:val="24"/>
        </w:rPr>
      </w:pPr>
      <w:r w:rsidRPr="00AB47C1">
        <w:rPr>
          <w:rFonts w:ascii="Arial" w:hAnsi="Arial" w:cs="Arial"/>
          <w:color w:val="000000"/>
          <w:sz w:val="24"/>
          <w:szCs w:val="24"/>
        </w:rPr>
        <w:t xml:space="preserve">фотокопију ОП обрасца </w:t>
      </w:r>
    </w:p>
    <w:p w:rsidR="00254694" w:rsidRPr="00AB47C1" w:rsidRDefault="00254694" w:rsidP="00254694">
      <w:pPr>
        <w:pStyle w:val="ListParagraph"/>
        <w:numPr>
          <w:ilvl w:val="0"/>
          <w:numId w:val="28"/>
        </w:numPr>
        <w:spacing w:before="0" w:after="0" w:line="240" w:lineRule="auto"/>
        <w:rPr>
          <w:rFonts w:ascii="Arial" w:hAnsi="Arial" w:cs="Arial"/>
          <w:color w:val="000000"/>
          <w:sz w:val="24"/>
          <w:szCs w:val="24"/>
        </w:rPr>
      </w:pPr>
      <w:r w:rsidRPr="00AB47C1">
        <w:rPr>
          <w:rFonts w:ascii="Arial" w:hAnsi="Arial" w:cs="Arial"/>
          <w:color w:val="000000"/>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54694" w:rsidRPr="00AB47C1" w:rsidRDefault="00254694" w:rsidP="00254694">
      <w:pPr>
        <w:rPr>
          <w:rFonts w:cs="Arial"/>
          <w:color w:val="000000"/>
          <w:sz w:val="24"/>
          <w:szCs w:val="24"/>
        </w:rPr>
      </w:pPr>
    </w:p>
    <w:p w:rsidR="00321D92" w:rsidRPr="00AB47C1" w:rsidRDefault="00321D92" w:rsidP="00254694">
      <w:pPr>
        <w:rPr>
          <w:rFonts w:cs="Arial"/>
          <w:color w:val="000000" w:themeColor="text1"/>
          <w:sz w:val="24"/>
          <w:szCs w:val="24"/>
        </w:rPr>
      </w:pPr>
    </w:p>
    <w:p w:rsidR="00AB47C1" w:rsidRPr="00AB47C1" w:rsidRDefault="00AB47C1" w:rsidP="00254694">
      <w:pPr>
        <w:rPr>
          <w:rFonts w:cs="Arial"/>
          <w:color w:val="000000" w:themeColor="text1"/>
          <w:sz w:val="24"/>
          <w:szCs w:val="24"/>
        </w:rPr>
        <w:sectPr w:rsidR="00AB47C1" w:rsidRPr="00AB47C1" w:rsidSect="00491F74">
          <w:pgSz w:w="11906" w:h="16838"/>
          <w:pgMar w:top="1417" w:right="1134" w:bottom="1417" w:left="1701" w:header="708" w:footer="708" w:gutter="0"/>
          <w:cols w:space="708"/>
          <w:docGrid w:linePitch="360"/>
        </w:sectPr>
      </w:pPr>
    </w:p>
    <w:p w:rsidR="00AB47C1" w:rsidRPr="00AB47C1" w:rsidRDefault="00AB47C1" w:rsidP="00AB47C1">
      <w:pPr>
        <w:rPr>
          <w:rFonts w:cs="Arial"/>
          <w:sz w:val="24"/>
          <w:szCs w:val="24"/>
        </w:rPr>
      </w:pPr>
      <w:r w:rsidRPr="00AB47C1">
        <w:rPr>
          <w:rFonts w:cs="Arial"/>
          <w:sz w:val="24"/>
          <w:szCs w:val="24"/>
        </w:rPr>
        <w:lastRenderedPageBreak/>
        <w:t>ОБРАЗАЦ СТРУКУТУРЕ ЦЕНЕ</w:t>
      </w: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Партија 2 - ОДРЖАВАЊЕ НЕЕО-а за потребе ТЦ ЈП ЕПС –Грађевинско занатски радови на текућем одржавњу НЕЕО у објектима Техничког центра Нови Сад, Одсек за техничке услуге Ср.Митровица.</w:t>
      </w:r>
    </w:p>
    <w:p w:rsidR="00AB47C1" w:rsidRPr="00AB47C1" w:rsidRDefault="00AB47C1" w:rsidP="00AB47C1">
      <w:pPr>
        <w:rPr>
          <w:rFonts w:cs="Arial"/>
          <w:sz w:val="24"/>
          <w:szCs w:val="24"/>
        </w:rPr>
      </w:pPr>
    </w:p>
    <w:tbl>
      <w:tblPr>
        <w:tblW w:w="14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191"/>
        <w:gridCol w:w="1526"/>
        <w:gridCol w:w="1333"/>
        <w:gridCol w:w="1440"/>
        <w:gridCol w:w="1253"/>
      </w:tblGrid>
      <w:tr w:rsidR="00AB47C1" w:rsidRPr="00AB47C1" w:rsidTr="00AB47C1">
        <w:tc>
          <w:tcPr>
            <w:tcW w:w="895" w:type="dxa"/>
            <w:shd w:val="clear" w:color="auto" w:fill="D9D9D9"/>
          </w:tcPr>
          <w:p w:rsidR="00AB47C1" w:rsidRPr="00AB47C1" w:rsidRDefault="00AB47C1" w:rsidP="00AB47C1">
            <w:pPr>
              <w:rPr>
                <w:rFonts w:cs="Arial"/>
                <w:sz w:val="24"/>
                <w:szCs w:val="24"/>
              </w:rPr>
            </w:pPr>
            <w:r w:rsidRPr="00AB47C1">
              <w:rPr>
                <w:rFonts w:cs="Arial"/>
                <w:sz w:val="24"/>
                <w:szCs w:val="24"/>
              </w:rPr>
              <w:t>Ред</w:t>
            </w:r>
          </w:p>
          <w:p w:rsidR="00AB47C1" w:rsidRPr="00AB47C1" w:rsidRDefault="00AB47C1" w:rsidP="00AB47C1">
            <w:pPr>
              <w:rPr>
                <w:rFonts w:cs="Arial"/>
                <w:sz w:val="24"/>
                <w:szCs w:val="24"/>
              </w:rPr>
            </w:pPr>
            <w:r w:rsidRPr="00AB47C1">
              <w:rPr>
                <w:rFonts w:cs="Arial"/>
                <w:sz w:val="24"/>
                <w:szCs w:val="24"/>
              </w:rPr>
              <w:t>број</w:t>
            </w:r>
          </w:p>
        </w:tc>
        <w:tc>
          <w:tcPr>
            <w:tcW w:w="5850" w:type="dxa"/>
            <w:shd w:val="clear" w:color="auto" w:fill="D9D9D9"/>
          </w:tcPr>
          <w:p w:rsidR="00AB47C1" w:rsidRPr="00AB47C1" w:rsidRDefault="00AB47C1" w:rsidP="00AB47C1">
            <w:pPr>
              <w:rPr>
                <w:rFonts w:cs="Arial"/>
                <w:sz w:val="24"/>
                <w:szCs w:val="24"/>
              </w:rPr>
            </w:pPr>
            <w:r w:rsidRPr="00AB47C1">
              <w:rPr>
                <w:rFonts w:cs="Arial"/>
                <w:sz w:val="24"/>
                <w:szCs w:val="24"/>
              </w:rPr>
              <w:t>Опис радова</w:t>
            </w:r>
          </w:p>
        </w:tc>
        <w:tc>
          <w:tcPr>
            <w:tcW w:w="990" w:type="dxa"/>
            <w:shd w:val="clear" w:color="auto" w:fill="D9D9D9"/>
          </w:tcPr>
          <w:p w:rsidR="00AB47C1" w:rsidRPr="00AB47C1" w:rsidRDefault="00AB47C1" w:rsidP="00AB47C1">
            <w:pPr>
              <w:rPr>
                <w:rFonts w:cs="Arial"/>
                <w:sz w:val="24"/>
                <w:szCs w:val="24"/>
              </w:rPr>
            </w:pPr>
            <w:r w:rsidRPr="00AB47C1">
              <w:rPr>
                <w:rFonts w:cs="Arial"/>
                <w:sz w:val="24"/>
                <w:szCs w:val="24"/>
              </w:rPr>
              <w:t>Јед.</w:t>
            </w:r>
          </w:p>
          <w:p w:rsidR="00AB47C1" w:rsidRPr="00AB47C1" w:rsidRDefault="00AB47C1" w:rsidP="00AB47C1">
            <w:pPr>
              <w:rPr>
                <w:rFonts w:cs="Arial"/>
                <w:sz w:val="24"/>
                <w:szCs w:val="24"/>
              </w:rPr>
            </w:pPr>
            <w:r w:rsidRPr="00AB47C1">
              <w:rPr>
                <w:rFonts w:cs="Arial"/>
                <w:sz w:val="24"/>
                <w:szCs w:val="24"/>
              </w:rPr>
              <w:t>мере</w:t>
            </w:r>
          </w:p>
        </w:tc>
        <w:tc>
          <w:tcPr>
            <w:tcW w:w="1191" w:type="dxa"/>
            <w:shd w:val="clear" w:color="auto" w:fill="D9D9D9"/>
          </w:tcPr>
          <w:p w:rsidR="00AB47C1" w:rsidRPr="00AB47C1" w:rsidRDefault="00AB47C1" w:rsidP="00AB47C1">
            <w:pPr>
              <w:rPr>
                <w:rFonts w:cs="Arial"/>
                <w:sz w:val="24"/>
                <w:szCs w:val="24"/>
              </w:rPr>
            </w:pPr>
            <w:r w:rsidRPr="00AB47C1">
              <w:rPr>
                <w:rFonts w:cs="Arial"/>
                <w:sz w:val="24"/>
                <w:szCs w:val="24"/>
              </w:rPr>
              <w:t>Оквирна количина</w:t>
            </w:r>
          </w:p>
        </w:tc>
        <w:tc>
          <w:tcPr>
            <w:tcW w:w="1526" w:type="dxa"/>
            <w:shd w:val="clear" w:color="auto" w:fill="D9D9D9"/>
          </w:tcPr>
          <w:p w:rsidR="00AB47C1" w:rsidRPr="00AB47C1" w:rsidRDefault="00AB47C1" w:rsidP="00AB47C1">
            <w:pPr>
              <w:rPr>
                <w:rFonts w:cs="Arial"/>
                <w:sz w:val="24"/>
                <w:szCs w:val="24"/>
              </w:rPr>
            </w:pPr>
            <w:r w:rsidRPr="00AB47C1">
              <w:rPr>
                <w:rFonts w:cs="Arial"/>
                <w:sz w:val="24"/>
                <w:szCs w:val="24"/>
              </w:rPr>
              <w:t>Јед. цена</w:t>
            </w:r>
          </w:p>
          <w:p w:rsidR="00AB47C1" w:rsidRPr="00AB47C1" w:rsidRDefault="00AB47C1" w:rsidP="00AB47C1">
            <w:pPr>
              <w:rPr>
                <w:rFonts w:cs="Arial"/>
                <w:sz w:val="24"/>
                <w:szCs w:val="24"/>
              </w:rPr>
            </w:pPr>
            <w:r w:rsidRPr="00AB47C1">
              <w:rPr>
                <w:rFonts w:cs="Arial"/>
                <w:sz w:val="24"/>
                <w:szCs w:val="24"/>
              </w:rPr>
              <w:t>( без ПДВ-а)</w:t>
            </w:r>
          </w:p>
        </w:tc>
        <w:tc>
          <w:tcPr>
            <w:tcW w:w="1333" w:type="dxa"/>
            <w:shd w:val="clear" w:color="auto" w:fill="D9D9D9"/>
          </w:tcPr>
          <w:p w:rsidR="00AB47C1" w:rsidRPr="00AB47C1" w:rsidRDefault="00AB47C1" w:rsidP="00AB47C1">
            <w:pPr>
              <w:rPr>
                <w:rFonts w:cs="Arial"/>
                <w:sz w:val="24"/>
                <w:szCs w:val="24"/>
              </w:rPr>
            </w:pPr>
            <w:r w:rsidRPr="00AB47C1">
              <w:rPr>
                <w:rFonts w:cs="Arial"/>
                <w:sz w:val="24"/>
                <w:szCs w:val="24"/>
              </w:rPr>
              <w:t>Јед. цена</w:t>
            </w:r>
          </w:p>
          <w:p w:rsidR="00AB47C1" w:rsidRPr="00AB47C1" w:rsidRDefault="00AB47C1" w:rsidP="00AB47C1">
            <w:pPr>
              <w:rPr>
                <w:rFonts w:cs="Arial"/>
                <w:sz w:val="24"/>
                <w:szCs w:val="24"/>
              </w:rPr>
            </w:pPr>
            <w:r w:rsidRPr="00AB47C1">
              <w:rPr>
                <w:rFonts w:cs="Arial"/>
                <w:sz w:val="24"/>
                <w:szCs w:val="24"/>
              </w:rPr>
              <w:t>( са ПДВ-а)</w:t>
            </w:r>
          </w:p>
        </w:tc>
        <w:tc>
          <w:tcPr>
            <w:tcW w:w="1440" w:type="dxa"/>
            <w:shd w:val="clear" w:color="auto" w:fill="D9D9D9"/>
          </w:tcPr>
          <w:p w:rsidR="00AB47C1" w:rsidRPr="00AB47C1" w:rsidRDefault="00AB47C1" w:rsidP="00AB47C1">
            <w:pPr>
              <w:rPr>
                <w:rFonts w:cs="Arial"/>
                <w:sz w:val="24"/>
                <w:szCs w:val="24"/>
              </w:rPr>
            </w:pPr>
            <w:r w:rsidRPr="00AB47C1">
              <w:rPr>
                <w:rFonts w:cs="Arial"/>
                <w:sz w:val="24"/>
                <w:szCs w:val="24"/>
              </w:rPr>
              <w:t>Укупна цена</w:t>
            </w:r>
          </w:p>
          <w:p w:rsidR="00AB47C1" w:rsidRPr="00AB47C1" w:rsidRDefault="00AB47C1" w:rsidP="00AB47C1">
            <w:pPr>
              <w:rPr>
                <w:rFonts w:cs="Arial"/>
                <w:sz w:val="24"/>
                <w:szCs w:val="24"/>
              </w:rPr>
            </w:pPr>
            <w:r w:rsidRPr="00AB47C1">
              <w:rPr>
                <w:rFonts w:cs="Arial"/>
                <w:sz w:val="24"/>
                <w:szCs w:val="24"/>
              </w:rPr>
              <w:t>( без ПДВ-а)</w:t>
            </w:r>
          </w:p>
        </w:tc>
        <w:tc>
          <w:tcPr>
            <w:tcW w:w="1253" w:type="dxa"/>
            <w:shd w:val="clear" w:color="auto" w:fill="D9D9D9"/>
          </w:tcPr>
          <w:p w:rsidR="00AB47C1" w:rsidRPr="00AB47C1" w:rsidRDefault="00AB47C1" w:rsidP="00AB47C1">
            <w:pPr>
              <w:rPr>
                <w:rFonts w:cs="Arial"/>
                <w:sz w:val="24"/>
                <w:szCs w:val="24"/>
              </w:rPr>
            </w:pPr>
            <w:r w:rsidRPr="00AB47C1">
              <w:rPr>
                <w:rFonts w:cs="Arial"/>
                <w:sz w:val="24"/>
                <w:szCs w:val="24"/>
              </w:rPr>
              <w:t>Укупна цена</w:t>
            </w:r>
          </w:p>
          <w:p w:rsidR="00AB47C1" w:rsidRPr="00AB47C1" w:rsidRDefault="00AB47C1" w:rsidP="00AB47C1">
            <w:pPr>
              <w:rPr>
                <w:rFonts w:cs="Arial"/>
                <w:sz w:val="24"/>
                <w:szCs w:val="24"/>
              </w:rPr>
            </w:pPr>
            <w:r w:rsidRPr="00AB47C1">
              <w:rPr>
                <w:rFonts w:cs="Arial"/>
                <w:sz w:val="24"/>
                <w:szCs w:val="24"/>
              </w:rPr>
              <w:t>( без ПДВ-а)</w:t>
            </w: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w:t>
            </w:r>
          </w:p>
        </w:tc>
        <w:tc>
          <w:tcPr>
            <w:tcW w:w="5850" w:type="dxa"/>
          </w:tcPr>
          <w:p w:rsidR="00AB47C1" w:rsidRPr="00AB47C1" w:rsidRDefault="00AB47C1" w:rsidP="00AB47C1">
            <w:pPr>
              <w:rPr>
                <w:rFonts w:cs="Arial"/>
                <w:sz w:val="24"/>
                <w:szCs w:val="24"/>
              </w:rPr>
            </w:pPr>
            <w:r w:rsidRPr="00AB47C1">
              <w:rPr>
                <w:rFonts w:cs="Arial"/>
                <w:sz w:val="24"/>
                <w:szCs w:val="24"/>
              </w:rPr>
              <w:t>2</w:t>
            </w:r>
          </w:p>
        </w:tc>
        <w:tc>
          <w:tcPr>
            <w:tcW w:w="990" w:type="dxa"/>
          </w:tcPr>
          <w:p w:rsidR="00AB47C1" w:rsidRPr="00AB47C1" w:rsidRDefault="00AB47C1" w:rsidP="00AB47C1">
            <w:pPr>
              <w:rPr>
                <w:rFonts w:cs="Arial"/>
                <w:sz w:val="24"/>
                <w:szCs w:val="24"/>
              </w:rPr>
            </w:pPr>
            <w:r w:rsidRPr="00AB47C1">
              <w:rPr>
                <w:rFonts w:cs="Arial"/>
                <w:sz w:val="24"/>
                <w:szCs w:val="24"/>
              </w:rPr>
              <w:t>3</w:t>
            </w:r>
          </w:p>
        </w:tc>
        <w:tc>
          <w:tcPr>
            <w:tcW w:w="1191" w:type="dxa"/>
          </w:tcPr>
          <w:p w:rsidR="00AB47C1" w:rsidRPr="00AB47C1" w:rsidRDefault="00AB47C1" w:rsidP="00AB47C1">
            <w:pPr>
              <w:rPr>
                <w:rFonts w:cs="Arial"/>
                <w:sz w:val="24"/>
                <w:szCs w:val="24"/>
              </w:rPr>
            </w:pPr>
            <w:r w:rsidRPr="00AB47C1">
              <w:rPr>
                <w:rFonts w:cs="Arial"/>
                <w:sz w:val="24"/>
                <w:szCs w:val="24"/>
              </w:rPr>
              <w:t>4</w:t>
            </w:r>
          </w:p>
        </w:tc>
        <w:tc>
          <w:tcPr>
            <w:tcW w:w="1526" w:type="dxa"/>
          </w:tcPr>
          <w:p w:rsidR="00AB47C1" w:rsidRPr="00AB47C1" w:rsidRDefault="00AB47C1" w:rsidP="00AB47C1">
            <w:pPr>
              <w:rPr>
                <w:rFonts w:cs="Arial"/>
                <w:sz w:val="24"/>
                <w:szCs w:val="24"/>
              </w:rPr>
            </w:pPr>
            <w:r w:rsidRPr="00AB47C1">
              <w:rPr>
                <w:rFonts w:cs="Arial"/>
                <w:sz w:val="24"/>
                <w:szCs w:val="24"/>
              </w:rPr>
              <w:t>5</w:t>
            </w:r>
          </w:p>
        </w:tc>
        <w:tc>
          <w:tcPr>
            <w:tcW w:w="1333" w:type="dxa"/>
          </w:tcPr>
          <w:p w:rsidR="00AB47C1" w:rsidRPr="00AB47C1" w:rsidRDefault="00AB47C1" w:rsidP="00AB47C1">
            <w:pPr>
              <w:rPr>
                <w:rFonts w:cs="Arial"/>
                <w:sz w:val="24"/>
                <w:szCs w:val="24"/>
              </w:rPr>
            </w:pPr>
            <w:r w:rsidRPr="00AB47C1">
              <w:rPr>
                <w:rFonts w:cs="Arial"/>
                <w:sz w:val="24"/>
                <w:szCs w:val="24"/>
              </w:rPr>
              <w:t>6</w:t>
            </w:r>
          </w:p>
        </w:tc>
        <w:tc>
          <w:tcPr>
            <w:tcW w:w="1440" w:type="dxa"/>
          </w:tcPr>
          <w:p w:rsidR="00AB47C1" w:rsidRPr="00AB47C1" w:rsidRDefault="00AB47C1" w:rsidP="00AB47C1">
            <w:pPr>
              <w:rPr>
                <w:rFonts w:cs="Arial"/>
                <w:sz w:val="24"/>
                <w:szCs w:val="24"/>
              </w:rPr>
            </w:pPr>
            <w:r w:rsidRPr="00AB47C1">
              <w:rPr>
                <w:rFonts w:cs="Arial"/>
                <w:sz w:val="24"/>
                <w:szCs w:val="24"/>
              </w:rPr>
              <w:t>7</w:t>
            </w:r>
          </w:p>
        </w:tc>
        <w:tc>
          <w:tcPr>
            <w:tcW w:w="1253" w:type="dxa"/>
          </w:tcPr>
          <w:p w:rsidR="00AB47C1" w:rsidRPr="00AB47C1" w:rsidRDefault="00AB47C1" w:rsidP="00AB47C1">
            <w:pPr>
              <w:rPr>
                <w:rFonts w:cs="Arial"/>
                <w:sz w:val="24"/>
                <w:szCs w:val="24"/>
              </w:rPr>
            </w:pPr>
            <w:r w:rsidRPr="00AB47C1">
              <w:rPr>
                <w:rFonts w:cs="Arial"/>
                <w:sz w:val="24"/>
                <w:szCs w:val="24"/>
              </w:rPr>
              <w:t>8</w:t>
            </w:r>
          </w:p>
        </w:tc>
      </w:tr>
      <w:tr w:rsidR="00AB47C1" w:rsidRPr="00AB47C1" w:rsidTr="00AB47C1">
        <w:tc>
          <w:tcPr>
            <w:tcW w:w="6745" w:type="dxa"/>
            <w:gridSpan w:val="2"/>
          </w:tcPr>
          <w:p w:rsidR="00AB47C1" w:rsidRPr="00AB47C1" w:rsidRDefault="00AB47C1" w:rsidP="00AB47C1">
            <w:pPr>
              <w:rPr>
                <w:rFonts w:cs="Arial"/>
                <w:sz w:val="24"/>
                <w:szCs w:val="24"/>
              </w:rPr>
            </w:pPr>
            <w:r w:rsidRPr="00AB47C1">
              <w:rPr>
                <w:rFonts w:cs="Arial"/>
                <w:sz w:val="24"/>
                <w:szCs w:val="24"/>
              </w:rPr>
              <w:t>ГРАЂЕВИНСКО ЗАНАТСКИ И ЗАВРШНИ РАДОВИ</w:t>
            </w:r>
          </w:p>
        </w:tc>
        <w:tc>
          <w:tcPr>
            <w:tcW w:w="990" w:type="dxa"/>
          </w:tcPr>
          <w:p w:rsidR="00AB47C1" w:rsidRPr="00AB47C1" w:rsidRDefault="00AB47C1" w:rsidP="00AB47C1">
            <w:pPr>
              <w:rPr>
                <w:rFonts w:cs="Arial"/>
                <w:sz w:val="24"/>
                <w:szCs w:val="24"/>
              </w:rPr>
            </w:pPr>
          </w:p>
        </w:tc>
        <w:tc>
          <w:tcPr>
            <w:tcW w:w="1191" w:type="dxa"/>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I</w:t>
            </w:r>
          </w:p>
        </w:tc>
        <w:tc>
          <w:tcPr>
            <w:tcW w:w="13583" w:type="dxa"/>
            <w:gridSpan w:val="7"/>
          </w:tcPr>
          <w:p w:rsidR="00AB47C1" w:rsidRPr="00AB47C1" w:rsidRDefault="00AB47C1" w:rsidP="00AB47C1">
            <w:pPr>
              <w:rPr>
                <w:rFonts w:cs="Arial"/>
                <w:sz w:val="24"/>
                <w:szCs w:val="24"/>
              </w:rPr>
            </w:pPr>
            <w:r w:rsidRPr="00AB47C1">
              <w:rPr>
                <w:rFonts w:cs="Arial"/>
                <w:sz w:val="24"/>
                <w:szCs w:val="24"/>
              </w:rPr>
              <w:tab/>
              <w:t>ДЕМОНТАЖА, СКИДАЊА ПОДА И МАЛТЕРА И ДРУГИ РАДОВИ</w:t>
            </w: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m2 демонтираног материјала од:</w:t>
            </w:r>
          </w:p>
        </w:tc>
        <w:tc>
          <w:tcPr>
            <w:tcW w:w="990" w:type="dxa"/>
            <w:vAlign w:val="bottom"/>
          </w:tcPr>
          <w:p w:rsidR="00AB47C1" w:rsidRPr="00AB47C1" w:rsidRDefault="00AB47C1" w:rsidP="00AB47C1">
            <w:pPr>
              <w:rPr>
                <w:rFonts w:cs="Arial"/>
                <w:sz w:val="24"/>
                <w:szCs w:val="24"/>
              </w:rPr>
            </w:pP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универа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стакла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rPr>
          <w:trHeight w:val="143"/>
        </w:trPr>
        <w:tc>
          <w:tcPr>
            <w:tcW w:w="895" w:type="dxa"/>
          </w:tcPr>
          <w:p w:rsidR="00AB47C1" w:rsidRPr="00AB47C1" w:rsidRDefault="00AB47C1" w:rsidP="00AB47C1">
            <w:pPr>
              <w:rPr>
                <w:rFonts w:cs="Arial"/>
                <w:sz w:val="24"/>
                <w:szCs w:val="24"/>
              </w:rPr>
            </w:pPr>
            <w:r w:rsidRPr="00AB47C1">
              <w:rPr>
                <w:rFonts w:cs="Arial"/>
                <w:sz w:val="24"/>
                <w:szCs w:val="24"/>
              </w:rPr>
              <w:t>1.2.</w:t>
            </w:r>
          </w:p>
        </w:tc>
        <w:tc>
          <w:tcPr>
            <w:tcW w:w="5850" w:type="dxa"/>
          </w:tcPr>
          <w:p w:rsidR="00AB47C1" w:rsidRPr="00AB47C1" w:rsidRDefault="00AB47C1" w:rsidP="00AB47C1">
            <w:pPr>
              <w:rPr>
                <w:rFonts w:cs="Arial"/>
                <w:sz w:val="24"/>
                <w:szCs w:val="24"/>
              </w:rPr>
            </w:pPr>
            <w:r w:rsidRPr="00AB47C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1.3.</w:t>
            </w:r>
          </w:p>
        </w:tc>
        <w:tc>
          <w:tcPr>
            <w:tcW w:w="5850" w:type="dxa"/>
          </w:tcPr>
          <w:p w:rsidR="00AB47C1" w:rsidRPr="00AB47C1" w:rsidRDefault="00AB47C1" w:rsidP="00AB47C1">
            <w:pPr>
              <w:rPr>
                <w:rFonts w:cs="Arial"/>
                <w:sz w:val="24"/>
                <w:szCs w:val="24"/>
              </w:rPr>
            </w:pPr>
            <w:r w:rsidRPr="00AB47C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AB47C1" w:rsidRPr="00AB47C1" w:rsidRDefault="00AB47C1" w:rsidP="00AB47C1">
            <w:pPr>
              <w:rPr>
                <w:rFonts w:cs="Arial"/>
                <w:sz w:val="24"/>
                <w:szCs w:val="24"/>
              </w:rPr>
            </w:pP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а)Једнокрилна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 дрвена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2. дрвена врата са штоком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3. стаклена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Двокрилна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 дрвена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2. дрвена врата са штоком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3. стаклена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1.4.</w:t>
            </w:r>
          </w:p>
        </w:tc>
        <w:tc>
          <w:tcPr>
            <w:tcW w:w="5850" w:type="dxa"/>
          </w:tcPr>
          <w:p w:rsidR="00AB47C1" w:rsidRPr="00AB47C1" w:rsidRDefault="00AB47C1" w:rsidP="00AB47C1">
            <w:pPr>
              <w:rPr>
                <w:rFonts w:cs="Arial"/>
                <w:sz w:val="24"/>
                <w:szCs w:val="24"/>
              </w:rPr>
            </w:pPr>
            <w:r w:rsidRPr="00AB47C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rPr>
          <w:trHeight w:val="188"/>
        </w:trPr>
        <w:tc>
          <w:tcPr>
            <w:tcW w:w="895" w:type="dxa"/>
          </w:tcPr>
          <w:p w:rsidR="00AB47C1" w:rsidRPr="00AB47C1" w:rsidRDefault="00AB47C1" w:rsidP="00AB47C1">
            <w:pPr>
              <w:rPr>
                <w:rFonts w:cs="Arial"/>
                <w:sz w:val="24"/>
                <w:szCs w:val="24"/>
              </w:rPr>
            </w:pPr>
            <w:r w:rsidRPr="00AB47C1">
              <w:rPr>
                <w:rFonts w:cs="Arial"/>
                <w:sz w:val="24"/>
                <w:szCs w:val="24"/>
              </w:rPr>
              <w:t>1.5.</w:t>
            </w:r>
          </w:p>
        </w:tc>
        <w:tc>
          <w:tcPr>
            <w:tcW w:w="5850" w:type="dxa"/>
          </w:tcPr>
          <w:p w:rsidR="00AB47C1" w:rsidRPr="00AB47C1" w:rsidRDefault="00AB47C1" w:rsidP="00AB47C1">
            <w:pPr>
              <w:rPr>
                <w:rFonts w:cs="Arial"/>
                <w:sz w:val="24"/>
                <w:szCs w:val="24"/>
              </w:rPr>
            </w:pPr>
            <w:r w:rsidRPr="00AB47C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1.6.</w:t>
            </w:r>
          </w:p>
        </w:tc>
        <w:tc>
          <w:tcPr>
            <w:tcW w:w="5850" w:type="dxa"/>
          </w:tcPr>
          <w:p w:rsidR="00AB47C1" w:rsidRPr="00AB47C1" w:rsidRDefault="00AB47C1" w:rsidP="00AB47C1">
            <w:pPr>
              <w:rPr>
                <w:rFonts w:cs="Arial"/>
                <w:sz w:val="24"/>
                <w:szCs w:val="24"/>
              </w:rPr>
            </w:pPr>
            <w:r w:rsidRPr="00AB47C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1.7.</w:t>
            </w:r>
          </w:p>
        </w:tc>
        <w:tc>
          <w:tcPr>
            <w:tcW w:w="5850" w:type="dxa"/>
          </w:tcPr>
          <w:p w:rsidR="00AB47C1" w:rsidRPr="00AB47C1" w:rsidRDefault="00AB47C1" w:rsidP="00AB47C1">
            <w:pPr>
              <w:rPr>
                <w:rFonts w:cs="Arial"/>
                <w:sz w:val="24"/>
                <w:szCs w:val="24"/>
              </w:rPr>
            </w:pPr>
            <w:r w:rsidRPr="00AB47C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AB47C1" w:rsidRPr="00AB47C1" w:rsidRDefault="00AB47C1" w:rsidP="00AB47C1">
            <w:pPr>
              <w:rPr>
                <w:rFonts w:cs="Arial"/>
                <w:sz w:val="24"/>
                <w:szCs w:val="24"/>
              </w:rPr>
            </w:pP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rPr>
          <w:trHeight w:val="215"/>
        </w:trPr>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итисон</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тепих</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1.8.</w:t>
            </w:r>
          </w:p>
        </w:tc>
        <w:tc>
          <w:tcPr>
            <w:tcW w:w="5850" w:type="dxa"/>
          </w:tcPr>
          <w:p w:rsidR="00AB47C1" w:rsidRPr="00AB47C1" w:rsidRDefault="00AB47C1" w:rsidP="00AB47C1">
            <w:pPr>
              <w:rPr>
                <w:rFonts w:cs="Arial"/>
                <w:sz w:val="24"/>
                <w:szCs w:val="24"/>
              </w:rPr>
            </w:pPr>
            <w:r w:rsidRPr="00AB47C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rPr>
          <w:trHeight w:val="197"/>
        </w:trPr>
        <w:tc>
          <w:tcPr>
            <w:tcW w:w="895" w:type="dxa"/>
          </w:tcPr>
          <w:p w:rsidR="00AB47C1" w:rsidRPr="00AB47C1" w:rsidRDefault="00AB47C1" w:rsidP="00AB47C1">
            <w:pPr>
              <w:rPr>
                <w:rFonts w:cs="Arial"/>
                <w:sz w:val="24"/>
                <w:szCs w:val="24"/>
              </w:rPr>
            </w:pPr>
            <w:r w:rsidRPr="00AB47C1">
              <w:rPr>
                <w:rFonts w:cs="Arial"/>
                <w:sz w:val="24"/>
                <w:szCs w:val="24"/>
              </w:rPr>
              <w:t>1.9.</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m2 демонтираног преградног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lastRenderedPageBreak/>
              <w:t>1.10.</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ламинат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паркет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1.11.</w:t>
            </w:r>
          </w:p>
        </w:tc>
        <w:tc>
          <w:tcPr>
            <w:tcW w:w="5850" w:type="dxa"/>
            <w:vAlign w:val="center"/>
          </w:tcPr>
          <w:p w:rsidR="00AB47C1" w:rsidRPr="00AB47C1" w:rsidRDefault="00AB47C1" w:rsidP="00AB47C1">
            <w:pPr>
              <w:rPr>
                <w:rFonts w:cs="Arial"/>
                <w:sz w:val="24"/>
                <w:szCs w:val="24"/>
              </w:rPr>
            </w:pPr>
            <w:r w:rsidRPr="00AB47C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m2 керамичких плочица.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1.12.</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шелокатри. Демонтиране шелокатре одвести на депонију удаљености до 10 km или на место које одреди Наручилац. Обрачун по m2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1.13.</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1.14.</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дрвени прозори</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алиминијумски прозори</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1.15.</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Демонтажа кухињских елеменмата. Обрачун по m´. </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1.16.</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m2 зида. Отвори се одбијају.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lastRenderedPageBreak/>
              <w:t>1.17.</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санитарија.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лавабо</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писоар</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вц шоља са водокотлићем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1.18.</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дрвених украса на фасади. Демонтиран материјал прикупити и одвести на место које одреди Наручилац или на депонију удаљености до 10 km. У цену урачунати потребну скелу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1.19.</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алуминијумских двокрилних, полу застакљених  врата са штоком, са одлагањем на место које одреди Наручилац. Обрачун по m2 демонтираних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1.20.</w:t>
            </w:r>
          </w:p>
        </w:tc>
        <w:tc>
          <w:tcPr>
            <w:tcW w:w="5850" w:type="dxa"/>
            <w:vAlign w:val="bottom"/>
          </w:tcPr>
          <w:p w:rsidR="00AB47C1" w:rsidRPr="00AB47C1" w:rsidRDefault="00AB47C1" w:rsidP="00AB47C1">
            <w:pPr>
              <w:rPr>
                <w:rFonts w:cs="Arial"/>
                <w:sz w:val="24"/>
                <w:szCs w:val="24"/>
              </w:rPr>
            </w:pPr>
            <w:r w:rsidRPr="00AB47C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191"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1.21.</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1.22.</w:t>
            </w:r>
          </w:p>
        </w:tc>
        <w:tc>
          <w:tcPr>
            <w:tcW w:w="5850" w:type="dxa"/>
            <w:vAlign w:val="bottom"/>
          </w:tcPr>
          <w:p w:rsidR="00AB47C1" w:rsidRPr="00AB47C1" w:rsidRDefault="00AB47C1" w:rsidP="00AB47C1">
            <w:pPr>
              <w:rPr>
                <w:rFonts w:cs="Arial"/>
                <w:sz w:val="24"/>
                <w:szCs w:val="24"/>
              </w:rPr>
            </w:pPr>
            <w:r w:rsidRPr="00AB47C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1.23.</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1.24.</w:t>
            </w:r>
          </w:p>
        </w:tc>
        <w:tc>
          <w:tcPr>
            <w:tcW w:w="5850" w:type="dxa"/>
            <w:vAlign w:val="bottom"/>
          </w:tcPr>
          <w:p w:rsidR="00AB47C1" w:rsidRPr="00AB47C1" w:rsidRDefault="00AB47C1" w:rsidP="00AB47C1">
            <w:pPr>
              <w:rPr>
                <w:rFonts w:cs="Arial"/>
                <w:sz w:val="24"/>
                <w:szCs w:val="24"/>
              </w:rPr>
            </w:pPr>
            <w:r w:rsidRPr="00AB47C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1.25.</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1.26.</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материјала и изградња паркинга од растер плоча д=10cm, на слоју сејанца д= 15cm. У цену урачунати ископ слоја земље 4 категорије д=25cm, утовар и одвоз на депонију.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lastRenderedPageBreak/>
              <w:t>1.27.</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уградња ивичњака дим 0,50х0,15m, поред паркинга на слоју бетона.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tcPr>
          <w:p w:rsidR="00AB47C1" w:rsidRPr="00AB47C1" w:rsidRDefault="00AB47C1" w:rsidP="00AB47C1">
            <w:pPr>
              <w:rPr>
                <w:rFonts w:cs="Arial"/>
                <w:sz w:val="24"/>
                <w:szCs w:val="24"/>
              </w:rPr>
            </w:pPr>
            <w:r w:rsidRPr="00AB47C1">
              <w:rPr>
                <w:rFonts w:cs="Arial"/>
                <w:sz w:val="24"/>
                <w:szCs w:val="24"/>
              </w:rPr>
              <w:t>УКУПНО 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II</w:t>
            </w:r>
          </w:p>
        </w:tc>
        <w:tc>
          <w:tcPr>
            <w:tcW w:w="5850" w:type="dxa"/>
            <w:vAlign w:val="center"/>
          </w:tcPr>
          <w:p w:rsidR="00AB47C1" w:rsidRPr="00AB47C1" w:rsidRDefault="00AB47C1" w:rsidP="00AB47C1">
            <w:pPr>
              <w:rPr>
                <w:rFonts w:cs="Arial"/>
                <w:sz w:val="24"/>
                <w:szCs w:val="24"/>
              </w:rPr>
            </w:pPr>
            <w:r w:rsidRPr="00AB47C1">
              <w:rPr>
                <w:rFonts w:cs="Arial"/>
                <w:sz w:val="24"/>
                <w:szCs w:val="24"/>
              </w:rPr>
              <w:t>РАДОВИ НА САНАЦИЈИ КРОВА</w:t>
            </w:r>
          </w:p>
        </w:tc>
        <w:tc>
          <w:tcPr>
            <w:tcW w:w="7733" w:type="dxa"/>
            <w:gridSpan w:val="6"/>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w:t>
            </w:r>
          </w:p>
        </w:tc>
        <w:tc>
          <w:tcPr>
            <w:tcW w:w="5850" w:type="dxa"/>
            <w:vAlign w:val="bottom"/>
          </w:tcPr>
          <w:p w:rsidR="00AB47C1" w:rsidRPr="00AB47C1" w:rsidRDefault="00AB47C1" w:rsidP="00AB47C1">
            <w:pPr>
              <w:rPr>
                <w:rFonts w:cs="Arial"/>
                <w:sz w:val="24"/>
                <w:szCs w:val="24"/>
              </w:rPr>
            </w:pPr>
            <w:r w:rsidRPr="00AB47C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2.2.</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2.3.</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испорука и монтажа ОСБ плоча д=18 мм преко кровни равни.Обрачун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2.4.</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2.5.</w:t>
            </w:r>
          </w:p>
        </w:tc>
        <w:tc>
          <w:tcPr>
            <w:tcW w:w="5850" w:type="dxa"/>
            <w:vAlign w:val="bottom"/>
          </w:tcPr>
          <w:p w:rsidR="00AB47C1" w:rsidRPr="00AB47C1" w:rsidRDefault="00AB47C1" w:rsidP="00AB47C1">
            <w:pPr>
              <w:rPr>
                <w:rFonts w:cs="Arial"/>
                <w:sz w:val="24"/>
                <w:szCs w:val="24"/>
              </w:rPr>
            </w:pPr>
            <w:r w:rsidRPr="00AB47C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2.6.</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2.7.</w:t>
            </w:r>
          </w:p>
        </w:tc>
        <w:tc>
          <w:tcPr>
            <w:tcW w:w="5850" w:type="dxa"/>
          </w:tcPr>
          <w:p w:rsidR="00AB47C1" w:rsidRPr="00AB47C1" w:rsidRDefault="00AB47C1" w:rsidP="00AB47C1">
            <w:pPr>
              <w:rPr>
                <w:rFonts w:cs="Arial"/>
                <w:sz w:val="24"/>
                <w:szCs w:val="24"/>
              </w:rPr>
            </w:pPr>
            <w:r w:rsidRPr="00AB47C1">
              <w:rPr>
                <w:rFonts w:cs="Arial"/>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AB47C1" w:rsidRPr="00AB47C1" w:rsidRDefault="00AB47C1" w:rsidP="00AB47C1">
            <w:pPr>
              <w:rPr>
                <w:rFonts w:cs="Arial"/>
                <w:sz w:val="24"/>
                <w:szCs w:val="24"/>
              </w:rPr>
            </w:pPr>
            <w:r w:rsidRPr="00AB47C1">
              <w:rPr>
                <w:rFonts w:cs="Arial"/>
                <w:sz w:val="24"/>
                <w:szCs w:val="24"/>
              </w:rPr>
              <w:t>м3</w:t>
            </w:r>
          </w:p>
        </w:tc>
        <w:tc>
          <w:tcPr>
            <w:tcW w:w="1191" w:type="dxa"/>
            <w:vAlign w:val="bottom"/>
          </w:tcPr>
          <w:p w:rsidR="00AB47C1" w:rsidRPr="00AB47C1" w:rsidRDefault="00AB47C1" w:rsidP="00AB47C1">
            <w:pPr>
              <w:rPr>
                <w:rFonts w:cs="Arial"/>
                <w:sz w:val="24"/>
                <w:szCs w:val="24"/>
              </w:rPr>
            </w:pPr>
            <w:r w:rsidRPr="00AB47C1">
              <w:rPr>
                <w:rFonts w:cs="Arial"/>
                <w:sz w:val="24"/>
                <w:szCs w:val="24"/>
              </w:rPr>
              <w:t>300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2.8.</w:t>
            </w:r>
          </w:p>
        </w:tc>
        <w:tc>
          <w:tcPr>
            <w:tcW w:w="5850" w:type="dxa"/>
            <w:vAlign w:val="bottom"/>
          </w:tcPr>
          <w:p w:rsidR="00AB47C1" w:rsidRPr="00AB47C1" w:rsidRDefault="00AB47C1" w:rsidP="00AB47C1">
            <w:pPr>
              <w:rPr>
                <w:rFonts w:cs="Arial"/>
                <w:sz w:val="24"/>
                <w:szCs w:val="24"/>
              </w:rPr>
            </w:pPr>
            <w:r w:rsidRPr="00AB47C1">
              <w:rPr>
                <w:rFonts w:cs="Arial"/>
                <w:sz w:val="24"/>
                <w:szCs w:val="24"/>
              </w:rPr>
              <w:t>Скидање заштитног шљунка са равног крова и одвоз на депонију удаљености до 10 км.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2.9.</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2.10.</w:t>
            </w:r>
          </w:p>
        </w:tc>
        <w:tc>
          <w:tcPr>
            <w:tcW w:w="5850" w:type="dxa"/>
            <w:vAlign w:val="bottom"/>
          </w:tcPr>
          <w:p w:rsidR="00AB47C1" w:rsidRPr="00AB47C1" w:rsidRDefault="00AB47C1" w:rsidP="00AB47C1">
            <w:pPr>
              <w:rPr>
                <w:rFonts w:cs="Arial"/>
                <w:sz w:val="24"/>
                <w:szCs w:val="24"/>
              </w:rPr>
            </w:pPr>
            <w:r w:rsidRPr="00AB47C1">
              <w:rPr>
                <w:rFonts w:cs="Arial"/>
                <w:sz w:val="24"/>
                <w:szCs w:val="24"/>
              </w:rPr>
              <w:t>Чишћење и исушивање постојеће изолације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2.11.</w:t>
            </w:r>
          </w:p>
        </w:tc>
        <w:tc>
          <w:tcPr>
            <w:tcW w:w="5850" w:type="dxa"/>
            <w:vAlign w:val="bottom"/>
          </w:tcPr>
          <w:p w:rsidR="00AB47C1" w:rsidRPr="00AB47C1" w:rsidRDefault="00AB47C1" w:rsidP="00AB47C1">
            <w:pPr>
              <w:rPr>
                <w:rFonts w:cs="Arial"/>
                <w:sz w:val="24"/>
                <w:szCs w:val="24"/>
              </w:rPr>
            </w:pPr>
            <w:r w:rsidRPr="00AB47C1">
              <w:rPr>
                <w:rFonts w:cs="Arial"/>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2.12.</w:t>
            </w:r>
          </w:p>
        </w:tc>
        <w:tc>
          <w:tcPr>
            <w:tcW w:w="5850" w:type="dxa"/>
            <w:vAlign w:val="bottom"/>
          </w:tcPr>
          <w:p w:rsidR="00AB47C1" w:rsidRPr="00AB47C1" w:rsidRDefault="00AB47C1" w:rsidP="00AB47C1">
            <w:pPr>
              <w:rPr>
                <w:rFonts w:cs="Arial"/>
                <w:sz w:val="24"/>
                <w:szCs w:val="24"/>
              </w:rPr>
            </w:pPr>
            <w:r w:rsidRPr="00AB47C1">
              <w:rPr>
                <w:rFonts w:cs="Arial"/>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2.13.</w:t>
            </w:r>
          </w:p>
        </w:tc>
        <w:tc>
          <w:tcPr>
            <w:tcW w:w="5850" w:type="dxa"/>
            <w:vAlign w:val="bottom"/>
          </w:tcPr>
          <w:p w:rsidR="00AB47C1" w:rsidRPr="00AB47C1" w:rsidRDefault="00AB47C1" w:rsidP="00AB47C1">
            <w:pPr>
              <w:rPr>
                <w:rFonts w:cs="Arial"/>
                <w:sz w:val="24"/>
                <w:szCs w:val="24"/>
              </w:rPr>
            </w:pPr>
            <w:r w:rsidRPr="00AB47C1">
              <w:rPr>
                <w:rFonts w:cs="Arial"/>
                <w:sz w:val="24"/>
                <w:szCs w:val="24"/>
              </w:rPr>
              <w:t>Припрема и премаз постојеће изолације SIKOM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2.14.</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2.15.</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полагање шљунка (фракције потребне гранулације) на равни кров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2.16.</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85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2.17.</w:t>
            </w:r>
          </w:p>
        </w:tc>
        <w:tc>
          <w:tcPr>
            <w:tcW w:w="5850" w:type="dxa"/>
          </w:tcPr>
          <w:p w:rsidR="00AB47C1" w:rsidRPr="00AB47C1" w:rsidRDefault="00AB47C1" w:rsidP="00AB47C1">
            <w:pPr>
              <w:rPr>
                <w:rFonts w:cs="Arial"/>
                <w:sz w:val="24"/>
                <w:szCs w:val="24"/>
              </w:rPr>
            </w:pPr>
            <w:r w:rsidRPr="00AB47C1">
              <w:rPr>
                <w:rFonts w:cs="Arial"/>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III</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МОЛЕРСКО - ФАРБАРСКИ РАДОВИ</w:t>
            </w:r>
          </w:p>
        </w:tc>
        <w:tc>
          <w:tcPr>
            <w:tcW w:w="7733"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3.1.</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Скидање / стругања старе боје са зидова и плафона висине до 3m. У цену урачунати евентуалну поправку зидова и плафона са </w:t>
            </w:r>
            <w:r w:rsidRPr="00AB47C1">
              <w:rPr>
                <w:rFonts w:cs="Arial"/>
                <w:sz w:val="24"/>
                <w:szCs w:val="24"/>
              </w:rPr>
              <w:lastRenderedPageBreak/>
              <w:t>испоруком потребног материјала. (затварање пукотина са тракама...).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3.2.</w:t>
            </w:r>
          </w:p>
        </w:tc>
        <w:tc>
          <w:tcPr>
            <w:tcW w:w="5850" w:type="dxa"/>
            <w:vAlign w:val="center"/>
          </w:tcPr>
          <w:p w:rsidR="00AB47C1" w:rsidRPr="00AB47C1" w:rsidRDefault="00AB47C1" w:rsidP="00AB47C1">
            <w:pPr>
              <w:rPr>
                <w:rFonts w:cs="Arial"/>
                <w:sz w:val="24"/>
                <w:szCs w:val="24"/>
              </w:rPr>
            </w:pPr>
            <w:r w:rsidRPr="00AB47C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3.3.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глетовање и кречење</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1. 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кречење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1. 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2. полудисперзивна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3.4.</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3.5.</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w:t>
            </w:r>
            <w:r w:rsidRPr="00AB47C1">
              <w:rPr>
                <w:rFonts w:cs="Arial"/>
                <w:sz w:val="24"/>
                <w:szCs w:val="24"/>
              </w:rPr>
              <w:lastRenderedPageBreak/>
              <w:t>потребно учврстити лепљивом траком, водећи рачуна да се не оштети постојећа столарија. Сва евентуална оштећења падају на терет извођача.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120 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3.6.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3.7.</w:t>
            </w:r>
          </w:p>
        </w:tc>
        <w:tc>
          <w:tcPr>
            <w:tcW w:w="5850" w:type="dxa"/>
            <w:vAlign w:val="bottom"/>
          </w:tcPr>
          <w:p w:rsidR="00AB47C1" w:rsidRPr="00AB47C1" w:rsidRDefault="00AB47C1" w:rsidP="00AB47C1">
            <w:pPr>
              <w:rPr>
                <w:rFonts w:cs="Arial"/>
                <w:sz w:val="24"/>
                <w:szCs w:val="24"/>
              </w:rPr>
            </w:pPr>
            <w:r w:rsidRPr="00AB47C1">
              <w:rPr>
                <w:rFonts w:cs="Arial"/>
                <w:sz w:val="24"/>
                <w:szCs w:val="24"/>
              </w:rPr>
              <w:t>Фарбање тучаних радијатора лак бојом у два слоја са предходном припремом (чишћење и делимично стругање).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3.8.</w:t>
            </w:r>
          </w:p>
        </w:tc>
        <w:tc>
          <w:tcPr>
            <w:tcW w:w="5850" w:type="dxa"/>
            <w:vAlign w:val="bottom"/>
          </w:tcPr>
          <w:p w:rsidR="00AB47C1" w:rsidRPr="00AB47C1" w:rsidRDefault="00AB47C1" w:rsidP="00AB47C1">
            <w:pPr>
              <w:rPr>
                <w:rFonts w:cs="Arial"/>
                <w:sz w:val="24"/>
                <w:szCs w:val="24"/>
              </w:rPr>
            </w:pPr>
            <w:r w:rsidRPr="00AB47C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3.9.</w:t>
            </w:r>
          </w:p>
        </w:tc>
        <w:tc>
          <w:tcPr>
            <w:tcW w:w="5850" w:type="dxa"/>
            <w:vAlign w:val="bottom"/>
          </w:tcPr>
          <w:p w:rsidR="00AB47C1" w:rsidRPr="00AB47C1" w:rsidRDefault="00AB47C1" w:rsidP="00AB47C1">
            <w:pPr>
              <w:rPr>
                <w:rFonts w:cs="Arial"/>
                <w:sz w:val="24"/>
                <w:szCs w:val="24"/>
              </w:rPr>
            </w:pPr>
            <w:r w:rsidRPr="00AB47C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III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IV</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ПОДОПОЛАГАЧКИ РАДОВИ</w:t>
            </w:r>
          </w:p>
        </w:tc>
        <w:tc>
          <w:tcPr>
            <w:tcW w:w="7733"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m2.</w:t>
            </w:r>
          </w:p>
        </w:tc>
        <w:tc>
          <w:tcPr>
            <w:tcW w:w="990" w:type="dxa"/>
            <w:vAlign w:val="bottom"/>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m2 замењеног ламината.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Ламинат класе 33</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4.4.</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25x40</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мермерне плочице ( дебљина мермера 10 mm)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мермерна газишта ( дебљина мермера 10 mm)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4.6.</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w:t>
            </w:r>
            <w:r w:rsidRPr="00AB47C1">
              <w:rPr>
                <w:rFonts w:cs="Arial"/>
                <w:sz w:val="24"/>
                <w:szCs w:val="24"/>
              </w:rPr>
              <w:lastRenderedPageBreak/>
              <w:t>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m2 лакираног паркета.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4.7.</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подних  керамичких плочица прве класе, са оштрим ивицама (могу и ласерски сечене ивице), без фугни, за унутрашњу уградњу.</w:t>
            </w:r>
          </w:p>
          <w:p w:rsidR="00AB47C1" w:rsidRPr="00AB47C1" w:rsidRDefault="00AB47C1" w:rsidP="00AB47C1">
            <w:pPr>
              <w:rPr>
                <w:rFonts w:cs="Arial"/>
                <w:sz w:val="24"/>
                <w:szCs w:val="24"/>
              </w:rPr>
            </w:pPr>
            <w:r w:rsidRPr="00AB47C1">
              <w:rPr>
                <w:rFonts w:cs="Arial"/>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IV</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w:t>
            </w:r>
          </w:p>
        </w:tc>
        <w:tc>
          <w:tcPr>
            <w:tcW w:w="5850" w:type="dxa"/>
            <w:vAlign w:val="center"/>
          </w:tcPr>
          <w:p w:rsidR="00AB47C1" w:rsidRPr="00AB47C1" w:rsidRDefault="00AB47C1" w:rsidP="00AB47C1">
            <w:pPr>
              <w:rPr>
                <w:rFonts w:cs="Arial"/>
                <w:sz w:val="24"/>
                <w:szCs w:val="24"/>
              </w:rPr>
            </w:pPr>
            <w:r w:rsidRPr="00AB47C1">
              <w:rPr>
                <w:rFonts w:cs="Arial"/>
                <w:sz w:val="24"/>
                <w:szCs w:val="24"/>
              </w:rPr>
              <w:t>СТОЛАРСКИ РАДОВИ</w:t>
            </w:r>
          </w:p>
        </w:tc>
        <w:tc>
          <w:tcPr>
            <w:tcW w:w="7733" w:type="dxa"/>
            <w:gridSpan w:val="6"/>
            <w:vAlign w:val="bottom"/>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 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5.4.</w:t>
            </w:r>
          </w:p>
        </w:tc>
        <w:tc>
          <w:tcPr>
            <w:tcW w:w="5850" w:type="dxa"/>
            <w:vAlign w:val="center"/>
          </w:tcPr>
          <w:p w:rsidR="00AB47C1" w:rsidRPr="00AB47C1" w:rsidRDefault="00AB47C1" w:rsidP="00AB47C1">
            <w:pPr>
              <w:rPr>
                <w:rFonts w:cs="Arial"/>
                <w:sz w:val="24"/>
                <w:szCs w:val="24"/>
              </w:rPr>
            </w:pPr>
            <w:r w:rsidRPr="00AB47C1">
              <w:rPr>
                <w:rFonts w:cs="Arial"/>
                <w:sz w:val="24"/>
                <w:szCs w:val="24"/>
              </w:rPr>
              <w:t>Шмирглање, гитовања и лакирања дрвених прозора садолин лаком или другим премазним средством. Обрачун по m2 отвора.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5.5.</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Монтажа старих врата на место које одреди Наручилац.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5.6.</w:t>
            </w:r>
          </w:p>
        </w:tc>
        <w:tc>
          <w:tcPr>
            <w:tcW w:w="5850" w:type="dxa"/>
            <w:vAlign w:val="center"/>
          </w:tcPr>
          <w:p w:rsidR="00AB47C1" w:rsidRPr="00AB47C1" w:rsidRDefault="00AB47C1" w:rsidP="00AB47C1">
            <w:pPr>
              <w:rPr>
                <w:rFonts w:cs="Arial"/>
                <w:sz w:val="24"/>
                <w:szCs w:val="24"/>
              </w:rPr>
            </w:pPr>
            <w:r w:rsidRPr="00AB47C1">
              <w:rPr>
                <w:rFonts w:cs="Arial"/>
                <w:sz w:val="24"/>
                <w:szCs w:val="24"/>
              </w:rPr>
              <w:t>Ампасовања прозора и врата која се не могу отворити јер су "Легла"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5.7.</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V</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w:t>
            </w:r>
          </w:p>
        </w:tc>
        <w:tc>
          <w:tcPr>
            <w:tcW w:w="5850" w:type="dxa"/>
            <w:vAlign w:val="center"/>
          </w:tcPr>
          <w:p w:rsidR="00AB47C1" w:rsidRPr="00AB47C1" w:rsidRDefault="00AB47C1" w:rsidP="00AB47C1">
            <w:pPr>
              <w:rPr>
                <w:rFonts w:cs="Arial"/>
                <w:sz w:val="24"/>
                <w:szCs w:val="24"/>
              </w:rPr>
            </w:pPr>
            <w:r w:rsidRPr="00AB47C1">
              <w:rPr>
                <w:rFonts w:cs="Arial"/>
                <w:sz w:val="24"/>
                <w:szCs w:val="24"/>
              </w:rPr>
              <w:t>СТАКЛОРЕЗАЧКИ РАДОВИ</w:t>
            </w:r>
          </w:p>
        </w:tc>
        <w:tc>
          <w:tcPr>
            <w:tcW w:w="7733"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прозорског стакла дебљине  4mm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армираног прозорског стакла дебљине  6 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VI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VII</w:t>
            </w:r>
          </w:p>
        </w:tc>
        <w:tc>
          <w:tcPr>
            <w:tcW w:w="5850" w:type="dxa"/>
            <w:vAlign w:val="center"/>
          </w:tcPr>
          <w:p w:rsidR="00AB47C1" w:rsidRPr="00AB47C1" w:rsidRDefault="00AB47C1" w:rsidP="00AB47C1">
            <w:pPr>
              <w:rPr>
                <w:rFonts w:cs="Arial"/>
                <w:sz w:val="24"/>
                <w:szCs w:val="24"/>
              </w:rPr>
            </w:pPr>
            <w:r w:rsidRPr="00AB47C1">
              <w:rPr>
                <w:rFonts w:cs="Arial"/>
                <w:sz w:val="24"/>
                <w:szCs w:val="24"/>
              </w:rPr>
              <w:t>ИЗОЛАТЕРСКИ РАДОВИ</w:t>
            </w:r>
          </w:p>
        </w:tc>
        <w:tc>
          <w:tcPr>
            <w:tcW w:w="990" w:type="dxa"/>
            <w:vAlign w:val="bottom"/>
          </w:tcPr>
          <w:p w:rsidR="00AB47C1" w:rsidRPr="00AB47C1" w:rsidRDefault="00AB47C1" w:rsidP="00AB47C1">
            <w:pPr>
              <w:rPr>
                <w:rFonts w:cs="Arial"/>
                <w:sz w:val="24"/>
                <w:szCs w:val="24"/>
              </w:rPr>
            </w:pPr>
          </w:p>
        </w:tc>
        <w:tc>
          <w:tcPr>
            <w:tcW w:w="1191"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7.1.</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изолације (дебљине 5 cm) на  унутрашње зидове и плафоне, са завршном површинском обрадом и кречењем.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Стиропор</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Стиродур</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камена вуна дебљине 2 цм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7.2.</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изолације (дебљине 5 cm) на  ссспољашњи зидове, са завршном површинском обрадом и кречењем.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Стиропор дебљине  10cm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VIII</w:t>
            </w:r>
          </w:p>
        </w:tc>
        <w:tc>
          <w:tcPr>
            <w:tcW w:w="5850" w:type="dxa"/>
            <w:vAlign w:val="center"/>
          </w:tcPr>
          <w:p w:rsidR="00AB47C1" w:rsidRPr="00AB47C1" w:rsidRDefault="00AB47C1" w:rsidP="00AB47C1">
            <w:pPr>
              <w:rPr>
                <w:rFonts w:cs="Arial"/>
                <w:sz w:val="24"/>
                <w:szCs w:val="24"/>
              </w:rPr>
            </w:pPr>
            <w:r w:rsidRPr="00AB47C1">
              <w:rPr>
                <w:rFonts w:cs="Arial"/>
                <w:sz w:val="24"/>
                <w:szCs w:val="24"/>
              </w:rPr>
              <w:t>ОСТАЛИ ЗАНАТСКИ РАДОВИ</w:t>
            </w:r>
          </w:p>
        </w:tc>
        <w:tc>
          <w:tcPr>
            <w:tcW w:w="990" w:type="dxa"/>
            <w:vAlign w:val="bottom"/>
          </w:tcPr>
          <w:p w:rsidR="00AB47C1" w:rsidRPr="00AB47C1" w:rsidRDefault="00AB47C1" w:rsidP="00AB47C1">
            <w:pPr>
              <w:rPr>
                <w:rFonts w:cs="Arial"/>
                <w:sz w:val="24"/>
                <w:szCs w:val="24"/>
              </w:rPr>
            </w:pPr>
          </w:p>
        </w:tc>
        <w:tc>
          <w:tcPr>
            <w:tcW w:w="1191"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70 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Малтерисање унутрашњих зидова од опеке, кречним малтером, у два слоја. Зидове претходно припремити, очистити по потреби од претходног </w:t>
            </w:r>
            <w:r w:rsidRPr="00AB47C1">
              <w:rPr>
                <w:rFonts w:cs="Arial"/>
                <w:sz w:val="24"/>
                <w:szCs w:val="24"/>
              </w:rPr>
              <w:lastRenderedPageBreak/>
              <w:t>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8.3.</w:t>
            </w:r>
          </w:p>
        </w:tc>
        <w:tc>
          <w:tcPr>
            <w:tcW w:w="5850" w:type="dxa"/>
            <w:vAlign w:val="center"/>
          </w:tcPr>
          <w:p w:rsidR="00AB47C1" w:rsidRPr="00AB47C1" w:rsidRDefault="00AB47C1" w:rsidP="00AB47C1">
            <w:pPr>
              <w:rPr>
                <w:rFonts w:cs="Arial"/>
                <w:sz w:val="24"/>
                <w:szCs w:val="24"/>
              </w:rPr>
            </w:pPr>
            <w:r w:rsidRPr="00AB47C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8.4.</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8.6.</w:t>
            </w:r>
          </w:p>
        </w:tc>
        <w:tc>
          <w:tcPr>
            <w:tcW w:w="5850" w:type="dxa"/>
          </w:tcPr>
          <w:p w:rsidR="00AB47C1" w:rsidRPr="00AB47C1" w:rsidRDefault="00AB47C1" w:rsidP="00AB47C1">
            <w:pPr>
              <w:rPr>
                <w:rFonts w:cs="Arial"/>
                <w:sz w:val="24"/>
                <w:szCs w:val="24"/>
              </w:rPr>
            </w:pPr>
            <w:r w:rsidRPr="00AB47C1">
              <w:rPr>
                <w:rFonts w:cs="Arial"/>
                <w:sz w:val="24"/>
                <w:szCs w:val="24"/>
              </w:rPr>
              <w:t>Замена брава на вратима .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8.7.</w:t>
            </w:r>
          </w:p>
        </w:tc>
        <w:tc>
          <w:tcPr>
            <w:tcW w:w="5850" w:type="dxa"/>
          </w:tcPr>
          <w:p w:rsidR="00AB47C1" w:rsidRPr="00AB47C1" w:rsidRDefault="00AB47C1" w:rsidP="00AB47C1">
            <w:pPr>
              <w:rPr>
                <w:rFonts w:cs="Arial"/>
                <w:sz w:val="24"/>
                <w:szCs w:val="24"/>
              </w:rPr>
            </w:pPr>
            <w:r w:rsidRPr="00AB47C1">
              <w:rPr>
                <w:rFonts w:cs="Arial"/>
                <w:sz w:val="24"/>
                <w:szCs w:val="24"/>
              </w:rPr>
              <w:t>Замена шарки.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8.8.</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191" w:type="dxa"/>
            <w:vAlign w:val="bottom"/>
          </w:tcPr>
          <w:p w:rsidR="00AB47C1" w:rsidRPr="00AB47C1" w:rsidRDefault="00AB47C1" w:rsidP="00AB47C1">
            <w:pPr>
              <w:rPr>
                <w:rFonts w:cs="Arial"/>
                <w:sz w:val="24"/>
                <w:szCs w:val="24"/>
              </w:rPr>
            </w:pPr>
            <w:r w:rsidRPr="00AB47C1">
              <w:rPr>
                <w:rFonts w:cs="Arial"/>
                <w:sz w:val="24"/>
                <w:szCs w:val="24"/>
              </w:rPr>
              <w:t>10 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8.9.</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или замена бравица на канцеларијским столовима.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8.10.</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30 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8.12.</w:t>
            </w:r>
          </w:p>
        </w:tc>
        <w:tc>
          <w:tcPr>
            <w:tcW w:w="5850" w:type="dxa"/>
          </w:tcPr>
          <w:p w:rsidR="00AB47C1" w:rsidRPr="00AB47C1" w:rsidRDefault="00AB47C1" w:rsidP="00AB47C1">
            <w:pPr>
              <w:rPr>
                <w:rFonts w:cs="Arial"/>
                <w:sz w:val="24"/>
                <w:szCs w:val="24"/>
              </w:rPr>
            </w:pPr>
            <w:r w:rsidRPr="00AB47C1">
              <w:rPr>
                <w:rFonts w:cs="Arial"/>
                <w:sz w:val="24"/>
                <w:szCs w:val="24"/>
              </w:rPr>
              <w:t xml:space="preserve">Одржавање тракастих панелних завеса по упутству наручиоца. Постојеће завесе пажљиво </w:t>
            </w:r>
            <w:r w:rsidRPr="00AB47C1">
              <w:rPr>
                <w:rFonts w:cs="Arial"/>
                <w:sz w:val="24"/>
                <w:szCs w:val="24"/>
              </w:rPr>
              <w:lastRenderedPageBreak/>
              <w:t>скидати, и поново поставити. Откинуте ланчиће и оштећен прибор заменити.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а. Замена откинутих ланчића, канапа, вођица...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б. Прање  завеса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8.13.</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радне снаге НК радника за ненормиране послове. Обрачун по час-у.</w:t>
            </w:r>
          </w:p>
        </w:tc>
        <w:tc>
          <w:tcPr>
            <w:tcW w:w="990" w:type="dxa"/>
            <w:vAlign w:val="bottom"/>
          </w:tcPr>
          <w:p w:rsidR="00AB47C1" w:rsidRPr="00AB47C1" w:rsidRDefault="00AB47C1" w:rsidP="00AB47C1">
            <w:pPr>
              <w:rPr>
                <w:rFonts w:cs="Arial"/>
                <w:sz w:val="24"/>
                <w:szCs w:val="24"/>
              </w:rPr>
            </w:pPr>
            <w:r w:rsidRPr="00AB47C1">
              <w:rPr>
                <w:rFonts w:cs="Arial"/>
                <w:sz w:val="24"/>
                <w:szCs w:val="24"/>
              </w:rPr>
              <w:t>čas</w:t>
            </w:r>
          </w:p>
        </w:tc>
        <w:tc>
          <w:tcPr>
            <w:tcW w:w="1191"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8.14.</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радне снаге КВ радника за ненормиране послове. Обрачун по час-у.</w:t>
            </w:r>
          </w:p>
        </w:tc>
        <w:tc>
          <w:tcPr>
            <w:tcW w:w="990" w:type="dxa"/>
            <w:vAlign w:val="bottom"/>
          </w:tcPr>
          <w:p w:rsidR="00AB47C1" w:rsidRPr="00AB47C1" w:rsidRDefault="00AB47C1" w:rsidP="00AB47C1">
            <w:pPr>
              <w:rPr>
                <w:rFonts w:cs="Arial"/>
                <w:sz w:val="24"/>
                <w:szCs w:val="24"/>
              </w:rPr>
            </w:pPr>
            <w:r w:rsidRPr="00AB47C1">
              <w:rPr>
                <w:rFonts w:cs="Arial"/>
                <w:sz w:val="24"/>
                <w:szCs w:val="24"/>
              </w:rPr>
              <w:t>čas</w:t>
            </w:r>
          </w:p>
        </w:tc>
        <w:tc>
          <w:tcPr>
            <w:tcW w:w="1191"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8.15.</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AB47C1" w:rsidRPr="00AB47C1" w:rsidRDefault="00AB47C1" w:rsidP="00AB47C1">
            <w:pPr>
              <w:rPr>
                <w:rFonts w:cs="Arial"/>
                <w:sz w:val="24"/>
                <w:szCs w:val="24"/>
              </w:rPr>
            </w:pPr>
            <w:r w:rsidRPr="00AB47C1">
              <w:rPr>
                <w:rFonts w:cs="Arial"/>
                <w:sz w:val="24"/>
                <w:szCs w:val="24"/>
              </w:rPr>
              <w:t>km</w:t>
            </w:r>
          </w:p>
        </w:tc>
        <w:tc>
          <w:tcPr>
            <w:tcW w:w="1191"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8.16.</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платформе висине до 17m; километар пређеног пута возила. Обрачун по км.</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km</w:t>
            </w:r>
          </w:p>
        </w:tc>
        <w:tc>
          <w:tcPr>
            <w:tcW w:w="990" w:type="dxa"/>
            <w:vAlign w:val="center"/>
          </w:tcPr>
          <w:p w:rsidR="00AB47C1" w:rsidRPr="00AB47C1" w:rsidRDefault="00AB47C1" w:rsidP="00AB47C1">
            <w:pPr>
              <w:rPr>
                <w:rFonts w:cs="Arial"/>
                <w:sz w:val="24"/>
                <w:szCs w:val="24"/>
              </w:rPr>
            </w:pPr>
            <w:r w:rsidRPr="00AB47C1">
              <w:rPr>
                <w:rFonts w:cs="Arial"/>
                <w:sz w:val="24"/>
                <w:szCs w:val="24"/>
              </w:rPr>
              <w:t>km</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час</w:t>
            </w:r>
          </w:p>
        </w:tc>
        <w:tc>
          <w:tcPr>
            <w:tcW w:w="990" w:type="dxa"/>
            <w:vAlign w:val="center"/>
          </w:tcPr>
          <w:p w:rsidR="00AB47C1" w:rsidRPr="00AB47C1" w:rsidRDefault="00AB47C1" w:rsidP="00AB47C1">
            <w:pPr>
              <w:rPr>
                <w:rFonts w:cs="Arial"/>
                <w:sz w:val="24"/>
                <w:szCs w:val="24"/>
              </w:rPr>
            </w:pPr>
            <w:r w:rsidRPr="00AB47C1">
              <w:rPr>
                <w:rFonts w:cs="Arial"/>
                <w:sz w:val="24"/>
                <w:szCs w:val="24"/>
              </w:rPr>
              <w:t>час</w:t>
            </w:r>
          </w:p>
        </w:tc>
        <w:tc>
          <w:tcPr>
            <w:tcW w:w="1191"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8.17.</w:t>
            </w:r>
          </w:p>
        </w:tc>
        <w:tc>
          <w:tcPr>
            <w:tcW w:w="5850" w:type="dxa"/>
          </w:tcPr>
          <w:p w:rsidR="00AB47C1" w:rsidRPr="00AB47C1" w:rsidRDefault="00AB47C1" w:rsidP="00AB47C1">
            <w:pPr>
              <w:rPr>
                <w:rFonts w:cs="Arial"/>
                <w:sz w:val="24"/>
                <w:szCs w:val="24"/>
              </w:rPr>
            </w:pPr>
            <w:r w:rsidRPr="00AB47C1">
              <w:rPr>
                <w:rFonts w:cs="Arial"/>
                <w:sz w:val="24"/>
                <w:szCs w:val="24"/>
              </w:rPr>
              <w:t>Замена постојећих прозора. Испорука и уградња алуминијумских прозора</w:t>
            </w:r>
            <w:r w:rsidRPr="00AB47C1">
              <w:rPr>
                <w:rFonts w:cs="Arial"/>
                <w:sz w:val="24"/>
                <w:szCs w:val="24"/>
              </w:rPr>
              <w:br/>
              <w:t>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8.18.</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B47C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8.19.</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 xml:space="preserve">                    120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8.20.</w:t>
            </w:r>
          </w:p>
        </w:tc>
        <w:tc>
          <w:tcPr>
            <w:tcW w:w="5850" w:type="dxa"/>
          </w:tcPr>
          <w:p w:rsidR="00AB47C1" w:rsidRPr="00AB47C1" w:rsidRDefault="00AB47C1" w:rsidP="00AB47C1">
            <w:pPr>
              <w:rPr>
                <w:rFonts w:cs="Arial"/>
                <w:sz w:val="24"/>
                <w:szCs w:val="24"/>
              </w:rPr>
            </w:pPr>
            <w:r w:rsidRPr="00AB47C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8.21.</w:t>
            </w:r>
          </w:p>
        </w:tc>
        <w:tc>
          <w:tcPr>
            <w:tcW w:w="5850" w:type="dxa"/>
          </w:tcPr>
          <w:p w:rsidR="00AB47C1" w:rsidRPr="00AB47C1" w:rsidRDefault="00AB47C1" w:rsidP="00AB47C1">
            <w:pPr>
              <w:rPr>
                <w:rFonts w:cs="Arial"/>
                <w:sz w:val="24"/>
                <w:szCs w:val="24"/>
              </w:rPr>
            </w:pPr>
            <w:r w:rsidRPr="00AB47C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20 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8.22.</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Набавка и уградња унутрашњих врата  обострано фурнираних  фурниром дебљине 6 мм,  са </w:t>
            </w:r>
            <w:r w:rsidRPr="00AB47C1">
              <w:rPr>
                <w:rFonts w:cs="Arial"/>
                <w:sz w:val="24"/>
                <w:szCs w:val="24"/>
              </w:rPr>
              <w:lastRenderedPageBreak/>
              <w:t>цилиндром, са три усадне шарке, димензија орјентационо 70x205 cm,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8.23.</w:t>
            </w:r>
          </w:p>
        </w:tc>
        <w:tc>
          <w:tcPr>
            <w:tcW w:w="5850" w:type="dxa"/>
            <w:vAlign w:val="center"/>
          </w:tcPr>
          <w:p w:rsidR="00AB47C1" w:rsidRPr="00AB47C1" w:rsidRDefault="00AB47C1" w:rsidP="00AB47C1">
            <w:pPr>
              <w:rPr>
                <w:rFonts w:cs="Arial"/>
                <w:sz w:val="24"/>
                <w:szCs w:val="24"/>
              </w:rPr>
            </w:pPr>
            <w:r w:rsidRPr="00AB47C1">
              <w:rPr>
                <w:rFonts w:cs="Arial"/>
                <w:sz w:val="24"/>
                <w:szCs w:val="24"/>
              </w:rPr>
              <w:t>Набавка и уградња унутрашњих врата са надсветлом, обострано фурнираних  фурниром дебљине 6 мм,  са цилиндром, са три усадне шарке, димензија орјентационо 70x205+50 cm, (тачну димензију сваких појединачних врата узети на лицу места)  Довратник извести у ширини зида и опшити лајснама. Надсветло застаклити равним провиднимстаклом дебљине 4 мм. Врата заштитити премазом за импрегнацију у боји коју одабере наручилац.</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8.24.</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191"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8.25.</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8.26.</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3</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IX</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ПОПРАВКA И ЗАМЕНA ПОСТОЈЕЋИХ ЕЛЕКТРО ИНСТАЛАЦИЈА И РАСВЕТЕ</w:t>
            </w:r>
          </w:p>
        </w:tc>
        <w:tc>
          <w:tcPr>
            <w:tcW w:w="7733"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утичница за ел енергију и рачунарску мрежу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9.4.</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прикључница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IX</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И ЗАМЕНЕ ИНСТАЛАЦИЈЕ ВОДОВОДА И КАНАЛИЗАЦИЈЕ</w:t>
            </w:r>
          </w:p>
        </w:tc>
        <w:tc>
          <w:tcPr>
            <w:tcW w:w="7733"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w:t>
            </w:r>
          </w:p>
        </w:tc>
        <w:tc>
          <w:tcPr>
            <w:tcW w:w="5850" w:type="dxa"/>
          </w:tcPr>
          <w:p w:rsidR="00AB47C1" w:rsidRPr="00AB47C1" w:rsidRDefault="00AB47C1" w:rsidP="00AB47C1">
            <w:pPr>
              <w:rPr>
                <w:rFonts w:cs="Arial"/>
                <w:sz w:val="24"/>
                <w:szCs w:val="24"/>
              </w:rPr>
            </w:pPr>
            <w:r w:rsidRPr="00AB47C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w:t>
            </w:r>
          </w:p>
        </w:tc>
        <w:tc>
          <w:tcPr>
            <w:tcW w:w="5850" w:type="dxa"/>
          </w:tcPr>
          <w:p w:rsidR="00AB47C1" w:rsidRPr="00AB47C1" w:rsidRDefault="00AB47C1" w:rsidP="00AB47C1">
            <w:pPr>
              <w:rPr>
                <w:rFonts w:cs="Arial"/>
                <w:sz w:val="24"/>
                <w:szCs w:val="24"/>
              </w:rPr>
            </w:pPr>
            <w:r w:rsidRPr="00AB47C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10.3.</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10.4.</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10.5.</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10.6.</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10.7.</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писоара са комплетном опремом и сифоном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 xml:space="preserve">  10.8.</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10.9</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10.10.</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rPr>
          <w:trHeight w:val="611"/>
        </w:trPr>
        <w:tc>
          <w:tcPr>
            <w:tcW w:w="895" w:type="dxa"/>
            <w:vAlign w:val="center"/>
          </w:tcPr>
          <w:p w:rsidR="00AB47C1" w:rsidRPr="00AB47C1" w:rsidRDefault="00AB47C1" w:rsidP="00AB47C1">
            <w:pPr>
              <w:rPr>
                <w:rFonts w:cs="Arial"/>
                <w:sz w:val="24"/>
                <w:szCs w:val="24"/>
              </w:rPr>
            </w:pPr>
            <w:r w:rsidRPr="00AB47C1">
              <w:rPr>
                <w:rFonts w:cs="Arial"/>
                <w:sz w:val="24"/>
                <w:szCs w:val="24"/>
              </w:rPr>
              <w:t>10.11.</w:t>
            </w:r>
          </w:p>
        </w:tc>
        <w:tc>
          <w:tcPr>
            <w:tcW w:w="5850" w:type="dxa"/>
          </w:tcPr>
          <w:p w:rsidR="00AB47C1" w:rsidRPr="00AB47C1" w:rsidRDefault="00AB47C1" w:rsidP="00AB47C1">
            <w:pPr>
              <w:rPr>
                <w:rFonts w:cs="Arial"/>
                <w:sz w:val="24"/>
                <w:szCs w:val="24"/>
              </w:rPr>
            </w:pPr>
            <w:r w:rsidRPr="00AB47C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10.12.</w:t>
            </w:r>
          </w:p>
        </w:tc>
        <w:tc>
          <w:tcPr>
            <w:tcW w:w="5850" w:type="dxa"/>
            <w:vAlign w:val="bottom"/>
          </w:tcPr>
          <w:p w:rsidR="00AB47C1" w:rsidRPr="00AB47C1" w:rsidRDefault="00AB47C1" w:rsidP="00AB47C1">
            <w:pPr>
              <w:rPr>
                <w:rFonts w:cs="Arial"/>
                <w:sz w:val="24"/>
                <w:szCs w:val="24"/>
              </w:rPr>
            </w:pPr>
            <w:r w:rsidRPr="00AB47C1">
              <w:rPr>
                <w:rFonts w:cs="Arial"/>
                <w:sz w:val="24"/>
                <w:szCs w:val="24"/>
              </w:rPr>
              <w:t>Замена црева 1/2" за велики бојлер 40cm, 50cm, 70cm</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10.13.</w:t>
            </w:r>
          </w:p>
        </w:tc>
        <w:tc>
          <w:tcPr>
            <w:tcW w:w="5850" w:type="dxa"/>
            <w:vAlign w:val="bottom"/>
          </w:tcPr>
          <w:p w:rsidR="00AB47C1" w:rsidRPr="00AB47C1" w:rsidRDefault="00AB47C1" w:rsidP="00AB47C1">
            <w:pPr>
              <w:rPr>
                <w:rFonts w:cs="Arial"/>
                <w:sz w:val="24"/>
                <w:szCs w:val="24"/>
              </w:rPr>
            </w:pPr>
            <w:r w:rsidRPr="00AB47C1">
              <w:rPr>
                <w:rFonts w:cs="Arial"/>
                <w:sz w:val="24"/>
                <w:szCs w:val="24"/>
              </w:rPr>
              <w:t>Шрафови са типловима за велики бојлер</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8</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10.14.</w:t>
            </w:r>
          </w:p>
        </w:tc>
        <w:tc>
          <w:tcPr>
            <w:tcW w:w="5850" w:type="dxa"/>
            <w:vAlign w:val="bottom"/>
          </w:tcPr>
          <w:p w:rsidR="00AB47C1" w:rsidRPr="00AB47C1" w:rsidRDefault="00AB47C1" w:rsidP="00AB47C1">
            <w:pPr>
              <w:rPr>
                <w:rFonts w:cs="Arial"/>
                <w:sz w:val="24"/>
                <w:szCs w:val="24"/>
              </w:rPr>
            </w:pPr>
            <w:r w:rsidRPr="00AB47C1">
              <w:rPr>
                <w:rFonts w:cs="Arial"/>
                <w:sz w:val="24"/>
                <w:szCs w:val="24"/>
              </w:rPr>
              <w:t>Замена батерије за мали бојлер, једноручна 3/8"</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10.15.</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Замена црева за мали бојлер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10.16.</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rPr>
          <w:trHeight w:val="728"/>
        </w:trPr>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10.17.</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10.18.</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Испирно црево за водокотлић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10.19.</w:t>
            </w:r>
          </w:p>
        </w:tc>
        <w:tc>
          <w:tcPr>
            <w:tcW w:w="5850" w:type="dxa"/>
            <w:vAlign w:val="bottom"/>
          </w:tcPr>
          <w:p w:rsidR="00AB47C1" w:rsidRPr="00AB47C1" w:rsidRDefault="00AB47C1" w:rsidP="00AB47C1">
            <w:pPr>
              <w:rPr>
                <w:rFonts w:cs="Arial"/>
                <w:sz w:val="24"/>
                <w:szCs w:val="24"/>
              </w:rPr>
            </w:pPr>
            <w:r w:rsidRPr="00AB47C1">
              <w:rPr>
                <w:rFonts w:cs="Arial"/>
                <w:sz w:val="24"/>
                <w:szCs w:val="24"/>
              </w:rPr>
              <w:t>Црево за водокотлић 3/8" - 3/8"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10.20.</w:t>
            </w:r>
          </w:p>
        </w:tc>
        <w:tc>
          <w:tcPr>
            <w:tcW w:w="5850" w:type="dxa"/>
            <w:vAlign w:val="bottom"/>
          </w:tcPr>
          <w:p w:rsidR="00AB47C1" w:rsidRPr="00AB47C1" w:rsidRDefault="00AB47C1" w:rsidP="00AB47C1">
            <w:pPr>
              <w:rPr>
                <w:rFonts w:cs="Arial"/>
                <w:sz w:val="24"/>
                <w:szCs w:val="24"/>
              </w:rPr>
            </w:pPr>
            <w:r w:rsidRPr="00AB47C1">
              <w:rPr>
                <w:rFonts w:cs="Arial"/>
                <w:sz w:val="24"/>
                <w:szCs w:val="24"/>
              </w:rPr>
              <w:t>Флексибилни сифон у комплету за лавабо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10.21.</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Пловак за водокотлић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10.22.</w:t>
            </w:r>
          </w:p>
        </w:tc>
        <w:tc>
          <w:tcPr>
            <w:tcW w:w="5850" w:type="dxa"/>
            <w:vAlign w:val="bottom"/>
          </w:tcPr>
          <w:p w:rsidR="00AB47C1" w:rsidRPr="00AB47C1" w:rsidRDefault="00AB47C1" w:rsidP="00AB47C1">
            <w:pPr>
              <w:rPr>
                <w:rFonts w:cs="Arial"/>
                <w:sz w:val="24"/>
                <w:szCs w:val="24"/>
              </w:rPr>
            </w:pPr>
            <w:r w:rsidRPr="00AB47C1">
              <w:rPr>
                <w:rFonts w:cs="Arial"/>
                <w:sz w:val="24"/>
                <w:szCs w:val="24"/>
              </w:rPr>
              <w:t>Звоно за водокотлић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10.23.</w:t>
            </w:r>
          </w:p>
        </w:tc>
        <w:tc>
          <w:tcPr>
            <w:tcW w:w="5850" w:type="dxa"/>
            <w:vAlign w:val="bottom"/>
          </w:tcPr>
          <w:p w:rsidR="00AB47C1" w:rsidRPr="00AB47C1" w:rsidRDefault="00AB47C1" w:rsidP="00AB47C1">
            <w:pPr>
              <w:rPr>
                <w:rFonts w:cs="Arial"/>
                <w:sz w:val="24"/>
                <w:szCs w:val="24"/>
              </w:rPr>
            </w:pPr>
            <w:r w:rsidRPr="00AB47C1">
              <w:rPr>
                <w:rFonts w:cs="Arial"/>
                <w:sz w:val="24"/>
                <w:szCs w:val="24"/>
              </w:rPr>
              <w:t>Даска за ВЦ шољу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10.24.</w:t>
            </w:r>
          </w:p>
        </w:tc>
        <w:tc>
          <w:tcPr>
            <w:tcW w:w="5850" w:type="dxa"/>
            <w:vAlign w:val="bottom"/>
          </w:tcPr>
          <w:p w:rsidR="00AB47C1" w:rsidRPr="00AB47C1" w:rsidRDefault="00AB47C1" w:rsidP="00AB47C1">
            <w:pPr>
              <w:rPr>
                <w:rFonts w:cs="Arial"/>
                <w:sz w:val="24"/>
                <w:szCs w:val="24"/>
              </w:rPr>
            </w:pPr>
            <w:r w:rsidRPr="00AB47C1">
              <w:rPr>
                <w:rFonts w:cs="Arial"/>
                <w:sz w:val="24"/>
                <w:szCs w:val="24"/>
              </w:rPr>
              <w:t>ВЦ шоља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10.25.</w:t>
            </w:r>
          </w:p>
        </w:tc>
        <w:tc>
          <w:tcPr>
            <w:tcW w:w="5850" w:type="dxa"/>
            <w:vAlign w:val="bottom"/>
          </w:tcPr>
          <w:p w:rsidR="00AB47C1" w:rsidRPr="00AB47C1" w:rsidRDefault="00AB47C1" w:rsidP="00AB47C1">
            <w:pPr>
              <w:rPr>
                <w:rFonts w:cs="Arial"/>
                <w:sz w:val="24"/>
                <w:szCs w:val="24"/>
              </w:rPr>
            </w:pPr>
            <w:r w:rsidRPr="00AB47C1">
              <w:rPr>
                <w:rFonts w:cs="Arial"/>
                <w:sz w:val="24"/>
                <w:szCs w:val="24"/>
              </w:rPr>
              <w:t>Шрафови са типловима за ВЦ шољу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8</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10.26.</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ЕК вентил 1/2" - 3/8"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10.27.</w:t>
            </w:r>
          </w:p>
        </w:tc>
        <w:tc>
          <w:tcPr>
            <w:tcW w:w="5850" w:type="dxa"/>
            <w:vAlign w:val="bottom"/>
          </w:tcPr>
          <w:p w:rsidR="00AB47C1" w:rsidRPr="00AB47C1" w:rsidRDefault="00AB47C1" w:rsidP="00AB47C1">
            <w:pPr>
              <w:rPr>
                <w:rFonts w:cs="Arial"/>
                <w:sz w:val="24"/>
                <w:szCs w:val="24"/>
              </w:rPr>
            </w:pPr>
            <w:r w:rsidRPr="00AB47C1">
              <w:rPr>
                <w:rFonts w:cs="Arial"/>
                <w:sz w:val="24"/>
                <w:szCs w:val="24"/>
              </w:rPr>
              <w:t>Ручно одгушивање канализације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10.28.</w:t>
            </w:r>
          </w:p>
        </w:tc>
        <w:tc>
          <w:tcPr>
            <w:tcW w:w="5850" w:type="dxa"/>
            <w:vAlign w:val="bottom"/>
          </w:tcPr>
          <w:p w:rsidR="00AB47C1" w:rsidRPr="00AB47C1" w:rsidRDefault="00AB47C1" w:rsidP="00AB47C1">
            <w:pPr>
              <w:rPr>
                <w:rFonts w:cs="Arial"/>
                <w:sz w:val="24"/>
                <w:szCs w:val="24"/>
              </w:rPr>
            </w:pPr>
            <w:r w:rsidRPr="00AB47C1">
              <w:rPr>
                <w:rFonts w:cs="Arial"/>
                <w:sz w:val="24"/>
                <w:szCs w:val="24"/>
              </w:rPr>
              <w:t>Машинско одгушивање канализације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10.29.</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10.30.</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10.31.</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X</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ПОПРАВКA И ЗАМЕНA КЛИМА УРЕЂАЈА И ГРЕЈНИХ ТЕЛА</w:t>
            </w:r>
          </w:p>
        </w:tc>
        <w:tc>
          <w:tcPr>
            <w:tcW w:w="7733"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11.01.</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замена постојеће Split јединице за монтажу на зид следећих карактеристика:</w:t>
            </w:r>
            <w:r w:rsidRPr="00AB47C1">
              <w:rPr>
                <w:rFonts w:cs="Arial"/>
                <w:sz w:val="24"/>
                <w:szCs w:val="24"/>
              </w:rPr>
              <w:br/>
              <w:t>Single уређај ( једна сполјна и једна унутрашња јединица)</w:t>
            </w:r>
            <w:r w:rsidRPr="00AB47C1">
              <w:rPr>
                <w:rFonts w:cs="Arial"/>
                <w:sz w:val="24"/>
                <w:szCs w:val="24"/>
              </w:rPr>
              <w:br/>
              <w:t>Енергетски разред: А</w:t>
            </w:r>
            <w:r w:rsidRPr="00AB47C1">
              <w:rPr>
                <w:rFonts w:cs="Arial"/>
                <w:sz w:val="24"/>
                <w:szCs w:val="24"/>
              </w:rPr>
              <w:br/>
              <w:t>Грејни капацитет:  cca 5.5-5.8 Kw</w:t>
            </w:r>
            <w:r w:rsidRPr="00AB47C1">
              <w:rPr>
                <w:rFonts w:cs="Arial"/>
                <w:sz w:val="24"/>
                <w:szCs w:val="24"/>
              </w:rPr>
              <w:br/>
            </w:r>
            <w:r w:rsidRPr="00AB47C1">
              <w:rPr>
                <w:rFonts w:cs="Arial"/>
                <w:sz w:val="24"/>
                <w:szCs w:val="24"/>
              </w:rPr>
              <w:lastRenderedPageBreak/>
              <w:t>(12 000-14000 Btu/h)</w:t>
            </w:r>
            <w:r w:rsidRPr="00AB47C1">
              <w:rPr>
                <w:rFonts w:cs="Arial"/>
                <w:sz w:val="24"/>
                <w:szCs w:val="24"/>
              </w:rPr>
              <w:br/>
              <w:t>Расхладни капацитет:</w:t>
            </w:r>
            <w:r w:rsidRPr="00AB47C1">
              <w:rPr>
                <w:rFonts w:cs="Arial"/>
                <w:sz w:val="24"/>
                <w:szCs w:val="24"/>
              </w:rPr>
              <w:br/>
              <w:t>cca 5.1-5.3 kW</w:t>
            </w:r>
            <w:r w:rsidRPr="00AB47C1">
              <w:rPr>
                <w:rFonts w:cs="Arial"/>
                <w:sz w:val="24"/>
                <w:szCs w:val="24"/>
              </w:rPr>
              <w:br/>
              <w:t>Фреон: R410A ( или сл. HFC расхл.фуид)</w:t>
            </w:r>
            <w:r w:rsidRPr="00AB47C1">
              <w:rPr>
                <w:rFonts w:cs="Arial"/>
                <w:sz w:val="24"/>
                <w:szCs w:val="24"/>
              </w:rPr>
              <w:br/>
              <w:t>Опсег рада( спољ.темп.):--7ºC / +43ºC</w:t>
            </w:r>
            <w:r w:rsidRPr="00AB47C1">
              <w:rPr>
                <w:rFonts w:cs="Arial"/>
                <w:sz w:val="24"/>
                <w:szCs w:val="24"/>
              </w:rPr>
              <w:br/>
              <w:t>Гаранција: 3 године</w:t>
            </w:r>
            <w:r w:rsidRPr="00AB47C1">
              <w:rPr>
                <w:rFonts w:cs="Arial"/>
                <w:sz w:val="24"/>
                <w:szCs w:val="24"/>
              </w:rPr>
              <w:br/>
              <w:t>Ценом обухваћена демонтажа постојеће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4</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11.02.</w:t>
            </w:r>
          </w:p>
        </w:tc>
        <w:tc>
          <w:tcPr>
            <w:tcW w:w="5850" w:type="dxa"/>
            <w:vAlign w:val="bottom"/>
          </w:tcPr>
          <w:p w:rsidR="00AB47C1" w:rsidRPr="00AB47C1" w:rsidRDefault="00AB47C1" w:rsidP="00AB47C1">
            <w:pPr>
              <w:rPr>
                <w:rFonts w:cs="Arial"/>
                <w:sz w:val="24"/>
                <w:szCs w:val="24"/>
              </w:rPr>
            </w:pPr>
            <w:r w:rsidRPr="00AB47C1">
              <w:rPr>
                <w:rFonts w:cs="Arial"/>
                <w:sz w:val="24"/>
                <w:szCs w:val="24"/>
              </w:rPr>
              <w:t>Демонтажа клима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11.03.</w:t>
            </w:r>
          </w:p>
        </w:tc>
        <w:tc>
          <w:tcPr>
            <w:tcW w:w="5850" w:type="dxa"/>
            <w:vAlign w:val="bottom"/>
          </w:tcPr>
          <w:p w:rsidR="00AB47C1" w:rsidRPr="00AB47C1" w:rsidRDefault="00AB47C1" w:rsidP="00AB47C1">
            <w:pPr>
              <w:rPr>
                <w:rFonts w:cs="Arial"/>
                <w:sz w:val="24"/>
                <w:szCs w:val="24"/>
              </w:rPr>
            </w:pPr>
            <w:r w:rsidRPr="00AB47C1">
              <w:rPr>
                <w:rFonts w:cs="Arial"/>
                <w:sz w:val="24"/>
                <w:szCs w:val="24"/>
              </w:rPr>
              <w:t>Допуна фреона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лит</w:t>
            </w:r>
          </w:p>
        </w:tc>
        <w:tc>
          <w:tcPr>
            <w:tcW w:w="1191"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11.04.</w:t>
            </w:r>
          </w:p>
        </w:tc>
        <w:tc>
          <w:tcPr>
            <w:tcW w:w="5850" w:type="dxa"/>
            <w:vAlign w:val="bottom"/>
          </w:tcPr>
          <w:p w:rsidR="00AB47C1" w:rsidRPr="00AB47C1" w:rsidRDefault="00AB47C1" w:rsidP="00AB47C1">
            <w:pPr>
              <w:rPr>
                <w:rFonts w:cs="Arial"/>
                <w:sz w:val="24"/>
                <w:szCs w:val="24"/>
              </w:rPr>
            </w:pPr>
            <w:r w:rsidRPr="00AB47C1">
              <w:rPr>
                <w:rFonts w:cs="Arial"/>
                <w:sz w:val="24"/>
                <w:szCs w:val="24"/>
              </w:rPr>
              <w:t>Чишћење филтера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испаривача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експанзивног вентила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11.08.</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11.09.</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филтера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11.10.</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грејача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XI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XII</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ПОСТОЈЕЋИХ СТОЛИЦА</w:t>
            </w:r>
          </w:p>
        </w:tc>
        <w:tc>
          <w:tcPr>
            <w:tcW w:w="7733" w:type="dxa"/>
            <w:gridSpan w:val="6"/>
            <w:vAlign w:val="center"/>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12.01.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6</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12.02.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w:t>
            </w:r>
            <w:r w:rsidRPr="00AB47C1">
              <w:rPr>
                <w:rFonts w:cs="Arial"/>
                <w:sz w:val="24"/>
                <w:szCs w:val="24"/>
              </w:rPr>
              <w:lastRenderedPageBreak/>
              <w:t>хромираног рама који представља руконаслоне да буде тапациран и том делу.</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 </w:t>
            </w:r>
          </w:p>
        </w:tc>
        <w:tc>
          <w:tcPr>
            <w:tcW w:w="1191"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XII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XIII</w:t>
            </w:r>
          </w:p>
        </w:tc>
        <w:tc>
          <w:tcPr>
            <w:tcW w:w="5850" w:type="dxa"/>
            <w:vAlign w:val="center"/>
          </w:tcPr>
          <w:p w:rsidR="00AB47C1" w:rsidRPr="00AB47C1" w:rsidRDefault="00AB47C1" w:rsidP="00AB47C1">
            <w:pPr>
              <w:rPr>
                <w:rFonts w:cs="Arial"/>
                <w:sz w:val="24"/>
                <w:szCs w:val="24"/>
              </w:rPr>
            </w:pPr>
            <w:r w:rsidRPr="00AB47C1">
              <w:rPr>
                <w:rFonts w:cs="Arial"/>
                <w:sz w:val="24"/>
                <w:szCs w:val="24"/>
              </w:rPr>
              <w:t>ЛИМАРСКИ РАДОВИ</w:t>
            </w:r>
          </w:p>
        </w:tc>
        <w:tc>
          <w:tcPr>
            <w:tcW w:w="7733"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13.01.</w:t>
            </w:r>
          </w:p>
        </w:tc>
        <w:tc>
          <w:tcPr>
            <w:tcW w:w="5850" w:type="dxa"/>
          </w:tcPr>
          <w:p w:rsidR="00AB47C1" w:rsidRPr="00AB47C1" w:rsidRDefault="00AB47C1" w:rsidP="00AB47C1">
            <w:pPr>
              <w:rPr>
                <w:rFonts w:cs="Arial"/>
                <w:sz w:val="24"/>
                <w:szCs w:val="24"/>
              </w:rPr>
            </w:pPr>
            <w:r w:rsidRPr="00AB47C1">
              <w:rPr>
                <w:rFonts w:cs="Arial"/>
                <w:sz w:val="24"/>
                <w:szCs w:val="24"/>
              </w:rPr>
              <w:t>Анпасовање металне браварије (штеловање, поправке...)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13.02.</w:t>
            </w:r>
          </w:p>
        </w:tc>
        <w:tc>
          <w:tcPr>
            <w:tcW w:w="5850" w:type="dxa"/>
          </w:tcPr>
          <w:p w:rsidR="00AB47C1" w:rsidRPr="00AB47C1" w:rsidRDefault="00AB47C1" w:rsidP="00AB47C1">
            <w:pPr>
              <w:rPr>
                <w:rFonts w:cs="Arial"/>
                <w:sz w:val="24"/>
                <w:szCs w:val="24"/>
              </w:rPr>
            </w:pPr>
            <w:r w:rsidRPr="00AB47C1">
              <w:rPr>
                <w:rFonts w:cs="Arial"/>
                <w:sz w:val="24"/>
                <w:szCs w:val="24"/>
              </w:rPr>
              <w:t>Поправка браварије на Ал прозорима (браве, шарке, окови...)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13.03.</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брава и аутомата за затварање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XIII</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XIV</w:t>
            </w:r>
          </w:p>
        </w:tc>
        <w:tc>
          <w:tcPr>
            <w:tcW w:w="5850" w:type="dxa"/>
            <w:vAlign w:val="center"/>
          </w:tcPr>
          <w:p w:rsidR="00AB47C1" w:rsidRPr="00AB47C1" w:rsidRDefault="00AB47C1" w:rsidP="00AB47C1">
            <w:pPr>
              <w:rPr>
                <w:rFonts w:cs="Arial"/>
                <w:sz w:val="24"/>
                <w:szCs w:val="24"/>
              </w:rPr>
            </w:pPr>
            <w:r w:rsidRPr="00AB47C1">
              <w:rPr>
                <w:rFonts w:cs="Arial"/>
                <w:sz w:val="24"/>
                <w:szCs w:val="24"/>
              </w:rPr>
              <w:t>ОДРЖАВАЊЕ СИСТЕМА ГРЕЈАЊА</w:t>
            </w:r>
          </w:p>
        </w:tc>
        <w:tc>
          <w:tcPr>
            <w:tcW w:w="7733"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14.01.</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вентила на топлотној подстаници.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14.02.</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мерача притиска на топлотној подстаници.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14.03.</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14.04.</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14.05.</w:t>
            </w:r>
          </w:p>
        </w:tc>
        <w:tc>
          <w:tcPr>
            <w:tcW w:w="5850" w:type="dxa"/>
          </w:tcPr>
          <w:p w:rsidR="00AB47C1" w:rsidRPr="00AB47C1" w:rsidRDefault="00AB47C1" w:rsidP="00AB47C1">
            <w:pPr>
              <w:rPr>
                <w:rFonts w:cs="Arial"/>
                <w:sz w:val="24"/>
                <w:szCs w:val="24"/>
              </w:rPr>
            </w:pPr>
            <w:r w:rsidRPr="00AB47C1">
              <w:rPr>
                <w:rFonts w:cs="Arial"/>
                <w:sz w:val="24"/>
                <w:szCs w:val="24"/>
              </w:rPr>
              <w:t>Поправка пумпе за грејање у топлотној подстаници.</w:t>
            </w:r>
            <w:r w:rsidRPr="00AB47C1">
              <w:rPr>
                <w:rFonts w:cs="Arial"/>
                <w:sz w:val="24"/>
                <w:szCs w:val="24"/>
              </w:rPr>
              <w:br/>
              <w:t>Обухвата демонтажу, радионички ремонт/сервис, транспорт и поновну монтажу.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комплет</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14.06.</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радијатрског вентила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14.07.</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радијатрског навијка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14.08.</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радијаторских чепова са одзрачним славинама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14.09.</w:t>
            </w:r>
          </w:p>
        </w:tc>
        <w:tc>
          <w:tcPr>
            <w:tcW w:w="5850" w:type="dxa"/>
          </w:tcPr>
          <w:p w:rsidR="00AB47C1" w:rsidRPr="00AB47C1" w:rsidRDefault="00AB47C1" w:rsidP="00AB47C1">
            <w:pPr>
              <w:rPr>
                <w:rFonts w:cs="Arial"/>
                <w:sz w:val="24"/>
                <w:szCs w:val="24"/>
              </w:rPr>
            </w:pPr>
            <w:r w:rsidRPr="00AB47C1">
              <w:rPr>
                <w:rFonts w:cs="Arial"/>
                <w:sz w:val="24"/>
                <w:szCs w:val="24"/>
              </w:rPr>
              <w:t>Поправка радијатора приликом цурења на ребрима</w:t>
            </w:r>
            <w:r w:rsidRPr="00AB47C1">
              <w:rPr>
                <w:rFonts w:cs="Arial"/>
                <w:sz w:val="24"/>
                <w:szCs w:val="24"/>
              </w:rPr>
              <w:br/>
              <w:t>Обухвата демонтажу, замену оштећеног ребра и поновну монтажу.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комплет</w:t>
            </w:r>
          </w:p>
        </w:tc>
        <w:tc>
          <w:tcPr>
            <w:tcW w:w="1191"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14.10.</w:t>
            </w:r>
          </w:p>
        </w:tc>
        <w:tc>
          <w:tcPr>
            <w:tcW w:w="5850" w:type="dxa"/>
          </w:tcPr>
          <w:p w:rsidR="00AB47C1" w:rsidRPr="00AB47C1" w:rsidRDefault="00AB47C1" w:rsidP="00AB47C1">
            <w:pPr>
              <w:rPr>
                <w:rFonts w:cs="Arial"/>
                <w:sz w:val="24"/>
                <w:szCs w:val="24"/>
              </w:rPr>
            </w:pPr>
            <w:r w:rsidRPr="00AB47C1">
              <w:rPr>
                <w:rFonts w:cs="Arial"/>
                <w:sz w:val="24"/>
                <w:szCs w:val="24"/>
              </w:rPr>
              <w:t>Поправка оштећених или неисправних 1/2" цеви.</w:t>
            </w:r>
            <w:r w:rsidRPr="00AB47C1">
              <w:rPr>
                <w:rFonts w:cs="Arial"/>
                <w:sz w:val="24"/>
                <w:szCs w:val="24"/>
              </w:rPr>
              <w:br/>
              <w:t>Комплет са монтажом и демонтажом.</w:t>
            </w:r>
          </w:p>
        </w:tc>
        <w:tc>
          <w:tcPr>
            <w:tcW w:w="990" w:type="dxa"/>
            <w:vAlign w:val="bottom"/>
          </w:tcPr>
          <w:p w:rsidR="00AB47C1" w:rsidRPr="00AB47C1" w:rsidRDefault="00AB47C1" w:rsidP="00AB47C1">
            <w:pPr>
              <w:rPr>
                <w:rFonts w:cs="Arial"/>
                <w:sz w:val="24"/>
                <w:szCs w:val="24"/>
              </w:rPr>
            </w:pPr>
            <w:r w:rsidRPr="00AB47C1">
              <w:rPr>
                <w:rFonts w:cs="Arial"/>
                <w:sz w:val="24"/>
                <w:szCs w:val="24"/>
              </w:rPr>
              <w:t>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14.11.</w:t>
            </w:r>
          </w:p>
        </w:tc>
        <w:tc>
          <w:tcPr>
            <w:tcW w:w="5850" w:type="dxa"/>
          </w:tcPr>
          <w:p w:rsidR="00AB47C1" w:rsidRPr="00AB47C1" w:rsidRDefault="00AB47C1" w:rsidP="00AB47C1">
            <w:pPr>
              <w:rPr>
                <w:rFonts w:cs="Arial"/>
                <w:sz w:val="24"/>
                <w:szCs w:val="24"/>
              </w:rPr>
            </w:pPr>
            <w:r w:rsidRPr="00AB47C1">
              <w:rPr>
                <w:rFonts w:cs="Arial"/>
                <w:sz w:val="24"/>
                <w:szCs w:val="24"/>
              </w:rPr>
              <w:t>Поправка оштећених или неисправних 3/4" цеви.</w:t>
            </w:r>
            <w:r w:rsidRPr="00AB47C1">
              <w:rPr>
                <w:rFonts w:cs="Arial"/>
                <w:sz w:val="24"/>
                <w:szCs w:val="24"/>
              </w:rPr>
              <w:br/>
              <w:t>Комплет са монтажом и демонтажом.</w:t>
            </w:r>
          </w:p>
        </w:tc>
        <w:tc>
          <w:tcPr>
            <w:tcW w:w="990" w:type="dxa"/>
            <w:vAlign w:val="bottom"/>
          </w:tcPr>
          <w:p w:rsidR="00AB47C1" w:rsidRPr="00AB47C1" w:rsidRDefault="00AB47C1" w:rsidP="00AB47C1">
            <w:pPr>
              <w:rPr>
                <w:rFonts w:cs="Arial"/>
                <w:sz w:val="24"/>
                <w:szCs w:val="24"/>
              </w:rPr>
            </w:pPr>
            <w:r w:rsidRPr="00AB47C1">
              <w:rPr>
                <w:rFonts w:cs="Arial"/>
                <w:sz w:val="24"/>
                <w:szCs w:val="24"/>
              </w:rPr>
              <w:t>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14.12.</w:t>
            </w:r>
          </w:p>
        </w:tc>
        <w:tc>
          <w:tcPr>
            <w:tcW w:w="5850" w:type="dxa"/>
          </w:tcPr>
          <w:p w:rsidR="00AB47C1" w:rsidRPr="00AB47C1" w:rsidRDefault="00AB47C1" w:rsidP="00AB47C1">
            <w:pPr>
              <w:rPr>
                <w:rFonts w:cs="Arial"/>
                <w:sz w:val="24"/>
                <w:szCs w:val="24"/>
              </w:rPr>
            </w:pPr>
            <w:r w:rsidRPr="00AB47C1">
              <w:rPr>
                <w:rFonts w:cs="Arial"/>
                <w:sz w:val="24"/>
                <w:szCs w:val="24"/>
              </w:rPr>
              <w:t>Испирање радијатора. Комплет са монтажом и демонтажом.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комплет</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14.13.</w:t>
            </w:r>
          </w:p>
        </w:tc>
        <w:tc>
          <w:tcPr>
            <w:tcW w:w="5850" w:type="dxa"/>
          </w:tcPr>
          <w:p w:rsidR="00AB47C1" w:rsidRPr="00AB47C1" w:rsidRDefault="00AB47C1" w:rsidP="00AB47C1">
            <w:pPr>
              <w:rPr>
                <w:rFonts w:cs="Arial"/>
                <w:sz w:val="24"/>
                <w:szCs w:val="24"/>
              </w:rPr>
            </w:pPr>
            <w:r w:rsidRPr="00AB47C1">
              <w:rPr>
                <w:rFonts w:cs="Arial"/>
                <w:sz w:val="24"/>
                <w:szCs w:val="24"/>
              </w:rPr>
              <w:t xml:space="preserve">Набавка и монтажа ПиП славине 1/2"  (славине за пуњење и пражњење).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14.14.</w:t>
            </w:r>
          </w:p>
        </w:tc>
        <w:tc>
          <w:tcPr>
            <w:tcW w:w="5850" w:type="dxa"/>
          </w:tcPr>
          <w:p w:rsidR="00AB47C1" w:rsidRPr="00AB47C1" w:rsidRDefault="00AB47C1" w:rsidP="00AB47C1">
            <w:pPr>
              <w:rPr>
                <w:rFonts w:cs="Arial"/>
                <w:sz w:val="24"/>
                <w:szCs w:val="24"/>
              </w:rPr>
            </w:pPr>
            <w:r w:rsidRPr="00AB47C1">
              <w:rPr>
                <w:rFonts w:cs="Arial"/>
                <w:sz w:val="24"/>
                <w:szCs w:val="24"/>
              </w:rPr>
              <w:t xml:space="preserve">Набавка и монтажа ПиП славине 3/4"  (славине за пуњење и пражњење).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14.15.</w:t>
            </w:r>
          </w:p>
        </w:tc>
        <w:tc>
          <w:tcPr>
            <w:tcW w:w="5850" w:type="dxa"/>
          </w:tcPr>
          <w:p w:rsidR="00AB47C1" w:rsidRPr="00AB47C1" w:rsidRDefault="00AB47C1" w:rsidP="00AB47C1">
            <w:pPr>
              <w:rPr>
                <w:rFonts w:cs="Arial"/>
                <w:sz w:val="24"/>
                <w:szCs w:val="24"/>
              </w:rPr>
            </w:pPr>
            <w:r w:rsidRPr="00AB47C1">
              <w:rPr>
                <w:rFonts w:cs="Arial"/>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м</w:t>
            </w:r>
          </w:p>
        </w:tc>
        <w:tc>
          <w:tcPr>
            <w:tcW w:w="1191"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14.16.</w:t>
            </w:r>
          </w:p>
        </w:tc>
        <w:tc>
          <w:tcPr>
            <w:tcW w:w="5850" w:type="dxa"/>
            <w:vAlign w:val="bottom"/>
          </w:tcPr>
          <w:p w:rsidR="00AB47C1" w:rsidRPr="00AB47C1" w:rsidRDefault="00AB47C1" w:rsidP="00AB47C1">
            <w:pPr>
              <w:rPr>
                <w:rFonts w:cs="Arial"/>
                <w:sz w:val="24"/>
                <w:szCs w:val="24"/>
              </w:rPr>
            </w:pPr>
            <w:r w:rsidRPr="00AB47C1">
              <w:rPr>
                <w:rFonts w:cs="Arial"/>
                <w:sz w:val="24"/>
                <w:szCs w:val="24"/>
              </w:rPr>
              <w:t>Редован годишњи ремонт и сервис котларнице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191"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14.17.</w:t>
            </w:r>
          </w:p>
        </w:tc>
        <w:tc>
          <w:tcPr>
            <w:tcW w:w="5850" w:type="dxa"/>
            <w:vAlign w:val="bottom"/>
          </w:tcPr>
          <w:p w:rsidR="00AB47C1" w:rsidRPr="00AB47C1" w:rsidRDefault="00AB47C1" w:rsidP="00AB47C1">
            <w:pPr>
              <w:rPr>
                <w:rFonts w:cs="Arial"/>
                <w:sz w:val="24"/>
                <w:szCs w:val="24"/>
              </w:rPr>
            </w:pPr>
            <w:r w:rsidRPr="00AB47C1">
              <w:rPr>
                <w:rFonts w:cs="Arial"/>
                <w:sz w:val="24"/>
                <w:szCs w:val="24"/>
              </w:rPr>
              <w:t>Остале непредвиђене услуге за сервисирање котлова и аутоматике</w:t>
            </w:r>
          </w:p>
        </w:tc>
        <w:tc>
          <w:tcPr>
            <w:tcW w:w="990" w:type="dxa"/>
            <w:vAlign w:val="bottom"/>
          </w:tcPr>
          <w:p w:rsidR="00AB47C1" w:rsidRPr="00AB47C1" w:rsidRDefault="00AB47C1" w:rsidP="00AB47C1">
            <w:pPr>
              <w:rPr>
                <w:rFonts w:cs="Arial"/>
                <w:sz w:val="24"/>
                <w:szCs w:val="24"/>
              </w:rPr>
            </w:pPr>
            <w:r w:rsidRPr="00AB47C1">
              <w:rPr>
                <w:rFonts w:cs="Arial"/>
                <w:sz w:val="24"/>
                <w:szCs w:val="24"/>
              </w:rPr>
              <w:t>норма час</w:t>
            </w:r>
          </w:p>
        </w:tc>
        <w:tc>
          <w:tcPr>
            <w:tcW w:w="1191"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333" w:type="dxa"/>
          </w:tcPr>
          <w:p w:rsidR="00AB47C1" w:rsidRPr="00AB47C1" w:rsidRDefault="00AB47C1" w:rsidP="00AB47C1">
            <w:pPr>
              <w:rPr>
                <w:rFonts w:cs="Arial"/>
                <w:sz w:val="24"/>
                <w:szCs w:val="24"/>
              </w:rPr>
            </w:pP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r w:rsidR="00AB47C1" w:rsidRPr="00AB47C1" w:rsidTr="00AB47C1">
        <w:tc>
          <w:tcPr>
            <w:tcW w:w="11785" w:type="dxa"/>
            <w:gridSpan w:val="6"/>
            <w:vAlign w:val="center"/>
          </w:tcPr>
          <w:p w:rsidR="00AB47C1" w:rsidRPr="00AB47C1" w:rsidRDefault="00AB47C1" w:rsidP="00AB47C1">
            <w:pPr>
              <w:rPr>
                <w:rFonts w:cs="Arial"/>
                <w:sz w:val="24"/>
                <w:szCs w:val="24"/>
              </w:rPr>
            </w:pPr>
            <w:r w:rsidRPr="00AB47C1">
              <w:rPr>
                <w:rFonts w:cs="Arial"/>
                <w:sz w:val="24"/>
                <w:szCs w:val="24"/>
              </w:rPr>
              <w:t>УКУПНО ПОД XV</w:t>
            </w:r>
          </w:p>
        </w:tc>
        <w:tc>
          <w:tcPr>
            <w:tcW w:w="1440" w:type="dxa"/>
          </w:tcPr>
          <w:p w:rsidR="00AB47C1" w:rsidRPr="00AB47C1" w:rsidRDefault="00AB47C1" w:rsidP="00AB47C1">
            <w:pPr>
              <w:rPr>
                <w:rFonts w:cs="Arial"/>
                <w:sz w:val="24"/>
                <w:szCs w:val="24"/>
              </w:rPr>
            </w:pPr>
          </w:p>
        </w:tc>
        <w:tc>
          <w:tcPr>
            <w:tcW w:w="1253" w:type="dxa"/>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p>
    <w:p w:rsidR="00AB47C1" w:rsidRPr="00AB47C1" w:rsidRDefault="00AB47C1" w:rsidP="00AB47C1">
      <w:pPr>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УКУПНО ПОНУЂЕНА ЦЕНА ( I, II,III,IV,V,VI,VII,VIII,IX,X,XI,XII,XIII,XIV и XV) без ПДВ динара</w:t>
            </w:r>
          </w:p>
        </w:tc>
        <w:tc>
          <w:tcPr>
            <w:tcW w:w="1800" w:type="dxa"/>
            <w:vAlign w:val="center"/>
          </w:tcPr>
          <w:p w:rsidR="00AB47C1" w:rsidRPr="00AB47C1" w:rsidRDefault="00AB47C1" w:rsidP="00AB47C1">
            <w:pPr>
              <w:rPr>
                <w:rFonts w:cs="Arial"/>
                <w:sz w:val="24"/>
                <w:szCs w:val="24"/>
              </w:rPr>
            </w:pPr>
          </w:p>
        </w:tc>
      </w:tr>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УКУПАН ИЗНОС ПДВ динара</w:t>
            </w:r>
          </w:p>
        </w:tc>
        <w:tc>
          <w:tcPr>
            <w:tcW w:w="1800" w:type="dxa"/>
          </w:tcPr>
          <w:p w:rsidR="00AB47C1" w:rsidRPr="00AB47C1" w:rsidRDefault="00AB47C1" w:rsidP="00AB47C1">
            <w:pPr>
              <w:rPr>
                <w:rFonts w:cs="Arial"/>
                <w:sz w:val="24"/>
                <w:szCs w:val="24"/>
              </w:rPr>
            </w:pPr>
          </w:p>
        </w:tc>
      </w:tr>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III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УКУПНО ПОНУЂЕНА ЦЕНА( I, II,III,IV,V,VI,VII,VIII,IX,X,XI,XII,XIII,XIV и XV) са ПДВ динара</w:t>
            </w:r>
          </w:p>
        </w:tc>
        <w:tc>
          <w:tcPr>
            <w:tcW w:w="1800" w:type="dxa"/>
            <w:vAlign w:val="center"/>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r w:rsidRPr="00AB47C1">
        <w:rPr>
          <w:rFonts w:cs="Arial"/>
          <w:sz w:val="24"/>
          <w:szCs w:val="24"/>
        </w:rPr>
        <w:br/>
      </w: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B47C1" w:rsidRPr="00AB47C1" w:rsidTr="00AB47C1">
        <w:trPr>
          <w:jc w:val="center"/>
        </w:trPr>
        <w:tc>
          <w:tcPr>
            <w:tcW w:w="3882" w:type="dxa"/>
          </w:tcPr>
          <w:p w:rsidR="00AB47C1" w:rsidRPr="00AB47C1" w:rsidRDefault="00AB47C1" w:rsidP="00AB47C1">
            <w:pPr>
              <w:rPr>
                <w:rFonts w:cs="Arial"/>
                <w:sz w:val="24"/>
                <w:szCs w:val="24"/>
              </w:rPr>
            </w:pPr>
            <w:r w:rsidRPr="00AB47C1">
              <w:rPr>
                <w:rFonts w:cs="Arial"/>
                <w:sz w:val="24"/>
                <w:szCs w:val="24"/>
              </w:rPr>
              <w:t>Датум:</w:t>
            </w:r>
          </w:p>
        </w:tc>
        <w:tc>
          <w:tcPr>
            <w:tcW w:w="2127" w:type="dxa"/>
          </w:tcPr>
          <w:p w:rsidR="00AB47C1" w:rsidRPr="00AB47C1" w:rsidRDefault="00AB47C1" w:rsidP="00AB47C1">
            <w:pPr>
              <w:rPr>
                <w:rFonts w:cs="Arial"/>
                <w:sz w:val="24"/>
                <w:szCs w:val="24"/>
              </w:rPr>
            </w:pPr>
          </w:p>
        </w:tc>
        <w:tc>
          <w:tcPr>
            <w:tcW w:w="4022" w:type="dxa"/>
          </w:tcPr>
          <w:p w:rsidR="00AB47C1" w:rsidRPr="00AB47C1" w:rsidRDefault="00AB47C1" w:rsidP="00AB47C1">
            <w:pPr>
              <w:rPr>
                <w:rFonts w:cs="Arial"/>
                <w:sz w:val="24"/>
                <w:szCs w:val="24"/>
              </w:rPr>
            </w:pPr>
            <w:r w:rsidRPr="00AB47C1">
              <w:rPr>
                <w:rFonts w:cs="Arial"/>
                <w:sz w:val="24"/>
                <w:szCs w:val="24"/>
              </w:rPr>
              <w:t>Понуђач</w:t>
            </w:r>
          </w:p>
        </w:tc>
      </w:tr>
      <w:tr w:rsidR="00AB47C1" w:rsidRPr="00AB47C1" w:rsidTr="00AB47C1">
        <w:trPr>
          <w:jc w:val="center"/>
        </w:trPr>
        <w:tc>
          <w:tcPr>
            <w:tcW w:w="3882" w:type="dxa"/>
          </w:tcPr>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r w:rsidRPr="00AB47C1">
              <w:rPr>
                <w:rFonts w:cs="Arial"/>
                <w:sz w:val="24"/>
                <w:szCs w:val="24"/>
              </w:rPr>
              <w:t>М.П.</w:t>
            </w:r>
          </w:p>
        </w:tc>
        <w:tc>
          <w:tcPr>
            <w:tcW w:w="4022" w:type="dxa"/>
          </w:tcPr>
          <w:p w:rsidR="00AB47C1" w:rsidRPr="00AB47C1" w:rsidRDefault="00AB47C1" w:rsidP="00AB47C1">
            <w:pPr>
              <w:rPr>
                <w:rFonts w:cs="Arial"/>
                <w:sz w:val="24"/>
                <w:szCs w:val="24"/>
              </w:rPr>
            </w:pPr>
          </w:p>
        </w:tc>
      </w:tr>
      <w:tr w:rsidR="00AB47C1" w:rsidRPr="00AB47C1" w:rsidTr="00AB47C1">
        <w:trPr>
          <w:jc w:val="center"/>
        </w:trPr>
        <w:tc>
          <w:tcPr>
            <w:tcW w:w="3882" w:type="dxa"/>
            <w:tcBorders>
              <w:bottom w:val="single" w:sz="4" w:space="0" w:color="auto"/>
            </w:tcBorders>
          </w:tcPr>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p>
        </w:tc>
        <w:tc>
          <w:tcPr>
            <w:tcW w:w="4022" w:type="dxa"/>
            <w:tcBorders>
              <w:bottom w:val="single" w:sz="4" w:space="0" w:color="auto"/>
            </w:tcBorders>
          </w:tcPr>
          <w:p w:rsidR="00AB47C1" w:rsidRPr="00AB47C1" w:rsidRDefault="00AB47C1" w:rsidP="00AB47C1">
            <w:pPr>
              <w:rPr>
                <w:rFonts w:cs="Arial"/>
                <w:sz w:val="24"/>
                <w:szCs w:val="24"/>
              </w:rPr>
            </w:pPr>
          </w:p>
        </w:tc>
      </w:tr>
      <w:tr w:rsidR="00AB47C1" w:rsidRPr="00AB47C1" w:rsidTr="00AB47C1">
        <w:trPr>
          <w:trHeight w:val="389"/>
          <w:jc w:val="center"/>
        </w:trPr>
        <w:tc>
          <w:tcPr>
            <w:tcW w:w="3882" w:type="dxa"/>
            <w:tcBorders>
              <w:top w:val="single" w:sz="4" w:space="0" w:color="auto"/>
            </w:tcBorders>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p>
        </w:tc>
        <w:tc>
          <w:tcPr>
            <w:tcW w:w="4022" w:type="dxa"/>
            <w:tcBorders>
              <w:top w:val="single" w:sz="4" w:space="0" w:color="auto"/>
            </w:tcBorders>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Напомена:</w:t>
      </w:r>
    </w:p>
    <w:p w:rsidR="00AB47C1" w:rsidRPr="00AB47C1" w:rsidRDefault="00AB47C1" w:rsidP="00AB47C1">
      <w:pPr>
        <w:rPr>
          <w:rFonts w:cs="Arial"/>
          <w:sz w:val="24"/>
          <w:szCs w:val="24"/>
        </w:rPr>
      </w:pPr>
      <w:r w:rsidRPr="00AB47C1">
        <w:rPr>
          <w:rFonts w:cs="Arial"/>
          <w:sz w:val="24"/>
          <w:szCs w:val="24"/>
        </w:rPr>
        <w:t>-Уколико група понуђача подноси заједничку понуду овај образац потписује и оверава Носилац посла.</w:t>
      </w:r>
    </w:p>
    <w:p w:rsidR="00AB47C1" w:rsidRPr="00AB47C1" w:rsidRDefault="00AB47C1" w:rsidP="00AB47C1">
      <w:pPr>
        <w:rPr>
          <w:rFonts w:cs="Arial"/>
          <w:sz w:val="24"/>
          <w:szCs w:val="24"/>
        </w:rPr>
      </w:pPr>
      <w:r w:rsidRPr="00AB47C1">
        <w:rPr>
          <w:rFonts w:cs="Arial"/>
          <w:sz w:val="24"/>
          <w:szCs w:val="24"/>
        </w:rPr>
        <w:t xml:space="preserve">- Уколико понуђач подноси понуду са подизвођачем овај образац потписује и оверава печатом понуђач. </w:t>
      </w: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ОБРАЗАЦ СТРУКУТУРЕ ЦЕНЕ</w:t>
      </w: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Партија 6 - ОДРЖАВАЊЕ НЕЕО-а за потребе ТЦ ЈП ЕПС –Грађевинско занатски радови на текућем одржавању НЕЕО у објектима Техничког центра Нови Сад, Одсек за техничке услугеЗрењанин .</w:t>
      </w:r>
    </w:p>
    <w:p w:rsidR="00AB47C1" w:rsidRPr="00AB47C1" w:rsidRDefault="00AB47C1" w:rsidP="00AB47C1">
      <w:pPr>
        <w:rPr>
          <w:rFonts w:cs="Arial"/>
          <w:sz w:val="24"/>
          <w:szCs w:val="24"/>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AB47C1" w:rsidRPr="00AB47C1" w:rsidTr="00AB47C1">
        <w:tc>
          <w:tcPr>
            <w:tcW w:w="895" w:type="dxa"/>
            <w:shd w:val="clear" w:color="auto" w:fill="D9D9D9"/>
          </w:tcPr>
          <w:p w:rsidR="00AB47C1" w:rsidRPr="00AB47C1" w:rsidRDefault="00AB47C1" w:rsidP="00AB47C1">
            <w:pPr>
              <w:rPr>
                <w:rFonts w:cs="Arial"/>
                <w:sz w:val="24"/>
                <w:szCs w:val="24"/>
              </w:rPr>
            </w:pPr>
            <w:r w:rsidRPr="00AB47C1">
              <w:rPr>
                <w:rFonts w:cs="Arial"/>
                <w:sz w:val="24"/>
                <w:szCs w:val="24"/>
              </w:rPr>
              <w:t>Ред</w:t>
            </w:r>
          </w:p>
          <w:p w:rsidR="00AB47C1" w:rsidRPr="00AB47C1" w:rsidRDefault="00AB47C1" w:rsidP="00AB47C1">
            <w:pPr>
              <w:rPr>
                <w:rFonts w:cs="Arial"/>
                <w:sz w:val="24"/>
                <w:szCs w:val="24"/>
              </w:rPr>
            </w:pPr>
            <w:r w:rsidRPr="00AB47C1">
              <w:rPr>
                <w:rFonts w:cs="Arial"/>
                <w:sz w:val="24"/>
                <w:szCs w:val="24"/>
              </w:rPr>
              <w:t>број</w:t>
            </w:r>
          </w:p>
        </w:tc>
        <w:tc>
          <w:tcPr>
            <w:tcW w:w="5850" w:type="dxa"/>
            <w:shd w:val="clear" w:color="auto" w:fill="D9D9D9"/>
          </w:tcPr>
          <w:p w:rsidR="00AB47C1" w:rsidRPr="00AB47C1" w:rsidRDefault="00AB47C1" w:rsidP="00AB47C1">
            <w:pPr>
              <w:rPr>
                <w:rFonts w:cs="Arial"/>
                <w:sz w:val="24"/>
                <w:szCs w:val="24"/>
              </w:rPr>
            </w:pPr>
            <w:r w:rsidRPr="00AB47C1">
              <w:rPr>
                <w:rFonts w:cs="Arial"/>
                <w:sz w:val="24"/>
                <w:szCs w:val="24"/>
              </w:rPr>
              <w:t>Опис радова</w:t>
            </w:r>
          </w:p>
        </w:tc>
        <w:tc>
          <w:tcPr>
            <w:tcW w:w="990" w:type="dxa"/>
            <w:shd w:val="clear" w:color="auto" w:fill="D9D9D9"/>
          </w:tcPr>
          <w:p w:rsidR="00AB47C1" w:rsidRPr="00AB47C1" w:rsidRDefault="00AB47C1" w:rsidP="00AB47C1">
            <w:pPr>
              <w:rPr>
                <w:rFonts w:cs="Arial"/>
                <w:sz w:val="24"/>
                <w:szCs w:val="24"/>
              </w:rPr>
            </w:pPr>
            <w:r w:rsidRPr="00AB47C1">
              <w:rPr>
                <w:rFonts w:cs="Arial"/>
                <w:sz w:val="24"/>
                <w:szCs w:val="24"/>
              </w:rPr>
              <w:t>Јед.</w:t>
            </w:r>
          </w:p>
          <w:p w:rsidR="00AB47C1" w:rsidRPr="00AB47C1" w:rsidRDefault="00AB47C1" w:rsidP="00AB47C1">
            <w:pPr>
              <w:rPr>
                <w:rFonts w:cs="Arial"/>
                <w:sz w:val="24"/>
                <w:szCs w:val="24"/>
              </w:rPr>
            </w:pPr>
            <w:r w:rsidRPr="00AB47C1">
              <w:rPr>
                <w:rFonts w:cs="Arial"/>
                <w:sz w:val="24"/>
                <w:szCs w:val="24"/>
              </w:rPr>
              <w:t>мере</w:t>
            </w:r>
          </w:p>
        </w:tc>
        <w:tc>
          <w:tcPr>
            <w:tcW w:w="1098" w:type="dxa"/>
            <w:shd w:val="clear" w:color="auto" w:fill="D9D9D9"/>
          </w:tcPr>
          <w:p w:rsidR="00AB47C1" w:rsidRPr="00AB47C1" w:rsidRDefault="00AB47C1" w:rsidP="00AB47C1">
            <w:pPr>
              <w:rPr>
                <w:rFonts w:cs="Arial"/>
                <w:sz w:val="24"/>
                <w:szCs w:val="24"/>
              </w:rPr>
            </w:pPr>
            <w:r w:rsidRPr="00AB47C1">
              <w:rPr>
                <w:rFonts w:cs="Arial"/>
                <w:sz w:val="24"/>
                <w:szCs w:val="24"/>
              </w:rPr>
              <w:t>Оквирна количина</w:t>
            </w:r>
          </w:p>
        </w:tc>
        <w:tc>
          <w:tcPr>
            <w:tcW w:w="1526" w:type="dxa"/>
            <w:shd w:val="clear" w:color="auto" w:fill="D9D9D9"/>
          </w:tcPr>
          <w:p w:rsidR="00AB47C1" w:rsidRPr="00AB47C1" w:rsidRDefault="00AB47C1" w:rsidP="00AB47C1">
            <w:pPr>
              <w:rPr>
                <w:rFonts w:cs="Arial"/>
                <w:sz w:val="24"/>
                <w:szCs w:val="24"/>
              </w:rPr>
            </w:pPr>
            <w:r w:rsidRPr="00AB47C1">
              <w:rPr>
                <w:rFonts w:cs="Arial"/>
                <w:sz w:val="24"/>
                <w:szCs w:val="24"/>
              </w:rPr>
              <w:t>Јед. цена</w:t>
            </w:r>
          </w:p>
          <w:p w:rsidR="00AB47C1" w:rsidRPr="00AB47C1" w:rsidRDefault="00AB47C1" w:rsidP="00AB47C1">
            <w:pPr>
              <w:rPr>
                <w:rFonts w:cs="Arial"/>
                <w:sz w:val="24"/>
                <w:szCs w:val="24"/>
              </w:rPr>
            </w:pPr>
            <w:r w:rsidRPr="00AB47C1">
              <w:rPr>
                <w:rFonts w:cs="Arial"/>
                <w:sz w:val="24"/>
                <w:szCs w:val="24"/>
              </w:rPr>
              <w:t>( без ПДВ-а)</w:t>
            </w:r>
          </w:p>
        </w:tc>
        <w:tc>
          <w:tcPr>
            <w:tcW w:w="1705" w:type="dxa"/>
            <w:shd w:val="clear" w:color="auto" w:fill="D9D9D9"/>
          </w:tcPr>
          <w:p w:rsidR="00AB47C1" w:rsidRPr="00AB47C1" w:rsidRDefault="00AB47C1" w:rsidP="00AB47C1">
            <w:pPr>
              <w:rPr>
                <w:rFonts w:cs="Arial"/>
                <w:sz w:val="24"/>
                <w:szCs w:val="24"/>
              </w:rPr>
            </w:pPr>
            <w:r w:rsidRPr="00AB47C1">
              <w:rPr>
                <w:rFonts w:cs="Arial"/>
                <w:sz w:val="24"/>
                <w:szCs w:val="24"/>
              </w:rPr>
              <w:t>Јед. цена</w:t>
            </w:r>
          </w:p>
          <w:p w:rsidR="00AB47C1" w:rsidRPr="00AB47C1" w:rsidRDefault="00AB47C1" w:rsidP="00AB47C1">
            <w:pPr>
              <w:rPr>
                <w:rFonts w:cs="Arial"/>
                <w:sz w:val="24"/>
                <w:szCs w:val="24"/>
              </w:rPr>
            </w:pPr>
            <w:r w:rsidRPr="00AB47C1">
              <w:rPr>
                <w:rFonts w:cs="Arial"/>
                <w:sz w:val="24"/>
                <w:szCs w:val="24"/>
              </w:rPr>
              <w:t>( са ПДВ-а)</w:t>
            </w:r>
          </w:p>
        </w:tc>
        <w:tc>
          <w:tcPr>
            <w:tcW w:w="1885" w:type="dxa"/>
            <w:shd w:val="clear" w:color="auto" w:fill="D9D9D9"/>
          </w:tcPr>
          <w:p w:rsidR="00AB47C1" w:rsidRPr="00AB47C1" w:rsidRDefault="00AB47C1" w:rsidP="00AB47C1">
            <w:pPr>
              <w:rPr>
                <w:rFonts w:cs="Arial"/>
                <w:sz w:val="24"/>
                <w:szCs w:val="24"/>
              </w:rPr>
            </w:pPr>
            <w:r w:rsidRPr="00AB47C1">
              <w:rPr>
                <w:rFonts w:cs="Arial"/>
                <w:sz w:val="24"/>
                <w:szCs w:val="24"/>
              </w:rPr>
              <w:t>Укупна цена</w:t>
            </w:r>
          </w:p>
          <w:p w:rsidR="00AB47C1" w:rsidRPr="00AB47C1" w:rsidRDefault="00AB47C1" w:rsidP="00AB47C1">
            <w:pPr>
              <w:rPr>
                <w:rFonts w:cs="Arial"/>
                <w:sz w:val="24"/>
                <w:szCs w:val="24"/>
              </w:rPr>
            </w:pPr>
            <w:r w:rsidRPr="00AB47C1">
              <w:rPr>
                <w:rFonts w:cs="Arial"/>
                <w:sz w:val="24"/>
                <w:szCs w:val="24"/>
              </w:rPr>
              <w:t>( без ПДВ-а)</w:t>
            </w:r>
          </w:p>
        </w:tc>
        <w:tc>
          <w:tcPr>
            <w:tcW w:w="1701" w:type="dxa"/>
            <w:shd w:val="clear" w:color="auto" w:fill="D9D9D9"/>
          </w:tcPr>
          <w:p w:rsidR="00AB47C1" w:rsidRPr="00AB47C1" w:rsidRDefault="00AB47C1" w:rsidP="00AB47C1">
            <w:pPr>
              <w:rPr>
                <w:rFonts w:cs="Arial"/>
                <w:sz w:val="24"/>
                <w:szCs w:val="24"/>
              </w:rPr>
            </w:pPr>
            <w:r w:rsidRPr="00AB47C1">
              <w:rPr>
                <w:rFonts w:cs="Arial"/>
                <w:sz w:val="24"/>
                <w:szCs w:val="24"/>
              </w:rPr>
              <w:t>Укупна цена</w:t>
            </w:r>
          </w:p>
          <w:p w:rsidR="00AB47C1" w:rsidRPr="00AB47C1" w:rsidRDefault="00AB47C1" w:rsidP="00AB47C1">
            <w:pPr>
              <w:rPr>
                <w:rFonts w:cs="Arial"/>
                <w:sz w:val="24"/>
                <w:szCs w:val="24"/>
              </w:rPr>
            </w:pPr>
            <w:r w:rsidRPr="00AB47C1">
              <w:rPr>
                <w:rFonts w:cs="Arial"/>
                <w:sz w:val="24"/>
                <w:szCs w:val="24"/>
              </w:rPr>
              <w:t>( без ПДВ-а)</w:t>
            </w: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w:t>
            </w:r>
          </w:p>
        </w:tc>
        <w:tc>
          <w:tcPr>
            <w:tcW w:w="5850" w:type="dxa"/>
          </w:tcPr>
          <w:p w:rsidR="00AB47C1" w:rsidRPr="00AB47C1" w:rsidRDefault="00AB47C1" w:rsidP="00AB47C1">
            <w:pPr>
              <w:rPr>
                <w:rFonts w:cs="Arial"/>
                <w:sz w:val="24"/>
                <w:szCs w:val="24"/>
              </w:rPr>
            </w:pPr>
            <w:r w:rsidRPr="00AB47C1">
              <w:rPr>
                <w:rFonts w:cs="Arial"/>
                <w:sz w:val="24"/>
                <w:szCs w:val="24"/>
              </w:rPr>
              <w:t>2</w:t>
            </w:r>
          </w:p>
        </w:tc>
        <w:tc>
          <w:tcPr>
            <w:tcW w:w="990" w:type="dxa"/>
          </w:tcPr>
          <w:p w:rsidR="00AB47C1" w:rsidRPr="00AB47C1" w:rsidRDefault="00AB47C1" w:rsidP="00AB47C1">
            <w:pPr>
              <w:rPr>
                <w:rFonts w:cs="Arial"/>
                <w:sz w:val="24"/>
                <w:szCs w:val="24"/>
              </w:rPr>
            </w:pPr>
            <w:r w:rsidRPr="00AB47C1">
              <w:rPr>
                <w:rFonts w:cs="Arial"/>
                <w:sz w:val="24"/>
                <w:szCs w:val="24"/>
              </w:rPr>
              <w:t>3</w:t>
            </w:r>
          </w:p>
        </w:tc>
        <w:tc>
          <w:tcPr>
            <w:tcW w:w="1098" w:type="dxa"/>
          </w:tcPr>
          <w:p w:rsidR="00AB47C1" w:rsidRPr="00AB47C1" w:rsidRDefault="00AB47C1" w:rsidP="00AB47C1">
            <w:pPr>
              <w:rPr>
                <w:rFonts w:cs="Arial"/>
                <w:sz w:val="24"/>
                <w:szCs w:val="24"/>
              </w:rPr>
            </w:pPr>
            <w:r w:rsidRPr="00AB47C1">
              <w:rPr>
                <w:rFonts w:cs="Arial"/>
                <w:sz w:val="24"/>
                <w:szCs w:val="24"/>
              </w:rPr>
              <w:t>4</w:t>
            </w:r>
          </w:p>
        </w:tc>
        <w:tc>
          <w:tcPr>
            <w:tcW w:w="1526" w:type="dxa"/>
          </w:tcPr>
          <w:p w:rsidR="00AB47C1" w:rsidRPr="00AB47C1" w:rsidRDefault="00AB47C1" w:rsidP="00AB47C1">
            <w:pPr>
              <w:rPr>
                <w:rFonts w:cs="Arial"/>
                <w:sz w:val="24"/>
                <w:szCs w:val="24"/>
              </w:rPr>
            </w:pPr>
            <w:r w:rsidRPr="00AB47C1">
              <w:rPr>
                <w:rFonts w:cs="Arial"/>
                <w:sz w:val="24"/>
                <w:szCs w:val="24"/>
              </w:rPr>
              <w:t>5</w:t>
            </w:r>
          </w:p>
        </w:tc>
        <w:tc>
          <w:tcPr>
            <w:tcW w:w="1705" w:type="dxa"/>
          </w:tcPr>
          <w:p w:rsidR="00AB47C1" w:rsidRPr="00AB47C1" w:rsidRDefault="00AB47C1" w:rsidP="00AB47C1">
            <w:pPr>
              <w:rPr>
                <w:rFonts w:cs="Arial"/>
                <w:sz w:val="24"/>
                <w:szCs w:val="24"/>
              </w:rPr>
            </w:pPr>
            <w:r w:rsidRPr="00AB47C1">
              <w:rPr>
                <w:rFonts w:cs="Arial"/>
                <w:sz w:val="24"/>
                <w:szCs w:val="24"/>
              </w:rPr>
              <w:t>6</w:t>
            </w:r>
          </w:p>
        </w:tc>
        <w:tc>
          <w:tcPr>
            <w:tcW w:w="1885" w:type="dxa"/>
          </w:tcPr>
          <w:p w:rsidR="00AB47C1" w:rsidRPr="00AB47C1" w:rsidRDefault="00AB47C1" w:rsidP="00AB47C1">
            <w:pPr>
              <w:rPr>
                <w:rFonts w:cs="Arial"/>
                <w:sz w:val="24"/>
                <w:szCs w:val="24"/>
              </w:rPr>
            </w:pPr>
            <w:r w:rsidRPr="00AB47C1">
              <w:rPr>
                <w:rFonts w:cs="Arial"/>
                <w:sz w:val="24"/>
                <w:szCs w:val="24"/>
              </w:rPr>
              <w:t>7</w:t>
            </w:r>
          </w:p>
        </w:tc>
        <w:tc>
          <w:tcPr>
            <w:tcW w:w="1701" w:type="dxa"/>
          </w:tcPr>
          <w:p w:rsidR="00AB47C1" w:rsidRPr="00AB47C1" w:rsidRDefault="00AB47C1" w:rsidP="00AB47C1">
            <w:pPr>
              <w:rPr>
                <w:rFonts w:cs="Arial"/>
                <w:sz w:val="24"/>
                <w:szCs w:val="24"/>
              </w:rPr>
            </w:pPr>
            <w:r w:rsidRPr="00AB47C1">
              <w:rPr>
                <w:rFonts w:cs="Arial"/>
                <w:sz w:val="24"/>
                <w:szCs w:val="24"/>
              </w:rPr>
              <w:t>8</w:t>
            </w:r>
          </w:p>
        </w:tc>
      </w:tr>
      <w:tr w:rsidR="00AB47C1" w:rsidRPr="00AB47C1" w:rsidTr="00AB47C1">
        <w:tc>
          <w:tcPr>
            <w:tcW w:w="6745" w:type="dxa"/>
            <w:gridSpan w:val="2"/>
          </w:tcPr>
          <w:p w:rsidR="00AB47C1" w:rsidRPr="00AB47C1" w:rsidRDefault="00AB47C1" w:rsidP="00AB47C1">
            <w:pPr>
              <w:rPr>
                <w:rFonts w:cs="Arial"/>
                <w:sz w:val="24"/>
                <w:szCs w:val="24"/>
              </w:rPr>
            </w:pPr>
            <w:r w:rsidRPr="00AB47C1">
              <w:rPr>
                <w:rFonts w:cs="Arial"/>
                <w:sz w:val="24"/>
                <w:szCs w:val="24"/>
              </w:rPr>
              <w:t>ГРАЂЕВИНСКО ЗАНАТСКИ И ЗАВРШНИ РАДОВИ</w:t>
            </w:r>
          </w:p>
        </w:tc>
        <w:tc>
          <w:tcPr>
            <w:tcW w:w="990" w:type="dxa"/>
          </w:tcPr>
          <w:p w:rsidR="00AB47C1" w:rsidRPr="00AB47C1" w:rsidRDefault="00AB47C1" w:rsidP="00AB47C1">
            <w:pPr>
              <w:rPr>
                <w:rFonts w:cs="Arial"/>
                <w:sz w:val="24"/>
                <w:szCs w:val="24"/>
              </w:rPr>
            </w:pPr>
          </w:p>
        </w:tc>
        <w:tc>
          <w:tcPr>
            <w:tcW w:w="1098" w:type="dxa"/>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I</w:t>
            </w:r>
          </w:p>
        </w:tc>
        <w:tc>
          <w:tcPr>
            <w:tcW w:w="14755" w:type="dxa"/>
            <w:gridSpan w:val="7"/>
          </w:tcPr>
          <w:p w:rsidR="00AB47C1" w:rsidRPr="00AB47C1" w:rsidRDefault="00AB47C1" w:rsidP="00AB47C1">
            <w:pPr>
              <w:rPr>
                <w:rFonts w:cs="Arial"/>
                <w:sz w:val="24"/>
                <w:szCs w:val="24"/>
              </w:rPr>
            </w:pPr>
            <w:r w:rsidRPr="00AB47C1">
              <w:rPr>
                <w:rFonts w:cs="Arial"/>
                <w:sz w:val="24"/>
                <w:szCs w:val="24"/>
              </w:rPr>
              <w:tab/>
              <w:t>ДЕМОНТАЖА, СКИДАЊА ПОДА И МАЛТЕРА И ДРУГИ РАДОВИ</w:t>
            </w: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m2 демонтираног материјала од:</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универа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стакла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143"/>
        </w:trPr>
        <w:tc>
          <w:tcPr>
            <w:tcW w:w="895" w:type="dxa"/>
          </w:tcPr>
          <w:p w:rsidR="00AB47C1" w:rsidRPr="00AB47C1" w:rsidRDefault="00AB47C1" w:rsidP="00AB47C1">
            <w:pPr>
              <w:rPr>
                <w:rFonts w:cs="Arial"/>
                <w:sz w:val="24"/>
                <w:szCs w:val="24"/>
              </w:rPr>
            </w:pPr>
            <w:r w:rsidRPr="00AB47C1">
              <w:rPr>
                <w:rFonts w:cs="Arial"/>
                <w:sz w:val="24"/>
                <w:szCs w:val="24"/>
              </w:rPr>
              <w:t>1.2.</w:t>
            </w:r>
          </w:p>
        </w:tc>
        <w:tc>
          <w:tcPr>
            <w:tcW w:w="5850" w:type="dxa"/>
          </w:tcPr>
          <w:p w:rsidR="00AB47C1" w:rsidRPr="00AB47C1" w:rsidRDefault="00AB47C1" w:rsidP="00AB47C1">
            <w:pPr>
              <w:rPr>
                <w:rFonts w:cs="Arial"/>
                <w:sz w:val="24"/>
                <w:szCs w:val="24"/>
              </w:rPr>
            </w:pPr>
            <w:r w:rsidRPr="00AB47C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1.3.</w:t>
            </w:r>
          </w:p>
        </w:tc>
        <w:tc>
          <w:tcPr>
            <w:tcW w:w="5850" w:type="dxa"/>
          </w:tcPr>
          <w:p w:rsidR="00AB47C1" w:rsidRPr="00AB47C1" w:rsidRDefault="00AB47C1" w:rsidP="00AB47C1">
            <w:pPr>
              <w:rPr>
                <w:rFonts w:cs="Arial"/>
                <w:sz w:val="24"/>
                <w:szCs w:val="24"/>
              </w:rPr>
            </w:pPr>
            <w:r w:rsidRPr="00AB47C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а)Једнокрилна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дрвена врата са штоком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60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Двокрилна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дрвена врата са штоком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lastRenderedPageBreak/>
              <w:t>1.4.</w:t>
            </w:r>
          </w:p>
        </w:tc>
        <w:tc>
          <w:tcPr>
            <w:tcW w:w="5850" w:type="dxa"/>
          </w:tcPr>
          <w:p w:rsidR="00AB47C1" w:rsidRPr="00AB47C1" w:rsidRDefault="00AB47C1" w:rsidP="00AB47C1">
            <w:pPr>
              <w:rPr>
                <w:rFonts w:cs="Arial"/>
                <w:sz w:val="24"/>
                <w:szCs w:val="24"/>
              </w:rPr>
            </w:pPr>
            <w:r w:rsidRPr="00AB47C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188"/>
        </w:trPr>
        <w:tc>
          <w:tcPr>
            <w:tcW w:w="895" w:type="dxa"/>
          </w:tcPr>
          <w:p w:rsidR="00AB47C1" w:rsidRPr="00AB47C1" w:rsidRDefault="00AB47C1" w:rsidP="00AB47C1">
            <w:pPr>
              <w:rPr>
                <w:rFonts w:cs="Arial"/>
                <w:sz w:val="24"/>
                <w:szCs w:val="24"/>
              </w:rPr>
            </w:pPr>
            <w:r w:rsidRPr="00AB47C1">
              <w:rPr>
                <w:rFonts w:cs="Arial"/>
                <w:sz w:val="24"/>
                <w:szCs w:val="24"/>
              </w:rPr>
              <w:t>1.5.</w:t>
            </w:r>
          </w:p>
        </w:tc>
        <w:tc>
          <w:tcPr>
            <w:tcW w:w="5850" w:type="dxa"/>
          </w:tcPr>
          <w:p w:rsidR="00AB47C1" w:rsidRPr="00AB47C1" w:rsidRDefault="00AB47C1" w:rsidP="00AB47C1">
            <w:pPr>
              <w:rPr>
                <w:rFonts w:cs="Arial"/>
                <w:sz w:val="24"/>
                <w:szCs w:val="24"/>
              </w:rPr>
            </w:pPr>
            <w:r w:rsidRPr="00AB47C1">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1.6.</w:t>
            </w:r>
          </w:p>
        </w:tc>
        <w:tc>
          <w:tcPr>
            <w:tcW w:w="5850" w:type="dxa"/>
          </w:tcPr>
          <w:p w:rsidR="00AB47C1" w:rsidRPr="00AB47C1" w:rsidRDefault="00AB47C1" w:rsidP="00AB47C1">
            <w:pPr>
              <w:rPr>
                <w:rFonts w:cs="Arial"/>
                <w:sz w:val="24"/>
                <w:szCs w:val="24"/>
              </w:rPr>
            </w:pPr>
            <w:r w:rsidRPr="00AB47C1">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1.7.</w:t>
            </w:r>
          </w:p>
        </w:tc>
        <w:tc>
          <w:tcPr>
            <w:tcW w:w="5850" w:type="dxa"/>
          </w:tcPr>
          <w:p w:rsidR="00AB47C1" w:rsidRPr="00AB47C1" w:rsidRDefault="00AB47C1" w:rsidP="00AB47C1">
            <w:pPr>
              <w:rPr>
                <w:rFonts w:cs="Arial"/>
                <w:sz w:val="24"/>
                <w:szCs w:val="24"/>
              </w:rPr>
            </w:pPr>
            <w:r w:rsidRPr="00AB47C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215"/>
        </w:trPr>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итисон</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тепих</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1.8.</w:t>
            </w:r>
          </w:p>
        </w:tc>
        <w:tc>
          <w:tcPr>
            <w:tcW w:w="5850" w:type="dxa"/>
          </w:tcPr>
          <w:p w:rsidR="00AB47C1" w:rsidRPr="00AB47C1" w:rsidRDefault="00AB47C1" w:rsidP="00AB47C1">
            <w:pPr>
              <w:rPr>
                <w:rFonts w:cs="Arial"/>
                <w:sz w:val="24"/>
                <w:szCs w:val="24"/>
              </w:rPr>
            </w:pPr>
            <w:r w:rsidRPr="00AB47C1">
              <w:rPr>
                <w:rFonts w:cs="Arial"/>
                <w:sz w:val="24"/>
                <w:szCs w:val="24"/>
              </w:rPr>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197"/>
        </w:trPr>
        <w:tc>
          <w:tcPr>
            <w:tcW w:w="895" w:type="dxa"/>
          </w:tcPr>
          <w:p w:rsidR="00AB47C1" w:rsidRPr="00AB47C1" w:rsidRDefault="00AB47C1" w:rsidP="00AB47C1">
            <w:pPr>
              <w:rPr>
                <w:rFonts w:cs="Arial"/>
                <w:sz w:val="24"/>
                <w:szCs w:val="24"/>
              </w:rPr>
            </w:pPr>
            <w:r w:rsidRPr="00AB47C1">
              <w:rPr>
                <w:rFonts w:cs="Arial"/>
                <w:sz w:val="24"/>
                <w:szCs w:val="24"/>
              </w:rPr>
              <w:t>1.9.</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m2 демонтираног преградног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1.10.</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Демонтажа паркет и ламинат лајсни. Демонтиране лајсне и шут прикупити, изнети, утоварити на </w:t>
            </w:r>
            <w:r w:rsidRPr="00AB47C1">
              <w:rPr>
                <w:rFonts w:cs="Arial"/>
                <w:sz w:val="24"/>
                <w:szCs w:val="24"/>
              </w:rPr>
              <w:lastRenderedPageBreak/>
              <w:t>камион и одвести на градску депонију удаљену до 10 km. Обрачун по m` демонтиране лајсне.</w:t>
            </w:r>
          </w:p>
        </w:tc>
        <w:tc>
          <w:tcPr>
            <w:tcW w:w="990" w:type="dxa"/>
            <w:vAlign w:val="center"/>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ламинат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паркет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1.11.</w:t>
            </w:r>
          </w:p>
        </w:tc>
        <w:tc>
          <w:tcPr>
            <w:tcW w:w="5850" w:type="dxa"/>
            <w:vAlign w:val="center"/>
          </w:tcPr>
          <w:p w:rsidR="00AB47C1" w:rsidRPr="00AB47C1" w:rsidRDefault="00AB47C1" w:rsidP="00AB47C1">
            <w:pPr>
              <w:rPr>
                <w:rFonts w:cs="Arial"/>
                <w:sz w:val="24"/>
                <w:szCs w:val="24"/>
              </w:rPr>
            </w:pPr>
            <w:r w:rsidRPr="00AB47C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m2 керамичких плочица.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1.12.</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или на место које одреди Наручилац. Обрачун по комаду демонтираног стакла.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1.13.</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алиминијумски прозори</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1.14.</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Демонтажа кухињских елеменмата. Обрачун по m´. </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1.15.</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m2 зида. Отвори се одбијају.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1.16.</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санитарија.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лавабо</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писоар</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вц шоља са водокотлићем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1.17.</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Демонтажа постојећих алуминијумских двокрилних, полу застакљених  врата са штоком, </w:t>
            </w:r>
            <w:r w:rsidRPr="00AB47C1">
              <w:rPr>
                <w:rFonts w:cs="Arial"/>
                <w:sz w:val="24"/>
                <w:szCs w:val="24"/>
              </w:rPr>
              <w:lastRenderedPageBreak/>
              <w:t>са одлагањем на место које одреди Наручилац. Обрачун по m2 демонтираних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lastRenderedPageBreak/>
              <w:t>1.18.</w:t>
            </w:r>
          </w:p>
        </w:tc>
        <w:tc>
          <w:tcPr>
            <w:tcW w:w="5850" w:type="dxa"/>
            <w:vAlign w:val="bottom"/>
          </w:tcPr>
          <w:p w:rsidR="00AB47C1" w:rsidRPr="00AB47C1" w:rsidRDefault="00AB47C1" w:rsidP="00AB47C1">
            <w:pPr>
              <w:rPr>
                <w:rFonts w:cs="Arial"/>
                <w:sz w:val="24"/>
                <w:szCs w:val="24"/>
              </w:rPr>
            </w:pPr>
            <w:r w:rsidRPr="00AB47C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1.19.</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1.20.</w:t>
            </w:r>
          </w:p>
        </w:tc>
        <w:tc>
          <w:tcPr>
            <w:tcW w:w="5850" w:type="dxa"/>
            <w:vAlign w:val="bottom"/>
          </w:tcPr>
          <w:p w:rsidR="00AB47C1" w:rsidRPr="00AB47C1" w:rsidRDefault="00AB47C1" w:rsidP="00AB47C1">
            <w:pPr>
              <w:rPr>
                <w:rFonts w:cs="Arial"/>
                <w:sz w:val="24"/>
                <w:szCs w:val="24"/>
              </w:rPr>
            </w:pPr>
            <w:r w:rsidRPr="00AB47C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1.21.</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1.22.</w:t>
            </w:r>
          </w:p>
        </w:tc>
        <w:tc>
          <w:tcPr>
            <w:tcW w:w="5850" w:type="dxa"/>
            <w:vAlign w:val="bottom"/>
          </w:tcPr>
          <w:p w:rsidR="00AB47C1" w:rsidRPr="00AB47C1" w:rsidRDefault="00AB47C1" w:rsidP="00AB47C1">
            <w:pPr>
              <w:rPr>
                <w:rFonts w:cs="Arial"/>
                <w:sz w:val="24"/>
                <w:szCs w:val="24"/>
              </w:rPr>
            </w:pPr>
            <w:r w:rsidRPr="00AB47C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1.23.</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1.24.</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материјала и изградња паркинга од растер плоча д=10cm, на слоју сејанца д= 15cm. У цену урачунати ископ слоја земље 4 категорије д=25cm, утовар и одвоз на депонију.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1.25.</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уградња ивичњака дим 0,50х0,15m, поред паркинга на слоју бетона.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tcPr>
          <w:p w:rsidR="00AB47C1" w:rsidRPr="00AB47C1" w:rsidRDefault="00AB47C1" w:rsidP="00AB47C1">
            <w:pPr>
              <w:rPr>
                <w:rFonts w:cs="Arial"/>
                <w:sz w:val="24"/>
                <w:szCs w:val="24"/>
              </w:rPr>
            </w:pPr>
            <w:r w:rsidRPr="00AB47C1">
              <w:rPr>
                <w:rFonts w:cs="Arial"/>
                <w:sz w:val="24"/>
                <w:szCs w:val="24"/>
              </w:rPr>
              <w:t>УКУПНО 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II</w:t>
            </w:r>
          </w:p>
        </w:tc>
        <w:tc>
          <w:tcPr>
            <w:tcW w:w="5850" w:type="dxa"/>
            <w:vAlign w:val="center"/>
          </w:tcPr>
          <w:p w:rsidR="00AB47C1" w:rsidRPr="00AB47C1" w:rsidRDefault="00AB47C1" w:rsidP="00AB47C1">
            <w:pPr>
              <w:rPr>
                <w:rFonts w:cs="Arial"/>
                <w:sz w:val="24"/>
                <w:szCs w:val="24"/>
              </w:rPr>
            </w:pPr>
            <w:r w:rsidRPr="00AB47C1">
              <w:rPr>
                <w:rFonts w:cs="Arial"/>
                <w:sz w:val="24"/>
                <w:szCs w:val="24"/>
              </w:rPr>
              <w:t>РАДОВИ НА САНАЦИЈИ КРОВА</w:t>
            </w:r>
          </w:p>
        </w:tc>
        <w:tc>
          <w:tcPr>
            <w:tcW w:w="8905" w:type="dxa"/>
            <w:gridSpan w:val="6"/>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w:t>
            </w:r>
          </w:p>
        </w:tc>
        <w:tc>
          <w:tcPr>
            <w:tcW w:w="5850" w:type="dxa"/>
            <w:vAlign w:val="bottom"/>
          </w:tcPr>
          <w:p w:rsidR="00AB47C1" w:rsidRPr="00AB47C1" w:rsidRDefault="00AB47C1" w:rsidP="00AB47C1">
            <w:pPr>
              <w:rPr>
                <w:rFonts w:cs="Arial"/>
                <w:sz w:val="24"/>
                <w:szCs w:val="24"/>
              </w:rPr>
            </w:pPr>
            <w:r w:rsidRPr="00AB47C1">
              <w:rPr>
                <w:rFonts w:cs="Arial"/>
                <w:sz w:val="24"/>
                <w:szCs w:val="24"/>
              </w:rPr>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2.2.</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Демонтажа кровних летава, летве пажљивом демонтирати одложити на градилишту ради </w:t>
            </w:r>
            <w:r w:rsidRPr="00AB47C1">
              <w:rPr>
                <w:rFonts w:cs="Arial"/>
                <w:sz w:val="24"/>
                <w:szCs w:val="24"/>
              </w:rPr>
              <w:lastRenderedPageBreak/>
              <w:t xml:space="preserve">поновне монтаже. Обрачун по м2 кровне површине. </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2.3.</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испорука и монтажа ОСБ плоча д=18 мм преко кровни равни.Обрачун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2.4.</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 испорука и монтажа терхартије као хидроизолације кровних равни. Обрачун по м2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2.5.</w:t>
            </w:r>
          </w:p>
        </w:tc>
        <w:tc>
          <w:tcPr>
            <w:tcW w:w="5850" w:type="dxa"/>
            <w:vAlign w:val="bottom"/>
          </w:tcPr>
          <w:p w:rsidR="00AB47C1" w:rsidRPr="00AB47C1" w:rsidRDefault="00AB47C1" w:rsidP="00AB47C1">
            <w:pPr>
              <w:rPr>
                <w:rFonts w:cs="Arial"/>
                <w:sz w:val="24"/>
                <w:szCs w:val="24"/>
              </w:rPr>
            </w:pPr>
            <w:r w:rsidRPr="00AB47C1">
              <w:rPr>
                <w:rFonts w:cs="Arial"/>
                <w:sz w:val="24"/>
                <w:szCs w:val="24"/>
              </w:rPr>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2.6.</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2.7.</w:t>
            </w:r>
          </w:p>
        </w:tc>
        <w:tc>
          <w:tcPr>
            <w:tcW w:w="5850" w:type="dxa"/>
          </w:tcPr>
          <w:p w:rsidR="00AB47C1" w:rsidRPr="00AB47C1" w:rsidRDefault="00AB47C1" w:rsidP="00AB47C1">
            <w:pPr>
              <w:rPr>
                <w:rFonts w:cs="Arial"/>
                <w:sz w:val="24"/>
                <w:szCs w:val="24"/>
              </w:rPr>
            </w:pPr>
            <w:r w:rsidRPr="00AB47C1">
              <w:rPr>
                <w:rFonts w:cs="Arial"/>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AB47C1" w:rsidRPr="00AB47C1" w:rsidRDefault="00AB47C1" w:rsidP="00AB47C1">
            <w:pPr>
              <w:rPr>
                <w:rFonts w:cs="Arial"/>
                <w:sz w:val="24"/>
                <w:szCs w:val="24"/>
              </w:rPr>
            </w:pPr>
            <w:r w:rsidRPr="00AB47C1">
              <w:rPr>
                <w:rFonts w:cs="Arial"/>
                <w:sz w:val="24"/>
                <w:szCs w:val="24"/>
              </w:rPr>
              <w:t>м3</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2.8.</w:t>
            </w:r>
          </w:p>
        </w:tc>
        <w:tc>
          <w:tcPr>
            <w:tcW w:w="5850" w:type="dxa"/>
            <w:vAlign w:val="bottom"/>
          </w:tcPr>
          <w:p w:rsidR="00AB47C1" w:rsidRPr="00AB47C1" w:rsidRDefault="00AB47C1" w:rsidP="00AB47C1">
            <w:pPr>
              <w:rPr>
                <w:rFonts w:cs="Arial"/>
                <w:sz w:val="24"/>
                <w:szCs w:val="24"/>
              </w:rPr>
            </w:pPr>
            <w:r w:rsidRPr="00AB47C1">
              <w:rPr>
                <w:rFonts w:cs="Arial"/>
                <w:sz w:val="24"/>
                <w:szCs w:val="24"/>
              </w:rPr>
              <w:t>Скидање заштитног шљунка са равног крова и одвоз на депонију удаљености до 10 км.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lang w:val="sr-Cyrl-RS"/>
              </w:rPr>
            </w:pPr>
            <w:r w:rsidRPr="00AB47C1">
              <w:rPr>
                <w:rFonts w:cs="Arial"/>
                <w:sz w:val="24"/>
                <w:szCs w:val="24"/>
              </w:rPr>
              <w:t> </w:t>
            </w:r>
            <w:r>
              <w:rPr>
                <w:rFonts w:cs="Arial"/>
                <w:sz w:val="24"/>
                <w:szCs w:val="24"/>
                <w:lang w:val="sr-Cyrl-RS"/>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2.9.</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2.10.</w:t>
            </w:r>
          </w:p>
        </w:tc>
        <w:tc>
          <w:tcPr>
            <w:tcW w:w="5850" w:type="dxa"/>
            <w:vAlign w:val="bottom"/>
          </w:tcPr>
          <w:p w:rsidR="00AB47C1" w:rsidRPr="00AB47C1" w:rsidRDefault="00AB47C1" w:rsidP="00AB47C1">
            <w:pPr>
              <w:rPr>
                <w:rFonts w:cs="Arial"/>
                <w:sz w:val="24"/>
                <w:szCs w:val="24"/>
              </w:rPr>
            </w:pPr>
            <w:r w:rsidRPr="00AB47C1">
              <w:rPr>
                <w:rFonts w:cs="Arial"/>
                <w:sz w:val="24"/>
                <w:szCs w:val="24"/>
              </w:rPr>
              <w:t>Чишћење и исушивање постојеће изолације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2.11.</w:t>
            </w:r>
          </w:p>
        </w:tc>
        <w:tc>
          <w:tcPr>
            <w:tcW w:w="5850" w:type="dxa"/>
            <w:vAlign w:val="bottom"/>
          </w:tcPr>
          <w:p w:rsidR="00AB47C1" w:rsidRPr="00AB47C1" w:rsidRDefault="00AB47C1" w:rsidP="00AB47C1">
            <w:pPr>
              <w:rPr>
                <w:rFonts w:cs="Arial"/>
                <w:sz w:val="24"/>
                <w:szCs w:val="24"/>
              </w:rPr>
            </w:pPr>
            <w:r w:rsidRPr="00AB47C1">
              <w:rPr>
                <w:rFonts w:cs="Arial"/>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2.12.</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Припрема и крпљење оштећења на постојећој изолацији са исецањем и крпљеењем лоших </w:t>
            </w:r>
            <w:r w:rsidRPr="00AB47C1">
              <w:rPr>
                <w:rFonts w:cs="Arial"/>
                <w:sz w:val="24"/>
                <w:szCs w:val="24"/>
              </w:rPr>
              <w:lastRenderedPageBreak/>
              <w:t>места на постојећој кровној изолацији са свим потребним  материјалом</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2.13.</w:t>
            </w:r>
          </w:p>
        </w:tc>
        <w:tc>
          <w:tcPr>
            <w:tcW w:w="5850" w:type="dxa"/>
            <w:vAlign w:val="bottom"/>
          </w:tcPr>
          <w:p w:rsidR="00AB47C1" w:rsidRPr="00AB47C1" w:rsidRDefault="00AB47C1" w:rsidP="00AB47C1">
            <w:pPr>
              <w:rPr>
                <w:rFonts w:cs="Arial"/>
                <w:sz w:val="24"/>
                <w:szCs w:val="24"/>
              </w:rPr>
            </w:pPr>
            <w:r w:rsidRPr="00AB47C1">
              <w:rPr>
                <w:rFonts w:cs="Arial"/>
                <w:sz w:val="24"/>
                <w:szCs w:val="24"/>
              </w:rPr>
              <w:t>Припрема и премаз постојеће изолације SIKOM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2.14.</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2.15.</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2.16.</w:t>
            </w:r>
          </w:p>
        </w:tc>
        <w:tc>
          <w:tcPr>
            <w:tcW w:w="5850" w:type="dxa"/>
          </w:tcPr>
          <w:p w:rsidR="00AB47C1" w:rsidRPr="00AB47C1" w:rsidRDefault="00AB47C1" w:rsidP="00AB47C1">
            <w:pPr>
              <w:rPr>
                <w:rFonts w:cs="Arial"/>
                <w:sz w:val="24"/>
                <w:szCs w:val="24"/>
              </w:rPr>
            </w:pPr>
            <w:r w:rsidRPr="00AB47C1">
              <w:rPr>
                <w:rFonts w:cs="Arial"/>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2.17.</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Алу - трапезастог лима ТР 60/175/07мм, у природној боји алуминијума или пластифициран, монтира се по целој површини кровне равни на постојећу кровну конструкцију 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AB47C1">
              <w:rPr>
                <w:rFonts w:cs="Arial"/>
                <w:sz w:val="24"/>
                <w:szCs w:val="24"/>
              </w:rPr>
              <w:br/>
              <w:t>Обрачун за комплет по м2 косе равни</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2.18.</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слемењака - фасонски комад од Алу - трапезастог лима ТР 60/175/07мм, у природној боји алуминијума, завртњима за дрвену кровну подконструкцију.</w:t>
            </w:r>
            <w:r w:rsidRPr="00AB47C1">
              <w:rPr>
                <w:rFonts w:cs="Arial"/>
                <w:sz w:val="24"/>
                <w:szCs w:val="24"/>
              </w:rPr>
              <w:br/>
              <w:t>Обрачун по м</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2.19.</w:t>
            </w:r>
          </w:p>
        </w:tc>
        <w:tc>
          <w:tcPr>
            <w:tcW w:w="5850" w:type="dxa"/>
          </w:tcPr>
          <w:p w:rsidR="00AB47C1" w:rsidRPr="00AB47C1" w:rsidRDefault="00AB47C1" w:rsidP="00AB47C1">
            <w:pPr>
              <w:rPr>
                <w:rFonts w:cs="Arial"/>
                <w:sz w:val="24"/>
                <w:szCs w:val="24"/>
              </w:rPr>
            </w:pPr>
            <w:r w:rsidRPr="00AB47C1">
              <w:rPr>
                <w:rFonts w:cs="Arial"/>
                <w:sz w:val="24"/>
                <w:szCs w:val="24"/>
              </w:rPr>
              <w:t>Убацивање ТЕРВОЛ-а у спој-састав између алу-трапезастог лима и крајње рожњаче по целој дужини зграде са обе стране (због продувавања), или убацивање трапезастих подметача испод трапеза (таласа) Обрачун по м</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2.20.</w:t>
            </w:r>
          </w:p>
        </w:tc>
        <w:tc>
          <w:tcPr>
            <w:tcW w:w="5850" w:type="dxa"/>
          </w:tcPr>
          <w:p w:rsidR="00AB47C1" w:rsidRPr="00AB47C1" w:rsidRDefault="00AB47C1" w:rsidP="00AB47C1">
            <w:pPr>
              <w:rPr>
                <w:rFonts w:cs="Arial"/>
                <w:sz w:val="24"/>
                <w:szCs w:val="24"/>
              </w:rPr>
            </w:pPr>
            <w:r w:rsidRPr="00AB47C1">
              <w:rPr>
                <w:rFonts w:cs="Arial"/>
                <w:sz w:val="24"/>
                <w:szCs w:val="24"/>
              </w:rPr>
              <w:t xml:space="preserve">Израда опшивке вертикалног дела  калкана  од поцинкованог лима Р.Ш. 40 цм, д= 0,55мм  са </w:t>
            </w:r>
            <w:r w:rsidRPr="00AB47C1">
              <w:rPr>
                <w:rFonts w:cs="Arial"/>
                <w:sz w:val="24"/>
                <w:szCs w:val="24"/>
              </w:rPr>
              <w:lastRenderedPageBreak/>
              <w:t>пертловањем за иксне калкана.</w:t>
            </w:r>
            <w:r w:rsidRPr="00AB47C1">
              <w:rPr>
                <w:rFonts w:cs="Arial"/>
                <w:sz w:val="24"/>
                <w:szCs w:val="24"/>
              </w:rPr>
              <w:br/>
              <w:t>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2.21.</w:t>
            </w:r>
          </w:p>
        </w:tc>
        <w:tc>
          <w:tcPr>
            <w:tcW w:w="5850" w:type="dxa"/>
          </w:tcPr>
          <w:p w:rsidR="00AB47C1" w:rsidRPr="00AB47C1" w:rsidRDefault="00AB47C1" w:rsidP="00AB47C1">
            <w:pPr>
              <w:rPr>
                <w:rFonts w:cs="Arial"/>
                <w:sz w:val="24"/>
                <w:szCs w:val="24"/>
              </w:rPr>
            </w:pPr>
            <w:r w:rsidRPr="00AB47C1">
              <w:rPr>
                <w:rFonts w:cs="Arial"/>
                <w:sz w:val="24"/>
                <w:szCs w:val="24"/>
              </w:rPr>
              <w:t>Израда лимене окапнице од поцинкованог лима  Р.Ш. 40цм   д=0,55мм. Иста се поставља испод алу-лима према лежећем олуку по целој дужини кровне равни.Обрачун по м</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2.22.</w:t>
            </w:r>
          </w:p>
        </w:tc>
        <w:tc>
          <w:tcPr>
            <w:tcW w:w="5850" w:type="dxa"/>
          </w:tcPr>
          <w:p w:rsidR="00AB47C1" w:rsidRPr="00AB47C1" w:rsidRDefault="00AB47C1" w:rsidP="00AB47C1">
            <w:pPr>
              <w:rPr>
                <w:rFonts w:cs="Arial"/>
                <w:sz w:val="24"/>
                <w:szCs w:val="24"/>
              </w:rPr>
            </w:pPr>
            <w:r w:rsidRPr="00AB47C1">
              <w:rPr>
                <w:rFonts w:cs="Arial"/>
                <w:sz w:val="24"/>
                <w:szCs w:val="24"/>
              </w:rPr>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III</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МОЛЕРСКО - ФАРБАРСКИ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3.1.</w:t>
            </w:r>
          </w:p>
        </w:tc>
        <w:tc>
          <w:tcPr>
            <w:tcW w:w="5850" w:type="dxa"/>
            <w:vAlign w:val="center"/>
          </w:tcPr>
          <w:p w:rsidR="00AB47C1" w:rsidRPr="00AB47C1" w:rsidRDefault="00AB47C1" w:rsidP="00AB47C1">
            <w:pPr>
              <w:rPr>
                <w:rFonts w:cs="Arial"/>
                <w:sz w:val="24"/>
                <w:szCs w:val="24"/>
              </w:rPr>
            </w:pPr>
            <w:r w:rsidRPr="00AB47C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3.2.</w:t>
            </w:r>
          </w:p>
        </w:tc>
        <w:tc>
          <w:tcPr>
            <w:tcW w:w="5850" w:type="dxa"/>
            <w:vAlign w:val="center"/>
          </w:tcPr>
          <w:p w:rsidR="00AB47C1" w:rsidRPr="00AB47C1" w:rsidRDefault="00AB47C1" w:rsidP="00AB47C1">
            <w:pPr>
              <w:rPr>
                <w:rFonts w:cs="Arial"/>
                <w:sz w:val="24"/>
                <w:szCs w:val="24"/>
              </w:rPr>
            </w:pPr>
            <w:r w:rsidRPr="00AB47C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3.3.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глетовање и кречење</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полудисперзивна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кречење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полудисперзивна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3.4.</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400 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3.5.</w:t>
            </w:r>
          </w:p>
        </w:tc>
        <w:tc>
          <w:tcPr>
            <w:tcW w:w="5850" w:type="dxa"/>
            <w:vAlign w:val="center"/>
          </w:tcPr>
          <w:p w:rsidR="00AB47C1" w:rsidRPr="00AB47C1" w:rsidRDefault="00AB47C1" w:rsidP="00AB47C1">
            <w:pPr>
              <w:rPr>
                <w:rFonts w:cs="Arial"/>
                <w:sz w:val="24"/>
                <w:szCs w:val="24"/>
              </w:rPr>
            </w:pPr>
            <w:r w:rsidRPr="00AB47C1">
              <w:rPr>
                <w:rFonts w:cs="Arial"/>
                <w:sz w:val="24"/>
                <w:szCs w:val="24"/>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3.6.</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120 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3.8.</w:t>
            </w:r>
          </w:p>
        </w:tc>
        <w:tc>
          <w:tcPr>
            <w:tcW w:w="5850" w:type="dxa"/>
            <w:vAlign w:val="bottom"/>
          </w:tcPr>
          <w:p w:rsidR="00AB47C1" w:rsidRPr="00AB47C1" w:rsidRDefault="00AB47C1" w:rsidP="00AB47C1">
            <w:pPr>
              <w:rPr>
                <w:rFonts w:cs="Arial"/>
                <w:sz w:val="24"/>
                <w:szCs w:val="24"/>
              </w:rPr>
            </w:pPr>
            <w:r w:rsidRPr="00AB47C1">
              <w:rPr>
                <w:rFonts w:cs="Arial"/>
                <w:sz w:val="24"/>
                <w:szCs w:val="24"/>
              </w:rPr>
              <w:t>Фарбање тучаних радијатора лак бојом у два слоја са предходном припремом (чишћење и делимично стругање).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3.9.</w:t>
            </w:r>
          </w:p>
        </w:tc>
        <w:tc>
          <w:tcPr>
            <w:tcW w:w="5850" w:type="dxa"/>
            <w:vAlign w:val="bottom"/>
          </w:tcPr>
          <w:p w:rsidR="00AB47C1" w:rsidRPr="00AB47C1" w:rsidRDefault="00AB47C1" w:rsidP="00AB47C1">
            <w:pPr>
              <w:rPr>
                <w:rFonts w:cs="Arial"/>
                <w:sz w:val="24"/>
                <w:szCs w:val="24"/>
              </w:rPr>
            </w:pPr>
            <w:r w:rsidRPr="00AB47C1">
              <w:rPr>
                <w:rFonts w:cs="Arial"/>
                <w:sz w:val="24"/>
                <w:szCs w:val="24"/>
              </w:rPr>
              <w:t>Фарбање цеви централног грејања  лак бојом у два слоја са предходном припремом.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3.10.</w:t>
            </w:r>
          </w:p>
        </w:tc>
        <w:tc>
          <w:tcPr>
            <w:tcW w:w="5850" w:type="dxa"/>
            <w:vAlign w:val="bottom"/>
          </w:tcPr>
          <w:p w:rsidR="00AB47C1" w:rsidRPr="00AB47C1" w:rsidRDefault="00AB47C1" w:rsidP="00AB47C1">
            <w:pPr>
              <w:rPr>
                <w:rFonts w:cs="Arial"/>
                <w:sz w:val="24"/>
                <w:szCs w:val="24"/>
              </w:rPr>
            </w:pPr>
            <w:r w:rsidRPr="00AB47C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 1000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3.11.</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III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IV</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ПОДОПОЛАГАЧКИ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истог нивоа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различитог нивоа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m2 замењеног ламината.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Ламинат класе 32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Ламинат класе 33</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4.4.</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Замена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w:t>
            </w:r>
            <w:r w:rsidRPr="00AB47C1">
              <w:rPr>
                <w:rFonts w:cs="Arial"/>
                <w:sz w:val="24"/>
                <w:szCs w:val="24"/>
              </w:rPr>
              <w:lastRenderedPageBreak/>
              <w:t>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m2 замењеног пода.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75 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4.5.</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4.6.</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ламинат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висина лајсне до 8mm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4.8.</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w:t>
            </w:r>
            <w:r w:rsidRPr="00AB47C1">
              <w:rPr>
                <w:rFonts w:cs="Arial"/>
                <w:sz w:val="24"/>
                <w:szCs w:val="24"/>
              </w:rPr>
              <w:lastRenderedPageBreak/>
              <w:t>Обухватити све радове комплетно.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25x40</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4.9.</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мермерне плочице ( дебљина мермера 10 mm)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мермерна газишта ( дебљина мермера 10 mm)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4.10.</w:t>
            </w:r>
          </w:p>
        </w:tc>
        <w:tc>
          <w:tcPr>
            <w:tcW w:w="5850" w:type="dxa"/>
          </w:tcPr>
          <w:p w:rsidR="00AB47C1" w:rsidRPr="00AB47C1" w:rsidRDefault="00AB47C1" w:rsidP="00AB47C1">
            <w:pPr>
              <w:rPr>
                <w:rFonts w:cs="Arial"/>
                <w:sz w:val="24"/>
                <w:szCs w:val="24"/>
              </w:rPr>
            </w:pPr>
            <w:r w:rsidRPr="00AB47C1">
              <w:rPr>
                <w:rFonts w:cs="Arial"/>
                <w:sz w:val="24"/>
                <w:szCs w:val="24"/>
              </w:rPr>
              <w:t>Скидање виназ плоча из ходника и са степеништа.</w:t>
            </w:r>
            <w:r w:rsidRPr="00AB47C1">
              <w:rPr>
                <w:rFonts w:cs="Arial"/>
                <w:sz w:val="24"/>
                <w:szCs w:val="24"/>
              </w:rPr>
              <w:br/>
              <w:t>Обухвата скидање, изношење и транспорт отпадног материјала на депонију.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4.11.</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парапета од плочица висине 10cm.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4.12.</w:t>
            </w:r>
          </w:p>
        </w:tc>
        <w:tc>
          <w:tcPr>
            <w:tcW w:w="5850" w:type="dxa"/>
          </w:tcPr>
          <w:p w:rsidR="00AB47C1" w:rsidRPr="00AB47C1" w:rsidRDefault="00AB47C1" w:rsidP="00AB47C1">
            <w:pPr>
              <w:rPr>
                <w:rFonts w:cs="Arial"/>
                <w:sz w:val="24"/>
                <w:szCs w:val="24"/>
              </w:rPr>
            </w:pPr>
            <w:r w:rsidRPr="00AB47C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çàâðøíî îáî¼åíî ó áî¼è ïî æåšè Íàðó÷èîöà. Îáðà÷óí ïî êîìàäó.</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70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IV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w:t>
            </w:r>
          </w:p>
        </w:tc>
        <w:tc>
          <w:tcPr>
            <w:tcW w:w="5850" w:type="dxa"/>
            <w:vAlign w:val="center"/>
          </w:tcPr>
          <w:p w:rsidR="00AB47C1" w:rsidRPr="00AB47C1" w:rsidRDefault="00AB47C1" w:rsidP="00AB47C1">
            <w:pPr>
              <w:rPr>
                <w:rFonts w:cs="Arial"/>
                <w:sz w:val="24"/>
                <w:szCs w:val="24"/>
              </w:rPr>
            </w:pPr>
            <w:r w:rsidRPr="00AB47C1">
              <w:rPr>
                <w:rFonts w:cs="Arial"/>
                <w:sz w:val="24"/>
                <w:szCs w:val="24"/>
              </w:rPr>
              <w:t>СТОЛАРСКИ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a)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b) Медијапан</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lastRenderedPageBreak/>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lastRenderedPageBreak/>
              <w:t xml:space="preserve">Шмирглање, гитовање и лакирање радног, конференцијског, компјутерског и клуб стола </w:t>
            </w:r>
            <w:r w:rsidRPr="00AB47C1">
              <w:rPr>
                <w:rFonts w:cs="Arial"/>
                <w:sz w:val="24"/>
                <w:szCs w:val="24"/>
              </w:rPr>
              <w:lastRenderedPageBreak/>
              <w:t>садолин лаком или другим премазним средством. Обрачун по комаду.</w:t>
            </w:r>
          </w:p>
        </w:tc>
        <w:tc>
          <w:tcPr>
            <w:tcW w:w="990" w:type="dxa"/>
            <w:vAlign w:val="center"/>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а) Радни сто </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(150-180)/78/74</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(150-180)/60/74</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Конференцијски сто(150-200)/(70-100)/74</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Компијутерски сто (100-120)/(40-80)/(65-75)</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г) Клуб сто димензија (70-80)/(70-80)/50</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 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5.4.</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 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5.5.</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 xml:space="preserve"> 5 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5.6.</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Ноге стола дебљине 3,6cm, а горња плоча од:</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5.7.</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 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5.8.</w:t>
            </w:r>
          </w:p>
        </w:tc>
        <w:tc>
          <w:tcPr>
            <w:tcW w:w="5850" w:type="dxa"/>
            <w:vAlign w:val="center"/>
          </w:tcPr>
          <w:p w:rsidR="00AB47C1" w:rsidRPr="00AB47C1" w:rsidRDefault="00AB47C1" w:rsidP="00AB47C1">
            <w:pPr>
              <w:rPr>
                <w:rFonts w:cs="Arial"/>
                <w:sz w:val="24"/>
                <w:szCs w:val="24"/>
              </w:rPr>
            </w:pPr>
            <w:r w:rsidRPr="00AB47C1">
              <w:rPr>
                <w:rFonts w:cs="Arial"/>
                <w:sz w:val="24"/>
                <w:szCs w:val="24"/>
              </w:rPr>
              <w:t>Шмирглање, гитовања и лакирања дрвених прозора садолин лаком или другим премазним средством. Обрачун по m2 отвора.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5.9.</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5.10.</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Монтажа старих врата на место које одреди Наручилац.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5.11.</w:t>
            </w:r>
          </w:p>
        </w:tc>
        <w:tc>
          <w:tcPr>
            <w:tcW w:w="5850" w:type="dxa"/>
            <w:vAlign w:val="center"/>
          </w:tcPr>
          <w:p w:rsidR="00AB47C1" w:rsidRPr="00AB47C1" w:rsidRDefault="00AB47C1" w:rsidP="00AB47C1">
            <w:pPr>
              <w:rPr>
                <w:rFonts w:cs="Arial"/>
                <w:sz w:val="24"/>
                <w:szCs w:val="24"/>
              </w:rPr>
            </w:pPr>
            <w:r w:rsidRPr="00AB47C1">
              <w:rPr>
                <w:rFonts w:cs="Arial"/>
                <w:sz w:val="24"/>
                <w:szCs w:val="24"/>
              </w:rPr>
              <w:t>Ампасовања прозора и врата која се не могу отворити јер су "Легла"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5.12.</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w:t>
            </w:r>
          </w:p>
        </w:tc>
        <w:tc>
          <w:tcPr>
            <w:tcW w:w="5850" w:type="dxa"/>
            <w:vAlign w:val="center"/>
          </w:tcPr>
          <w:p w:rsidR="00AB47C1" w:rsidRPr="00AB47C1" w:rsidRDefault="00AB47C1" w:rsidP="00AB47C1">
            <w:pPr>
              <w:rPr>
                <w:rFonts w:cs="Arial"/>
                <w:sz w:val="24"/>
                <w:szCs w:val="24"/>
              </w:rPr>
            </w:pPr>
            <w:r w:rsidRPr="00AB47C1">
              <w:rPr>
                <w:rFonts w:cs="Arial"/>
                <w:sz w:val="24"/>
                <w:szCs w:val="24"/>
              </w:rPr>
              <w:t>СТАКЛОРЕЗАЧКИ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прозорског стакла дебљине  4mm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6.4.</w:t>
            </w: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Испорука и уградња стаклених врата дебљине од 6мм на комадном намештају са припадајућим шаркама и ручицама по избору Наручиоца.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Пескирано</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дим стакло</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обично</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термоизолационог прозорског стакла дебљине  4+10+4 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армираног прозорског стакла дебљине  6 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VII</w:t>
            </w:r>
          </w:p>
        </w:tc>
        <w:tc>
          <w:tcPr>
            <w:tcW w:w="5850" w:type="dxa"/>
            <w:vAlign w:val="center"/>
          </w:tcPr>
          <w:p w:rsidR="00AB47C1" w:rsidRPr="00AB47C1" w:rsidRDefault="00AB47C1" w:rsidP="00AB47C1">
            <w:pPr>
              <w:rPr>
                <w:rFonts w:cs="Arial"/>
                <w:sz w:val="24"/>
                <w:szCs w:val="24"/>
              </w:rPr>
            </w:pPr>
            <w:r w:rsidRPr="00AB47C1">
              <w:rPr>
                <w:rFonts w:cs="Arial"/>
                <w:sz w:val="24"/>
                <w:szCs w:val="24"/>
              </w:rPr>
              <w:t>ИЗОЛАТЕРСКИ РАДОВИ</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7.1.</w:t>
            </w:r>
          </w:p>
        </w:tc>
        <w:tc>
          <w:tcPr>
            <w:tcW w:w="5850" w:type="dxa"/>
          </w:tcPr>
          <w:p w:rsidR="00AB47C1" w:rsidRPr="00AB47C1" w:rsidRDefault="00AB47C1" w:rsidP="00AB47C1">
            <w:pPr>
              <w:rPr>
                <w:rFonts w:cs="Arial"/>
                <w:sz w:val="24"/>
                <w:szCs w:val="24"/>
              </w:rPr>
            </w:pPr>
            <w:r w:rsidRPr="00AB47C1">
              <w:rPr>
                <w:rFonts w:cs="Arial"/>
                <w:sz w:val="24"/>
                <w:szCs w:val="24"/>
              </w:rPr>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AB47C1">
              <w:rPr>
                <w:rFonts w:cs="Arial"/>
                <w:sz w:val="24"/>
                <w:szCs w:val="24"/>
              </w:rPr>
              <w:br/>
              <w:t>- Изолацију радити преко потпуно суве и чисте подлоге;</w:t>
            </w:r>
            <w:r w:rsidRPr="00AB47C1">
              <w:rPr>
                <w:rFonts w:cs="Arial"/>
                <w:sz w:val="24"/>
                <w:szCs w:val="24"/>
              </w:rPr>
              <w:br/>
              <w:t>- исецање видљивих пликова и пукотина, загревање отвореним пламеном истих са глетовањем спојева старе изолације,</w:t>
            </w:r>
            <w:r w:rsidRPr="00AB47C1">
              <w:rPr>
                <w:rFonts w:cs="Arial"/>
                <w:sz w:val="24"/>
                <w:szCs w:val="24"/>
              </w:rPr>
              <w:br/>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AB47C1">
              <w:rPr>
                <w:rFonts w:cs="Arial"/>
                <w:sz w:val="24"/>
                <w:szCs w:val="24"/>
              </w:rPr>
              <w:br/>
              <w:t>- заштитни рефлектујући премаз сребрном бојом.</w:t>
            </w:r>
            <w:r w:rsidRPr="00AB47C1">
              <w:rPr>
                <w:rFonts w:cs="Arial"/>
                <w:sz w:val="24"/>
                <w:szCs w:val="24"/>
              </w:rPr>
              <w:br/>
              <w:t>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7.2.</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w:t>
            </w:r>
            <w:r w:rsidRPr="00AB47C1">
              <w:rPr>
                <w:rFonts w:cs="Arial"/>
                <w:sz w:val="24"/>
                <w:szCs w:val="24"/>
              </w:rPr>
              <w:lastRenderedPageBreak/>
              <w:t>ниске температуре, УВ зраке 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lastRenderedPageBreak/>
              <w:t>7.3.</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изолације (дебљине 5 cm) на  унутрашње зидове и плафоне, са завршном површинском обрадом и кречењем.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Стиропор</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Стиродур</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камена вуна дебљине 2 цм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7.4.</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изолације (дебљине 5 cm) на спољашње зидове и плафоне, са завршном површинском обрадом и кречењем.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Стиропор дебљине  10cm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VIII</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ИЗРАДА СПУШТЕНОГ ПЛАФОНА </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8.2.</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8.3.</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IX</w:t>
            </w:r>
          </w:p>
        </w:tc>
        <w:tc>
          <w:tcPr>
            <w:tcW w:w="5850" w:type="dxa"/>
            <w:vAlign w:val="center"/>
          </w:tcPr>
          <w:p w:rsidR="00AB47C1" w:rsidRPr="00AB47C1" w:rsidRDefault="00AB47C1" w:rsidP="00AB47C1">
            <w:pPr>
              <w:rPr>
                <w:rFonts w:cs="Arial"/>
                <w:sz w:val="24"/>
                <w:szCs w:val="24"/>
              </w:rPr>
            </w:pPr>
            <w:r w:rsidRPr="00AB47C1">
              <w:rPr>
                <w:rFonts w:cs="Arial"/>
                <w:sz w:val="24"/>
                <w:szCs w:val="24"/>
              </w:rPr>
              <w:t>ОСТАЛИ ЗАНАТСКИ РАДОВИ</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w:t>
            </w:r>
          </w:p>
        </w:tc>
        <w:tc>
          <w:tcPr>
            <w:tcW w:w="5850" w:type="dxa"/>
            <w:vAlign w:val="center"/>
          </w:tcPr>
          <w:p w:rsidR="00AB47C1" w:rsidRPr="00AB47C1" w:rsidRDefault="00AB47C1" w:rsidP="00AB47C1">
            <w:pPr>
              <w:rPr>
                <w:rFonts w:cs="Arial"/>
                <w:sz w:val="24"/>
                <w:szCs w:val="24"/>
              </w:rPr>
            </w:pPr>
            <w:r w:rsidRPr="00AB47C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w:t>
            </w:r>
          </w:p>
        </w:tc>
        <w:tc>
          <w:tcPr>
            <w:tcW w:w="5850" w:type="dxa"/>
            <w:vAlign w:val="center"/>
          </w:tcPr>
          <w:p w:rsidR="00AB47C1" w:rsidRPr="00AB47C1" w:rsidRDefault="00AB47C1" w:rsidP="00AB47C1">
            <w:pPr>
              <w:rPr>
                <w:rFonts w:cs="Arial"/>
                <w:sz w:val="24"/>
                <w:szCs w:val="24"/>
              </w:rPr>
            </w:pPr>
            <w:r w:rsidRPr="00AB47C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9.4.</w:t>
            </w:r>
          </w:p>
        </w:tc>
        <w:tc>
          <w:tcPr>
            <w:tcW w:w="5850" w:type="dxa"/>
            <w:vAlign w:val="center"/>
          </w:tcPr>
          <w:p w:rsidR="00AB47C1" w:rsidRPr="00AB47C1" w:rsidRDefault="00AB47C1" w:rsidP="00AB47C1">
            <w:pPr>
              <w:rPr>
                <w:rFonts w:cs="Arial"/>
                <w:sz w:val="24"/>
                <w:szCs w:val="24"/>
              </w:rPr>
            </w:pPr>
            <w:r w:rsidRPr="00AB47C1">
              <w:rPr>
                <w:rFonts w:cs="Arial"/>
                <w:sz w:val="24"/>
                <w:szCs w:val="24"/>
              </w:rPr>
              <w:t>Фарбање дрвених врата заједно са штоком. Обрачун по комаду.</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врата до 2 m2</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врата до 5 m2</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9.7.</w:t>
            </w:r>
          </w:p>
        </w:tc>
        <w:tc>
          <w:tcPr>
            <w:tcW w:w="5850" w:type="dxa"/>
          </w:tcPr>
          <w:p w:rsidR="00AB47C1" w:rsidRPr="00AB47C1" w:rsidRDefault="00AB47C1" w:rsidP="00AB47C1">
            <w:pPr>
              <w:rPr>
                <w:rFonts w:cs="Arial"/>
                <w:sz w:val="24"/>
                <w:szCs w:val="24"/>
              </w:rPr>
            </w:pPr>
            <w:r w:rsidRPr="00AB47C1">
              <w:rPr>
                <w:rFonts w:cs="Arial"/>
                <w:sz w:val="24"/>
                <w:szCs w:val="24"/>
              </w:rPr>
              <w:t>Замена брава на вратима .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9.8.</w:t>
            </w:r>
          </w:p>
        </w:tc>
        <w:tc>
          <w:tcPr>
            <w:tcW w:w="5850" w:type="dxa"/>
          </w:tcPr>
          <w:p w:rsidR="00AB47C1" w:rsidRPr="00AB47C1" w:rsidRDefault="00AB47C1" w:rsidP="00AB47C1">
            <w:pPr>
              <w:rPr>
                <w:rFonts w:cs="Arial"/>
                <w:sz w:val="24"/>
                <w:szCs w:val="24"/>
              </w:rPr>
            </w:pPr>
            <w:r w:rsidRPr="00AB47C1">
              <w:rPr>
                <w:rFonts w:cs="Arial"/>
                <w:sz w:val="24"/>
                <w:szCs w:val="24"/>
              </w:rPr>
              <w:t>Замена шарки.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9.9.</w:t>
            </w:r>
          </w:p>
        </w:tc>
        <w:tc>
          <w:tcPr>
            <w:tcW w:w="5850" w:type="dxa"/>
          </w:tcPr>
          <w:p w:rsidR="00AB47C1" w:rsidRPr="00AB47C1" w:rsidRDefault="00AB47C1" w:rsidP="00AB47C1">
            <w:pPr>
              <w:rPr>
                <w:rFonts w:cs="Arial"/>
                <w:sz w:val="24"/>
                <w:szCs w:val="24"/>
              </w:rPr>
            </w:pPr>
            <w:r w:rsidRPr="00AB47C1">
              <w:rPr>
                <w:rFonts w:cs="Arial"/>
                <w:sz w:val="24"/>
                <w:szCs w:val="24"/>
              </w:rPr>
              <w:t>Замена олука.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9.10.</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решетки за климу.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lastRenderedPageBreak/>
              <w:t>9.11.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металне конструкције. Обрачун по kg.</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од лима</w:t>
            </w:r>
          </w:p>
        </w:tc>
        <w:tc>
          <w:tcPr>
            <w:tcW w:w="990" w:type="dxa"/>
            <w:vAlign w:val="center"/>
          </w:tcPr>
          <w:p w:rsidR="00AB47C1" w:rsidRPr="00AB47C1" w:rsidRDefault="00AB47C1" w:rsidP="00AB47C1">
            <w:pPr>
              <w:rPr>
                <w:rFonts w:cs="Arial"/>
                <w:sz w:val="24"/>
                <w:szCs w:val="24"/>
              </w:rPr>
            </w:pPr>
            <w:r w:rsidRPr="00AB47C1">
              <w:rPr>
                <w:rFonts w:cs="Arial"/>
                <w:sz w:val="24"/>
                <w:szCs w:val="24"/>
              </w:rPr>
              <w:t>kg</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од челика</w:t>
            </w:r>
          </w:p>
        </w:tc>
        <w:tc>
          <w:tcPr>
            <w:tcW w:w="990" w:type="dxa"/>
            <w:vAlign w:val="center"/>
          </w:tcPr>
          <w:p w:rsidR="00AB47C1" w:rsidRPr="00AB47C1" w:rsidRDefault="00AB47C1" w:rsidP="00AB47C1">
            <w:pPr>
              <w:rPr>
                <w:rFonts w:cs="Arial"/>
                <w:sz w:val="24"/>
                <w:szCs w:val="24"/>
              </w:rPr>
            </w:pPr>
            <w:r w:rsidRPr="00AB47C1">
              <w:rPr>
                <w:rFonts w:cs="Arial"/>
                <w:sz w:val="24"/>
                <w:szCs w:val="24"/>
              </w:rPr>
              <w:t>kg</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9.12.</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9.13.</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маске за жардињере од кутијастих профила 20x20x2mm као основа и лима д= 3mm на точкићима fi50mm. Метални делови се завршно обрађују пластифицирањем.</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1000x330x380</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500x330x380</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9.14.</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или замена бравица на канцеларијским столовима.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9.15.</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9.16.</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9.17.</w:t>
            </w:r>
          </w:p>
        </w:tc>
        <w:tc>
          <w:tcPr>
            <w:tcW w:w="5850" w:type="dxa"/>
          </w:tcPr>
          <w:p w:rsidR="00AB47C1" w:rsidRPr="00AB47C1" w:rsidRDefault="00AB47C1" w:rsidP="00AB47C1">
            <w:pPr>
              <w:rPr>
                <w:rFonts w:cs="Arial"/>
                <w:sz w:val="24"/>
                <w:szCs w:val="24"/>
              </w:rPr>
            </w:pPr>
            <w:r w:rsidRPr="00AB47C1">
              <w:rPr>
                <w:rFonts w:cs="Arial"/>
                <w:sz w:val="24"/>
                <w:szCs w:val="24"/>
              </w:rPr>
              <w:t>Израда и монтажа регала за одлагање ауто гума. Стубови регала висине 2,0m се израђују од перфорираних профила 90X48mm, д=3mm. Хоризонтални носач је од цеви Φ48,3mm дебљине стенке 3,6mm и пстављају се у три нивоа. Регали се завршно обрађују пластификациом.</w:t>
            </w:r>
            <w:r w:rsidRPr="00AB47C1">
              <w:rPr>
                <w:rFonts w:cs="Arial"/>
                <w:sz w:val="24"/>
                <w:szCs w:val="24"/>
              </w:rPr>
              <w:br/>
              <w:t>Обрачун по m´ намонтираног регала.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9.18.</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9.19.</w:t>
            </w:r>
          </w:p>
        </w:tc>
        <w:tc>
          <w:tcPr>
            <w:tcW w:w="5850" w:type="dxa"/>
          </w:tcPr>
          <w:p w:rsidR="00AB47C1" w:rsidRPr="00AB47C1" w:rsidRDefault="00AB47C1" w:rsidP="00AB47C1">
            <w:pPr>
              <w:rPr>
                <w:rFonts w:cs="Arial"/>
                <w:sz w:val="24"/>
                <w:szCs w:val="24"/>
              </w:rPr>
            </w:pPr>
            <w:r w:rsidRPr="00AB47C1">
              <w:rPr>
                <w:rFonts w:cs="Arial"/>
                <w:sz w:val="24"/>
                <w:szCs w:val="24"/>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1800mm, висина седишта 450mm, висина клупе 850mm а корисна ширина за седење 400mm.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9.20.</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Монтажа гумених точкића на постојећи мобилијар. Точкић носивости  80kg. Обрачун по комаду точкића.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9.21.</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постојећих прозора. Прозоре израдити  од чамовог дрвета. Трослојни елементи дрвета влажности 8-10% дебљине 80x70mm. Еуро фалц. Окапница метална. Стакло: термоизоловано 4+16+4 mm. Дихт гума: на штоку и крилу прозора. Оков: октретно нагибни. Завршна обрада садолин воском. Монтажа сува са пур пеном. Обрадити шпалетну спољну и унутрашњу. Окапница спољна од поцинкованог алуминијума. Прозорска даска дрвена. Коефицијент пролаза топлоте мора бити у дозвољеним границама према правилнику о Енергетској ефиксаности зграда (U=1,5w/m2K). Обрачун по м2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9.22.</w:t>
            </w:r>
          </w:p>
        </w:tc>
        <w:tc>
          <w:tcPr>
            <w:tcW w:w="5850" w:type="dxa"/>
          </w:tcPr>
          <w:p w:rsidR="00AB47C1" w:rsidRPr="00AB47C1" w:rsidRDefault="00AB47C1" w:rsidP="00AB47C1">
            <w:pPr>
              <w:rPr>
                <w:rFonts w:cs="Arial"/>
                <w:sz w:val="24"/>
                <w:szCs w:val="24"/>
              </w:rPr>
            </w:pPr>
            <w:r w:rsidRPr="00AB47C1">
              <w:rPr>
                <w:rFonts w:cs="Arial"/>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а. Замена откинутих ланчића, канапа, вођица...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б. Прање  завеса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9.23.</w:t>
            </w:r>
          </w:p>
        </w:tc>
        <w:tc>
          <w:tcPr>
            <w:tcW w:w="5850" w:type="dxa"/>
          </w:tcPr>
          <w:p w:rsidR="00AB47C1" w:rsidRPr="00AB47C1" w:rsidRDefault="00AB47C1" w:rsidP="00AB47C1">
            <w:pPr>
              <w:rPr>
                <w:rFonts w:cs="Arial"/>
                <w:sz w:val="24"/>
                <w:szCs w:val="24"/>
              </w:rPr>
            </w:pPr>
            <w:r w:rsidRPr="00AB47C1">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33</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lastRenderedPageBreak/>
              <w:t>9.24.</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Поплочавање сивим "Бехатон" плочама, дебљине 5-8 cm, димензија 16x20 cm. Плоче поставити у слоју цементног малтера размере 1:2, а спојнице фуговати по упутству Наручиоца. Обрачун по m2  постављене површине.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а) Дебљине 5 cm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9.25.</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радне снаге НК радника за ненормиране послове. Обрачун по час-у.</w:t>
            </w:r>
          </w:p>
        </w:tc>
        <w:tc>
          <w:tcPr>
            <w:tcW w:w="990" w:type="dxa"/>
            <w:vAlign w:val="bottom"/>
          </w:tcPr>
          <w:p w:rsidR="00AB47C1" w:rsidRPr="00AB47C1" w:rsidRDefault="00AB47C1" w:rsidP="00AB47C1">
            <w:pPr>
              <w:rPr>
                <w:rFonts w:cs="Arial"/>
                <w:sz w:val="24"/>
                <w:szCs w:val="24"/>
              </w:rPr>
            </w:pPr>
            <w:r w:rsidRPr="00AB47C1">
              <w:rPr>
                <w:rFonts w:cs="Arial"/>
                <w:sz w:val="24"/>
                <w:szCs w:val="24"/>
              </w:rPr>
              <w:t>čas</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9.26.</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радне снаге КВ радника за ненормиране послове. Обрачун по час-у.</w:t>
            </w:r>
          </w:p>
        </w:tc>
        <w:tc>
          <w:tcPr>
            <w:tcW w:w="990" w:type="dxa"/>
            <w:vAlign w:val="bottom"/>
          </w:tcPr>
          <w:p w:rsidR="00AB47C1" w:rsidRPr="00AB47C1" w:rsidRDefault="00AB47C1" w:rsidP="00AB47C1">
            <w:pPr>
              <w:rPr>
                <w:rFonts w:cs="Arial"/>
                <w:sz w:val="24"/>
                <w:szCs w:val="24"/>
              </w:rPr>
            </w:pPr>
            <w:r w:rsidRPr="00AB47C1">
              <w:rPr>
                <w:rFonts w:cs="Arial"/>
                <w:sz w:val="24"/>
                <w:szCs w:val="24"/>
              </w:rPr>
              <w:t>čas</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9.27.</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AB47C1" w:rsidRPr="00AB47C1" w:rsidRDefault="00AB47C1" w:rsidP="00AB47C1">
            <w:pPr>
              <w:rPr>
                <w:rFonts w:cs="Arial"/>
                <w:sz w:val="24"/>
                <w:szCs w:val="24"/>
              </w:rPr>
            </w:pPr>
            <w:r w:rsidRPr="00AB47C1">
              <w:rPr>
                <w:rFonts w:cs="Arial"/>
                <w:sz w:val="24"/>
                <w:szCs w:val="24"/>
              </w:rPr>
              <w:t>km</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9.28.</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платформе висине до 17m; километар пређеног пута возила. Обрачун по км.</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km</w:t>
            </w:r>
          </w:p>
        </w:tc>
        <w:tc>
          <w:tcPr>
            <w:tcW w:w="990" w:type="dxa"/>
            <w:vAlign w:val="center"/>
          </w:tcPr>
          <w:p w:rsidR="00AB47C1" w:rsidRPr="00AB47C1" w:rsidRDefault="00AB47C1" w:rsidP="00AB47C1">
            <w:pPr>
              <w:rPr>
                <w:rFonts w:cs="Arial"/>
                <w:sz w:val="24"/>
                <w:szCs w:val="24"/>
              </w:rPr>
            </w:pPr>
            <w:r w:rsidRPr="00AB47C1">
              <w:rPr>
                <w:rFonts w:cs="Arial"/>
                <w:sz w:val="24"/>
                <w:szCs w:val="24"/>
              </w:rPr>
              <w:t>km</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час</w:t>
            </w:r>
          </w:p>
        </w:tc>
        <w:tc>
          <w:tcPr>
            <w:tcW w:w="990" w:type="dxa"/>
            <w:vAlign w:val="center"/>
          </w:tcPr>
          <w:p w:rsidR="00AB47C1" w:rsidRPr="00AB47C1" w:rsidRDefault="00AB47C1" w:rsidP="00AB47C1">
            <w:pPr>
              <w:rPr>
                <w:rFonts w:cs="Arial"/>
                <w:sz w:val="24"/>
                <w:szCs w:val="24"/>
              </w:rPr>
            </w:pPr>
            <w:r w:rsidRPr="00AB47C1">
              <w:rPr>
                <w:rFonts w:cs="Arial"/>
                <w:sz w:val="24"/>
                <w:szCs w:val="24"/>
              </w:rPr>
              <w:t>час</w:t>
            </w:r>
          </w:p>
        </w:tc>
        <w:tc>
          <w:tcPr>
            <w:tcW w:w="1098" w:type="dxa"/>
            <w:vAlign w:val="bottom"/>
          </w:tcPr>
          <w:p w:rsidR="00AB47C1" w:rsidRPr="00AB47C1" w:rsidRDefault="00AB47C1" w:rsidP="00AB47C1">
            <w:pPr>
              <w:rPr>
                <w:rFonts w:cs="Arial"/>
                <w:sz w:val="24"/>
                <w:szCs w:val="24"/>
              </w:rPr>
            </w:pPr>
            <w:r w:rsidRPr="00AB47C1">
              <w:rPr>
                <w:rFonts w:cs="Arial"/>
                <w:sz w:val="24"/>
                <w:szCs w:val="24"/>
              </w:rPr>
              <w:t xml:space="preserve"> 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9.29.</w:t>
            </w:r>
          </w:p>
        </w:tc>
        <w:tc>
          <w:tcPr>
            <w:tcW w:w="5850" w:type="dxa"/>
          </w:tcPr>
          <w:p w:rsidR="00AB47C1" w:rsidRPr="00AB47C1" w:rsidRDefault="00AB47C1" w:rsidP="00AB47C1">
            <w:pPr>
              <w:rPr>
                <w:rFonts w:cs="Arial"/>
                <w:sz w:val="24"/>
                <w:szCs w:val="24"/>
              </w:rPr>
            </w:pPr>
            <w:r w:rsidRPr="00AB47C1">
              <w:rPr>
                <w:rFonts w:cs="Arial"/>
                <w:sz w:val="24"/>
                <w:szCs w:val="24"/>
              </w:rPr>
              <w:t>Замена постојећих прозора. Испорука и уградња алуминијумских прозора</w:t>
            </w:r>
            <w:r w:rsidRPr="00AB47C1">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w:t>
            </w:r>
            <w:r w:rsidRPr="00AB47C1">
              <w:rPr>
                <w:rFonts w:cs="Arial"/>
                <w:sz w:val="24"/>
                <w:szCs w:val="24"/>
              </w:rPr>
              <w:lastRenderedPageBreak/>
              <w:t>пропустљивост, водена пропустљивост, звучна изолација, запаљивост).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9.30.</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неопходна заптивања </w:t>
            </w:r>
            <w:r w:rsidRPr="00AB47C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9.31.</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9.32.</w:t>
            </w:r>
          </w:p>
        </w:tc>
        <w:tc>
          <w:tcPr>
            <w:tcW w:w="5850" w:type="dxa"/>
          </w:tcPr>
          <w:p w:rsidR="00AB47C1" w:rsidRPr="00AB47C1" w:rsidRDefault="00AB47C1" w:rsidP="00AB47C1">
            <w:pPr>
              <w:rPr>
                <w:rFonts w:cs="Arial"/>
                <w:sz w:val="24"/>
                <w:szCs w:val="24"/>
              </w:rPr>
            </w:pPr>
            <w:r w:rsidRPr="00AB47C1">
              <w:rPr>
                <w:rFonts w:cs="Arial"/>
                <w:sz w:val="24"/>
                <w:szCs w:val="24"/>
              </w:rPr>
              <w:t>Замена постојећих алуминијумских врата. Испорука и уградња алуминијумских двокрилних  врата</w:t>
            </w:r>
            <w:r w:rsidRPr="00AB47C1">
              <w:rPr>
                <w:rFonts w:cs="Arial"/>
                <w:sz w:val="24"/>
                <w:szCs w:val="24"/>
              </w:rPr>
              <w:br/>
              <w:t xml:space="preserve">Рам од петоканалних 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стране обложен елоксираним алу лимом, дебљине 0,60mm, у боји постојеће браварије на објекту, Између спољашње и унутрашње облоге </w:t>
            </w:r>
            <w:r w:rsidRPr="00AB47C1">
              <w:rPr>
                <w:rFonts w:cs="Arial"/>
                <w:sz w:val="24"/>
                <w:szCs w:val="24"/>
              </w:rPr>
              <w:lastRenderedPageBreak/>
              <w:t>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m2. Мере узети на лицу места.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9.33.</w:t>
            </w:r>
          </w:p>
        </w:tc>
        <w:tc>
          <w:tcPr>
            <w:tcW w:w="5850" w:type="dxa"/>
          </w:tcPr>
          <w:p w:rsidR="00AB47C1" w:rsidRPr="00AB47C1" w:rsidRDefault="00AB47C1" w:rsidP="00AB47C1">
            <w:pPr>
              <w:rPr>
                <w:rFonts w:cs="Arial"/>
                <w:sz w:val="24"/>
                <w:szCs w:val="24"/>
              </w:rPr>
            </w:pPr>
            <w:r w:rsidRPr="00AB47C1">
              <w:rPr>
                <w:rFonts w:cs="Arial"/>
                <w:sz w:val="24"/>
                <w:szCs w:val="24"/>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9.34.</w:t>
            </w:r>
          </w:p>
        </w:tc>
        <w:tc>
          <w:tcPr>
            <w:tcW w:w="5850" w:type="dxa"/>
          </w:tcPr>
          <w:p w:rsidR="00AB47C1" w:rsidRPr="00AB47C1" w:rsidRDefault="00AB47C1" w:rsidP="00AB47C1">
            <w:pPr>
              <w:rPr>
                <w:rFonts w:cs="Arial"/>
                <w:sz w:val="24"/>
                <w:szCs w:val="24"/>
              </w:rPr>
            </w:pPr>
            <w:r w:rsidRPr="00AB47C1">
              <w:rPr>
                <w:rFonts w:cs="Arial"/>
                <w:sz w:val="24"/>
                <w:szCs w:val="24"/>
              </w:rPr>
              <w:t>Премазивање зидова и плафона архиве са атестираним незапаљивим материјалом по прописима ППЗ.</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 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9.35.</w:t>
            </w:r>
          </w:p>
        </w:tc>
        <w:tc>
          <w:tcPr>
            <w:tcW w:w="5850" w:type="dxa"/>
          </w:tcPr>
          <w:p w:rsidR="00AB47C1" w:rsidRPr="00AB47C1" w:rsidRDefault="00AB47C1" w:rsidP="00AB47C1">
            <w:pPr>
              <w:rPr>
                <w:rFonts w:cs="Arial"/>
                <w:sz w:val="24"/>
                <w:szCs w:val="24"/>
              </w:rPr>
            </w:pPr>
            <w:r w:rsidRPr="00AB47C1">
              <w:rPr>
                <w:rFonts w:cs="Arial"/>
                <w:sz w:val="24"/>
                <w:szCs w:val="24"/>
              </w:rPr>
              <w:t xml:space="preserve">Замена дрвеног  кровног прозора, дим. 120 x 60 cm. Све комплет  - Извађен стари и монтиран нови кровни прозор.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9.36.</w:t>
            </w:r>
          </w:p>
        </w:tc>
        <w:tc>
          <w:tcPr>
            <w:tcW w:w="5850" w:type="dxa"/>
          </w:tcPr>
          <w:p w:rsidR="00AB47C1" w:rsidRPr="00AB47C1" w:rsidRDefault="00AB47C1" w:rsidP="00AB47C1">
            <w:pPr>
              <w:rPr>
                <w:rFonts w:cs="Arial"/>
                <w:sz w:val="24"/>
                <w:szCs w:val="24"/>
              </w:rPr>
            </w:pPr>
            <w:r w:rsidRPr="00AB47C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9.37.</w:t>
            </w:r>
          </w:p>
        </w:tc>
        <w:tc>
          <w:tcPr>
            <w:tcW w:w="5850" w:type="dxa"/>
          </w:tcPr>
          <w:p w:rsidR="00AB47C1" w:rsidRPr="00AB47C1" w:rsidRDefault="00AB47C1" w:rsidP="00AB47C1">
            <w:pPr>
              <w:rPr>
                <w:rFonts w:cs="Arial"/>
                <w:sz w:val="24"/>
                <w:szCs w:val="24"/>
              </w:rPr>
            </w:pPr>
            <w:r w:rsidRPr="00AB47C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9.38.</w:t>
            </w:r>
          </w:p>
        </w:tc>
        <w:tc>
          <w:tcPr>
            <w:tcW w:w="5850" w:type="dxa"/>
          </w:tcPr>
          <w:p w:rsidR="00AB47C1" w:rsidRPr="00AB47C1" w:rsidRDefault="00AB47C1" w:rsidP="00AB47C1">
            <w:pPr>
              <w:rPr>
                <w:rFonts w:cs="Arial"/>
                <w:sz w:val="24"/>
                <w:szCs w:val="24"/>
              </w:rPr>
            </w:pPr>
            <w:r w:rsidRPr="00AB47C1">
              <w:rPr>
                <w:rFonts w:cs="Arial"/>
                <w:sz w:val="24"/>
                <w:szCs w:val="24"/>
              </w:rPr>
              <w:t xml:space="preserve">Набавка и уградња ПВЦ једнокрилних изолационих врата </w:t>
            </w:r>
          </w:p>
        </w:tc>
        <w:tc>
          <w:tcPr>
            <w:tcW w:w="990" w:type="dxa"/>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3</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9.39.</w:t>
            </w:r>
          </w:p>
        </w:tc>
        <w:tc>
          <w:tcPr>
            <w:tcW w:w="5850" w:type="dxa"/>
          </w:tcPr>
          <w:p w:rsidR="00AB47C1" w:rsidRPr="00AB47C1" w:rsidRDefault="00AB47C1" w:rsidP="00AB47C1">
            <w:pPr>
              <w:rPr>
                <w:rFonts w:cs="Arial"/>
                <w:sz w:val="24"/>
                <w:szCs w:val="24"/>
              </w:rPr>
            </w:pPr>
            <w:r w:rsidRPr="00AB47C1">
              <w:rPr>
                <w:rFonts w:cs="Arial"/>
                <w:sz w:val="24"/>
                <w:szCs w:val="24"/>
              </w:rPr>
              <w:t>Набавка и уградња ПВЦ двокрилних изолационих врата са изолационим стаклом на оба крила</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4</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9.40</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Набавка и уградња унутрашњих врата  обострано фурнираних  фурниром дебљине 6 мм,  са </w:t>
            </w:r>
            <w:r w:rsidRPr="00AB47C1">
              <w:rPr>
                <w:rFonts w:cs="Arial"/>
                <w:sz w:val="24"/>
                <w:szCs w:val="24"/>
              </w:rPr>
              <w:lastRenderedPageBreak/>
              <w:t>цилиндром, са три усадне шарке, димензија орјентационо 70x205 cm,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9.41.</w:t>
            </w:r>
          </w:p>
        </w:tc>
        <w:tc>
          <w:tcPr>
            <w:tcW w:w="5850" w:type="dxa"/>
            <w:vAlign w:val="center"/>
          </w:tcPr>
          <w:p w:rsidR="00AB47C1" w:rsidRPr="00AB47C1" w:rsidRDefault="00AB47C1" w:rsidP="00AB47C1">
            <w:pPr>
              <w:rPr>
                <w:rFonts w:cs="Arial"/>
                <w:sz w:val="24"/>
                <w:szCs w:val="24"/>
              </w:rPr>
            </w:pPr>
            <w:r w:rsidRPr="00AB47C1">
              <w:rPr>
                <w:rFonts w:cs="Arial"/>
                <w:sz w:val="24"/>
                <w:szCs w:val="24"/>
              </w:rPr>
              <w:t>Набавка и уградња унутрашњих врата са надсветлом, обострано фурнираних  фурниром дебљине 6 мм,  са цилиндром, са три усадне шарке, димензија орјентационо 70x205+50 cm,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 мм. Врата заштитити премазом за импрегнацију у боји коју одабере наручилац.</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9.42.</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9.43.</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9.44.</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9.45.</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спратне инфо-табле (са нарезивањем назива) на спрату. Минималне димензије 297х210мм.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IX</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ПОПРАВКA И ЗАМЕНA ПОСТОЈЕЋИХ ЕЛЕКТРО ИНСТАЛАЦИЈА И РАСВЕТЕ</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светиљки у  спуштеном плафону по ходницима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светиљки у  спуштеном плафону по канцеларијама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10.4.</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утичница за ел енергију и рачунарску мрежу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10.8.</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прикључница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10.9.</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нових металних разводних ормана по спратовима (130 x 170cm) са комплетном опремом:</w:t>
            </w:r>
            <w:r w:rsidRPr="00AB47C1">
              <w:rPr>
                <w:rFonts w:cs="Arial"/>
                <w:sz w:val="24"/>
                <w:szCs w:val="24"/>
              </w:rPr>
              <w:br/>
              <w:t>120 аутом. осигурача 16 А</w:t>
            </w:r>
            <w:r w:rsidRPr="00AB47C1">
              <w:rPr>
                <w:rFonts w:cs="Arial"/>
                <w:sz w:val="24"/>
                <w:szCs w:val="24"/>
              </w:rPr>
              <w:br/>
              <w:t xml:space="preserve">5 контактера  CN 40 </w:t>
            </w:r>
            <w:r w:rsidRPr="00AB47C1">
              <w:rPr>
                <w:rFonts w:cs="Arial"/>
                <w:sz w:val="24"/>
                <w:szCs w:val="24"/>
              </w:rPr>
              <w:br/>
              <w:t>2 прекидача  250А</w:t>
            </w:r>
            <w:r w:rsidRPr="00AB47C1">
              <w:rPr>
                <w:rFonts w:cs="Arial"/>
                <w:sz w:val="24"/>
                <w:szCs w:val="24"/>
              </w:rPr>
              <w:br/>
              <w:t>VS клеме 200 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10.10.</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разводних ормана по спратовима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10.11.</w:t>
            </w:r>
          </w:p>
        </w:tc>
        <w:tc>
          <w:tcPr>
            <w:tcW w:w="5850" w:type="dxa"/>
            <w:vAlign w:val="center"/>
          </w:tcPr>
          <w:p w:rsidR="00AB47C1" w:rsidRPr="00AB47C1" w:rsidRDefault="00AB47C1" w:rsidP="00AB47C1">
            <w:pPr>
              <w:rPr>
                <w:rFonts w:cs="Arial"/>
                <w:sz w:val="24"/>
                <w:szCs w:val="24"/>
              </w:rPr>
            </w:pPr>
            <w:r w:rsidRPr="00AB47C1">
              <w:rPr>
                <w:rFonts w:cs="Arial"/>
                <w:sz w:val="24"/>
                <w:szCs w:val="24"/>
              </w:rPr>
              <w:t>Чишћење термо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10.12.</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инсталационих каблова и ситан монтажни материјал.</w:t>
            </w:r>
            <w:r w:rsidRPr="00AB47C1">
              <w:rPr>
                <w:rFonts w:cs="Arial"/>
                <w:sz w:val="24"/>
                <w:szCs w:val="24"/>
              </w:rPr>
              <w:br/>
              <w:t>PP00 3x1.5mm2</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инсталационих каблова и ситан монтажни материјал.</w:t>
            </w:r>
            <w:r w:rsidRPr="00AB47C1">
              <w:rPr>
                <w:rFonts w:cs="Arial"/>
                <w:sz w:val="24"/>
                <w:szCs w:val="24"/>
              </w:rPr>
              <w:br/>
              <w:t>PP00 5x2.5mm2</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10.14.</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каблова и ситан монтажни материјал.</w:t>
            </w:r>
            <w:r w:rsidRPr="00AB47C1">
              <w:rPr>
                <w:rFonts w:cs="Arial"/>
                <w:sz w:val="24"/>
                <w:szCs w:val="24"/>
              </w:rPr>
              <w:br/>
              <w:t>UTP klasa 5 испорука и монтажа.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10.15.</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10.16.</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10.17.</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10.18.</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10.19.</w:t>
            </w:r>
          </w:p>
        </w:tc>
        <w:tc>
          <w:tcPr>
            <w:tcW w:w="5850" w:type="dxa"/>
          </w:tcPr>
          <w:p w:rsidR="00AB47C1" w:rsidRPr="00AB47C1" w:rsidRDefault="00AB47C1" w:rsidP="00AB47C1">
            <w:pPr>
              <w:rPr>
                <w:rFonts w:cs="Arial"/>
                <w:sz w:val="24"/>
                <w:szCs w:val="24"/>
              </w:rPr>
            </w:pPr>
            <w:r w:rsidRPr="00AB47C1">
              <w:rPr>
                <w:rFonts w:cs="Arial"/>
                <w:sz w:val="24"/>
                <w:szCs w:val="24"/>
              </w:rPr>
              <w:t xml:space="preserve">Испорука и монтажа комплет инсталационе кутије са носачем модула 6М и маском, коју су уграђене </w:t>
            </w:r>
            <w:r w:rsidRPr="00AB47C1">
              <w:rPr>
                <w:rFonts w:cs="Arial"/>
                <w:sz w:val="24"/>
                <w:szCs w:val="24"/>
              </w:rPr>
              <w:lastRenderedPageBreak/>
              <w:t>две РЈ45 утичнице   и две монофазне утичнице 2М, а у свему сличмо типу "Schneider Unica top"</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10.20.</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  или модули "Алтира".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10.21.</w:t>
            </w:r>
          </w:p>
        </w:tc>
        <w:tc>
          <w:tcPr>
            <w:tcW w:w="5850" w:type="dxa"/>
          </w:tcPr>
          <w:p w:rsidR="00AB47C1" w:rsidRPr="00AB47C1" w:rsidRDefault="00AB47C1" w:rsidP="00AB47C1">
            <w:pPr>
              <w:rPr>
                <w:rFonts w:cs="Arial"/>
                <w:sz w:val="24"/>
                <w:szCs w:val="24"/>
              </w:rPr>
            </w:pPr>
            <w:r w:rsidRPr="00AB47C1">
              <w:rPr>
                <w:rFonts w:cs="Arial"/>
                <w:sz w:val="24"/>
                <w:szCs w:val="24"/>
              </w:rPr>
              <w:t>Испорука и монтажа подне кутије са три монтажна рама за два двострука или четири једнострука инсталациона Алтира  уређаја.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И ЗАМЕНЕ ИНСТАЛАЦИЈЕ ВОДОВОДА И КАНАЛИЗАЦИЈЕ</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w:t>
            </w:r>
          </w:p>
        </w:tc>
        <w:tc>
          <w:tcPr>
            <w:tcW w:w="5850" w:type="dxa"/>
          </w:tcPr>
          <w:p w:rsidR="00AB47C1" w:rsidRPr="00AB47C1" w:rsidRDefault="00AB47C1" w:rsidP="00AB47C1">
            <w:pPr>
              <w:rPr>
                <w:rFonts w:cs="Arial"/>
                <w:sz w:val="24"/>
                <w:szCs w:val="24"/>
              </w:rPr>
            </w:pPr>
            <w:r w:rsidRPr="00AB47C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w:t>
            </w:r>
          </w:p>
        </w:tc>
        <w:tc>
          <w:tcPr>
            <w:tcW w:w="5850" w:type="dxa"/>
          </w:tcPr>
          <w:p w:rsidR="00AB47C1" w:rsidRPr="00AB47C1" w:rsidRDefault="00AB47C1" w:rsidP="00AB47C1">
            <w:pPr>
              <w:rPr>
                <w:rFonts w:cs="Arial"/>
                <w:sz w:val="24"/>
                <w:szCs w:val="24"/>
              </w:rPr>
            </w:pPr>
            <w:r w:rsidRPr="00AB47C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11.4.</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11.5.</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11.6.</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11.7.</w:t>
            </w:r>
          </w:p>
        </w:tc>
        <w:tc>
          <w:tcPr>
            <w:tcW w:w="5850" w:type="dxa"/>
          </w:tcPr>
          <w:p w:rsidR="00AB47C1" w:rsidRPr="00AB47C1" w:rsidRDefault="00AB47C1" w:rsidP="00AB47C1">
            <w:pPr>
              <w:rPr>
                <w:rFonts w:cs="Arial"/>
                <w:sz w:val="24"/>
                <w:szCs w:val="24"/>
              </w:rPr>
            </w:pPr>
            <w:r w:rsidRPr="00AB47C1">
              <w:rPr>
                <w:rFonts w:cs="Arial"/>
                <w:sz w:val="24"/>
                <w:szCs w:val="24"/>
              </w:rPr>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11.8.</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11.9.</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писоара са комплетном опремом и сифоном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11.10.</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11.11.</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11.12.</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11.13.</w:t>
            </w:r>
          </w:p>
        </w:tc>
        <w:tc>
          <w:tcPr>
            <w:tcW w:w="5850" w:type="dxa"/>
          </w:tcPr>
          <w:p w:rsidR="00AB47C1" w:rsidRPr="00AB47C1" w:rsidRDefault="00AB47C1" w:rsidP="00AB47C1">
            <w:pPr>
              <w:rPr>
                <w:rFonts w:cs="Arial"/>
                <w:sz w:val="24"/>
                <w:szCs w:val="24"/>
              </w:rPr>
            </w:pPr>
            <w:r w:rsidRPr="00AB47C1">
              <w:rPr>
                <w:rFonts w:cs="Arial"/>
                <w:sz w:val="24"/>
                <w:szCs w:val="24"/>
              </w:rPr>
              <w:t>Испорука и уградња радијаторских регулишућих вентила са термостатском главом типа “ХЕРЗ”</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11.14.</w:t>
            </w:r>
          </w:p>
        </w:tc>
        <w:tc>
          <w:tcPr>
            <w:tcW w:w="5850" w:type="dxa"/>
          </w:tcPr>
          <w:p w:rsidR="00AB47C1" w:rsidRPr="00AB47C1" w:rsidRDefault="00AB47C1" w:rsidP="00AB47C1">
            <w:pPr>
              <w:rPr>
                <w:rFonts w:cs="Arial"/>
                <w:sz w:val="24"/>
                <w:szCs w:val="24"/>
              </w:rPr>
            </w:pPr>
            <w:r w:rsidRPr="00AB47C1">
              <w:rPr>
                <w:rFonts w:cs="Arial"/>
                <w:sz w:val="24"/>
                <w:szCs w:val="24"/>
              </w:rPr>
              <w:t>Демонтажа и поновна монтажа алуминијумских и тучаних радијатора, ради фарбања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11.15.</w:t>
            </w:r>
          </w:p>
        </w:tc>
        <w:tc>
          <w:tcPr>
            <w:tcW w:w="5850" w:type="dxa"/>
          </w:tcPr>
          <w:p w:rsidR="00AB47C1" w:rsidRPr="00AB47C1" w:rsidRDefault="00AB47C1" w:rsidP="00AB47C1">
            <w:pPr>
              <w:rPr>
                <w:rFonts w:cs="Arial"/>
                <w:sz w:val="24"/>
                <w:szCs w:val="24"/>
              </w:rPr>
            </w:pPr>
            <w:r w:rsidRPr="00AB47C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11.16.</w:t>
            </w:r>
          </w:p>
        </w:tc>
        <w:tc>
          <w:tcPr>
            <w:tcW w:w="5850" w:type="dxa"/>
            <w:vAlign w:val="bottom"/>
          </w:tcPr>
          <w:p w:rsidR="00AB47C1" w:rsidRPr="00AB47C1" w:rsidRDefault="00AB47C1" w:rsidP="00AB47C1">
            <w:pPr>
              <w:rPr>
                <w:rFonts w:cs="Arial"/>
                <w:sz w:val="24"/>
                <w:szCs w:val="24"/>
              </w:rPr>
            </w:pPr>
            <w:r w:rsidRPr="00AB47C1">
              <w:rPr>
                <w:rFonts w:cs="Arial"/>
                <w:sz w:val="24"/>
                <w:szCs w:val="24"/>
              </w:rPr>
              <w:t>Замена црева 1/2" за велики бојлер 40cm, 50cm, 70cm</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11.17.</w:t>
            </w:r>
          </w:p>
        </w:tc>
        <w:tc>
          <w:tcPr>
            <w:tcW w:w="5850" w:type="dxa"/>
            <w:vAlign w:val="bottom"/>
          </w:tcPr>
          <w:p w:rsidR="00AB47C1" w:rsidRPr="00AB47C1" w:rsidRDefault="00AB47C1" w:rsidP="00AB47C1">
            <w:pPr>
              <w:rPr>
                <w:rFonts w:cs="Arial"/>
                <w:sz w:val="24"/>
                <w:szCs w:val="24"/>
              </w:rPr>
            </w:pPr>
            <w:r w:rsidRPr="00AB47C1">
              <w:rPr>
                <w:rFonts w:cs="Arial"/>
                <w:sz w:val="24"/>
                <w:szCs w:val="24"/>
              </w:rPr>
              <w:t>Шрафови са типловима за велики бојлер</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11.18.</w:t>
            </w:r>
          </w:p>
        </w:tc>
        <w:tc>
          <w:tcPr>
            <w:tcW w:w="5850" w:type="dxa"/>
            <w:vAlign w:val="bottom"/>
          </w:tcPr>
          <w:p w:rsidR="00AB47C1" w:rsidRPr="00AB47C1" w:rsidRDefault="00AB47C1" w:rsidP="00AB47C1">
            <w:pPr>
              <w:rPr>
                <w:rFonts w:cs="Arial"/>
                <w:sz w:val="24"/>
                <w:szCs w:val="24"/>
              </w:rPr>
            </w:pPr>
            <w:r w:rsidRPr="00AB47C1">
              <w:rPr>
                <w:rFonts w:cs="Arial"/>
                <w:sz w:val="24"/>
                <w:szCs w:val="24"/>
              </w:rPr>
              <w:t>Замена батерије за мали бојлер, једноручна 3/8"</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11.19.</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Замена црева за мали бојлер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11.20.</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728"/>
        </w:trPr>
        <w:tc>
          <w:tcPr>
            <w:tcW w:w="895" w:type="dxa"/>
            <w:vAlign w:val="center"/>
          </w:tcPr>
          <w:p w:rsidR="00AB47C1" w:rsidRPr="00AB47C1" w:rsidRDefault="00AB47C1" w:rsidP="00AB47C1">
            <w:pPr>
              <w:rPr>
                <w:rFonts w:cs="Arial"/>
                <w:sz w:val="24"/>
                <w:szCs w:val="24"/>
              </w:rPr>
            </w:pPr>
            <w:r w:rsidRPr="00AB47C1">
              <w:rPr>
                <w:rFonts w:cs="Arial"/>
                <w:sz w:val="24"/>
                <w:szCs w:val="24"/>
              </w:rPr>
              <w:t>11.21.</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11.22.</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Испирно црево за водокотлић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11.23.</w:t>
            </w:r>
          </w:p>
        </w:tc>
        <w:tc>
          <w:tcPr>
            <w:tcW w:w="5850" w:type="dxa"/>
            <w:vAlign w:val="bottom"/>
          </w:tcPr>
          <w:p w:rsidR="00AB47C1" w:rsidRPr="00AB47C1" w:rsidRDefault="00AB47C1" w:rsidP="00AB47C1">
            <w:pPr>
              <w:rPr>
                <w:rFonts w:cs="Arial"/>
                <w:sz w:val="24"/>
                <w:szCs w:val="24"/>
              </w:rPr>
            </w:pPr>
            <w:r w:rsidRPr="00AB47C1">
              <w:rPr>
                <w:rFonts w:cs="Arial"/>
                <w:sz w:val="24"/>
                <w:szCs w:val="24"/>
              </w:rPr>
              <w:t>Црево за водокотлић 3/8" - 3/8"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11.24.</w:t>
            </w:r>
          </w:p>
        </w:tc>
        <w:tc>
          <w:tcPr>
            <w:tcW w:w="5850" w:type="dxa"/>
            <w:vAlign w:val="bottom"/>
          </w:tcPr>
          <w:p w:rsidR="00AB47C1" w:rsidRPr="00AB47C1" w:rsidRDefault="00AB47C1" w:rsidP="00AB47C1">
            <w:pPr>
              <w:rPr>
                <w:rFonts w:cs="Arial"/>
                <w:sz w:val="24"/>
                <w:szCs w:val="24"/>
              </w:rPr>
            </w:pPr>
            <w:r w:rsidRPr="00AB47C1">
              <w:rPr>
                <w:rFonts w:cs="Arial"/>
                <w:sz w:val="24"/>
                <w:szCs w:val="24"/>
              </w:rPr>
              <w:t>Флексибилни сифон у комплету за лавабо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11.25.</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Пловак за водокотлић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11.26.</w:t>
            </w:r>
          </w:p>
        </w:tc>
        <w:tc>
          <w:tcPr>
            <w:tcW w:w="5850" w:type="dxa"/>
            <w:vAlign w:val="bottom"/>
          </w:tcPr>
          <w:p w:rsidR="00AB47C1" w:rsidRPr="00AB47C1" w:rsidRDefault="00AB47C1" w:rsidP="00AB47C1">
            <w:pPr>
              <w:rPr>
                <w:rFonts w:cs="Arial"/>
                <w:sz w:val="24"/>
                <w:szCs w:val="24"/>
              </w:rPr>
            </w:pPr>
            <w:r w:rsidRPr="00AB47C1">
              <w:rPr>
                <w:rFonts w:cs="Arial"/>
                <w:sz w:val="24"/>
                <w:szCs w:val="24"/>
              </w:rPr>
              <w:t>Звоно за водокотлић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11.27.</w:t>
            </w:r>
          </w:p>
        </w:tc>
        <w:tc>
          <w:tcPr>
            <w:tcW w:w="5850" w:type="dxa"/>
            <w:vAlign w:val="bottom"/>
          </w:tcPr>
          <w:p w:rsidR="00AB47C1" w:rsidRPr="00AB47C1" w:rsidRDefault="00AB47C1" w:rsidP="00AB47C1">
            <w:pPr>
              <w:rPr>
                <w:rFonts w:cs="Arial"/>
                <w:sz w:val="24"/>
                <w:szCs w:val="24"/>
              </w:rPr>
            </w:pPr>
            <w:r w:rsidRPr="00AB47C1">
              <w:rPr>
                <w:rFonts w:cs="Arial"/>
                <w:sz w:val="24"/>
                <w:szCs w:val="24"/>
              </w:rPr>
              <w:t>Даска за ВЦ шољу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11.28.</w:t>
            </w:r>
          </w:p>
        </w:tc>
        <w:tc>
          <w:tcPr>
            <w:tcW w:w="5850" w:type="dxa"/>
            <w:vAlign w:val="bottom"/>
          </w:tcPr>
          <w:p w:rsidR="00AB47C1" w:rsidRPr="00AB47C1" w:rsidRDefault="00AB47C1" w:rsidP="00AB47C1">
            <w:pPr>
              <w:rPr>
                <w:rFonts w:cs="Arial"/>
                <w:sz w:val="24"/>
                <w:szCs w:val="24"/>
              </w:rPr>
            </w:pPr>
            <w:r w:rsidRPr="00AB47C1">
              <w:rPr>
                <w:rFonts w:cs="Arial"/>
                <w:sz w:val="24"/>
                <w:szCs w:val="24"/>
              </w:rPr>
              <w:t>ВЦ шоља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11.29.</w:t>
            </w:r>
          </w:p>
        </w:tc>
        <w:tc>
          <w:tcPr>
            <w:tcW w:w="5850" w:type="dxa"/>
            <w:vAlign w:val="bottom"/>
          </w:tcPr>
          <w:p w:rsidR="00AB47C1" w:rsidRPr="00AB47C1" w:rsidRDefault="00AB47C1" w:rsidP="00AB47C1">
            <w:pPr>
              <w:rPr>
                <w:rFonts w:cs="Arial"/>
                <w:sz w:val="24"/>
                <w:szCs w:val="24"/>
              </w:rPr>
            </w:pPr>
            <w:r w:rsidRPr="00AB47C1">
              <w:rPr>
                <w:rFonts w:cs="Arial"/>
                <w:sz w:val="24"/>
                <w:szCs w:val="24"/>
              </w:rPr>
              <w:t>Шрафови са типловима за ВЦ шољу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11.30.</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ЕК вентил 1/2" - 3/8"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11.31.</w:t>
            </w:r>
          </w:p>
        </w:tc>
        <w:tc>
          <w:tcPr>
            <w:tcW w:w="5850" w:type="dxa"/>
            <w:vAlign w:val="bottom"/>
          </w:tcPr>
          <w:p w:rsidR="00AB47C1" w:rsidRPr="00AB47C1" w:rsidRDefault="00AB47C1" w:rsidP="00AB47C1">
            <w:pPr>
              <w:rPr>
                <w:rFonts w:cs="Arial"/>
                <w:sz w:val="24"/>
                <w:szCs w:val="24"/>
              </w:rPr>
            </w:pPr>
            <w:r w:rsidRPr="00AB47C1">
              <w:rPr>
                <w:rFonts w:cs="Arial"/>
                <w:sz w:val="24"/>
                <w:szCs w:val="24"/>
              </w:rPr>
              <w:t>Ручно одгушивање канализације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11.32.</w:t>
            </w:r>
          </w:p>
        </w:tc>
        <w:tc>
          <w:tcPr>
            <w:tcW w:w="5850" w:type="dxa"/>
            <w:vAlign w:val="bottom"/>
          </w:tcPr>
          <w:p w:rsidR="00AB47C1" w:rsidRPr="00AB47C1" w:rsidRDefault="00AB47C1" w:rsidP="00AB47C1">
            <w:pPr>
              <w:rPr>
                <w:rFonts w:cs="Arial"/>
                <w:sz w:val="24"/>
                <w:szCs w:val="24"/>
              </w:rPr>
            </w:pPr>
            <w:r w:rsidRPr="00AB47C1">
              <w:rPr>
                <w:rFonts w:cs="Arial"/>
                <w:sz w:val="24"/>
                <w:szCs w:val="24"/>
              </w:rPr>
              <w:t>Машинско одгушивање канализације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11.33.</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11.34.</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11.35.</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11.36.</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11.37.</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11.38.</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XII</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ПОПРАВКA И ЗАМЕНA КЛИМА УРЕЂАЈА И ГРЕЈНИХ ТЕЛА</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12.01.</w:t>
            </w:r>
          </w:p>
        </w:tc>
        <w:tc>
          <w:tcPr>
            <w:tcW w:w="5850" w:type="dxa"/>
          </w:tcPr>
          <w:p w:rsidR="00AB47C1" w:rsidRPr="00AB47C1" w:rsidRDefault="00AB47C1" w:rsidP="00AB47C1">
            <w:pPr>
              <w:rPr>
                <w:rFonts w:cs="Arial"/>
                <w:sz w:val="24"/>
                <w:szCs w:val="24"/>
              </w:rPr>
            </w:pPr>
            <w:r w:rsidRPr="00AB47C1">
              <w:rPr>
                <w:rFonts w:cs="Arial"/>
                <w:sz w:val="24"/>
                <w:szCs w:val="24"/>
              </w:rPr>
              <w:t>Испорука и замена постојеће Split јединице за монтажу на зид следећих карактеристика:</w:t>
            </w:r>
            <w:r w:rsidRPr="00AB47C1">
              <w:rPr>
                <w:rFonts w:cs="Arial"/>
                <w:sz w:val="24"/>
                <w:szCs w:val="24"/>
              </w:rPr>
              <w:br/>
              <w:t>Single уређај ( једна сполјна и једна унутрашња јединица)</w:t>
            </w:r>
            <w:r w:rsidRPr="00AB47C1">
              <w:rPr>
                <w:rFonts w:cs="Arial"/>
                <w:sz w:val="24"/>
                <w:szCs w:val="24"/>
              </w:rPr>
              <w:br/>
              <w:t>Енергетски разред: А</w:t>
            </w:r>
            <w:r w:rsidRPr="00AB47C1">
              <w:rPr>
                <w:rFonts w:cs="Arial"/>
                <w:sz w:val="24"/>
                <w:szCs w:val="24"/>
              </w:rPr>
              <w:br/>
              <w:t>Грејни капацитет:  cca 5.5-5.8 Kw</w:t>
            </w:r>
            <w:r w:rsidRPr="00AB47C1">
              <w:rPr>
                <w:rFonts w:cs="Arial"/>
                <w:sz w:val="24"/>
                <w:szCs w:val="24"/>
              </w:rPr>
              <w:br/>
              <w:t>(18 000-20400 Btu/h)</w:t>
            </w:r>
            <w:r w:rsidRPr="00AB47C1">
              <w:rPr>
                <w:rFonts w:cs="Arial"/>
                <w:sz w:val="24"/>
                <w:szCs w:val="24"/>
              </w:rPr>
              <w:br/>
              <w:t>Расхладни капацитет:</w:t>
            </w:r>
            <w:r w:rsidRPr="00AB47C1">
              <w:rPr>
                <w:rFonts w:cs="Arial"/>
                <w:sz w:val="24"/>
                <w:szCs w:val="24"/>
              </w:rPr>
              <w:br/>
              <w:t>cca 5.1-5.3 kW</w:t>
            </w:r>
            <w:r w:rsidRPr="00AB47C1">
              <w:rPr>
                <w:rFonts w:cs="Arial"/>
                <w:sz w:val="24"/>
                <w:szCs w:val="24"/>
              </w:rPr>
              <w:br/>
              <w:t>Фреон: R410A ( или сл. HFC расхл.фуид)</w:t>
            </w:r>
            <w:r w:rsidRPr="00AB47C1">
              <w:rPr>
                <w:rFonts w:cs="Arial"/>
                <w:sz w:val="24"/>
                <w:szCs w:val="24"/>
              </w:rPr>
              <w:br/>
              <w:t>Опсег рада( спољ.темп.):--7ºC / +43ºC</w:t>
            </w:r>
            <w:r w:rsidRPr="00AB47C1">
              <w:rPr>
                <w:rFonts w:cs="Arial"/>
                <w:sz w:val="24"/>
                <w:szCs w:val="24"/>
              </w:rPr>
              <w:br/>
              <w:t>Гаранција: 3 године</w:t>
            </w:r>
            <w:r w:rsidRPr="00AB47C1">
              <w:rPr>
                <w:rFonts w:cs="Arial"/>
                <w:sz w:val="24"/>
                <w:szCs w:val="24"/>
              </w:rPr>
              <w:br/>
              <w:t>Ценом обухваћена демонтажа постојеће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12.02.</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замена постојеће Split јединице за монтажу на зид следећих карактеристика:</w:t>
            </w:r>
            <w:r w:rsidRPr="00AB47C1">
              <w:rPr>
                <w:rFonts w:cs="Arial"/>
                <w:sz w:val="24"/>
                <w:szCs w:val="24"/>
              </w:rPr>
              <w:br/>
              <w:t>Single уређај ( једна сполјна и једна унутрашња јединица)</w:t>
            </w:r>
            <w:r w:rsidRPr="00AB47C1">
              <w:rPr>
                <w:rFonts w:cs="Arial"/>
                <w:sz w:val="24"/>
                <w:szCs w:val="24"/>
              </w:rPr>
              <w:br/>
              <w:t>Енергетски разред: А</w:t>
            </w:r>
            <w:r w:rsidRPr="00AB47C1">
              <w:rPr>
                <w:rFonts w:cs="Arial"/>
                <w:sz w:val="24"/>
                <w:szCs w:val="24"/>
              </w:rPr>
              <w:br/>
              <w:t>Грејни капацитет:  cca 5.5-5.8 Kw</w:t>
            </w:r>
            <w:r w:rsidRPr="00AB47C1">
              <w:rPr>
                <w:rFonts w:cs="Arial"/>
                <w:sz w:val="24"/>
                <w:szCs w:val="24"/>
              </w:rPr>
              <w:br/>
              <w:t>(12 000-14000 Btu/h)</w:t>
            </w:r>
            <w:r w:rsidRPr="00AB47C1">
              <w:rPr>
                <w:rFonts w:cs="Arial"/>
                <w:sz w:val="24"/>
                <w:szCs w:val="24"/>
              </w:rPr>
              <w:br/>
              <w:t>Расхладни капацитет:</w:t>
            </w:r>
            <w:r w:rsidRPr="00AB47C1">
              <w:rPr>
                <w:rFonts w:cs="Arial"/>
                <w:sz w:val="24"/>
                <w:szCs w:val="24"/>
              </w:rPr>
              <w:br/>
              <w:t>cca 5.1-5.3 kW</w:t>
            </w:r>
            <w:r w:rsidRPr="00AB47C1">
              <w:rPr>
                <w:rFonts w:cs="Arial"/>
                <w:sz w:val="24"/>
                <w:szCs w:val="24"/>
              </w:rPr>
              <w:br/>
              <w:t>Фреон: R410A ( или сл. HFC расхл.фуид)</w:t>
            </w:r>
            <w:r w:rsidRPr="00AB47C1">
              <w:rPr>
                <w:rFonts w:cs="Arial"/>
                <w:sz w:val="24"/>
                <w:szCs w:val="24"/>
              </w:rPr>
              <w:br/>
              <w:t>Опсег рада( спољ.темп.):--7ºC / +43ºC</w:t>
            </w:r>
            <w:r w:rsidRPr="00AB47C1">
              <w:rPr>
                <w:rFonts w:cs="Arial"/>
                <w:sz w:val="24"/>
                <w:szCs w:val="24"/>
              </w:rPr>
              <w:br/>
              <w:t>Гаранција: 3 године</w:t>
            </w:r>
            <w:r w:rsidRPr="00AB47C1">
              <w:rPr>
                <w:rFonts w:cs="Arial"/>
                <w:sz w:val="24"/>
                <w:szCs w:val="24"/>
              </w:rPr>
              <w:br/>
              <w:t>Ценом обухваћена демонтажа постојеће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12.03.</w:t>
            </w:r>
          </w:p>
        </w:tc>
        <w:tc>
          <w:tcPr>
            <w:tcW w:w="5850" w:type="dxa"/>
            <w:vAlign w:val="bottom"/>
          </w:tcPr>
          <w:p w:rsidR="00AB47C1" w:rsidRPr="00AB47C1" w:rsidRDefault="00AB47C1" w:rsidP="00AB47C1">
            <w:pPr>
              <w:rPr>
                <w:rFonts w:cs="Arial"/>
                <w:sz w:val="24"/>
                <w:szCs w:val="24"/>
              </w:rPr>
            </w:pPr>
            <w:r w:rsidRPr="00AB47C1">
              <w:rPr>
                <w:rFonts w:cs="Arial"/>
                <w:sz w:val="24"/>
                <w:szCs w:val="24"/>
              </w:rPr>
              <w:t>Демонтажа клима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12.04.</w:t>
            </w:r>
          </w:p>
        </w:tc>
        <w:tc>
          <w:tcPr>
            <w:tcW w:w="5850" w:type="dxa"/>
            <w:vAlign w:val="bottom"/>
          </w:tcPr>
          <w:p w:rsidR="00AB47C1" w:rsidRPr="00AB47C1" w:rsidRDefault="00AB47C1" w:rsidP="00AB47C1">
            <w:pPr>
              <w:rPr>
                <w:rFonts w:cs="Arial"/>
                <w:sz w:val="24"/>
                <w:szCs w:val="24"/>
              </w:rPr>
            </w:pPr>
            <w:r w:rsidRPr="00AB47C1">
              <w:rPr>
                <w:rFonts w:cs="Arial"/>
                <w:sz w:val="24"/>
                <w:szCs w:val="24"/>
              </w:rPr>
              <w:t>Допуна фреона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лит</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12.05.</w:t>
            </w:r>
          </w:p>
        </w:tc>
        <w:tc>
          <w:tcPr>
            <w:tcW w:w="5850" w:type="dxa"/>
            <w:vAlign w:val="bottom"/>
          </w:tcPr>
          <w:p w:rsidR="00AB47C1" w:rsidRPr="00AB47C1" w:rsidRDefault="00AB47C1" w:rsidP="00AB47C1">
            <w:pPr>
              <w:rPr>
                <w:rFonts w:cs="Arial"/>
                <w:sz w:val="24"/>
                <w:szCs w:val="24"/>
              </w:rPr>
            </w:pPr>
            <w:r w:rsidRPr="00AB47C1">
              <w:rPr>
                <w:rFonts w:cs="Arial"/>
                <w:sz w:val="24"/>
                <w:szCs w:val="24"/>
              </w:rPr>
              <w:t>Чишћење филтера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испаривача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експанзивног вентила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12.08.</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12.09.</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12.10.</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филтера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грејача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12.12.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12.14.</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грејача калорифера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калорифера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калорифера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XIII</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ПОСТОЈЕЋИХ СТОЛИЦА</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13.01.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60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13.02.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13.03.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w:t>
            </w:r>
            <w:r w:rsidRPr="00AB47C1">
              <w:rPr>
                <w:rFonts w:cs="Arial"/>
                <w:sz w:val="24"/>
                <w:szCs w:val="24"/>
              </w:rPr>
              <w:lastRenderedPageBreak/>
              <w:t>хромираног рама који представља руконаслоне да буде тапациран и том делу.</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13.04.</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13.05.</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XIV</w:t>
            </w:r>
          </w:p>
        </w:tc>
        <w:tc>
          <w:tcPr>
            <w:tcW w:w="5850" w:type="dxa"/>
            <w:vAlign w:val="center"/>
          </w:tcPr>
          <w:p w:rsidR="00AB47C1" w:rsidRPr="00AB47C1" w:rsidRDefault="00AB47C1" w:rsidP="00AB47C1">
            <w:pPr>
              <w:rPr>
                <w:rFonts w:cs="Arial"/>
                <w:sz w:val="24"/>
                <w:szCs w:val="24"/>
              </w:rPr>
            </w:pPr>
            <w:r w:rsidRPr="00AB47C1">
              <w:rPr>
                <w:rFonts w:cs="Arial"/>
                <w:sz w:val="24"/>
                <w:szCs w:val="24"/>
              </w:rPr>
              <w:t>ЛИМАРСКИ РАДОВИ</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14.02.</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14.03.</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14.04.</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14.05.</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14.06.</w:t>
            </w:r>
          </w:p>
        </w:tc>
        <w:tc>
          <w:tcPr>
            <w:tcW w:w="5850" w:type="dxa"/>
          </w:tcPr>
          <w:p w:rsidR="00AB47C1" w:rsidRPr="00AB47C1" w:rsidRDefault="00AB47C1" w:rsidP="00AB47C1">
            <w:pPr>
              <w:rPr>
                <w:rFonts w:cs="Arial"/>
                <w:sz w:val="24"/>
                <w:szCs w:val="24"/>
              </w:rPr>
            </w:pPr>
            <w:r w:rsidRPr="00AB47C1">
              <w:rPr>
                <w:rFonts w:cs="Arial"/>
                <w:sz w:val="24"/>
                <w:szCs w:val="24"/>
              </w:rPr>
              <w:t xml:space="preserve">Израда и монтажа хоризонталних олука пресека 15/15cm, од поцинкованог лима д=0,55mm, са држачима од пљоштег гвожђа 3/30mm/100cm. Све </w:t>
            </w:r>
            <w:r w:rsidRPr="00AB47C1">
              <w:rPr>
                <w:rFonts w:cs="Arial"/>
                <w:sz w:val="24"/>
                <w:szCs w:val="24"/>
              </w:rPr>
              <w:lastRenderedPageBreak/>
              <w:t>наставке радити пертловањем у свему према техничким нормама.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14.07.</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14.08.</w:t>
            </w:r>
          </w:p>
        </w:tc>
        <w:tc>
          <w:tcPr>
            <w:tcW w:w="5850" w:type="dxa"/>
          </w:tcPr>
          <w:p w:rsidR="00AB47C1" w:rsidRPr="00AB47C1" w:rsidRDefault="00AB47C1" w:rsidP="00AB47C1">
            <w:pPr>
              <w:rPr>
                <w:rFonts w:cs="Arial"/>
                <w:sz w:val="24"/>
                <w:szCs w:val="24"/>
              </w:rPr>
            </w:pPr>
            <w:r w:rsidRPr="00AB47C1">
              <w:rPr>
                <w:rFonts w:cs="Arial"/>
                <w:sz w:val="24"/>
                <w:szCs w:val="24"/>
              </w:rPr>
              <w:t>Анпасовање металне браварије (штеловање, поправке...)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14.09.</w:t>
            </w:r>
          </w:p>
        </w:tc>
        <w:tc>
          <w:tcPr>
            <w:tcW w:w="5850" w:type="dxa"/>
          </w:tcPr>
          <w:p w:rsidR="00AB47C1" w:rsidRPr="00AB47C1" w:rsidRDefault="00AB47C1" w:rsidP="00AB47C1">
            <w:pPr>
              <w:rPr>
                <w:rFonts w:cs="Arial"/>
                <w:sz w:val="24"/>
                <w:szCs w:val="24"/>
              </w:rPr>
            </w:pPr>
            <w:r w:rsidRPr="00AB47C1">
              <w:rPr>
                <w:rFonts w:cs="Arial"/>
                <w:sz w:val="24"/>
                <w:szCs w:val="24"/>
              </w:rPr>
              <w:t>Поправка браварије на Ал прозорима (браве, шарке, окови...)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14.10.</w:t>
            </w:r>
          </w:p>
        </w:tc>
        <w:tc>
          <w:tcPr>
            <w:tcW w:w="5850" w:type="dxa"/>
          </w:tcPr>
          <w:p w:rsidR="00AB47C1" w:rsidRPr="00AB47C1" w:rsidRDefault="00AB47C1" w:rsidP="00AB47C1">
            <w:pPr>
              <w:rPr>
                <w:rFonts w:cs="Arial"/>
                <w:sz w:val="24"/>
                <w:szCs w:val="24"/>
              </w:rPr>
            </w:pPr>
            <w:r w:rsidRPr="00AB47C1">
              <w:rPr>
                <w:rFonts w:cs="Arial"/>
                <w:sz w:val="24"/>
                <w:szCs w:val="24"/>
              </w:rPr>
              <w:t>Поправке металне ограде (замена покиданих делова).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14.11.</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брава и аутомата за затварање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14.12.</w:t>
            </w:r>
          </w:p>
        </w:tc>
        <w:tc>
          <w:tcPr>
            <w:tcW w:w="5850" w:type="dxa"/>
          </w:tcPr>
          <w:p w:rsidR="00AB47C1" w:rsidRPr="00AB47C1" w:rsidRDefault="00AB47C1" w:rsidP="00AB47C1">
            <w:pPr>
              <w:rPr>
                <w:rFonts w:cs="Arial"/>
                <w:sz w:val="24"/>
                <w:szCs w:val="24"/>
              </w:rPr>
            </w:pPr>
            <w:r w:rsidRPr="00AB47C1">
              <w:rPr>
                <w:rFonts w:cs="Arial"/>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70 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XV</w:t>
            </w:r>
          </w:p>
        </w:tc>
        <w:tc>
          <w:tcPr>
            <w:tcW w:w="5850" w:type="dxa"/>
            <w:vAlign w:val="center"/>
          </w:tcPr>
          <w:p w:rsidR="00AB47C1" w:rsidRPr="00AB47C1" w:rsidRDefault="00AB47C1" w:rsidP="00AB47C1">
            <w:pPr>
              <w:rPr>
                <w:rFonts w:cs="Arial"/>
                <w:sz w:val="24"/>
                <w:szCs w:val="24"/>
              </w:rPr>
            </w:pPr>
            <w:r w:rsidRPr="00AB47C1">
              <w:rPr>
                <w:rFonts w:cs="Arial"/>
                <w:sz w:val="24"/>
                <w:szCs w:val="24"/>
              </w:rPr>
              <w:t>ОДРЖАВАЊЕ СИСТЕМА ГРЕЈАЊА</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15.01.</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вентила на топлотној подстаници.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15.02.</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мерача притиска на топлотној подстаници.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15.03.</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15.04.</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пумпе за грејање у топлотној подстаници. Обухвата замену са одговарајућом новом циркулационом пумпом.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15.05.</w:t>
            </w:r>
          </w:p>
        </w:tc>
        <w:tc>
          <w:tcPr>
            <w:tcW w:w="5850" w:type="dxa"/>
          </w:tcPr>
          <w:p w:rsidR="00AB47C1" w:rsidRPr="00AB47C1" w:rsidRDefault="00AB47C1" w:rsidP="00AB47C1">
            <w:pPr>
              <w:rPr>
                <w:rFonts w:cs="Arial"/>
                <w:sz w:val="24"/>
                <w:szCs w:val="24"/>
              </w:rPr>
            </w:pPr>
            <w:r w:rsidRPr="00AB47C1">
              <w:rPr>
                <w:rFonts w:cs="Arial"/>
                <w:sz w:val="24"/>
                <w:szCs w:val="24"/>
              </w:rPr>
              <w:t>Поправка пумпе за грејање у топлотној подстаници.</w:t>
            </w:r>
            <w:r w:rsidRPr="00AB47C1">
              <w:rPr>
                <w:rFonts w:cs="Arial"/>
                <w:sz w:val="24"/>
                <w:szCs w:val="24"/>
              </w:rPr>
              <w:br/>
              <w:t>Обухвата демонтажу, радионички ремонт/сервис, транспорт и поновну монтажу.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комплет</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15.06.</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радијатрског вентила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15.07.</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радијатрског навијка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15.08.</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радијаторских чепова са одзрачним славинама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15.09.</w:t>
            </w:r>
          </w:p>
        </w:tc>
        <w:tc>
          <w:tcPr>
            <w:tcW w:w="5850" w:type="dxa"/>
          </w:tcPr>
          <w:p w:rsidR="00AB47C1" w:rsidRPr="00AB47C1" w:rsidRDefault="00AB47C1" w:rsidP="00AB47C1">
            <w:pPr>
              <w:rPr>
                <w:rFonts w:cs="Arial"/>
                <w:sz w:val="24"/>
                <w:szCs w:val="24"/>
              </w:rPr>
            </w:pPr>
            <w:r w:rsidRPr="00AB47C1">
              <w:rPr>
                <w:rFonts w:cs="Arial"/>
                <w:sz w:val="24"/>
                <w:szCs w:val="24"/>
              </w:rPr>
              <w:t>Поправка радијатора приликом цурења на ребрима</w:t>
            </w:r>
            <w:r w:rsidRPr="00AB47C1">
              <w:rPr>
                <w:rFonts w:cs="Arial"/>
                <w:sz w:val="24"/>
                <w:szCs w:val="24"/>
              </w:rPr>
              <w:br/>
              <w:t>Обухвата демонтажу, замену оштећеног ребра и поновну монтажу.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комплет</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15.10.</w:t>
            </w:r>
          </w:p>
        </w:tc>
        <w:tc>
          <w:tcPr>
            <w:tcW w:w="5850" w:type="dxa"/>
          </w:tcPr>
          <w:p w:rsidR="00AB47C1" w:rsidRPr="00AB47C1" w:rsidRDefault="00AB47C1" w:rsidP="00AB47C1">
            <w:pPr>
              <w:rPr>
                <w:rFonts w:cs="Arial"/>
                <w:sz w:val="24"/>
                <w:szCs w:val="24"/>
              </w:rPr>
            </w:pPr>
            <w:r w:rsidRPr="00AB47C1">
              <w:rPr>
                <w:rFonts w:cs="Arial"/>
                <w:sz w:val="24"/>
                <w:szCs w:val="24"/>
              </w:rPr>
              <w:t>Поправка оштећених или неисправних 1/2" цеви.</w:t>
            </w:r>
            <w:r w:rsidRPr="00AB47C1">
              <w:rPr>
                <w:rFonts w:cs="Arial"/>
                <w:sz w:val="24"/>
                <w:szCs w:val="24"/>
              </w:rPr>
              <w:br/>
              <w:t>Комплет са монтажом и демонтажом.</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15.11.</w:t>
            </w:r>
          </w:p>
        </w:tc>
        <w:tc>
          <w:tcPr>
            <w:tcW w:w="5850" w:type="dxa"/>
          </w:tcPr>
          <w:p w:rsidR="00AB47C1" w:rsidRPr="00AB47C1" w:rsidRDefault="00AB47C1" w:rsidP="00AB47C1">
            <w:pPr>
              <w:rPr>
                <w:rFonts w:cs="Arial"/>
                <w:sz w:val="24"/>
                <w:szCs w:val="24"/>
              </w:rPr>
            </w:pPr>
            <w:r w:rsidRPr="00AB47C1">
              <w:rPr>
                <w:rFonts w:cs="Arial"/>
                <w:sz w:val="24"/>
                <w:szCs w:val="24"/>
              </w:rPr>
              <w:t>Поправка оштећених или неисправних 3/4" цеви.</w:t>
            </w:r>
            <w:r w:rsidRPr="00AB47C1">
              <w:rPr>
                <w:rFonts w:cs="Arial"/>
                <w:sz w:val="24"/>
                <w:szCs w:val="24"/>
              </w:rPr>
              <w:br/>
              <w:t>Комплет са монтажом и демонтажом.</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15.12.</w:t>
            </w:r>
          </w:p>
        </w:tc>
        <w:tc>
          <w:tcPr>
            <w:tcW w:w="5850" w:type="dxa"/>
          </w:tcPr>
          <w:p w:rsidR="00AB47C1" w:rsidRPr="00AB47C1" w:rsidRDefault="00AB47C1" w:rsidP="00AB47C1">
            <w:pPr>
              <w:rPr>
                <w:rFonts w:cs="Arial"/>
                <w:sz w:val="24"/>
                <w:szCs w:val="24"/>
              </w:rPr>
            </w:pPr>
            <w:r w:rsidRPr="00AB47C1">
              <w:rPr>
                <w:rFonts w:cs="Arial"/>
                <w:sz w:val="24"/>
                <w:szCs w:val="24"/>
              </w:rPr>
              <w:t>Испирање радијатора. Комплет са монтажом и демонтажом.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комплет</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15.13.</w:t>
            </w:r>
          </w:p>
        </w:tc>
        <w:tc>
          <w:tcPr>
            <w:tcW w:w="5850" w:type="dxa"/>
          </w:tcPr>
          <w:p w:rsidR="00AB47C1" w:rsidRPr="00AB47C1" w:rsidRDefault="00AB47C1" w:rsidP="00AB47C1">
            <w:pPr>
              <w:rPr>
                <w:rFonts w:cs="Arial"/>
                <w:sz w:val="24"/>
                <w:szCs w:val="24"/>
              </w:rPr>
            </w:pPr>
            <w:r w:rsidRPr="00AB47C1">
              <w:rPr>
                <w:rFonts w:cs="Arial"/>
                <w:sz w:val="24"/>
                <w:szCs w:val="24"/>
              </w:rPr>
              <w:t xml:space="preserve">Набавка и монтажа ПиП славине 1/2"  (славине за пуњење и пражњење).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15.14.</w:t>
            </w:r>
          </w:p>
        </w:tc>
        <w:tc>
          <w:tcPr>
            <w:tcW w:w="5850" w:type="dxa"/>
          </w:tcPr>
          <w:p w:rsidR="00AB47C1" w:rsidRPr="00AB47C1" w:rsidRDefault="00AB47C1" w:rsidP="00AB47C1">
            <w:pPr>
              <w:rPr>
                <w:rFonts w:cs="Arial"/>
                <w:sz w:val="24"/>
                <w:szCs w:val="24"/>
              </w:rPr>
            </w:pPr>
            <w:r w:rsidRPr="00AB47C1">
              <w:rPr>
                <w:rFonts w:cs="Arial"/>
                <w:sz w:val="24"/>
                <w:szCs w:val="24"/>
              </w:rPr>
              <w:t xml:space="preserve">Набавка и монтажа ПиП славине 3/4"  (славине за пуњење и пражњење).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15.15.</w:t>
            </w:r>
          </w:p>
        </w:tc>
        <w:tc>
          <w:tcPr>
            <w:tcW w:w="5850" w:type="dxa"/>
          </w:tcPr>
          <w:p w:rsidR="00AB47C1" w:rsidRPr="00AB47C1" w:rsidRDefault="00AB47C1" w:rsidP="00AB47C1">
            <w:pPr>
              <w:rPr>
                <w:rFonts w:cs="Arial"/>
                <w:sz w:val="24"/>
                <w:szCs w:val="24"/>
              </w:rPr>
            </w:pPr>
            <w:r w:rsidRPr="00AB47C1">
              <w:rPr>
                <w:rFonts w:cs="Arial"/>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15.16.</w:t>
            </w:r>
          </w:p>
        </w:tc>
        <w:tc>
          <w:tcPr>
            <w:tcW w:w="5850" w:type="dxa"/>
            <w:vAlign w:val="bottom"/>
          </w:tcPr>
          <w:p w:rsidR="00AB47C1" w:rsidRPr="00AB47C1" w:rsidRDefault="00AB47C1" w:rsidP="00AB47C1">
            <w:pPr>
              <w:rPr>
                <w:rFonts w:cs="Arial"/>
                <w:sz w:val="24"/>
                <w:szCs w:val="24"/>
              </w:rPr>
            </w:pPr>
            <w:r w:rsidRPr="00AB47C1">
              <w:rPr>
                <w:rFonts w:cs="Arial"/>
                <w:sz w:val="24"/>
                <w:szCs w:val="24"/>
              </w:rPr>
              <w:t>Редован годишњи ремонт и сервис котларнице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15.17.</w:t>
            </w:r>
          </w:p>
        </w:tc>
        <w:tc>
          <w:tcPr>
            <w:tcW w:w="5850" w:type="dxa"/>
            <w:vAlign w:val="bottom"/>
          </w:tcPr>
          <w:p w:rsidR="00AB47C1" w:rsidRPr="00AB47C1" w:rsidRDefault="00AB47C1" w:rsidP="00AB47C1">
            <w:pPr>
              <w:rPr>
                <w:rFonts w:cs="Arial"/>
                <w:sz w:val="24"/>
                <w:szCs w:val="24"/>
              </w:rPr>
            </w:pPr>
            <w:r w:rsidRPr="00AB47C1">
              <w:rPr>
                <w:rFonts w:cs="Arial"/>
                <w:sz w:val="24"/>
                <w:szCs w:val="24"/>
              </w:rPr>
              <w:t>Остале непредвиђене услуге за сервисирање котлова и аутоматике</w:t>
            </w:r>
          </w:p>
        </w:tc>
        <w:tc>
          <w:tcPr>
            <w:tcW w:w="990" w:type="dxa"/>
            <w:vAlign w:val="bottom"/>
          </w:tcPr>
          <w:p w:rsidR="00AB47C1" w:rsidRPr="00AB47C1" w:rsidRDefault="00AB47C1" w:rsidP="00AB47C1">
            <w:pPr>
              <w:rPr>
                <w:rFonts w:cs="Arial"/>
                <w:sz w:val="24"/>
                <w:szCs w:val="24"/>
              </w:rPr>
            </w:pPr>
            <w:r w:rsidRPr="00AB47C1">
              <w:rPr>
                <w:rFonts w:cs="Arial"/>
                <w:sz w:val="24"/>
                <w:szCs w:val="24"/>
              </w:rPr>
              <w:t>норма час</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УКУПНО ПОНУЂЕНА ЦЕНА ( I, II,III,IV,V,VI,VII,VIII,IX,X,XI,XII,XIII,XIV и XV) без ПДВ динара</w:t>
            </w:r>
          </w:p>
        </w:tc>
        <w:tc>
          <w:tcPr>
            <w:tcW w:w="1800" w:type="dxa"/>
            <w:vAlign w:val="center"/>
          </w:tcPr>
          <w:p w:rsidR="00AB47C1" w:rsidRPr="00AB47C1" w:rsidRDefault="00AB47C1" w:rsidP="00AB47C1">
            <w:pPr>
              <w:rPr>
                <w:rFonts w:cs="Arial"/>
                <w:sz w:val="24"/>
                <w:szCs w:val="24"/>
              </w:rPr>
            </w:pPr>
          </w:p>
        </w:tc>
      </w:tr>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УКУПАН ИЗНОС ПДВ динара</w:t>
            </w:r>
          </w:p>
        </w:tc>
        <w:tc>
          <w:tcPr>
            <w:tcW w:w="1800" w:type="dxa"/>
          </w:tcPr>
          <w:p w:rsidR="00AB47C1" w:rsidRPr="00AB47C1" w:rsidRDefault="00AB47C1" w:rsidP="00AB47C1">
            <w:pPr>
              <w:rPr>
                <w:rFonts w:cs="Arial"/>
                <w:sz w:val="24"/>
                <w:szCs w:val="24"/>
              </w:rPr>
            </w:pPr>
          </w:p>
        </w:tc>
      </w:tr>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III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УКУПНО ПОНУЂЕНА ЦЕНА( I, II,III,IV,V,VI,VII,VIII,IX,X,XI,XII,XIII,XIV и XV) са ПДВ динара</w:t>
            </w:r>
          </w:p>
        </w:tc>
        <w:tc>
          <w:tcPr>
            <w:tcW w:w="1800" w:type="dxa"/>
            <w:vAlign w:val="center"/>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r w:rsidRPr="00AB47C1">
        <w:rPr>
          <w:rFonts w:cs="Arial"/>
          <w:sz w:val="24"/>
          <w:szCs w:val="24"/>
        </w:rPr>
        <w:br/>
      </w:r>
    </w:p>
    <w:p w:rsidR="00AB47C1" w:rsidRPr="00AB47C1" w:rsidRDefault="00AB47C1" w:rsidP="00AB47C1">
      <w:pPr>
        <w:rPr>
          <w:rFonts w:cs="Arial"/>
          <w:sz w:val="24"/>
          <w:szCs w:val="24"/>
        </w:rPr>
      </w:pPr>
    </w:p>
    <w:p w:rsidR="00AB47C1" w:rsidRPr="00AB47C1" w:rsidRDefault="00AB47C1" w:rsidP="00AB47C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B47C1" w:rsidRPr="00AB47C1" w:rsidTr="00AB47C1">
        <w:trPr>
          <w:jc w:val="center"/>
        </w:trPr>
        <w:tc>
          <w:tcPr>
            <w:tcW w:w="3882" w:type="dxa"/>
          </w:tcPr>
          <w:p w:rsidR="00AB47C1" w:rsidRPr="00AB47C1" w:rsidRDefault="00AB47C1" w:rsidP="00AB47C1">
            <w:pPr>
              <w:rPr>
                <w:rFonts w:cs="Arial"/>
                <w:sz w:val="24"/>
                <w:szCs w:val="24"/>
              </w:rPr>
            </w:pPr>
            <w:r w:rsidRPr="00AB47C1">
              <w:rPr>
                <w:rFonts w:cs="Arial"/>
                <w:sz w:val="24"/>
                <w:szCs w:val="24"/>
              </w:rPr>
              <w:t>Датум:</w:t>
            </w:r>
          </w:p>
        </w:tc>
        <w:tc>
          <w:tcPr>
            <w:tcW w:w="2127" w:type="dxa"/>
          </w:tcPr>
          <w:p w:rsidR="00AB47C1" w:rsidRPr="00AB47C1" w:rsidRDefault="00AB47C1" w:rsidP="00AB47C1">
            <w:pPr>
              <w:rPr>
                <w:rFonts w:cs="Arial"/>
                <w:sz w:val="24"/>
                <w:szCs w:val="24"/>
              </w:rPr>
            </w:pPr>
          </w:p>
        </w:tc>
        <w:tc>
          <w:tcPr>
            <w:tcW w:w="4022" w:type="dxa"/>
          </w:tcPr>
          <w:p w:rsidR="00AB47C1" w:rsidRPr="00AB47C1" w:rsidRDefault="00AB47C1" w:rsidP="00AB47C1">
            <w:pPr>
              <w:rPr>
                <w:rFonts w:cs="Arial"/>
                <w:sz w:val="24"/>
                <w:szCs w:val="24"/>
              </w:rPr>
            </w:pPr>
            <w:r w:rsidRPr="00AB47C1">
              <w:rPr>
                <w:rFonts w:cs="Arial"/>
                <w:sz w:val="24"/>
                <w:szCs w:val="24"/>
              </w:rPr>
              <w:t>Понуђач</w:t>
            </w:r>
          </w:p>
        </w:tc>
      </w:tr>
      <w:tr w:rsidR="00AB47C1" w:rsidRPr="00AB47C1" w:rsidTr="00AB47C1">
        <w:trPr>
          <w:jc w:val="center"/>
        </w:trPr>
        <w:tc>
          <w:tcPr>
            <w:tcW w:w="3882" w:type="dxa"/>
          </w:tcPr>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r w:rsidRPr="00AB47C1">
              <w:rPr>
                <w:rFonts w:cs="Arial"/>
                <w:sz w:val="24"/>
                <w:szCs w:val="24"/>
              </w:rPr>
              <w:t>М.П.</w:t>
            </w:r>
          </w:p>
        </w:tc>
        <w:tc>
          <w:tcPr>
            <w:tcW w:w="4022" w:type="dxa"/>
          </w:tcPr>
          <w:p w:rsidR="00AB47C1" w:rsidRPr="00AB47C1" w:rsidRDefault="00AB47C1" w:rsidP="00AB47C1">
            <w:pPr>
              <w:rPr>
                <w:rFonts w:cs="Arial"/>
                <w:sz w:val="24"/>
                <w:szCs w:val="24"/>
              </w:rPr>
            </w:pPr>
          </w:p>
        </w:tc>
      </w:tr>
      <w:tr w:rsidR="00AB47C1" w:rsidRPr="00AB47C1" w:rsidTr="00AB47C1">
        <w:trPr>
          <w:jc w:val="center"/>
        </w:trPr>
        <w:tc>
          <w:tcPr>
            <w:tcW w:w="3882" w:type="dxa"/>
            <w:tcBorders>
              <w:bottom w:val="single" w:sz="4" w:space="0" w:color="auto"/>
            </w:tcBorders>
          </w:tcPr>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p>
        </w:tc>
        <w:tc>
          <w:tcPr>
            <w:tcW w:w="4022" w:type="dxa"/>
            <w:tcBorders>
              <w:bottom w:val="single" w:sz="4" w:space="0" w:color="auto"/>
            </w:tcBorders>
          </w:tcPr>
          <w:p w:rsidR="00AB47C1" w:rsidRPr="00AB47C1" w:rsidRDefault="00AB47C1" w:rsidP="00AB47C1">
            <w:pPr>
              <w:rPr>
                <w:rFonts w:cs="Arial"/>
                <w:sz w:val="24"/>
                <w:szCs w:val="24"/>
              </w:rPr>
            </w:pPr>
          </w:p>
        </w:tc>
      </w:tr>
      <w:tr w:rsidR="00AB47C1" w:rsidRPr="00AB47C1" w:rsidTr="00AB47C1">
        <w:trPr>
          <w:trHeight w:val="389"/>
          <w:jc w:val="center"/>
        </w:trPr>
        <w:tc>
          <w:tcPr>
            <w:tcW w:w="3882" w:type="dxa"/>
            <w:tcBorders>
              <w:top w:val="single" w:sz="4" w:space="0" w:color="auto"/>
            </w:tcBorders>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p>
        </w:tc>
        <w:tc>
          <w:tcPr>
            <w:tcW w:w="4022" w:type="dxa"/>
            <w:tcBorders>
              <w:top w:val="single" w:sz="4" w:space="0" w:color="auto"/>
            </w:tcBorders>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r w:rsidRPr="00AB47C1">
        <w:rPr>
          <w:rFonts w:cs="Arial"/>
          <w:sz w:val="24"/>
          <w:szCs w:val="24"/>
        </w:rPr>
        <w:t>Напомена:</w:t>
      </w:r>
    </w:p>
    <w:p w:rsidR="00AB47C1" w:rsidRPr="00AB47C1" w:rsidRDefault="00AB47C1" w:rsidP="00AB47C1">
      <w:pPr>
        <w:rPr>
          <w:rFonts w:cs="Arial"/>
          <w:sz w:val="24"/>
          <w:szCs w:val="24"/>
        </w:rPr>
      </w:pPr>
      <w:r w:rsidRPr="00AB47C1">
        <w:rPr>
          <w:rFonts w:cs="Arial"/>
          <w:sz w:val="24"/>
          <w:szCs w:val="24"/>
        </w:rPr>
        <w:t>-Уколико група понуђача подноси заједничку понуду овај образац потписује и оверава Носилац посла.</w:t>
      </w:r>
    </w:p>
    <w:p w:rsidR="00AB47C1" w:rsidRPr="00AB47C1" w:rsidRDefault="00AB47C1" w:rsidP="00AB47C1">
      <w:pPr>
        <w:rPr>
          <w:rFonts w:cs="Arial"/>
          <w:sz w:val="24"/>
          <w:szCs w:val="24"/>
        </w:rPr>
      </w:pPr>
      <w:r w:rsidRPr="00AB47C1">
        <w:rPr>
          <w:rFonts w:cs="Arial"/>
          <w:sz w:val="24"/>
          <w:szCs w:val="24"/>
        </w:rPr>
        <w:t xml:space="preserve">- Уколико понуђач подноси понуду са подизвођачем овај образац потписује и оверава печатом понуђач. </w:t>
      </w:r>
    </w:p>
    <w:p w:rsidR="00AB47C1" w:rsidRPr="00AB47C1" w:rsidRDefault="00AB47C1" w:rsidP="00AB47C1">
      <w:pPr>
        <w:rPr>
          <w:rFonts w:cs="Arial"/>
          <w:sz w:val="24"/>
          <w:szCs w:val="24"/>
        </w:rPr>
      </w:pPr>
      <w:r w:rsidRPr="00AB47C1">
        <w:rPr>
          <w:rFonts w:cs="Arial"/>
          <w:sz w:val="24"/>
          <w:szCs w:val="24"/>
        </w:rPr>
        <w:br w:type="page"/>
      </w:r>
    </w:p>
    <w:p w:rsidR="00AB47C1" w:rsidRPr="00AB47C1" w:rsidRDefault="00AB47C1" w:rsidP="00AB47C1">
      <w:pPr>
        <w:rPr>
          <w:rFonts w:cs="Arial"/>
          <w:sz w:val="24"/>
          <w:szCs w:val="24"/>
        </w:rPr>
      </w:pPr>
      <w:r w:rsidRPr="00AB47C1">
        <w:rPr>
          <w:rFonts w:cs="Arial"/>
          <w:sz w:val="24"/>
          <w:szCs w:val="24"/>
        </w:rPr>
        <w:lastRenderedPageBreak/>
        <w:t>Партија 8 - ОДРЖАВАЊЕ НЕЕО-а за потребе ТЦ ЈП ЕПС –Грађевинско занатски радови на текућем одржавaњу НЕЕО у објектима Техничког центра Нови Сад,Технички центар Нови Сад.</w:t>
      </w:r>
    </w:p>
    <w:p w:rsidR="00AB47C1" w:rsidRPr="00AB47C1" w:rsidRDefault="00AB47C1" w:rsidP="00AB47C1">
      <w:pPr>
        <w:rPr>
          <w:rFonts w:cs="Arial"/>
          <w:sz w:val="24"/>
          <w:szCs w:val="24"/>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AB47C1" w:rsidRPr="00AB47C1" w:rsidTr="00AB47C1">
        <w:tc>
          <w:tcPr>
            <w:tcW w:w="895" w:type="dxa"/>
            <w:shd w:val="clear" w:color="auto" w:fill="D9D9D9"/>
          </w:tcPr>
          <w:p w:rsidR="00AB47C1" w:rsidRPr="00AB47C1" w:rsidRDefault="00AB47C1" w:rsidP="00AB47C1">
            <w:pPr>
              <w:rPr>
                <w:rFonts w:cs="Arial"/>
                <w:sz w:val="24"/>
                <w:szCs w:val="24"/>
              </w:rPr>
            </w:pPr>
            <w:r w:rsidRPr="00AB47C1">
              <w:rPr>
                <w:rFonts w:cs="Arial"/>
                <w:sz w:val="24"/>
                <w:szCs w:val="24"/>
              </w:rPr>
              <w:t>Ред</w:t>
            </w:r>
          </w:p>
          <w:p w:rsidR="00AB47C1" w:rsidRPr="00AB47C1" w:rsidRDefault="00AB47C1" w:rsidP="00AB47C1">
            <w:pPr>
              <w:rPr>
                <w:rFonts w:cs="Arial"/>
                <w:sz w:val="24"/>
                <w:szCs w:val="24"/>
              </w:rPr>
            </w:pPr>
            <w:r w:rsidRPr="00AB47C1">
              <w:rPr>
                <w:rFonts w:cs="Arial"/>
                <w:sz w:val="24"/>
                <w:szCs w:val="24"/>
              </w:rPr>
              <w:t>број</w:t>
            </w:r>
          </w:p>
        </w:tc>
        <w:tc>
          <w:tcPr>
            <w:tcW w:w="5850" w:type="dxa"/>
            <w:shd w:val="clear" w:color="auto" w:fill="D9D9D9"/>
          </w:tcPr>
          <w:p w:rsidR="00AB47C1" w:rsidRPr="00AB47C1" w:rsidRDefault="00AB47C1" w:rsidP="00AB47C1">
            <w:pPr>
              <w:rPr>
                <w:rFonts w:cs="Arial"/>
                <w:sz w:val="24"/>
                <w:szCs w:val="24"/>
              </w:rPr>
            </w:pPr>
            <w:r w:rsidRPr="00AB47C1">
              <w:rPr>
                <w:rFonts w:cs="Arial"/>
                <w:sz w:val="24"/>
                <w:szCs w:val="24"/>
              </w:rPr>
              <w:t>Опис радова</w:t>
            </w:r>
          </w:p>
        </w:tc>
        <w:tc>
          <w:tcPr>
            <w:tcW w:w="990" w:type="dxa"/>
            <w:shd w:val="clear" w:color="auto" w:fill="D9D9D9"/>
          </w:tcPr>
          <w:p w:rsidR="00AB47C1" w:rsidRPr="00AB47C1" w:rsidRDefault="00AB47C1" w:rsidP="00AB47C1">
            <w:pPr>
              <w:rPr>
                <w:rFonts w:cs="Arial"/>
                <w:sz w:val="24"/>
                <w:szCs w:val="24"/>
              </w:rPr>
            </w:pPr>
            <w:r w:rsidRPr="00AB47C1">
              <w:rPr>
                <w:rFonts w:cs="Arial"/>
                <w:sz w:val="24"/>
                <w:szCs w:val="24"/>
              </w:rPr>
              <w:t>Јед.</w:t>
            </w:r>
          </w:p>
          <w:p w:rsidR="00AB47C1" w:rsidRPr="00AB47C1" w:rsidRDefault="00AB47C1" w:rsidP="00AB47C1">
            <w:pPr>
              <w:rPr>
                <w:rFonts w:cs="Arial"/>
                <w:sz w:val="24"/>
                <w:szCs w:val="24"/>
              </w:rPr>
            </w:pPr>
            <w:r w:rsidRPr="00AB47C1">
              <w:rPr>
                <w:rFonts w:cs="Arial"/>
                <w:sz w:val="24"/>
                <w:szCs w:val="24"/>
              </w:rPr>
              <w:t>мере</w:t>
            </w:r>
          </w:p>
        </w:tc>
        <w:tc>
          <w:tcPr>
            <w:tcW w:w="1098" w:type="dxa"/>
            <w:shd w:val="clear" w:color="auto" w:fill="D9D9D9"/>
          </w:tcPr>
          <w:p w:rsidR="00AB47C1" w:rsidRPr="00AB47C1" w:rsidRDefault="00AB47C1" w:rsidP="00AB47C1">
            <w:pPr>
              <w:rPr>
                <w:rFonts w:cs="Arial"/>
                <w:sz w:val="24"/>
                <w:szCs w:val="24"/>
              </w:rPr>
            </w:pPr>
            <w:r w:rsidRPr="00AB47C1">
              <w:rPr>
                <w:rFonts w:cs="Arial"/>
                <w:sz w:val="24"/>
                <w:szCs w:val="24"/>
              </w:rPr>
              <w:t>Оквирна количина</w:t>
            </w:r>
          </w:p>
        </w:tc>
        <w:tc>
          <w:tcPr>
            <w:tcW w:w="1526" w:type="dxa"/>
            <w:shd w:val="clear" w:color="auto" w:fill="D9D9D9"/>
          </w:tcPr>
          <w:p w:rsidR="00AB47C1" w:rsidRPr="00AB47C1" w:rsidRDefault="00AB47C1" w:rsidP="00AB47C1">
            <w:pPr>
              <w:rPr>
                <w:rFonts w:cs="Arial"/>
                <w:sz w:val="24"/>
                <w:szCs w:val="24"/>
              </w:rPr>
            </w:pPr>
            <w:r w:rsidRPr="00AB47C1">
              <w:rPr>
                <w:rFonts w:cs="Arial"/>
                <w:sz w:val="24"/>
                <w:szCs w:val="24"/>
              </w:rPr>
              <w:t>Јед. цена</w:t>
            </w:r>
          </w:p>
          <w:p w:rsidR="00AB47C1" w:rsidRPr="00AB47C1" w:rsidRDefault="00AB47C1" w:rsidP="00AB47C1">
            <w:pPr>
              <w:rPr>
                <w:rFonts w:cs="Arial"/>
                <w:sz w:val="24"/>
                <w:szCs w:val="24"/>
              </w:rPr>
            </w:pPr>
            <w:r w:rsidRPr="00AB47C1">
              <w:rPr>
                <w:rFonts w:cs="Arial"/>
                <w:sz w:val="24"/>
                <w:szCs w:val="24"/>
              </w:rPr>
              <w:t>( без ПДВ-а)</w:t>
            </w:r>
          </w:p>
        </w:tc>
        <w:tc>
          <w:tcPr>
            <w:tcW w:w="1705" w:type="dxa"/>
            <w:shd w:val="clear" w:color="auto" w:fill="D9D9D9"/>
          </w:tcPr>
          <w:p w:rsidR="00AB47C1" w:rsidRPr="00AB47C1" w:rsidRDefault="00AB47C1" w:rsidP="00AB47C1">
            <w:pPr>
              <w:rPr>
                <w:rFonts w:cs="Arial"/>
                <w:sz w:val="24"/>
                <w:szCs w:val="24"/>
              </w:rPr>
            </w:pPr>
            <w:r w:rsidRPr="00AB47C1">
              <w:rPr>
                <w:rFonts w:cs="Arial"/>
                <w:sz w:val="24"/>
                <w:szCs w:val="24"/>
              </w:rPr>
              <w:t>Јед. цена</w:t>
            </w:r>
          </w:p>
          <w:p w:rsidR="00AB47C1" w:rsidRPr="00AB47C1" w:rsidRDefault="00AB47C1" w:rsidP="00AB47C1">
            <w:pPr>
              <w:rPr>
                <w:rFonts w:cs="Arial"/>
                <w:sz w:val="24"/>
                <w:szCs w:val="24"/>
              </w:rPr>
            </w:pPr>
            <w:r w:rsidRPr="00AB47C1">
              <w:rPr>
                <w:rFonts w:cs="Arial"/>
                <w:sz w:val="24"/>
                <w:szCs w:val="24"/>
              </w:rPr>
              <w:t>( са ПДВ-а)</w:t>
            </w:r>
          </w:p>
        </w:tc>
        <w:tc>
          <w:tcPr>
            <w:tcW w:w="1885" w:type="dxa"/>
            <w:shd w:val="clear" w:color="auto" w:fill="D9D9D9"/>
          </w:tcPr>
          <w:p w:rsidR="00AB47C1" w:rsidRPr="00AB47C1" w:rsidRDefault="00AB47C1" w:rsidP="00AB47C1">
            <w:pPr>
              <w:rPr>
                <w:rFonts w:cs="Arial"/>
                <w:sz w:val="24"/>
                <w:szCs w:val="24"/>
              </w:rPr>
            </w:pPr>
            <w:r w:rsidRPr="00AB47C1">
              <w:rPr>
                <w:rFonts w:cs="Arial"/>
                <w:sz w:val="24"/>
                <w:szCs w:val="24"/>
              </w:rPr>
              <w:t>Укупна цена</w:t>
            </w:r>
          </w:p>
          <w:p w:rsidR="00AB47C1" w:rsidRPr="00AB47C1" w:rsidRDefault="00AB47C1" w:rsidP="00AB47C1">
            <w:pPr>
              <w:rPr>
                <w:rFonts w:cs="Arial"/>
                <w:sz w:val="24"/>
                <w:szCs w:val="24"/>
              </w:rPr>
            </w:pPr>
            <w:r w:rsidRPr="00AB47C1">
              <w:rPr>
                <w:rFonts w:cs="Arial"/>
                <w:sz w:val="24"/>
                <w:szCs w:val="24"/>
              </w:rPr>
              <w:t>( без ПДВ-а)</w:t>
            </w:r>
          </w:p>
        </w:tc>
        <w:tc>
          <w:tcPr>
            <w:tcW w:w="1701" w:type="dxa"/>
            <w:shd w:val="clear" w:color="auto" w:fill="D9D9D9"/>
          </w:tcPr>
          <w:p w:rsidR="00AB47C1" w:rsidRPr="00AB47C1" w:rsidRDefault="00AB47C1" w:rsidP="00AB47C1">
            <w:pPr>
              <w:rPr>
                <w:rFonts w:cs="Arial"/>
                <w:sz w:val="24"/>
                <w:szCs w:val="24"/>
              </w:rPr>
            </w:pPr>
            <w:r w:rsidRPr="00AB47C1">
              <w:rPr>
                <w:rFonts w:cs="Arial"/>
                <w:sz w:val="24"/>
                <w:szCs w:val="24"/>
              </w:rPr>
              <w:t>Укупна цена</w:t>
            </w:r>
          </w:p>
          <w:p w:rsidR="00AB47C1" w:rsidRPr="00AB47C1" w:rsidRDefault="00AB47C1" w:rsidP="00AB47C1">
            <w:pPr>
              <w:rPr>
                <w:rFonts w:cs="Arial"/>
                <w:sz w:val="24"/>
                <w:szCs w:val="24"/>
              </w:rPr>
            </w:pPr>
            <w:r w:rsidRPr="00AB47C1">
              <w:rPr>
                <w:rFonts w:cs="Arial"/>
                <w:sz w:val="24"/>
                <w:szCs w:val="24"/>
              </w:rPr>
              <w:t>( без ПДВ-а)</w:t>
            </w: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w:t>
            </w:r>
          </w:p>
        </w:tc>
        <w:tc>
          <w:tcPr>
            <w:tcW w:w="5850" w:type="dxa"/>
          </w:tcPr>
          <w:p w:rsidR="00AB47C1" w:rsidRPr="00AB47C1" w:rsidRDefault="00AB47C1" w:rsidP="00AB47C1">
            <w:pPr>
              <w:rPr>
                <w:rFonts w:cs="Arial"/>
                <w:sz w:val="24"/>
                <w:szCs w:val="24"/>
              </w:rPr>
            </w:pPr>
            <w:r w:rsidRPr="00AB47C1">
              <w:rPr>
                <w:rFonts w:cs="Arial"/>
                <w:sz w:val="24"/>
                <w:szCs w:val="24"/>
              </w:rPr>
              <w:t>2</w:t>
            </w:r>
          </w:p>
        </w:tc>
        <w:tc>
          <w:tcPr>
            <w:tcW w:w="990" w:type="dxa"/>
          </w:tcPr>
          <w:p w:rsidR="00AB47C1" w:rsidRPr="00AB47C1" w:rsidRDefault="00AB47C1" w:rsidP="00AB47C1">
            <w:pPr>
              <w:rPr>
                <w:rFonts w:cs="Arial"/>
                <w:sz w:val="24"/>
                <w:szCs w:val="24"/>
              </w:rPr>
            </w:pPr>
            <w:r w:rsidRPr="00AB47C1">
              <w:rPr>
                <w:rFonts w:cs="Arial"/>
                <w:sz w:val="24"/>
                <w:szCs w:val="24"/>
              </w:rPr>
              <w:t>3</w:t>
            </w:r>
          </w:p>
        </w:tc>
        <w:tc>
          <w:tcPr>
            <w:tcW w:w="1098" w:type="dxa"/>
          </w:tcPr>
          <w:p w:rsidR="00AB47C1" w:rsidRPr="00AB47C1" w:rsidRDefault="00AB47C1" w:rsidP="00AB47C1">
            <w:pPr>
              <w:rPr>
                <w:rFonts w:cs="Arial"/>
                <w:sz w:val="24"/>
                <w:szCs w:val="24"/>
              </w:rPr>
            </w:pPr>
            <w:r w:rsidRPr="00AB47C1">
              <w:rPr>
                <w:rFonts w:cs="Arial"/>
                <w:sz w:val="24"/>
                <w:szCs w:val="24"/>
              </w:rPr>
              <w:t>4</w:t>
            </w:r>
          </w:p>
        </w:tc>
        <w:tc>
          <w:tcPr>
            <w:tcW w:w="1526" w:type="dxa"/>
          </w:tcPr>
          <w:p w:rsidR="00AB47C1" w:rsidRPr="00AB47C1" w:rsidRDefault="00AB47C1" w:rsidP="00AB47C1">
            <w:pPr>
              <w:rPr>
                <w:rFonts w:cs="Arial"/>
                <w:sz w:val="24"/>
                <w:szCs w:val="24"/>
              </w:rPr>
            </w:pPr>
            <w:r w:rsidRPr="00AB47C1">
              <w:rPr>
                <w:rFonts w:cs="Arial"/>
                <w:sz w:val="24"/>
                <w:szCs w:val="24"/>
              </w:rPr>
              <w:t>5</w:t>
            </w:r>
          </w:p>
        </w:tc>
        <w:tc>
          <w:tcPr>
            <w:tcW w:w="1705" w:type="dxa"/>
          </w:tcPr>
          <w:p w:rsidR="00AB47C1" w:rsidRPr="00AB47C1" w:rsidRDefault="00AB47C1" w:rsidP="00AB47C1">
            <w:pPr>
              <w:rPr>
                <w:rFonts w:cs="Arial"/>
                <w:sz w:val="24"/>
                <w:szCs w:val="24"/>
              </w:rPr>
            </w:pPr>
            <w:r w:rsidRPr="00AB47C1">
              <w:rPr>
                <w:rFonts w:cs="Arial"/>
                <w:sz w:val="24"/>
                <w:szCs w:val="24"/>
              </w:rPr>
              <w:t>6</w:t>
            </w:r>
          </w:p>
        </w:tc>
        <w:tc>
          <w:tcPr>
            <w:tcW w:w="1885" w:type="dxa"/>
          </w:tcPr>
          <w:p w:rsidR="00AB47C1" w:rsidRPr="00AB47C1" w:rsidRDefault="00AB47C1" w:rsidP="00AB47C1">
            <w:pPr>
              <w:rPr>
                <w:rFonts w:cs="Arial"/>
                <w:sz w:val="24"/>
                <w:szCs w:val="24"/>
              </w:rPr>
            </w:pPr>
            <w:r w:rsidRPr="00AB47C1">
              <w:rPr>
                <w:rFonts w:cs="Arial"/>
                <w:sz w:val="24"/>
                <w:szCs w:val="24"/>
              </w:rPr>
              <w:t>7</w:t>
            </w:r>
          </w:p>
        </w:tc>
        <w:tc>
          <w:tcPr>
            <w:tcW w:w="1701" w:type="dxa"/>
          </w:tcPr>
          <w:p w:rsidR="00AB47C1" w:rsidRPr="00AB47C1" w:rsidRDefault="00AB47C1" w:rsidP="00AB47C1">
            <w:pPr>
              <w:rPr>
                <w:rFonts w:cs="Arial"/>
                <w:sz w:val="24"/>
                <w:szCs w:val="24"/>
              </w:rPr>
            </w:pPr>
            <w:r w:rsidRPr="00AB47C1">
              <w:rPr>
                <w:rFonts w:cs="Arial"/>
                <w:sz w:val="24"/>
                <w:szCs w:val="24"/>
              </w:rPr>
              <w:t>8</w:t>
            </w:r>
          </w:p>
        </w:tc>
      </w:tr>
      <w:tr w:rsidR="00AB47C1" w:rsidRPr="00AB47C1" w:rsidTr="00AB47C1">
        <w:tc>
          <w:tcPr>
            <w:tcW w:w="6745" w:type="dxa"/>
            <w:gridSpan w:val="2"/>
          </w:tcPr>
          <w:p w:rsidR="00AB47C1" w:rsidRPr="00AB47C1" w:rsidRDefault="00AB47C1" w:rsidP="00AB47C1">
            <w:pPr>
              <w:rPr>
                <w:rFonts w:cs="Arial"/>
                <w:sz w:val="24"/>
                <w:szCs w:val="24"/>
              </w:rPr>
            </w:pPr>
            <w:r w:rsidRPr="00AB47C1">
              <w:rPr>
                <w:rFonts w:cs="Arial"/>
                <w:sz w:val="24"/>
                <w:szCs w:val="24"/>
              </w:rPr>
              <w:t>ГРАЂЕВИНСКО ЗАНАТСКИ И ЗАВРШНИ РАДОВИ</w:t>
            </w:r>
          </w:p>
        </w:tc>
        <w:tc>
          <w:tcPr>
            <w:tcW w:w="990" w:type="dxa"/>
          </w:tcPr>
          <w:p w:rsidR="00AB47C1" w:rsidRPr="00AB47C1" w:rsidRDefault="00AB47C1" w:rsidP="00AB47C1">
            <w:pPr>
              <w:rPr>
                <w:rFonts w:cs="Arial"/>
                <w:sz w:val="24"/>
                <w:szCs w:val="24"/>
              </w:rPr>
            </w:pPr>
          </w:p>
        </w:tc>
        <w:tc>
          <w:tcPr>
            <w:tcW w:w="1098" w:type="dxa"/>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I</w:t>
            </w:r>
          </w:p>
        </w:tc>
        <w:tc>
          <w:tcPr>
            <w:tcW w:w="14755" w:type="dxa"/>
            <w:gridSpan w:val="7"/>
          </w:tcPr>
          <w:p w:rsidR="00AB47C1" w:rsidRPr="00AB47C1" w:rsidRDefault="00AB47C1" w:rsidP="00AB47C1">
            <w:pPr>
              <w:rPr>
                <w:rFonts w:cs="Arial"/>
                <w:sz w:val="24"/>
                <w:szCs w:val="24"/>
              </w:rPr>
            </w:pPr>
            <w:r w:rsidRPr="00AB47C1">
              <w:rPr>
                <w:rFonts w:cs="Arial"/>
                <w:sz w:val="24"/>
                <w:szCs w:val="24"/>
              </w:rPr>
              <w:tab/>
              <w:t>ДЕМОНТАЖА, СКИДАЊА ПОДА И МАЛТЕРА И ДРУГИ РАДОВИ</w:t>
            </w:r>
          </w:p>
        </w:tc>
      </w:tr>
      <w:tr w:rsidR="00AB47C1" w:rsidRPr="00AB47C1" w:rsidTr="00AB47C1">
        <w:trPr>
          <w:trHeight w:val="143"/>
        </w:trPr>
        <w:tc>
          <w:tcPr>
            <w:tcW w:w="895" w:type="dxa"/>
          </w:tcPr>
          <w:p w:rsidR="00AB47C1" w:rsidRPr="00AB47C1" w:rsidRDefault="00AB47C1" w:rsidP="00AB47C1">
            <w:pPr>
              <w:rPr>
                <w:rFonts w:cs="Arial"/>
                <w:sz w:val="24"/>
                <w:szCs w:val="24"/>
              </w:rPr>
            </w:pPr>
            <w:r w:rsidRPr="00AB47C1">
              <w:rPr>
                <w:rFonts w:cs="Arial"/>
                <w:sz w:val="24"/>
                <w:szCs w:val="24"/>
              </w:rPr>
              <w:t>1.2.</w:t>
            </w:r>
          </w:p>
        </w:tc>
        <w:tc>
          <w:tcPr>
            <w:tcW w:w="5850" w:type="dxa"/>
          </w:tcPr>
          <w:p w:rsidR="00AB47C1" w:rsidRPr="00AB47C1" w:rsidRDefault="00AB47C1" w:rsidP="00AB47C1">
            <w:pPr>
              <w:rPr>
                <w:rFonts w:cs="Arial"/>
                <w:sz w:val="24"/>
                <w:szCs w:val="24"/>
              </w:rPr>
            </w:pPr>
            <w:r w:rsidRPr="00AB47C1">
              <w:rPr>
                <w:rFonts w:cs="Arial"/>
                <w:sz w:val="24"/>
                <w:szCs w:val="24"/>
              </w:rPr>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1.3.</w:t>
            </w:r>
          </w:p>
        </w:tc>
        <w:tc>
          <w:tcPr>
            <w:tcW w:w="5850" w:type="dxa"/>
          </w:tcPr>
          <w:p w:rsidR="00AB47C1" w:rsidRPr="00AB47C1" w:rsidRDefault="00AB47C1" w:rsidP="00AB47C1">
            <w:pPr>
              <w:rPr>
                <w:rFonts w:cs="Arial"/>
                <w:sz w:val="24"/>
                <w:szCs w:val="24"/>
              </w:rPr>
            </w:pPr>
            <w:r w:rsidRPr="00AB47C1">
              <w:rPr>
                <w:rFonts w:cs="Arial"/>
                <w:sz w:val="24"/>
                <w:szCs w:val="24"/>
              </w:rPr>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Једнокрилна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дрвена врата са штоком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1.4.</w:t>
            </w:r>
          </w:p>
        </w:tc>
        <w:tc>
          <w:tcPr>
            <w:tcW w:w="5850" w:type="dxa"/>
          </w:tcPr>
          <w:p w:rsidR="00AB47C1" w:rsidRPr="00AB47C1" w:rsidRDefault="00AB47C1" w:rsidP="00AB47C1">
            <w:pPr>
              <w:rPr>
                <w:rFonts w:cs="Arial"/>
                <w:sz w:val="24"/>
                <w:szCs w:val="24"/>
              </w:rPr>
            </w:pPr>
            <w:r w:rsidRPr="00AB47C1">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1.5.</w:t>
            </w:r>
          </w:p>
        </w:tc>
        <w:tc>
          <w:tcPr>
            <w:tcW w:w="5850" w:type="dxa"/>
          </w:tcPr>
          <w:p w:rsidR="00AB47C1" w:rsidRPr="00AB47C1" w:rsidRDefault="00AB47C1" w:rsidP="00AB47C1">
            <w:pPr>
              <w:rPr>
                <w:rFonts w:cs="Arial"/>
                <w:sz w:val="24"/>
                <w:szCs w:val="24"/>
              </w:rPr>
            </w:pPr>
            <w:r w:rsidRPr="00AB47C1">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215"/>
        </w:trPr>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итисон</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1.6.</w:t>
            </w:r>
          </w:p>
        </w:tc>
        <w:tc>
          <w:tcPr>
            <w:tcW w:w="5850" w:type="dxa"/>
          </w:tcPr>
          <w:p w:rsidR="00AB47C1" w:rsidRPr="00AB47C1" w:rsidRDefault="00AB47C1" w:rsidP="00AB47C1">
            <w:pPr>
              <w:rPr>
                <w:rFonts w:cs="Arial"/>
                <w:sz w:val="24"/>
                <w:szCs w:val="24"/>
              </w:rPr>
            </w:pPr>
            <w:r w:rsidRPr="00AB47C1">
              <w:rPr>
                <w:rFonts w:cs="Arial"/>
                <w:sz w:val="24"/>
                <w:szCs w:val="24"/>
              </w:rPr>
              <w:t xml:space="preserve">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w:t>
            </w:r>
            <w:r w:rsidRPr="00AB47C1">
              <w:rPr>
                <w:rFonts w:cs="Arial"/>
                <w:sz w:val="24"/>
                <w:szCs w:val="24"/>
              </w:rPr>
              <w:lastRenderedPageBreak/>
              <w:t>10 km. Обрачун по m2 демонтираног спуштеног плафона.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lastRenderedPageBreak/>
              <w:t>1.7.</w:t>
            </w:r>
          </w:p>
        </w:tc>
        <w:tc>
          <w:tcPr>
            <w:tcW w:w="5850" w:type="dxa"/>
            <w:vAlign w:val="center"/>
          </w:tcPr>
          <w:p w:rsidR="00AB47C1" w:rsidRPr="00AB47C1" w:rsidRDefault="00AB47C1" w:rsidP="00AB47C1">
            <w:pPr>
              <w:rPr>
                <w:rFonts w:cs="Arial"/>
                <w:sz w:val="24"/>
                <w:szCs w:val="24"/>
              </w:rPr>
            </w:pPr>
            <w:r w:rsidRPr="00AB47C1">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m2 керамичких плочица.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1.8.</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алиминијумски прозори</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1.9.</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m2 зида. Отвори се одбијају.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tcPr>
          <w:p w:rsidR="00AB47C1" w:rsidRPr="00AB47C1" w:rsidRDefault="00AB47C1" w:rsidP="00AB47C1">
            <w:pPr>
              <w:rPr>
                <w:rFonts w:cs="Arial"/>
                <w:sz w:val="24"/>
                <w:szCs w:val="24"/>
              </w:rPr>
            </w:pPr>
            <w:r w:rsidRPr="00AB47C1">
              <w:rPr>
                <w:rFonts w:cs="Arial"/>
                <w:sz w:val="24"/>
                <w:szCs w:val="24"/>
              </w:rPr>
              <w:t>1.10.</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санитарија.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лавабо</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писоар</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вц шоља са водокотлићем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1.11.</w:t>
            </w:r>
          </w:p>
        </w:tc>
        <w:tc>
          <w:tcPr>
            <w:tcW w:w="5850" w:type="dxa"/>
            <w:vAlign w:val="bottom"/>
          </w:tcPr>
          <w:p w:rsidR="00AB47C1" w:rsidRPr="00AB47C1" w:rsidRDefault="00AB47C1" w:rsidP="00AB47C1">
            <w:pPr>
              <w:rPr>
                <w:rFonts w:cs="Arial"/>
                <w:sz w:val="24"/>
                <w:szCs w:val="24"/>
              </w:rPr>
            </w:pPr>
            <w:r w:rsidRPr="00AB47C1">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1.12.</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lang w:val="sr-Cyrl-RS"/>
              </w:rPr>
            </w:pPr>
            <w:r w:rsidRPr="00AB47C1">
              <w:rPr>
                <w:rFonts w:cs="Arial"/>
                <w:sz w:val="24"/>
                <w:szCs w:val="24"/>
              </w:rPr>
              <w:t> </w:t>
            </w:r>
            <w:r>
              <w:rPr>
                <w:rFonts w:cs="Arial"/>
                <w:sz w:val="24"/>
                <w:szCs w:val="24"/>
                <w:lang w:val="sr-Cyrl-RS"/>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1.13.</w:t>
            </w:r>
          </w:p>
        </w:tc>
        <w:tc>
          <w:tcPr>
            <w:tcW w:w="5850" w:type="dxa"/>
            <w:vAlign w:val="bottom"/>
          </w:tcPr>
          <w:p w:rsidR="00AB47C1" w:rsidRPr="00AB47C1" w:rsidRDefault="00AB47C1" w:rsidP="00AB47C1">
            <w:pPr>
              <w:rPr>
                <w:rFonts w:cs="Arial"/>
                <w:sz w:val="24"/>
                <w:szCs w:val="24"/>
              </w:rPr>
            </w:pPr>
            <w:r w:rsidRPr="00AB47C1">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1.14.</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Испорука бетона и израда бетонског тротоара д= 12cm, бетоном МБ 20, са израдом дилатација на </w:t>
            </w:r>
            <w:r w:rsidRPr="00AB47C1">
              <w:rPr>
                <w:rFonts w:cs="Arial"/>
                <w:sz w:val="24"/>
                <w:szCs w:val="24"/>
              </w:rPr>
              <w:lastRenderedPageBreak/>
              <w:t>1,20m, у цену урачунати двострану оплату и тампон слој шљунка д=10cm.</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lastRenderedPageBreak/>
              <w:t>1.15.</w:t>
            </w:r>
          </w:p>
        </w:tc>
        <w:tc>
          <w:tcPr>
            <w:tcW w:w="5850" w:type="dxa"/>
            <w:vAlign w:val="bottom"/>
          </w:tcPr>
          <w:p w:rsidR="00AB47C1" w:rsidRPr="00AB47C1" w:rsidRDefault="00AB47C1" w:rsidP="00AB47C1">
            <w:pPr>
              <w:rPr>
                <w:rFonts w:cs="Arial"/>
                <w:sz w:val="24"/>
                <w:szCs w:val="24"/>
              </w:rPr>
            </w:pPr>
            <w:r w:rsidRPr="00AB47C1">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tcPr>
          <w:p w:rsidR="00AB47C1" w:rsidRPr="00AB47C1" w:rsidRDefault="00AB47C1" w:rsidP="00AB47C1">
            <w:pPr>
              <w:rPr>
                <w:rFonts w:cs="Arial"/>
                <w:sz w:val="24"/>
                <w:szCs w:val="24"/>
              </w:rPr>
            </w:pPr>
            <w:r w:rsidRPr="00AB47C1">
              <w:rPr>
                <w:rFonts w:cs="Arial"/>
                <w:sz w:val="24"/>
                <w:szCs w:val="24"/>
              </w:rPr>
              <w:t>1.16.</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разастирање и набијање слоја ризле д=25cm, као припрема за  изградњу паркинга.</w:t>
            </w:r>
          </w:p>
        </w:tc>
        <w:tc>
          <w:tcPr>
            <w:tcW w:w="990" w:type="dxa"/>
            <w:vAlign w:val="bottom"/>
          </w:tcPr>
          <w:p w:rsidR="00AB47C1" w:rsidRPr="00AB47C1" w:rsidRDefault="00AB47C1" w:rsidP="00AB47C1">
            <w:pPr>
              <w:rPr>
                <w:rFonts w:cs="Arial"/>
                <w:sz w:val="24"/>
                <w:szCs w:val="24"/>
              </w:rPr>
            </w:pPr>
            <w:r w:rsidRPr="00AB47C1">
              <w:rPr>
                <w:rFonts w:cs="Arial"/>
                <w:sz w:val="24"/>
                <w:szCs w:val="24"/>
              </w:rPr>
              <w:t>m³</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tcPr>
          <w:p w:rsidR="00AB47C1" w:rsidRPr="00AB47C1" w:rsidRDefault="00AB47C1" w:rsidP="00AB47C1">
            <w:pPr>
              <w:rPr>
                <w:rFonts w:cs="Arial"/>
                <w:sz w:val="24"/>
                <w:szCs w:val="24"/>
              </w:rPr>
            </w:pPr>
            <w:r w:rsidRPr="00AB47C1">
              <w:rPr>
                <w:rFonts w:cs="Arial"/>
                <w:sz w:val="24"/>
                <w:szCs w:val="24"/>
              </w:rPr>
              <w:t>УКУПНО 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II</w:t>
            </w:r>
          </w:p>
        </w:tc>
        <w:tc>
          <w:tcPr>
            <w:tcW w:w="5850" w:type="dxa"/>
            <w:vAlign w:val="center"/>
          </w:tcPr>
          <w:p w:rsidR="00AB47C1" w:rsidRPr="00AB47C1" w:rsidRDefault="00AB47C1" w:rsidP="00AB47C1">
            <w:pPr>
              <w:rPr>
                <w:rFonts w:cs="Arial"/>
                <w:sz w:val="24"/>
                <w:szCs w:val="24"/>
              </w:rPr>
            </w:pPr>
            <w:r w:rsidRPr="00AB47C1">
              <w:rPr>
                <w:rFonts w:cs="Arial"/>
                <w:sz w:val="24"/>
                <w:szCs w:val="24"/>
              </w:rPr>
              <w:t>РАДОВИ НА САНАЦИЈИ КРОВА</w:t>
            </w:r>
          </w:p>
        </w:tc>
        <w:tc>
          <w:tcPr>
            <w:tcW w:w="8905" w:type="dxa"/>
            <w:gridSpan w:val="6"/>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2.1.</w:t>
            </w:r>
          </w:p>
        </w:tc>
        <w:tc>
          <w:tcPr>
            <w:tcW w:w="5850" w:type="dxa"/>
          </w:tcPr>
          <w:p w:rsidR="00AB47C1" w:rsidRPr="00AB47C1" w:rsidRDefault="00AB47C1" w:rsidP="00AB47C1">
            <w:pPr>
              <w:rPr>
                <w:rFonts w:cs="Arial"/>
                <w:sz w:val="24"/>
                <w:szCs w:val="24"/>
              </w:rPr>
            </w:pPr>
            <w:r w:rsidRPr="00AB47C1">
              <w:rPr>
                <w:rFonts w:cs="Arial"/>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AB47C1" w:rsidRPr="00AB47C1" w:rsidRDefault="00AB47C1" w:rsidP="00AB47C1">
            <w:pPr>
              <w:rPr>
                <w:rFonts w:cs="Arial"/>
                <w:sz w:val="24"/>
                <w:szCs w:val="24"/>
              </w:rPr>
            </w:pPr>
            <w:r w:rsidRPr="00AB47C1">
              <w:rPr>
                <w:rFonts w:cs="Arial"/>
                <w:sz w:val="24"/>
                <w:szCs w:val="24"/>
              </w:rPr>
              <w:t>m3</w:t>
            </w:r>
          </w:p>
        </w:tc>
        <w:tc>
          <w:tcPr>
            <w:tcW w:w="1098" w:type="dxa"/>
            <w:vAlign w:val="bottom"/>
          </w:tcPr>
          <w:p w:rsidR="00AB47C1" w:rsidRPr="00AB47C1" w:rsidRDefault="00AB47C1" w:rsidP="00AB47C1">
            <w:pPr>
              <w:rPr>
                <w:rFonts w:cs="Arial"/>
                <w:sz w:val="24"/>
                <w:szCs w:val="24"/>
              </w:rPr>
            </w:pPr>
            <w:r w:rsidRPr="00AB47C1">
              <w:rPr>
                <w:rFonts w:cs="Arial"/>
                <w:sz w:val="24"/>
                <w:szCs w:val="24"/>
              </w:rPr>
              <w:t>450 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2.2.</w:t>
            </w:r>
          </w:p>
        </w:tc>
        <w:tc>
          <w:tcPr>
            <w:tcW w:w="5850" w:type="dxa"/>
            <w:vAlign w:val="bottom"/>
          </w:tcPr>
          <w:p w:rsidR="00AB47C1" w:rsidRPr="00AB47C1" w:rsidRDefault="00AB47C1" w:rsidP="00AB47C1">
            <w:pPr>
              <w:rPr>
                <w:rFonts w:cs="Arial"/>
                <w:sz w:val="24"/>
                <w:szCs w:val="24"/>
              </w:rPr>
            </w:pPr>
            <w:r w:rsidRPr="00AB47C1">
              <w:rPr>
                <w:rFonts w:cs="Arial"/>
                <w:sz w:val="24"/>
                <w:szCs w:val="24"/>
              </w:rPr>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2.3.</w:t>
            </w:r>
          </w:p>
        </w:tc>
        <w:tc>
          <w:tcPr>
            <w:tcW w:w="5850" w:type="dxa"/>
            <w:vAlign w:val="bottom"/>
          </w:tcPr>
          <w:p w:rsidR="00AB47C1" w:rsidRPr="00AB47C1" w:rsidRDefault="00AB47C1" w:rsidP="00AB47C1">
            <w:pPr>
              <w:rPr>
                <w:rFonts w:cs="Arial"/>
                <w:sz w:val="24"/>
                <w:szCs w:val="24"/>
              </w:rPr>
            </w:pPr>
            <w:r w:rsidRPr="00AB47C1">
              <w:rPr>
                <w:rFonts w:cs="Arial"/>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2.4.</w:t>
            </w:r>
          </w:p>
        </w:tc>
        <w:tc>
          <w:tcPr>
            <w:tcW w:w="5850" w:type="dxa"/>
            <w:vAlign w:val="bottom"/>
          </w:tcPr>
          <w:p w:rsidR="00AB47C1" w:rsidRPr="00AB47C1" w:rsidRDefault="00AB47C1" w:rsidP="00AB47C1">
            <w:pPr>
              <w:rPr>
                <w:rFonts w:cs="Arial"/>
                <w:sz w:val="24"/>
                <w:szCs w:val="24"/>
              </w:rPr>
            </w:pPr>
            <w:r w:rsidRPr="00AB47C1">
              <w:rPr>
                <w:rFonts w:cs="Arial"/>
                <w:sz w:val="24"/>
                <w:szCs w:val="24"/>
              </w:rPr>
              <w:t>Припрема и премаз постојеће изолације SIKOM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2.5.</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150 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III</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МОЛЕРСКО - ФАРБАРСКИ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3.1.</w:t>
            </w:r>
          </w:p>
        </w:tc>
        <w:tc>
          <w:tcPr>
            <w:tcW w:w="5850" w:type="dxa"/>
            <w:vAlign w:val="center"/>
          </w:tcPr>
          <w:p w:rsidR="00AB47C1" w:rsidRPr="00AB47C1" w:rsidRDefault="00AB47C1" w:rsidP="00AB47C1">
            <w:pPr>
              <w:rPr>
                <w:rFonts w:cs="Arial"/>
                <w:sz w:val="24"/>
                <w:szCs w:val="24"/>
              </w:rPr>
            </w:pPr>
            <w:r w:rsidRPr="00AB47C1">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3.2.</w:t>
            </w:r>
          </w:p>
        </w:tc>
        <w:tc>
          <w:tcPr>
            <w:tcW w:w="5850" w:type="dxa"/>
            <w:vAlign w:val="center"/>
          </w:tcPr>
          <w:p w:rsidR="00AB47C1" w:rsidRPr="00AB47C1" w:rsidRDefault="00AB47C1" w:rsidP="00AB47C1">
            <w:pPr>
              <w:rPr>
                <w:rFonts w:cs="Arial"/>
                <w:sz w:val="24"/>
                <w:szCs w:val="24"/>
              </w:rPr>
            </w:pPr>
            <w:r w:rsidRPr="00AB47C1">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3.3.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глетовање и кречење</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1. 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кречење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1. 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2. полудисперзивна боја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3.4.</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450 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3.5.</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w:t>
            </w:r>
            <w:r w:rsidRPr="00AB47C1">
              <w:rPr>
                <w:rFonts w:cs="Arial"/>
                <w:sz w:val="24"/>
                <w:szCs w:val="24"/>
              </w:rPr>
              <w:lastRenderedPageBreak/>
              <w:t>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120 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3.6.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3.7.</w:t>
            </w:r>
          </w:p>
        </w:tc>
        <w:tc>
          <w:tcPr>
            <w:tcW w:w="5850" w:type="dxa"/>
            <w:vAlign w:val="bottom"/>
          </w:tcPr>
          <w:p w:rsidR="00AB47C1" w:rsidRPr="00AB47C1" w:rsidRDefault="00AB47C1" w:rsidP="00AB47C1">
            <w:pPr>
              <w:rPr>
                <w:rFonts w:cs="Arial"/>
                <w:sz w:val="24"/>
                <w:szCs w:val="24"/>
              </w:rPr>
            </w:pPr>
            <w:r w:rsidRPr="00AB47C1">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3.8.</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III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IV</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ПОДОПОЛАГАЧКИ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w:t>
            </w:r>
          </w:p>
        </w:tc>
        <w:tc>
          <w:tcPr>
            <w:tcW w:w="5850" w:type="dxa"/>
            <w:vAlign w:val="center"/>
          </w:tcPr>
          <w:p w:rsidR="00AB47C1" w:rsidRPr="00AB47C1" w:rsidRDefault="00AB47C1" w:rsidP="00AB47C1">
            <w:pPr>
              <w:rPr>
                <w:rFonts w:cs="Arial"/>
                <w:sz w:val="24"/>
                <w:szCs w:val="24"/>
              </w:rPr>
            </w:pPr>
            <w:r w:rsidRPr="00AB47C1">
              <w:rPr>
                <w:rFonts w:cs="Arial"/>
                <w:sz w:val="24"/>
                <w:szCs w:val="24"/>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m2 ламината.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истог нивоа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различитог нивоа</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4.4.</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w:t>
            </w:r>
            <w:r w:rsidRPr="00AB47C1">
              <w:rPr>
                <w:rFonts w:cs="Arial"/>
                <w:sz w:val="24"/>
                <w:szCs w:val="24"/>
              </w:rPr>
              <w:lastRenderedPageBreak/>
              <w:t>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m2 замењеног ламината.</w:t>
            </w:r>
          </w:p>
        </w:tc>
        <w:tc>
          <w:tcPr>
            <w:tcW w:w="990" w:type="dxa"/>
            <w:vAlign w:val="center"/>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Ламинат класе 32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Ламинат класе 33</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4.5.</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4.6.</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ламинат лајсне</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 висина лајсне до 5mm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2. висина лајсне до 8mm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4.8.</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w:t>
            </w:r>
            <w:r w:rsidRPr="00AB47C1">
              <w:rPr>
                <w:rFonts w:cs="Arial"/>
                <w:sz w:val="24"/>
                <w:szCs w:val="24"/>
              </w:rPr>
              <w:lastRenderedPageBreak/>
              <w:t>урачунати израду цокли висине до 10cm. Подне плочице морају бити отпорне на клизање. Обухватити све радове комплетно.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33x33</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4.9.</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а) мермерне плочице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мермерна газишта </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4.10.</w:t>
            </w:r>
          </w:p>
        </w:tc>
        <w:tc>
          <w:tcPr>
            <w:tcW w:w="5850" w:type="dxa"/>
            <w:vAlign w:val="center"/>
          </w:tcPr>
          <w:p w:rsidR="00AB47C1" w:rsidRPr="00AB47C1" w:rsidRDefault="00AB47C1" w:rsidP="00AB47C1">
            <w:pPr>
              <w:rPr>
                <w:rFonts w:cs="Arial"/>
                <w:sz w:val="24"/>
                <w:szCs w:val="24"/>
              </w:rPr>
            </w:pPr>
            <w:r w:rsidRPr="00AB47C1">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m2 лакираног паркета.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4.11.</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подних  керамичких плочица прве класе, са оштрим ивицама (могу и ласерски сечене ивице), без фугни, за унутрашњу уградњу.</w:t>
            </w:r>
          </w:p>
          <w:p w:rsidR="00AB47C1" w:rsidRPr="00AB47C1" w:rsidRDefault="00AB47C1" w:rsidP="00AB47C1">
            <w:pPr>
              <w:rPr>
                <w:rFonts w:cs="Arial"/>
                <w:sz w:val="24"/>
                <w:szCs w:val="24"/>
              </w:rPr>
            </w:pPr>
            <w:r w:rsidRPr="00AB47C1">
              <w:rPr>
                <w:rFonts w:cs="Arial"/>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4.12.</w:t>
            </w:r>
          </w:p>
        </w:tc>
        <w:tc>
          <w:tcPr>
            <w:tcW w:w="5850" w:type="dxa"/>
          </w:tcPr>
          <w:p w:rsidR="00AB47C1" w:rsidRPr="00AB47C1" w:rsidRDefault="00AB47C1" w:rsidP="00AB47C1">
            <w:pPr>
              <w:rPr>
                <w:rFonts w:cs="Arial"/>
                <w:sz w:val="24"/>
                <w:szCs w:val="24"/>
              </w:rPr>
            </w:pPr>
            <w:r w:rsidRPr="00AB47C1">
              <w:rPr>
                <w:rFonts w:cs="Arial"/>
                <w:sz w:val="24"/>
                <w:szCs w:val="24"/>
              </w:rPr>
              <w:t>Набавка материјала, израда и монтажа фиксних решетки на прозоре помоћне зграде дим.:120x85cm, материјал од арматурне мреже дебљине шипке Ø6mm завршно обојено у боји по жељи Наручиоца.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70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IV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w:t>
            </w:r>
          </w:p>
        </w:tc>
        <w:tc>
          <w:tcPr>
            <w:tcW w:w="5850" w:type="dxa"/>
            <w:vAlign w:val="center"/>
          </w:tcPr>
          <w:p w:rsidR="00AB47C1" w:rsidRPr="00AB47C1" w:rsidRDefault="00AB47C1" w:rsidP="00AB47C1">
            <w:pPr>
              <w:rPr>
                <w:rFonts w:cs="Arial"/>
                <w:sz w:val="24"/>
                <w:szCs w:val="24"/>
              </w:rPr>
            </w:pPr>
            <w:r w:rsidRPr="00AB47C1">
              <w:rPr>
                <w:rFonts w:cs="Arial"/>
                <w:sz w:val="24"/>
                <w:szCs w:val="24"/>
              </w:rPr>
              <w:t>СТОЛАРСКИ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a)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b) Фурнирана иверица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роштиља од гредица између којих се поставља термо и звучна  изолација. Размак главних носача роштиља је 40cm, а размак између попречних носача је 40cm.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а) Радни сто </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(150-180)/78/74</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(150-180)/60/74</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Конференцијски сто(150-200)/(70-100)/74</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Компијутерски сто (100-120)/(40-80)/(65-75)</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г) Клуб сто димензија (70-80)/(70-80)/50</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5.4.</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 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Фурнирана иверица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5.5.</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lastRenderedPageBreak/>
              <w:t> </w:t>
            </w:r>
          </w:p>
        </w:tc>
        <w:tc>
          <w:tcPr>
            <w:tcW w:w="5850" w:type="dxa"/>
            <w:vAlign w:val="center"/>
          </w:tcPr>
          <w:p w:rsidR="00AB47C1" w:rsidRPr="00AB47C1" w:rsidRDefault="00AB47C1" w:rsidP="00AB47C1">
            <w:pPr>
              <w:rPr>
                <w:rFonts w:cs="Arial"/>
                <w:sz w:val="24"/>
                <w:szCs w:val="24"/>
              </w:rPr>
            </w:pPr>
            <w:r w:rsidRPr="00AB47C1">
              <w:rPr>
                <w:rFonts w:cs="Arial"/>
                <w:sz w:val="24"/>
                <w:szCs w:val="24"/>
              </w:rPr>
              <w:lastRenderedPageBreak/>
              <w:t xml:space="preserve">Израда радног стола димензија 160/80/75cm. Горња плоча и ноге стола дебљине 3,6cm. Задња </w:t>
            </w:r>
            <w:r w:rsidRPr="00AB47C1">
              <w:rPr>
                <w:rFonts w:cs="Arial"/>
                <w:sz w:val="24"/>
                <w:szCs w:val="24"/>
              </w:rPr>
              <w:lastRenderedPageBreak/>
              <w:t>страна стола затворена. Дебљина задње стране 1,8cm.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5.6.</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5.7.</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Ноге стола дебљине 3,6cm, а горња плоча од:</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2. Фурнирана иверица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Ноге стола металне, а горња плоча од:</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1. 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170"/>
        </w:trPr>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2. Фурнирана иверица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5.8.</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Универ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5.9.</w:t>
            </w:r>
          </w:p>
        </w:tc>
        <w:tc>
          <w:tcPr>
            <w:tcW w:w="5850" w:type="dxa"/>
            <w:vAlign w:val="center"/>
          </w:tcPr>
          <w:p w:rsidR="00AB47C1" w:rsidRPr="00AB47C1" w:rsidRDefault="00AB47C1" w:rsidP="00AB47C1">
            <w:pPr>
              <w:rPr>
                <w:rFonts w:cs="Arial"/>
                <w:sz w:val="24"/>
                <w:szCs w:val="24"/>
              </w:rPr>
            </w:pPr>
            <w:r w:rsidRPr="00AB47C1">
              <w:rPr>
                <w:rFonts w:cs="Arial"/>
                <w:sz w:val="24"/>
                <w:szCs w:val="24"/>
              </w:rPr>
              <w:t>Монтажа старих врата на место које одреди Наручилац.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5.10.</w:t>
            </w:r>
          </w:p>
        </w:tc>
        <w:tc>
          <w:tcPr>
            <w:tcW w:w="5850" w:type="dxa"/>
            <w:vAlign w:val="center"/>
          </w:tcPr>
          <w:p w:rsidR="00AB47C1" w:rsidRPr="00AB47C1" w:rsidRDefault="00AB47C1" w:rsidP="00AB47C1">
            <w:pPr>
              <w:rPr>
                <w:rFonts w:cs="Arial"/>
                <w:sz w:val="24"/>
                <w:szCs w:val="24"/>
              </w:rPr>
            </w:pPr>
            <w:r w:rsidRPr="00AB47C1">
              <w:rPr>
                <w:rFonts w:cs="Arial"/>
                <w:sz w:val="24"/>
                <w:szCs w:val="24"/>
              </w:rPr>
              <w:t>Ампасовања прозора и врата која се не могу отворити јер су "Легла"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5.11.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w:t>
            </w:r>
          </w:p>
        </w:tc>
        <w:tc>
          <w:tcPr>
            <w:tcW w:w="5850" w:type="dxa"/>
            <w:vAlign w:val="center"/>
          </w:tcPr>
          <w:p w:rsidR="00AB47C1" w:rsidRPr="00AB47C1" w:rsidRDefault="00AB47C1" w:rsidP="00AB47C1">
            <w:pPr>
              <w:rPr>
                <w:rFonts w:cs="Arial"/>
                <w:sz w:val="24"/>
                <w:szCs w:val="24"/>
              </w:rPr>
            </w:pPr>
            <w:r w:rsidRPr="00AB47C1">
              <w:rPr>
                <w:rFonts w:cs="Arial"/>
                <w:sz w:val="24"/>
                <w:szCs w:val="24"/>
              </w:rPr>
              <w:t>СТАКЛОРЕЗАЧКИ РАДОВИ</w:t>
            </w:r>
          </w:p>
        </w:tc>
        <w:tc>
          <w:tcPr>
            <w:tcW w:w="8905" w:type="dxa"/>
            <w:gridSpan w:val="6"/>
            <w:vAlign w:val="bottom"/>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6.1.</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w:t>
            </w:r>
            <w:r w:rsidRPr="00AB47C1">
              <w:rPr>
                <w:rFonts w:cs="Arial"/>
                <w:sz w:val="24"/>
                <w:szCs w:val="24"/>
              </w:rPr>
              <w:lastRenderedPageBreak/>
              <w:t>пуцало приликом монтаже. Стакло причврстити и заптити одговарајућим китом или силиконом у алуминијумске "U" профиле.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6.2.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прозорског стакла дебљине  4mm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6.4.</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армираног прозорског стакла дебљине  6 mm ради замене оштећених на постојећим прозорима.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VII</w:t>
            </w:r>
          </w:p>
        </w:tc>
        <w:tc>
          <w:tcPr>
            <w:tcW w:w="5850" w:type="dxa"/>
            <w:vAlign w:val="center"/>
          </w:tcPr>
          <w:p w:rsidR="00AB47C1" w:rsidRPr="00AB47C1" w:rsidRDefault="00AB47C1" w:rsidP="00AB47C1">
            <w:pPr>
              <w:rPr>
                <w:rFonts w:cs="Arial"/>
                <w:sz w:val="24"/>
                <w:szCs w:val="24"/>
              </w:rPr>
            </w:pPr>
            <w:r w:rsidRPr="00AB47C1">
              <w:rPr>
                <w:rFonts w:cs="Arial"/>
                <w:sz w:val="24"/>
                <w:szCs w:val="24"/>
              </w:rPr>
              <w:t>ИЗОЛАТЕРСКИ РАДОВИ</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7.3.</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изолације (дебљине 5 cm) на  унутрашње зидове и плафоне, са завршном површинском обрадом и кречењем. Обрачун по m2.</w:t>
            </w:r>
          </w:p>
        </w:tc>
        <w:tc>
          <w:tcPr>
            <w:tcW w:w="990" w:type="dxa"/>
            <w:vAlign w:val="center"/>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Стиропор</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б) Стиродур</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в) камена вуна дебљине 2 цм</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7.4.</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изолације (дебљине 5 cm) на спољашње зидове и плафоне, са завршном површинском обрадом и кречењем.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Стиропор дебљине  10cm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VIII</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ИЗРАДА СПУШТЕНОГ ПЛАФОНА </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8.1.</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w:t>
            </w:r>
            <w:r w:rsidRPr="00AB47C1">
              <w:rPr>
                <w:rFonts w:cs="Arial"/>
                <w:sz w:val="24"/>
                <w:szCs w:val="24"/>
              </w:rPr>
              <w:lastRenderedPageBreak/>
              <w:t>међуспратну конструкцију. Постављени плафон припремити за уградњу  јављача пожара и расвете.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8.2.</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8.3.</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VIII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IX</w:t>
            </w:r>
          </w:p>
        </w:tc>
        <w:tc>
          <w:tcPr>
            <w:tcW w:w="5850" w:type="dxa"/>
            <w:vAlign w:val="center"/>
          </w:tcPr>
          <w:p w:rsidR="00AB47C1" w:rsidRPr="00AB47C1" w:rsidRDefault="00AB47C1" w:rsidP="00AB47C1">
            <w:pPr>
              <w:rPr>
                <w:rFonts w:cs="Arial"/>
                <w:sz w:val="24"/>
                <w:szCs w:val="24"/>
              </w:rPr>
            </w:pPr>
            <w:r w:rsidRPr="00AB47C1">
              <w:rPr>
                <w:rFonts w:cs="Arial"/>
                <w:sz w:val="24"/>
                <w:szCs w:val="24"/>
              </w:rPr>
              <w:t>ОСТАЛИ ЗАНАТСКИ РАДОВИ</w:t>
            </w:r>
          </w:p>
        </w:tc>
        <w:tc>
          <w:tcPr>
            <w:tcW w:w="990" w:type="dxa"/>
            <w:vAlign w:val="bottom"/>
          </w:tcPr>
          <w:p w:rsidR="00AB47C1" w:rsidRPr="00AB47C1" w:rsidRDefault="00AB47C1" w:rsidP="00AB47C1">
            <w:pPr>
              <w:rPr>
                <w:rFonts w:cs="Arial"/>
                <w:sz w:val="24"/>
                <w:szCs w:val="24"/>
              </w:rPr>
            </w:pP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w:t>
            </w:r>
          </w:p>
        </w:tc>
        <w:tc>
          <w:tcPr>
            <w:tcW w:w="5850" w:type="dxa"/>
            <w:vAlign w:val="center"/>
          </w:tcPr>
          <w:p w:rsidR="00AB47C1" w:rsidRPr="00AB47C1" w:rsidRDefault="00AB47C1" w:rsidP="00AB47C1">
            <w:pPr>
              <w:rPr>
                <w:rFonts w:cs="Arial"/>
                <w:sz w:val="24"/>
                <w:szCs w:val="24"/>
              </w:rPr>
            </w:pPr>
            <w:r w:rsidRPr="00AB47C1">
              <w:rPr>
                <w:rFonts w:cs="Arial"/>
                <w:sz w:val="24"/>
                <w:szCs w:val="24"/>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70 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w:t>
            </w:r>
          </w:p>
        </w:tc>
        <w:tc>
          <w:tcPr>
            <w:tcW w:w="5850" w:type="dxa"/>
            <w:vAlign w:val="center"/>
          </w:tcPr>
          <w:p w:rsidR="00AB47C1" w:rsidRPr="00AB47C1" w:rsidRDefault="00AB47C1" w:rsidP="00AB47C1">
            <w:pPr>
              <w:rPr>
                <w:rFonts w:cs="Arial"/>
                <w:sz w:val="24"/>
                <w:szCs w:val="24"/>
              </w:rPr>
            </w:pPr>
            <w:r w:rsidRPr="00AB47C1">
              <w:rPr>
                <w:rFonts w:cs="Arial"/>
                <w:sz w:val="24"/>
                <w:szCs w:val="24"/>
              </w:rPr>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9.3.</w:t>
            </w:r>
          </w:p>
        </w:tc>
        <w:tc>
          <w:tcPr>
            <w:tcW w:w="5850" w:type="dxa"/>
            <w:vAlign w:val="center"/>
          </w:tcPr>
          <w:p w:rsidR="00AB47C1" w:rsidRPr="00AB47C1" w:rsidRDefault="00AB47C1" w:rsidP="00AB47C1">
            <w:pPr>
              <w:rPr>
                <w:rFonts w:cs="Arial"/>
                <w:sz w:val="24"/>
                <w:szCs w:val="24"/>
              </w:rPr>
            </w:pPr>
            <w:r w:rsidRPr="00AB47C1">
              <w:rPr>
                <w:rFonts w:cs="Arial"/>
                <w:sz w:val="24"/>
                <w:szCs w:val="24"/>
              </w:rPr>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9.4.</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и монтажа тракастих завеса ради замене постојећих. У цену урачунати скидање </w:t>
            </w:r>
            <w:r w:rsidRPr="00AB47C1">
              <w:rPr>
                <w:rFonts w:cs="Arial"/>
                <w:sz w:val="24"/>
                <w:szCs w:val="24"/>
              </w:rPr>
              <w:lastRenderedPageBreak/>
              <w:t>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9.6.</w:t>
            </w:r>
          </w:p>
        </w:tc>
        <w:tc>
          <w:tcPr>
            <w:tcW w:w="5850" w:type="dxa"/>
          </w:tcPr>
          <w:p w:rsidR="00AB47C1" w:rsidRPr="00AB47C1" w:rsidRDefault="00AB47C1" w:rsidP="00AB47C1">
            <w:pPr>
              <w:rPr>
                <w:rFonts w:cs="Arial"/>
                <w:sz w:val="24"/>
                <w:szCs w:val="24"/>
              </w:rPr>
            </w:pPr>
            <w:r w:rsidRPr="00AB47C1">
              <w:rPr>
                <w:rFonts w:cs="Arial"/>
                <w:sz w:val="24"/>
                <w:szCs w:val="24"/>
              </w:rPr>
              <w:t>Замена брава на вратима .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9.7.</w:t>
            </w:r>
          </w:p>
        </w:tc>
        <w:tc>
          <w:tcPr>
            <w:tcW w:w="5850" w:type="dxa"/>
          </w:tcPr>
          <w:p w:rsidR="00AB47C1" w:rsidRPr="00AB47C1" w:rsidRDefault="00AB47C1" w:rsidP="00AB47C1">
            <w:pPr>
              <w:rPr>
                <w:rFonts w:cs="Arial"/>
                <w:sz w:val="24"/>
                <w:szCs w:val="24"/>
              </w:rPr>
            </w:pPr>
            <w:r w:rsidRPr="00AB47C1">
              <w:rPr>
                <w:rFonts w:cs="Arial"/>
                <w:sz w:val="24"/>
                <w:szCs w:val="24"/>
              </w:rPr>
              <w:t>Замена шарки.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9.8.</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металне конструкције канцеларијских столова (метални носачи, стопе..).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kom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9.9.</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или замена бравица на канцеларијским столовима.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9.10.</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30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9.11.</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9.12.</w:t>
            </w:r>
          </w:p>
        </w:tc>
        <w:tc>
          <w:tcPr>
            <w:tcW w:w="5850" w:type="dxa"/>
          </w:tcPr>
          <w:p w:rsidR="00AB47C1" w:rsidRPr="00AB47C1" w:rsidRDefault="00AB47C1" w:rsidP="00AB47C1">
            <w:pPr>
              <w:rPr>
                <w:rFonts w:cs="Arial"/>
                <w:sz w:val="24"/>
                <w:szCs w:val="24"/>
              </w:rPr>
            </w:pPr>
            <w:r w:rsidRPr="00AB47C1">
              <w:rPr>
                <w:rFonts w:cs="Arial"/>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а. Замена откинутих ланчића, канапа, вођица...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tcPr>
          <w:p w:rsidR="00AB47C1" w:rsidRPr="00AB47C1" w:rsidRDefault="00AB47C1" w:rsidP="00AB47C1">
            <w:pPr>
              <w:rPr>
                <w:rFonts w:cs="Arial"/>
                <w:sz w:val="24"/>
                <w:szCs w:val="24"/>
              </w:rPr>
            </w:pPr>
            <w:r w:rsidRPr="00AB47C1">
              <w:rPr>
                <w:rFonts w:cs="Arial"/>
                <w:sz w:val="24"/>
                <w:szCs w:val="24"/>
              </w:rPr>
              <w:t>б. Прање  завеса</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9.13.</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радне снаге НК радника за ненормиране послове. Обрачун по час-у.</w:t>
            </w:r>
          </w:p>
        </w:tc>
        <w:tc>
          <w:tcPr>
            <w:tcW w:w="990" w:type="dxa"/>
            <w:vAlign w:val="bottom"/>
          </w:tcPr>
          <w:p w:rsidR="00AB47C1" w:rsidRPr="00AB47C1" w:rsidRDefault="00AB47C1" w:rsidP="00AB47C1">
            <w:pPr>
              <w:rPr>
                <w:rFonts w:cs="Arial"/>
                <w:sz w:val="24"/>
                <w:szCs w:val="24"/>
              </w:rPr>
            </w:pPr>
            <w:r w:rsidRPr="00AB47C1">
              <w:rPr>
                <w:rFonts w:cs="Arial"/>
                <w:sz w:val="24"/>
                <w:szCs w:val="24"/>
              </w:rPr>
              <w:t>čas</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9.14.</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радне снаге КВ радника за ненормиране послове. Обрачун по час-у.</w:t>
            </w:r>
          </w:p>
        </w:tc>
        <w:tc>
          <w:tcPr>
            <w:tcW w:w="990" w:type="dxa"/>
            <w:vAlign w:val="bottom"/>
          </w:tcPr>
          <w:p w:rsidR="00AB47C1" w:rsidRPr="00AB47C1" w:rsidRDefault="00AB47C1" w:rsidP="00AB47C1">
            <w:pPr>
              <w:rPr>
                <w:rFonts w:cs="Arial"/>
                <w:sz w:val="24"/>
                <w:szCs w:val="24"/>
              </w:rPr>
            </w:pPr>
            <w:r w:rsidRPr="00AB47C1">
              <w:rPr>
                <w:rFonts w:cs="Arial"/>
                <w:sz w:val="24"/>
                <w:szCs w:val="24"/>
              </w:rPr>
              <w:t>čas</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9.15.</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AB47C1" w:rsidRPr="00AB47C1" w:rsidRDefault="00AB47C1" w:rsidP="00AB47C1">
            <w:pPr>
              <w:rPr>
                <w:rFonts w:cs="Arial"/>
                <w:sz w:val="24"/>
                <w:szCs w:val="24"/>
              </w:rPr>
            </w:pPr>
            <w:r w:rsidRPr="00AB47C1">
              <w:rPr>
                <w:rFonts w:cs="Arial"/>
                <w:sz w:val="24"/>
                <w:szCs w:val="24"/>
              </w:rPr>
              <w:t>km</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9.16.</w:t>
            </w:r>
          </w:p>
        </w:tc>
        <w:tc>
          <w:tcPr>
            <w:tcW w:w="5850" w:type="dxa"/>
            <w:vAlign w:val="center"/>
          </w:tcPr>
          <w:p w:rsidR="00AB47C1" w:rsidRPr="00AB47C1" w:rsidRDefault="00AB47C1" w:rsidP="00AB47C1">
            <w:pPr>
              <w:rPr>
                <w:rFonts w:cs="Arial"/>
                <w:sz w:val="24"/>
                <w:szCs w:val="24"/>
              </w:rPr>
            </w:pPr>
            <w:r w:rsidRPr="00AB47C1">
              <w:rPr>
                <w:rFonts w:cs="Arial"/>
                <w:sz w:val="24"/>
                <w:szCs w:val="24"/>
              </w:rPr>
              <w:t>Ангажовање платформе висине до 17m; километар пређеног пута. Обрачун по км.</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km</w:t>
            </w:r>
          </w:p>
        </w:tc>
        <w:tc>
          <w:tcPr>
            <w:tcW w:w="990" w:type="dxa"/>
            <w:vAlign w:val="center"/>
          </w:tcPr>
          <w:p w:rsidR="00AB47C1" w:rsidRPr="00AB47C1" w:rsidRDefault="00AB47C1" w:rsidP="00AB47C1">
            <w:pPr>
              <w:rPr>
                <w:rFonts w:cs="Arial"/>
                <w:sz w:val="24"/>
                <w:szCs w:val="24"/>
              </w:rPr>
            </w:pPr>
            <w:r w:rsidRPr="00AB47C1">
              <w:rPr>
                <w:rFonts w:cs="Arial"/>
                <w:sz w:val="24"/>
                <w:szCs w:val="24"/>
              </w:rPr>
              <w:t>km</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час</w:t>
            </w:r>
          </w:p>
        </w:tc>
        <w:tc>
          <w:tcPr>
            <w:tcW w:w="990" w:type="dxa"/>
            <w:vAlign w:val="center"/>
          </w:tcPr>
          <w:p w:rsidR="00AB47C1" w:rsidRPr="00AB47C1" w:rsidRDefault="00AB47C1" w:rsidP="00AB47C1">
            <w:pPr>
              <w:rPr>
                <w:rFonts w:cs="Arial"/>
                <w:sz w:val="24"/>
                <w:szCs w:val="24"/>
              </w:rPr>
            </w:pPr>
            <w:r w:rsidRPr="00AB47C1">
              <w:rPr>
                <w:rFonts w:cs="Arial"/>
                <w:sz w:val="24"/>
                <w:szCs w:val="24"/>
              </w:rPr>
              <w:t>час</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9.17.</w:t>
            </w:r>
          </w:p>
        </w:tc>
        <w:tc>
          <w:tcPr>
            <w:tcW w:w="5850" w:type="dxa"/>
          </w:tcPr>
          <w:p w:rsidR="00AB47C1" w:rsidRPr="00AB47C1" w:rsidRDefault="00AB47C1" w:rsidP="00AB47C1">
            <w:pPr>
              <w:rPr>
                <w:rFonts w:cs="Arial"/>
                <w:sz w:val="24"/>
                <w:szCs w:val="24"/>
              </w:rPr>
            </w:pPr>
            <w:r w:rsidRPr="00AB47C1">
              <w:rPr>
                <w:rFonts w:cs="Arial"/>
                <w:sz w:val="24"/>
                <w:szCs w:val="24"/>
              </w:rPr>
              <w:t>Замена постојећих прозора. Испорука и уградња алуминијумских прозора</w:t>
            </w:r>
            <w:r w:rsidRPr="00AB47C1">
              <w:rPr>
                <w:rFonts w:cs="Arial"/>
                <w:sz w:val="24"/>
                <w:szCs w:val="24"/>
              </w:rPr>
              <w:br/>
              <w:t>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9.18.</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цену урачунати сва </w:t>
            </w:r>
            <w:r w:rsidRPr="00AB47C1">
              <w:rPr>
                <w:rFonts w:cs="Arial"/>
                <w:sz w:val="24"/>
                <w:szCs w:val="24"/>
              </w:rPr>
              <w:lastRenderedPageBreak/>
              <w:t xml:space="preserve">неопходна заптивања </w:t>
            </w:r>
            <w:r w:rsidRPr="00AB47C1">
              <w:rPr>
                <w:rFonts w:cs="Arial"/>
                <w:sz w:val="24"/>
                <w:szCs w:val="24"/>
              </w:rPr>
              <w:br/>
              <w:t>пурпеном или китом. Прозоре причврстити металним анкерима по висини на мин. два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m2</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9.19.</w:t>
            </w:r>
          </w:p>
        </w:tc>
        <w:tc>
          <w:tcPr>
            <w:tcW w:w="5850" w:type="dxa"/>
            <w:vAlign w:val="center"/>
          </w:tcPr>
          <w:p w:rsidR="00AB47C1" w:rsidRPr="00AB47C1" w:rsidRDefault="00AB47C1" w:rsidP="00AB47C1">
            <w:pPr>
              <w:rPr>
                <w:rFonts w:cs="Arial"/>
                <w:sz w:val="24"/>
                <w:szCs w:val="24"/>
              </w:rPr>
            </w:pPr>
            <w:r w:rsidRPr="00AB47C1">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150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9.20</w:t>
            </w:r>
          </w:p>
        </w:tc>
        <w:tc>
          <w:tcPr>
            <w:tcW w:w="5850" w:type="dxa"/>
          </w:tcPr>
          <w:p w:rsidR="00AB47C1" w:rsidRPr="00AB47C1" w:rsidRDefault="00AB47C1" w:rsidP="00AB47C1">
            <w:pPr>
              <w:rPr>
                <w:rFonts w:cs="Arial"/>
                <w:sz w:val="24"/>
                <w:szCs w:val="24"/>
              </w:rPr>
            </w:pPr>
            <w:r w:rsidRPr="00AB47C1">
              <w:rPr>
                <w:rFonts w:cs="Arial"/>
                <w:sz w:val="24"/>
                <w:szCs w:val="24"/>
              </w:rPr>
              <w:t>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9.21.</w:t>
            </w:r>
          </w:p>
        </w:tc>
        <w:tc>
          <w:tcPr>
            <w:tcW w:w="5850" w:type="dxa"/>
          </w:tcPr>
          <w:p w:rsidR="00AB47C1" w:rsidRPr="00AB47C1" w:rsidRDefault="00AB47C1" w:rsidP="00AB47C1">
            <w:pPr>
              <w:rPr>
                <w:rFonts w:cs="Arial"/>
                <w:sz w:val="24"/>
                <w:szCs w:val="24"/>
              </w:rPr>
            </w:pPr>
            <w:r w:rsidRPr="00AB47C1">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AB47C1" w:rsidRPr="00AB47C1" w:rsidRDefault="00AB47C1" w:rsidP="00AB47C1">
            <w:pPr>
              <w:rPr>
                <w:rFonts w:cs="Arial"/>
                <w:sz w:val="24"/>
                <w:szCs w:val="24"/>
              </w:rPr>
            </w:pPr>
            <w:r w:rsidRPr="00AB47C1">
              <w:rPr>
                <w:rFonts w:cs="Arial"/>
                <w:sz w:val="24"/>
                <w:szCs w:val="24"/>
              </w:rPr>
              <w:t>m²</w:t>
            </w:r>
          </w:p>
        </w:tc>
        <w:tc>
          <w:tcPr>
            <w:tcW w:w="1098" w:type="dxa"/>
            <w:vAlign w:val="bottom"/>
          </w:tcPr>
          <w:p w:rsidR="00AB47C1" w:rsidRPr="00AB47C1" w:rsidRDefault="00AB47C1" w:rsidP="00AB47C1">
            <w:pPr>
              <w:rPr>
                <w:rFonts w:cs="Arial"/>
                <w:sz w:val="24"/>
                <w:szCs w:val="24"/>
              </w:rPr>
            </w:pPr>
            <w:r w:rsidRPr="00AB47C1">
              <w:rPr>
                <w:rFonts w:cs="Arial"/>
                <w:sz w:val="24"/>
                <w:szCs w:val="24"/>
              </w:rPr>
              <w:t>20 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9.22</w:t>
            </w:r>
          </w:p>
        </w:tc>
        <w:tc>
          <w:tcPr>
            <w:tcW w:w="5850" w:type="dxa"/>
            <w:vAlign w:val="center"/>
          </w:tcPr>
          <w:p w:rsidR="00AB47C1" w:rsidRPr="00AB47C1" w:rsidRDefault="00AB47C1" w:rsidP="00AB47C1">
            <w:pPr>
              <w:rPr>
                <w:rFonts w:cs="Arial"/>
                <w:sz w:val="24"/>
                <w:szCs w:val="24"/>
              </w:rPr>
            </w:pPr>
            <w:r w:rsidRPr="00AB47C1">
              <w:rPr>
                <w:rFonts w:cs="Arial"/>
                <w:sz w:val="24"/>
                <w:szCs w:val="24"/>
              </w:rPr>
              <w:t>Набавка и уградња унутрашњих врата  обострано фурнираних  фурниром дебљине 6 мм,  са цилиндром, са три усадне шарке, димензија орјентационо 70x205 cm,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9.23</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Набавка и уградња унутрашњих врата са надсветлом, обострано фурнираних  фурниром </w:t>
            </w:r>
            <w:r w:rsidRPr="00AB47C1">
              <w:rPr>
                <w:rFonts w:cs="Arial"/>
                <w:sz w:val="24"/>
                <w:szCs w:val="24"/>
              </w:rPr>
              <w:lastRenderedPageBreak/>
              <w:t>дебљине 6 мм,  са цилиндром, са три усадне шарке, димензија орјентационо 70x205+50 cm,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 мм. Врата заштитити премазом за импрегнацију у боји коју одабере наручилац.</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9.24</w:t>
            </w:r>
          </w:p>
        </w:tc>
        <w:tc>
          <w:tcPr>
            <w:tcW w:w="5850" w:type="dxa"/>
            <w:vAlign w:val="center"/>
          </w:tcPr>
          <w:p w:rsidR="00AB47C1" w:rsidRPr="00AB47C1" w:rsidRDefault="00AB47C1" w:rsidP="00AB47C1">
            <w:pPr>
              <w:rPr>
                <w:rFonts w:cs="Arial"/>
                <w:sz w:val="24"/>
                <w:szCs w:val="24"/>
              </w:rPr>
            </w:pPr>
            <w:r w:rsidRPr="00AB47C1">
              <w:rPr>
                <w:rFonts w:cs="Arial"/>
                <w:sz w:val="24"/>
                <w:szCs w:val="24"/>
              </w:rPr>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9.25</w:t>
            </w:r>
          </w:p>
        </w:tc>
        <w:tc>
          <w:tcPr>
            <w:tcW w:w="5850" w:type="dxa"/>
          </w:tcPr>
          <w:p w:rsidR="00AB47C1" w:rsidRPr="00AB47C1" w:rsidRDefault="00AB47C1" w:rsidP="00AB47C1">
            <w:pPr>
              <w:rPr>
                <w:rFonts w:cs="Arial"/>
                <w:sz w:val="24"/>
                <w:szCs w:val="24"/>
              </w:rPr>
            </w:pPr>
            <w:r w:rsidRPr="00AB47C1">
              <w:rPr>
                <w:rFonts w:cs="Arial"/>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IX</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ПОПРАВКA И ЗАМЕНA ПОСТОЈЕЋИХ ЕЛЕКТРО ИНСТАЛАЦИЈА И РАСВЕТЕ</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монтажа утичница за ел енергију и рачунарску мрежу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10.4.</w:t>
            </w:r>
          </w:p>
        </w:tc>
        <w:tc>
          <w:tcPr>
            <w:tcW w:w="5850" w:type="dxa"/>
            <w:vAlign w:val="center"/>
          </w:tcPr>
          <w:p w:rsidR="00AB47C1" w:rsidRPr="00AB47C1" w:rsidRDefault="00AB47C1" w:rsidP="00AB47C1">
            <w:pPr>
              <w:rPr>
                <w:rFonts w:cs="Arial"/>
                <w:sz w:val="24"/>
                <w:szCs w:val="24"/>
              </w:rPr>
            </w:pPr>
            <w:r w:rsidRPr="00AB47C1">
              <w:rPr>
                <w:rFonts w:cs="Arial"/>
                <w:sz w:val="24"/>
                <w:szCs w:val="24"/>
              </w:rPr>
              <w:t>Демонтажа постојећих прикључница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XI</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ПОПРАВКА И ЗАМЕНЕ ИНСТАЛАЦИЈЕ ВОДОВОДА И КАНАЛИЗАЦИЈЕ</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w:t>
            </w:r>
          </w:p>
        </w:tc>
        <w:tc>
          <w:tcPr>
            <w:tcW w:w="5850" w:type="dxa"/>
          </w:tcPr>
          <w:p w:rsidR="00AB47C1" w:rsidRPr="00AB47C1" w:rsidRDefault="00AB47C1" w:rsidP="00AB47C1">
            <w:pPr>
              <w:rPr>
                <w:rFonts w:cs="Arial"/>
                <w:sz w:val="24"/>
                <w:szCs w:val="24"/>
              </w:rPr>
            </w:pPr>
            <w:r w:rsidRPr="00AB47C1">
              <w:rPr>
                <w:rFonts w:cs="Arial"/>
                <w:sz w:val="24"/>
                <w:szCs w:val="24"/>
              </w:rPr>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w:t>
            </w:r>
          </w:p>
        </w:tc>
        <w:tc>
          <w:tcPr>
            <w:tcW w:w="5850" w:type="dxa"/>
          </w:tcPr>
          <w:p w:rsidR="00AB47C1" w:rsidRPr="00AB47C1" w:rsidRDefault="00AB47C1" w:rsidP="00AB47C1">
            <w:pPr>
              <w:rPr>
                <w:rFonts w:cs="Arial"/>
                <w:sz w:val="24"/>
                <w:szCs w:val="24"/>
              </w:rPr>
            </w:pPr>
            <w:r w:rsidRPr="00AB47C1">
              <w:rPr>
                <w:rFonts w:cs="Arial"/>
                <w:sz w:val="24"/>
                <w:szCs w:val="24"/>
              </w:rPr>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m</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11.4.</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11.5.</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11.6.</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11.7.</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писоара са комплетном опремом и сифоном</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11.8.</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11.9.</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проточног електричног бојлера са комплетним прибором.Обрачун по комаду . ел.бојлер=В=5лит.</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11.10.</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11.11.</w:t>
            </w:r>
          </w:p>
        </w:tc>
        <w:tc>
          <w:tcPr>
            <w:tcW w:w="5850" w:type="dxa"/>
          </w:tcPr>
          <w:p w:rsidR="00AB47C1" w:rsidRPr="00AB47C1" w:rsidRDefault="00AB47C1" w:rsidP="00AB47C1">
            <w:pPr>
              <w:rPr>
                <w:rFonts w:cs="Arial"/>
                <w:sz w:val="24"/>
                <w:szCs w:val="24"/>
              </w:rPr>
            </w:pPr>
            <w:r w:rsidRPr="00AB47C1">
              <w:rPr>
                <w:rFonts w:cs="Arial"/>
                <w:sz w:val="24"/>
                <w:szCs w:val="24"/>
              </w:rPr>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11.12.</w:t>
            </w:r>
          </w:p>
        </w:tc>
        <w:tc>
          <w:tcPr>
            <w:tcW w:w="5850" w:type="dxa"/>
            <w:vAlign w:val="bottom"/>
          </w:tcPr>
          <w:p w:rsidR="00AB47C1" w:rsidRPr="00AB47C1" w:rsidRDefault="00AB47C1" w:rsidP="00AB47C1">
            <w:pPr>
              <w:rPr>
                <w:rFonts w:cs="Arial"/>
                <w:sz w:val="24"/>
                <w:szCs w:val="24"/>
              </w:rPr>
            </w:pPr>
            <w:r w:rsidRPr="00AB47C1">
              <w:rPr>
                <w:rFonts w:cs="Arial"/>
                <w:sz w:val="24"/>
                <w:szCs w:val="24"/>
              </w:rPr>
              <w:t>Замена црева 1/2" за велики бојлер 40cm, 50cm, 70cm</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11.13.</w:t>
            </w:r>
          </w:p>
        </w:tc>
        <w:tc>
          <w:tcPr>
            <w:tcW w:w="5850" w:type="dxa"/>
            <w:vAlign w:val="bottom"/>
          </w:tcPr>
          <w:p w:rsidR="00AB47C1" w:rsidRPr="00AB47C1" w:rsidRDefault="00AB47C1" w:rsidP="00AB47C1">
            <w:pPr>
              <w:rPr>
                <w:rFonts w:cs="Arial"/>
                <w:sz w:val="24"/>
                <w:szCs w:val="24"/>
              </w:rPr>
            </w:pPr>
            <w:r w:rsidRPr="00AB47C1">
              <w:rPr>
                <w:rFonts w:cs="Arial"/>
                <w:sz w:val="24"/>
                <w:szCs w:val="24"/>
              </w:rPr>
              <w:t>Шрафови са типловима за велики бојлер</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8</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11.14.</w:t>
            </w:r>
          </w:p>
        </w:tc>
        <w:tc>
          <w:tcPr>
            <w:tcW w:w="5850" w:type="dxa"/>
            <w:vAlign w:val="bottom"/>
          </w:tcPr>
          <w:p w:rsidR="00AB47C1" w:rsidRPr="00AB47C1" w:rsidRDefault="00AB47C1" w:rsidP="00AB47C1">
            <w:pPr>
              <w:rPr>
                <w:rFonts w:cs="Arial"/>
                <w:sz w:val="24"/>
                <w:szCs w:val="24"/>
              </w:rPr>
            </w:pPr>
            <w:r w:rsidRPr="00AB47C1">
              <w:rPr>
                <w:rFonts w:cs="Arial"/>
                <w:sz w:val="24"/>
                <w:szCs w:val="24"/>
              </w:rPr>
              <w:t>Замена батерије за мали бојлер, једноручна 3/8"</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11.15.</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Замена црева за мали бојлер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11.16.</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rPr>
          <w:trHeight w:val="728"/>
        </w:trPr>
        <w:tc>
          <w:tcPr>
            <w:tcW w:w="895" w:type="dxa"/>
            <w:vAlign w:val="center"/>
          </w:tcPr>
          <w:p w:rsidR="00AB47C1" w:rsidRPr="00AB47C1" w:rsidRDefault="00AB47C1" w:rsidP="00AB47C1">
            <w:pPr>
              <w:rPr>
                <w:rFonts w:cs="Arial"/>
                <w:sz w:val="24"/>
                <w:szCs w:val="24"/>
              </w:rPr>
            </w:pPr>
            <w:r w:rsidRPr="00AB47C1">
              <w:rPr>
                <w:rFonts w:cs="Arial"/>
                <w:sz w:val="24"/>
                <w:szCs w:val="24"/>
              </w:rPr>
              <w:t>11.17.</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11.18.</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Испирно црево за водокотлић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11.19.</w:t>
            </w:r>
          </w:p>
        </w:tc>
        <w:tc>
          <w:tcPr>
            <w:tcW w:w="5850" w:type="dxa"/>
            <w:vAlign w:val="bottom"/>
          </w:tcPr>
          <w:p w:rsidR="00AB47C1" w:rsidRPr="00AB47C1" w:rsidRDefault="00AB47C1" w:rsidP="00AB47C1">
            <w:pPr>
              <w:rPr>
                <w:rFonts w:cs="Arial"/>
                <w:sz w:val="24"/>
                <w:szCs w:val="24"/>
              </w:rPr>
            </w:pPr>
            <w:r w:rsidRPr="00AB47C1">
              <w:rPr>
                <w:rFonts w:cs="Arial"/>
                <w:sz w:val="24"/>
                <w:szCs w:val="24"/>
              </w:rPr>
              <w:t>Црево за водокотлић 3/8" - 3/8"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11.20.</w:t>
            </w:r>
          </w:p>
        </w:tc>
        <w:tc>
          <w:tcPr>
            <w:tcW w:w="5850" w:type="dxa"/>
            <w:vAlign w:val="bottom"/>
          </w:tcPr>
          <w:p w:rsidR="00AB47C1" w:rsidRPr="00AB47C1" w:rsidRDefault="00AB47C1" w:rsidP="00AB47C1">
            <w:pPr>
              <w:rPr>
                <w:rFonts w:cs="Arial"/>
                <w:sz w:val="24"/>
                <w:szCs w:val="24"/>
              </w:rPr>
            </w:pPr>
            <w:r w:rsidRPr="00AB47C1">
              <w:rPr>
                <w:rFonts w:cs="Arial"/>
                <w:sz w:val="24"/>
                <w:szCs w:val="24"/>
              </w:rPr>
              <w:t>Флексибилни сифон у комплету за лавабо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11.21.</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Пловак за водокотлић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11.22.</w:t>
            </w:r>
          </w:p>
        </w:tc>
        <w:tc>
          <w:tcPr>
            <w:tcW w:w="5850" w:type="dxa"/>
            <w:vAlign w:val="bottom"/>
          </w:tcPr>
          <w:p w:rsidR="00AB47C1" w:rsidRPr="00AB47C1" w:rsidRDefault="00AB47C1" w:rsidP="00AB47C1">
            <w:pPr>
              <w:rPr>
                <w:rFonts w:cs="Arial"/>
                <w:sz w:val="24"/>
                <w:szCs w:val="24"/>
              </w:rPr>
            </w:pPr>
            <w:r w:rsidRPr="00AB47C1">
              <w:rPr>
                <w:rFonts w:cs="Arial"/>
                <w:sz w:val="24"/>
                <w:szCs w:val="24"/>
              </w:rPr>
              <w:t>Звоно за водокотлић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11.23.</w:t>
            </w:r>
          </w:p>
        </w:tc>
        <w:tc>
          <w:tcPr>
            <w:tcW w:w="5850" w:type="dxa"/>
            <w:vAlign w:val="bottom"/>
          </w:tcPr>
          <w:p w:rsidR="00AB47C1" w:rsidRPr="00AB47C1" w:rsidRDefault="00AB47C1" w:rsidP="00AB47C1">
            <w:pPr>
              <w:rPr>
                <w:rFonts w:cs="Arial"/>
                <w:sz w:val="24"/>
                <w:szCs w:val="24"/>
              </w:rPr>
            </w:pPr>
            <w:r w:rsidRPr="00AB47C1">
              <w:rPr>
                <w:rFonts w:cs="Arial"/>
                <w:sz w:val="24"/>
                <w:szCs w:val="24"/>
              </w:rPr>
              <w:t>Даска за ВЦ шољу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11.24.</w:t>
            </w:r>
          </w:p>
        </w:tc>
        <w:tc>
          <w:tcPr>
            <w:tcW w:w="5850" w:type="dxa"/>
            <w:vAlign w:val="bottom"/>
          </w:tcPr>
          <w:p w:rsidR="00AB47C1" w:rsidRPr="00AB47C1" w:rsidRDefault="00AB47C1" w:rsidP="00AB47C1">
            <w:pPr>
              <w:rPr>
                <w:rFonts w:cs="Arial"/>
                <w:sz w:val="24"/>
                <w:szCs w:val="24"/>
              </w:rPr>
            </w:pPr>
            <w:r w:rsidRPr="00AB47C1">
              <w:rPr>
                <w:rFonts w:cs="Arial"/>
                <w:sz w:val="24"/>
                <w:szCs w:val="24"/>
              </w:rPr>
              <w:t>ВЦ шоља - замена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11.25.</w:t>
            </w:r>
          </w:p>
        </w:tc>
        <w:tc>
          <w:tcPr>
            <w:tcW w:w="5850" w:type="dxa"/>
            <w:vAlign w:val="bottom"/>
          </w:tcPr>
          <w:p w:rsidR="00AB47C1" w:rsidRPr="00AB47C1" w:rsidRDefault="00AB47C1" w:rsidP="00AB47C1">
            <w:pPr>
              <w:rPr>
                <w:rFonts w:cs="Arial"/>
                <w:sz w:val="24"/>
                <w:szCs w:val="24"/>
              </w:rPr>
            </w:pPr>
            <w:r w:rsidRPr="00AB47C1">
              <w:rPr>
                <w:rFonts w:cs="Arial"/>
                <w:sz w:val="24"/>
                <w:szCs w:val="24"/>
              </w:rPr>
              <w:t>Шрафови са типловима за ВЦ шољу</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8</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11.26.</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ЕК вентил 1/2" - 3/8" - замена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11.27.</w:t>
            </w:r>
          </w:p>
        </w:tc>
        <w:tc>
          <w:tcPr>
            <w:tcW w:w="5850" w:type="dxa"/>
            <w:vAlign w:val="bottom"/>
          </w:tcPr>
          <w:p w:rsidR="00AB47C1" w:rsidRPr="00AB47C1" w:rsidRDefault="00AB47C1" w:rsidP="00AB47C1">
            <w:pPr>
              <w:rPr>
                <w:rFonts w:cs="Arial"/>
                <w:sz w:val="24"/>
                <w:szCs w:val="24"/>
              </w:rPr>
            </w:pPr>
            <w:r w:rsidRPr="00AB47C1">
              <w:rPr>
                <w:rFonts w:cs="Arial"/>
                <w:sz w:val="24"/>
                <w:szCs w:val="24"/>
              </w:rPr>
              <w:t>Ручно одгушивање канализације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11.28.</w:t>
            </w:r>
          </w:p>
        </w:tc>
        <w:tc>
          <w:tcPr>
            <w:tcW w:w="5850" w:type="dxa"/>
            <w:vAlign w:val="bottom"/>
          </w:tcPr>
          <w:p w:rsidR="00AB47C1" w:rsidRPr="00AB47C1" w:rsidRDefault="00AB47C1" w:rsidP="00AB47C1">
            <w:pPr>
              <w:rPr>
                <w:rFonts w:cs="Arial"/>
                <w:sz w:val="24"/>
                <w:szCs w:val="24"/>
              </w:rPr>
            </w:pPr>
            <w:r w:rsidRPr="00AB47C1">
              <w:rPr>
                <w:rFonts w:cs="Arial"/>
                <w:sz w:val="24"/>
                <w:szCs w:val="24"/>
              </w:rPr>
              <w:t>Машинско одгушивање канализације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11.29.</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и монтажа лавабоа димензије 60 cm са уградњом украсне гранитне плоче димезије 250 х 60 cm , дебљине 4 cm , на исте се уграђују </w:t>
            </w:r>
            <w:r w:rsidRPr="00AB47C1">
              <w:rPr>
                <w:rFonts w:cs="Arial"/>
                <w:sz w:val="24"/>
                <w:szCs w:val="24"/>
              </w:rPr>
              <w:lastRenderedPageBreak/>
              <w:t>батерије са сензорском мешалицом за топлу ии хладну воду у боји по избору корисника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11.30.</w:t>
            </w:r>
          </w:p>
        </w:tc>
        <w:tc>
          <w:tcPr>
            <w:tcW w:w="5850" w:type="dxa"/>
            <w:vAlign w:val="bottom"/>
          </w:tcPr>
          <w:p w:rsidR="00AB47C1" w:rsidRPr="00AB47C1" w:rsidRDefault="00AB47C1" w:rsidP="00AB47C1">
            <w:pPr>
              <w:rPr>
                <w:rFonts w:cs="Arial"/>
                <w:sz w:val="24"/>
                <w:szCs w:val="24"/>
              </w:rPr>
            </w:pPr>
            <w:r w:rsidRPr="00AB47C1">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11.31.</w:t>
            </w:r>
          </w:p>
        </w:tc>
        <w:tc>
          <w:tcPr>
            <w:tcW w:w="5850" w:type="dxa"/>
            <w:vAlign w:val="bottom"/>
          </w:tcPr>
          <w:p w:rsidR="00AB47C1" w:rsidRPr="00AB47C1" w:rsidRDefault="00AB47C1" w:rsidP="00AB47C1">
            <w:pPr>
              <w:rPr>
                <w:rFonts w:cs="Arial"/>
                <w:sz w:val="24"/>
                <w:szCs w:val="24"/>
              </w:rPr>
            </w:pPr>
            <w:r w:rsidRPr="00AB47C1">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2</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XII</w:t>
            </w:r>
          </w:p>
        </w:tc>
        <w:tc>
          <w:tcPr>
            <w:tcW w:w="5850" w:type="dxa"/>
            <w:vAlign w:val="center"/>
          </w:tcPr>
          <w:p w:rsidR="00AB47C1" w:rsidRPr="00AB47C1" w:rsidRDefault="00AB47C1" w:rsidP="00AB47C1">
            <w:pPr>
              <w:rPr>
                <w:rFonts w:cs="Arial"/>
                <w:sz w:val="24"/>
                <w:szCs w:val="24"/>
              </w:rPr>
            </w:pPr>
            <w:r w:rsidRPr="00AB47C1">
              <w:rPr>
                <w:rFonts w:cs="Arial"/>
                <w:sz w:val="24"/>
                <w:szCs w:val="24"/>
              </w:rPr>
              <w:t>ПОПРАВКA И ЗАМЕНA КЛИМА УРЕЂАЈА И ГРЕЈНИХ ТЕЛА</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12.01.</w:t>
            </w:r>
          </w:p>
        </w:tc>
        <w:tc>
          <w:tcPr>
            <w:tcW w:w="5850" w:type="dxa"/>
          </w:tcPr>
          <w:p w:rsidR="00AB47C1" w:rsidRPr="00AB47C1" w:rsidRDefault="00AB47C1" w:rsidP="00AB47C1">
            <w:pPr>
              <w:rPr>
                <w:rFonts w:cs="Arial"/>
                <w:sz w:val="24"/>
                <w:szCs w:val="24"/>
              </w:rPr>
            </w:pPr>
            <w:r w:rsidRPr="00AB47C1">
              <w:rPr>
                <w:rFonts w:cs="Arial"/>
                <w:sz w:val="24"/>
                <w:szCs w:val="24"/>
              </w:rPr>
              <w:t>Испорука и замена постојеће Split јединице за монтажу на зид следећих карактеристика:</w:t>
            </w:r>
            <w:r w:rsidRPr="00AB47C1">
              <w:rPr>
                <w:rFonts w:cs="Arial"/>
                <w:sz w:val="24"/>
                <w:szCs w:val="24"/>
              </w:rPr>
              <w:br/>
              <w:t>Single уређај ( једна сполјна и једна унутрашња јединица)</w:t>
            </w:r>
            <w:r w:rsidRPr="00AB47C1">
              <w:rPr>
                <w:rFonts w:cs="Arial"/>
                <w:sz w:val="24"/>
                <w:szCs w:val="24"/>
              </w:rPr>
              <w:br/>
              <w:t>Енергетски разред: А</w:t>
            </w:r>
            <w:r w:rsidRPr="00AB47C1">
              <w:rPr>
                <w:rFonts w:cs="Arial"/>
                <w:sz w:val="24"/>
                <w:szCs w:val="24"/>
              </w:rPr>
              <w:br/>
              <w:t>Грејни капацитет:  cca 5.5-5.8 Kw</w:t>
            </w:r>
            <w:r w:rsidRPr="00AB47C1">
              <w:rPr>
                <w:rFonts w:cs="Arial"/>
                <w:sz w:val="24"/>
                <w:szCs w:val="24"/>
              </w:rPr>
              <w:br/>
              <w:t>(18 000-20400 Btu/h)</w:t>
            </w:r>
            <w:r w:rsidRPr="00AB47C1">
              <w:rPr>
                <w:rFonts w:cs="Arial"/>
                <w:sz w:val="24"/>
                <w:szCs w:val="24"/>
              </w:rPr>
              <w:br/>
              <w:t>Расхладни капацитет:</w:t>
            </w:r>
            <w:r w:rsidRPr="00AB47C1">
              <w:rPr>
                <w:rFonts w:cs="Arial"/>
                <w:sz w:val="24"/>
                <w:szCs w:val="24"/>
              </w:rPr>
              <w:br/>
              <w:t>cca 5.1-5.3 kW</w:t>
            </w:r>
            <w:r w:rsidRPr="00AB47C1">
              <w:rPr>
                <w:rFonts w:cs="Arial"/>
                <w:sz w:val="24"/>
                <w:szCs w:val="24"/>
              </w:rPr>
              <w:br/>
              <w:t>Фреон: R410A ( или сл. HFC расхл.фуид)</w:t>
            </w:r>
            <w:r w:rsidRPr="00AB47C1">
              <w:rPr>
                <w:rFonts w:cs="Arial"/>
                <w:sz w:val="24"/>
                <w:szCs w:val="24"/>
              </w:rPr>
              <w:br/>
              <w:t>Опсег рада( спољ.темп.):--7ºC / +43ºC</w:t>
            </w:r>
            <w:r w:rsidRPr="00AB47C1">
              <w:rPr>
                <w:rFonts w:cs="Arial"/>
                <w:sz w:val="24"/>
                <w:szCs w:val="24"/>
              </w:rPr>
              <w:br/>
              <w:t>Гаранција: 3 године</w:t>
            </w:r>
            <w:r w:rsidRPr="00AB47C1">
              <w:rPr>
                <w:rFonts w:cs="Arial"/>
                <w:sz w:val="24"/>
                <w:szCs w:val="24"/>
              </w:rPr>
              <w:br/>
              <w:t>Ценом обухваћена демонтажа постојеће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12.02.</w:t>
            </w:r>
          </w:p>
        </w:tc>
        <w:tc>
          <w:tcPr>
            <w:tcW w:w="5850" w:type="dxa"/>
            <w:vAlign w:val="bottom"/>
          </w:tcPr>
          <w:p w:rsidR="00AB47C1" w:rsidRPr="00AB47C1" w:rsidRDefault="00AB47C1" w:rsidP="00AB47C1">
            <w:pPr>
              <w:rPr>
                <w:rFonts w:cs="Arial"/>
                <w:sz w:val="24"/>
                <w:szCs w:val="24"/>
              </w:rPr>
            </w:pPr>
            <w:r w:rsidRPr="00AB47C1">
              <w:rPr>
                <w:rFonts w:cs="Arial"/>
                <w:sz w:val="24"/>
                <w:szCs w:val="24"/>
              </w:rPr>
              <w:t>Испорука и замена постојеће Split јединице за монтажу на зид следећих карактеристика:</w:t>
            </w:r>
            <w:r w:rsidRPr="00AB47C1">
              <w:rPr>
                <w:rFonts w:cs="Arial"/>
                <w:sz w:val="24"/>
                <w:szCs w:val="24"/>
              </w:rPr>
              <w:br/>
              <w:t>Single уређај ( једна сполјна и једна унутрашња јединица)</w:t>
            </w:r>
            <w:r w:rsidRPr="00AB47C1">
              <w:rPr>
                <w:rFonts w:cs="Arial"/>
                <w:sz w:val="24"/>
                <w:szCs w:val="24"/>
              </w:rPr>
              <w:br/>
              <w:t>Енергетски разред: А</w:t>
            </w:r>
            <w:r w:rsidRPr="00AB47C1">
              <w:rPr>
                <w:rFonts w:cs="Arial"/>
                <w:sz w:val="24"/>
                <w:szCs w:val="24"/>
              </w:rPr>
              <w:br/>
              <w:t>Грејни капацитет:  cca 5.5-5.8 Kw</w:t>
            </w:r>
            <w:r w:rsidRPr="00AB47C1">
              <w:rPr>
                <w:rFonts w:cs="Arial"/>
                <w:sz w:val="24"/>
                <w:szCs w:val="24"/>
              </w:rPr>
              <w:br/>
              <w:t>(12 000-14000 Btu/h)</w:t>
            </w:r>
            <w:r w:rsidRPr="00AB47C1">
              <w:rPr>
                <w:rFonts w:cs="Arial"/>
                <w:sz w:val="24"/>
                <w:szCs w:val="24"/>
              </w:rPr>
              <w:br/>
              <w:t>Расхладни капацитет:</w:t>
            </w:r>
            <w:r w:rsidRPr="00AB47C1">
              <w:rPr>
                <w:rFonts w:cs="Arial"/>
                <w:sz w:val="24"/>
                <w:szCs w:val="24"/>
              </w:rPr>
              <w:br/>
              <w:t>cca 5.1-5.3 kW</w:t>
            </w:r>
            <w:r w:rsidRPr="00AB47C1">
              <w:rPr>
                <w:rFonts w:cs="Arial"/>
                <w:sz w:val="24"/>
                <w:szCs w:val="24"/>
              </w:rPr>
              <w:br/>
              <w:t>Фреон: R410A ( или сл. HFC расхл.фуид)</w:t>
            </w:r>
            <w:r w:rsidRPr="00AB47C1">
              <w:rPr>
                <w:rFonts w:cs="Arial"/>
                <w:sz w:val="24"/>
                <w:szCs w:val="24"/>
              </w:rPr>
              <w:br/>
              <w:t>Опсег рада( спољ.темп.):--7ºC / +43ºC</w:t>
            </w:r>
            <w:r w:rsidRPr="00AB47C1">
              <w:rPr>
                <w:rFonts w:cs="Arial"/>
                <w:sz w:val="24"/>
                <w:szCs w:val="24"/>
              </w:rPr>
              <w:br/>
            </w:r>
            <w:r w:rsidRPr="00AB47C1">
              <w:rPr>
                <w:rFonts w:cs="Arial"/>
                <w:sz w:val="24"/>
                <w:szCs w:val="24"/>
              </w:rPr>
              <w:lastRenderedPageBreak/>
              <w:t>Гаранција: 3 године</w:t>
            </w:r>
            <w:r w:rsidRPr="00AB47C1">
              <w:rPr>
                <w:rFonts w:cs="Arial"/>
                <w:sz w:val="24"/>
                <w:szCs w:val="24"/>
              </w:rPr>
              <w:br/>
              <w:t>Ценом обухваћена демонтажа постојеће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lastRenderedPageBreak/>
              <w:t>12.03.</w:t>
            </w:r>
          </w:p>
        </w:tc>
        <w:tc>
          <w:tcPr>
            <w:tcW w:w="5850" w:type="dxa"/>
            <w:vAlign w:val="bottom"/>
          </w:tcPr>
          <w:p w:rsidR="00AB47C1" w:rsidRPr="00AB47C1" w:rsidRDefault="00AB47C1" w:rsidP="00AB47C1">
            <w:pPr>
              <w:rPr>
                <w:rFonts w:cs="Arial"/>
                <w:sz w:val="24"/>
                <w:szCs w:val="24"/>
              </w:rPr>
            </w:pPr>
            <w:r w:rsidRPr="00AB47C1">
              <w:rPr>
                <w:rFonts w:cs="Arial"/>
                <w:sz w:val="24"/>
                <w:szCs w:val="24"/>
              </w:rPr>
              <w:t>Демонтажа клима јединице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12.04.</w:t>
            </w:r>
          </w:p>
        </w:tc>
        <w:tc>
          <w:tcPr>
            <w:tcW w:w="5850" w:type="dxa"/>
            <w:vAlign w:val="bottom"/>
          </w:tcPr>
          <w:p w:rsidR="00AB47C1" w:rsidRPr="00AB47C1" w:rsidRDefault="00AB47C1" w:rsidP="00AB47C1">
            <w:pPr>
              <w:rPr>
                <w:rFonts w:cs="Arial"/>
                <w:sz w:val="24"/>
                <w:szCs w:val="24"/>
              </w:rPr>
            </w:pPr>
            <w:r w:rsidRPr="00AB47C1">
              <w:rPr>
                <w:rFonts w:cs="Arial"/>
                <w:sz w:val="24"/>
                <w:szCs w:val="24"/>
              </w:rPr>
              <w:t>Допуна фреона</w:t>
            </w:r>
          </w:p>
        </w:tc>
        <w:tc>
          <w:tcPr>
            <w:tcW w:w="990" w:type="dxa"/>
            <w:vAlign w:val="bottom"/>
          </w:tcPr>
          <w:p w:rsidR="00AB47C1" w:rsidRPr="00AB47C1" w:rsidRDefault="00AB47C1" w:rsidP="00AB47C1">
            <w:pPr>
              <w:rPr>
                <w:rFonts w:cs="Arial"/>
                <w:sz w:val="24"/>
                <w:szCs w:val="24"/>
              </w:rPr>
            </w:pPr>
            <w:r w:rsidRPr="00AB47C1">
              <w:rPr>
                <w:rFonts w:cs="Arial"/>
                <w:sz w:val="24"/>
                <w:szCs w:val="24"/>
              </w:rPr>
              <w:t>лит</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12.05.</w:t>
            </w:r>
          </w:p>
        </w:tc>
        <w:tc>
          <w:tcPr>
            <w:tcW w:w="5850" w:type="dxa"/>
            <w:vAlign w:val="bottom"/>
          </w:tcPr>
          <w:p w:rsidR="00AB47C1" w:rsidRPr="00AB47C1" w:rsidRDefault="00AB47C1" w:rsidP="00AB47C1">
            <w:pPr>
              <w:rPr>
                <w:rFonts w:cs="Arial"/>
                <w:sz w:val="24"/>
                <w:szCs w:val="24"/>
              </w:rPr>
            </w:pPr>
            <w:r w:rsidRPr="00AB47C1">
              <w:rPr>
                <w:rFonts w:cs="Arial"/>
                <w:sz w:val="24"/>
                <w:szCs w:val="24"/>
              </w:rPr>
              <w:t>Чишћење филтера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испаривача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12.07.</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експанзивног вентила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12.08.</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12.09.</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12.10.</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филтера климе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12.11.</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грејача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12.12.</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12.13.</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ТА Пећи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12.14.</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грејача калорифера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12.15.</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вентилатора калорифера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12.16.</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и уградња термостата калорифера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XIII</w:t>
            </w:r>
          </w:p>
        </w:tc>
        <w:tc>
          <w:tcPr>
            <w:tcW w:w="5850" w:type="dxa"/>
            <w:vAlign w:val="center"/>
          </w:tcPr>
          <w:p w:rsidR="00AB47C1" w:rsidRPr="00AB47C1" w:rsidRDefault="00AB47C1" w:rsidP="00AB47C1">
            <w:pPr>
              <w:rPr>
                <w:rFonts w:cs="Arial"/>
                <w:sz w:val="24"/>
                <w:szCs w:val="24"/>
              </w:rPr>
            </w:pPr>
            <w:r w:rsidRPr="00AB47C1">
              <w:rPr>
                <w:rFonts w:cs="Arial"/>
                <w:sz w:val="24"/>
                <w:szCs w:val="24"/>
              </w:rPr>
              <w:t>ЗАМЕНА ПОСТОЈЕЋИХ СТОЛИЦА</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13.01.</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13.02.</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w:t>
            </w:r>
            <w:r w:rsidRPr="00AB47C1">
              <w:rPr>
                <w:rFonts w:cs="Arial"/>
                <w:sz w:val="24"/>
                <w:szCs w:val="24"/>
              </w:rPr>
              <w:lastRenderedPageBreak/>
              <w:t>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13.03.</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restart"/>
            <w:vAlign w:val="center"/>
          </w:tcPr>
          <w:p w:rsidR="00AB47C1" w:rsidRPr="00AB47C1" w:rsidRDefault="00AB47C1" w:rsidP="00AB47C1">
            <w:pPr>
              <w:rPr>
                <w:rFonts w:cs="Arial"/>
                <w:sz w:val="24"/>
                <w:szCs w:val="24"/>
              </w:rPr>
            </w:pPr>
            <w:r w:rsidRPr="00AB47C1">
              <w:rPr>
                <w:rFonts w:cs="Arial"/>
                <w:sz w:val="24"/>
                <w:szCs w:val="24"/>
              </w:rPr>
              <w:t>13.04.</w:t>
            </w:r>
          </w:p>
          <w:p w:rsidR="00AB47C1" w:rsidRPr="00AB47C1" w:rsidRDefault="00AB47C1" w:rsidP="00AB47C1">
            <w:pPr>
              <w:rPr>
                <w:rFonts w:cs="Arial"/>
                <w:sz w:val="24"/>
                <w:szCs w:val="24"/>
              </w:rPr>
            </w:pPr>
            <w:r w:rsidRPr="00AB47C1">
              <w:rPr>
                <w:rFonts w:cs="Arial"/>
                <w:sz w:val="24"/>
                <w:szCs w:val="24"/>
              </w:rPr>
              <w:t> </w:t>
            </w:r>
          </w:p>
          <w:p w:rsidR="00AB47C1" w:rsidRPr="00AB47C1" w:rsidRDefault="00AB47C1" w:rsidP="00AB47C1">
            <w:pPr>
              <w:rPr>
                <w:rFonts w:cs="Arial"/>
                <w:sz w:val="24"/>
                <w:szCs w:val="24"/>
              </w:rPr>
            </w:pPr>
            <w:r w:rsidRPr="00AB47C1">
              <w:rPr>
                <w:rFonts w:cs="Arial"/>
                <w:sz w:val="24"/>
                <w:szCs w:val="24"/>
              </w:rPr>
              <w:t> </w:t>
            </w:r>
          </w:p>
        </w:tc>
        <w:tc>
          <w:tcPr>
            <w:tcW w:w="5850" w:type="dxa"/>
            <w:vAlign w:val="center"/>
          </w:tcPr>
          <w:p w:rsidR="00AB47C1" w:rsidRPr="00AB47C1" w:rsidRDefault="00AB47C1" w:rsidP="00AB47C1">
            <w:pPr>
              <w:rPr>
                <w:rFonts w:cs="Arial"/>
                <w:sz w:val="24"/>
                <w:szCs w:val="24"/>
              </w:rPr>
            </w:pPr>
            <w:r w:rsidRPr="00AB47C1">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AB47C1" w:rsidRPr="00AB47C1" w:rsidRDefault="00AB47C1" w:rsidP="00AB47C1">
            <w:pPr>
              <w:rPr>
                <w:rFonts w:cs="Arial"/>
                <w:sz w:val="24"/>
                <w:szCs w:val="24"/>
              </w:rPr>
            </w:pPr>
            <w:r w:rsidRPr="00AB47C1">
              <w:rPr>
                <w:rFonts w:cs="Arial"/>
                <w:sz w:val="24"/>
                <w:szCs w:val="24"/>
              </w:rPr>
              <w:t> </w:t>
            </w:r>
          </w:p>
        </w:tc>
        <w:tc>
          <w:tcPr>
            <w:tcW w:w="1098" w:type="dxa"/>
            <w:vAlign w:val="bottom"/>
          </w:tcPr>
          <w:p w:rsidR="00AB47C1" w:rsidRPr="00AB47C1" w:rsidRDefault="00AB47C1" w:rsidP="00AB47C1">
            <w:pPr>
              <w:rPr>
                <w:rFonts w:cs="Arial"/>
                <w:sz w:val="24"/>
                <w:szCs w:val="24"/>
              </w:rPr>
            </w:pPr>
            <w:r w:rsidRPr="00AB47C1">
              <w:rPr>
                <w:rFonts w:cs="Arial"/>
                <w:sz w:val="24"/>
                <w:szCs w:val="24"/>
              </w:rPr>
              <w:t>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а) тапациране у еко кожи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Merge/>
            <w:vAlign w:val="center"/>
          </w:tcPr>
          <w:p w:rsidR="00AB47C1" w:rsidRPr="00AB47C1" w:rsidRDefault="00AB47C1" w:rsidP="00AB47C1">
            <w:pPr>
              <w:rPr>
                <w:rFonts w:cs="Arial"/>
                <w:sz w:val="24"/>
                <w:szCs w:val="24"/>
              </w:rPr>
            </w:pPr>
          </w:p>
        </w:tc>
        <w:tc>
          <w:tcPr>
            <w:tcW w:w="5850" w:type="dxa"/>
            <w:vAlign w:val="center"/>
          </w:tcPr>
          <w:p w:rsidR="00AB47C1" w:rsidRPr="00AB47C1" w:rsidRDefault="00AB47C1" w:rsidP="00AB47C1">
            <w:pPr>
              <w:rPr>
                <w:rFonts w:cs="Arial"/>
                <w:sz w:val="24"/>
                <w:szCs w:val="24"/>
              </w:rPr>
            </w:pPr>
            <w:r w:rsidRPr="00AB47C1">
              <w:rPr>
                <w:rFonts w:cs="Arial"/>
                <w:sz w:val="24"/>
                <w:szCs w:val="24"/>
              </w:rPr>
              <w:t xml:space="preserve">б) тапациране у штофу I класе </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5</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Pr="00AB47C1" w:rsidRDefault="00AB47C1" w:rsidP="00AB47C1">
            <w:pPr>
              <w:rPr>
                <w:rFonts w:cs="Arial"/>
                <w:sz w:val="24"/>
                <w:szCs w:val="24"/>
              </w:rPr>
            </w:pPr>
            <w:r w:rsidRPr="00AB47C1">
              <w:rPr>
                <w:rFonts w:cs="Arial"/>
                <w:sz w:val="24"/>
                <w:szCs w:val="24"/>
              </w:rPr>
              <w:t>УКУПНО ПОД XIII</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XIV</w:t>
            </w:r>
          </w:p>
        </w:tc>
        <w:tc>
          <w:tcPr>
            <w:tcW w:w="5850" w:type="dxa"/>
            <w:vAlign w:val="center"/>
          </w:tcPr>
          <w:p w:rsidR="00AB47C1" w:rsidRPr="00AB47C1" w:rsidRDefault="00AB47C1" w:rsidP="00AB47C1">
            <w:pPr>
              <w:rPr>
                <w:rFonts w:cs="Arial"/>
                <w:sz w:val="24"/>
                <w:szCs w:val="24"/>
              </w:rPr>
            </w:pPr>
            <w:r w:rsidRPr="00AB47C1">
              <w:rPr>
                <w:rFonts w:cs="Arial"/>
                <w:sz w:val="24"/>
                <w:szCs w:val="24"/>
              </w:rPr>
              <w:t>ЛИМАРСКИ РАДОВИ</w:t>
            </w:r>
          </w:p>
        </w:tc>
        <w:tc>
          <w:tcPr>
            <w:tcW w:w="8905" w:type="dxa"/>
            <w:gridSpan w:val="6"/>
            <w:vAlign w:val="center"/>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14.09.</w:t>
            </w:r>
          </w:p>
        </w:tc>
        <w:tc>
          <w:tcPr>
            <w:tcW w:w="5850" w:type="dxa"/>
          </w:tcPr>
          <w:p w:rsidR="00AB47C1" w:rsidRPr="00AB47C1" w:rsidRDefault="00AB47C1" w:rsidP="00AB47C1">
            <w:pPr>
              <w:rPr>
                <w:rFonts w:cs="Arial"/>
                <w:sz w:val="24"/>
                <w:szCs w:val="24"/>
              </w:rPr>
            </w:pPr>
            <w:r w:rsidRPr="00AB47C1">
              <w:rPr>
                <w:rFonts w:cs="Arial"/>
                <w:sz w:val="24"/>
                <w:szCs w:val="24"/>
              </w:rPr>
              <w:t>Анпасовање металне браварије (штеловање, поправке...)</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14.10.</w:t>
            </w:r>
          </w:p>
        </w:tc>
        <w:tc>
          <w:tcPr>
            <w:tcW w:w="5850" w:type="dxa"/>
          </w:tcPr>
          <w:p w:rsidR="00AB47C1" w:rsidRPr="00AB47C1" w:rsidRDefault="00AB47C1" w:rsidP="00AB47C1">
            <w:pPr>
              <w:rPr>
                <w:rFonts w:cs="Arial"/>
                <w:sz w:val="24"/>
                <w:szCs w:val="24"/>
              </w:rPr>
            </w:pPr>
            <w:r w:rsidRPr="00AB47C1">
              <w:rPr>
                <w:rFonts w:cs="Arial"/>
                <w:sz w:val="24"/>
                <w:szCs w:val="24"/>
              </w:rPr>
              <w:t>Поправка браварије на Ал прозорима (браве, шарке, окови...)</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14.11.</w:t>
            </w:r>
          </w:p>
        </w:tc>
        <w:tc>
          <w:tcPr>
            <w:tcW w:w="5850" w:type="dxa"/>
          </w:tcPr>
          <w:p w:rsidR="00AB47C1" w:rsidRPr="00AB47C1" w:rsidRDefault="00AB47C1" w:rsidP="00AB47C1">
            <w:pPr>
              <w:rPr>
                <w:rFonts w:cs="Arial"/>
                <w:sz w:val="24"/>
                <w:szCs w:val="24"/>
              </w:rPr>
            </w:pPr>
            <w:r w:rsidRPr="00AB47C1">
              <w:rPr>
                <w:rFonts w:cs="Arial"/>
                <w:sz w:val="24"/>
                <w:szCs w:val="24"/>
              </w:rPr>
              <w:t>Поправке металне ограде (замена покиданих делова). Обрачун по м².</w:t>
            </w:r>
          </w:p>
        </w:tc>
        <w:tc>
          <w:tcPr>
            <w:tcW w:w="990" w:type="dxa"/>
            <w:vAlign w:val="bottom"/>
          </w:tcPr>
          <w:p w:rsidR="00AB47C1" w:rsidRPr="00AB47C1" w:rsidRDefault="00AB47C1" w:rsidP="00AB47C1">
            <w:pPr>
              <w:rPr>
                <w:rFonts w:cs="Arial"/>
                <w:sz w:val="24"/>
                <w:szCs w:val="24"/>
              </w:rPr>
            </w:pPr>
            <w:r w:rsidRPr="00AB47C1">
              <w:rPr>
                <w:rFonts w:cs="Arial"/>
                <w:sz w:val="24"/>
                <w:szCs w:val="24"/>
              </w:rPr>
              <w:t>м²</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14.12.</w:t>
            </w:r>
          </w:p>
        </w:tc>
        <w:tc>
          <w:tcPr>
            <w:tcW w:w="5850" w:type="dxa"/>
          </w:tcPr>
          <w:p w:rsidR="00AB47C1" w:rsidRPr="00AB47C1" w:rsidRDefault="00AB47C1" w:rsidP="00AB47C1">
            <w:pPr>
              <w:rPr>
                <w:rFonts w:cs="Arial"/>
                <w:sz w:val="24"/>
                <w:szCs w:val="24"/>
              </w:rPr>
            </w:pPr>
            <w:r w:rsidRPr="00AB47C1">
              <w:rPr>
                <w:rFonts w:cs="Arial"/>
                <w:sz w:val="24"/>
                <w:szCs w:val="24"/>
              </w:rPr>
              <w:t>Набавка и монтажа брава и аутомата за затварање врата</w:t>
            </w:r>
          </w:p>
        </w:tc>
        <w:tc>
          <w:tcPr>
            <w:tcW w:w="990" w:type="dxa"/>
            <w:vAlign w:val="bottom"/>
          </w:tcPr>
          <w:p w:rsidR="00AB47C1" w:rsidRPr="00AB47C1" w:rsidRDefault="00AB47C1" w:rsidP="00AB47C1">
            <w:pPr>
              <w:rPr>
                <w:rFonts w:cs="Arial"/>
                <w:sz w:val="24"/>
                <w:szCs w:val="24"/>
              </w:rPr>
            </w:pPr>
            <w:r w:rsidRPr="00AB47C1">
              <w:rPr>
                <w:rFonts w:cs="Arial"/>
                <w:sz w:val="24"/>
                <w:szCs w:val="24"/>
              </w:rPr>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10</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895" w:type="dxa"/>
            <w:vAlign w:val="center"/>
          </w:tcPr>
          <w:p w:rsidR="00AB47C1" w:rsidRPr="00AB47C1" w:rsidRDefault="00AB47C1" w:rsidP="00AB47C1">
            <w:pPr>
              <w:rPr>
                <w:rFonts w:cs="Arial"/>
                <w:sz w:val="24"/>
                <w:szCs w:val="24"/>
              </w:rPr>
            </w:pPr>
            <w:r w:rsidRPr="00AB47C1">
              <w:rPr>
                <w:rFonts w:cs="Arial"/>
                <w:sz w:val="24"/>
                <w:szCs w:val="24"/>
              </w:rPr>
              <w:t>14.13.</w:t>
            </w:r>
          </w:p>
        </w:tc>
        <w:tc>
          <w:tcPr>
            <w:tcW w:w="5850" w:type="dxa"/>
          </w:tcPr>
          <w:p w:rsidR="00AB47C1" w:rsidRPr="00AB47C1" w:rsidRDefault="00AB47C1" w:rsidP="00AB47C1">
            <w:pPr>
              <w:rPr>
                <w:rFonts w:cs="Arial"/>
                <w:sz w:val="24"/>
                <w:szCs w:val="24"/>
              </w:rPr>
            </w:pPr>
            <w:r w:rsidRPr="00AB47C1">
              <w:rPr>
                <w:rFonts w:cs="Arial"/>
                <w:sz w:val="24"/>
                <w:szCs w:val="24"/>
              </w:rPr>
              <w:t xml:space="preserve">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w:t>
            </w:r>
            <w:r w:rsidRPr="00AB47C1">
              <w:rPr>
                <w:rFonts w:cs="Arial"/>
                <w:sz w:val="24"/>
                <w:szCs w:val="24"/>
              </w:rPr>
              <w:lastRenderedPageBreak/>
              <w:t>2x заштитном и 2x завршном бојом. Обрачун по комаду за комплет радове</w:t>
            </w:r>
          </w:p>
        </w:tc>
        <w:tc>
          <w:tcPr>
            <w:tcW w:w="990" w:type="dxa"/>
            <w:vAlign w:val="bottom"/>
          </w:tcPr>
          <w:p w:rsidR="00AB47C1" w:rsidRPr="00AB47C1" w:rsidRDefault="00AB47C1" w:rsidP="00AB47C1">
            <w:pPr>
              <w:rPr>
                <w:rFonts w:cs="Arial"/>
                <w:sz w:val="24"/>
                <w:szCs w:val="24"/>
              </w:rPr>
            </w:pPr>
            <w:r w:rsidRPr="00AB47C1">
              <w:rPr>
                <w:rFonts w:cs="Arial"/>
                <w:sz w:val="24"/>
                <w:szCs w:val="24"/>
              </w:rPr>
              <w:lastRenderedPageBreak/>
              <w:t>ком</w:t>
            </w:r>
          </w:p>
        </w:tc>
        <w:tc>
          <w:tcPr>
            <w:tcW w:w="1098" w:type="dxa"/>
            <w:vAlign w:val="bottom"/>
          </w:tcPr>
          <w:p w:rsidR="00AB47C1" w:rsidRPr="00AB47C1" w:rsidRDefault="00AB47C1" w:rsidP="00AB47C1">
            <w:pPr>
              <w:rPr>
                <w:rFonts w:cs="Arial"/>
                <w:sz w:val="24"/>
                <w:szCs w:val="24"/>
              </w:rPr>
            </w:pPr>
            <w:r w:rsidRPr="00AB47C1">
              <w:rPr>
                <w:rFonts w:cs="Arial"/>
                <w:sz w:val="24"/>
                <w:szCs w:val="24"/>
              </w:rPr>
              <w:t>70 </w:t>
            </w:r>
          </w:p>
        </w:tc>
        <w:tc>
          <w:tcPr>
            <w:tcW w:w="1526" w:type="dxa"/>
          </w:tcPr>
          <w:p w:rsidR="00AB47C1" w:rsidRPr="00AB47C1" w:rsidRDefault="00AB47C1" w:rsidP="00AB47C1">
            <w:pPr>
              <w:rPr>
                <w:rFonts w:cs="Arial"/>
                <w:sz w:val="24"/>
                <w:szCs w:val="24"/>
              </w:rPr>
            </w:pPr>
          </w:p>
        </w:tc>
        <w:tc>
          <w:tcPr>
            <w:tcW w:w="1705" w:type="dxa"/>
          </w:tcPr>
          <w:p w:rsidR="00AB47C1" w:rsidRPr="00AB47C1" w:rsidRDefault="00AB47C1" w:rsidP="00AB47C1">
            <w:pPr>
              <w:rPr>
                <w:rFonts w:cs="Arial"/>
                <w:sz w:val="24"/>
                <w:szCs w:val="24"/>
              </w:rPr>
            </w:pP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r w:rsidR="00AB47C1" w:rsidRPr="00AB47C1" w:rsidTr="00AB47C1">
        <w:tc>
          <w:tcPr>
            <w:tcW w:w="12064" w:type="dxa"/>
            <w:gridSpan w:val="6"/>
            <w:vAlign w:val="center"/>
          </w:tcPr>
          <w:p w:rsidR="00AB47C1" w:rsidRDefault="00AB47C1" w:rsidP="00AB47C1">
            <w:pPr>
              <w:rPr>
                <w:rFonts w:cs="Arial"/>
                <w:color w:val="000000" w:themeColor="text1"/>
                <w:sz w:val="24"/>
                <w:szCs w:val="24"/>
                <w:lang w:val="sr-Cyrl-RS"/>
              </w:rPr>
            </w:pPr>
            <w:r w:rsidRPr="00AB47C1">
              <w:rPr>
                <w:rFonts w:cs="Arial"/>
                <w:sz w:val="24"/>
                <w:szCs w:val="24"/>
              </w:rPr>
              <w:lastRenderedPageBreak/>
              <w:t>УКУПН</w:t>
            </w:r>
            <w:r>
              <w:rPr>
                <w:rFonts w:cs="Arial"/>
                <w:color w:val="000000" w:themeColor="text1"/>
                <w:sz w:val="24"/>
                <w:szCs w:val="24"/>
                <w:lang w:val="sr-Cyrl-RS"/>
              </w:rPr>
              <w:t xml:space="preserve"> за Партију 2, позиција 8.5. се допуњује са количином 1,</w:t>
            </w:r>
          </w:p>
          <w:p w:rsidR="00AB47C1" w:rsidRPr="00AB47C1" w:rsidRDefault="00AB47C1" w:rsidP="00AB47C1">
            <w:pPr>
              <w:rPr>
                <w:rFonts w:cs="Arial"/>
                <w:sz w:val="24"/>
                <w:szCs w:val="24"/>
              </w:rPr>
            </w:pPr>
            <w:r w:rsidRPr="00AB47C1">
              <w:rPr>
                <w:rFonts w:cs="Arial"/>
                <w:sz w:val="24"/>
                <w:szCs w:val="24"/>
              </w:rPr>
              <w:t>О ПОД XIV</w:t>
            </w:r>
          </w:p>
        </w:tc>
        <w:tc>
          <w:tcPr>
            <w:tcW w:w="1885" w:type="dxa"/>
          </w:tcPr>
          <w:p w:rsidR="00AB47C1" w:rsidRPr="00AB47C1" w:rsidRDefault="00AB47C1" w:rsidP="00AB47C1">
            <w:pPr>
              <w:rPr>
                <w:rFonts w:cs="Arial"/>
                <w:sz w:val="24"/>
                <w:szCs w:val="24"/>
              </w:rPr>
            </w:pPr>
          </w:p>
        </w:tc>
        <w:tc>
          <w:tcPr>
            <w:tcW w:w="1701" w:type="dxa"/>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p>
    <w:tbl>
      <w:tblPr>
        <w:tblpPr w:leftFromText="141" w:rightFromText="141" w:bottomFromText="200" w:vertAnchor="text" w:horzAnchor="margin" w:tblpY="271"/>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3510"/>
      </w:tblGrid>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УКУПНО ПОНУЂЕНА ЦЕНА ( I, II,III,IV,V,VI,VII,VIII,IX,X,XI,XII,XIII и XIV) без ПДВ динара</w:t>
            </w:r>
          </w:p>
        </w:tc>
        <w:tc>
          <w:tcPr>
            <w:tcW w:w="3510" w:type="dxa"/>
            <w:vAlign w:val="center"/>
          </w:tcPr>
          <w:p w:rsidR="00AB47C1" w:rsidRPr="00AB47C1" w:rsidRDefault="00AB47C1" w:rsidP="00AB47C1">
            <w:pPr>
              <w:rPr>
                <w:rFonts w:cs="Arial"/>
                <w:sz w:val="24"/>
                <w:szCs w:val="24"/>
              </w:rPr>
            </w:pPr>
          </w:p>
        </w:tc>
      </w:tr>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УКУПАН ИЗНОС ПДВ динара</w:t>
            </w:r>
          </w:p>
        </w:tc>
        <w:tc>
          <w:tcPr>
            <w:tcW w:w="3510" w:type="dxa"/>
          </w:tcPr>
          <w:p w:rsidR="00AB47C1" w:rsidRPr="00AB47C1" w:rsidRDefault="00AB47C1" w:rsidP="00AB47C1">
            <w:pPr>
              <w:rPr>
                <w:rFonts w:cs="Arial"/>
                <w:sz w:val="24"/>
                <w:szCs w:val="24"/>
              </w:rPr>
            </w:pPr>
          </w:p>
        </w:tc>
      </w:tr>
      <w:tr w:rsidR="00AB47C1" w:rsidRPr="00AB47C1" w:rsidTr="00AB47C1">
        <w:trPr>
          <w:trHeight w:val="340"/>
        </w:trPr>
        <w:tc>
          <w:tcPr>
            <w:tcW w:w="817" w:type="dxa"/>
            <w:vAlign w:val="center"/>
          </w:tcPr>
          <w:p w:rsidR="00AB47C1" w:rsidRPr="00AB47C1" w:rsidRDefault="00AB47C1" w:rsidP="00AB47C1">
            <w:pPr>
              <w:rPr>
                <w:rFonts w:cs="Arial"/>
                <w:sz w:val="24"/>
                <w:szCs w:val="24"/>
              </w:rPr>
            </w:pPr>
            <w:r w:rsidRPr="00AB47C1">
              <w:rPr>
                <w:rFonts w:cs="Arial"/>
                <w:sz w:val="24"/>
                <w:szCs w:val="24"/>
              </w:rPr>
              <w:t>III</w:t>
            </w:r>
          </w:p>
        </w:tc>
        <w:tc>
          <w:tcPr>
            <w:tcW w:w="11328" w:type="dxa"/>
            <w:vAlign w:val="center"/>
          </w:tcPr>
          <w:p w:rsidR="00AB47C1" w:rsidRPr="00AB47C1" w:rsidRDefault="00AB47C1" w:rsidP="00AB47C1">
            <w:pPr>
              <w:rPr>
                <w:rFonts w:cs="Arial"/>
                <w:sz w:val="24"/>
                <w:szCs w:val="24"/>
              </w:rPr>
            </w:pPr>
            <w:r w:rsidRPr="00AB47C1">
              <w:rPr>
                <w:rFonts w:cs="Arial"/>
                <w:sz w:val="24"/>
                <w:szCs w:val="24"/>
              </w:rPr>
              <w:t>УКУПНО ПОНУЂЕНА ЦЕНА( I, II,III,IV,V,VI,VII,VIII,IX,X,XI,XII,XIII и XIV) са ПДВ динара</w:t>
            </w:r>
          </w:p>
        </w:tc>
        <w:tc>
          <w:tcPr>
            <w:tcW w:w="3510" w:type="dxa"/>
            <w:vAlign w:val="center"/>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r w:rsidRPr="00AB47C1">
        <w:rPr>
          <w:rFonts w:cs="Arial"/>
          <w:sz w:val="24"/>
          <w:szCs w:val="24"/>
        </w:rPr>
        <w:br/>
      </w:r>
    </w:p>
    <w:p w:rsidR="00AB47C1" w:rsidRPr="00AB47C1" w:rsidRDefault="00AB47C1" w:rsidP="00AB47C1">
      <w:pPr>
        <w:rPr>
          <w:rFonts w:cs="Arial"/>
          <w:sz w:val="24"/>
          <w:szCs w:val="24"/>
        </w:rPr>
      </w:pPr>
    </w:p>
    <w:tbl>
      <w:tblPr>
        <w:tblW w:w="9851" w:type="dxa"/>
        <w:jc w:val="center"/>
        <w:tblLayout w:type="fixed"/>
        <w:tblLook w:val="0000" w:firstRow="0" w:lastRow="0" w:firstColumn="0" w:lastColumn="0" w:noHBand="0" w:noVBand="0"/>
      </w:tblPr>
      <w:tblGrid>
        <w:gridCol w:w="3702"/>
        <w:gridCol w:w="2127"/>
        <w:gridCol w:w="4022"/>
      </w:tblGrid>
      <w:tr w:rsidR="00AB47C1" w:rsidRPr="00AB47C1" w:rsidTr="00AB47C1">
        <w:trPr>
          <w:jc w:val="center"/>
        </w:trPr>
        <w:tc>
          <w:tcPr>
            <w:tcW w:w="3702" w:type="dxa"/>
          </w:tcPr>
          <w:p w:rsidR="00AB47C1" w:rsidRPr="00AB47C1" w:rsidRDefault="00AB47C1" w:rsidP="00AB47C1">
            <w:pPr>
              <w:rPr>
                <w:rFonts w:cs="Arial"/>
                <w:sz w:val="24"/>
                <w:szCs w:val="24"/>
              </w:rPr>
            </w:pPr>
            <w:r w:rsidRPr="00AB47C1">
              <w:rPr>
                <w:rFonts w:cs="Arial"/>
                <w:sz w:val="24"/>
                <w:szCs w:val="24"/>
              </w:rPr>
              <w:t>Датум:</w:t>
            </w:r>
          </w:p>
        </w:tc>
        <w:tc>
          <w:tcPr>
            <w:tcW w:w="2127" w:type="dxa"/>
          </w:tcPr>
          <w:p w:rsidR="00AB47C1" w:rsidRPr="00AB47C1" w:rsidRDefault="00AB47C1" w:rsidP="00AB47C1">
            <w:pPr>
              <w:rPr>
                <w:rFonts w:cs="Arial"/>
                <w:sz w:val="24"/>
                <w:szCs w:val="24"/>
              </w:rPr>
            </w:pPr>
          </w:p>
        </w:tc>
        <w:tc>
          <w:tcPr>
            <w:tcW w:w="4022" w:type="dxa"/>
          </w:tcPr>
          <w:p w:rsidR="00AB47C1" w:rsidRPr="00AB47C1" w:rsidRDefault="00AB47C1" w:rsidP="00AB47C1">
            <w:pPr>
              <w:rPr>
                <w:rFonts w:cs="Arial"/>
                <w:sz w:val="24"/>
                <w:szCs w:val="24"/>
              </w:rPr>
            </w:pPr>
            <w:r w:rsidRPr="00AB47C1">
              <w:rPr>
                <w:rFonts w:cs="Arial"/>
                <w:sz w:val="24"/>
                <w:szCs w:val="24"/>
              </w:rPr>
              <w:t>Понуђач</w:t>
            </w:r>
          </w:p>
        </w:tc>
      </w:tr>
      <w:tr w:rsidR="00AB47C1" w:rsidRPr="00AB47C1" w:rsidTr="00AB47C1">
        <w:trPr>
          <w:jc w:val="center"/>
        </w:trPr>
        <w:tc>
          <w:tcPr>
            <w:tcW w:w="3702" w:type="dxa"/>
          </w:tcPr>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r w:rsidRPr="00AB47C1">
              <w:rPr>
                <w:rFonts w:cs="Arial"/>
                <w:sz w:val="24"/>
                <w:szCs w:val="24"/>
              </w:rPr>
              <w:t>М.П.</w:t>
            </w:r>
          </w:p>
        </w:tc>
        <w:tc>
          <w:tcPr>
            <w:tcW w:w="4022" w:type="dxa"/>
          </w:tcPr>
          <w:p w:rsidR="00AB47C1" w:rsidRPr="00AB47C1" w:rsidRDefault="00AB47C1" w:rsidP="00AB47C1">
            <w:pPr>
              <w:rPr>
                <w:rFonts w:cs="Arial"/>
                <w:sz w:val="24"/>
                <w:szCs w:val="24"/>
              </w:rPr>
            </w:pPr>
          </w:p>
        </w:tc>
      </w:tr>
      <w:tr w:rsidR="00AB47C1" w:rsidRPr="00AB47C1" w:rsidTr="00AB47C1">
        <w:trPr>
          <w:jc w:val="center"/>
        </w:trPr>
        <w:tc>
          <w:tcPr>
            <w:tcW w:w="3702" w:type="dxa"/>
            <w:tcBorders>
              <w:bottom w:val="single" w:sz="4" w:space="0" w:color="auto"/>
            </w:tcBorders>
          </w:tcPr>
          <w:p w:rsidR="00AB47C1" w:rsidRPr="00AB47C1" w:rsidRDefault="00AB47C1" w:rsidP="00AB47C1">
            <w:pPr>
              <w:rPr>
                <w:rFonts w:cs="Arial"/>
                <w:sz w:val="24"/>
                <w:szCs w:val="24"/>
              </w:rPr>
            </w:pPr>
          </w:p>
        </w:tc>
        <w:tc>
          <w:tcPr>
            <w:tcW w:w="2127" w:type="dxa"/>
          </w:tcPr>
          <w:p w:rsidR="00AB47C1" w:rsidRPr="00AB47C1" w:rsidRDefault="00AB47C1" w:rsidP="00AB47C1">
            <w:pPr>
              <w:rPr>
                <w:rFonts w:cs="Arial"/>
                <w:sz w:val="24"/>
                <w:szCs w:val="24"/>
              </w:rPr>
            </w:pPr>
          </w:p>
        </w:tc>
        <w:tc>
          <w:tcPr>
            <w:tcW w:w="4022" w:type="dxa"/>
            <w:tcBorders>
              <w:bottom w:val="single" w:sz="4" w:space="0" w:color="auto"/>
            </w:tcBorders>
          </w:tcPr>
          <w:p w:rsidR="00AB47C1" w:rsidRPr="00AB47C1" w:rsidRDefault="00AB47C1" w:rsidP="00AB47C1">
            <w:pPr>
              <w:rPr>
                <w:rFonts w:cs="Arial"/>
                <w:sz w:val="24"/>
                <w:szCs w:val="24"/>
              </w:rPr>
            </w:pPr>
          </w:p>
        </w:tc>
      </w:tr>
    </w:tbl>
    <w:p w:rsidR="00AB47C1" w:rsidRPr="00AB47C1" w:rsidRDefault="00AB47C1" w:rsidP="00AB47C1">
      <w:pPr>
        <w:rPr>
          <w:rFonts w:cs="Arial"/>
          <w:sz w:val="24"/>
          <w:szCs w:val="24"/>
        </w:rPr>
      </w:pPr>
    </w:p>
    <w:p w:rsidR="00AB47C1" w:rsidRPr="00AB47C1" w:rsidRDefault="00AB47C1" w:rsidP="00AB47C1">
      <w:pPr>
        <w:rPr>
          <w:rFonts w:cs="Arial"/>
          <w:sz w:val="24"/>
          <w:szCs w:val="24"/>
        </w:rPr>
      </w:pPr>
      <w:r w:rsidRPr="00AB47C1">
        <w:rPr>
          <w:rFonts w:cs="Arial"/>
          <w:sz w:val="24"/>
          <w:szCs w:val="24"/>
        </w:rPr>
        <w:t>Напомена:</w:t>
      </w:r>
    </w:p>
    <w:p w:rsidR="00AB47C1" w:rsidRPr="00AB47C1" w:rsidRDefault="00AB47C1" w:rsidP="00AB47C1">
      <w:pPr>
        <w:rPr>
          <w:rFonts w:cs="Arial"/>
          <w:sz w:val="24"/>
          <w:szCs w:val="24"/>
        </w:rPr>
      </w:pPr>
      <w:r w:rsidRPr="00AB47C1">
        <w:rPr>
          <w:rFonts w:cs="Arial"/>
          <w:sz w:val="24"/>
          <w:szCs w:val="24"/>
        </w:rPr>
        <w:t>-Уколико група понуђача подноси заједничку понуду овај образац потписује и оверава Носилац посла.</w:t>
      </w:r>
    </w:p>
    <w:p w:rsidR="00AB47C1" w:rsidRPr="00AB47C1" w:rsidRDefault="00AB47C1" w:rsidP="00AB47C1">
      <w:pPr>
        <w:rPr>
          <w:rFonts w:cs="Arial"/>
          <w:sz w:val="24"/>
          <w:szCs w:val="24"/>
        </w:rPr>
      </w:pPr>
      <w:r w:rsidRPr="00AB47C1">
        <w:rPr>
          <w:rFonts w:cs="Arial"/>
          <w:sz w:val="24"/>
          <w:szCs w:val="24"/>
        </w:rPr>
        <w:t xml:space="preserve">- Уколико понуђач подноси понуду са подизвођачем овај образац потписује и оверава печатом понуђач. </w:t>
      </w:r>
    </w:p>
    <w:p w:rsidR="00AB47C1" w:rsidRPr="00AB47C1" w:rsidRDefault="00AB47C1" w:rsidP="00AB47C1">
      <w:pPr>
        <w:rPr>
          <w:rFonts w:cs="Arial"/>
          <w:sz w:val="24"/>
          <w:szCs w:val="24"/>
        </w:rPr>
      </w:pPr>
    </w:p>
    <w:p w:rsidR="00AB47C1" w:rsidRPr="00AB47C1" w:rsidRDefault="00AB47C1" w:rsidP="00AB47C1">
      <w:pPr>
        <w:rPr>
          <w:rFonts w:cs="Arial"/>
          <w:sz w:val="24"/>
          <w:szCs w:val="24"/>
        </w:rPr>
        <w:sectPr w:rsidR="00AB47C1" w:rsidRPr="00AB47C1" w:rsidSect="00AB47C1">
          <w:footnotePr>
            <w:pos w:val="beneathText"/>
          </w:footnotePr>
          <w:pgSz w:w="16834" w:h="11909" w:orient="landscape" w:code="9"/>
          <w:pgMar w:top="720" w:right="724" w:bottom="850" w:left="540" w:header="144" w:footer="432" w:gutter="0"/>
          <w:cols w:space="708"/>
          <w:titlePg/>
          <w:docGrid w:linePitch="360"/>
        </w:sectPr>
      </w:pPr>
    </w:p>
    <w:p w:rsidR="00AB47C1" w:rsidRPr="00AB47C1" w:rsidRDefault="00AB47C1" w:rsidP="00AB47C1">
      <w:pPr>
        <w:rPr>
          <w:rFonts w:cs="Arial"/>
          <w:sz w:val="24"/>
          <w:szCs w:val="24"/>
        </w:rPr>
      </w:pPr>
      <w:r w:rsidRPr="00AB47C1">
        <w:rPr>
          <w:rFonts w:cs="Arial"/>
          <w:sz w:val="24"/>
          <w:szCs w:val="24"/>
        </w:rPr>
        <w:lastRenderedPageBreak/>
        <w:br w:type="page"/>
      </w:r>
    </w:p>
    <w:p w:rsidR="00AB47C1" w:rsidRPr="00AB47C1" w:rsidRDefault="00AB47C1" w:rsidP="00254694">
      <w:pPr>
        <w:rPr>
          <w:rFonts w:cs="Arial"/>
          <w:color w:val="000000" w:themeColor="text1"/>
          <w:sz w:val="24"/>
          <w:szCs w:val="24"/>
        </w:rPr>
      </w:pPr>
    </w:p>
    <w:sectPr w:rsidR="00AB47C1" w:rsidRPr="00AB47C1" w:rsidSect="00AB47C1">
      <w:pgSz w:w="16838" w:h="11906" w:orient="landscape"/>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219" w:rsidRDefault="007A2219">
      <w:r>
        <w:separator/>
      </w:r>
    </w:p>
  </w:endnote>
  <w:endnote w:type="continuationSeparator" w:id="0">
    <w:p w:rsidR="007A2219" w:rsidRDefault="007A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219" w:rsidRDefault="007A2219">
      <w:r>
        <w:separator/>
      </w:r>
    </w:p>
  </w:footnote>
  <w:footnote w:type="continuationSeparator" w:id="0">
    <w:p w:rsidR="007A2219" w:rsidRDefault="007A2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9">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445A29"/>
    <w:multiLevelType w:val="hybridMultilevel"/>
    <w:tmpl w:val="40C09B94"/>
    <w:lvl w:ilvl="0" w:tplc="FFFFFFFF">
      <w:start w:val="1"/>
      <w:numFmt w:val="decimal"/>
      <w:pStyle w:val="Heading10"/>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5">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4"/>
  </w:num>
  <w:num w:numId="2">
    <w:abstractNumId w:val="16"/>
  </w:num>
  <w:num w:numId="3">
    <w:abstractNumId w:val="17"/>
  </w:num>
  <w:num w:numId="4">
    <w:abstractNumId w:val="13"/>
  </w:num>
  <w:num w:numId="5">
    <w:abstractNumId w:val="21"/>
  </w:num>
  <w:num w:numId="6">
    <w:abstractNumId w:val="23"/>
  </w:num>
  <w:num w:numId="7">
    <w:abstractNumId w:val="1"/>
  </w:num>
  <w:num w:numId="8">
    <w:abstractNumId w:val="14"/>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2"/>
  </w:num>
  <w:num w:numId="14">
    <w:abstractNumId w:val="2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0"/>
  </w:num>
  <w:num w:numId="19">
    <w:abstractNumId w:val="12"/>
  </w:num>
  <w:num w:numId="20">
    <w:abstractNumId w:val="9"/>
  </w:num>
  <w:num w:numId="21">
    <w:abstractNumId w:val="24"/>
  </w:num>
  <w:num w:numId="22">
    <w:abstractNumId w:val="0"/>
  </w:num>
  <w:num w:numId="23">
    <w:abstractNumId w:val="7"/>
  </w:num>
  <w:num w:numId="24">
    <w:abstractNumId w:val="1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4429B"/>
    <w:rsid w:val="0006334A"/>
    <w:rsid w:val="00093D43"/>
    <w:rsid w:val="000A27F4"/>
    <w:rsid w:val="000A7071"/>
    <w:rsid w:val="000C333B"/>
    <w:rsid w:val="000C7420"/>
    <w:rsid w:val="000E3961"/>
    <w:rsid w:val="000F3E6D"/>
    <w:rsid w:val="001170DF"/>
    <w:rsid w:val="001267F8"/>
    <w:rsid w:val="0013247D"/>
    <w:rsid w:val="001443F4"/>
    <w:rsid w:val="001C799D"/>
    <w:rsid w:val="001E7FE8"/>
    <w:rsid w:val="001F334D"/>
    <w:rsid w:val="001F4475"/>
    <w:rsid w:val="001F534F"/>
    <w:rsid w:val="00204A0D"/>
    <w:rsid w:val="00254694"/>
    <w:rsid w:val="002E3349"/>
    <w:rsid w:val="00314979"/>
    <w:rsid w:val="00321D92"/>
    <w:rsid w:val="00335153"/>
    <w:rsid w:val="00374207"/>
    <w:rsid w:val="00391F50"/>
    <w:rsid w:val="003A1990"/>
    <w:rsid w:val="003B211E"/>
    <w:rsid w:val="003E220A"/>
    <w:rsid w:val="003F1904"/>
    <w:rsid w:val="00416411"/>
    <w:rsid w:val="004358F8"/>
    <w:rsid w:val="00475D80"/>
    <w:rsid w:val="00491F74"/>
    <w:rsid w:val="004968AB"/>
    <w:rsid w:val="004A76C2"/>
    <w:rsid w:val="004B4F4D"/>
    <w:rsid w:val="004B5B38"/>
    <w:rsid w:val="004B6EE6"/>
    <w:rsid w:val="004C01D9"/>
    <w:rsid w:val="005109D6"/>
    <w:rsid w:val="00517318"/>
    <w:rsid w:val="00530077"/>
    <w:rsid w:val="005354C1"/>
    <w:rsid w:val="00535EA6"/>
    <w:rsid w:val="00574B89"/>
    <w:rsid w:val="005805A3"/>
    <w:rsid w:val="00591F04"/>
    <w:rsid w:val="0059324C"/>
    <w:rsid w:val="005C6F96"/>
    <w:rsid w:val="0061783F"/>
    <w:rsid w:val="00630B03"/>
    <w:rsid w:val="006341F7"/>
    <w:rsid w:val="006858A0"/>
    <w:rsid w:val="006A3988"/>
    <w:rsid w:val="006A597F"/>
    <w:rsid w:val="006A6E07"/>
    <w:rsid w:val="00714B09"/>
    <w:rsid w:val="007167A5"/>
    <w:rsid w:val="00747BFA"/>
    <w:rsid w:val="00762BAB"/>
    <w:rsid w:val="007667B2"/>
    <w:rsid w:val="007676E9"/>
    <w:rsid w:val="007A2219"/>
    <w:rsid w:val="007A7586"/>
    <w:rsid w:val="007E047E"/>
    <w:rsid w:val="00800118"/>
    <w:rsid w:val="00814496"/>
    <w:rsid w:val="0081700D"/>
    <w:rsid w:val="00833496"/>
    <w:rsid w:val="0083612F"/>
    <w:rsid w:val="00837981"/>
    <w:rsid w:val="00853519"/>
    <w:rsid w:val="008867A4"/>
    <w:rsid w:val="008912EB"/>
    <w:rsid w:val="00896A88"/>
    <w:rsid w:val="008B2477"/>
    <w:rsid w:val="008C1F0D"/>
    <w:rsid w:val="00924247"/>
    <w:rsid w:val="00925436"/>
    <w:rsid w:val="009602BF"/>
    <w:rsid w:val="00962EE1"/>
    <w:rsid w:val="009646E2"/>
    <w:rsid w:val="0098647A"/>
    <w:rsid w:val="00995B7F"/>
    <w:rsid w:val="00A0438E"/>
    <w:rsid w:val="00A156B4"/>
    <w:rsid w:val="00A24C26"/>
    <w:rsid w:val="00A5349E"/>
    <w:rsid w:val="00AB47C1"/>
    <w:rsid w:val="00AD7F04"/>
    <w:rsid w:val="00AF2367"/>
    <w:rsid w:val="00AF661C"/>
    <w:rsid w:val="00B20E15"/>
    <w:rsid w:val="00B54E1E"/>
    <w:rsid w:val="00B65AE1"/>
    <w:rsid w:val="00BA109C"/>
    <w:rsid w:val="00BA5A63"/>
    <w:rsid w:val="00BB4237"/>
    <w:rsid w:val="00BC58B8"/>
    <w:rsid w:val="00BD63C1"/>
    <w:rsid w:val="00C02095"/>
    <w:rsid w:val="00C300F2"/>
    <w:rsid w:val="00C84DAF"/>
    <w:rsid w:val="00CB2DA9"/>
    <w:rsid w:val="00CB75E0"/>
    <w:rsid w:val="00CC3413"/>
    <w:rsid w:val="00CD0833"/>
    <w:rsid w:val="00CE0549"/>
    <w:rsid w:val="00CF321C"/>
    <w:rsid w:val="00D22619"/>
    <w:rsid w:val="00D8391A"/>
    <w:rsid w:val="00D96BC1"/>
    <w:rsid w:val="00DA196E"/>
    <w:rsid w:val="00DE4B47"/>
    <w:rsid w:val="00E2014E"/>
    <w:rsid w:val="00E23434"/>
    <w:rsid w:val="00E41531"/>
    <w:rsid w:val="00E96C54"/>
    <w:rsid w:val="00F22C51"/>
    <w:rsid w:val="00F50EEF"/>
    <w:rsid w:val="00F8042A"/>
    <w:rsid w:val="00FB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51374-62C6-42EA-BC18-FADC03D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uiPriority w:val="99"/>
    <w:unhideWhenUsed/>
    <w:rsid w:val="001267F8"/>
  </w:style>
  <w:style w:type="character" w:customStyle="1" w:styleId="CommentTextChar">
    <w:name w:val="Comment Text Char"/>
    <w:basedOn w:val="DefaultParagraphFont"/>
    <w:link w:val="CommentText"/>
    <w:uiPriority w:val="99"/>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374207"/>
    <w:rPr>
      <w:rFonts w:ascii="Arial" w:hAnsi="Arial"/>
      <w:b/>
      <w:kern w:val="28"/>
      <w:sz w:val="28"/>
      <w:u w:val="single"/>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uiPriority w:val="99"/>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896A88"/>
    <w:pPr>
      <w:keepLines w:val="0"/>
      <w:widowControl w:val="0"/>
      <w:numPr>
        <w:numId w:val="21"/>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styleId="NoSpacing">
    <w:name w:val="No Spacing"/>
    <w:link w:val="NoSpacingChar"/>
    <w:uiPriority w:val="1"/>
    <w:qFormat/>
    <w:rsid w:val="00896A88"/>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96A88"/>
    <w:rPr>
      <w:rFonts w:ascii="Arial" w:hAnsi="Arial"/>
      <w:sz w:val="24"/>
      <w:lang w:val="sr-Cyrl-CS" w:eastAsia="ar-SA"/>
    </w:rPr>
  </w:style>
  <w:style w:type="paragraph" w:customStyle="1" w:styleId="Default">
    <w:name w:val="Default"/>
    <w:link w:val="DefaultChar"/>
    <w:uiPriority w:val="99"/>
    <w:rsid w:val="00321D92"/>
    <w:pPr>
      <w:widowControl w:val="0"/>
      <w:autoSpaceDE w:val="0"/>
      <w:autoSpaceDN w:val="0"/>
      <w:adjustRightInd w:val="0"/>
      <w:spacing w:before="120"/>
      <w:jc w:val="both"/>
    </w:pPr>
    <w:rPr>
      <w:rFonts w:ascii="Arial MT" w:hAnsi="Arial MT"/>
      <w:color w:val="000000"/>
      <w:sz w:val="22"/>
      <w:szCs w:val="22"/>
      <w:lang w:val="en-US" w:eastAsia="en-US"/>
    </w:rPr>
  </w:style>
  <w:style w:type="character" w:customStyle="1" w:styleId="Bodytext6">
    <w:name w:val="Body text (6)_"/>
    <w:link w:val="Bodytext60"/>
    <w:uiPriority w:val="99"/>
    <w:locked/>
    <w:rsid w:val="00321D92"/>
    <w:rPr>
      <w:b/>
      <w:sz w:val="21"/>
      <w:shd w:val="clear" w:color="auto" w:fill="FFFFFF"/>
    </w:rPr>
  </w:style>
  <w:style w:type="paragraph" w:customStyle="1" w:styleId="Bodytext60">
    <w:name w:val="Body text (6)"/>
    <w:basedOn w:val="Normal"/>
    <w:link w:val="Bodytext6"/>
    <w:uiPriority w:val="99"/>
    <w:rsid w:val="00321D92"/>
    <w:pPr>
      <w:widowControl w:val="0"/>
      <w:shd w:val="clear" w:color="auto" w:fill="FFFFFF"/>
      <w:spacing w:before="60" w:after="240" w:line="240" w:lineRule="atLeast"/>
      <w:jc w:val="center"/>
    </w:pPr>
    <w:rPr>
      <w:rFonts w:ascii="Times New Roman" w:hAnsi="Times New Roman"/>
      <w:b/>
      <w:sz w:val="21"/>
      <w:lang w:val="sr-Latn-RS" w:eastAsia="sr-Latn-RS"/>
    </w:rPr>
  </w:style>
  <w:style w:type="character" w:customStyle="1" w:styleId="DefaultChar">
    <w:name w:val="Default Char"/>
    <w:link w:val="Default"/>
    <w:uiPriority w:val="99"/>
    <w:locked/>
    <w:rsid w:val="00321D92"/>
    <w:rPr>
      <w:rFonts w:ascii="Arial MT" w:hAnsi="Arial MT"/>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 w:id="838234499">
      <w:bodyDiv w:val="1"/>
      <w:marLeft w:val="0"/>
      <w:marRight w:val="0"/>
      <w:marTop w:val="0"/>
      <w:marBottom w:val="0"/>
      <w:divBdr>
        <w:top w:val="none" w:sz="0" w:space="0" w:color="auto"/>
        <w:left w:val="none" w:sz="0" w:space="0" w:color="auto"/>
        <w:bottom w:val="none" w:sz="0" w:space="0" w:color="auto"/>
        <w:right w:val="none" w:sz="0" w:space="0" w:color="auto"/>
      </w:divBdr>
    </w:div>
    <w:div w:id="19700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F1EDC-A976-4EE4-98E3-BA711DEDA05F}"/>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A882B64F-2B27-4991-948F-787048D1BA5B}"/>
</file>

<file path=docProps/app.xml><?xml version="1.0" encoding="utf-8"?>
<Properties xmlns="http://schemas.openxmlformats.org/officeDocument/2006/extended-properties" xmlns:vt="http://schemas.openxmlformats.org/officeDocument/2006/docPropsVTypes">
  <Template>Normal</Template>
  <TotalTime>0</TotalTime>
  <Pages>82</Pages>
  <Words>17808</Words>
  <Characters>101507</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Katarina Gajic</cp:lastModifiedBy>
  <cp:revision>2</cp:revision>
  <cp:lastPrinted>2017-05-10T12:44:00Z</cp:lastPrinted>
  <dcterms:created xsi:type="dcterms:W3CDTF">2017-05-10T12:57:00Z</dcterms:created>
  <dcterms:modified xsi:type="dcterms:W3CDTF">2017-05-10T12:57:00Z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