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BA4AE" w14:textId="77777777" w:rsidR="007A17CC" w:rsidRPr="00CB3BAA" w:rsidRDefault="007A17CC" w:rsidP="007A17CC">
      <w:pPr>
        <w:spacing w:after="0" w:line="240" w:lineRule="auto"/>
        <w:rPr>
          <w:rFonts w:ascii="Arial" w:eastAsia="Calibri" w:hAnsi="Arial" w:cs="Arial"/>
        </w:rPr>
      </w:pPr>
      <w:bookmarkStart w:id="0" w:name="_Hlk156475347"/>
      <w:r w:rsidRPr="00CB3BAA">
        <w:rPr>
          <w:rFonts w:ascii="Arial" w:eastAsia="Calibri" w:hAnsi="Arial" w:cs="Arial"/>
        </w:rPr>
        <w:t>АКЦИОНАРСКО ДРУШТВО „ЕЛЕКТРОПРИВРЕДА СРБИЈЕ“</w:t>
      </w:r>
      <w:r>
        <w:rPr>
          <w:rFonts w:ascii="Arial" w:eastAsia="Calibri" w:hAnsi="Arial" w:cs="Arial"/>
        </w:rPr>
        <w:t>,</w:t>
      </w:r>
      <w:r w:rsidRPr="00CB3BAA">
        <w:rPr>
          <w:rFonts w:ascii="Arial" w:eastAsia="Calibri" w:hAnsi="Arial" w:cs="Arial"/>
        </w:rPr>
        <w:t xml:space="preserve"> БЕОГРАД</w:t>
      </w:r>
    </w:p>
    <w:p w14:paraId="15197750" w14:textId="77777777" w:rsidR="007A17CC" w:rsidRPr="00CB3BAA" w:rsidRDefault="007A17CC" w:rsidP="007A17CC">
      <w:pPr>
        <w:spacing w:after="0" w:line="240" w:lineRule="auto"/>
        <w:rPr>
          <w:rFonts w:ascii="Arial" w:eastAsia="Calibri" w:hAnsi="Arial" w:cs="Arial"/>
        </w:rPr>
      </w:pPr>
      <w:r w:rsidRPr="00CB3BAA">
        <w:rPr>
          <w:rFonts w:ascii="Arial" w:eastAsia="Calibri" w:hAnsi="Arial" w:cs="Arial"/>
        </w:rPr>
        <w:t>Улица Балканска бр. 13</w:t>
      </w:r>
    </w:p>
    <w:p w14:paraId="0D02F236" w14:textId="77777777" w:rsidR="007A17CC" w:rsidRPr="00DE59F3" w:rsidRDefault="007A17CC" w:rsidP="007A17CC">
      <w:pPr>
        <w:spacing w:after="0" w:line="240" w:lineRule="auto"/>
        <w:rPr>
          <w:rFonts w:ascii="Arial" w:eastAsia="Calibri" w:hAnsi="Arial" w:cs="Arial"/>
          <w:lang w:val="en-US"/>
        </w:rPr>
      </w:pPr>
      <w:r w:rsidRPr="00CB3BAA">
        <w:rPr>
          <w:rFonts w:ascii="Arial" w:eastAsia="Calibri" w:hAnsi="Arial" w:cs="Arial"/>
        </w:rPr>
        <w:t>Број: 12.01. _______/ __   -202</w:t>
      </w:r>
      <w:r>
        <w:rPr>
          <w:rFonts w:ascii="Arial" w:eastAsia="Calibri" w:hAnsi="Arial" w:cs="Arial"/>
          <w:lang w:val="en-US"/>
        </w:rPr>
        <w:t>6</w:t>
      </w:r>
    </w:p>
    <w:p w14:paraId="4512B34B" w14:textId="77777777" w:rsidR="007A17CC" w:rsidRPr="00AB46C5" w:rsidRDefault="007A17CC" w:rsidP="007A17CC">
      <w:pPr>
        <w:spacing w:after="0" w:line="240" w:lineRule="auto"/>
        <w:rPr>
          <w:rFonts w:ascii="Arial" w:eastAsia="Calibri" w:hAnsi="Arial" w:cs="Arial"/>
        </w:rPr>
      </w:pPr>
      <w:r w:rsidRPr="00CB3BAA">
        <w:rPr>
          <w:rFonts w:ascii="Arial" w:eastAsia="Calibri" w:hAnsi="Arial" w:cs="Arial"/>
        </w:rPr>
        <w:t>Београд,</w:t>
      </w:r>
    </w:p>
    <w:p w14:paraId="79752E7E" w14:textId="77777777" w:rsidR="007A17CC" w:rsidRDefault="007A17CC" w:rsidP="007A17CC">
      <w:pPr>
        <w:spacing w:after="0" w:line="240" w:lineRule="auto"/>
        <w:rPr>
          <w:rFonts w:ascii="Arial" w:eastAsia="Times New Roman" w:hAnsi="Arial" w:cs="Arial"/>
          <w:b/>
          <w:i/>
          <w:iCs/>
          <w:u w:val="single"/>
        </w:rPr>
      </w:pPr>
    </w:p>
    <w:p w14:paraId="1F858758" w14:textId="77777777" w:rsidR="007A17CC" w:rsidRDefault="007A17CC" w:rsidP="007A17CC">
      <w:pPr>
        <w:spacing w:after="0" w:line="240" w:lineRule="auto"/>
        <w:rPr>
          <w:rFonts w:ascii="Arial" w:eastAsia="Times New Roman" w:hAnsi="Arial" w:cs="Arial"/>
          <w:b/>
          <w:i/>
          <w:iCs/>
          <w:u w:val="single"/>
        </w:rPr>
      </w:pPr>
    </w:p>
    <w:p w14:paraId="60A60047" w14:textId="77777777" w:rsidR="007A17CC" w:rsidRPr="00A45683" w:rsidRDefault="007A17CC" w:rsidP="007A17CC">
      <w:pPr>
        <w:spacing w:after="0" w:line="240" w:lineRule="auto"/>
        <w:rPr>
          <w:rFonts w:ascii="Arial" w:eastAsia="Times New Roman" w:hAnsi="Arial" w:cs="Arial"/>
          <w:b/>
          <w:i/>
          <w:iCs/>
          <w:u w:val="single"/>
        </w:rPr>
      </w:pPr>
    </w:p>
    <w:p w14:paraId="5B657E4E" w14:textId="77777777" w:rsidR="007A17CC" w:rsidRPr="00A45683" w:rsidRDefault="007A17CC" w:rsidP="007A17CC">
      <w:pPr>
        <w:spacing w:after="0" w:line="240" w:lineRule="auto"/>
        <w:jc w:val="center"/>
        <w:rPr>
          <w:rFonts w:ascii="Arial" w:eastAsia="Times New Roman" w:hAnsi="Arial" w:cs="Arial"/>
          <w:b/>
          <w:i/>
          <w:iCs/>
          <w:lang w:val="sr-Latn-RS"/>
        </w:rPr>
      </w:pPr>
    </w:p>
    <w:p w14:paraId="5FAB605C" w14:textId="77777777" w:rsidR="007A17CC" w:rsidRPr="00A45683" w:rsidRDefault="007A17CC" w:rsidP="007A17CC">
      <w:pPr>
        <w:spacing w:after="0" w:line="240" w:lineRule="auto"/>
        <w:jc w:val="center"/>
        <w:rPr>
          <w:rFonts w:ascii="Arial" w:eastAsia="Times New Roman" w:hAnsi="Arial" w:cs="Arial"/>
          <w:b/>
          <w:lang w:val="sr-Latn-RS"/>
        </w:rPr>
      </w:pPr>
      <w:r w:rsidRPr="00A45683">
        <w:rPr>
          <w:rFonts w:ascii="Arial" w:eastAsia="Times New Roman" w:hAnsi="Arial" w:cs="Arial"/>
          <w:b/>
          <w:lang w:val="sr-Latn-RS"/>
        </w:rPr>
        <w:t>ПРОДАЈНА ДОКУМЕНТАЦИЈА</w:t>
      </w:r>
    </w:p>
    <w:p w14:paraId="4C9C8416" w14:textId="77777777" w:rsidR="007A17CC" w:rsidRPr="00A45683" w:rsidRDefault="007A17CC" w:rsidP="007A17CC">
      <w:pPr>
        <w:pStyle w:val="IMS-Naslov1"/>
      </w:pPr>
      <w:bookmarkStart w:id="1" w:name="_Hlk215740771"/>
      <w:r w:rsidRPr="00A45683">
        <w:rPr>
          <w:lang w:eastAsia="sr-Latn-RS"/>
        </w:rPr>
        <w:t xml:space="preserve">ЗА ПРОДАЈУ </w:t>
      </w:r>
      <w:r w:rsidRPr="00A45683">
        <w:t xml:space="preserve">ГИПСА-КАЛЦИЈУМ СУЛФАТА </w:t>
      </w:r>
    </w:p>
    <w:bookmarkEnd w:id="1"/>
    <w:p w14:paraId="2B841197" w14:textId="77777777" w:rsidR="007A17CC" w:rsidRDefault="007A17CC" w:rsidP="007A17CC">
      <w:pPr>
        <w:spacing w:after="0" w:line="240" w:lineRule="auto"/>
        <w:ind w:right="142"/>
        <w:jc w:val="center"/>
        <w:rPr>
          <w:rFonts w:ascii="Arial" w:eastAsia="Times New Roman" w:hAnsi="Arial" w:cs="Arial"/>
          <w:b/>
        </w:rPr>
      </w:pPr>
      <w:r w:rsidRPr="00A45683">
        <w:rPr>
          <w:rFonts w:ascii="Arial" w:eastAsia="Times New Roman" w:hAnsi="Arial" w:cs="Arial"/>
          <w:b/>
          <w:bCs/>
          <w:color w:val="000000"/>
        </w:rPr>
        <w:t>КОЈИ СЕ ДОБИЈА ОДСУМПОРАВАЊЕМ ДИМНИХ ГАСОВА ИЗ ТЕРМИЧКОГ ПРОЦЕСА САГОРЕВАЊА УГЉА</w:t>
      </w:r>
      <w:r w:rsidRPr="00A45683">
        <w:rPr>
          <w:rFonts w:ascii="Arial" w:eastAsia="Calibri" w:hAnsi="Arial" w:cs="Arial"/>
          <w:b/>
          <w:bCs/>
        </w:rPr>
        <w:t xml:space="preserve"> </w:t>
      </w:r>
      <w:r w:rsidRPr="00A45683">
        <w:rPr>
          <w:rFonts w:ascii="Arial" w:eastAsia="Times New Roman" w:hAnsi="Arial" w:cs="Arial"/>
          <w:b/>
        </w:rPr>
        <w:t>ПРИКУПЉАЊЕМ ПИСМЕНИХ ПОНУДА</w:t>
      </w:r>
    </w:p>
    <w:p w14:paraId="04A3A048" w14:textId="77777777" w:rsidR="00F61370" w:rsidRPr="00A45683" w:rsidRDefault="00F61370" w:rsidP="007A17CC">
      <w:pPr>
        <w:spacing w:after="0" w:line="240" w:lineRule="auto"/>
        <w:ind w:right="142"/>
        <w:jc w:val="center"/>
        <w:rPr>
          <w:rFonts w:ascii="Arial" w:eastAsia="Times New Roman" w:hAnsi="Arial" w:cs="Arial"/>
          <w:b/>
        </w:rPr>
      </w:pPr>
      <w:bookmarkStart w:id="2" w:name="_Hlk215740752"/>
      <w:r w:rsidRPr="00A45683">
        <w:rPr>
          <w:rFonts w:ascii="Arial" w:eastAsia="Times New Roman" w:hAnsi="Arial" w:cs="Arial"/>
          <w:b/>
        </w:rPr>
        <w:t xml:space="preserve">ПГ </w:t>
      </w:r>
      <w:r>
        <w:rPr>
          <w:rFonts w:ascii="Arial" w:eastAsia="Times New Roman" w:hAnsi="Arial" w:cs="Arial"/>
          <w:b/>
        </w:rPr>
        <w:t>2</w:t>
      </w:r>
      <w:r w:rsidRPr="00A45683">
        <w:rPr>
          <w:rFonts w:ascii="Arial" w:eastAsia="Times New Roman" w:hAnsi="Arial" w:cs="Arial"/>
          <w:b/>
        </w:rPr>
        <w:t xml:space="preserve">/ </w:t>
      </w:r>
      <w:bookmarkEnd w:id="2"/>
      <w:r w:rsidRPr="00A45683">
        <w:rPr>
          <w:rFonts w:ascii="Arial" w:eastAsia="Times New Roman" w:hAnsi="Arial" w:cs="Arial"/>
          <w:b/>
        </w:rPr>
        <w:t>202</w:t>
      </w:r>
      <w:r>
        <w:rPr>
          <w:rFonts w:ascii="Arial" w:eastAsia="Times New Roman" w:hAnsi="Arial" w:cs="Arial"/>
          <w:b/>
          <w:lang w:val="en-US"/>
        </w:rPr>
        <w:t>6</w:t>
      </w:r>
    </w:p>
    <w:p w14:paraId="14489624" w14:textId="77777777" w:rsidR="00F61370" w:rsidRPr="008560D6" w:rsidRDefault="00F61370" w:rsidP="00F61370">
      <w:pPr>
        <w:spacing w:after="0" w:line="240" w:lineRule="auto"/>
        <w:ind w:left="426"/>
        <w:jc w:val="center"/>
        <w:rPr>
          <w:rFonts w:ascii="Arial" w:hAnsi="Arial" w:cs="Arial"/>
        </w:rPr>
      </w:pPr>
      <w:r w:rsidRPr="008560D6">
        <w:rPr>
          <w:rFonts w:ascii="Arial" w:hAnsi="Arial" w:cs="Arial"/>
        </w:rPr>
        <w:t>Интерни број предмета продаје НП/3000/0007/2026 и НП/3000/0114/2026</w:t>
      </w:r>
    </w:p>
    <w:p w14:paraId="3FB4AE75" w14:textId="77777777" w:rsidR="007A17CC" w:rsidRPr="008560D6" w:rsidRDefault="007A17CC" w:rsidP="007A17CC">
      <w:pPr>
        <w:spacing w:after="0" w:line="240" w:lineRule="auto"/>
        <w:ind w:right="142"/>
        <w:jc w:val="center"/>
        <w:rPr>
          <w:rFonts w:ascii="Arial" w:eastAsia="Calibri" w:hAnsi="Arial" w:cs="Arial"/>
          <w:b/>
          <w:bCs/>
          <w:i/>
          <w:iCs/>
        </w:rPr>
      </w:pPr>
    </w:p>
    <w:p w14:paraId="11958E02" w14:textId="77777777" w:rsidR="007A17CC" w:rsidRDefault="007A17CC" w:rsidP="007A17CC">
      <w:pPr>
        <w:spacing w:after="0" w:line="240" w:lineRule="auto"/>
        <w:ind w:right="142"/>
        <w:jc w:val="center"/>
        <w:rPr>
          <w:rFonts w:ascii="Arial" w:eastAsia="Calibri" w:hAnsi="Arial" w:cs="Arial"/>
          <w:b/>
          <w:bCs/>
          <w:i/>
          <w:iCs/>
          <w:color w:val="1F3864" w:themeColor="accent1" w:themeShade="80"/>
        </w:rPr>
      </w:pPr>
    </w:p>
    <w:p w14:paraId="31758B7D" w14:textId="77777777" w:rsidR="007A17CC" w:rsidRDefault="007A17CC" w:rsidP="007A17CC">
      <w:pPr>
        <w:spacing w:after="0" w:line="240" w:lineRule="auto"/>
        <w:ind w:right="142"/>
        <w:jc w:val="center"/>
        <w:rPr>
          <w:rFonts w:ascii="Arial" w:eastAsia="Calibri" w:hAnsi="Arial" w:cs="Arial"/>
          <w:b/>
          <w:bCs/>
          <w:i/>
          <w:iCs/>
          <w:color w:val="1F3864" w:themeColor="accent1" w:themeShade="80"/>
        </w:rPr>
      </w:pPr>
    </w:p>
    <w:p w14:paraId="05750D0F" w14:textId="77777777" w:rsidR="007A17CC" w:rsidRDefault="007A17CC" w:rsidP="007A17CC">
      <w:pPr>
        <w:tabs>
          <w:tab w:val="center" w:pos="6659"/>
        </w:tabs>
        <w:autoSpaceDE w:val="0"/>
        <w:autoSpaceDN w:val="0"/>
        <w:adjustRightInd w:val="0"/>
        <w:spacing w:before="48" w:after="0" w:line="240" w:lineRule="auto"/>
        <w:ind w:left="3969"/>
        <w:rPr>
          <w:rFonts w:ascii="Arial" w:eastAsia="Times New Roman" w:hAnsi="Arial" w:cs="Arial"/>
          <w:b/>
          <w:bCs/>
          <w:sz w:val="24"/>
          <w:szCs w:val="24"/>
          <w:lang w:val="sr-Cyrl-CS" w:eastAsia="sr-Cyrl-CS"/>
        </w:rPr>
      </w:pPr>
    </w:p>
    <w:p w14:paraId="7682B956" w14:textId="77777777" w:rsidR="007A17CC" w:rsidRPr="007D1589" w:rsidRDefault="007A17CC" w:rsidP="007A17CC">
      <w:pPr>
        <w:tabs>
          <w:tab w:val="center" w:pos="6659"/>
        </w:tabs>
        <w:autoSpaceDE w:val="0"/>
        <w:autoSpaceDN w:val="0"/>
        <w:adjustRightInd w:val="0"/>
        <w:spacing w:before="48" w:after="0" w:line="240" w:lineRule="auto"/>
        <w:ind w:left="3969"/>
        <w:rPr>
          <w:rFonts w:ascii="Arial" w:eastAsia="Times New Roman" w:hAnsi="Arial" w:cs="Arial"/>
          <w:b/>
          <w:bCs/>
          <w:sz w:val="24"/>
          <w:szCs w:val="24"/>
          <w:lang w:val="sr-Cyrl-CS" w:eastAsia="sr-Cyrl-CS"/>
        </w:rPr>
      </w:pPr>
      <w:r w:rsidRPr="007D1589">
        <w:rPr>
          <w:rFonts w:ascii="Arial" w:eastAsia="Times New Roman" w:hAnsi="Arial" w:cs="Arial"/>
          <w:b/>
          <w:bCs/>
          <w:sz w:val="24"/>
          <w:szCs w:val="24"/>
          <w:lang w:val="sr-Cyrl-CS" w:eastAsia="sr-Cyrl-CS"/>
        </w:rPr>
        <w:tab/>
      </w:r>
    </w:p>
    <w:p w14:paraId="100CFDA0" w14:textId="77777777" w:rsidR="007A17CC" w:rsidRDefault="007A17CC" w:rsidP="007A17CC">
      <w:pPr>
        <w:spacing w:after="0"/>
        <w:rPr>
          <w:rFonts w:ascii="Arial" w:hAnsi="Arial" w:cs="Arial"/>
          <w:noProof/>
          <w:sz w:val="24"/>
          <w:szCs w:val="24"/>
          <w:lang w:val="sr-Cyrl-CS"/>
        </w:rPr>
      </w:pPr>
      <w:r w:rsidRPr="007D1589">
        <w:rPr>
          <w:rFonts w:ascii="Arial" w:hAnsi="Arial" w:cs="Arial"/>
          <w:noProof/>
          <w:sz w:val="24"/>
          <w:szCs w:val="24"/>
          <w:lang w:val="sr-Cyrl-CS"/>
        </w:rPr>
        <w:t xml:space="preserve">  </w:t>
      </w:r>
    </w:p>
    <w:p w14:paraId="5D6A8D75" w14:textId="77777777" w:rsidR="007A17CC" w:rsidRDefault="007A17CC" w:rsidP="007A17CC">
      <w:pPr>
        <w:spacing w:after="0"/>
        <w:rPr>
          <w:rFonts w:ascii="Arial" w:hAnsi="Arial" w:cs="Arial"/>
          <w:noProof/>
          <w:sz w:val="24"/>
          <w:szCs w:val="24"/>
          <w:lang w:val="sr-Cyrl-CS"/>
        </w:rPr>
      </w:pPr>
    </w:p>
    <w:p w14:paraId="5BC1B365" w14:textId="77777777" w:rsidR="007A17CC" w:rsidRPr="007D1589" w:rsidRDefault="007A17CC" w:rsidP="007A17CC">
      <w:pPr>
        <w:spacing w:after="0"/>
        <w:rPr>
          <w:rFonts w:ascii="Arial" w:hAnsi="Arial" w:cs="Arial"/>
          <w:noProof/>
          <w:sz w:val="24"/>
          <w:szCs w:val="24"/>
          <w:lang w:val="sr-Cyrl-CS"/>
        </w:rPr>
      </w:pPr>
    </w:p>
    <w:p w14:paraId="310C0721" w14:textId="77777777" w:rsidR="007A17CC" w:rsidRPr="00AB46C5" w:rsidRDefault="007A17CC" w:rsidP="007A17CC">
      <w:pPr>
        <w:spacing w:after="0" w:line="240" w:lineRule="auto"/>
        <w:ind w:right="142"/>
        <w:jc w:val="center"/>
        <w:rPr>
          <w:rFonts w:ascii="Arial" w:eastAsia="Calibri" w:hAnsi="Arial" w:cs="Arial"/>
          <w:b/>
          <w:bCs/>
          <w:i/>
          <w:iCs/>
          <w:color w:val="1F3864" w:themeColor="accent1" w:themeShade="80"/>
        </w:rPr>
      </w:pPr>
    </w:p>
    <w:p w14:paraId="357A43DF" w14:textId="77777777" w:rsidR="007A17CC" w:rsidRDefault="007A17CC" w:rsidP="007A17CC">
      <w:pPr>
        <w:spacing w:after="0" w:line="240" w:lineRule="auto"/>
        <w:jc w:val="center"/>
        <w:rPr>
          <w:rFonts w:ascii="Arial" w:eastAsia="Times New Roman" w:hAnsi="Arial" w:cs="Arial"/>
          <w:b/>
          <w:i/>
          <w:iCs/>
          <w:u w:val="single"/>
          <w:lang w:val="sr-Latn-RS"/>
        </w:rPr>
      </w:pPr>
    </w:p>
    <w:p w14:paraId="2E8A9569" w14:textId="77777777" w:rsidR="007A17CC" w:rsidRDefault="007A17CC" w:rsidP="007A17CC">
      <w:pPr>
        <w:spacing w:after="0" w:line="240" w:lineRule="auto"/>
        <w:rPr>
          <w:rFonts w:ascii="Arial" w:eastAsia="Times New Roman" w:hAnsi="Arial" w:cs="Arial"/>
          <w:b/>
          <w:i/>
          <w:iCs/>
          <w:u w:val="single"/>
          <w:lang w:val="sr-Latn-RS"/>
        </w:rPr>
      </w:pPr>
    </w:p>
    <w:p w14:paraId="159296FE" w14:textId="77777777" w:rsidR="007A17CC" w:rsidRDefault="007A17CC" w:rsidP="007A17CC">
      <w:pPr>
        <w:spacing w:after="0" w:line="240" w:lineRule="auto"/>
        <w:rPr>
          <w:rFonts w:ascii="Arial" w:eastAsia="Times New Roman" w:hAnsi="Arial" w:cs="Arial"/>
          <w:b/>
          <w:i/>
          <w:iCs/>
          <w:u w:val="single"/>
          <w:lang w:val="sr-Latn-RS"/>
        </w:rPr>
      </w:pPr>
    </w:p>
    <w:p w14:paraId="33B74A71" w14:textId="77777777" w:rsidR="007A17CC" w:rsidRDefault="007A17CC" w:rsidP="007A17CC">
      <w:pPr>
        <w:spacing w:after="0" w:line="240" w:lineRule="auto"/>
        <w:rPr>
          <w:rFonts w:ascii="Arial" w:eastAsia="Times New Roman" w:hAnsi="Arial" w:cs="Arial"/>
          <w:b/>
          <w:i/>
          <w:iCs/>
          <w:u w:val="single"/>
          <w:lang w:val="sr-Latn-RS"/>
        </w:rPr>
      </w:pPr>
    </w:p>
    <w:p w14:paraId="19AFA56C" w14:textId="77777777" w:rsidR="007A17CC" w:rsidRDefault="007A17CC" w:rsidP="007A17CC">
      <w:pPr>
        <w:spacing w:after="0" w:line="240" w:lineRule="auto"/>
        <w:rPr>
          <w:rFonts w:ascii="Arial" w:eastAsia="Times New Roman" w:hAnsi="Arial" w:cs="Arial"/>
          <w:b/>
          <w:i/>
          <w:iCs/>
          <w:u w:val="single"/>
          <w:lang w:val="sr-Latn-RS"/>
        </w:rPr>
      </w:pPr>
    </w:p>
    <w:p w14:paraId="0269E7F2" w14:textId="77777777" w:rsidR="007A17CC" w:rsidRDefault="007A17CC" w:rsidP="007A17CC">
      <w:pPr>
        <w:spacing w:after="0" w:line="240" w:lineRule="auto"/>
        <w:rPr>
          <w:rFonts w:ascii="Arial" w:eastAsia="Times New Roman" w:hAnsi="Arial" w:cs="Arial"/>
          <w:b/>
          <w:i/>
          <w:iCs/>
          <w:u w:val="single"/>
          <w:lang w:val="sr-Latn-RS"/>
        </w:rPr>
      </w:pPr>
    </w:p>
    <w:p w14:paraId="33F3DBDF" w14:textId="77777777" w:rsidR="007A17CC" w:rsidRDefault="007A17CC" w:rsidP="007A17CC">
      <w:pPr>
        <w:spacing w:after="0" w:line="240" w:lineRule="auto"/>
        <w:rPr>
          <w:rFonts w:ascii="Arial" w:eastAsia="Times New Roman" w:hAnsi="Arial" w:cs="Arial"/>
          <w:b/>
          <w:i/>
          <w:iCs/>
          <w:u w:val="single"/>
          <w:lang w:val="sr-Latn-RS"/>
        </w:rPr>
      </w:pPr>
    </w:p>
    <w:p w14:paraId="2D46D341" w14:textId="77777777" w:rsidR="007A17CC" w:rsidRDefault="007A17CC" w:rsidP="007A17CC">
      <w:pPr>
        <w:spacing w:after="0" w:line="240" w:lineRule="auto"/>
        <w:rPr>
          <w:rFonts w:ascii="Arial" w:eastAsia="Times New Roman" w:hAnsi="Arial" w:cs="Arial"/>
          <w:b/>
          <w:i/>
          <w:iCs/>
          <w:u w:val="single"/>
          <w:lang w:val="sr-Latn-RS"/>
        </w:rPr>
      </w:pPr>
    </w:p>
    <w:p w14:paraId="11233BE8" w14:textId="77777777" w:rsidR="007A17CC" w:rsidRDefault="007A17CC" w:rsidP="007A17CC">
      <w:pPr>
        <w:spacing w:after="0" w:line="240" w:lineRule="auto"/>
        <w:rPr>
          <w:rFonts w:ascii="Arial" w:eastAsia="Times New Roman" w:hAnsi="Arial" w:cs="Arial"/>
          <w:b/>
          <w:i/>
          <w:iCs/>
          <w:u w:val="single"/>
          <w:lang w:val="sr-Latn-RS"/>
        </w:rPr>
      </w:pPr>
    </w:p>
    <w:p w14:paraId="0FBDFE36" w14:textId="77777777" w:rsidR="007A17CC" w:rsidRDefault="007A17CC" w:rsidP="007A17CC">
      <w:pPr>
        <w:spacing w:after="0" w:line="240" w:lineRule="auto"/>
        <w:rPr>
          <w:rFonts w:ascii="Arial" w:eastAsia="Times New Roman" w:hAnsi="Arial" w:cs="Arial"/>
          <w:b/>
          <w:i/>
          <w:iCs/>
          <w:u w:val="single"/>
          <w:lang w:val="sr-Latn-RS"/>
        </w:rPr>
      </w:pPr>
    </w:p>
    <w:p w14:paraId="06CE29AC" w14:textId="77777777" w:rsidR="007A17CC" w:rsidRDefault="007A17CC" w:rsidP="007A17CC">
      <w:pPr>
        <w:spacing w:after="0" w:line="240" w:lineRule="auto"/>
        <w:rPr>
          <w:rFonts w:ascii="Arial" w:eastAsia="Times New Roman" w:hAnsi="Arial" w:cs="Arial"/>
          <w:b/>
          <w:i/>
          <w:iCs/>
          <w:u w:val="single"/>
          <w:lang w:val="sr-Latn-RS"/>
        </w:rPr>
      </w:pPr>
    </w:p>
    <w:p w14:paraId="2E216CF9" w14:textId="77777777" w:rsidR="007A17CC" w:rsidRDefault="007A17CC" w:rsidP="007A17CC">
      <w:pPr>
        <w:spacing w:after="0" w:line="240" w:lineRule="auto"/>
        <w:rPr>
          <w:rFonts w:ascii="Arial" w:eastAsia="Times New Roman" w:hAnsi="Arial" w:cs="Arial"/>
          <w:b/>
          <w:i/>
          <w:iCs/>
          <w:u w:val="single"/>
          <w:lang w:val="sr-Latn-RS"/>
        </w:rPr>
      </w:pPr>
    </w:p>
    <w:p w14:paraId="535E5CDB" w14:textId="77777777" w:rsidR="007A17CC" w:rsidRDefault="007A17CC" w:rsidP="007A17CC">
      <w:pPr>
        <w:spacing w:after="0" w:line="240" w:lineRule="auto"/>
        <w:rPr>
          <w:rFonts w:ascii="Arial" w:eastAsia="Times New Roman" w:hAnsi="Arial" w:cs="Arial"/>
          <w:b/>
          <w:i/>
          <w:iCs/>
          <w:u w:val="single"/>
          <w:lang w:val="sr-Latn-RS"/>
        </w:rPr>
      </w:pPr>
    </w:p>
    <w:p w14:paraId="661D1393" w14:textId="77777777" w:rsidR="007A17CC" w:rsidRDefault="007A17CC" w:rsidP="007A17CC">
      <w:pPr>
        <w:spacing w:after="0" w:line="240" w:lineRule="auto"/>
        <w:rPr>
          <w:rFonts w:ascii="Arial" w:eastAsia="Times New Roman" w:hAnsi="Arial" w:cs="Arial"/>
          <w:b/>
          <w:i/>
          <w:iCs/>
          <w:u w:val="single"/>
          <w:lang w:val="sr-Latn-RS"/>
        </w:rPr>
      </w:pPr>
    </w:p>
    <w:p w14:paraId="0484DC53" w14:textId="77777777" w:rsidR="007A17CC" w:rsidRPr="00DD485C" w:rsidRDefault="007A17CC" w:rsidP="007A17CC">
      <w:pPr>
        <w:tabs>
          <w:tab w:val="left" w:pos="8025"/>
        </w:tabs>
        <w:jc w:val="right"/>
        <w:rPr>
          <w:rFonts w:ascii="Arial" w:eastAsia="Times New Roman" w:hAnsi="Arial" w:cs="Arial"/>
          <w:b/>
        </w:rPr>
      </w:pPr>
      <w:bookmarkStart w:id="3" w:name="_GoBack"/>
      <w:bookmarkEnd w:id="3"/>
      <w:r w:rsidRPr="00DD485C">
        <w:rPr>
          <w:rFonts w:ascii="Arial" w:eastAsia="Times New Roman" w:hAnsi="Arial" w:cs="Arial"/>
          <w:b/>
        </w:rPr>
        <w:t>Комисија за продају гипса,</w:t>
      </w:r>
    </w:p>
    <w:p w14:paraId="78052188" w14:textId="77777777" w:rsidR="007A17CC" w:rsidRPr="00DE59F3" w:rsidRDefault="007A17CC" w:rsidP="007A17CC">
      <w:pPr>
        <w:tabs>
          <w:tab w:val="left" w:pos="8025"/>
        </w:tabs>
        <w:jc w:val="right"/>
        <w:rPr>
          <w:rFonts w:ascii="Arial" w:eastAsia="Times New Roman" w:hAnsi="Arial" w:cs="Arial"/>
          <w:lang w:val="en-US"/>
        </w:rPr>
      </w:pPr>
      <w:r w:rsidRPr="00DD485C">
        <w:rPr>
          <w:rFonts w:ascii="Arial" w:eastAsia="Times New Roman" w:hAnsi="Arial" w:cs="Arial"/>
          <w:b/>
        </w:rPr>
        <w:t xml:space="preserve">ПГ </w:t>
      </w:r>
      <w:r>
        <w:rPr>
          <w:rFonts w:ascii="Arial" w:eastAsia="Times New Roman" w:hAnsi="Arial" w:cs="Arial"/>
          <w:b/>
          <w:lang w:val="sr-Latn-RS"/>
        </w:rPr>
        <w:t>2</w:t>
      </w:r>
      <w:r w:rsidRPr="00DD485C">
        <w:rPr>
          <w:rFonts w:ascii="Arial" w:eastAsia="Times New Roman" w:hAnsi="Arial" w:cs="Arial"/>
          <w:b/>
        </w:rPr>
        <w:t>/202</w:t>
      </w:r>
      <w:r>
        <w:rPr>
          <w:rFonts w:ascii="Arial" w:eastAsia="Times New Roman" w:hAnsi="Arial" w:cs="Arial"/>
          <w:b/>
          <w:lang w:val="en-US"/>
        </w:rPr>
        <w:t>6</w:t>
      </w:r>
    </w:p>
    <w:p w14:paraId="77E46640" w14:textId="77777777" w:rsidR="007A17CC" w:rsidRDefault="007A17CC" w:rsidP="007A17CC">
      <w:pPr>
        <w:tabs>
          <w:tab w:val="left" w:pos="7155"/>
          <w:tab w:val="left" w:pos="9540"/>
        </w:tabs>
        <w:spacing w:after="0" w:line="240" w:lineRule="auto"/>
        <w:jc w:val="right"/>
        <w:rPr>
          <w:rFonts w:ascii="Arial" w:eastAsia="Times New Roman" w:hAnsi="Arial" w:cs="Arial"/>
          <w:b/>
          <w:i/>
          <w:iCs/>
          <w:u w:val="single"/>
          <w:lang w:val="sr-Latn-RS"/>
        </w:rPr>
      </w:pPr>
    </w:p>
    <w:p w14:paraId="10338B3B" w14:textId="77777777" w:rsidR="007A17CC" w:rsidRDefault="007A17CC" w:rsidP="007A17CC">
      <w:pPr>
        <w:rPr>
          <w:rFonts w:ascii="Arial" w:eastAsia="Times New Roman" w:hAnsi="Arial" w:cs="Arial"/>
          <w:b/>
          <w:iCs/>
        </w:rPr>
      </w:pPr>
      <w:r>
        <w:rPr>
          <w:rFonts w:ascii="Arial" w:eastAsia="Times New Roman" w:hAnsi="Arial" w:cs="Arial"/>
          <w:b/>
          <w:iCs/>
        </w:rPr>
        <w:br w:type="page"/>
      </w:r>
    </w:p>
    <w:p w14:paraId="24711227" w14:textId="77777777" w:rsidR="007A17CC" w:rsidRPr="00F577B6" w:rsidRDefault="007A17CC" w:rsidP="007A17CC">
      <w:pPr>
        <w:spacing w:after="0" w:line="240" w:lineRule="auto"/>
        <w:jc w:val="center"/>
        <w:rPr>
          <w:rFonts w:ascii="Arial" w:eastAsia="Times New Roman" w:hAnsi="Arial" w:cs="Arial"/>
          <w:b/>
          <w:iCs/>
        </w:rPr>
      </w:pPr>
      <w:r w:rsidRPr="00F577B6">
        <w:rPr>
          <w:rFonts w:ascii="Arial" w:eastAsia="Times New Roman" w:hAnsi="Arial" w:cs="Arial"/>
          <w:b/>
          <w:iCs/>
        </w:rPr>
        <w:lastRenderedPageBreak/>
        <w:t>Назив и адреса продавца:</w:t>
      </w:r>
    </w:p>
    <w:p w14:paraId="20D23318" w14:textId="77777777" w:rsidR="007A17CC" w:rsidRDefault="007A17CC" w:rsidP="007A17CC">
      <w:pPr>
        <w:spacing w:after="0" w:line="240" w:lineRule="auto"/>
        <w:jc w:val="center"/>
        <w:rPr>
          <w:rFonts w:ascii="Arial" w:eastAsia="Times New Roman" w:hAnsi="Arial" w:cs="Arial"/>
          <w:b/>
          <w:iCs/>
          <w:u w:val="single"/>
        </w:rPr>
      </w:pPr>
    </w:p>
    <w:tbl>
      <w:tblPr>
        <w:tblStyle w:val="a7"/>
        <w:tblW w:w="10319" w:type="dxa"/>
        <w:tblLook w:val="04A0" w:firstRow="1" w:lastRow="0" w:firstColumn="1" w:lastColumn="0" w:noHBand="0" w:noVBand="1"/>
      </w:tblPr>
      <w:tblGrid>
        <w:gridCol w:w="10319"/>
      </w:tblGrid>
      <w:tr w:rsidR="007A17CC" w14:paraId="3F813210" w14:textId="77777777" w:rsidTr="007A17CC">
        <w:trPr>
          <w:trHeight w:val="1361"/>
        </w:trPr>
        <w:tc>
          <w:tcPr>
            <w:tcW w:w="10319" w:type="dxa"/>
          </w:tcPr>
          <w:p w14:paraId="3AFED9CA" w14:textId="77777777" w:rsidR="007A17CC" w:rsidRPr="00F577B6" w:rsidRDefault="007A17CC" w:rsidP="007A17CC">
            <w:pPr>
              <w:jc w:val="center"/>
              <w:rPr>
                <w:rFonts w:ascii="Arial" w:eastAsia="Calibri" w:hAnsi="Arial" w:cs="Arial"/>
                <w:b/>
              </w:rPr>
            </w:pPr>
            <w:r w:rsidRPr="00F577B6">
              <w:rPr>
                <w:rFonts w:ascii="Arial" w:eastAsia="Calibri" w:hAnsi="Arial" w:cs="Arial"/>
                <w:b/>
              </w:rPr>
              <w:t>Акционарско друштво „Електропривреда Србије“, Београд, Балканска 13, Београд</w:t>
            </w:r>
          </w:p>
          <w:p w14:paraId="5DF5EB74" w14:textId="77777777" w:rsidR="007A17CC" w:rsidRPr="00F577B6" w:rsidRDefault="007A17CC" w:rsidP="007A17CC">
            <w:pPr>
              <w:jc w:val="center"/>
              <w:rPr>
                <w:rFonts w:ascii="Arial" w:eastAsia="Times New Roman" w:hAnsi="Arial" w:cs="Arial"/>
                <w:b/>
                <w:color w:val="000000"/>
              </w:rPr>
            </w:pPr>
            <w:bookmarkStart w:id="4" w:name="_Hlk215738407"/>
            <w:r w:rsidRPr="00F577B6">
              <w:rPr>
                <w:rFonts w:ascii="Arial" w:eastAsia="Times New Roman" w:hAnsi="Arial" w:cs="Arial"/>
                <w:b/>
                <w:color w:val="000000"/>
              </w:rPr>
              <w:t xml:space="preserve">Скраћено пословно име: </w:t>
            </w:r>
          </w:p>
          <w:p w14:paraId="3E56AF83" w14:textId="77777777" w:rsidR="007A17CC" w:rsidRPr="00F577B6" w:rsidRDefault="007A17CC" w:rsidP="007A17CC">
            <w:pPr>
              <w:jc w:val="center"/>
              <w:rPr>
                <w:rFonts w:ascii="Arial" w:eastAsia="Times New Roman" w:hAnsi="Arial" w:cs="Arial"/>
                <w:b/>
                <w:color w:val="000000"/>
              </w:rPr>
            </w:pPr>
            <w:bookmarkStart w:id="5" w:name="_Hlk215738380"/>
            <w:bookmarkEnd w:id="4"/>
            <w:r w:rsidRPr="00F577B6">
              <w:rPr>
                <w:rFonts w:ascii="Arial" w:eastAsia="Times New Roman" w:hAnsi="Arial" w:cs="Arial"/>
                <w:b/>
                <w:color w:val="000000"/>
              </w:rPr>
              <w:t>ЕПС АД Београд</w:t>
            </w:r>
          </w:p>
          <w:p w14:paraId="1E97FD6C" w14:textId="77777777" w:rsidR="007A17CC" w:rsidRPr="00F577B6" w:rsidRDefault="007A17CC" w:rsidP="007A17CC">
            <w:pPr>
              <w:jc w:val="center"/>
              <w:rPr>
                <w:rFonts w:ascii="Arial" w:eastAsia="Times New Roman" w:hAnsi="Arial" w:cs="Arial"/>
                <w:b/>
                <w:color w:val="000000"/>
              </w:rPr>
            </w:pPr>
            <w:r w:rsidRPr="00F577B6">
              <w:rPr>
                <w:rFonts w:ascii="Arial" w:eastAsia="Calibri" w:hAnsi="Arial" w:cs="Arial"/>
                <w:b/>
              </w:rPr>
              <w:t>ПИБ:</w:t>
            </w:r>
            <w:r w:rsidRPr="00F577B6">
              <w:rPr>
                <w:b/>
              </w:rPr>
              <w:t xml:space="preserve"> </w:t>
            </w:r>
            <w:r w:rsidRPr="00F577B6">
              <w:rPr>
                <w:rFonts w:ascii="Arial" w:eastAsia="Times New Roman" w:hAnsi="Arial" w:cs="Arial"/>
                <w:b/>
                <w:color w:val="000000"/>
              </w:rPr>
              <w:t>103920327</w:t>
            </w:r>
          </w:p>
          <w:p w14:paraId="47E1E0FD" w14:textId="77777777" w:rsidR="007A17CC" w:rsidRPr="00F577B6" w:rsidRDefault="007A17CC" w:rsidP="007A17CC">
            <w:pPr>
              <w:jc w:val="center"/>
              <w:rPr>
                <w:rFonts w:ascii="Arial" w:eastAsia="Times New Roman" w:hAnsi="Arial" w:cs="Arial"/>
                <w:color w:val="000000"/>
              </w:rPr>
            </w:pPr>
            <w:r w:rsidRPr="00F577B6">
              <w:rPr>
                <w:rFonts w:ascii="Arial" w:eastAsia="Times New Roman" w:hAnsi="Arial" w:cs="Arial"/>
                <w:b/>
                <w:color w:val="000000"/>
              </w:rPr>
              <w:t>МБ: 20053658</w:t>
            </w:r>
            <w:bookmarkEnd w:id="5"/>
          </w:p>
        </w:tc>
      </w:tr>
    </w:tbl>
    <w:p w14:paraId="5A6A55B8" w14:textId="77777777" w:rsidR="007A17CC" w:rsidRDefault="007A17CC" w:rsidP="007A17CC">
      <w:pPr>
        <w:spacing w:after="0" w:line="240" w:lineRule="auto"/>
        <w:rPr>
          <w:rFonts w:ascii="Arial" w:eastAsia="Times New Roman" w:hAnsi="Arial" w:cs="Arial"/>
          <w:b/>
          <w:i/>
          <w:iCs/>
          <w:u w:val="single"/>
          <w:lang w:val="sr-Latn-RS"/>
        </w:rPr>
      </w:pPr>
    </w:p>
    <w:p w14:paraId="3C675FBE" w14:textId="77777777" w:rsidR="007A17CC" w:rsidRPr="001F7A31" w:rsidRDefault="007A17CC" w:rsidP="007A17CC">
      <w:pPr>
        <w:numPr>
          <w:ilvl w:val="0"/>
          <w:numId w:val="9"/>
        </w:numPr>
        <w:spacing w:after="0" w:line="240" w:lineRule="auto"/>
        <w:rPr>
          <w:rFonts w:ascii="Arial" w:eastAsia="Times New Roman" w:hAnsi="Arial" w:cs="Arial"/>
          <w:b/>
          <w:bCs/>
        </w:rPr>
      </w:pPr>
      <w:bookmarkStart w:id="6" w:name="_Hlk176180405"/>
      <w:r w:rsidRPr="001F7A31">
        <w:rPr>
          <w:rFonts w:ascii="Arial" w:eastAsia="Times New Roman" w:hAnsi="Arial" w:cs="Arial"/>
          <w:b/>
          <w:bCs/>
        </w:rPr>
        <w:t>Предмет продаје</w:t>
      </w:r>
      <w:bookmarkEnd w:id="6"/>
    </w:p>
    <w:p w14:paraId="64D0C514" w14:textId="77777777" w:rsidR="007A17CC" w:rsidRDefault="007A17CC" w:rsidP="007A17CC">
      <w:pPr>
        <w:spacing w:after="0" w:line="240" w:lineRule="auto"/>
        <w:ind w:left="720"/>
        <w:rPr>
          <w:rFonts w:ascii="Arial" w:eastAsia="Times New Roman" w:hAnsi="Arial" w:cs="Arial"/>
          <w:b/>
          <w:bCs/>
          <w:i/>
          <w:iCs/>
          <w:u w:val="single"/>
        </w:rPr>
      </w:pPr>
    </w:p>
    <w:p w14:paraId="38256DED" w14:textId="77777777" w:rsidR="007A17CC" w:rsidRPr="001D4E48" w:rsidRDefault="007A17CC" w:rsidP="007A17CC">
      <w:pPr>
        <w:spacing w:after="0" w:line="240" w:lineRule="auto"/>
        <w:ind w:left="426"/>
        <w:contextualSpacing/>
        <w:jc w:val="both"/>
        <w:rPr>
          <w:rFonts w:ascii="Arial" w:eastAsia="Times New Roman" w:hAnsi="Arial" w:cs="Arial"/>
          <w:color w:val="FF0000"/>
        </w:rPr>
      </w:pPr>
      <w:r>
        <w:rPr>
          <w:rFonts w:ascii="Arial" w:eastAsia="Times New Roman" w:hAnsi="Arial" w:cs="Arial"/>
          <w:color w:val="000000"/>
        </w:rPr>
        <w:t>Г</w:t>
      </w:r>
      <w:r w:rsidRPr="001D4E48">
        <w:rPr>
          <w:rFonts w:ascii="Arial" w:eastAsia="Times New Roman" w:hAnsi="Arial" w:cs="Arial"/>
          <w:color w:val="000000"/>
        </w:rPr>
        <w:t>ипс</w:t>
      </w:r>
      <w:r w:rsidRPr="001D4E48">
        <w:rPr>
          <w:rFonts w:ascii="Arial" w:eastAsia="Calibri" w:hAnsi="Arial" w:cs="Arial"/>
        </w:rPr>
        <w:t xml:space="preserve"> - </w:t>
      </w:r>
      <w:r w:rsidRPr="001D4E48">
        <w:rPr>
          <w:rFonts w:ascii="Arial" w:eastAsia="Times New Roman" w:hAnsi="Arial" w:cs="Arial"/>
          <w:color w:val="000000"/>
        </w:rPr>
        <w:t xml:space="preserve">калцијум сулфат, који се добија </w:t>
      </w:r>
      <w:proofErr w:type="spellStart"/>
      <w:r w:rsidRPr="001D4E48">
        <w:rPr>
          <w:rFonts w:ascii="Arial" w:eastAsia="Times New Roman" w:hAnsi="Arial" w:cs="Arial"/>
          <w:color w:val="000000"/>
        </w:rPr>
        <w:t>одсумпоравањем</w:t>
      </w:r>
      <w:proofErr w:type="spellEnd"/>
      <w:r w:rsidRPr="001D4E48">
        <w:rPr>
          <w:rFonts w:ascii="Arial" w:eastAsia="Times New Roman" w:hAnsi="Arial" w:cs="Arial"/>
          <w:color w:val="000000"/>
        </w:rPr>
        <w:t xml:space="preserve"> димних гасова из термичког процеса сагоревања угља,  </w:t>
      </w:r>
      <w:r w:rsidRPr="001D4E48">
        <w:rPr>
          <w:rFonts w:ascii="Arial" w:eastAsia="Times New Roman" w:hAnsi="Arial" w:cs="Arial"/>
        </w:rPr>
        <w:t xml:space="preserve">као </w:t>
      </w:r>
      <w:proofErr w:type="spellStart"/>
      <w:r w:rsidRPr="001D4E48">
        <w:rPr>
          <w:rFonts w:ascii="Arial" w:eastAsia="Times New Roman" w:hAnsi="Arial" w:cs="Arial"/>
        </w:rPr>
        <w:t>нуспроизвод</w:t>
      </w:r>
      <w:proofErr w:type="spellEnd"/>
      <w:r w:rsidRPr="001D4E48">
        <w:rPr>
          <w:rFonts w:ascii="Arial" w:eastAsia="Times New Roman" w:hAnsi="Arial" w:cs="Arial"/>
        </w:rPr>
        <w:t xml:space="preserve"> и/или хемикалија, у оквирним количинама</w:t>
      </w:r>
      <w:r>
        <w:rPr>
          <w:rFonts w:ascii="Arial" w:eastAsia="Times New Roman" w:hAnsi="Arial" w:cs="Arial"/>
        </w:rPr>
        <w:t xml:space="preserve"> наведеним у Огласу и у тачки  5. Продајне документације.</w:t>
      </w:r>
    </w:p>
    <w:p w14:paraId="0EF6F8E3" w14:textId="77777777" w:rsidR="007A17CC" w:rsidRDefault="007A17CC" w:rsidP="007A17CC">
      <w:pPr>
        <w:spacing w:after="0" w:line="240" w:lineRule="auto"/>
        <w:rPr>
          <w:rFonts w:ascii="Arial" w:eastAsia="Times New Roman" w:hAnsi="Arial" w:cs="Arial"/>
          <w:b/>
          <w:i/>
          <w:iCs/>
          <w:u w:val="single"/>
        </w:rPr>
      </w:pPr>
    </w:p>
    <w:p w14:paraId="33B6E37F" w14:textId="77777777" w:rsidR="007A17CC" w:rsidRPr="001D4E48" w:rsidRDefault="007A17CC" w:rsidP="007A17CC">
      <w:pPr>
        <w:numPr>
          <w:ilvl w:val="0"/>
          <w:numId w:val="9"/>
        </w:numPr>
        <w:spacing w:after="0" w:line="240" w:lineRule="auto"/>
        <w:jc w:val="both"/>
        <w:rPr>
          <w:rFonts w:ascii="Arial" w:eastAsia="Times New Roman" w:hAnsi="Arial" w:cs="Arial"/>
          <w:b/>
          <w:bCs/>
        </w:rPr>
      </w:pPr>
      <w:r>
        <w:rPr>
          <w:rFonts w:ascii="Arial" w:hAnsi="Arial" w:cs="Arial"/>
          <w:b/>
          <w:bCs/>
        </w:rPr>
        <w:t>Техничке карактеристике</w:t>
      </w:r>
    </w:p>
    <w:p w14:paraId="0A426079" w14:textId="77777777" w:rsidR="007A17CC" w:rsidRDefault="007A17CC" w:rsidP="007A17CC">
      <w:pPr>
        <w:spacing w:after="0" w:line="240" w:lineRule="auto"/>
        <w:ind w:left="720"/>
        <w:jc w:val="both"/>
        <w:rPr>
          <w:rFonts w:ascii="Arial" w:eastAsia="Times New Roman" w:hAnsi="Arial" w:cs="Arial"/>
          <w:b/>
          <w:bCs/>
        </w:rPr>
      </w:pPr>
    </w:p>
    <w:p w14:paraId="2F7BB390" w14:textId="77777777" w:rsidR="007A17CC" w:rsidRDefault="007A17CC" w:rsidP="007A17CC">
      <w:pPr>
        <w:pStyle w:val="IMS-Paragraf"/>
        <w:numPr>
          <w:ilvl w:val="1"/>
          <w:numId w:val="10"/>
        </w:numPr>
        <w:spacing w:before="0" w:after="0"/>
        <w:ind w:left="990"/>
        <w:rPr>
          <w:rFonts w:cs="Arial"/>
          <w:szCs w:val="22"/>
          <w:lang w:val="sr-Cyrl-RS"/>
        </w:rPr>
      </w:pPr>
      <w:r>
        <w:rPr>
          <w:rFonts w:eastAsia="Calibri" w:cs="Arial"/>
          <w:b/>
          <w:bCs/>
          <w:i/>
          <w:iCs/>
          <w:kern w:val="2"/>
          <w:szCs w:val="22"/>
          <w:lang w:val="sr-Cyrl-RS" w:eastAsia="ar-SA"/>
        </w:rPr>
        <w:t xml:space="preserve">Гипс као </w:t>
      </w:r>
      <w:proofErr w:type="spellStart"/>
      <w:r>
        <w:rPr>
          <w:rFonts w:eastAsia="Calibri" w:cs="Arial"/>
          <w:b/>
          <w:bCs/>
          <w:i/>
          <w:iCs/>
          <w:kern w:val="2"/>
          <w:szCs w:val="22"/>
          <w:lang w:val="sr-Cyrl-RS" w:eastAsia="ar-SA"/>
        </w:rPr>
        <w:t>нуспроизвод</w:t>
      </w:r>
      <w:proofErr w:type="spellEnd"/>
      <w:r>
        <w:rPr>
          <w:rFonts w:eastAsia="Calibri" w:cs="Arial"/>
          <w:kern w:val="2"/>
          <w:szCs w:val="22"/>
          <w:lang w:val="sr-Cyrl-RS" w:eastAsia="ar-SA"/>
        </w:rPr>
        <w:t xml:space="preserve">: </w:t>
      </w:r>
      <w:r>
        <w:rPr>
          <w:rFonts w:eastAsia="Calibri" w:cs="Arial"/>
          <w:kern w:val="2"/>
          <w:lang w:val="sr-Cyrl-RS" w:eastAsia="ar-SA"/>
        </w:rPr>
        <w:t xml:space="preserve">гипс уписан у регистар </w:t>
      </w:r>
      <w:proofErr w:type="spellStart"/>
      <w:r>
        <w:rPr>
          <w:rFonts w:eastAsia="Calibri" w:cs="Arial"/>
          <w:kern w:val="2"/>
          <w:lang w:val="sr-Cyrl-RS" w:eastAsia="ar-SA"/>
        </w:rPr>
        <w:t>нуспроизвода</w:t>
      </w:r>
      <w:proofErr w:type="spellEnd"/>
      <w:r>
        <w:rPr>
          <w:rFonts w:eastAsia="Calibri" w:cs="Arial"/>
          <w:kern w:val="2"/>
          <w:lang w:val="sr-Cyrl-RS" w:eastAsia="ar-SA"/>
        </w:rPr>
        <w:t>, према Решењу Министарства заштите животне средине, издатог према Закону о управљању отпадом  („Службени гласник РС“, бр. 36/2009, 88/2010,14/2016, 95/2018 и 35/2023)</w:t>
      </w:r>
      <w:r>
        <w:rPr>
          <w:rFonts w:eastAsia="Calibri"/>
          <w:color w:val="EE0000"/>
          <w:lang w:val="sr-Cyrl-RS" w:eastAsia="ar-SA"/>
        </w:rPr>
        <w:t xml:space="preserve"> </w:t>
      </w:r>
      <w:r>
        <w:rPr>
          <w:rFonts w:cs="Arial"/>
          <w:szCs w:val="22"/>
          <w:lang w:val="sr-Cyrl-RS"/>
        </w:rPr>
        <w:t xml:space="preserve"> и/или</w:t>
      </w:r>
    </w:p>
    <w:p w14:paraId="37A4583B" w14:textId="77777777" w:rsidR="007A17CC" w:rsidRDefault="007A17CC" w:rsidP="007A17CC">
      <w:pPr>
        <w:pStyle w:val="IMS-Paragraf"/>
        <w:spacing w:before="0" w:after="0"/>
        <w:ind w:left="990"/>
        <w:jc w:val="left"/>
        <w:rPr>
          <w:rFonts w:cs="Arial"/>
          <w:szCs w:val="22"/>
          <w:lang w:val="sr-Cyrl-RS"/>
        </w:rPr>
      </w:pPr>
    </w:p>
    <w:p w14:paraId="36D99CC3" w14:textId="77777777" w:rsidR="007A17CC" w:rsidRPr="00FF0BC9" w:rsidRDefault="007A17CC" w:rsidP="007A17CC">
      <w:pPr>
        <w:pStyle w:val="IMS-Paragraf"/>
        <w:numPr>
          <w:ilvl w:val="1"/>
          <w:numId w:val="10"/>
        </w:numPr>
        <w:spacing w:before="0" w:after="0"/>
        <w:ind w:left="990"/>
        <w:jc w:val="left"/>
        <w:rPr>
          <w:rFonts w:cs="Arial"/>
          <w:szCs w:val="22"/>
          <w:lang w:val="sr-Cyrl-RS"/>
        </w:rPr>
      </w:pPr>
      <w:r>
        <w:rPr>
          <w:rFonts w:cs="Arial"/>
          <w:b/>
          <w:bCs/>
          <w:i/>
          <w:iCs/>
          <w:szCs w:val="22"/>
          <w:lang w:val="sr-Cyrl-RS"/>
        </w:rPr>
        <w:t>Гипс као хемикалија</w:t>
      </w:r>
      <w:r>
        <w:rPr>
          <w:rFonts w:cs="Arial"/>
          <w:szCs w:val="22"/>
          <w:lang w:val="sr-Cyrl-RS"/>
        </w:rPr>
        <w:t xml:space="preserve"> је гипс који је регистрован као супстанца калцијум сулфат; EC број: 231-900-3 код Европске агенције за хемикалије</w:t>
      </w:r>
      <w:r>
        <w:rPr>
          <w:rFonts w:cs="Arial"/>
          <w:szCs w:val="22"/>
          <w:lang w:val="sr-Latn-RS"/>
        </w:rPr>
        <w:t>,</w:t>
      </w:r>
      <w:r>
        <w:rPr>
          <w:rFonts w:cs="Arial"/>
          <w:szCs w:val="22"/>
          <w:lang w:val="sr-Cyrl-RS"/>
        </w:rPr>
        <w:t xml:space="preserve"> у складу са одредбама Директиве 1907/2006/EC (REACH);</w:t>
      </w:r>
    </w:p>
    <w:p w14:paraId="555FA9B3" w14:textId="77777777" w:rsidR="007A17CC" w:rsidRPr="00951821" w:rsidRDefault="007A17CC" w:rsidP="007A17CC">
      <w:pPr>
        <w:pStyle w:val="IMS-Paragraf"/>
        <w:spacing w:before="0" w:after="0"/>
        <w:ind w:left="990"/>
        <w:jc w:val="left"/>
        <w:rPr>
          <w:rFonts w:cs="Arial"/>
          <w:szCs w:val="22"/>
          <w:lang w:val="sr-Latn-RS"/>
        </w:rPr>
      </w:pPr>
    </w:p>
    <w:p w14:paraId="51FE0F18" w14:textId="77777777" w:rsidR="007A17CC" w:rsidRPr="00810DA5" w:rsidRDefault="007A17CC" w:rsidP="007A17CC">
      <w:pPr>
        <w:pStyle w:val="a2"/>
        <w:numPr>
          <w:ilvl w:val="0"/>
          <w:numId w:val="9"/>
        </w:numPr>
        <w:spacing w:after="0" w:line="240" w:lineRule="auto"/>
        <w:jc w:val="both"/>
        <w:rPr>
          <w:rFonts w:ascii="Arial" w:hAnsi="Arial" w:cs="Arial"/>
        </w:rPr>
      </w:pPr>
      <w:bookmarkStart w:id="7" w:name="_Hlk216339359"/>
      <w:r w:rsidRPr="00810DA5">
        <w:rPr>
          <w:rFonts w:ascii="Arial" w:hAnsi="Arial" w:cs="Arial"/>
          <w:b/>
          <w:bCs/>
        </w:rPr>
        <w:t xml:space="preserve">Документација коју ће Продавац доставити изабраном понуђачу у фази закључења уговора ради уписа гипса у регистар </w:t>
      </w:r>
      <w:proofErr w:type="spellStart"/>
      <w:r w:rsidRPr="00810DA5">
        <w:rPr>
          <w:rFonts w:ascii="Arial" w:hAnsi="Arial" w:cs="Arial"/>
          <w:b/>
          <w:bCs/>
        </w:rPr>
        <w:t>нуспроизвода</w:t>
      </w:r>
      <w:proofErr w:type="spellEnd"/>
    </w:p>
    <w:p w14:paraId="1A95E81C" w14:textId="77777777" w:rsidR="007A17CC" w:rsidRPr="00335586" w:rsidRDefault="007A17CC" w:rsidP="007A17CC">
      <w:pPr>
        <w:spacing w:after="0" w:line="240" w:lineRule="auto"/>
        <w:ind w:left="360"/>
        <w:jc w:val="both"/>
        <w:rPr>
          <w:rFonts w:ascii="Arial" w:hAnsi="Arial" w:cs="Arial"/>
          <w:color w:val="4472C4" w:themeColor="accent1"/>
        </w:rPr>
      </w:pPr>
    </w:p>
    <w:p w14:paraId="03F62C3A" w14:textId="77777777" w:rsidR="007A17CC" w:rsidRPr="00810DA5" w:rsidRDefault="007A17CC" w:rsidP="007A17CC">
      <w:pPr>
        <w:pStyle w:val="a2"/>
        <w:numPr>
          <w:ilvl w:val="0"/>
          <w:numId w:val="13"/>
        </w:numPr>
        <w:spacing w:after="0" w:line="240" w:lineRule="auto"/>
        <w:jc w:val="both"/>
        <w:rPr>
          <w:rFonts w:ascii="Arial" w:hAnsi="Arial" w:cs="Arial"/>
        </w:rPr>
      </w:pPr>
      <w:r w:rsidRPr="00810DA5">
        <w:rPr>
          <w:rFonts w:ascii="Arial" w:hAnsi="Arial" w:cs="Arial"/>
          <w:b/>
        </w:rPr>
        <w:t xml:space="preserve">За продају гипса као </w:t>
      </w:r>
      <w:proofErr w:type="spellStart"/>
      <w:r w:rsidRPr="00810DA5">
        <w:rPr>
          <w:rFonts w:ascii="Arial" w:hAnsi="Arial" w:cs="Arial"/>
          <w:b/>
        </w:rPr>
        <w:t>нуспроизвода</w:t>
      </w:r>
      <w:proofErr w:type="spellEnd"/>
      <w:r w:rsidRPr="00810DA5">
        <w:rPr>
          <w:rFonts w:ascii="Arial" w:hAnsi="Arial" w:cs="Arial"/>
        </w:rPr>
        <w:t>:</w:t>
      </w:r>
    </w:p>
    <w:p w14:paraId="160B6D70" w14:textId="77777777" w:rsidR="007A17CC" w:rsidRPr="00810DA5" w:rsidRDefault="007A17CC" w:rsidP="007A17CC">
      <w:pPr>
        <w:spacing w:after="0" w:line="240" w:lineRule="auto"/>
        <w:ind w:left="720"/>
        <w:jc w:val="both"/>
        <w:rPr>
          <w:rFonts w:ascii="Arial" w:hAnsi="Arial" w:cs="Arial"/>
        </w:rPr>
      </w:pPr>
    </w:p>
    <w:p w14:paraId="4F721649" w14:textId="77777777" w:rsidR="007A17CC" w:rsidRPr="00810DA5" w:rsidRDefault="007A17CC" w:rsidP="007A17CC">
      <w:pPr>
        <w:spacing w:after="0" w:line="240" w:lineRule="auto"/>
        <w:ind w:left="1440" w:firstLine="360"/>
        <w:jc w:val="both"/>
        <w:rPr>
          <w:rFonts w:ascii="Arial" w:hAnsi="Arial" w:cs="Arial"/>
        </w:rPr>
      </w:pPr>
      <w:r w:rsidRPr="00810DA5">
        <w:rPr>
          <w:rFonts w:ascii="Arial" w:hAnsi="Arial" w:cs="Arial"/>
          <w:bCs/>
        </w:rPr>
        <w:t>1)</w:t>
      </w:r>
      <w:r w:rsidRPr="00810DA5">
        <w:rPr>
          <w:rFonts w:ascii="Arial" w:hAnsi="Arial" w:cs="Arial"/>
        </w:rPr>
        <w:t xml:space="preserve"> Извештај о испитивању отпада, издат према Закону о управљању отпадом, </w:t>
      </w:r>
    </w:p>
    <w:p w14:paraId="66CDDBFD" w14:textId="77777777" w:rsidR="007A17CC" w:rsidRPr="00810DA5" w:rsidRDefault="007A17CC" w:rsidP="007A17CC">
      <w:pPr>
        <w:pStyle w:val="a2"/>
        <w:spacing w:after="0" w:line="240" w:lineRule="auto"/>
        <w:ind w:left="1800"/>
        <w:jc w:val="both"/>
        <w:rPr>
          <w:lang w:val="sr-Latn-RS"/>
        </w:rPr>
      </w:pPr>
      <w:r w:rsidRPr="00810DA5">
        <w:rPr>
          <w:rFonts w:ascii="Arial" w:hAnsi="Arial" w:cs="Arial"/>
        </w:rPr>
        <w:t>2) Потврда (сертификат) акредитованог лица о усаглашености гипса са стандардом СРПС ЕН 196-2</w:t>
      </w:r>
      <w:r w:rsidRPr="00810DA5">
        <w:rPr>
          <w:rFonts w:ascii="Arial" w:hAnsi="Arial" w:cs="Arial"/>
          <w:lang w:val="sr-Latn-RS"/>
        </w:rPr>
        <w:t xml:space="preserve">, </w:t>
      </w:r>
      <w:r w:rsidRPr="00810DA5">
        <w:rPr>
          <w:rFonts w:ascii="Arial" w:hAnsi="Arial" w:cs="Arial"/>
        </w:rPr>
        <w:t>с</w:t>
      </w:r>
      <w:r w:rsidRPr="00810DA5">
        <w:rPr>
          <w:rFonts w:ascii="Arial" w:hAnsi="Arial" w:cs="Arial"/>
          <w:lang w:val="sr-Latn-RS"/>
        </w:rPr>
        <w:t>a</w:t>
      </w:r>
      <w:r w:rsidRPr="00810DA5">
        <w:rPr>
          <w:rFonts w:ascii="Arial" w:hAnsi="Arial" w:cs="Arial"/>
        </w:rPr>
        <w:t xml:space="preserve"> прилогом </w:t>
      </w:r>
      <w:proofErr w:type="spellStart"/>
      <w:r w:rsidRPr="00810DA5">
        <w:rPr>
          <w:rFonts w:ascii="Arial" w:hAnsi="Arial" w:cs="Arial"/>
          <w:lang w:val="sr-Latn-RS"/>
        </w:rPr>
        <w:t>извештај</w:t>
      </w:r>
      <w:proofErr w:type="spellEnd"/>
      <w:r w:rsidRPr="00810DA5">
        <w:rPr>
          <w:rFonts w:ascii="Arial" w:hAnsi="Arial" w:cs="Arial"/>
          <w:lang w:val="sr-Latn-RS"/>
        </w:rPr>
        <w:t xml:space="preserve"> </w:t>
      </w:r>
      <w:proofErr w:type="spellStart"/>
      <w:r w:rsidRPr="00810DA5">
        <w:rPr>
          <w:rFonts w:ascii="Arial" w:hAnsi="Arial" w:cs="Arial"/>
          <w:lang w:val="sr-Latn-RS"/>
        </w:rPr>
        <w:t>акредитоване</w:t>
      </w:r>
      <w:proofErr w:type="spellEnd"/>
      <w:r w:rsidRPr="00810DA5">
        <w:rPr>
          <w:rFonts w:ascii="Arial" w:hAnsi="Arial" w:cs="Arial"/>
          <w:lang w:val="sr-Latn-RS"/>
        </w:rPr>
        <w:t xml:space="preserve"> </w:t>
      </w:r>
      <w:proofErr w:type="spellStart"/>
      <w:r w:rsidRPr="00810DA5">
        <w:rPr>
          <w:rFonts w:ascii="Arial" w:hAnsi="Arial" w:cs="Arial"/>
          <w:lang w:val="sr-Latn-RS"/>
        </w:rPr>
        <w:t>лабораторије</w:t>
      </w:r>
      <w:proofErr w:type="spellEnd"/>
      <w:r w:rsidRPr="00810DA5">
        <w:rPr>
          <w:rFonts w:ascii="Arial" w:hAnsi="Arial" w:cs="Arial"/>
          <w:lang w:val="sr-Latn-RS"/>
        </w:rPr>
        <w:t xml:space="preserve"> о</w:t>
      </w:r>
      <w:r w:rsidRPr="00810DA5">
        <w:rPr>
          <w:rFonts w:ascii="Arial" w:hAnsi="Arial" w:cs="Arial"/>
        </w:rPr>
        <w:t xml:space="preserve"> физичко-хемијском испитивању гипса према овом стандарду,</w:t>
      </w:r>
    </w:p>
    <w:p w14:paraId="027D6137" w14:textId="77777777" w:rsidR="007A17CC" w:rsidRPr="00810DA5" w:rsidRDefault="007A17CC" w:rsidP="007A17CC">
      <w:pPr>
        <w:pStyle w:val="a2"/>
        <w:spacing w:after="0" w:line="240" w:lineRule="auto"/>
        <w:ind w:left="1800"/>
        <w:jc w:val="both"/>
        <w:rPr>
          <w:rFonts w:ascii="Arial" w:hAnsi="Arial" w:cs="Arial"/>
          <w:lang w:val="sr-Latn-RS"/>
        </w:rPr>
      </w:pPr>
      <w:r w:rsidRPr="00810DA5">
        <w:rPr>
          <w:rFonts w:ascii="Arial" w:hAnsi="Arial" w:cs="Arial"/>
          <w:bCs/>
        </w:rPr>
        <w:t>3)</w:t>
      </w:r>
      <w:r w:rsidRPr="00810DA5">
        <w:rPr>
          <w:rFonts w:ascii="Arial" w:hAnsi="Arial" w:cs="Arial"/>
        </w:rPr>
        <w:t xml:space="preserve"> Сертификат према СРПС ИСО 9001, Сертификат према СРПС ИСО 14001,</w:t>
      </w:r>
    </w:p>
    <w:p w14:paraId="1F072877" w14:textId="77777777" w:rsidR="007A17CC" w:rsidRPr="00A278D3" w:rsidRDefault="007A17CC" w:rsidP="007A17CC">
      <w:pPr>
        <w:pStyle w:val="a2"/>
        <w:spacing w:after="0" w:line="240" w:lineRule="auto"/>
        <w:ind w:left="1800"/>
        <w:jc w:val="both"/>
        <w:rPr>
          <w:rFonts w:ascii="Arial" w:hAnsi="Arial" w:cs="Arial"/>
        </w:rPr>
      </w:pPr>
      <w:r w:rsidRPr="00810DA5">
        <w:rPr>
          <w:rFonts w:ascii="Arial" w:hAnsi="Arial" w:cs="Arial"/>
          <w:lang w:val="sr-Latn-RS"/>
        </w:rPr>
        <w:t xml:space="preserve">4) </w:t>
      </w:r>
      <w:r w:rsidRPr="00810DA5">
        <w:rPr>
          <w:rFonts w:ascii="Arial" w:hAnsi="Arial" w:cs="Arial"/>
        </w:rPr>
        <w:t>Безбедносни Лист (на српском језику) издат од ЕПС АД, у складу са одредбама Правилника o садржају безбедносног листа („Службени гласник РС“, број 11/2024)</w:t>
      </w:r>
      <w:r>
        <w:rPr>
          <w:rFonts w:ascii="Arial" w:hAnsi="Arial" w:cs="Arial"/>
        </w:rPr>
        <w:t xml:space="preserve">  </w:t>
      </w:r>
      <w:r w:rsidRPr="00A278D3">
        <w:rPr>
          <w:rFonts w:ascii="Arial" w:hAnsi="Arial" w:cs="Arial"/>
        </w:rPr>
        <w:t>и/или</w:t>
      </w:r>
    </w:p>
    <w:p w14:paraId="70A81A86" w14:textId="77777777" w:rsidR="007A17CC" w:rsidRPr="0022725D" w:rsidRDefault="007A17CC" w:rsidP="007A17CC">
      <w:pPr>
        <w:pStyle w:val="a2"/>
        <w:spacing w:after="0" w:line="240" w:lineRule="auto"/>
        <w:ind w:left="1800"/>
        <w:jc w:val="both"/>
        <w:rPr>
          <w:rFonts w:ascii="Arial" w:hAnsi="Arial" w:cs="Arial"/>
        </w:rPr>
      </w:pPr>
      <w:r w:rsidRPr="00A278D3">
        <w:rPr>
          <w:rFonts w:ascii="Arial" w:hAnsi="Arial" w:cs="Arial"/>
        </w:rPr>
        <w:t>5) другу неопходну документацију у складу са важећим Законом о управљању отпадом и пратећим подзаконским актима.</w:t>
      </w:r>
      <w:r>
        <w:rPr>
          <w:rFonts w:ascii="Arial" w:hAnsi="Arial" w:cs="Arial"/>
        </w:rPr>
        <w:t xml:space="preserve"> </w:t>
      </w:r>
    </w:p>
    <w:p w14:paraId="7C0E677C" w14:textId="77777777" w:rsidR="007A17CC" w:rsidRPr="00810DA5" w:rsidRDefault="007A17CC" w:rsidP="007A17CC">
      <w:pPr>
        <w:spacing w:after="0" w:line="240" w:lineRule="auto"/>
        <w:ind w:left="720"/>
        <w:jc w:val="both"/>
        <w:rPr>
          <w:rFonts w:ascii="Arial" w:hAnsi="Arial" w:cs="Arial"/>
        </w:rPr>
      </w:pPr>
    </w:p>
    <w:p w14:paraId="4FA4F3F6" w14:textId="77777777" w:rsidR="007A17CC" w:rsidRPr="00A278D3" w:rsidRDefault="007A17CC" w:rsidP="007A17CC">
      <w:pPr>
        <w:pStyle w:val="a2"/>
        <w:spacing w:after="0" w:line="240" w:lineRule="auto"/>
        <w:ind w:left="1800"/>
        <w:jc w:val="both"/>
        <w:rPr>
          <w:rFonts w:ascii="Arial" w:hAnsi="Arial" w:cs="Arial"/>
        </w:rPr>
      </w:pPr>
      <w:r w:rsidRPr="00810DA5">
        <w:rPr>
          <w:rFonts w:ascii="Arial" w:hAnsi="Arial" w:cs="Arial"/>
        </w:rPr>
        <w:t xml:space="preserve">Уколико захтев за упис у регистар </w:t>
      </w:r>
      <w:proofErr w:type="spellStart"/>
      <w:r w:rsidRPr="00810DA5">
        <w:rPr>
          <w:rFonts w:ascii="Arial" w:hAnsi="Arial" w:cs="Arial"/>
        </w:rPr>
        <w:t>нуспроизвода</w:t>
      </w:r>
      <w:proofErr w:type="spellEnd"/>
      <w:r w:rsidRPr="00810DA5">
        <w:rPr>
          <w:rFonts w:ascii="Arial" w:hAnsi="Arial" w:cs="Arial"/>
        </w:rPr>
        <w:t xml:space="preserve"> подноси Купац, Продавац ће доставити и Опис процеса у којем се производи гипс, са податком о годишњем капацитету производње и са приложеном технолошком шемом процеса (као блок шема)</w:t>
      </w:r>
      <w:r>
        <w:rPr>
          <w:rFonts w:ascii="Arial" w:hAnsi="Arial" w:cs="Arial"/>
        </w:rPr>
        <w:t xml:space="preserve"> </w:t>
      </w:r>
      <w:r w:rsidRPr="00A278D3">
        <w:rPr>
          <w:rFonts w:ascii="Arial" w:hAnsi="Arial" w:cs="Arial"/>
        </w:rPr>
        <w:t>и/или другу неопходну документацију у складу са важећим Законом о управљању отпадом и пратећим подзаконским актима.</w:t>
      </w:r>
    </w:p>
    <w:bookmarkEnd w:id="7"/>
    <w:p w14:paraId="062FFE36" w14:textId="77777777" w:rsidR="007A17CC" w:rsidRPr="00A278D3" w:rsidRDefault="007A17CC" w:rsidP="007A17CC">
      <w:pPr>
        <w:spacing w:after="0" w:line="240" w:lineRule="auto"/>
        <w:jc w:val="both"/>
        <w:rPr>
          <w:rFonts w:ascii="Arial" w:hAnsi="Arial" w:cs="Arial"/>
        </w:rPr>
      </w:pPr>
    </w:p>
    <w:p w14:paraId="7A3808EC" w14:textId="77777777" w:rsidR="007A17CC" w:rsidRPr="00810DA5" w:rsidRDefault="007A17CC" w:rsidP="007A17CC">
      <w:pPr>
        <w:pStyle w:val="a2"/>
        <w:numPr>
          <w:ilvl w:val="0"/>
          <w:numId w:val="13"/>
        </w:numPr>
        <w:spacing w:after="0" w:line="240" w:lineRule="auto"/>
        <w:jc w:val="both"/>
        <w:rPr>
          <w:rFonts w:ascii="Arial" w:hAnsi="Arial" w:cs="Arial"/>
        </w:rPr>
      </w:pPr>
      <w:r w:rsidRPr="00810DA5">
        <w:rPr>
          <w:rFonts w:ascii="Arial" w:hAnsi="Arial" w:cs="Arial"/>
          <w:b/>
        </w:rPr>
        <w:t xml:space="preserve">За продају гипса са </w:t>
      </w:r>
      <w:r w:rsidRPr="00810DA5">
        <w:rPr>
          <w:rFonts w:ascii="Arial" w:hAnsi="Arial" w:cs="Arial"/>
          <w:b/>
          <w:lang w:val="en-US"/>
        </w:rPr>
        <w:t xml:space="preserve">REACH </w:t>
      </w:r>
      <w:r w:rsidRPr="00810DA5">
        <w:rPr>
          <w:rFonts w:ascii="Arial" w:hAnsi="Arial" w:cs="Arial"/>
          <w:b/>
        </w:rPr>
        <w:t>регистрационим бројем</w:t>
      </w:r>
      <w:r w:rsidRPr="00810DA5">
        <w:rPr>
          <w:rFonts w:ascii="Arial" w:hAnsi="Arial" w:cs="Arial"/>
        </w:rPr>
        <w:t xml:space="preserve">: </w:t>
      </w:r>
    </w:p>
    <w:p w14:paraId="52BB457C" w14:textId="77777777" w:rsidR="007A17CC" w:rsidRPr="00810DA5" w:rsidRDefault="007A17CC" w:rsidP="007A17CC">
      <w:pPr>
        <w:spacing w:after="0" w:line="240" w:lineRule="auto"/>
        <w:ind w:left="720"/>
        <w:jc w:val="both"/>
        <w:rPr>
          <w:rFonts w:ascii="Arial" w:hAnsi="Arial" w:cs="Arial"/>
        </w:rPr>
      </w:pPr>
    </w:p>
    <w:p w14:paraId="75659AB5" w14:textId="77777777" w:rsidR="007A17CC" w:rsidRPr="00810DA5" w:rsidRDefault="007A17CC" w:rsidP="007A17CC">
      <w:pPr>
        <w:pStyle w:val="a2"/>
        <w:spacing w:after="0" w:line="240" w:lineRule="auto"/>
        <w:ind w:left="1800"/>
        <w:jc w:val="both"/>
        <w:rPr>
          <w:rFonts w:ascii="Arial" w:hAnsi="Arial" w:cs="Arial"/>
        </w:rPr>
      </w:pPr>
      <w:r w:rsidRPr="00810DA5">
        <w:rPr>
          <w:rFonts w:ascii="Arial" w:hAnsi="Arial" w:cs="Arial"/>
        </w:rPr>
        <w:t xml:space="preserve">1) документ „SAFETY DATA SHEET </w:t>
      </w:r>
      <w:proofErr w:type="spellStart"/>
      <w:r w:rsidRPr="00810DA5">
        <w:rPr>
          <w:rFonts w:ascii="Arial" w:hAnsi="Arial" w:cs="Arial"/>
        </w:rPr>
        <w:t>according</w:t>
      </w:r>
      <w:proofErr w:type="spellEnd"/>
      <w:r w:rsidRPr="00810DA5">
        <w:rPr>
          <w:rFonts w:ascii="Arial" w:hAnsi="Arial" w:cs="Arial"/>
        </w:rPr>
        <w:t xml:space="preserve"> </w:t>
      </w:r>
      <w:proofErr w:type="spellStart"/>
      <w:r w:rsidRPr="00810DA5">
        <w:rPr>
          <w:rFonts w:ascii="Arial" w:hAnsi="Arial" w:cs="Arial"/>
        </w:rPr>
        <w:t>to</w:t>
      </w:r>
      <w:proofErr w:type="spellEnd"/>
      <w:r w:rsidRPr="00810DA5">
        <w:rPr>
          <w:rFonts w:ascii="Arial" w:hAnsi="Arial" w:cs="Arial"/>
        </w:rPr>
        <w:t xml:space="preserve"> </w:t>
      </w:r>
      <w:proofErr w:type="spellStart"/>
      <w:r w:rsidRPr="00810DA5">
        <w:rPr>
          <w:rFonts w:ascii="Arial" w:hAnsi="Arial" w:cs="Arial"/>
        </w:rPr>
        <w:t>regulation</w:t>
      </w:r>
      <w:proofErr w:type="spellEnd"/>
      <w:r w:rsidRPr="00810DA5">
        <w:rPr>
          <w:rFonts w:ascii="Arial" w:hAnsi="Arial" w:cs="Arial"/>
        </w:rPr>
        <w:t xml:space="preserve"> 1907/2006“ (на енглеском језику), који је издат од ЕПС АД, </w:t>
      </w:r>
    </w:p>
    <w:p w14:paraId="55ED0AD6" w14:textId="77777777" w:rsidR="007A17CC" w:rsidRPr="00810DA5" w:rsidRDefault="007A17CC" w:rsidP="007A17CC">
      <w:pPr>
        <w:pStyle w:val="a2"/>
        <w:spacing w:after="0" w:line="240" w:lineRule="auto"/>
        <w:ind w:left="1800"/>
        <w:jc w:val="both"/>
        <w:rPr>
          <w:rFonts w:ascii="Arial" w:hAnsi="Arial" w:cs="Arial"/>
        </w:rPr>
      </w:pPr>
      <w:r w:rsidRPr="00810DA5">
        <w:rPr>
          <w:rFonts w:ascii="Arial" w:hAnsi="Arial" w:cs="Arial"/>
        </w:rPr>
        <w:t>2) Безбедносни Лист (на српском језику), издат од ЕПС АД, у складу са одредбама Правилника o садржају безбедносног листа („Службени гласник РС“, број 11/2024),</w:t>
      </w:r>
    </w:p>
    <w:p w14:paraId="01C5A1F7" w14:textId="77777777" w:rsidR="007A17CC" w:rsidRPr="00810DA5" w:rsidRDefault="007A17CC" w:rsidP="007A17CC">
      <w:pPr>
        <w:pStyle w:val="a2"/>
        <w:spacing w:after="0" w:line="240" w:lineRule="auto"/>
        <w:ind w:left="1800"/>
        <w:jc w:val="both"/>
        <w:rPr>
          <w:rFonts w:ascii="Arial" w:hAnsi="Arial" w:cs="Arial"/>
        </w:rPr>
      </w:pPr>
      <w:r w:rsidRPr="00810DA5">
        <w:rPr>
          <w:rFonts w:ascii="Arial" w:hAnsi="Arial" w:cs="Arial"/>
        </w:rPr>
        <w:lastRenderedPageBreak/>
        <w:t xml:space="preserve">3) Потврду о регистрацији гипса „DECISION ON YOUR REGISTRATION“ (на енглеском језику) издату од ECHA </w:t>
      </w:r>
      <w:proofErr w:type="spellStart"/>
      <w:r w:rsidRPr="00810DA5">
        <w:rPr>
          <w:rFonts w:ascii="Arial" w:hAnsi="Arial" w:cs="Arial"/>
        </w:rPr>
        <w:t>European</w:t>
      </w:r>
      <w:proofErr w:type="spellEnd"/>
      <w:r w:rsidRPr="00810DA5">
        <w:rPr>
          <w:rFonts w:ascii="Arial" w:hAnsi="Arial" w:cs="Arial"/>
        </w:rPr>
        <w:t xml:space="preserve"> </w:t>
      </w:r>
      <w:proofErr w:type="spellStart"/>
      <w:r w:rsidRPr="00810DA5">
        <w:rPr>
          <w:rFonts w:ascii="Arial" w:hAnsi="Arial" w:cs="Arial"/>
        </w:rPr>
        <w:t>Chemical</w:t>
      </w:r>
      <w:proofErr w:type="spellEnd"/>
      <w:r w:rsidRPr="00810DA5">
        <w:rPr>
          <w:rFonts w:ascii="Arial" w:hAnsi="Arial" w:cs="Arial"/>
          <w:lang w:val="en-US"/>
        </w:rPr>
        <w:t>s</w:t>
      </w:r>
      <w:r w:rsidRPr="00810DA5">
        <w:rPr>
          <w:rFonts w:ascii="Arial" w:hAnsi="Arial" w:cs="Arial"/>
        </w:rPr>
        <w:t xml:space="preserve"> </w:t>
      </w:r>
      <w:proofErr w:type="spellStart"/>
      <w:r w:rsidRPr="00810DA5">
        <w:rPr>
          <w:rFonts w:ascii="Arial" w:hAnsi="Arial" w:cs="Arial"/>
        </w:rPr>
        <w:t>Agency</w:t>
      </w:r>
      <w:proofErr w:type="spellEnd"/>
      <w:r w:rsidRPr="00810DA5">
        <w:rPr>
          <w:rFonts w:ascii="Arial" w:hAnsi="Arial" w:cs="Arial"/>
        </w:rPr>
        <w:t>, са јединственим регистрационим бројем: 01-2119444918-26-0341,</w:t>
      </w:r>
    </w:p>
    <w:p w14:paraId="15E33BA1" w14:textId="77777777" w:rsidR="007A17CC" w:rsidRPr="00810DA5" w:rsidRDefault="007A17CC" w:rsidP="007A17CC">
      <w:pPr>
        <w:pStyle w:val="a2"/>
        <w:spacing w:after="0" w:line="240" w:lineRule="auto"/>
        <w:ind w:left="1800"/>
        <w:jc w:val="both"/>
        <w:rPr>
          <w:rFonts w:ascii="Arial" w:hAnsi="Arial" w:cs="Arial"/>
        </w:rPr>
      </w:pPr>
      <w:r w:rsidRPr="00810DA5">
        <w:rPr>
          <w:rFonts w:ascii="Arial" w:hAnsi="Arial" w:cs="Arial"/>
        </w:rPr>
        <w:t xml:space="preserve">4) документ „STATEMENT FOR REACH REGISTRATION OF SUBSTANCE </w:t>
      </w:r>
      <w:proofErr w:type="spellStart"/>
      <w:r w:rsidRPr="00810DA5">
        <w:rPr>
          <w:rFonts w:ascii="Arial" w:hAnsi="Arial" w:cs="Arial"/>
        </w:rPr>
        <w:t>in</w:t>
      </w:r>
      <w:proofErr w:type="spellEnd"/>
      <w:r w:rsidRPr="00810DA5">
        <w:rPr>
          <w:rFonts w:ascii="Arial" w:hAnsi="Arial" w:cs="Arial"/>
        </w:rPr>
        <w:t xml:space="preserve"> </w:t>
      </w:r>
      <w:proofErr w:type="spellStart"/>
      <w:r w:rsidRPr="00810DA5">
        <w:rPr>
          <w:rFonts w:ascii="Arial" w:hAnsi="Arial" w:cs="Arial"/>
        </w:rPr>
        <w:t>Joint</w:t>
      </w:r>
      <w:proofErr w:type="spellEnd"/>
      <w:r w:rsidRPr="00810DA5">
        <w:rPr>
          <w:rFonts w:ascii="Arial" w:hAnsi="Arial" w:cs="Arial"/>
        </w:rPr>
        <w:t xml:space="preserve"> </w:t>
      </w:r>
      <w:proofErr w:type="spellStart"/>
      <w:r w:rsidRPr="00810DA5">
        <w:rPr>
          <w:rFonts w:ascii="Arial" w:hAnsi="Arial" w:cs="Arial"/>
        </w:rPr>
        <w:t>stock</w:t>
      </w:r>
      <w:proofErr w:type="spellEnd"/>
      <w:r w:rsidRPr="00810DA5">
        <w:rPr>
          <w:rFonts w:ascii="Arial" w:hAnsi="Arial" w:cs="Arial"/>
        </w:rPr>
        <w:t xml:space="preserve"> </w:t>
      </w:r>
      <w:proofErr w:type="spellStart"/>
      <w:r w:rsidRPr="00810DA5">
        <w:rPr>
          <w:rFonts w:ascii="Arial" w:hAnsi="Arial" w:cs="Arial"/>
        </w:rPr>
        <w:t>company</w:t>
      </w:r>
      <w:proofErr w:type="spellEnd"/>
      <w:r w:rsidRPr="00810DA5">
        <w:rPr>
          <w:rFonts w:ascii="Arial" w:hAnsi="Arial" w:cs="Arial"/>
        </w:rPr>
        <w:t xml:space="preserve"> </w:t>
      </w:r>
      <w:proofErr w:type="spellStart"/>
      <w:r w:rsidRPr="00810DA5">
        <w:rPr>
          <w:rFonts w:ascii="Arial" w:hAnsi="Arial" w:cs="Arial"/>
        </w:rPr>
        <w:t>Elektroprivreda</w:t>
      </w:r>
      <w:proofErr w:type="spellEnd"/>
      <w:r w:rsidRPr="00810DA5">
        <w:rPr>
          <w:rFonts w:ascii="Arial" w:hAnsi="Arial" w:cs="Arial"/>
        </w:rPr>
        <w:t xml:space="preserve"> </w:t>
      </w:r>
      <w:proofErr w:type="spellStart"/>
      <w:r w:rsidRPr="00810DA5">
        <w:rPr>
          <w:rFonts w:ascii="Arial" w:hAnsi="Arial" w:cs="Arial"/>
        </w:rPr>
        <w:t>Srbije</w:t>
      </w:r>
      <w:proofErr w:type="spellEnd"/>
      <w:r w:rsidRPr="00810DA5">
        <w:rPr>
          <w:rFonts w:ascii="Arial" w:hAnsi="Arial" w:cs="Arial"/>
        </w:rPr>
        <w:t xml:space="preserve"> Belgrade“ (на енглеском језику), издат од ЕПС АД и  </w:t>
      </w:r>
    </w:p>
    <w:p w14:paraId="49733A20" w14:textId="77777777" w:rsidR="007A17CC" w:rsidRPr="00810DA5" w:rsidRDefault="007A17CC" w:rsidP="007A17CC">
      <w:pPr>
        <w:spacing w:after="0" w:line="240" w:lineRule="auto"/>
        <w:ind w:left="1800"/>
        <w:jc w:val="both"/>
        <w:rPr>
          <w:rFonts w:ascii="Arial" w:hAnsi="Arial" w:cs="Arial"/>
        </w:rPr>
      </w:pPr>
      <w:r w:rsidRPr="00810DA5">
        <w:rPr>
          <w:rFonts w:ascii="Arial" w:hAnsi="Arial" w:cs="Arial"/>
        </w:rPr>
        <w:t xml:space="preserve">5) Документ – </w:t>
      </w:r>
      <w:proofErr w:type="spellStart"/>
      <w:r w:rsidRPr="00810DA5">
        <w:rPr>
          <w:rFonts w:ascii="Arial" w:hAnsi="Arial" w:cs="Arial"/>
        </w:rPr>
        <w:t>Confirmation</w:t>
      </w:r>
      <w:proofErr w:type="spellEnd"/>
      <w:r w:rsidRPr="00810DA5">
        <w:rPr>
          <w:rFonts w:ascii="Arial" w:hAnsi="Arial" w:cs="Arial"/>
        </w:rPr>
        <w:t xml:space="preserve"> </w:t>
      </w:r>
      <w:proofErr w:type="spellStart"/>
      <w:r w:rsidRPr="00810DA5">
        <w:rPr>
          <w:rFonts w:ascii="Arial" w:hAnsi="Arial" w:cs="Arial"/>
        </w:rPr>
        <w:t>of</w:t>
      </w:r>
      <w:proofErr w:type="spellEnd"/>
      <w:r w:rsidRPr="00810DA5">
        <w:rPr>
          <w:rFonts w:ascii="Arial" w:hAnsi="Arial" w:cs="Arial"/>
        </w:rPr>
        <w:t xml:space="preserve"> </w:t>
      </w:r>
      <w:proofErr w:type="spellStart"/>
      <w:r w:rsidRPr="00810DA5">
        <w:rPr>
          <w:rFonts w:ascii="Arial" w:hAnsi="Arial" w:cs="Arial"/>
        </w:rPr>
        <w:t>Registration</w:t>
      </w:r>
      <w:proofErr w:type="spellEnd"/>
      <w:r w:rsidRPr="00810DA5">
        <w:rPr>
          <w:rFonts w:ascii="Arial" w:hAnsi="Arial" w:cs="Arial"/>
        </w:rPr>
        <w:t xml:space="preserve"> </w:t>
      </w:r>
      <w:proofErr w:type="spellStart"/>
      <w:r w:rsidRPr="00810DA5">
        <w:rPr>
          <w:rFonts w:ascii="Arial" w:hAnsi="Arial" w:cs="Arial"/>
        </w:rPr>
        <w:t>and</w:t>
      </w:r>
      <w:proofErr w:type="spellEnd"/>
      <w:r w:rsidRPr="00810DA5">
        <w:rPr>
          <w:rFonts w:ascii="Arial" w:hAnsi="Arial" w:cs="Arial"/>
        </w:rPr>
        <w:t xml:space="preserve"> </w:t>
      </w:r>
      <w:proofErr w:type="spellStart"/>
      <w:r w:rsidRPr="00810DA5">
        <w:rPr>
          <w:rFonts w:ascii="Arial" w:hAnsi="Arial" w:cs="Arial"/>
        </w:rPr>
        <w:t>the</w:t>
      </w:r>
      <w:proofErr w:type="spellEnd"/>
      <w:r w:rsidRPr="00810DA5">
        <w:rPr>
          <w:rFonts w:ascii="Arial" w:hAnsi="Arial" w:cs="Arial"/>
        </w:rPr>
        <w:t xml:space="preserve"> </w:t>
      </w:r>
      <w:proofErr w:type="spellStart"/>
      <w:r w:rsidRPr="00810DA5">
        <w:rPr>
          <w:rFonts w:ascii="Arial" w:hAnsi="Arial" w:cs="Arial"/>
        </w:rPr>
        <w:t>appointement</w:t>
      </w:r>
      <w:proofErr w:type="spellEnd"/>
      <w:r w:rsidRPr="00810DA5">
        <w:rPr>
          <w:rFonts w:ascii="Arial" w:hAnsi="Arial" w:cs="Arial"/>
        </w:rPr>
        <w:t xml:space="preserve"> </w:t>
      </w:r>
      <w:proofErr w:type="spellStart"/>
      <w:r w:rsidRPr="00810DA5">
        <w:rPr>
          <w:rFonts w:ascii="Arial" w:hAnsi="Arial" w:cs="Arial"/>
        </w:rPr>
        <w:t>of</w:t>
      </w:r>
      <w:proofErr w:type="spellEnd"/>
      <w:r w:rsidRPr="00810DA5">
        <w:rPr>
          <w:rFonts w:ascii="Arial" w:hAnsi="Arial" w:cs="Arial"/>
        </w:rPr>
        <w:t xml:space="preserve"> </w:t>
      </w:r>
      <w:proofErr w:type="spellStart"/>
      <w:r w:rsidRPr="00810DA5">
        <w:rPr>
          <w:rFonts w:ascii="Arial" w:hAnsi="Arial" w:cs="Arial"/>
        </w:rPr>
        <w:t>Only</w:t>
      </w:r>
      <w:proofErr w:type="spellEnd"/>
      <w:r w:rsidRPr="00810DA5">
        <w:rPr>
          <w:rFonts w:ascii="Arial" w:hAnsi="Arial" w:cs="Arial"/>
        </w:rPr>
        <w:t xml:space="preserve"> </w:t>
      </w:r>
      <w:proofErr w:type="spellStart"/>
      <w:r w:rsidRPr="00810DA5">
        <w:rPr>
          <w:rFonts w:ascii="Arial" w:hAnsi="Arial" w:cs="Arial"/>
        </w:rPr>
        <w:t>representative</w:t>
      </w:r>
      <w:proofErr w:type="spellEnd"/>
      <w:r w:rsidRPr="00810DA5">
        <w:rPr>
          <w:rFonts w:ascii="Arial" w:hAnsi="Arial" w:cs="Arial"/>
        </w:rPr>
        <w:t xml:space="preserve"> (на енглеском језику), издат од стране </w:t>
      </w:r>
      <w:proofErr w:type="spellStart"/>
      <w:r w:rsidRPr="00810DA5">
        <w:rPr>
          <w:rFonts w:ascii="Arial" w:hAnsi="Arial" w:cs="Arial"/>
        </w:rPr>
        <w:t>Bens</w:t>
      </w:r>
      <w:proofErr w:type="spellEnd"/>
      <w:r w:rsidRPr="00810DA5">
        <w:rPr>
          <w:rFonts w:ascii="Arial" w:hAnsi="Arial" w:cs="Arial"/>
        </w:rPr>
        <w:t xml:space="preserve"> </w:t>
      </w:r>
      <w:proofErr w:type="spellStart"/>
      <w:r w:rsidRPr="00810DA5">
        <w:rPr>
          <w:rFonts w:ascii="Arial" w:hAnsi="Arial" w:cs="Arial"/>
        </w:rPr>
        <w:t>consulting</w:t>
      </w:r>
      <w:proofErr w:type="spellEnd"/>
      <w:r w:rsidRPr="00810DA5">
        <w:rPr>
          <w:rFonts w:ascii="Arial" w:hAnsi="Arial" w:cs="Arial"/>
        </w:rPr>
        <w:t xml:space="preserve"> doo </w:t>
      </w:r>
      <w:proofErr w:type="spellStart"/>
      <w:r w:rsidRPr="00810DA5">
        <w:rPr>
          <w:rFonts w:ascii="Arial" w:hAnsi="Arial" w:cs="Arial"/>
        </w:rPr>
        <w:t>Slovenija</w:t>
      </w:r>
      <w:proofErr w:type="spellEnd"/>
      <w:r w:rsidRPr="00810DA5">
        <w:rPr>
          <w:rFonts w:ascii="Arial" w:hAnsi="Arial" w:cs="Arial"/>
        </w:rPr>
        <w:t>.</w:t>
      </w:r>
    </w:p>
    <w:p w14:paraId="6489B5AA" w14:textId="77777777" w:rsidR="007A17CC" w:rsidRPr="00810DA5" w:rsidRDefault="007A17CC" w:rsidP="007A17CC">
      <w:pPr>
        <w:spacing w:after="0" w:line="240" w:lineRule="auto"/>
        <w:ind w:left="1080"/>
        <w:jc w:val="both"/>
        <w:rPr>
          <w:rFonts w:ascii="Arial" w:hAnsi="Arial" w:cs="Arial"/>
        </w:rPr>
      </w:pPr>
    </w:p>
    <w:p w14:paraId="120B2502" w14:textId="77777777" w:rsidR="007A17CC" w:rsidRPr="001F7A31" w:rsidRDefault="007A17CC" w:rsidP="007A17CC">
      <w:pPr>
        <w:numPr>
          <w:ilvl w:val="0"/>
          <w:numId w:val="9"/>
        </w:numPr>
        <w:spacing w:after="0" w:line="240" w:lineRule="auto"/>
        <w:jc w:val="both"/>
        <w:rPr>
          <w:rFonts w:ascii="Arial" w:eastAsia="Times New Roman" w:hAnsi="Arial" w:cs="Arial"/>
        </w:rPr>
      </w:pPr>
      <w:r>
        <w:rPr>
          <w:rFonts w:ascii="Arial" w:hAnsi="Arial" w:cs="Arial"/>
          <w:b/>
          <w:bCs/>
        </w:rPr>
        <w:t>Начин продаје гипса</w:t>
      </w:r>
    </w:p>
    <w:p w14:paraId="509786EE" w14:textId="77777777" w:rsidR="007A17CC" w:rsidRPr="001F7A31" w:rsidRDefault="007A17CC" w:rsidP="007A17CC">
      <w:pPr>
        <w:spacing w:after="0" w:line="240" w:lineRule="auto"/>
        <w:ind w:left="720"/>
        <w:jc w:val="both"/>
        <w:rPr>
          <w:rFonts w:ascii="Arial" w:eastAsia="Times New Roman" w:hAnsi="Arial" w:cs="Arial"/>
        </w:rPr>
      </w:pPr>
    </w:p>
    <w:p w14:paraId="6020440E" w14:textId="77777777" w:rsidR="007A17CC" w:rsidRPr="00D53D48" w:rsidRDefault="007A17CC" w:rsidP="007A17CC">
      <w:pPr>
        <w:pStyle w:val="ae"/>
        <w:ind w:left="720"/>
        <w:jc w:val="both"/>
        <w:rPr>
          <w:rFonts w:ascii="Arial" w:hAnsi="Arial" w:cs="Arial"/>
          <w:b/>
          <w:lang w:val="sr-Latn-RS"/>
        </w:rPr>
      </w:pPr>
      <w:r w:rsidRPr="00F577B6">
        <w:rPr>
          <w:rFonts w:ascii="Arial" w:hAnsi="Arial" w:cs="Arial"/>
          <w:b/>
        </w:rPr>
        <w:t xml:space="preserve">Продаја ће се спровести путем </w:t>
      </w:r>
      <w:r w:rsidRPr="008509F5">
        <w:rPr>
          <w:rStyle w:val="ad"/>
          <w:rFonts w:ascii="Arial" w:hAnsi="Arial" w:cs="Arial"/>
        </w:rPr>
        <w:t>прикупљања писмених понуда</w:t>
      </w:r>
      <w:r w:rsidRPr="00F577B6">
        <w:rPr>
          <w:rFonts w:ascii="Arial" w:hAnsi="Arial" w:cs="Arial"/>
          <w:b/>
        </w:rPr>
        <w:t xml:space="preserve">, при чему ће цена из достављене  понуде представљати </w:t>
      </w:r>
      <w:r w:rsidRPr="008509F5">
        <w:rPr>
          <w:rStyle w:val="ad"/>
          <w:rFonts w:ascii="Arial" w:hAnsi="Arial" w:cs="Arial"/>
        </w:rPr>
        <w:t>почетну цену у поступку преговарања</w:t>
      </w:r>
      <w:r w:rsidRPr="00D53D48">
        <w:rPr>
          <w:rFonts w:ascii="Arial" w:hAnsi="Arial" w:cs="Arial"/>
          <w:b/>
        </w:rPr>
        <w:t>.</w:t>
      </w:r>
    </w:p>
    <w:p w14:paraId="50DFC6FE" w14:textId="77777777" w:rsidR="007A17CC" w:rsidRDefault="007A17CC" w:rsidP="007A17CC">
      <w:pPr>
        <w:pStyle w:val="ae"/>
        <w:rPr>
          <w:rFonts w:ascii="Arial" w:hAnsi="Arial" w:cs="Arial"/>
        </w:rPr>
      </w:pPr>
    </w:p>
    <w:p w14:paraId="33E1EC6B" w14:textId="77777777" w:rsidR="007A17CC" w:rsidRPr="00BB799A" w:rsidRDefault="007A17CC" w:rsidP="007A17CC">
      <w:pPr>
        <w:spacing w:line="278" w:lineRule="auto"/>
        <w:ind w:left="720"/>
        <w:jc w:val="both"/>
        <w:rPr>
          <w:rFonts w:ascii="Arial" w:eastAsia="Aptos" w:hAnsi="Arial" w:cs="Arial"/>
          <w:b/>
          <w:bCs/>
          <w:kern w:val="2"/>
          <w14:ligatures w14:val="standardContextual"/>
        </w:rPr>
      </w:pPr>
      <w:r w:rsidRPr="00BB799A">
        <w:rPr>
          <w:rFonts w:ascii="Arial" w:eastAsia="Aptos" w:hAnsi="Arial" w:cs="Arial"/>
          <w:b/>
          <w:bCs/>
          <w:kern w:val="2"/>
          <w14:ligatures w14:val="standardContextual"/>
        </w:rPr>
        <w:t>ЕЛЕМЕНТИ УГОВОРА О КОЈИМА ЋЕ СЕ ПРЕГОВАРАТИ И НАЧИН ПРЕГОВАРАЊА</w:t>
      </w:r>
    </w:p>
    <w:p w14:paraId="7D379F28" w14:textId="77777777" w:rsidR="007A17CC" w:rsidRPr="00F86640" w:rsidRDefault="007A17CC" w:rsidP="007A17CC">
      <w:pPr>
        <w:spacing w:line="278" w:lineRule="auto"/>
        <w:ind w:left="720"/>
        <w:jc w:val="both"/>
        <w:rPr>
          <w:rFonts w:ascii="Arial" w:eastAsia="Aptos" w:hAnsi="Arial" w:cs="Arial"/>
          <w:kern w:val="2"/>
          <w14:ligatures w14:val="standardContextual"/>
        </w:rPr>
      </w:pPr>
      <w:r w:rsidRPr="00F86640">
        <w:rPr>
          <w:rFonts w:ascii="Arial" w:eastAsia="Aptos" w:hAnsi="Arial" w:cs="Arial"/>
          <w:kern w:val="2"/>
          <w14:ligatures w14:val="standardContextual"/>
        </w:rPr>
        <w:t>Одмах по спроведеном поступку отварања понуда спровешће се поступак преговарања.</w:t>
      </w:r>
    </w:p>
    <w:p w14:paraId="59E1BD03" w14:textId="77777777" w:rsidR="007A17CC" w:rsidRPr="00DE59F3" w:rsidRDefault="007A17CC" w:rsidP="007A17CC">
      <w:pPr>
        <w:spacing w:line="278" w:lineRule="auto"/>
        <w:ind w:left="720"/>
        <w:jc w:val="both"/>
        <w:rPr>
          <w:rFonts w:ascii="Arial" w:eastAsia="Aptos" w:hAnsi="Arial" w:cs="Arial"/>
          <w:b/>
          <w:bCs/>
          <w:kern w:val="2"/>
          <w14:ligatures w14:val="standardContextual"/>
        </w:rPr>
      </w:pPr>
      <w:r w:rsidRPr="00DE59F3">
        <w:rPr>
          <w:rFonts w:ascii="Arial" w:eastAsia="Aptos" w:hAnsi="Arial" w:cs="Arial"/>
          <w:b/>
          <w:kern w:val="2"/>
          <w14:ligatures w14:val="standardContextual"/>
        </w:rPr>
        <w:t xml:space="preserve">Предмет преговарања по лотовима биће: </w:t>
      </w:r>
      <w:r w:rsidRPr="00DE59F3">
        <w:rPr>
          <w:rFonts w:ascii="Arial" w:eastAsia="Aptos" w:hAnsi="Arial" w:cs="Arial"/>
          <w:b/>
          <w:bCs/>
          <w:kern w:val="2"/>
          <w14:ligatures w14:val="standardContextual"/>
        </w:rPr>
        <w:t>највиша понуђена</w:t>
      </w:r>
      <w:r w:rsidRPr="00DE59F3">
        <w:rPr>
          <w:rFonts w:ascii="Arial" w:eastAsia="Aptos" w:hAnsi="Arial" w:cs="Arial"/>
          <w:b/>
          <w:bCs/>
          <w:kern w:val="2"/>
          <w:lang w:val="sr-Latn-RS"/>
          <w14:ligatures w14:val="standardContextual"/>
        </w:rPr>
        <w:t xml:space="preserve"> </w:t>
      </w:r>
      <w:r w:rsidRPr="00DE59F3">
        <w:rPr>
          <w:rFonts w:ascii="Arial" w:eastAsia="Aptos" w:hAnsi="Arial" w:cs="Arial"/>
          <w:b/>
          <w:bCs/>
          <w:kern w:val="2"/>
          <w14:ligatures w14:val="standardContextual"/>
        </w:rPr>
        <w:t>јединична цена за појединачни лот.</w:t>
      </w:r>
    </w:p>
    <w:p w14:paraId="441D031E" w14:textId="77777777" w:rsidR="007A17CC" w:rsidRPr="007A5033" w:rsidRDefault="007A17CC" w:rsidP="007A17CC">
      <w:pPr>
        <w:spacing w:line="278" w:lineRule="auto"/>
        <w:ind w:left="720"/>
        <w:jc w:val="both"/>
        <w:rPr>
          <w:rFonts w:ascii="Arial" w:eastAsia="Aptos" w:hAnsi="Arial" w:cs="Arial"/>
          <w:b/>
          <w:kern w:val="2"/>
          <w14:ligatures w14:val="standardContextual"/>
        </w:rPr>
      </w:pPr>
      <w:r w:rsidRPr="007A5033">
        <w:rPr>
          <w:rFonts w:ascii="Arial" w:eastAsia="Aptos" w:hAnsi="Arial" w:cs="Arial"/>
          <w:b/>
          <w:kern w:val="2"/>
          <w14:ligatures w14:val="standardContextual"/>
        </w:rPr>
        <w:t>Пре поступка преговарања о највишој понуђеној јединичној цени овлашћени представник понуђача је дужан да</w:t>
      </w:r>
      <w:r>
        <w:rPr>
          <w:rFonts w:ascii="Arial" w:eastAsia="Aptos" w:hAnsi="Arial" w:cs="Arial"/>
          <w:b/>
          <w:kern w:val="2"/>
          <w14:ligatures w14:val="standardContextual"/>
        </w:rPr>
        <w:t xml:space="preserve"> </w:t>
      </w:r>
      <w:r w:rsidRPr="00967C33">
        <w:rPr>
          <w:rFonts w:ascii="Arial" w:eastAsia="Aptos" w:hAnsi="Arial" w:cs="Arial"/>
          <w:b/>
          <w:kern w:val="2"/>
          <w14:ligatures w14:val="standardContextual"/>
        </w:rPr>
        <w:t>преда</w:t>
      </w:r>
      <w:r>
        <w:rPr>
          <w:rFonts w:ascii="Arial" w:eastAsia="Aptos" w:hAnsi="Arial" w:cs="Arial"/>
          <w:b/>
          <w:kern w:val="2"/>
          <w14:ligatures w14:val="standardContextual"/>
        </w:rPr>
        <w:t xml:space="preserve"> </w:t>
      </w:r>
      <w:r w:rsidRPr="00DE59F3">
        <w:rPr>
          <w:rFonts w:ascii="Arial" w:eastAsia="Aptos" w:hAnsi="Arial" w:cs="Arial"/>
          <w:b/>
          <w:kern w:val="2"/>
          <w14:ligatures w14:val="standardContextual"/>
        </w:rPr>
        <w:t>пуномоћје</w:t>
      </w:r>
      <w:r>
        <w:rPr>
          <w:rFonts w:ascii="Arial" w:eastAsia="Calibri" w:hAnsi="Arial" w:cs="Arial"/>
        </w:rPr>
        <w:t xml:space="preserve">. </w:t>
      </w:r>
    </w:p>
    <w:p w14:paraId="280D6660" w14:textId="77777777" w:rsidR="007A17CC" w:rsidRPr="007A5033" w:rsidRDefault="007A17CC" w:rsidP="007A17CC">
      <w:pPr>
        <w:spacing w:line="278" w:lineRule="auto"/>
        <w:ind w:left="720"/>
        <w:jc w:val="both"/>
        <w:rPr>
          <w:rFonts w:ascii="Arial" w:eastAsia="Aptos" w:hAnsi="Arial" w:cs="Arial"/>
          <w:b/>
          <w:kern w:val="2"/>
          <w:lang w:val="sr-Latn-RS"/>
          <w14:ligatures w14:val="standardContextual"/>
        </w:rPr>
      </w:pPr>
      <w:r w:rsidRPr="007A5033">
        <w:rPr>
          <w:rFonts w:ascii="Arial" w:eastAsia="Aptos" w:hAnsi="Arial" w:cs="Arial"/>
          <w:b/>
          <w:kern w:val="2"/>
          <w14:ligatures w14:val="standardContextual"/>
        </w:rPr>
        <w:t>Понуђачи се изјашњавају о највишој понуђеној јединичној цени  у три круга. Понуђена јединична цена</w:t>
      </w:r>
      <w:r w:rsidRPr="007A5033">
        <w:rPr>
          <w:rFonts w:ascii="Arial" w:eastAsia="Aptos" w:hAnsi="Arial" w:cs="Arial"/>
          <w:b/>
          <w:kern w:val="2"/>
          <w:lang w:val="en-US"/>
          <w14:ligatures w14:val="standardContextual"/>
        </w:rPr>
        <w:t xml:space="preserve"> </w:t>
      </w:r>
      <w:r w:rsidRPr="007A5033">
        <w:rPr>
          <w:rFonts w:ascii="Arial" w:eastAsia="Aptos" w:hAnsi="Arial" w:cs="Arial"/>
          <w:b/>
          <w:kern w:val="2"/>
          <w14:ligatures w14:val="standardContextual"/>
        </w:rPr>
        <w:t xml:space="preserve">за појединачни лот у првом и сваком наредном кругу не може бити мања од претходно понуђене цене тог понуђача за дати лот и мора бити једнака или већа од понуђене јединичне цене  у претходном кругу за најмање за 0,10 </w:t>
      </w:r>
      <w:r w:rsidRPr="007A5033">
        <w:rPr>
          <w:rFonts w:ascii="Arial" w:eastAsia="Aptos" w:hAnsi="Arial" w:cs="Arial"/>
          <w:b/>
          <w:kern w:val="2"/>
          <w:lang w:val="en-US"/>
          <w14:ligatures w14:val="standardContextual"/>
        </w:rPr>
        <w:t>Eur</w:t>
      </w:r>
      <w:r w:rsidRPr="007A5033">
        <w:rPr>
          <w:rFonts w:ascii="Arial" w:eastAsia="Aptos" w:hAnsi="Arial" w:cs="Arial"/>
          <w:b/>
          <w:kern w:val="2"/>
          <w14:ligatures w14:val="standardContextual"/>
        </w:rPr>
        <w:t>/тони (словима: десет центи) – праг за повећање цене је минимално 10 центи.</w:t>
      </w:r>
    </w:p>
    <w:p w14:paraId="251D2780" w14:textId="77777777" w:rsidR="007A17CC" w:rsidRPr="007A5033" w:rsidRDefault="007A17CC" w:rsidP="007A17CC">
      <w:pPr>
        <w:spacing w:line="278" w:lineRule="auto"/>
        <w:ind w:left="720"/>
        <w:jc w:val="both"/>
        <w:rPr>
          <w:rFonts w:ascii="Arial" w:eastAsia="Aptos" w:hAnsi="Arial" w:cs="Arial"/>
          <w:kern w:val="2"/>
          <w:lang w:val="sr-Latn-RS"/>
          <w14:ligatures w14:val="standardContextual"/>
        </w:rPr>
      </w:pPr>
      <w:r w:rsidRPr="007A5033">
        <w:rPr>
          <w:rFonts w:ascii="Arial" w:eastAsia="Aptos" w:hAnsi="Arial" w:cs="Arial"/>
          <w:kern w:val="2"/>
          <w14:ligatures w14:val="standardContextual"/>
        </w:rPr>
        <w:t>О понуђеној јединичној цени за дати лот представник понуђача изјашњава се достављањем попуњеног и потписаног обрасца за сваки круг посебно.</w:t>
      </w:r>
    </w:p>
    <w:p w14:paraId="6A811CEF" w14:textId="77777777" w:rsidR="007A17CC" w:rsidRPr="00BB799A" w:rsidRDefault="007A17CC" w:rsidP="007A17CC">
      <w:pPr>
        <w:spacing w:line="278" w:lineRule="auto"/>
        <w:ind w:left="720"/>
        <w:jc w:val="both"/>
        <w:rPr>
          <w:rFonts w:ascii="Arial" w:eastAsia="Aptos" w:hAnsi="Arial" w:cs="Arial"/>
          <w:kern w:val="2"/>
          <w14:ligatures w14:val="standardContextual"/>
        </w:rPr>
      </w:pPr>
      <w:r w:rsidRPr="00BB799A">
        <w:rPr>
          <w:rFonts w:ascii="Arial" w:eastAsia="Aptos" w:hAnsi="Arial" w:cs="Arial"/>
          <w:kern w:val="2"/>
          <w14:ligatures w14:val="standardContextual"/>
        </w:rPr>
        <w:t xml:space="preserve">Читање понуђених цена  обавља се у присуству свих понуђача, по редоследу предаје понуда у том кругу преговарачког поступка. Сваки понуђач у сваком кругу преговарања за дати лот мора да се изјасни у року од најдуже 10 (словима: десет) минута. </w:t>
      </w:r>
    </w:p>
    <w:p w14:paraId="763FE8F1" w14:textId="77777777" w:rsidR="007A17CC" w:rsidRPr="00BB799A" w:rsidRDefault="007A17CC" w:rsidP="007A17CC">
      <w:pPr>
        <w:spacing w:line="278" w:lineRule="auto"/>
        <w:ind w:left="720"/>
        <w:jc w:val="both"/>
        <w:rPr>
          <w:rFonts w:ascii="Arial" w:eastAsia="Aptos" w:hAnsi="Arial" w:cs="Arial"/>
          <w:kern w:val="2"/>
          <w14:ligatures w14:val="standardContextual"/>
        </w:rPr>
      </w:pPr>
      <w:r w:rsidRPr="00BB799A">
        <w:rPr>
          <w:rFonts w:ascii="Arial" w:eastAsia="Aptos" w:hAnsi="Arial" w:cs="Arial"/>
          <w:kern w:val="2"/>
          <w14:ligatures w14:val="standardContextual"/>
        </w:rPr>
        <w:t xml:space="preserve">Ако се овлашћени представник понуђача у датом кругу не изјасни у року од 10 (словима: десет) минута, Продавац ће као његово коначно изјашњење у погледу понуђене цене за дати лот у том кругу узети изјашњење из претходног круга за дати лот. </w:t>
      </w:r>
    </w:p>
    <w:p w14:paraId="0CD869E1" w14:textId="77777777" w:rsidR="007A17CC" w:rsidRPr="00BB799A" w:rsidRDefault="007A17CC" w:rsidP="007A17CC">
      <w:pPr>
        <w:spacing w:line="278" w:lineRule="auto"/>
        <w:ind w:left="720"/>
        <w:jc w:val="both"/>
        <w:rPr>
          <w:rFonts w:ascii="Arial" w:eastAsia="Aptos" w:hAnsi="Arial" w:cs="Arial"/>
          <w:kern w:val="2"/>
          <w14:ligatures w14:val="standardContextual"/>
        </w:rPr>
      </w:pPr>
      <w:r w:rsidRPr="00BB799A">
        <w:rPr>
          <w:rFonts w:ascii="Arial" w:eastAsia="Aptos" w:hAnsi="Arial" w:cs="Arial"/>
          <w:kern w:val="2"/>
          <w14:ligatures w14:val="standardContextual"/>
        </w:rPr>
        <w:t>У случају да неко од присутних овлашћених представника понуђача својевољно одустане од поступка преговарања за дату партију, за вредновање понуде тог понуђача узеће се вредност понуђене цене за дати лот из последњег круга изјашњавања, пре својевољног одустајања овлашћеног представника тог понуђача.</w:t>
      </w:r>
    </w:p>
    <w:p w14:paraId="656287D2" w14:textId="77777777" w:rsidR="007A17CC" w:rsidRPr="00BB799A" w:rsidRDefault="007A17CC" w:rsidP="007A17CC">
      <w:pPr>
        <w:spacing w:line="278" w:lineRule="auto"/>
        <w:ind w:left="720"/>
        <w:jc w:val="both"/>
        <w:rPr>
          <w:rFonts w:ascii="Arial" w:eastAsia="Aptos" w:hAnsi="Arial" w:cs="Arial"/>
          <w:kern w:val="2"/>
          <w14:ligatures w14:val="standardContextual"/>
        </w:rPr>
      </w:pPr>
      <w:r w:rsidRPr="00BB799A">
        <w:rPr>
          <w:rFonts w:ascii="Arial" w:eastAsia="Aptos" w:hAnsi="Arial" w:cs="Arial"/>
          <w:kern w:val="2"/>
          <w14:ligatures w14:val="standardContextual"/>
        </w:rPr>
        <w:t>Вредновање понуде за дати лот за понуђача који је доставио прихватљиву понуду, а не учествује у поступку преговарања извршиће се на основу елемената из достављене понуде.</w:t>
      </w:r>
    </w:p>
    <w:p w14:paraId="10016E24" w14:textId="77777777" w:rsidR="007A17CC" w:rsidRPr="008509F5" w:rsidRDefault="007A17CC" w:rsidP="007A17CC">
      <w:pPr>
        <w:spacing w:line="278" w:lineRule="auto"/>
        <w:ind w:left="720"/>
        <w:jc w:val="both"/>
        <w:rPr>
          <w:rFonts w:ascii="Arial" w:eastAsia="Aptos" w:hAnsi="Arial" w:cs="Arial"/>
          <w:kern w:val="2"/>
          <w14:ligatures w14:val="standardContextual"/>
        </w:rPr>
      </w:pPr>
      <w:r w:rsidRPr="008509F5">
        <w:rPr>
          <w:rFonts w:ascii="Arial" w:eastAsia="Aptos" w:hAnsi="Arial" w:cs="Arial"/>
          <w:kern w:val="2"/>
          <w14:ligatures w14:val="standardContextual"/>
        </w:rPr>
        <w:t>О поступку преговарања води се Записник о преговарању.</w:t>
      </w:r>
    </w:p>
    <w:p w14:paraId="21EB0F4E" w14:textId="77777777" w:rsidR="007A17CC" w:rsidRPr="008560D6" w:rsidRDefault="007A17CC" w:rsidP="007A17CC">
      <w:pPr>
        <w:spacing w:after="0" w:line="240" w:lineRule="auto"/>
        <w:ind w:left="720"/>
        <w:jc w:val="both"/>
        <w:rPr>
          <w:rFonts w:ascii="Arial" w:hAnsi="Arial" w:cs="Arial"/>
          <w:b/>
          <w:bCs/>
        </w:rPr>
      </w:pPr>
      <w:r w:rsidRPr="008560D6">
        <w:rPr>
          <w:rFonts w:ascii="Arial" w:hAnsi="Arial" w:cs="Arial"/>
          <w:b/>
          <w:bCs/>
        </w:rPr>
        <w:lastRenderedPageBreak/>
        <w:t>Сваки понуђач може доставити понуду за највише 2 (словима: два) лота, без обзира да ли понуду подноси самостално или заједнички у својству лидера или члана групе понуђача.</w:t>
      </w:r>
    </w:p>
    <w:p w14:paraId="51B6EDF7" w14:textId="77777777" w:rsidR="007A17CC" w:rsidRPr="008560D6" w:rsidRDefault="007A17CC" w:rsidP="007A17CC">
      <w:pPr>
        <w:spacing w:after="0" w:line="240" w:lineRule="auto"/>
        <w:ind w:left="720"/>
        <w:jc w:val="both"/>
        <w:rPr>
          <w:rFonts w:ascii="Arial" w:hAnsi="Arial" w:cs="Arial"/>
          <w:b/>
          <w:bCs/>
        </w:rPr>
      </w:pPr>
    </w:p>
    <w:p w14:paraId="71D3F345" w14:textId="77777777" w:rsidR="007A17CC" w:rsidRDefault="007A17CC" w:rsidP="007A17CC">
      <w:pPr>
        <w:numPr>
          <w:ilvl w:val="0"/>
          <w:numId w:val="9"/>
        </w:numPr>
        <w:spacing w:after="0" w:line="240" w:lineRule="auto"/>
        <w:jc w:val="both"/>
        <w:rPr>
          <w:rFonts w:ascii="Arial" w:hAnsi="Arial" w:cs="Arial"/>
          <w:b/>
          <w:bCs/>
          <w:highlight w:val="yellow"/>
        </w:rPr>
      </w:pPr>
      <w:r w:rsidRPr="008560D6">
        <w:rPr>
          <w:rFonts w:ascii="Arial" w:hAnsi="Arial" w:cs="Arial"/>
          <w:b/>
          <w:bCs/>
        </w:rPr>
        <w:t>Оквирне количине гипса за продају</w:t>
      </w:r>
    </w:p>
    <w:tbl>
      <w:tblPr>
        <w:tblStyle w:val="a7"/>
        <w:tblW w:w="4971" w:type="pct"/>
        <w:tblInd w:w="141" w:type="dxa"/>
        <w:tblLook w:val="04A0" w:firstRow="1" w:lastRow="0" w:firstColumn="1" w:lastColumn="0" w:noHBand="0" w:noVBand="1"/>
      </w:tblPr>
      <w:tblGrid>
        <w:gridCol w:w="1402"/>
        <w:gridCol w:w="5152"/>
        <w:gridCol w:w="3632"/>
      </w:tblGrid>
      <w:tr w:rsidR="00091000" w:rsidRPr="00B5547A" w14:paraId="752619F2" w14:textId="77777777" w:rsidTr="00091000">
        <w:trPr>
          <w:trHeight w:val="671"/>
        </w:trPr>
        <w:tc>
          <w:tcPr>
            <w:tcW w:w="688" w:type="pct"/>
          </w:tcPr>
          <w:p w14:paraId="6B289666" w14:textId="77777777" w:rsidR="00091000" w:rsidRPr="00CE7808" w:rsidRDefault="00091000" w:rsidP="0033259F">
            <w:pPr>
              <w:jc w:val="center"/>
              <w:rPr>
                <w:rFonts w:ascii="Arial" w:hAnsi="Arial" w:cs="Arial"/>
                <w:noProof/>
              </w:rPr>
            </w:pPr>
            <w:bookmarkStart w:id="8" w:name="_Hlk227831036"/>
            <w:r w:rsidRPr="00CE7808">
              <w:rPr>
                <w:rFonts w:ascii="Arial" w:hAnsi="Arial" w:cs="Arial"/>
                <w:noProof/>
              </w:rPr>
              <w:t>Лот</w:t>
            </w:r>
          </w:p>
          <w:p w14:paraId="0F1EBC78" w14:textId="77777777" w:rsidR="00091000" w:rsidRPr="00CE7808" w:rsidRDefault="00091000" w:rsidP="0033259F">
            <w:pPr>
              <w:jc w:val="center"/>
              <w:rPr>
                <w:rFonts w:ascii="Arial" w:hAnsi="Arial" w:cs="Arial"/>
                <w:noProof/>
              </w:rPr>
            </w:pPr>
            <w:r w:rsidRPr="00CE7808">
              <w:rPr>
                <w:rFonts w:ascii="Arial" w:hAnsi="Arial" w:cs="Arial"/>
                <w:noProof/>
              </w:rPr>
              <w:t>број</w:t>
            </w:r>
          </w:p>
        </w:tc>
        <w:tc>
          <w:tcPr>
            <w:tcW w:w="2529" w:type="pct"/>
          </w:tcPr>
          <w:p w14:paraId="29311359" w14:textId="77777777" w:rsidR="00091000" w:rsidRPr="00CE7808" w:rsidRDefault="00091000" w:rsidP="0033259F">
            <w:pPr>
              <w:jc w:val="center"/>
              <w:rPr>
                <w:rFonts w:ascii="Arial" w:eastAsia="Times New Roman" w:hAnsi="Arial" w:cs="Arial"/>
                <w:noProof/>
              </w:rPr>
            </w:pPr>
            <w:r w:rsidRPr="00CE7808">
              <w:rPr>
                <w:rFonts w:ascii="Arial" w:eastAsia="Times New Roman" w:hAnsi="Arial" w:cs="Arial"/>
                <w:noProof/>
              </w:rPr>
              <w:t>Место испоруке</w:t>
            </w:r>
          </w:p>
        </w:tc>
        <w:tc>
          <w:tcPr>
            <w:tcW w:w="1783" w:type="pct"/>
          </w:tcPr>
          <w:p w14:paraId="5AC0094F" w14:textId="77777777" w:rsidR="00091000" w:rsidRPr="00CE7808" w:rsidRDefault="00091000" w:rsidP="0033259F">
            <w:pPr>
              <w:jc w:val="center"/>
              <w:rPr>
                <w:rFonts w:ascii="Arial" w:eastAsia="Times New Roman" w:hAnsi="Arial" w:cs="Arial"/>
                <w:noProof/>
              </w:rPr>
            </w:pPr>
            <w:r w:rsidRPr="00CE7808">
              <w:rPr>
                <w:rFonts w:ascii="Arial" w:eastAsia="Times New Roman" w:hAnsi="Arial" w:cs="Arial"/>
                <w:noProof/>
              </w:rPr>
              <w:t>Оквирна количина гипса</w:t>
            </w:r>
          </w:p>
          <w:p w14:paraId="1431FC96" w14:textId="77777777" w:rsidR="00091000" w:rsidRPr="00CE7808" w:rsidRDefault="00091000" w:rsidP="0033259F">
            <w:pPr>
              <w:jc w:val="center"/>
              <w:rPr>
                <w:rFonts w:ascii="Arial" w:eastAsia="Times New Roman" w:hAnsi="Arial" w:cs="Arial"/>
                <w:noProof/>
              </w:rPr>
            </w:pPr>
            <w:r w:rsidRPr="00CE7808">
              <w:rPr>
                <w:rFonts w:ascii="Arial" w:eastAsia="Times New Roman" w:hAnsi="Arial" w:cs="Arial"/>
                <w:noProof/>
              </w:rPr>
              <w:t>у тонама</w:t>
            </w:r>
          </w:p>
          <w:p w14:paraId="5CB3B4A6" w14:textId="77777777" w:rsidR="00091000" w:rsidRPr="00CE7808" w:rsidRDefault="00091000" w:rsidP="0033259F">
            <w:pPr>
              <w:jc w:val="center"/>
              <w:rPr>
                <w:rFonts w:ascii="Arial" w:eastAsia="Times New Roman" w:hAnsi="Arial" w:cs="Arial"/>
                <w:noProof/>
              </w:rPr>
            </w:pPr>
            <w:r w:rsidRPr="00CE7808">
              <w:rPr>
                <w:rFonts w:ascii="Arial" w:eastAsia="Times New Roman" w:hAnsi="Arial" w:cs="Arial"/>
                <w:noProof/>
              </w:rPr>
              <w:t>12 месеци</w:t>
            </w:r>
          </w:p>
        </w:tc>
      </w:tr>
      <w:tr w:rsidR="00091000" w:rsidRPr="00B5547A" w14:paraId="53118506" w14:textId="77777777" w:rsidTr="00091000">
        <w:trPr>
          <w:trHeight w:val="224"/>
        </w:trPr>
        <w:tc>
          <w:tcPr>
            <w:tcW w:w="688" w:type="pct"/>
          </w:tcPr>
          <w:p w14:paraId="51BE4A5B" w14:textId="77777777" w:rsidR="00091000" w:rsidRPr="00CE7808" w:rsidRDefault="00091000" w:rsidP="00091000">
            <w:pPr>
              <w:pStyle w:val="a2"/>
              <w:numPr>
                <w:ilvl w:val="0"/>
                <w:numId w:val="21"/>
              </w:numPr>
              <w:jc w:val="center"/>
              <w:rPr>
                <w:rFonts w:ascii="Arial" w:eastAsia="Times New Roman" w:hAnsi="Arial" w:cs="Arial"/>
                <w:noProof/>
              </w:rPr>
            </w:pPr>
          </w:p>
        </w:tc>
        <w:tc>
          <w:tcPr>
            <w:tcW w:w="2529" w:type="pct"/>
          </w:tcPr>
          <w:p w14:paraId="0C375F33" w14:textId="77777777" w:rsidR="00091000" w:rsidRPr="00CE7808" w:rsidRDefault="00091000" w:rsidP="0033259F">
            <w:pPr>
              <w:jc w:val="center"/>
              <w:rPr>
                <w:rFonts w:ascii="Arial" w:eastAsia="Times New Roman" w:hAnsi="Arial" w:cs="Arial"/>
                <w:noProof/>
              </w:rPr>
            </w:pPr>
            <w:r w:rsidRPr="00CE7808">
              <w:rPr>
                <w:rFonts w:ascii="Arial" w:eastAsia="Times New Roman" w:hAnsi="Arial" w:cs="Arial"/>
                <w:noProof/>
              </w:rPr>
              <w:t>ТЕНТ</w:t>
            </w:r>
          </w:p>
        </w:tc>
        <w:tc>
          <w:tcPr>
            <w:tcW w:w="1783" w:type="pct"/>
          </w:tcPr>
          <w:p w14:paraId="434BEEB6" w14:textId="77777777" w:rsidR="00091000" w:rsidRPr="00CE7808" w:rsidRDefault="00091000" w:rsidP="0033259F">
            <w:pPr>
              <w:jc w:val="center"/>
              <w:rPr>
                <w:rFonts w:ascii="Arial" w:hAnsi="Arial" w:cs="Arial"/>
                <w:color w:val="000000"/>
                <w:lang w:val="sr-Latn-RS"/>
              </w:rPr>
            </w:pPr>
            <w:r w:rsidRPr="00CE7808">
              <w:rPr>
                <w:rFonts w:ascii="Arial" w:hAnsi="Arial" w:cs="Arial"/>
                <w:color w:val="000000"/>
              </w:rPr>
              <w:t>5</w:t>
            </w:r>
            <w:r>
              <w:rPr>
                <w:rFonts w:ascii="Arial" w:hAnsi="Arial" w:cs="Arial"/>
                <w:color w:val="000000"/>
              </w:rPr>
              <w:t>.</w:t>
            </w:r>
            <w:r w:rsidRPr="00CE7808">
              <w:rPr>
                <w:rFonts w:ascii="Arial" w:hAnsi="Arial" w:cs="Arial"/>
                <w:color w:val="000000"/>
              </w:rPr>
              <w:t>000</w:t>
            </w:r>
          </w:p>
        </w:tc>
      </w:tr>
      <w:tr w:rsidR="00091000" w:rsidRPr="00B5547A" w14:paraId="5C272D53" w14:textId="77777777" w:rsidTr="00091000">
        <w:trPr>
          <w:trHeight w:val="224"/>
        </w:trPr>
        <w:tc>
          <w:tcPr>
            <w:tcW w:w="688" w:type="pct"/>
          </w:tcPr>
          <w:p w14:paraId="622906E7" w14:textId="77777777" w:rsidR="00091000" w:rsidRPr="00CE7808" w:rsidRDefault="00091000" w:rsidP="00091000">
            <w:pPr>
              <w:pStyle w:val="a2"/>
              <w:numPr>
                <w:ilvl w:val="0"/>
                <w:numId w:val="21"/>
              </w:numPr>
              <w:jc w:val="center"/>
              <w:rPr>
                <w:rFonts w:ascii="Arial" w:eastAsia="Times New Roman" w:hAnsi="Arial" w:cs="Arial"/>
                <w:noProof/>
              </w:rPr>
            </w:pPr>
          </w:p>
        </w:tc>
        <w:tc>
          <w:tcPr>
            <w:tcW w:w="2529" w:type="pct"/>
          </w:tcPr>
          <w:p w14:paraId="5AFAAFF2" w14:textId="77777777" w:rsidR="00091000" w:rsidRPr="00CE7808" w:rsidRDefault="00091000" w:rsidP="0033259F">
            <w:pPr>
              <w:jc w:val="center"/>
            </w:pPr>
            <w:r w:rsidRPr="00CE7808">
              <w:rPr>
                <w:rFonts w:ascii="Arial" w:eastAsia="Times New Roman" w:hAnsi="Arial" w:cs="Arial"/>
                <w:noProof/>
              </w:rPr>
              <w:t>ТЕНТ</w:t>
            </w:r>
          </w:p>
        </w:tc>
        <w:tc>
          <w:tcPr>
            <w:tcW w:w="1783" w:type="pct"/>
          </w:tcPr>
          <w:p w14:paraId="5E3CC38F" w14:textId="77777777" w:rsidR="00091000" w:rsidRPr="00CE7808" w:rsidRDefault="00091000" w:rsidP="0033259F">
            <w:pPr>
              <w:jc w:val="center"/>
              <w:rPr>
                <w:rFonts w:ascii="Arial" w:hAnsi="Arial" w:cs="Arial"/>
                <w:color w:val="000000"/>
              </w:rPr>
            </w:pPr>
            <w:r w:rsidRPr="00CE7808">
              <w:rPr>
                <w:rFonts w:ascii="Arial" w:hAnsi="Arial" w:cs="Arial"/>
                <w:color w:val="000000"/>
              </w:rPr>
              <w:t>10</w:t>
            </w:r>
            <w:r>
              <w:rPr>
                <w:rFonts w:ascii="Arial" w:hAnsi="Arial" w:cs="Arial"/>
                <w:color w:val="000000"/>
              </w:rPr>
              <w:t>.</w:t>
            </w:r>
            <w:r w:rsidRPr="00CE7808">
              <w:rPr>
                <w:rFonts w:ascii="Arial" w:hAnsi="Arial" w:cs="Arial"/>
                <w:color w:val="000000"/>
              </w:rPr>
              <w:t>000</w:t>
            </w:r>
          </w:p>
        </w:tc>
      </w:tr>
      <w:tr w:rsidR="00091000" w:rsidRPr="00B5547A" w14:paraId="4DCAED32" w14:textId="77777777" w:rsidTr="00091000">
        <w:trPr>
          <w:trHeight w:val="224"/>
        </w:trPr>
        <w:tc>
          <w:tcPr>
            <w:tcW w:w="688" w:type="pct"/>
          </w:tcPr>
          <w:p w14:paraId="6602A3F7" w14:textId="77777777" w:rsidR="00091000" w:rsidRPr="00CE7808" w:rsidRDefault="00091000" w:rsidP="00091000">
            <w:pPr>
              <w:pStyle w:val="a2"/>
              <w:numPr>
                <w:ilvl w:val="0"/>
                <w:numId w:val="21"/>
              </w:numPr>
              <w:jc w:val="center"/>
              <w:rPr>
                <w:rFonts w:ascii="Arial" w:eastAsia="Times New Roman" w:hAnsi="Arial" w:cs="Arial"/>
                <w:noProof/>
              </w:rPr>
            </w:pPr>
          </w:p>
        </w:tc>
        <w:tc>
          <w:tcPr>
            <w:tcW w:w="2529" w:type="pct"/>
          </w:tcPr>
          <w:p w14:paraId="0E591A44" w14:textId="77777777" w:rsidR="00091000" w:rsidRPr="00CE7808" w:rsidRDefault="00091000" w:rsidP="0033259F">
            <w:pPr>
              <w:jc w:val="center"/>
            </w:pPr>
            <w:r w:rsidRPr="00CE7808">
              <w:rPr>
                <w:rFonts w:ascii="Arial" w:eastAsia="Times New Roman" w:hAnsi="Arial" w:cs="Arial"/>
                <w:noProof/>
              </w:rPr>
              <w:t>ТЕНТ</w:t>
            </w:r>
          </w:p>
        </w:tc>
        <w:tc>
          <w:tcPr>
            <w:tcW w:w="1783" w:type="pct"/>
          </w:tcPr>
          <w:p w14:paraId="0B516CE3" w14:textId="77777777" w:rsidR="00091000" w:rsidRPr="00CE7808" w:rsidRDefault="00091000" w:rsidP="0033259F">
            <w:pPr>
              <w:jc w:val="center"/>
              <w:rPr>
                <w:rFonts w:ascii="Arial" w:hAnsi="Arial" w:cs="Arial"/>
                <w:color w:val="000000"/>
              </w:rPr>
            </w:pPr>
            <w:r w:rsidRPr="00CE7808">
              <w:rPr>
                <w:rFonts w:ascii="Arial" w:hAnsi="Arial" w:cs="Arial"/>
                <w:color w:val="000000"/>
              </w:rPr>
              <w:t>15</w:t>
            </w:r>
            <w:r>
              <w:rPr>
                <w:rFonts w:ascii="Arial" w:hAnsi="Arial" w:cs="Arial"/>
                <w:color w:val="000000"/>
              </w:rPr>
              <w:t>.</w:t>
            </w:r>
            <w:r w:rsidRPr="00CE7808">
              <w:rPr>
                <w:rFonts w:ascii="Arial" w:hAnsi="Arial" w:cs="Arial"/>
                <w:color w:val="000000"/>
              </w:rPr>
              <w:t>000</w:t>
            </w:r>
          </w:p>
        </w:tc>
      </w:tr>
      <w:tr w:rsidR="00091000" w:rsidRPr="00B5547A" w14:paraId="0542961E" w14:textId="77777777" w:rsidTr="00091000">
        <w:trPr>
          <w:trHeight w:val="224"/>
        </w:trPr>
        <w:tc>
          <w:tcPr>
            <w:tcW w:w="688" w:type="pct"/>
          </w:tcPr>
          <w:p w14:paraId="7CFA81DC" w14:textId="77777777" w:rsidR="00091000" w:rsidRPr="00CE7808" w:rsidRDefault="00091000" w:rsidP="00091000">
            <w:pPr>
              <w:pStyle w:val="a2"/>
              <w:numPr>
                <w:ilvl w:val="0"/>
                <w:numId w:val="21"/>
              </w:numPr>
              <w:jc w:val="center"/>
              <w:rPr>
                <w:rFonts w:ascii="Arial" w:eastAsia="Times New Roman" w:hAnsi="Arial" w:cs="Arial"/>
                <w:noProof/>
              </w:rPr>
            </w:pPr>
          </w:p>
        </w:tc>
        <w:tc>
          <w:tcPr>
            <w:tcW w:w="2529" w:type="pct"/>
          </w:tcPr>
          <w:p w14:paraId="3154C7F0" w14:textId="77777777" w:rsidR="00091000" w:rsidRPr="00CE7808" w:rsidRDefault="00091000" w:rsidP="0033259F">
            <w:pPr>
              <w:jc w:val="center"/>
            </w:pPr>
            <w:r w:rsidRPr="00CE7808">
              <w:rPr>
                <w:rFonts w:ascii="Arial" w:eastAsia="Times New Roman" w:hAnsi="Arial" w:cs="Arial"/>
                <w:noProof/>
              </w:rPr>
              <w:t>ТЕНТ</w:t>
            </w:r>
          </w:p>
        </w:tc>
        <w:tc>
          <w:tcPr>
            <w:tcW w:w="1783" w:type="pct"/>
          </w:tcPr>
          <w:p w14:paraId="1C871523" w14:textId="77777777" w:rsidR="00091000" w:rsidRPr="00CE7808" w:rsidRDefault="00091000" w:rsidP="0033259F">
            <w:pPr>
              <w:jc w:val="center"/>
              <w:rPr>
                <w:rFonts w:ascii="Arial" w:hAnsi="Arial" w:cs="Arial"/>
                <w:color w:val="000000"/>
              </w:rPr>
            </w:pPr>
            <w:r w:rsidRPr="00CE7808">
              <w:rPr>
                <w:rFonts w:ascii="Arial" w:hAnsi="Arial" w:cs="Arial"/>
                <w:color w:val="000000"/>
              </w:rPr>
              <w:t>25</w:t>
            </w:r>
            <w:r>
              <w:rPr>
                <w:rFonts w:ascii="Arial" w:hAnsi="Arial" w:cs="Arial"/>
                <w:color w:val="000000"/>
              </w:rPr>
              <w:t>.</w:t>
            </w:r>
            <w:r w:rsidRPr="00CE7808">
              <w:rPr>
                <w:rFonts w:ascii="Arial" w:hAnsi="Arial" w:cs="Arial"/>
                <w:color w:val="000000"/>
              </w:rPr>
              <w:t>000</w:t>
            </w:r>
          </w:p>
        </w:tc>
      </w:tr>
      <w:tr w:rsidR="00091000" w:rsidRPr="00B5547A" w14:paraId="4E080018" w14:textId="77777777" w:rsidTr="00091000">
        <w:trPr>
          <w:trHeight w:val="224"/>
        </w:trPr>
        <w:tc>
          <w:tcPr>
            <w:tcW w:w="688" w:type="pct"/>
          </w:tcPr>
          <w:p w14:paraId="6685AB6D" w14:textId="77777777" w:rsidR="00091000" w:rsidRPr="00CE7808" w:rsidRDefault="00091000" w:rsidP="00091000">
            <w:pPr>
              <w:pStyle w:val="a2"/>
              <w:numPr>
                <w:ilvl w:val="0"/>
                <w:numId w:val="21"/>
              </w:numPr>
              <w:jc w:val="center"/>
              <w:rPr>
                <w:rFonts w:ascii="Arial" w:eastAsia="Times New Roman" w:hAnsi="Arial" w:cs="Arial"/>
                <w:noProof/>
              </w:rPr>
            </w:pPr>
          </w:p>
        </w:tc>
        <w:tc>
          <w:tcPr>
            <w:tcW w:w="2529" w:type="pct"/>
          </w:tcPr>
          <w:p w14:paraId="310E6D15" w14:textId="77777777" w:rsidR="00091000" w:rsidRPr="00CE7808" w:rsidRDefault="00091000" w:rsidP="0033259F">
            <w:pPr>
              <w:jc w:val="center"/>
            </w:pPr>
            <w:r w:rsidRPr="00CE7808">
              <w:rPr>
                <w:rFonts w:ascii="Arial" w:eastAsia="Times New Roman" w:hAnsi="Arial" w:cs="Arial"/>
                <w:noProof/>
              </w:rPr>
              <w:t>ТЕНТ</w:t>
            </w:r>
          </w:p>
        </w:tc>
        <w:tc>
          <w:tcPr>
            <w:tcW w:w="1783" w:type="pct"/>
          </w:tcPr>
          <w:p w14:paraId="117B9B78" w14:textId="77777777" w:rsidR="00091000" w:rsidRPr="00CE7808" w:rsidRDefault="00091000" w:rsidP="0033259F">
            <w:pPr>
              <w:jc w:val="center"/>
              <w:rPr>
                <w:rFonts w:ascii="Arial" w:hAnsi="Arial" w:cs="Arial"/>
                <w:color w:val="000000"/>
              </w:rPr>
            </w:pPr>
            <w:r w:rsidRPr="00CE7808">
              <w:rPr>
                <w:rFonts w:ascii="Arial" w:hAnsi="Arial" w:cs="Arial"/>
                <w:color w:val="000000"/>
              </w:rPr>
              <w:t>30</w:t>
            </w:r>
            <w:r>
              <w:rPr>
                <w:rFonts w:ascii="Arial" w:hAnsi="Arial" w:cs="Arial"/>
                <w:color w:val="000000"/>
              </w:rPr>
              <w:t>.</w:t>
            </w:r>
            <w:r w:rsidRPr="00CE7808">
              <w:rPr>
                <w:rFonts w:ascii="Arial" w:hAnsi="Arial" w:cs="Arial"/>
                <w:color w:val="000000"/>
              </w:rPr>
              <w:t>000</w:t>
            </w:r>
          </w:p>
        </w:tc>
      </w:tr>
      <w:tr w:rsidR="00091000" w:rsidRPr="00B5547A" w14:paraId="3A4AB05B" w14:textId="77777777" w:rsidTr="00091000">
        <w:trPr>
          <w:trHeight w:val="224"/>
        </w:trPr>
        <w:tc>
          <w:tcPr>
            <w:tcW w:w="688" w:type="pct"/>
          </w:tcPr>
          <w:p w14:paraId="23F866B9" w14:textId="77777777" w:rsidR="00091000" w:rsidRPr="00CE7808" w:rsidRDefault="00091000" w:rsidP="00091000">
            <w:pPr>
              <w:pStyle w:val="a2"/>
              <w:numPr>
                <w:ilvl w:val="0"/>
                <w:numId w:val="21"/>
              </w:numPr>
              <w:jc w:val="center"/>
              <w:rPr>
                <w:rFonts w:ascii="Arial" w:eastAsia="Times New Roman" w:hAnsi="Arial" w:cs="Arial"/>
                <w:noProof/>
              </w:rPr>
            </w:pPr>
          </w:p>
        </w:tc>
        <w:tc>
          <w:tcPr>
            <w:tcW w:w="2529" w:type="pct"/>
          </w:tcPr>
          <w:p w14:paraId="0B897E0F" w14:textId="77777777" w:rsidR="00091000" w:rsidRPr="00CE7808" w:rsidRDefault="00091000" w:rsidP="0033259F">
            <w:pPr>
              <w:jc w:val="center"/>
            </w:pPr>
            <w:r w:rsidRPr="00CE7808">
              <w:rPr>
                <w:rFonts w:ascii="Arial" w:eastAsia="Times New Roman" w:hAnsi="Arial" w:cs="Arial"/>
                <w:noProof/>
              </w:rPr>
              <w:t>ТЕНТ</w:t>
            </w:r>
          </w:p>
        </w:tc>
        <w:tc>
          <w:tcPr>
            <w:tcW w:w="1783" w:type="pct"/>
          </w:tcPr>
          <w:p w14:paraId="34B5B76D" w14:textId="77777777" w:rsidR="00091000" w:rsidRPr="00CE7808" w:rsidRDefault="00091000" w:rsidP="0033259F">
            <w:pPr>
              <w:jc w:val="center"/>
              <w:rPr>
                <w:rFonts w:ascii="Arial" w:hAnsi="Arial" w:cs="Arial"/>
                <w:color w:val="000000"/>
              </w:rPr>
            </w:pPr>
            <w:r w:rsidRPr="00CE7808">
              <w:rPr>
                <w:rFonts w:ascii="Arial" w:hAnsi="Arial" w:cs="Arial"/>
                <w:color w:val="000000"/>
              </w:rPr>
              <w:t>40</w:t>
            </w:r>
            <w:r>
              <w:rPr>
                <w:rFonts w:ascii="Arial" w:hAnsi="Arial" w:cs="Arial"/>
                <w:color w:val="000000"/>
              </w:rPr>
              <w:t>.</w:t>
            </w:r>
            <w:r w:rsidRPr="00CE7808">
              <w:rPr>
                <w:rFonts w:ascii="Arial" w:hAnsi="Arial" w:cs="Arial"/>
                <w:color w:val="000000"/>
              </w:rPr>
              <w:t>000</w:t>
            </w:r>
          </w:p>
        </w:tc>
      </w:tr>
      <w:tr w:rsidR="00091000" w:rsidRPr="00B5547A" w14:paraId="537EFA49" w14:textId="77777777" w:rsidTr="00091000">
        <w:trPr>
          <w:trHeight w:val="224"/>
        </w:trPr>
        <w:tc>
          <w:tcPr>
            <w:tcW w:w="688" w:type="pct"/>
          </w:tcPr>
          <w:p w14:paraId="5E5C7224" w14:textId="77777777" w:rsidR="00091000" w:rsidRPr="00CE7808" w:rsidRDefault="00091000" w:rsidP="00091000">
            <w:pPr>
              <w:pStyle w:val="a2"/>
              <w:numPr>
                <w:ilvl w:val="0"/>
                <w:numId w:val="21"/>
              </w:numPr>
              <w:jc w:val="center"/>
              <w:rPr>
                <w:rFonts w:ascii="Arial" w:hAnsi="Arial" w:cs="Arial"/>
                <w:noProof/>
              </w:rPr>
            </w:pPr>
          </w:p>
        </w:tc>
        <w:tc>
          <w:tcPr>
            <w:tcW w:w="2529" w:type="pct"/>
          </w:tcPr>
          <w:p w14:paraId="1B93BC2D" w14:textId="77777777" w:rsidR="00091000" w:rsidRPr="00CE7808" w:rsidRDefault="00091000" w:rsidP="0033259F">
            <w:pPr>
              <w:jc w:val="center"/>
            </w:pPr>
            <w:r w:rsidRPr="00CE7808">
              <w:rPr>
                <w:rFonts w:ascii="Arial" w:eastAsia="Times New Roman" w:hAnsi="Arial" w:cs="Arial"/>
                <w:noProof/>
              </w:rPr>
              <w:t>ТЕНТ</w:t>
            </w:r>
          </w:p>
        </w:tc>
        <w:tc>
          <w:tcPr>
            <w:tcW w:w="1783" w:type="pct"/>
          </w:tcPr>
          <w:p w14:paraId="0DA6CFCF" w14:textId="77777777" w:rsidR="00091000" w:rsidRPr="00CE7808" w:rsidRDefault="00091000" w:rsidP="0033259F">
            <w:pPr>
              <w:jc w:val="center"/>
              <w:rPr>
                <w:rFonts w:ascii="Arial" w:hAnsi="Arial" w:cs="Arial"/>
                <w:color w:val="000000"/>
              </w:rPr>
            </w:pPr>
            <w:r w:rsidRPr="00CE7808">
              <w:rPr>
                <w:rFonts w:ascii="Arial" w:hAnsi="Arial" w:cs="Arial"/>
                <w:color w:val="000000"/>
              </w:rPr>
              <w:t>50</w:t>
            </w:r>
            <w:r>
              <w:rPr>
                <w:rFonts w:ascii="Arial" w:hAnsi="Arial" w:cs="Arial"/>
                <w:color w:val="000000"/>
              </w:rPr>
              <w:t>.</w:t>
            </w:r>
            <w:r w:rsidRPr="00CE7808">
              <w:rPr>
                <w:rFonts w:ascii="Arial" w:hAnsi="Arial" w:cs="Arial"/>
                <w:color w:val="000000"/>
              </w:rPr>
              <w:t>000</w:t>
            </w:r>
          </w:p>
        </w:tc>
      </w:tr>
      <w:tr w:rsidR="00091000" w:rsidRPr="00B5547A" w14:paraId="6C695EE3" w14:textId="77777777" w:rsidTr="00091000">
        <w:trPr>
          <w:trHeight w:val="224"/>
        </w:trPr>
        <w:tc>
          <w:tcPr>
            <w:tcW w:w="688" w:type="pct"/>
          </w:tcPr>
          <w:p w14:paraId="4954A44D" w14:textId="77777777" w:rsidR="00091000" w:rsidRPr="00CE7808" w:rsidRDefault="00091000" w:rsidP="00091000">
            <w:pPr>
              <w:pStyle w:val="a2"/>
              <w:numPr>
                <w:ilvl w:val="0"/>
                <w:numId w:val="21"/>
              </w:numPr>
              <w:jc w:val="center"/>
              <w:rPr>
                <w:rFonts w:ascii="Arial" w:hAnsi="Arial" w:cs="Arial"/>
                <w:noProof/>
              </w:rPr>
            </w:pPr>
          </w:p>
        </w:tc>
        <w:tc>
          <w:tcPr>
            <w:tcW w:w="2529" w:type="pct"/>
          </w:tcPr>
          <w:p w14:paraId="4F2FF962" w14:textId="77777777" w:rsidR="00091000" w:rsidRPr="00CE7808" w:rsidRDefault="00091000" w:rsidP="0033259F">
            <w:pPr>
              <w:jc w:val="center"/>
            </w:pPr>
            <w:r w:rsidRPr="00CE7808">
              <w:rPr>
                <w:rFonts w:ascii="Arial" w:eastAsia="Times New Roman" w:hAnsi="Arial" w:cs="Arial"/>
                <w:noProof/>
              </w:rPr>
              <w:t>ТЕНТ</w:t>
            </w:r>
          </w:p>
        </w:tc>
        <w:tc>
          <w:tcPr>
            <w:tcW w:w="1783" w:type="pct"/>
          </w:tcPr>
          <w:p w14:paraId="7E7F1584" w14:textId="77777777" w:rsidR="00091000" w:rsidRPr="00CE7808" w:rsidRDefault="00091000" w:rsidP="0033259F">
            <w:pPr>
              <w:jc w:val="center"/>
              <w:rPr>
                <w:rFonts w:ascii="Arial" w:hAnsi="Arial" w:cs="Arial"/>
                <w:color w:val="000000"/>
              </w:rPr>
            </w:pPr>
            <w:r w:rsidRPr="00CE7808">
              <w:rPr>
                <w:rFonts w:ascii="Arial" w:hAnsi="Arial" w:cs="Arial"/>
                <w:color w:val="000000"/>
              </w:rPr>
              <w:t>75</w:t>
            </w:r>
            <w:r>
              <w:rPr>
                <w:rFonts w:ascii="Arial" w:hAnsi="Arial" w:cs="Arial"/>
                <w:color w:val="000000"/>
              </w:rPr>
              <w:t>.</w:t>
            </w:r>
            <w:r w:rsidRPr="00CE7808">
              <w:rPr>
                <w:rFonts w:ascii="Arial" w:hAnsi="Arial" w:cs="Arial"/>
                <w:color w:val="000000"/>
              </w:rPr>
              <w:t>000</w:t>
            </w:r>
          </w:p>
        </w:tc>
      </w:tr>
      <w:tr w:rsidR="00091000" w:rsidRPr="00B5547A" w14:paraId="73145140" w14:textId="77777777" w:rsidTr="00091000">
        <w:trPr>
          <w:trHeight w:val="224"/>
        </w:trPr>
        <w:tc>
          <w:tcPr>
            <w:tcW w:w="3217" w:type="pct"/>
            <w:gridSpan w:val="2"/>
          </w:tcPr>
          <w:p w14:paraId="216A2713" w14:textId="77777777" w:rsidR="00091000" w:rsidRPr="00CE7808" w:rsidRDefault="00091000" w:rsidP="0033259F">
            <w:pPr>
              <w:jc w:val="center"/>
              <w:rPr>
                <w:rFonts w:ascii="Arial" w:eastAsia="Times New Roman" w:hAnsi="Arial" w:cs="Arial"/>
                <w:noProof/>
              </w:rPr>
            </w:pPr>
            <w:r w:rsidRPr="00CE7808">
              <w:rPr>
                <w:rFonts w:ascii="Arial" w:eastAsia="Times New Roman" w:hAnsi="Arial" w:cs="Arial"/>
                <w:noProof/>
              </w:rPr>
              <w:t>Укупно</w:t>
            </w:r>
            <w:r>
              <w:rPr>
                <w:rFonts w:ascii="Arial" w:eastAsia="Times New Roman" w:hAnsi="Arial" w:cs="Arial"/>
                <w:noProof/>
              </w:rPr>
              <w:t>:</w:t>
            </w:r>
          </w:p>
        </w:tc>
        <w:tc>
          <w:tcPr>
            <w:tcW w:w="1783" w:type="pct"/>
          </w:tcPr>
          <w:p w14:paraId="0069BA14" w14:textId="77777777" w:rsidR="00091000" w:rsidRPr="00CE7808" w:rsidRDefault="00091000" w:rsidP="0033259F">
            <w:pPr>
              <w:jc w:val="center"/>
              <w:rPr>
                <w:rFonts w:ascii="Arial" w:hAnsi="Arial" w:cs="Arial"/>
                <w:color w:val="000000"/>
              </w:rPr>
            </w:pPr>
            <w:r>
              <w:rPr>
                <w:rFonts w:ascii="Arial" w:hAnsi="Arial" w:cs="Arial"/>
                <w:color w:val="000000"/>
              </w:rPr>
              <w:t>250.000</w:t>
            </w:r>
          </w:p>
        </w:tc>
      </w:tr>
    </w:tbl>
    <w:bookmarkEnd w:id="8"/>
    <w:p w14:paraId="6D7E0919" w14:textId="77777777" w:rsidR="007A17CC" w:rsidRDefault="007A17CC" w:rsidP="007A17CC">
      <w:pPr>
        <w:numPr>
          <w:ilvl w:val="0"/>
          <w:numId w:val="9"/>
        </w:numPr>
        <w:spacing w:after="0" w:line="240" w:lineRule="auto"/>
        <w:jc w:val="both"/>
        <w:rPr>
          <w:rFonts w:ascii="Arial" w:hAnsi="Arial" w:cs="Arial"/>
          <w:b/>
          <w:bCs/>
        </w:rPr>
      </w:pPr>
      <w:r>
        <w:rPr>
          <w:rFonts w:ascii="Arial" w:hAnsi="Arial" w:cs="Arial"/>
          <w:b/>
          <w:bCs/>
        </w:rPr>
        <w:t>Почетне јединичне продајне цене гипса</w:t>
      </w:r>
    </w:p>
    <w:p w14:paraId="172FEE42" w14:textId="77777777" w:rsidR="007A17CC" w:rsidRPr="00412782" w:rsidRDefault="007A17CC" w:rsidP="007A17CC">
      <w:pPr>
        <w:spacing w:after="0" w:line="240" w:lineRule="auto"/>
        <w:ind w:left="720"/>
        <w:jc w:val="both"/>
        <w:rPr>
          <w:rFonts w:ascii="Arial" w:hAnsi="Arial" w:cs="Arial"/>
          <w:b/>
          <w:bCs/>
        </w:rPr>
      </w:pPr>
    </w:p>
    <w:p w14:paraId="24D41C4A" w14:textId="77777777" w:rsidR="007A17CC" w:rsidRDefault="007A17CC" w:rsidP="007A17CC">
      <w:pPr>
        <w:spacing w:after="0" w:line="240" w:lineRule="auto"/>
        <w:ind w:left="720"/>
        <w:jc w:val="both"/>
        <w:rPr>
          <w:rFonts w:ascii="Arial" w:eastAsia="Times New Roman" w:hAnsi="Arial" w:cs="Arial"/>
          <w:bCs/>
        </w:rPr>
      </w:pPr>
      <w:r w:rsidRPr="00412782">
        <w:rPr>
          <w:rFonts w:ascii="Arial" w:eastAsia="Times New Roman" w:hAnsi="Arial" w:cs="Arial"/>
          <w:bCs/>
        </w:rPr>
        <w:t xml:space="preserve">Почетна јединична продајна цена гипса износи 2,00 EUR по тони без </w:t>
      </w:r>
      <w:bookmarkStart w:id="9" w:name="_Hlk215738839"/>
      <w:r w:rsidRPr="00412782">
        <w:rPr>
          <w:rFonts w:ascii="Arial" w:eastAsia="Times New Roman" w:hAnsi="Arial" w:cs="Arial"/>
          <w:bCs/>
        </w:rPr>
        <w:t>ПДВ</w:t>
      </w:r>
      <w:r>
        <w:rPr>
          <w:rFonts w:ascii="Arial" w:eastAsia="Times New Roman" w:hAnsi="Arial" w:cs="Arial"/>
          <w:bCs/>
        </w:rPr>
        <w:t xml:space="preserve"> (словима: два евра и 00/100)</w:t>
      </w:r>
      <w:bookmarkEnd w:id="9"/>
      <w:r w:rsidRPr="00412782">
        <w:rPr>
          <w:rFonts w:ascii="Arial" w:eastAsia="Times New Roman" w:hAnsi="Arial" w:cs="Arial"/>
          <w:bCs/>
        </w:rPr>
        <w:t>.</w:t>
      </w:r>
    </w:p>
    <w:p w14:paraId="784E1334" w14:textId="77777777" w:rsidR="00F61370" w:rsidRDefault="00F61370" w:rsidP="007A17CC">
      <w:pPr>
        <w:spacing w:after="0" w:line="240" w:lineRule="auto"/>
        <w:ind w:left="720"/>
        <w:jc w:val="both"/>
        <w:rPr>
          <w:rFonts w:ascii="Arial" w:eastAsia="Times New Roman" w:hAnsi="Arial" w:cs="Arial"/>
          <w:bCs/>
        </w:rPr>
      </w:pPr>
    </w:p>
    <w:p w14:paraId="6643A74D" w14:textId="77777777" w:rsidR="00F61370" w:rsidRPr="008560D6" w:rsidRDefault="00F61370" w:rsidP="00F61370">
      <w:pPr>
        <w:spacing w:after="0" w:line="240" w:lineRule="auto"/>
        <w:ind w:left="720"/>
        <w:jc w:val="both"/>
        <w:rPr>
          <w:rFonts w:ascii="Arial" w:eastAsia="Times New Roman" w:hAnsi="Arial" w:cs="Arial"/>
          <w:bCs/>
        </w:rPr>
      </w:pPr>
      <w:r w:rsidRPr="008560D6">
        <w:rPr>
          <w:rFonts w:ascii="Arial" w:eastAsia="Times New Roman" w:hAnsi="Arial" w:cs="Arial"/>
          <w:bCs/>
        </w:rPr>
        <w:t>Почетна јединична цена је исказана у еврима без ПДВ, на паритету утоварно место продавца: ТЕНТ А, ТЕНТ Б и ТЕ КО, утоварено у возило купца.</w:t>
      </w:r>
    </w:p>
    <w:p w14:paraId="4C762717" w14:textId="77777777" w:rsidR="007A17CC" w:rsidRDefault="007A17CC" w:rsidP="007A17CC">
      <w:pPr>
        <w:spacing w:after="0" w:line="240" w:lineRule="auto"/>
        <w:ind w:left="720"/>
        <w:jc w:val="both"/>
        <w:rPr>
          <w:rFonts w:ascii="Arial" w:hAnsi="Arial" w:cs="Arial"/>
          <w:bCs/>
        </w:rPr>
      </w:pPr>
    </w:p>
    <w:p w14:paraId="6BC66955" w14:textId="77777777" w:rsidR="007A17CC" w:rsidRPr="00412782" w:rsidRDefault="007A17CC" w:rsidP="007A17CC">
      <w:pPr>
        <w:spacing w:after="0" w:line="240" w:lineRule="auto"/>
        <w:ind w:left="720"/>
        <w:jc w:val="both"/>
        <w:rPr>
          <w:rFonts w:ascii="Arial" w:hAnsi="Arial" w:cs="Arial"/>
          <w:bCs/>
        </w:rPr>
      </w:pPr>
      <w:r w:rsidRPr="00197EFA">
        <w:rPr>
          <w:rFonts w:ascii="Arial" w:eastAsia="Times New Roman" w:hAnsi="Arial" w:cs="Arial"/>
          <w:noProof/>
        </w:rPr>
        <w:t>Уколико реализација продаје гипса изискује  додатне трошкове у вези са извозом гипса, купац сноси исте у целости</w:t>
      </w:r>
      <w:r>
        <w:rPr>
          <w:rFonts w:ascii="Arial" w:eastAsia="Times New Roman" w:hAnsi="Arial" w:cs="Arial"/>
          <w:noProof/>
        </w:rPr>
        <w:t>.</w:t>
      </w:r>
    </w:p>
    <w:p w14:paraId="35C3C2C3" w14:textId="77777777" w:rsidR="007A17CC" w:rsidRDefault="007A17CC" w:rsidP="007A17CC">
      <w:pPr>
        <w:spacing w:after="0" w:line="240" w:lineRule="auto"/>
        <w:ind w:left="720"/>
        <w:jc w:val="both"/>
        <w:rPr>
          <w:rFonts w:ascii="Arial" w:hAnsi="Arial" w:cs="Arial"/>
          <w:b/>
          <w:bCs/>
        </w:rPr>
      </w:pPr>
    </w:p>
    <w:p w14:paraId="3213876F" w14:textId="77777777" w:rsidR="007A17CC" w:rsidRPr="00412782" w:rsidRDefault="007A17CC" w:rsidP="007A17CC">
      <w:pPr>
        <w:numPr>
          <w:ilvl w:val="0"/>
          <w:numId w:val="9"/>
        </w:numPr>
        <w:spacing w:after="0" w:line="240" w:lineRule="auto"/>
        <w:jc w:val="both"/>
        <w:rPr>
          <w:rFonts w:ascii="Arial" w:hAnsi="Arial" w:cs="Arial"/>
          <w:bCs/>
        </w:rPr>
      </w:pPr>
      <w:r w:rsidRPr="00412782">
        <w:rPr>
          <w:rFonts w:ascii="Arial" w:hAnsi="Arial" w:cs="Arial"/>
          <w:b/>
          <w:bCs/>
        </w:rPr>
        <w:t xml:space="preserve">Критеријум за избор најповољније понуде за појединачни лот </w:t>
      </w:r>
    </w:p>
    <w:p w14:paraId="323F89F0" w14:textId="77777777" w:rsidR="007A17CC" w:rsidRDefault="007A17CC" w:rsidP="007A17CC">
      <w:pPr>
        <w:spacing w:after="0" w:line="240" w:lineRule="auto"/>
        <w:ind w:left="720"/>
        <w:jc w:val="both"/>
        <w:rPr>
          <w:rFonts w:ascii="Arial" w:hAnsi="Arial" w:cs="Arial"/>
          <w:bCs/>
        </w:rPr>
      </w:pPr>
    </w:p>
    <w:p w14:paraId="4A9B8325" w14:textId="77777777" w:rsidR="007A17CC" w:rsidRPr="007A5033" w:rsidRDefault="007A17CC" w:rsidP="007A17CC">
      <w:pPr>
        <w:spacing w:after="0" w:line="240" w:lineRule="auto"/>
        <w:ind w:left="720"/>
        <w:jc w:val="both"/>
        <w:rPr>
          <w:rFonts w:ascii="Arial" w:hAnsi="Arial" w:cs="Arial"/>
          <w:bCs/>
        </w:rPr>
      </w:pPr>
      <w:r w:rsidRPr="007A5033">
        <w:rPr>
          <w:rFonts w:ascii="Arial" w:hAnsi="Arial" w:cs="Arial"/>
          <w:bCs/>
        </w:rPr>
        <w:t xml:space="preserve">Највиша понуђена јединична цена за појединачни лот исказана у </w:t>
      </w:r>
      <w:r w:rsidRPr="007A5033">
        <w:rPr>
          <w:rFonts w:ascii="Arial" w:eastAsia="Times New Roman" w:hAnsi="Arial" w:cs="Arial"/>
          <w:bCs/>
        </w:rPr>
        <w:t xml:space="preserve">EUR по тони без ПДВ </w:t>
      </w:r>
      <w:bookmarkStart w:id="10" w:name="_Hlk215741118"/>
      <w:r w:rsidRPr="007A5033">
        <w:rPr>
          <w:rFonts w:ascii="Arial" w:eastAsia="Times New Roman" w:hAnsi="Arial" w:cs="Arial"/>
          <w:bCs/>
        </w:rPr>
        <w:t>заокружена на 0,10 Е</w:t>
      </w:r>
      <w:r>
        <w:rPr>
          <w:rFonts w:ascii="Arial" w:eastAsia="Times New Roman" w:hAnsi="Arial" w:cs="Arial"/>
          <w:bCs/>
          <w:lang w:val="en-US"/>
        </w:rPr>
        <w:t>UR</w:t>
      </w:r>
      <w:r w:rsidRPr="007A5033">
        <w:rPr>
          <w:rFonts w:ascii="Arial" w:eastAsia="Times New Roman" w:hAnsi="Arial" w:cs="Arial"/>
          <w:bCs/>
        </w:rPr>
        <w:t>, тј. десет центи (пример:</w:t>
      </w:r>
      <w:r>
        <w:rPr>
          <w:rFonts w:ascii="Arial" w:eastAsia="Times New Roman" w:hAnsi="Arial" w:cs="Arial"/>
          <w:bCs/>
        </w:rPr>
        <w:t xml:space="preserve"> </w:t>
      </w:r>
      <w:r w:rsidRPr="007A5033">
        <w:rPr>
          <w:rFonts w:ascii="Arial" w:eastAsia="Times New Roman" w:hAnsi="Arial" w:cs="Arial"/>
          <w:bCs/>
        </w:rPr>
        <w:t>Х евра и 00/100; 10/100, 20/100, 30/100….90/100)</w:t>
      </w:r>
      <w:r w:rsidRPr="007A5033">
        <w:rPr>
          <w:rFonts w:ascii="Arial" w:hAnsi="Arial" w:cs="Arial"/>
          <w:bCs/>
        </w:rPr>
        <w:t>.</w:t>
      </w:r>
      <w:bookmarkEnd w:id="10"/>
    </w:p>
    <w:p w14:paraId="4B02FCCE" w14:textId="77777777" w:rsidR="007A17CC" w:rsidRPr="007A5033" w:rsidRDefault="007A17CC" w:rsidP="007A17CC">
      <w:pPr>
        <w:spacing w:after="0" w:line="240" w:lineRule="auto"/>
        <w:ind w:left="720"/>
        <w:jc w:val="both"/>
        <w:rPr>
          <w:rFonts w:ascii="Arial" w:hAnsi="Arial" w:cs="Arial"/>
          <w:b/>
          <w:bCs/>
        </w:rPr>
      </w:pPr>
    </w:p>
    <w:p w14:paraId="4CA946EC" w14:textId="77777777" w:rsidR="007A17CC" w:rsidRPr="007A5033" w:rsidRDefault="007A17CC" w:rsidP="007A17CC">
      <w:pPr>
        <w:spacing w:after="0" w:line="240" w:lineRule="auto"/>
        <w:ind w:left="720"/>
        <w:jc w:val="both"/>
        <w:rPr>
          <w:rFonts w:ascii="Arial" w:hAnsi="Arial" w:cs="Arial"/>
          <w:bCs/>
        </w:rPr>
      </w:pPr>
      <w:r w:rsidRPr="007A5033">
        <w:rPr>
          <w:rFonts w:ascii="Arial" w:hAnsi="Arial" w:cs="Arial"/>
          <w:bCs/>
        </w:rPr>
        <w:t>Напомена:</w:t>
      </w:r>
      <w:r w:rsidRPr="007A5033">
        <w:rPr>
          <w:rFonts w:ascii="Arial" w:hAnsi="Arial" w:cs="Arial"/>
          <w:b/>
          <w:bCs/>
        </w:rPr>
        <w:t xml:space="preserve"> </w:t>
      </w:r>
      <w:r w:rsidRPr="007A5033">
        <w:rPr>
          <w:rFonts w:ascii="Arial" w:hAnsi="Arial" w:cs="Arial"/>
          <w:bCs/>
        </w:rPr>
        <w:t>Уколико понуђене јединичне цене за појединачни лот нису заокружене на 10 центи заокружују се на најближих 0,10 Е</w:t>
      </w:r>
      <w:r>
        <w:rPr>
          <w:rFonts w:ascii="Arial" w:hAnsi="Arial" w:cs="Arial"/>
          <w:bCs/>
          <w:lang w:val="en-US"/>
        </w:rPr>
        <w:t>UR</w:t>
      </w:r>
      <w:r w:rsidRPr="007A5033">
        <w:rPr>
          <w:rFonts w:ascii="Arial" w:hAnsi="Arial" w:cs="Arial"/>
          <w:bCs/>
        </w:rPr>
        <w:t xml:space="preserve">, при чему се износи са другом децималом од 0 до 4 заокружују наниже, а износи са другом децималом од 5 до 9 навише. </w:t>
      </w:r>
    </w:p>
    <w:p w14:paraId="1512AEA5" w14:textId="77777777" w:rsidR="007A17CC" w:rsidRPr="007A5033" w:rsidRDefault="007A17CC" w:rsidP="007A17CC">
      <w:pPr>
        <w:spacing w:after="0" w:line="240" w:lineRule="auto"/>
        <w:ind w:left="720"/>
        <w:jc w:val="both"/>
        <w:rPr>
          <w:rFonts w:ascii="Arial" w:hAnsi="Arial" w:cs="Arial"/>
          <w:bCs/>
        </w:rPr>
      </w:pPr>
    </w:p>
    <w:p w14:paraId="08C29A6E" w14:textId="77777777" w:rsidR="007A17CC" w:rsidRPr="007A5033" w:rsidRDefault="007A17CC" w:rsidP="007A17CC">
      <w:pPr>
        <w:numPr>
          <w:ilvl w:val="0"/>
          <w:numId w:val="9"/>
        </w:numPr>
        <w:spacing w:after="0" w:line="240" w:lineRule="auto"/>
        <w:jc w:val="both"/>
        <w:rPr>
          <w:rFonts w:ascii="Arial" w:hAnsi="Arial" w:cs="Arial"/>
          <w:b/>
          <w:bCs/>
        </w:rPr>
      </w:pPr>
      <w:r w:rsidRPr="007A5033">
        <w:rPr>
          <w:rFonts w:ascii="Arial" w:hAnsi="Arial" w:cs="Arial"/>
          <w:b/>
          <w:bCs/>
        </w:rPr>
        <w:t>Резервни критеријум за избор најповољније понуде</w:t>
      </w:r>
    </w:p>
    <w:p w14:paraId="2CAB2110" w14:textId="77777777" w:rsidR="007A17CC" w:rsidRPr="007A5033" w:rsidRDefault="007A17CC" w:rsidP="007A17CC">
      <w:pPr>
        <w:pStyle w:val="a2"/>
        <w:spacing w:after="0" w:line="240" w:lineRule="auto"/>
        <w:ind w:left="1440"/>
        <w:jc w:val="both"/>
        <w:rPr>
          <w:rFonts w:ascii="Arial" w:eastAsia="Times New Roman" w:hAnsi="Arial" w:cs="Arial"/>
        </w:rPr>
      </w:pPr>
    </w:p>
    <w:p w14:paraId="3C203802" w14:textId="77777777" w:rsidR="007A17CC" w:rsidRPr="007A5033" w:rsidRDefault="007A17CC" w:rsidP="007A17CC">
      <w:pPr>
        <w:spacing w:after="0" w:line="240" w:lineRule="auto"/>
        <w:ind w:left="720"/>
        <w:jc w:val="both"/>
        <w:rPr>
          <w:rFonts w:ascii="Arial" w:eastAsia="Times New Roman" w:hAnsi="Arial" w:cs="Arial"/>
        </w:rPr>
      </w:pPr>
      <w:r w:rsidRPr="007A5033">
        <w:rPr>
          <w:rFonts w:ascii="Arial" w:eastAsia="Times New Roman" w:hAnsi="Arial" w:cs="Arial"/>
        </w:rPr>
        <w:t xml:space="preserve">Уколико у поступку преговарања два или више понуђача понуде исту највишу јединичну цену (заокружену на 10 центи, односно најближих 10 центи), која је једнака или већа од почетне јединичне цене, Комисија ће путем жреба извршити избор најповољнијег понуђача за појединачни лот на следећи начин: </w:t>
      </w:r>
    </w:p>
    <w:p w14:paraId="3B116C5C" w14:textId="77777777" w:rsidR="007A17CC" w:rsidRPr="007A5033" w:rsidRDefault="007A17CC" w:rsidP="007A17CC">
      <w:pPr>
        <w:spacing w:after="0" w:line="240" w:lineRule="auto"/>
        <w:ind w:left="720"/>
        <w:jc w:val="both"/>
        <w:rPr>
          <w:rFonts w:ascii="Arial" w:eastAsia="Times New Roman" w:hAnsi="Arial" w:cs="Arial"/>
        </w:rPr>
      </w:pPr>
    </w:p>
    <w:p w14:paraId="2676D1C7" w14:textId="77777777" w:rsidR="007A17CC" w:rsidRPr="007A5033" w:rsidRDefault="007A17CC" w:rsidP="007A17CC">
      <w:pPr>
        <w:ind w:left="720"/>
        <w:jc w:val="both"/>
        <w:rPr>
          <w:rFonts w:ascii="Arial" w:hAnsi="Arial" w:cs="Arial"/>
        </w:rPr>
      </w:pPr>
      <w:r w:rsidRPr="007A5033">
        <w:rPr>
          <w:rFonts w:ascii="Arial" w:hAnsi="Arial" w:cs="Arial"/>
        </w:rPr>
        <w:t xml:space="preserve">Извлачење путем жреба Продавац ће извршити јавно, у присуству понуђача који су понудили исту највишу јединичну цену за појединачни лот, и то тако што ће називе понуђача исписати на одвојеним папирима, који су исте величине и боје (А4 формат, беле боје), те ће све те папире ставити у кутију одакле ће прво извући само један папир. Понуђачу чији назив буде на извученом папиру ће бити додељен уговор. Након извлачења првог папира наручилац извлачи преостале папире један по један те сходно редоследу којим су извучени рангира преостале понуђаче који су понудили исту највишу јединичну цену за појединачни лот. </w:t>
      </w:r>
    </w:p>
    <w:p w14:paraId="375A764B" w14:textId="77777777" w:rsidR="007A17CC" w:rsidRPr="006E1727" w:rsidRDefault="007A17CC" w:rsidP="007A17CC">
      <w:pPr>
        <w:ind w:left="720"/>
        <w:jc w:val="both"/>
        <w:rPr>
          <w:rFonts w:ascii="Arial" w:hAnsi="Arial" w:cs="Arial"/>
        </w:rPr>
      </w:pPr>
      <w:r w:rsidRPr="006E1727">
        <w:rPr>
          <w:rFonts w:ascii="Arial" w:hAnsi="Arial" w:cs="Arial"/>
        </w:rPr>
        <w:lastRenderedPageBreak/>
        <w:t xml:space="preserve">Понуђачима који не присуствују овом поступку, наручилац ће доставити </w:t>
      </w:r>
      <w:r>
        <w:rPr>
          <w:rFonts w:ascii="Arial" w:hAnsi="Arial" w:cs="Arial"/>
        </w:rPr>
        <w:t>З</w:t>
      </w:r>
      <w:r w:rsidRPr="006E1727">
        <w:rPr>
          <w:rFonts w:ascii="Arial" w:hAnsi="Arial" w:cs="Arial"/>
        </w:rPr>
        <w:t xml:space="preserve">аписник </w:t>
      </w:r>
      <w:r>
        <w:rPr>
          <w:rFonts w:ascii="Arial" w:hAnsi="Arial" w:cs="Arial"/>
        </w:rPr>
        <w:t xml:space="preserve"> са преговарања у који се уносе подаци о </w:t>
      </w:r>
      <w:r w:rsidRPr="006E1727">
        <w:rPr>
          <w:rFonts w:ascii="Arial" w:hAnsi="Arial" w:cs="Arial"/>
        </w:rPr>
        <w:t>извлачењ</w:t>
      </w:r>
      <w:r>
        <w:rPr>
          <w:rFonts w:ascii="Arial" w:hAnsi="Arial" w:cs="Arial"/>
        </w:rPr>
        <w:t>у</w:t>
      </w:r>
      <w:r w:rsidRPr="006E1727">
        <w:rPr>
          <w:rFonts w:ascii="Arial" w:hAnsi="Arial" w:cs="Arial"/>
        </w:rPr>
        <w:t xml:space="preserve"> </w:t>
      </w:r>
      <w:r>
        <w:rPr>
          <w:rFonts w:ascii="Arial" w:hAnsi="Arial" w:cs="Arial"/>
        </w:rPr>
        <w:t xml:space="preserve">(рангирању) </w:t>
      </w:r>
      <w:r w:rsidRPr="006E1727">
        <w:rPr>
          <w:rFonts w:ascii="Arial" w:hAnsi="Arial" w:cs="Arial"/>
        </w:rPr>
        <w:t>путем жреба</w:t>
      </w:r>
      <w:r>
        <w:rPr>
          <w:rFonts w:ascii="Arial" w:hAnsi="Arial" w:cs="Arial"/>
        </w:rPr>
        <w:t xml:space="preserve"> за понуђаче који су понудили исту највишу цену за појединачни лот</w:t>
      </w:r>
      <w:r w:rsidRPr="006E1727">
        <w:rPr>
          <w:rFonts w:ascii="Arial" w:hAnsi="Arial" w:cs="Arial"/>
        </w:rPr>
        <w:t>.</w:t>
      </w:r>
    </w:p>
    <w:p w14:paraId="2478DB29" w14:textId="77777777" w:rsidR="007A17CC" w:rsidRPr="008560D6" w:rsidRDefault="007A17CC" w:rsidP="007A17CC">
      <w:pPr>
        <w:numPr>
          <w:ilvl w:val="0"/>
          <w:numId w:val="9"/>
        </w:numPr>
        <w:spacing w:after="0" w:line="240" w:lineRule="auto"/>
        <w:jc w:val="both"/>
        <w:rPr>
          <w:rFonts w:ascii="Arial" w:eastAsia="Times New Roman" w:hAnsi="Arial" w:cs="Arial"/>
        </w:rPr>
      </w:pPr>
      <w:r>
        <w:rPr>
          <w:rFonts w:ascii="Arial" w:eastAsia="Times New Roman" w:hAnsi="Arial" w:cs="Arial"/>
          <w:b/>
          <w:bCs/>
        </w:rPr>
        <w:t>Начин и оквирна динамика испоруке</w:t>
      </w:r>
      <w:r>
        <w:rPr>
          <w:rFonts w:ascii="Arial" w:eastAsia="Times New Roman" w:hAnsi="Arial" w:cs="Arial"/>
          <w:b/>
          <w:bCs/>
          <w:lang w:val="sr-Latn-RS"/>
        </w:rPr>
        <w:t xml:space="preserve"> </w:t>
      </w:r>
      <w:r>
        <w:rPr>
          <w:rFonts w:ascii="Arial" w:eastAsia="Times New Roman" w:hAnsi="Arial" w:cs="Arial"/>
          <w:b/>
          <w:bCs/>
        </w:rPr>
        <w:t xml:space="preserve">гипса по огранцима су следећи: </w:t>
      </w:r>
      <w:r w:rsidRPr="00412782">
        <w:rPr>
          <w:rFonts w:ascii="Arial" w:eastAsia="Times New Roman" w:hAnsi="Arial" w:cs="Arial"/>
          <w:bCs/>
        </w:rPr>
        <w:t xml:space="preserve">утоварно место продавца, утоварено у возило купца, </w:t>
      </w:r>
      <w:r w:rsidRPr="00C640D8">
        <w:rPr>
          <w:rFonts w:ascii="Arial" w:eastAsia="Times New Roman" w:hAnsi="Arial" w:cs="Arial"/>
        </w:rPr>
        <w:t>у</w:t>
      </w:r>
      <w:r w:rsidRPr="006664C1">
        <w:rPr>
          <w:rFonts w:ascii="Arial" w:eastAsia="Times New Roman" w:hAnsi="Arial" w:cs="Arial"/>
        </w:rPr>
        <w:t xml:space="preserve">з право продавца да, у складу са могућностима производног процеса, без икаквих обавеза према купцу, привремено обустави испоруку </w:t>
      </w:r>
      <w:bookmarkStart w:id="11" w:name="_Hlk215652632"/>
      <w:r w:rsidRPr="006664C1">
        <w:rPr>
          <w:rFonts w:ascii="Arial" w:eastAsia="Times New Roman" w:hAnsi="Arial" w:cs="Arial"/>
        </w:rPr>
        <w:t xml:space="preserve">и </w:t>
      </w:r>
      <w:r w:rsidRPr="008560D6">
        <w:rPr>
          <w:rFonts w:ascii="Arial" w:eastAsia="Times New Roman" w:hAnsi="Arial" w:cs="Arial"/>
        </w:rPr>
        <w:t>и/или динамику испоруке прилагоди могућностима  производног процеса</w:t>
      </w:r>
      <w:bookmarkEnd w:id="11"/>
      <w:r w:rsidR="00F61370" w:rsidRPr="008560D6">
        <w:rPr>
          <w:rFonts w:ascii="Arial" w:eastAsia="Times New Roman" w:hAnsi="Arial" w:cs="Arial"/>
        </w:rPr>
        <w:t>:</w:t>
      </w:r>
    </w:p>
    <w:p w14:paraId="4B7C8B69" w14:textId="77777777" w:rsidR="00F61370" w:rsidRDefault="00F61370" w:rsidP="00F61370">
      <w:pPr>
        <w:tabs>
          <w:tab w:val="left" w:pos="1140"/>
        </w:tabs>
        <w:spacing w:after="0" w:line="240" w:lineRule="auto"/>
        <w:jc w:val="both"/>
        <w:rPr>
          <w:rFonts w:ascii="Arial" w:eastAsia="Times New Roman" w:hAnsi="Arial" w:cs="Arial"/>
        </w:rPr>
      </w:pPr>
      <w:r>
        <w:rPr>
          <w:rFonts w:ascii="Arial" w:eastAsia="Times New Roman" w:hAnsi="Arial" w:cs="Arial"/>
        </w:rPr>
        <w:tab/>
      </w:r>
    </w:p>
    <w:tbl>
      <w:tblPr>
        <w:tblW w:w="4933"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25"/>
        <w:gridCol w:w="1725"/>
        <w:gridCol w:w="2552"/>
        <w:gridCol w:w="2410"/>
        <w:gridCol w:w="1696"/>
      </w:tblGrid>
      <w:tr w:rsidR="00F61370" w:rsidRPr="00195D27" w14:paraId="494E5AD1" w14:textId="77777777" w:rsidTr="00F61370">
        <w:trPr>
          <w:trHeight w:val="566"/>
        </w:trPr>
        <w:tc>
          <w:tcPr>
            <w:tcW w:w="853" w:type="pct"/>
          </w:tcPr>
          <w:p w14:paraId="03FD1AFB" w14:textId="77777777" w:rsidR="00F61370" w:rsidRPr="00195D27" w:rsidRDefault="00F61370" w:rsidP="00F61370">
            <w:pPr>
              <w:spacing w:after="0" w:line="240" w:lineRule="auto"/>
              <w:jc w:val="center"/>
              <w:rPr>
                <w:rFonts w:ascii="Arial" w:hAnsi="Arial" w:cs="Arial"/>
                <w:b/>
                <w:noProof/>
                <w:color w:val="000000"/>
              </w:rPr>
            </w:pPr>
            <w:r>
              <w:rPr>
                <w:rFonts w:ascii="Arial" w:hAnsi="Arial" w:cs="Arial"/>
                <w:b/>
                <w:noProof/>
                <w:color w:val="000000"/>
              </w:rPr>
              <w:t>Редни број</w:t>
            </w:r>
          </w:p>
        </w:tc>
        <w:tc>
          <w:tcPr>
            <w:tcW w:w="853" w:type="pct"/>
          </w:tcPr>
          <w:p w14:paraId="2000CEE0" w14:textId="77777777" w:rsidR="00F61370" w:rsidRPr="00195D27" w:rsidRDefault="00F61370" w:rsidP="00F61370">
            <w:pPr>
              <w:spacing w:after="0" w:line="240" w:lineRule="auto"/>
              <w:jc w:val="center"/>
              <w:rPr>
                <w:rFonts w:ascii="Arial" w:hAnsi="Arial" w:cs="Arial"/>
                <w:b/>
                <w:noProof/>
                <w:color w:val="000000"/>
              </w:rPr>
            </w:pPr>
            <w:r w:rsidRPr="00195D27">
              <w:rPr>
                <w:rFonts w:ascii="Arial" w:hAnsi="Arial" w:cs="Arial"/>
                <w:b/>
                <w:noProof/>
                <w:color w:val="000000"/>
              </w:rPr>
              <w:t>Месец</w:t>
            </w:r>
          </w:p>
        </w:tc>
        <w:tc>
          <w:tcPr>
            <w:tcW w:w="1262" w:type="pct"/>
          </w:tcPr>
          <w:p w14:paraId="5A0D29FC" w14:textId="77777777" w:rsidR="00F61370" w:rsidRPr="00195D27" w:rsidRDefault="00F61370" w:rsidP="00F61370">
            <w:pPr>
              <w:spacing w:after="0" w:line="240" w:lineRule="auto"/>
              <w:jc w:val="center"/>
              <w:rPr>
                <w:rFonts w:ascii="Arial" w:hAnsi="Arial" w:cs="Arial"/>
                <w:noProof/>
                <w:color w:val="000000"/>
                <w:lang w:val="en-US"/>
              </w:rPr>
            </w:pPr>
            <w:r w:rsidRPr="00195D27">
              <w:rPr>
                <w:rFonts w:ascii="Arial" w:hAnsi="Arial" w:cs="Arial"/>
                <w:b/>
                <w:noProof/>
                <w:color w:val="000000"/>
              </w:rPr>
              <w:t>Оквирне количине гипса у тонама 2026</w:t>
            </w:r>
          </w:p>
        </w:tc>
        <w:tc>
          <w:tcPr>
            <w:tcW w:w="1192" w:type="pct"/>
          </w:tcPr>
          <w:p w14:paraId="461094BE" w14:textId="77777777" w:rsidR="00F61370" w:rsidRPr="00195D27" w:rsidRDefault="00F61370" w:rsidP="00F61370">
            <w:pPr>
              <w:spacing w:after="0" w:line="240" w:lineRule="auto"/>
              <w:jc w:val="center"/>
              <w:rPr>
                <w:rFonts w:ascii="Arial" w:hAnsi="Arial" w:cs="Arial"/>
                <w:noProof/>
                <w:color w:val="000000"/>
              </w:rPr>
            </w:pPr>
            <w:r w:rsidRPr="00195D27">
              <w:rPr>
                <w:rFonts w:ascii="Arial" w:hAnsi="Arial" w:cs="Arial"/>
                <w:b/>
                <w:noProof/>
                <w:color w:val="000000"/>
              </w:rPr>
              <w:t>Оквирне количине гипса у тонама 2027</w:t>
            </w:r>
          </w:p>
        </w:tc>
        <w:tc>
          <w:tcPr>
            <w:tcW w:w="839" w:type="pct"/>
          </w:tcPr>
          <w:p w14:paraId="052721F5" w14:textId="77777777" w:rsidR="00F61370" w:rsidRPr="00195D27" w:rsidRDefault="00F61370" w:rsidP="00F61370">
            <w:pPr>
              <w:spacing w:after="0" w:line="240" w:lineRule="auto"/>
              <w:jc w:val="center"/>
              <w:rPr>
                <w:rFonts w:ascii="Arial" w:hAnsi="Arial" w:cs="Arial"/>
                <w:noProof/>
                <w:color w:val="000000"/>
              </w:rPr>
            </w:pPr>
            <w:r w:rsidRPr="00195D27">
              <w:rPr>
                <w:rFonts w:ascii="Arial" w:hAnsi="Arial" w:cs="Arial"/>
                <w:b/>
                <w:noProof/>
                <w:color w:val="000000"/>
              </w:rPr>
              <w:t>Укупно</w:t>
            </w:r>
          </w:p>
        </w:tc>
      </w:tr>
      <w:tr w:rsidR="00F61370" w:rsidRPr="00195D27" w14:paraId="0EC33928" w14:textId="77777777" w:rsidTr="00F61370">
        <w:trPr>
          <w:trHeight w:val="268"/>
        </w:trPr>
        <w:tc>
          <w:tcPr>
            <w:tcW w:w="853" w:type="pct"/>
          </w:tcPr>
          <w:p w14:paraId="5DFEE136" w14:textId="77777777" w:rsidR="00F61370" w:rsidRPr="00195D27" w:rsidRDefault="00F61370" w:rsidP="00F61370">
            <w:pPr>
              <w:pStyle w:val="a2"/>
              <w:numPr>
                <w:ilvl w:val="0"/>
                <w:numId w:val="19"/>
              </w:numPr>
              <w:spacing w:after="0" w:line="240" w:lineRule="auto"/>
              <w:jc w:val="center"/>
              <w:rPr>
                <w:rFonts w:ascii="Arial" w:hAnsi="Arial" w:cs="Arial"/>
                <w:noProof/>
                <w:color w:val="000000"/>
              </w:rPr>
            </w:pPr>
          </w:p>
        </w:tc>
        <w:tc>
          <w:tcPr>
            <w:tcW w:w="853" w:type="pct"/>
          </w:tcPr>
          <w:p w14:paraId="1612B3EE" w14:textId="77777777" w:rsidR="00F61370" w:rsidRPr="00195D27" w:rsidRDefault="00F61370" w:rsidP="00F61370">
            <w:pPr>
              <w:spacing w:after="0" w:line="240" w:lineRule="auto"/>
              <w:jc w:val="center"/>
              <w:rPr>
                <w:rFonts w:ascii="Arial" w:hAnsi="Arial" w:cs="Arial"/>
                <w:noProof/>
                <w:color w:val="000000"/>
                <w:lang w:val="sr-Latn-BA"/>
              </w:rPr>
            </w:pPr>
            <w:r w:rsidRPr="00195D27">
              <w:rPr>
                <w:rFonts w:ascii="Arial" w:hAnsi="Arial" w:cs="Arial"/>
                <w:noProof/>
                <w:color w:val="000000"/>
                <w:lang w:val="sr-Latn-BA"/>
              </w:rPr>
              <w:t>Јун</w:t>
            </w:r>
          </w:p>
        </w:tc>
        <w:tc>
          <w:tcPr>
            <w:tcW w:w="1262" w:type="pct"/>
          </w:tcPr>
          <w:p w14:paraId="668D66BC" w14:textId="77777777" w:rsidR="00F61370" w:rsidRPr="00195D27" w:rsidRDefault="00F61370" w:rsidP="00F61370">
            <w:pPr>
              <w:spacing w:after="0" w:line="240" w:lineRule="auto"/>
              <w:jc w:val="center"/>
              <w:rPr>
                <w:rFonts w:ascii="Arial" w:hAnsi="Arial" w:cs="Arial"/>
                <w:noProof/>
                <w:color w:val="000000"/>
                <w:lang w:val="en-US"/>
              </w:rPr>
            </w:pPr>
            <w:r w:rsidRPr="00195D27">
              <w:rPr>
                <w:rFonts w:ascii="Arial" w:hAnsi="Arial" w:cs="Arial"/>
                <w:noProof/>
                <w:color w:val="000000"/>
                <w:lang w:val="sr-Latn-BA"/>
              </w:rPr>
              <w:t>36.504</w:t>
            </w:r>
          </w:p>
        </w:tc>
        <w:tc>
          <w:tcPr>
            <w:tcW w:w="1192" w:type="pct"/>
            <w:vAlign w:val="center"/>
          </w:tcPr>
          <w:p w14:paraId="59AB19C1" w14:textId="77777777" w:rsidR="00F61370" w:rsidRPr="00195D27" w:rsidRDefault="00F61370" w:rsidP="00F61370">
            <w:pPr>
              <w:spacing w:after="0" w:line="240" w:lineRule="auto"/>
              <w:jc w:val="center"/>
              <w:rPr>
                <w:rFonts w:ascii="Arial" w:hAnsi="Arial" w:cs="Arial"/>
                <w:noProof/>
                <w:color w:val="000000"/>
                <w:lang w:val="sr-Latn-RS"/>
              </w:rPr>
            </w:pPr>
          </w:p>
        </w:tc>
        <w:tc>
          <w:tcPr>
            <w:tcW w:w="839" w:type="pct"/>
            <w:vAlign w:val="center"/>
          </w:tcPr>
          <w:p w14:paraId="1407EAB1" w14:textId="77777777" w:rsidR="00F61370" w:rsidRPr="00195D27" w:rsidRDefault="00F61370" w:rsidP="00F61370">
            <w:pPr>
              <w:spacing w:after="0" w:line="240" w:lineRule="auto"/>
              <w:jc w:val="center"/>
              <w:rPr>
                <w:rFonts w:ascii="Arial" w:hAnsi="Arial" w:cs="Arial"/>
                <w:noProof/>
                <w:color w:val="000000"/>
              </w:rPr>
            </w:pPr>
          </w:p>
        </w:tc>
      </w:tr>
      <w:tr w:rsidR="00F61370" w:rsidRPr="00195D27" w14:paraId="00E15393" w14:textId="77777777" w:rsidTr="00F61370">
        <w:trPr>
          <w:trHeight w:val="266"/>
        </w:trPr>
        <w:tc>
          <w:tcPr>
            <w:tcW w:w="853" w:type="pct"/>
          </w:tcPr>
          <w:p w14:paraId="7274777D" w14:textId="77777777" w:rsidR="00F61370" w:rsidRPr="00195D27" w:rsidRDefault="00F61370" w:rsidP="00F61370">
            <w:pPr>
              <w:pStyle w:val="a2"/>
              <w:numPr>
                <w:ilvl w:val="0"/>
                <w:numId w:val="19"/>
              </w:numPr>
              <w:spacing w:after="0" w:line="240" w:lineRule="auto"/>
              <w:jc w:val="center"/>
              <w:rPr>
                <w:rFonts w:ascii="Arial" w:hAnsi="Arial" w:cs="Arial"/>
                <w:noProof/>
                <w:color w:val="000000"/>
                <w:lang w:val="sr-Latn-BA"/>
              </w:rPr>
            </w:pPr>
          </w:p>
        </w:tc>
        <w:tc>
          <w:tcPr>
            <w:tcW w:w="853" w:type="pct"/>
          </w:tcPr>
          <w:p w14:paraId="7918ECF2" w14:textId="77777777" w:rsidR="00F61370" w:rsidRPr="00195D27" w:rsidRDefault="00F61370" w:rsidP="00F61370">
            <w:pPr>
              <w:spacing w:after="0" w:line="240" w:lineRule="auto"/>
              <w:jc w:val="center"/>
              <w:rPr>
                <w:rFonts w:ascii="Arial" w:hAnsi="Arial" w:cs="Arial"/>
                <w:noProof/>
                <w:color w:val="000000"/>
                <w:lang w:val="sr-Latn-BA"/>
              </w:rPr>
            </w:pPr>
            <w:r w:rsidRPr="00195D27">
              <w:rPr>
                <w:rFonts w:ascii="Arial" w:hAnsi="Arial" w:cs="Arial"/>
                <w:noProof/>
                <w:color w:val="000000"/>
                <w:lang w:val="sr-Latn-BA"/>
              </w:rPr>
              <w:t>Јул</w:t>
            </w:r>
          </w:p>
        </w:tc>
        <w:tc>
          <w:tcPr>
            <w:tcW w:w="1262" w:type="pct"/>
          </w:tcPr>
          <w:p w14:paraId="4C46E78A" w14:textId="77777777" w:rsidR="00F61370" w:rsidRPr="00195D27" w:rsidRDefault="00F61370" w:rsidP="00F61370">
            <w:pPr>
              <w:spacing w:after="0" w:line="240" w:lineRule="auto"/>
              <w:jc w:val="center"/>
              <w:rPr>
                <w:rFonts w:ascii="Arial" w:hAnsi="Arial" w:cs="Arial"/>
                <w:noProof/>
                <w:color w:val="000000"/>
                <w:lang w:val="en-US"/>
              </w:rPr>
            </w:pPr>
            <w:r w:rsidRPr="00195D27">
              <w:rPr>
                <w:rFonts w:ascii="Arial" w:hAnsi="Arial" w:cs="Arial"/>
                <w:noProof/>
                <w:color w:val="000000"/>
                <w:lang w:val="sr-Latn-BA"/>
              </w:rPr>
              <w:t>36.504</w:t>
            </w:r>
          </w:p>
        </w:tc>
        <w:tc>
          <w:tcPr>
            <w:tcW w:w="1192" w:type="pct"/>
            <w:vAlign w:val="center"/>
          </w:tcPr>
          <w:p w14:paraId="572D7B10" w14:textId="77777777" w:rsidR="00F61370" w:rsidRPr="00195D27" w:rsidRDefault="00F61370" w:rsidP="00F61370">
            <w:pPr>
              <w:spacing w:after="0" w:line="240" w:lineRule="auto"/>
              <w:jc w:val="center"/>
              <w:rPr>
                <w:rFonts w:ascii="Arial" w:hAnsi="Arial" w:cs="Arial"/>
                <w:noProof/>
                <w:color w:val="000000"/>
                <w:lang w:val="en-US"/>
              </w:rPr>
            </w:pPr>
          </w:p>
        </w:tc>
        <w:tc>
          <w:tcPr>
            <w:tcW w:w="839" w:type="pct"/>
          </w:tcPr>
          <w:p w14:paraId="06D6FE2A" w14:textId="77777777" w:rsidR="00F61370" w:rsidRPr="00195D27" w:rsidRDefault="00F61370" w:rsidP="00F61370">
            <w:pPr>
              <w:spacing w:after="0" w:line="240" w:lineRule="auto"/>
              <w:jc w:val="center"/>
              <w:rPr>
                <w:rFonts w:ascii="Arial" w:hAnsi="Arial" w:cs="Arial"/>
                <w:noProof/>
                <w:color w:val="000000"/>
                <w:lang w:val="en-US"/>
              </w:rPr>
            </w:pPr>
          </w:p>
        </w:tc>
      </w:tr>
      <w:tr w:rsidR="00F61370" w:rsidRPr="00195D27" w14:paraId="7A000C35" w14:textId="77777777" w:rsidTr="00F61370">
        <w:trPr>
          <w:trHeight w:val="268"/>
        </w:trPr>
        <w:tc>
          <w:tcPr>
            <w:tcW w:w="853" w:type="pct"/>
          </w:tcPr>
          <w:p w14:paraId="5F4FD85C" w14:textId="77777777" w:rsidR="00F61370" w:rsidRPr="00195D27" w:rsidRDefault="00F61370" w:rsidP="00F61370">
            <w:pPr>
              <w:pStyle w:val="a2"/>
              <w:numPr>
                <w:ilvl w:val="0"/>
                <w:numId w:val="19"/>
              </w:numPr>
              <w:spacing w:after="0" w:line="240" w:lineRule="auto"/>
              <w:jc w:val="center"/>
              <w:rPr>
                <w:rFonts w:ascii="Arial" w:hAnsi="Arial" w:cs="Arial"/>
                <w:noProof/>
                <w:color w:val="000000"/>
                <w:lang w:val="sr-Latn-BA"/>
              </w:rPr>
            </w:pPr>
          </w:p>
        </w:tc>
        <w:tc>
          <w:tcPr>
            <w:tcW w:w="853" w:type="pct"/>
          </w:tcPr>
          <w:p w14:paraId="152C36D7" w14:textId="77777777" w:rsidR="00F61370" w:rsidRPr="00195D27" w:rsidRDefault="00F61370" w:rsidP="00F61370">
            <w:pPr>
              <w:spacing w:after="0" w:line="240" w:lineRule="auto"/>
              <w:jc w:val="center"/>
              <w:rPr>
                <w:rFonts w:ascii="Arial" w:hAnsi="Arial" w:cs="Arial"/>
                <w:noProof/>
                <w:color w:val="000000"/>
                <w:lang w:val="sr-Latn-BA"/>
              </w:rPr>
            </w:pPr>
            <w:r w:rsidRPr="00195D27">
              <w:rPr>
                <w:rFonts w:ascii="Arial" w:hAnsi="Arial" w:cs="Arial"/>
                <w:noProof/>
                <w:color w:val="000000"/>
                <w:lang w:val="sr-Latn-BA"/>
              </w:rPr>
              <w:t>Август</w:t>
            </w:r>
          </w:p>
        </w:tc>
        <w:tc>
          <w:tcPr>
            <w:tcW w:w="1262" w:type="pct"/>
          </w:tcPr>
          <w:p w14:paraId="5C4086E2" w14:textId="77777777" w:rsidR="00F61370" w:rsidRPr="00195D27" w:rsidRDefault="00F61370" w:rsidP="00F61370">
            <w:pPr>
              <w:spacing w:after="0" w:line="240" w:lineRule="auto"/>
              <w:jc w:val="center"/>
              <w:rPr>
                <w:rFonts w:ascii="Arial" w:hAnsi="Arial" w:cs="Arial"/>
                <w:noProof/>
                <w:color w:val="000000"/>
                <w:lang w:val="en-US"/>
              </w:rPr>
            </w:pPr>
            <w:r w:rsidRPr="00195D27">
              <w:rPr>
                <w:rFonts w:ascii="Arial" w:hAnsi="Arial" w:cs="Arial"/>
                <w:noProof/>
                <w:color w:val="000000"/>
                <w:lang w:val="sr-Latn-BA"/>
              </w:rPr>
              <w:t>33.712</w:t>
            </w:r>
          </w:p>
        </w:tc>
        <w:tc>
          <w:tcPr>
            <w:tcW w:w="1192" w:type="pct"/>
            <w:vAlign w:val="center"/>
          </w:tcPr>
          <w:p w14:paraId="32836F75" w14:textId="77777777" w:rsidR="00F61370" w:rsidRPr="00195D27" w:rsidRDefault="00F61370" w:rsidP="00F61370">
            <w:pPr>
              <w:spacing w:after="0" w:line="240" w:lineRule="auto"/>
              <w:jc w:val="center"/>
              <w:rPr>
                <w:rFonts w:ascii="Arial" w:hAnsi="Arial" w:cs="Arial"/>
                <w:noProof/>
                <w:color w:val="000000"/>
                <w:lang w:val="en-US"/>
              </w:rPr>
            </w:pPr>
          </w:p>
        </w:tc>
        <w:tc>
          <w:tcPr>
            <w:tcW w:w="839" w:type="pct"/>
          </w:tcPr>
          <w:p w14:paraId="7757AFCC" w14:textId="77777777" w:rsidR="00F61370" w:rsidRPr="00195D27" w:rsidRDefault="00F61370" w:rsidP="00F61370">
            <w:pPr>
              <w:spacing w:after="0" w:line="240" w:lineRule="auto"/>
              <w:jc w:val="center"/>
              <w:rPr>
                <w:rFonts w:ascii="Arial" w:hAnsi="Arial" w:cs="Arial"/>
                <w:noProof/>
                <w:color w:val="000000"/>
                <w:lang w:val="en-US"/>
              </w:rPr>
            </w:pPr>
          </w:p>
        </w:tc>
      </w:tr>
      <w:tr w:rsidR="00F61370" w:rsidRPr="00195D27" w14:paraId="507D60E3" w14:textId="77777777" w:rsidTr="00F61370">
        <w:trPr>
          <w:trHeight w:val="265"/>
        </w:trPr>
        <w:tc>
          <w:tcPr>
            <w:tcW w:w="853" w:type="pct"/>
          </w:tcPr>
          <w:p w14:paraId="6EE14B0E" w14:textId="77777777" w:rsidR="00F61370" w:rsidRPr="00195D27" w:rsidRDefault="00F61370" w:rsidP="00F61370">
            <w:pPr>
              <w:pStyle w:val="a2"/>
              <w:numPr>
                <w:ilvl w:val="0"/>
                <w:numId w:val="19"/>
              </w:numPr>
              <w:spacing w:after="0" w:line="240" w:lineRule="auto"/>
              <w:jc w:val="center"/>
              <w:rPr>
                <w:rFonts w:ascii="Arial" w:hAnsi="Arial" w:cs="Arial"/>
                <w:noProof/>
                <w:color w:val="000000"/>
                <w:lang w:val="sr-Latn-BA"/>
              </w:rPr>
            </w:pPr>
          </w:p>
        </w:tc>
        <w:tc>
          <w:tcPr>
            <w:tcW w:w="853" w:type="pct"/>
          </w:tcPr>
          <w:p w14:paraId="54095763" w14:textId="77777777" w:rsidR="00F61370" w:rsidRPr="00195D27" w:rsidRDefault="00F61370" w:rsidP="00F61370">
            <w:pPr>
              <w:spacing w:after="0" w:line="240" w:lineRule="auto"/>
              <w:jc w:val="center"/>
              <w:rPr>
                <w:rFonts w:ascii="Arial" w:hAnsi="Arial" w:cs="Arial"/>
                <w:noProof/>
                <w:color w:val="000000"/>
                <w:lang w:val="sr-Latn-BA"/>
              </w:rPr>
            </w:pPr>
            <w:r w:rsidRPr="00195D27">
              <w:rPr>
                <w:rFonts w:ascii="Arial" w:hAnsi="Arial" w:cs="Arial"/>
                <w:noProof/>
                <w:color w:val="000000"/>
                <w:lang w:val="sr-Latn-BA"/>
              </w:rPr>
              <w:t>Септембар</w:t>
            </w:r>
          </w:p>
        </w:tc>
        <w:tc>
          <w:tcPr>
            <w:tcW w:w="1262" w:type="pct"/>
          </w:tcPr>
          <w:p w14:paraId="056A622F" w14:textId="77777777" w:rsidR="00F61370" w:rsidRPr="00195D27" w:rsidRDefault="00F61370" w:rsidP="00F61370">
            <w:pPr>
              <w:spacing w:after="0" w:line="240" w:lineRule="auto"/>
              <w:jc w:val="center"/>
              <w:rPr>
                <w:rFonts w:ascii="Arial" w:hAnsi="Arial" w:cs="Arial"/>
                <w:noProof/>
                <w:color w:val="000000"/>
                <w:lang w:val="en-US"/>
              </w:rPr>
            </w:pPr>
            <w:r w:rsidRPr="00195D27">
              <w:rPr>
                <w:rFonts w:ascii="Arial" w:hAnsi="Arial" w:cs="Arial"/>
                <w:noProof/>
                <w:color w:val="000000"/>
                <w:lang w:val="sr-Latn-BA"/>
              </w:rPr>
              <w:t>31.878</w:t>
            </w:r>
          </w:p>
        </w:tc>
        <w:tc>
          <w:tcPr>
            <w:tcW w:w="1192" w:type="pct"/>
            <w:vAlign w:val="center"/>
          </w:tcPr>
          <w:p w14:paraId="5D456A28" w14:textId="77777777" w:rsidR="00F61370" w:rsidRPr="00195D27" w:rsidRDefault="00F61370" w:rsidP="00F61370">
            <w:pPr>
              <w:spacing w:after="0" w:line="240" w:lineRule="auto"/>
              <w:jc w:val="center"/>
              <w:rPr>
                <w:rFonts w:ascii="Arial" w:hAnsi="Arial" w:cs="Arial"/>
                <w:noProof/>
                <w:color w:val="000000"/>
                <w:lang w:val="en-US"/>
              </w:rPr>
            </w:pPr>
          </w:p>
        </w:tc>
        <w:tc>
          <w:tcPr>
            <w:tcW w:w="839" w:type="pct"/>
          </w:tcPr>
          <w:p w14:paraId="4B066C81" w14:textId="77777777" w:rsidR="00F61370" w:rsidRPr="00195D27" w:rsidRDefault="00F61370" w:rsidP="00F61370">
            <w:pPr>
              <w:spacing w:after="0" w:line="240" w:lineRule="auto"/>
              <w:jc w:val="center"/>
              <w:rPr>
                <w:rFonts w:ascii="Arial" w:hAnsi="Arial" w:cs="Arial"/>
                <w:noProof/>
                <w:color w:val="000000"/>
                <w:lang w:val="en-US"/>
              </w:rPr>
            </w:pPr>
          </w:p>
        </w:tc>
      </w:tr>
      <w:tr w:rsidR="00F61370" w:rsidRPr="00195D27" w14:paraId="59430012" w14:textId="77777777" w:rsidTr="00F61370">
        <w:trPr>
          <w:trHeight w:val="266"/>
        </w:trPr>
        <w:tc>
          <w:tcPr>
            <w:tcW w:w="853" w:type="pct"/>
          </w:tcPr>
          <w:p w14:paraId="74FABE00" w14:textId="77777777" w:rsidR="00F61370" w:rsidRPr="00195D27" w:rsidRDefault="00F61370" w:rsidP="00F61370">
            <w:pPr>
              <w:pStyle w:val="a2"/>
              <w:numPr>
                <w:ilvl w:val="0"/>
                <w:numId w:val="19"/>
              </w:numPr>
              <w:spacing w:after="0" w:line="240" w:lineRule="auto"/>
              <w:jc w:val="center"/>
              <w:rPr>
                <w:rFonts w:ascii="Arial" w:hAnsi="Arial" w:cs="Arial"/>
                <w:noProof/>
                <w:color w:val="000000"/>
                <w:lang w:val="sr-Latn-BA"/>
              </w:rPr>
            </w:pPr>
          </w:p>
        </w:tc>
        <w:tc>
          <w:tcPr>
            <w:tcW w:w="853" w:type="pct"/>
          </w:tcPr>
          <w:p w14:paraId="52580886" w14:textId="77777777" w:rsidR="00F61370" w:rsidRPr="00195D27" w:rsidRDefault="00F61370" w:rsidP="00F61370">
            <w:pPr>
              <w:spacing w:after="0" w:line="240" w:lineRule="auto"/>
              <w:jc w:val="center"/>
              <w:rPr>
                <w:rFonts w:ascii="Arial" w:hAnsi="Arial" w:cs="Arial"/>
                <w:noProof/>
                <w:color w:val="000000"/>
                <w:lang w:val="sr-Latn-BA"/>
              </w:rPr>
            </w:pPr>
            <w:r w:rsidRPr="00195D27">
              <w:rPr>
                <w:rFonts w:ascii="Arial" w:hAnsi="Arial" w:cs="Arial"/>
                <w:noProof/>
                <w:color w:val="000000"/>
                <w:lang w:val="sr-Latn-BA"/>
              </w:rPr>
              <w:t>Октобар</w:t>
            </w:r>
          </w:p>
        </w:tc>
        <w:tc>
          <w:tcPr>
            <w:tcW w:w="1262" w:type="pct"/>
          </w:tcPr>
          <w:p w14:paraId="164BE6B5" w14:textId="77777777" w:rsidR="00F61370" w:rsidRPr="00195D27" w:rsidRDefault="00F61370" w:rsidP="00F61370">
            <w:pPr>
              <w:spacing w:after="0" w:line="240" w:lineRule="auto"/>
              <w:jc w:val="center"/>
              <w:rPr>
                <w:rFonts w:ascii="Arial" w:hAnsi="Arial" w:cs="Arial"/>
                <w:noProof/>
                <w:color w:val="000000"/>
                <w:lang w:val="en-US"/>
              </w:rPr>
            </w:pPr>
            <w:r w:rsidRPr="00195D27">
              <w:rPr>
                <w:rFonts w:ascii="Arial" w:hAnsi="Arial" w:cs="Arial"/>
                <w:noProof/>
                <w:color w:val="000000"/>
                <w:lang w:val="sr-Latn-BA"/>
              </w:rPr>
              <w:t>31.878</w:t>
            </w:r>
          </w:p>
        </w:tc>
        <w:tc>
          <w:tcPr>
            <w:tcW w:w="1192" w:type="pct"/>
            <w:vAlign w:val="center"/>
          </w:tcPr>
          <w:p w14:paraId="78DE620D" w14:textId="77777777" w:rsidR="00F61370" w:rsidRPr="00195D27" w:rsidRDefault="00F61370" w:rsidP="00F61370">
            <w:pPr>
              <w:spacing w:after="0" w:line="240" w:lineRule="auto"/>
              <w:jc w:val="center"/>
              <w:rPr>
                <w:rFonts w:ascii="Arial" w:hAnsi="Arial" w:cs="Arial"/>
                <w:noProof/>
                <w:color w:val="000000"/>
                <w:lang w:val="en-US"/>
              </w:rPr>
            </w:pPr>
          </w:p>
        </w:tc>
        <w:tc>
          <w:tcPr>
            <w:tcW w:w="839" w:type="pct"/>
          </w:tcPr>
          <w:p w14:paraId="066484B0" w14:textId="77777777" w:rsidR="00F61370" w:rsidRPr="00195D27" w:rsidRDefault="00F61370" w:rsidP="00F61370">
            <w:pPr>
              <w:spacing w:after="0" w:line="240" w:lineRule="auto"/>
              <w:jc w:val="center"/>
              <w:rPr>
                <w:rFonts w:ascii="Arial" w:hAnsi="Arial" w:cs="Arial"/>
                <w:noProof/>
                <w:color w:val="000000"/>
                <w:lang w:val="en-US"/>
              </w:rPr>
            </w:pPr>
          </w:p>
        </w:tc>
      </w:tr>
      <w:tr w:rsidR="00F61370" w:rsidRPr="00195D27" w14:paraId="10D1A2AB" w14:textId="77777777" w:rsidTr="00F61370">
        <w:trPr>
          <w:trHeight w:val="266"/>
        </w:trPr>
        <w:tc>
          <w:tcPr>
            <w:tcW w:w="853" w:type="pct"/>
          </w:tcPr>
          <w:p w14:paraId="7A668BDA" w14:textId="77777777" w:rsidR="00F61370" w:rsidRPr="00195D27" w:rsidRDefault="00F61370" w:rsidP="00F61370">
            <w:pPr>
              <w:pStyle w:val="a2"/>
              <w:numPr>
                <w:ilvl w:val="0"/>
                <w:numId w:val="19"/>
              </w:numPr>
              <w:spacing w:after="0" w:line="240" w:lineRule="auto"/>
              <w:jc w:val="center"/>
              <w:rPr>
                <w:rFonts w:ascii="Arial" w:hAnsi="Arial" w:cs="Arial"/>
                <w:noProof/>
                <w:color w:val="000000"/>
                <w:lang w:val="sr-Latn-BA"/>
              </w:rPr>
            </w:pPr>
          </w:p>
        </w:tc>
        <w:tc>
          <w:tcPr>
            <w:tcW w:w="853" w:type="pct"/>
          </w:tcPr>
          <w:p w14:paraId="4B1017D1" w14:textId="77777777" w:rsidR="00F61370" w:rsidRPr="00195D27" w:rsidRDefault="00F61370" w:rsidP="00F61370">
            <w:pPr>
              <w:spacing w:after="0" w:line="240" w:lineRule="auto"/>
              <w:jc w:val="center"/>
              <w:rPr>
                <w:rFonts w:ascii="Arial" w:hAnsi="Arial" w:cs="Arial"/>
                <w:noProof/>
                <w:color w:val="000000"/>
                <w:lang w:val="sr-Latn-BA"/>
              </w:rPr>
            </w:pPr>
            <w:r w:rsidRPr="00195D27">
              <w:rPr>
                <w:rFonts w:ascii="Arial" w:hAnsi="Arial" w:cs="Arial"/>
                <w:noProof/>
                <w:color w:val="000000"/>
                <w:lang w:val="sr-Latn-BA"/>
              </w:rPr>
              <w:t>Новембар</w:t>
            </w:r>
          </w:p>
        </w:tc>
        <w:tc>
          <w:tcPr>
            <w:tcW w:w="1262" w:type="pct"/>
          </w:tcPr>
          <w:p w14:paraId="436E7CE0" w14:textId="77777777" w:rsidR="00F61370" w:rsidRPr="00195D27" w:rsidRDefault="00F61370" w:rsidP="00F61370">
            <w:pPr>
              <w:spacing w:after="0" w:line="240" w:lineRule="auto"/>
              <w:jc w:val="center"/>
              <w:rPr>
                <w:rFonts w:ascii="Arial" w:hAnsi="Arial" w:cs="Arial"/>
                <w:noProof/>
                <w:color w:val="000000"/>
                <w:lang w:val="en-US"/>
              </w:rPr>
            </w:pPr>
            <w:r w:rsidRPr="00195D27">
              <w:rPr>
                <w:rFonts w:ascii="Arial" w:hAnsi="Arial" w:cs="Arial"/>
                <w:noProof/>
                <w:color w:val="000000"/>
                <w:lang w:val="sr-Latn-BA"/>
              </w:rPr>
              <w:t>36.504</w:t>
            </w:r>
          </w:p>
        </w:tc>
        <w:tc>
          <w:tcPr>
            <w:tcW w:w="1192" w:type="pct"/>
            <w:vAlign w:val="center"/>
          </w:tcPr>
          <w:p w14:paraId="00B96FF3" w14:textId="77777777" w:rsidR="00F61370" w:rsidRPr="00195D27" w:rsidRDefault="00F61370" w:rsidP="00F61370">
            <w:pPr>
              <w:spacing w:after="0" w:line="240" w:lineRule="auto"/>
              <w:jc w:val="center"/>
              <w:rPr>
                <w:rFonts w:ascii="Arial" w:hAnsi="Arial" w:cs="Arial"/>
                <w:noProof/>
                <w:color w:val="000000"/>
                <w:lang w:val="en-US"/>
              </w:rPr>
            </w:pPr>
          </w:p>
        </w:tc>
        <w:tc>
          <w:tcPr>
            <w:tcW w:w="839" w:type="pct"/>
          </w:tcPr>
          <w:p w14:paraId="65087732" w14:textId="77777777" w:rsidR="00F61370" w:rsidRPr="00195D27" w:rsidRDefault="00F61370" w:rsidP="00F61370">
            <w:pPr>
              <w:spacing w:after="0" w:line="240" w:lineRule="auto"/>
              <w:jc w:val="center"/>
              <w:rPr>
                <w:rFonts w:ascii="Arial" w:hAnsi="Arial" w:cs="Arial"/>
                <w:noProof/>
                <w:color w:val="000000"/>
                <w:lang w:val="en-US"/>
              </w:rPr>
            </w:pPr>
          </w:p>
        </w:tc>
      </w:tr>
      <w:tr w:rsidR="00F61370" w:rsidRPr="00195D27" w14:paraId="60DBE417" w14:textId="77777777" w:rsidTr="00F61370">
        <w:trPr>
          <w:trHeight w:val="266"/>
        </w:trPr>
        <w:tc>
          <w:tcPr>
            <w:tcW w:w="853" w:type="pct"/>
          </w:tcPr>
          <w:p w14:paraId="555A2F78" w14:textId="77777777" w:rsidR="00F61370" w:rsidRPr="00195D27" w:rsidRDefault="00F61370" w:rsidP="00F61370">
            <w:pPr>
              <w:pStyle w:val="a2"/>
              <w:numPr>
                <w:ilvl w:val="0"/>
                <w:numId w:val="19"/>
              </w:numPr>
              <w:spacing w:after="0" w:line="240" w:lineRule="auto"/>
              <w:jc w:val="center"/>
              <w:rPr>
                <w:rFonts w:ascii="Arial" w:hAnsi="Arial" w:cs="Arial"/>
                <w:noProof/>
                <w:color w:val="000000"/>
                <w:lang w:val="sr-Latn-BA"/>
              </w:rPr>
            </w:pPr>
          </w:p>
        </w:tc>
        <w:tc>
          <w:tcPr>
            <w:tcW w:w="853" w:type="pct"/>
          </w:tcPr>
          <w:p w14:paraId="7FDBF504" w14:textId="77777777" w:rsidR="00F61370" w:rsidRPr="00195D27" w:rsidRDefault="00F61370" w:rsidP="00F61370">
            <w:pPr>
              <w:spacing w:after="0" w:line="240" w:lineRule="auto"/>
              <w:jc w:val="center"/>
              <w:rPr>
                <w:rFonts w:ascii="Arial" w:hAnsi="Arial" w:cs="Arial"/>
                <w:noProof/>
                <w:color w:val="000000"/>
                <w:lang w:val="sr-Latn-BA"/>
              </w:rPr>
            </w:pPr>
            <w:r w:rsidRPr="00195D27">
              <w:rPr>
                <w:rFonts w:ascii="Arial" w:hAnsi="Arial" w:cs="Arial"/>
                <w:noProof/>
                <w:color w:val="000000"/>
                <w:lang w:val="sr-Latn-BA"/>
              </w:rPr>
              <w:t>Децембар</w:t>
            </w:r>
          </w:p>
        </w:tc>
        <w:tc>
          <w:tcPr>
            <w:tcW w:w="1262" w:type="pct"/>
          </w:tcPr>
          <w:p w14:paraId="3453A645" w14:textId="77777777" w:rsidR="00F61370" w:rsidRPr="00195D27" w:rsidRDefault="00F61370" w:rsidP="00F61370">
            <w:pPr>
              <w:spacing w:after="0" w:line="240" w:lineRule="auto"/>
              <w:jc w:val="center"/>
              <w:rPr>
                <w:rFonts w:ascii="Arial" w:hAnsi="Arial" w:cs="Arial"/>
                <w:noProof/>
                <w:color w:val="000000"/>
                <w:lang w:val="en-US"/>
              </w:rPr>
            </w:pPr>
            <w:r w:rsidRPr="00195D27">
              <w:rPr>
                <w:rFonts w:ascii="Arial" w:hAnsi="Arial" w:cs="Arial"/>
                <w:noProof/>
                <w:color w:val="000000"/>
                <w:lang w:val="sr-Latn-BA"/>
              </w:rPr>
              <w:t>36.504</w:t>
            </w:r>
          </w:p>
        </w:tc>
        <w:tc>
          <w:tcPr>
            <w:tcW w:w="1192" w:type="pct"/>
            <w:vAlign w:val="center"/>
          </w:tcPr>
          <w:p w14:paraId="081E7CD0" w14:textId="77777777" w:rsidR="00F61370" w:rsidRPr="00195D27" w:rsidRDefault="00F61370" w:rsidP="00F61370">
            <w:pPr>
              <w:spacing w:after="0" w:line="240" w:lineRule="auto"/>
              <w:jc w:val="center"/>
              <w:rPr>
                <w:rFonts w:ascii="Arial" w:hAnsi="Arial" w:cs="Arial"/>
                <w:noProof/>
                <w:color w:val="000000"/>
                <w:lang w:val="en-US"/>
              </w:rPr>
            </w:pPr>
          </w:p>
        </w:tc>
        <w:tc>
          <w:tcPr>
            <w:tcW w:w="839" w:type="pct"/>
          </w:tcPr>
          <w:p w14:paraId="14A6DF94" w14:textId="77777777" w:rsidR="00F61370" w:rsidRPr="00195D27" w:rsidRDefault="00F61370" w:rsidP="00F61370">
            <w:pPr>
              <w:spacing w:after="0" w:line="240" w:lineRule="auto"/>
              <w:jc w:val="center"/>
              <w:rPr>
                <w:rFonts w:ascii="Arial" w:hAnsi="Arial" w:cs="Arial"/>
                <w:noProof/>
                <w:color w:val="000000"/>
                <w:lang w:val="en-US"/>
              </w:rPr>
            </w:pPr>
          </w:p>
        </w:tc>
      </w:tr>
      <w:tr w:rsidR="00F61370" w:rsidRPr="00195D27" w14:paraId="54178231" w14:textId="77777777" w:rsidTr="00F61370">
        <w:trPr>
          <w:trHeight w:val="266"/>
        </w:trPr>
        <w:tc>
          <w:tcPr>
            <w:tcW w:w="853" w:type="pct"/>
          </w:tcPr>
          <w:p w14:paraId="6ECA3074" w14:textId="77777777" w:rsidR="00F61370" w:rsidRPr="00195D27" w:rsidRDefault="00F61370" w:rsidP="00F61370">
            <w:pPr>
              <w:pStyle w:val="a2"/>
              <w:numPr>
                <w:ilvl w:val="0"/>
                <w:numId w:val="19"/>
              </w:numPr>
              <w:spacing w:after="0" w:line="240" w:lineRule="auto"/>
              <w:jc w:val="center"/>
              <w:rPr>
                <w:rFonts w:ascii="Arial" w:hAnsi="Arial" w:cs="Arial"/>
                <w:noProof/>
                <w:color w:val="000000"/>
                <w:lang w:val="sr-Latn-BA"/>
              </w:rPr>
            </w:pPr>
          </w:p>
        </w:tc>
        <w:tc>
          <w:tcPr>
            <w:tcW w:w="853" w:type="pct"/>
          </w:tcPr>
          <w:p w14:paraId="5DB1B3C5" w14:textId="77777777" w:rsidR="00F61370" w:rsidRPr="00195D27" w:rsidRDefault="00F61370" w:rsidP="00F61370">
            <w:pPr>
              <w:spacing w:after="0" w:line="240" w:lineRule="auto"/>
              <w:jc w:val="center"/>
              <w:rPr>
                <w:rFonts w:ascii="Arial" w:hAnsi="Arial" w:cs="Arial"/>
                <w:noProof/>
                <w:color w:val="000000"/>
                <w:lang w:val="sr-Latn-BA"/>
              </w:rPr>
            </w:pPr>
            <w:r w:rsidRPr="00195D27">
              <w:rPr>
                <w:rFonts w:ascii="Arial" w:hAnsi="Arial" w:cs="Arial"/>
                <w:noProof/>
                <w:color w:val="000000"/>
                <w:lang w:val="sr-Latn-BA"/>
              </w:rPr>
              <w:t>Јануар</w:t>
            </w:r>
          </w:p>
        </w:tc>
        <w:tc>
          <w:tcPr>
            <w:tcW w:w="1262" w:type="pct"/>
          </w:tcPr>
          <w:p w14:paraId="054A807C" w14:textId="77777777" w:rsidR="00F61370" w:rsidRPr="00195D27" w:rsidRDefault="00F61370" w:rsidP="00F61370">
            <w:pPr>
              <w:spacing w:after="0" w:line="240" w:lineRule="auto"/>
              <w:jc w:val="center"/>
              <w:rPr>
                <w:rFonts w:ascii="Arial" w:hAnsi="Arial" w:cs="Arial"/>
                <w:noProof/>
                <w:color w:val="000000"/>
              </w:rPr>
            </w:pPr>
          </w:p>
        </w:tc>
        <w:tc>
          <w:tcPr>
            <w:tcW w:w="1192" w:type="pct"/>
          </w:tcPr>
          <w:p w14:paraId="162FC873" w14:textId="77777777" w:rsidR="00F61370" w:rsidRPr="00195D27" w:rsidRDefault="00F61370" w:rsidP="00F61370">
            <w:pPr>
              <w:spacing w:after="0" w:line="240" w:lineRule="auto"/>
              <w:jc w:val="center"/>
              <w:rPr>
                <w:rFonts w:ascii="Arial" w:hAnsi="Arial" w:cs="Arial"/>
                <w:noProof/>
                <w:color w:val="000000"/>
                <w:lang w:val="en-US"/>
              </w:rPr>
            </w:pPr>
            <w:r w:rsidRPr="00195D27">
              <w:rPr>
                <w:rFonts w:ascii="Arial" w:hAnsi="Arial" w:cs="Arial"/>
                <w:noProof/>
                <w:color w:val="000000"/>
                <w:lang w:val="sr-Latn-BA"/>
              </w:rPr>
              <w:t>28.212</w:t>
            </w:r>
          </w:p>
        </w:tc>
        <w:tc>
          <w:tcPr>
            <w:tcW w:w="839" w:type="pct"/>
          </w:tcPr>
          <w:p w14:paraId="4229AE7B" w14:textId="77777777" w:rsidR="00F61370" w:rsidRPr="00195D27" w:rsidRDefault="00F61370" w:rsidP="00F61370">
            <w:pPr>
              <w:spacing w:after="0" w:line="240" w:lineRule="auto"/>
              <w:jc w:val="center"/>
              <w:rPr>
                <w:rFonts w:ascii="Arial" w:hAnsi="Arial" w:cs="Arial"/>
                <w:noProof/>
                <w:color w:val="000000"/>
                <w:lang w:val="en-US"/>
              </w:rPr>
            </w:pPr>
          </w:p>
        </w:tc>
      </w:tr>
      <w:tr w:rsidR="00F61370" w:rsidRPr="00195D27" w14:paraId="0B820AE7" w14:textId="77777777" w:rsidTr="00F61370">
        <w:trPr>
          <w:trHeight w:val="266"/>
        </w:trPr>
        <w:tc>
          <w:tcPr>
            <w:tcW w:w="853" w:type="pct"/>
          </w:tcPr>
          <w:p w14:paraId="24EA8604" w14:textId="77777777" w:rsidR="00F61370" w:rsidRPr="00195D27" w:rsidRDefault="00F61370" w:rsidP="00F61370">
            <w:pPr>
              <w:pStyle w:val="a2"/>
              <w:numPr>
                <w:ilvl w:val="0"/>
                <w:numId w:val="19"/>
              </w:numPr>
              <w:spacing w:after="0" w:line="240" w:lineRule="auto"/>
              <w:jc w:val="center"/>
              <w:rPr>
                <w:rFonts w:ascii="Arial" w:hAnsi="Arial" w:cs="Arial"/>
                <w:noProof/>
                <w:color w:val="000000"/>
                <w:lang w:val="sr-Latn-BA"/>
              </w:rPr>
            </w:pPr>
          </w:p>
        </w:tc>
        <w:tc>
          <w:tcPr>
            <w:tcW w:w="853" w:type="pct"/>
          </w:tcPr>
          <w:p w14:paraId="542416BA" w14:textId="77777777" w:rsidR="00F61370" w:rsidRPr="00195D27" w:rsidRDefault="00F61370" w:rsidP="00F61370">
            <w:pPr>
              <w:spacing w:after="0" w:line="240" w:lineRule="auto"/>
              <w:jc w:val="center"/>
              <w:rPr>
                <w:rFonts w:ascii="Arial" w:hAnsi="Arial" w:cs="Arial"/>
                <w:noProof/>
                <w:color w:val="000000"/>
                <w:lang w:val="sr-Latn-BA"/>
              </w:rPr>
            </w:pPr>
            <w:r w:rsidRPr="00195D27">
              <w:rPr>
                <w:rFonts w:ascii="Arial" w:hAnsi="Arial" w:cs="Arial"/>
                <w:noProof/>
                <w:color w:val="000000"/>
                <w:lang w:val="sr-Latn-BA"/>
              </w:rPr>
              <w:t>Фебруар</w:t>
            </w:r>
          </w:p>
        </w:tc>
        <w:tc>
          <w:tcPr>
            <w:tcW w:w="1262" w:type="pct"/>
          </w:tcPr>
          <w:p w14:paraId="0788BE28" w14:textId="77777777" w:rsidR="00F61370" w:rsidRPr="00195D27" w:rsidRDefault="00F61370" w:rsidP="00F61370">
            <w:pPr>
              <w:spacing w:after="0" w:line="240" w:lineRule="auto"/>
              <w:jc w:val="center"/>
              <w:rPr>
                <w:rFonts w:ascii="Arial" w:hAnsi="Arial" w:cs="Arial"/>
                <w:noProof/>
                <w:color w:val="000000"/>
              </w:rPr>
            </w:pPr>
          </w:p>
        </w:tc>
        <w:tc>
          <w:tcPr>
            <w:tcW w:w="1192" w:type="pct"/>
          </w:tcPr>
          <w:p w14:paraId="23F3BD2E" w14:textId="77777777" w:rsidR="00F61370" w:rsidRPr="00195D27" w:rsidRDefault="00F61370" w:rsidP="00F61370">
            <w:pPr>
              <w:spacing w:after="0" w:line="240" w:lineRule="auto"/>
              <w:jc w:val="center"/>
              <w:rPr>
                <w:rFonts w:ascii="Arial" w:hAnsi="Arial" w:cs="Arial"/>
                <w:noProof/>
                <w:color w:val="000000"/>
                <w:lang w:val="en-US"/>
              </w:rPr>
            </w:pPr>
            <w:r w:rsidRPr="00195D27">
              <w:rPr>
                <w:rFonts w:ascii="Arial" w:hAnsi="Arial" w:cs="Arial"/>
                <w:noProof/>
                <w:color w:val="000000"/>
                <w:lang w:val="sr-Latn-BA"/>
              </w:rPr>
              <w:t>28.710</w:t>
            </w:r>
          </w:p>
        </w:tc>
        <w:tc>
          <w:tcPr>
            <w:tcW w:w="839" w:type="pct"/>
          </w:tcPr>
          <w:p w14:paraId="58AD4D79" w14:textId="77777777" w:rsidR="00F61370" w:rsidRPr="00195D27" w:rsidRDefault="00F61370" w:rsidP="00F61370">
            <w:pPr>
              <w:spacing w:after="0" w:line="240" w:lineRule="auto"/>
              <w:jc w:val="center"/>
              <w:rPr>
                <w:rFonts w:ascii="Arial" w:hAnsi="Arial" w:cs="Arial"/>
                <w:noProof/>
                <w:color w:val="000000"/>
                <w:lang w:val="en-US"/>
              </w:rPr>
            </w:pPr>
          </w:p>
        </w:tc>
      </w:tr>
      <w:tr w:rsidR="00F61370" w:rsidRPr="00195D27" w14:paraId="754F1DBB" w14:textId="77777777" w:rsidTr="00F61370">
        <w:trPr>
          <w:trHeight w:val="266"/>
        </w:trPr>
        <w:tc>
          <w:tcPr>
            <w:tcW w:w="853" w:type="pct"/>
          </w:tcPr>
          <w:p w14:paraId="16E901A2" w14:textId="77777777" w:rsidR="00F61370" w:rsidRPr="00195D27" w:rsidRDefault="00F61370" w:rsidP="00F61370">
            <w:pPr>
              <w:pStyle w:val="a2"/>
              <w:numPr>
                <w:ilvl w:val="0"/>
                <w:numId w:val="19"/>
              </w:numPr>
              <w:spacing w:after="0" w:line="240" w:lineRule="auto"/>
              <w:jc w:val="center"/>
              <w:rPr>
                <w:rFonts w:ascii="Arial" w:hAnsi="Arial" w:cs="Arial"/>
                <w:noProof/>
                <w:color w:val="000000"/>
                <w:lang w:val="sr-Latn-BA"/>
              </w:rPr>
            </w:pPr>
          </w:p>
        </w:tc>
        <w:tc>
          <w:tcPr>
            <w:tcW w:w="853" w:type="pct"/>
          </w:tcPr>
          <w:p w14:paraId="03F062CC" w14:textId="77777777" w:rsidR="00F61370" w:rsidRPr="00195D27" w:rsidRDefault="00F61370" w:rsidP="00F61370">
            <w:pPr>
              <w:spacing w:after="0" w:line="240" w:lineRule="auto"/>
              <w:jc w:val="center"/>
              <w:rPr>
                <w:rFonts w:ascii="Arial" w:hAnsi="Arial" w:cs="Arial"/>
                <w:noProof/>
                <w:color w:val="000000"/>
                <w:lang w:val="sr-Latn-BA"/>
              </w:rPr>
            </w:pPr>
            <w:r w:rsidRPr="00195D27">
              <w:rPr>
                <w:rFonts w:ascii="Arial" w:hAnsi="Arial" w:cs="Arial"/>
                <w:noProof/>
                <w:color w:val="000000"/>
                <w:lang w:val="sr-Latn-BA"/>
              </w:rPr>
              <w:t>Март</w:t>
            </w:r>
          </w:p>
        </w:tc>
        <w:tc>
          <w:tcPr>
            <w:tcW w:w="1262" w:type="pct"/>
          </w:tcPr>
          <w:p w14:paraId="380ACF67" w14:textId="77777777" w:rsidR="00F61370" w:rsidRPr="00195D27" w:rsidRDefault="00F61370" w:rsidP="00F61370">
            <w:pPr>
              <w:spacing w:after="0" w:line="240" w:lineRule="auto"/>
              <w:jc w:val="center"/>
              <w:rPr>
                <w:rFonts w:ascii="Arial" w:hAnsi="Arial" w:cs="Arial"/>
                <w:noProof/>
                <w:color w:val="000000"/>
              </w:rPr>
            </w:pPr>
          </w:p>
        </w:tc>
        <w:tc>
          <w:tcPr>
            <w:tcW w:w="1192" w:type="pct"/>
          </w:tcPr>
          <w:p w14:paraId="11C36B1A" w14:textId="77777777" w:rsidR="00F61370" w:rsidRPr="00195D27" w:rsidRDefault="00F61370" w:rsidP="00F61370">
            <w:pPr>
              <w:spacing w:after="0" w:line="240" w:lineRule="auto"/>
              <w:jc w:val="center"/>
              <w:rPr>
                <w:rFonts w:ascii="Arial" w:hAnsi="Arial" w:cs="Arial"/>
                <w:noProof/>
                <w:color w:val="000000"/>
                <w:lang w:val="en-US"/>
              </w:rPr>
            </w:pPr>
            <w:r w:rsidRPr="00195D27">
              <w:rPr>
                <w:rFonts w:ascii="Arial" w:hAnsi="Arial" w:cs="Arial"/>
                <w:noProof/>
                <w:color w:val="000000"/>
                <w:lang w:val="sr-Latn-BA"/>
              </w:rPr>
              <w:t>20.565</w:t>
            </w:r>
          </w:p>
        </w:tc>
        <w:tc>
          <w:tcPr>
            <w:tcW w:w="839" w:type="pct"/>
          </w:tcPr>
          <w:p w14:paraId="10F07F44" w14:textId="77777777" w:rsidR="00F61370" w:rsidRPr="00195D27" w:rsidRDefault="00F61370" w:rsidP="00F61370">
            <w:pPr>
              <w:spacing w:after="0" w:line="240" w:lineRule="auto"/>
              <w:jc w:val="center"/>
              <w:rPr>
                <w:rFonts w:ascii="Arial" w:hAnsi="Arial" w:cs="Arial"/>
                <w:noProof/>
                <w:color w:val="000000"/>
                <w:lang w:val="en-US"/>
              </w:rPr>
            </w:pPr>
          </w:p>
        </w:tc>
      </w:tr>
      <w:tr w:rsidR="00F61370" w:rsidRPr="00195D27" w14:paraId="7A9931CC" w14:textId="77777777" w:rsidTr="00F61370">
        <w:trPr>
          <w:trHeight w:val="266"/>
        </w:trPr>
        <w:tc>
          <w:tcPr>
            <w:tcW w:w="853" w:type="pct"/>
          </w:tcPr>
          <w:p w14:paraId="77347A74" w14:textId="77777777" w:rsidR="00F61370" w:rsidRPr="00195D27" w:rsidRDefault="00F61370" w:rsidP="00F61370">
            <w:pPr>
              <w:pStyle w:val="a2"/>
              <w:numPr>
                <w:ilvl w:val="0"/>
                <w:numId w:val="19"/>
              </w:numPr>
              <w:spacing w:after="0" w:line="240" w:lineRule="auto"/>
              <w:jc w:val="center"/>
              <w:rPr>
                <w:rFonts w:ascii="Arial" w:hAnsi="Arial" w:cs="Arial"/>
                <w:noProof/>
                <w:color w:val="000000"/>
                <w:lang w:val="sr-Latn-BA"/>
              </w:rPr>
            </w:pPr>
          </w:p>
        </w:tc>
        <w:tc>
          <w:tcPr>
            <w:tcW w:w="853" w:type="pct"/>
          </w:tcPr>
          <w:p w14:paraId="334AA728" w14:textId="77777777" w:rsidR="00F61370" w:rsidRPr="00195D27" w:rsidRDefault="00F61370" w:rsidP="00F61370">
            <w:pPr>
              <w:spacing w:after="0" w:line="240" w:lineRule="auto"/>
              <w:jc w:val="center"/>
              <w:rPr>
                <w:rFonts w:ascii="Arial" w:hAnsi="Arial" w:cs="Arial"/>
                <w:noProof/>
                <w:color w:val="000000"/>
                <w:lang w:val="sr-Latn-BA"/>
              </w:rPr>
            </w:pPr>
            <w:r w:rsidRPr="00195D27">
              <w:rPr>
                <w:rFonts w:ascii="Arial" w:hAnsi="Arial" w:cs="Arial"/>
                <w:noProof/>
                <w:color w:val="000000"/>
                <w:lang w:val="sr-Latn-BA"/>
              </w:rPr>
              <w:t>Април</w:t>
            </w:r>
          </w:p>
        </w:tc>
        <w:tc>
          <w:tcPr>
            <w:tcW w:w="1262" w:type="pct"/>
          </w:tcPr>
          <w:p w14:paraId="51FB7C7A" w14:textId="77777777" w:rsidR="00F61370" w:rsidRPr="00195D27" w:rsidRDefault="00F61370" w:rsidP="00F61370">
            <w:pPr>
              <w:spacing w:after="0" w:line="240" w:lineRule="auto"/>
              <w:jc w:val="center"/>
              <w:rPr>
                <w:rFonts w:ascii="Arial" w:hAnsi="Arial" w:cs="Arial"/>
                <w:noProof/>
                <w:color w:val="000000"/>
              </w:rPr>
            </w:pPr>
          </w:p>
        </w:tc>
        <w:tc>
          <w:tcPr>
            <w:tcW w:w="1192" w:type="pct"/>
          </w:tcPr>
          <w:p w14:paraId="37E33115" w14:textId="77777777" w:rsidR="00F61370" w:rsidRPr="00195D27" w:rsidRDefault="00F61370" w:rsidP="00F61370">
            <w:pPr>
              <w:spacing w:after="0" w:line="240" w:lineRule="auto"/>
              <w:jc w:val="center"/>
              <w:rPr>
                <w:rFonts w:ascii="Arial" w:hAnsi="Arial" w:cs="Arial"/>
                <w:noProof/>
                <w:color w:val="000000"/>
                <w:lang w:val="en-US"/>
              </w:rPr>
            </w:pPr>
            <w:r w:rsidRPr="00195D27">
              <w:rPr>
                <w:rFonts w:ascii="Arial" w:hAnsi="Arial" w:cs="Arial"/>
                <w:noProof/>
                <w:color w:val="000000"/>
                <w:lang w:val="sr-Latn-BA"/>
              </w:rPr>
              <w:t>17.878</w:t>
            </w:r>
          </w:p>
        </w:tc>
        <w:tc>
          <w:tcPr>
            <w:tcW w:w="839" w:type="pct"/>
          </w:tcPr>
          <w:p w14:paraId="21DEC786" w14:textId="77777777" w:rsidR="00F61370" w:rsidRPr="00195D27" w:rsidRDefault="00F61370" w:rsidP="00F61370">
            <w:pPr>
              <w:spacing w:after="0" w:line="240" w:lineRule="auto"/>
              <w:jc w:val="center"/>
              <w:rPr>
                <w:rFonts w:ascii="Arial" w:hAnsi="Arial" w:cs="Arial"/>
                <w:noProof/>
                <w:color w:val="000000"/>
                <w:lang w:val="en-US"/>
              </w:rPr>
            </w:pPr>
          </w:p>
        </w:tc>
      </w:tr>
      <w:tr w:rsidR="00F61370" w:rsidRPr="00195D27" w14:paraId="02E63DB3" w14:textId="77777777" w:rsidTr="00F61370">
        <w:trPr>
          <w:trHeight w:val="266"/>
        </w:trPr>
        <w:tc>
          <w:tcPr>
            <w:tcW w:w="853" w:type="pct"/>
          </w:tcPr>
          <w:p w14:paraId="6218624F" w14:textId="77777777" w:rsidR="00F61370" w:rsidRPr="00195D27" w:rsidRDefault="00F61370" w:rsidP="00F61370">
            <w:pPr>
              <w:pStyle w:val="a2"/>
              <w:numPr>
                <w:ilvl w:val="0"/>
                <w:numId w:val="19"/>
              </w:numPr>
              <w:spacing w:after="0" w:line="240" w:lineRule="auto"/>
              <w:jc w:val="center"/>
              <w:rPr>
                <w:rFonts w:ascii="Arial" w:hAnsi="Arial" w:cs="Arial"/>
                <w:noProof/>
                <w:color w:val="000000"/>
                <w:lang w:val="sr-Latn-BA"/>
              </w:rPr>
            </w:pPr>
          </w:p>
        </w:tc>
        <w:tc>
          <w:tcPr>
            <w:tcW w:w="853" w:type="pct"/>
          </w:tcPr>
          <w:p w14:paraId="5C804CA3" w14:textId="77777777" w:rsidR="00F61370" w:rsidRPr="00195D27" w:rsidRDefault="00F61370" w:rsidP="00F61370">
            <w:pPr>
              <w:spacing w:after="0" w:line="240" w:lineRule="auto"/>
              <w:jc w:val="center"/>
              <w:rPr>
                <w:rFonts w:ascii="Arial" w:hAnsi="Arial" w:cs="Arial"/>
                <w:noProof/>
                <w:color w:val="000000"/>
                <w:lang w:val="sr-Latn-BA"/>
              </w:rPr>
            </w:pPr>
            <w:r w:rsidRPr="00195D27">
              <w:rPr>
                <w:rFonts w:ascii="Arial" w:hAnsi="Arial" w:cs="Arial"/>
                <w:noProof/>
                <w:color w:val="000000"/>
                <w:lang w:val="sr-Latn-BA"/>
              </w:rPr>
              <w:t>Мај</w:t>
            </w:r>
          </w:p>
        </w:tc>
        <w:tc>
          <w:tcPr>
            <w:tcW w:w="1262" w:type="pct"/>
          </w:tcPr>
          <w:p w14:paraId="4108DE2F" w14:textId="77777777" w:rsidR="00F61370" w:rsidRPr="00195D27" w:rsidRDefault="00F61370" w:rsidP="00F61370">
            <w:pPr>
              <w:spacing w:after="0" w:line="240" w:lineRule="auto"/>
              <w:jc w:val="center"/>
              <w:rPr>
                <w:rFonts w:ascii="Arial" w:hAnsi="Arial" w:cs="Arial"/>
                <w:noProof/>
                <w:color w:val="000000"/>
              </w:rPr>
            </w:pPr>
          </w:p>
        </w:tc>
        <w:tc>
          <w:tcPr>
            <w:tcW w:w="1192" w:type="pct"/>
          </w:tcPr>
          <w:p w14:paraId="0C408A2B" w14:textId="77777777" w:rsidR="00F61370" w:rsidRPr="00195D27" w:rsidRDefault="00F61370" w:rsidP="00F61370">
            <w:pPr>
              <w:spacing w:after="0" w:line="240" w:lineRule="auto"/>
              <w:jc w:val="center"/>
              <w:rPr>
                <w:rFonts w:ascii="Arial" w:hAnsi="Arial" w:cs="Arial"/>
                <w:noProof/>
                <w:color w:val="000000"/>
                <w:lang w:val="en-US"/>
              </w:rPr>
            </w:pPr>
            <w:r w:rsidRPr="00195D27">
              <w:rPr>
                <w:rFonts w:ascii="Arial" w:hAnsi="Arial" w:cs="Arial"/>
                <w:noProof/>
                <w:color w:val="000000"/>
                <w:lang w:val="sr-Latn-BA"/>
              </w:rPr>
              <w:t>27.504</w:t>
            </w:r>
          </w:p>
        </w:tc>
        <w:tc>
          <w:tcPr>
            <w:tcW w:w="839" w:type="pct"/>
          </w:tcPr>
          <w:p w14:paraId="230145FA" w14:textId="77777777" w:rsidR="00F61370" w:rsidRPr="00195D27" w:rsidRDefault="00F61370" w:rsidP="00F61370">
            <w:pPr>
              <w:spacing w:after="0" w:line="240" w:lineRule="auto"/>
              <w:jc w:val="center"/>
              <w:rPr>
                <w:rFonts w:ascii="Arial" w:hAnsi="Arial" w:cs="Arial"/>
                <w:noProof/>
                <w:color w:val="000000"/>
                <w:lang w:val="en-US"/>
              </w:rPr>
            </w:pPr>
          </w:p>
        </w:tc>
      </w:tr>
      <w:tr w:rsidR="00F61370" w:rsidRPr="00195D27" w14:paraId="3A14C5DC" w14:textId="77777777" w:rsidTr="00F61370">
        <w:trPr>
          <w:trHeight w:val="266"/>
        </w:trPr>
        <w:tc>
          <w:tcPr>
            <w:tcW w:w="853" w:type="pct"/>
          </w:tcPr>
          <w:p w14:paraId="55D9A024" w14:textId="77777777" w:rsidR="00F61370" w:rsidRPr="00195D27" w:rsidRDefault="00F61370" w:rsidP="00F61370">
            <w:pPr>
              <w:spacing w:after="0" w:line="240" w:lineRule="auto"/>
              <w:jc w:val="center"/>
              <w:rPr>
                <w:rFonts w:ascii="Arial" w:hAnsi="Arial" w:cs="Arial"/>
                <w:b/>
                <w:noProof/>
                <w:color w:val="000000"/>
                <w:lang w:val="en-US"/>
              </w:rPr>
            </w:pPr>
          </w:p>
        </w:tc>
        <w:tc>
          <w:tcPr>
            <w:tcW w:w="853" w:type="pct"/>
          </w:tcPr>
          <w:p w14:paraId="18E1740D" w14:textId="77777777" w:rsidR="00F61370" w:rsidRPr="00195D27" w:rsidRDefault="00F61370" w:rsidP="00F61370">
            <w:pPr>
              <w:spacing w:after="0" w:line="240" w:lineRule="auto"/>
              <w:jc w:val="center"/>
              <w:rPr>
                <w:rFonts w:ascii="Arial" w:hAnsi="Arial" w:cs="Arial"/>
                <w:b/>
                <w:noProof/>
                <w:color w:val="000000"/>
                <w:lang w:val="sr-Latn-BA"/>
              </w:rPr>
            </w:pPr>
            <w:r w:rsidRPr="00195D27">
              <w:rPr>
                <w:rFonts w:ascii="Arial" w:hAnsi="Arial" w:cs="Arial"/>
                <w:b/>
                <w:noProof/>
                <w:color w:val="000000"/>
                <w:lang w:val="en-US"/>
              </w:rPr>
              <w:t>Укупно</w:t>
            </w:r>
          </w:p>
        </w:tc>
        <w:tc>
          <w:tcPr>
            <w:tcW w:w="1262" w:type="pct"/>
          </w:tcPr>
          <w:p w14:paraId="1C2DE194" w14:textId="77777777" w:rsidR="00F61370" w:rsidRPr="00195D27" w:rsidRDefault="00F61370" w:rsidP="00F61370">
            <w:pPr>
              <w:spacing w:after="0" w:line="240" w:lineRule="auto"/>
              <w:jc w:val="center"/>
              <w:rPr>
                <w:rFonts w:ascii="Arial" w:hAnsi="Arial" w:cs="Arial"/>
                <w:b/>
                <w:noProof/>
                <w:color w:val="000000"/>
              </w:rPr>
            </w:pPr>
            <w:r w:rsidRPr="00195D27">
              <w:rPr>
                <w:rFonts w:ascii="Arial" w:hAnsi="Arial" w:cs="Arial"/>
                <w:b/>
                <w:noProof/>
                <w:color w:val="000000"/>
              </w:rPr>
              <w:t>243.484</w:t>
            </w:r>
          </w:p>
        </w:tc>
        <w:tc>
          <w:tcPr>
            <w:tcW w:w="1192" w:type="pct"/>
          </w:tcPr>
          <w:p w14:paraId="2733AFDA" w14:textId="77777777" w:rsidR="00F61370" w:rsidRPr="00195D27" w:rsidRDefault="00F61370" w:rsidP="00F61370">
            <w:pPr>
              <w:spacing w:after="0" w:line="240" w:lineRule="auto"/>
              <w:jc w:val="center"/>
              <w:rPr>
                <w:rFonts w:ascii="Arial" w:hAnsi="Arial" w:cs="Arial"/>
                <w:b/>
                <w:noProof/>
                <w:color w:val="000000"/>
              </w:rPr>
            </w:pPr>
            <w:r w:rsidRPr="00195D27">
              <w:rPr>
                <w:rFonts w:ascii="Arial" w:hAnsi="Arial" w:cs="Arial"/>
                <w:b/>
                <w:noProof/>
                <w:color w:val="000000"/>
              </w:rPr>
              <w:t>122.869</w:t>
            </w:r>
          </w:p>
        </w:tc>
        <w:tc>
          <w:tcPr>
            <w:tcW w:w="839" w:type="pct"/>
          </w:tcPr>
          <w:p w14:paraId="04EE03CF" w14:textId="77777777" w:rsidR="00F61370" w:rsidRPr="00195D27" w:rsidRDefault="00F61370" w:rsidP="00F61370">
            <w:pPr>
              <w:spacing w:after="0" w:line="240" w:lineRule="auto"/>
              <w:jc w:val="center"/>
              <w:rPr>
                <w:rFonts w:ascii="Arial" w:hAnsi="Arial" w:cs="Arial"/>
                <w:b/>
                <w:noProof/>
                <w:color w:val="000000"/>
              </w:rPr>
            </w:pPr>
            <w:r w:rsidRPr="00195D27">
              <w:rPr>
                <w:rFonts w:ascii="Arial" w:hAnsi="Arial" w:cs="Arial"/>
                <w:b/>
                <w:noProof/>
                <w:color w:val="000000"/>
              </w:rPr>
              <w:t>366.353</w:t>
            </w:r>
          </w:p>
        </w:tc>
      </w:tr>
    </w:tbl>
    <w:p w14:paraId="49F76276" w14:textId="77777777" w:rsidR="007A17CC" w:rsidRDefault="007A17CC" w:rsidP="00F61370">
      <w:pPr>
        <w:tabs>
          <w:tab w:val="left" w:pos="1140"/>
        </w:tabs>
        <w:spacing w:after="0" w:line="240" w:lineRule="auto"/>
        <w:jc w:val="both"/>
        <w:rPr>
          <w:rFonts w:ascii="Arial" w:eastAsia="Times New Roman" w:hAnsi="Arial" w:cs="Arial"/>
        </w:rPr>
      </w:pPr>
    </w:p>
    <w:p w14:paraId="32892508" w14:textId="77777777" w:rsidR="00F61370" w:rsidRPr="008560D6" w:rsidRDefault="007A17CC" w:rsidP="00F61370">
      <w:pPr>
        <w:numPr>
          <w:ilvl w:val="0"/>
          <w:numId w:val="9"/>
        </w:numPr>
        <w:spacing w:after="0" w:line="240" w:lineRule="auto"/>
        <w:jc w:val="both"/>
        <w:rPr>
          <w:rFonts w:ascii="Arial" w:eastAsia="Times New Roman" w:hAnsi="Arial" w:cs="Arial"/>
          <w:noProof/>
        </w:rPr>
      </w:pPr>
      <w:r w:rsidRPr="006F50B2">
        <w:rPr>
          <w:rFonts w:ascii="Arial" w:eastAsia="Times New Roman" w:hAnsi="Arial" w:cs="Arial"/>
          <w:b/>
          <w:bCs/>
        </w:rPr>
        <w:t>Места испоруке</w:t>
      </w:r>
      <w:r w:rsidRPr="008560D6">
        <w:rPr>
          <w:rFonts w:ascii="Arial" w:eastAsia="Times New Roman" w:hAnsi="Arial" w:cs="Arial"/>
          <w:b/>
          <w:bCs/>
        </w:rPr>
        <w:t xml:space="preserve">: </w:t>
      </w:r>
      <w:r w:rsidR="00F61370" w:rsidRPr="008560D6">
        <w:rPr>
          <w:rFonts w:ascii="Arial" w:hAnsi="Arial" w:cs="Arial"/>
          <w:noProof/>
        </w:rPr>
        <w:t>Огранак ТЕНТ (ТЕНТ Б, Ушће и ТЕНТ А, Обреновац) уз право продавца да, у складу са производним могућностима, без икаквих обавеза према купцу, купца упути на друго место испоруке (ТЕ КО Костолац). Преузимање се врши са локације коју одреди продавац у складу са расположивим количинама, техничким условима за утовар као и потребом за одржавањем оптималног нивоа залиха гипса у складиштима продавца.</w:t>
      </w:r>
    </w:p>
    <w:p w14:paraId="525E676A" w14:textId="77777777" w:rsidR="007A17CC" w:rsidRPr="00FE1F76" w:rsidRDefault="007A17CC" w:rsidP="00F61370">
      <w:pPr>
        <w:spacing w:after="0" w:line="240" w:lineRule="auto"/>
        <w:ind w:left="720"/>
        <w:jc w:val="both"/>
        <w:rPr>
          <w:rFonts w:ascii="Arial" w:eastAsia="Times New Roman" w:hAnsi="Arial" w:cs="Arial"/>
          <w:b/>
          <w:bCs/>
        </w:rPr>
      </w:pPr>
    </w:p>
    <w:p w14:paraId="0AB2409A" w14:textId="77777777" w:rsidR="007A17CC" w:rsidRPr="008560D6" w:rsidRDefault="007A17CC" w:rsidP="007A17CC">
      <w:pPr>
        <w:numPr>
          <w:ilvl w:val="0"/>
          <w:numId w:val="9"/>
        </w:numPr>
        <w:spacing w:after="0" w:line="240" w:lineRule="auto"/>
        <w:jc w:val="both"/>
        <w:rPr>
          <w:rFonts w:ascii="Arial" w:eastAsia="Times New Roman" w:hAnsi="Arial" w:cs="Arial"/>
          <w:b/>
          <w:bCs/>
        </w:rPr>
      </w:pPr>
      <w:r w:rsidRPr="007A5033">
        <w:rPr>
          <w:rFonts w:ascii="Arial" w:eastAsia="Times New Roman" w:hAnsi="Arial" w:cs="Arial"/>
          <w:b/>
          <w:bCs/>
        </w:rPr>
        <w:t xml:space="preserve">Начин фактурисања: </w:t>
      </w:r>
      <w:r w:rsidRPr="007A5033">
        <w:rPr>
          <w:rFonts w:ascii="Arial" w:eastAsia="Times New Roman" w:hAnsi="Arial" w:cs="Arial"/>
          <w:bCs/>
        </w:rPr>
        <w:t>по предрачуну – авансно плаћање 100</w:t>
      </w:r>
      <w:r w:rsidRPr="008560D6">
        <w:rPr>
          <w:rFonts w:ascii="Arial" w:eastAsia="Times New Roman" w:hAnsi="Arial" w:cs="Arial"/>
          <w:bCs/>
        </w:rPr>
        <w:t xml:space="preserve">%, </w:t>
      </w:r>
      <w:bookmarkStart w:id="12" w:name="_Hlk215739485"/>
      <w:r w:rsidRPr="008560D6">
        <w:rPr>
          <w:rFonts w:ascii="Arial" w:eastAsia="Times New Roman" w:hAnsi="Arial" w:cs="Arial"/>
          <w:bCs/>
        </w:rPr>
        <w:t>за уговорену количину по појединачном лоту. Издавање фактура врши се једном месечно, почетком месеца за сукцесивне испоруке извршене у претходном месецу</w:t>
      </w:r>
      <w:bookmarkEnd w:id="12"/>
      <w:r w:rsidRPr="008560D6">
        <w:rPr>
          <w:rFonts w:ascii="Arial" w:eastAsia="Times New Roman" w:hAnsi="Arial" w:cs="Arial"/>
          <w:b/>
          <w:bCs/>
        </w:rPr>
        <w:t>.</w:t>
      </w:r>
    </w:p>
    <w:p w14:paraId="7365076B" w14:textId="77777777" w:rsidR="007A17CC" w:rsidRPr="007A5033" w:rsidRDefault="007A17CC" w:rsidP="007A17CC">
      <w:pPr>
        <w:spacing w:after="0" w:line="240" w:lineRule="auto"/>
        <w:ind w:left="720"/>
        <w:jc w:val="both"/>
        <w:rPr>
          <w:rFonts w:ascii="Arial" w:eastAsia="Times New Roman" w:hAnsi="Arial" w:cs="Arial"/>
          <w:b/>
          <w:bCs/>
        </w:rPr>
      </w:pPr>
    </w:p>
    <w:p w14:paraId="05DA8BE9" w14:textId="77777777" w:rsidR="007A17CC" w:rsidRPr="006F50B2" w:rsidRDefault="007A17CC" w:rsidP="007A17CC">
      <w:pPr>
        <w:numPr>
          <w:ilvl w:val="0"/>
          <w:numId w:val="9"/>
        </w:numPr>
        <w:spacing w:after="0" w:line="240" w:lineRule="auto"/>
        <w:jc w:val="both"/>
        <w:rPr>
          <w:rFonts w:ascii="Arial" w:eastAsia="Times New Roman" w:hAnsi="Arial" w:cs="Arial"/>
        </w:rPr>
      </w:pPr>
      <w:r w:rsidRPr="006F50B2">
        <w:rPr>
          <w:rFonts w:ascii="Arial" w:eastAsia="Times New Roman" w:hAnsi="Arial" w:cs="Arial"/>
          <w:b/>
          <w:bCs/>
        </w:rPr>
        <w:t xml:space="preserve">Рок плаћања: </w:t>
      </w:r>
      <w:r>
        <w:rPr>
          <w:rFonts w:ascii="Arial" w:eastAsia="Times New Roman" w:hAnsi="Arial" w:cs="Arial"/>
          <w:bCs/>
        </w:rPr>
        <w:t>А</w:t>
      </w:r>
      <w:r w:rsidRPr="00F86640">
        <w:rPr>
          <w:rFonts w:ascii="Arial" w:eastAsia="Times New Roman" w:hAnsi="Arial" w:cs="Arial"/>
          <w:bCs/>
        </w:rPr>
        <w:t xml:space="preserve">вансно плаћање </w:t>
      </w:r>
      <w:r w:rsidRPr="006F50B2">
        <w:rPr>
          <w:rFonts w:ascii="Arial" w:eastAsia="Times New Roman" w:hAnsi="Arial" w:cs="Arial"/>
        </w:rPr>
        <w:t>року од 15 дана од дана издавања предрачуна.</w:t>
      </w:r>
    </w:p>
    <w:p w14:paraId="2C361CD2" w14:textId="77777777" w:rsidR="007A17CC" w:rsidRPr="001F7A31" w:rsidRDefault="007A17CC" w:rsidP="007A17CC">
      <w:pPr>
        <w:spacing w:after="0" w:line="240" w:lineRule="auto"/>
        <w:jc w:val="both"/>
        <w:rPr>
          <w:rFonts w:ascii="Arial" w:eastAsia="Times New Roman" w:hAnsi="Arial" w:cs="Arial"/>
        </w:rPr>
      </w:pPr>
    </w:p>
    <w:p w14:paraId="32FC8074" w14:textId="77777777" w:rsidR="007A17CC" w:rsidRPr="007A5033" w:rsidRDefault="007A17CC" w:rsidP="007A17CC">
      <w:pPr>
        <w:numPr>
          <w:ilvl w:val="0"/>
          <w:numId w:val="9"/>
        </w:numPr>
        <w:spacing w:after="0" w:line="240" w:lineRule="auto"/>
        <w:jc w:val="both"/>
        <w:rPr>
          <w:rFonts w:ascii="Arial" w:hAnsi="Arial" w:cs="Arial"/>
        </w:rPr>
      </w:pPr>
      <w:r w:rsidRPr="006F50B2">
        <w:rPr>
          <w:rFonts w:ascii="Arial" w:eastAsia="Times New Roman" w:hAnsi="Arial" w:cs="Arial"/>
          <w:b/>
          <w:bCs/>
        </w:rPr>
        <w:t xml:space="preserve">Средство обезбеђења за испуњење уговорних обавеза: </w:t>
      </w:r>
      <w:r w:rsidRPr="00F86640">
        <w:rPr>
          <w:rFonts w:ascii="Arial" w:eastAsia="Times New Roman" w:hAnsi="Arial" w:cs="Arial"/>
        </w:rPr>
        <w:t xml:space="preserve">Банкарска гаранција у висини од </w:t>
      </w:r>
      <w:r w:rsidR="00F61370">
        <w:rPr>
          <w:rFonts w:ascii="Arial" w:eastAsia="Times New Roman" w:hAnsi="Arial" w:cs="Arial"/>
        </w:rPr>
        <w:t xml:space="preserve"> </w:t>
      </w:r>
      <w:r w:rsidR="00F61370" w:rsidRPr="008560D6">
        <w:rPr>
          <w:rFonts w:ascii="Arial" w:eastAsia="Times New Roman" w:hAnsi="Arial" w:cs="Arial"/>
        </w:rPr>
        <w:t>100</w:t>
      </w:r>
      <w:r w:rsidRPr="008560D6">
        <w:rPr>
          <w:rFonts w:ascii="Arial" w:eastAsia="Times New Roman" w:hAnsi="Arial" w:cs="Arial"/>
        </w:rPr>
        <w:t xml:space="preserve">% </w:t>
      </w:r>
      <w:r w:rsidRPr="007A5033">
        <w:rPr>
          <w:rFonts w:ascii="Arial" w:eastAsia="Times New Roman" w:hAnsi="Arial" w:cs="Arial"/>
        </w:rPr>
        <w:t>укупне уговорене вредности, са роком важења 30 (словима: тридесет)  дана дуже од уговореног рока испоруке гипса. Евентуални продужетак тог рока има за последицу и продужење рока важења гаранције за исти број дана за који ће бити продужен рок за испоруку.</w:t>
      </w:r>
      <w:r w:rsidRPr="007A5033">
        <w:rPr>
          <w:rFonts w:ascii="Arial" w:hAnsi="Arial" w:cs="Arial"/>
        </w:rPr>
        <w:t xml:space="preserve"> </w:t>
      </w:r>
    </w:p>
    <w:p w14:paraId="1BD8A5A7" w14:textId="77777777" w:rsidR="007A17CC" w:rsidRDefault="007A17CC" w:rsidP="007A17CC">
      <w:pPr>
        <w:spacing w:after="0" w:line="240" w:lineRule="auto"/>
        <w:ind w:left="720"/>
        <w:jc w:val="both"/>
        <w:rPr>
          <w:rFonts w:ascii="Arial" w:eastAsia="Times New Roman" w:hAnsi="Arial" w:cs="Arial"/>
        </w:rPr>
      </w:pPr>
    </w:p>
    <w:p w14:paraId="6157C465" w14:textId="77777777" w:rsidR="007A17CC" w:rsidRPr="00F61370" w:rsidRDefault="007A17CC" w:rsidP="007A17CC">
      <w:pPr>
        <w:numPr>
          <w:ilvl w:val="0"/>
          <w:numId w:val="9"/>
        </w:numPr>
        <w:spacing w:after="0" w:line="240" w:lineRule="auto"/>
        <w:ind w:left="714"/>
        <w:jc w:val="both"/>
        <w:rPr>
          <w:rFonts w:ascii="Arial" w:eastAsia="Times New Roman" w:hAnsi="Arial" w:cs="Arial"/>
          <w:b/>
          <w:bCs/>
          <w:i/>
          <w:iCs/>
        </w:rPr>
      </w:pPr>
      <w:r w:rsidRPr="00F61370">
        <w:rPr>
          <w:rFonts w:ascii="Arial" w:eastAsia="Times New Roman" w:hAnsi="Arial" w:cs="Arial"/>
          <w:b/>
          <w:bCs/>
        </w:rPr>
        <w:t xml:space="preserve">Висина и начин полагања депозита: </w:t>
      </w:r>
      <w:r w:rsidR="00F61370" w:rsidRPr="00B5547A">
        <w:rPr>
          <w:rFonts w:ascii="Arial" w:eastAsia="Times New Roman" w:hAnsi="Arial" w:cs="Arial"/>
          <w:noProof/>
        </w:rPr>
        <w:t>Депозит за учешће у поступку прикупљања писмених понуда износи 10% од укупне цене за целокупну захтевану количину гипса</w:t>
      </w:r>
      <w:r w:rsidR="00F61370" w:rsidRPr="008560D6">
        <w:rPr>
          <w:rFonts w:ascii="Arial" w:eastAsia="Times New Roman" w:hAnsi="Arial" w:cs="Arial"/>
          <w:noProof/>
        </w:rPr>
        <w:t>, по појединачном лоту, по почетној јединичној продајној цени гипса (захтевана количи</w:t>
      </w:r>
      <w:r w:rsidR="00F61370" w:rsidRPr="00B5547A">
        <w:rPr>
          <w:rFonts w:ascii="Arial" w:eastAsia="Times New Roman" w:hAnsi="Arial" w:cs="Arial"/>
          <w:noProof/>
        </w:rPr>
        <w:t xml:space="preserve">на помножена са почетном јединичном ценом), исказане без ПДВ, </w:t>
      </w:r>
      <w:r w:rsidR="00F61370" w:rsidRPr="008560D6">
        <w:rPr>
          <w:rFonts w:ascii="Arial" w:eastAsia="Times New Roman" w:hAnsi="Arial" w:cs="Arial"/>
          <w:noProof/>
        </w:rPr>
        <w:t>на паритету: утоварно место продавца, утоварено у возило  купца, у динарској противвредно</w:t>
      </w:r>
      <w:r w:rsidR="00F61370" w:rsidRPr="00B5547A">
        <w:rPr>
          <w:rFonts w:ascii="Arial" w:eastAsia="Times New Roman" w:hAnsi="Arial" w:cs="Arial"/>
          <w:noProof/>
        </w:rPr>
        <w:t>сти према званичном средњем курсу Народне банке Србије на дан уплате депозита</w:t>
      </w:r>
      <w:r w:rsidR="00F61370" w:rsidRPr="00F00CDB">
        <w:rPr>
          <w:rFonts w:ascii="Arial" w:eastAsia="Times New Roman" w:hAnsi="Arial" w:cs="Arial"/>
          <w:b/>
          <w:noProof/>
        </w:rPr>
        <w:t xml:space="preserve">. Уплата депозита се врши у целости једнократном уплатом на рачун ЕПС АД: </w:t>
      </w:r>
      <w:bookmarkStart w:id="13" w:name="_Hlk215740093"/>
      <w:r w:rsidR="00F61370" w:rsidRPr="00F00CDB">
        <w:rPr>
          <w:rFonts w:ascii="Arial" w:eastAsia="Times New Roman" w:hAnsi="Arial" w:cs="Arial"/>
          <w:b/>
          <w:noProof/>
        </w:rPr>
        <w:t>160-700-13, Banca Intesa</w:t>
      </w:r>
      <w:bookmarkEnd w:id="13"/>
      <w:r w:rsidR="00F61370">
        <w:rPr>
          <w:rFonts w:ascii="Arial" w:eastAsia="Times New Roman" w:hAnsi="Arial" w:cs="Arial"/>
          <w:noProof/>
          <w:lang w:val="en-US"/>
        </w:rPr>
        <w:t>.</w:t>
      </w:r>
    </w:p>
    <w:p w14:paraId="7F163087" w14:textId="77777777" w:rsidR="00F61370" w:rsidRPr="00F61370" w:rsidRDefault="00F61370" w:rsidP="00F61370">
      <w:pPr>
        <w:spacing w:after="0" w:line="240" w:lineRule="auto"/>
        <w:ind w:left="714"/>
        <w:jc w:val="both"/>
        <w:rPr>
          <w:rFonts w:ascii="Arial" w:eastAsia="Times New Roman" w:hAnsi="Arial" w:cs="Arial"/>
          <w:b/>
          <w:bCs/>
          <w:i/>
          <w:iCs/>
        </w:rPr>
      </w:pPr>
    </w:p>
    <w:p w14:paraId="1150A315" w14:textId="77777777" w:rsidR="007A17CC" w:rsidRPr="006F50B2" w:rsidRDefault="007A17CC" w:rsidP="007A17CC">
      <w:pPr>
        <w:numPr>
          <w:ilvl w:val="0"/>
          <w:numId w:val="9"/>
        </w:numPr>
        <w:spacing w:after="0" w:line="240" w:lineRule="auto"/>
        <w:jc w:val="both"/>
        <w:rPr>
          <w:rFonts w:ascii="Arial" w:eastAsia="Times New Roman" w:hAnsi="Arial" w:cs="Arial"/>
        </w:rPr>
      </w:pPr>
      <w:r w:rsidRPr="006F50B2">
        <w:rPr>
          <w:rFonts w:ascii="Arial" w:eastAsia="Times New Roman" w:hAnsi="Arial" w:cs="Arial"/>
          <w:b/>
          <w:bCs/>
        </w:rPr>
        <w:lastRenderedPageBreak/>
        <w:t xml:space="preserve">Рок за повраћај депозита: </w:t>
      </w:r>
      <w:r w:rsidRPr="006F50B2">
        <w:rPr>
          <w:rFonts w:ascii="Arial" w:eastAsia="Times New Roman" w:hAnsi="Arial" w:cs="Arial"/>
        </w:rPr>
        <w:t xml:space="preserve">Учесницима који нису успели у поступку прикупљања писмених понуда, односно чија је понуда непотпуна или не испуњава услове за учешће у предметном поступку или која садржи понуђену цену која није највећа, депозит се враћа у року од 10 (словима: десет) дана од дана ступања на снагу уговора о продаји гипса или од дана  доношења акта о обустави поступка или о </w:t>
      </w:r>
      <w:r>
        <w:rPr>
          <w:rFonts w:ascii="Arial" w:eastAsia="Times New Roman" w:hAnsi="Arial" w:cs="Arial"/>
        </w:rPr>
        <w:t>поништењу</w:t>
      </w:r>
      <w:r w:rsidRPr="006F50B2">
        <w:rPr>
          <w:rFonts w:ascii="Arial" w:eastAsia="Times New Roman" w:hAnsi="Arial" w:cs="Arial"/>
        </w:rPr>
        <w:t xml:space="preserve"> поступка, а рок за повраћај депозита купцу са којим је закључен уговор о продаји гипса је 3 (словима: три) дана од дана доставе средства обезбеђења за испуњење уговорних обавеза.</w:t>
      </w:r>
    </w:p>
    <w:p w14:paraId="5D8D0FCE" w14:textId="77777777" w:rsidR="007A17CC" w:rsidRDefault="007A17CC" w:rsidP="007A17CC">
      <w:pPr>
        <w:spacing w:after="0" w:line="240" w:lineRule="auto"/>
        <w:ind w:left="720"/>
        <w:jc w:val="both"/>
        <w:rPr>
          <w:rFonts w:ascii="Arial" w:eastAsia="Times New Roman" w:hAnsi="Arial" w:cs="Arial"/>
        </w:rPr>
      </w:pPr>
    </w:p>
    <w:p w14:paraId="07A42E00" w14:textId="77777777" w:rsidR="007A17CC" w:rsidRDefault="007A17CC" w:rsidP="007A17CC">
      <w:pPr>
        <w:numPr>
          <w:ilvl w:val="0"/>
          <w:numId w:val="9"/>
        </w:numPr>
        <w:spacing w:after="0" w:line="240" w:lineRule="auto"/>
        <w:jc w:val="both"/>
        <w:rPr>
          <w:rFonts w:ascii="Arial" w:eastAsia="Times New Roman" w:hAnsi="Arial" w:cs="Arial"/>
        </w:rPr>
      </w:pPr>
      <w:r>
        <w:rPr>
          <w:rFonts w:ascii="Arial" w:eastAsia="Times New Roman" w:hAnsi="Arial" w:cs="Arial"/>
          <w:b/>
          <w:bCs/>
        </w:rPr>
        <w:t>Право на повраћај депозита губи</w:t>
      </w:r>
      <w:r>
        <w:rPr>
          <w:rFonts w:ascii="Arial" w:eastAsia="Times New Roman" w:hAnsi="Arial" w:cs="Arial"/>
        </w:rPr>
        <w:t xml:space="preserve">: </w:t>
      </w:r>
    </w:p>
    <w:p w14:paraId="40857983" w14:textId="77777777" w:rsidR="007A17CC" w:rsidRDefault="007A17CC" w:rsidP="007A17CC">
      <w:pPr>
        <w:spacing w:after="0" w:line="240" w:lineRule="auto"/>
        <w:ind w:left="720"/>
        <w:jc w:val="both"/>
        <w:rPr>
          <w:rFonts w:ascii="Arial" w:eastAsia="Times New Roman" w:hAnsi="Arial" w:cs="Arial"/>
        </w:rPr>
      </w:pPr>
    </w:p>
    <w:p w14:paraId="5B936351" w14:textId="77777777" w:rsidR="007A17CC" w:rsidRDefault="007A17CC" w:rsidP="007A17CC">
      <w:pPr>
        <w:pStyle w:val="a2"/>
        <w:numPr>
          <w:ilvl w:val="0"/>
          <w:numId w:val="11"/>
        </w:numPr>
        <w:spacing w:after="0" w:line="240" w:lineRule="auto"/>
        <w:ind w:left="1134"/>
        <w:jc w:val="both"/>
        <w:rPr>
          <w:rFonts w:ascii="Arial" w:eastAsia="Times New Roman" w:hAnsi="Arial" w:cs="Arial"/>
        </w:rPr>
      </w:pPr>
      <w:r>
        <w:rPr>
          <w:rFonts w:ascii="Arial" w:eastAsia="Times New Roman" w:hAnsi="Arial" w:cs="Arial"/>
        </w:rPr>
        <w:t>заинтересовано лице, уколико уплати депозит, а не поднесе благовремену понуду;</w:t>
      </w:r>
    </w:p>
    <w:p w14:paraId="4055F444" w14:textId="77777777" w:rsidR="007A17CC" w:rsidRDefault="007A17CC" w:rsidP="007A17CC">
      <w:pPr>
        <w:pStyle w:val="a2"/>
        <w:numPr>
          <w:ilvl w:val="0"/>
          <w:numId w:val="11"/>
        </w:numPr>
        <w:spacing w:after="0" w:line="240" w:lineRule="auto"/>
        <w:ind w:left="1134"/>
        <w:jc w:val="both"/>
        <w:rPr>
          <w:rFonts w:ascii="Arial" w:eastAsia="Times New Roman" w:hAnsi="Arial" w:cs="Arial"/>
        </w:rPr>
      </w:pPr>
      <w:r>
        <w:rPr>
          <w:rFonts w:ascii="Arial" w:eastAsia="Times New Roman" w:hAnsi="Arial" w:cs="Arial"/>
        </w:rPr>
        <w:t xml:space="preserve">понуђач, уколико опозове понуду пре истека рока важења понуде, </w:t>
      </w:r>
    </w:p>
    <w:p w14:paraId="3C88A660" w14:textId="77777777" w:rsidR="007A17CC" w:rsidRDefault="007A17CC" w:rsidP="007A17CC">
      <w:pPr>
        <w:pStyle w:val="a2"/>
        <w:numPr>
          <w:ilvl w:val="0"/>
          <w:numId w:val="11"/>
        </w:numPr>
        <w:spacing w:after="0" w:line="240" w:lineRule="auto"/>
        <w:ind w:left="1134"/>
        <w:jc w:val="both"/>
        <w:rPr>
          <w:rFonts w:ascii="Arial" w:eastAsia="Times New Roman" w:hAnsi="Arial" w:cs="Arial"/>
        </w:rPr>
      </w:pPr>
      <w:r>
        <w:rPr>
          <w:rFonts w:ascii="Arial" w:eastAsia="Times New Roman" w:hAnsi="Arial" w:cs="Arial"/>
        </w:rPr>
        <w:t xml:space="preserve">учесник, уколико је изабран за најповољнијег понуђача, а не закључи уговор у року од 8 (словима: осам) дана од дана пријема позива за закључење уговора, </w:t>
      </w:r>
    </w:p>
    <w:p w14:paraId="61638A43" w14:textId="77777777" w:rsidR="007A17CC" w:rsidRDefault="007A17CC" w:rsidP="007A17CC">
      <w:pPr>
        <w:pStyle w:val="a2"/>
        <w:numPr>
          <w:ilvl w:val="0"/>
          <w:numId w:val="11"/>
        </w:numPr>
        <w:spacing w:after="0" w:line="240" w:lineRule="auto"/>
        <w:ind w:left="1134"/>
        <w:jc w:val="both"/>
        <w:rPr>
          <w:rFonts w:ascii="Arial" w:eastAsia="Times New Roman" w:hAnsi="Arial" w:cs="Arial"/>
        </w:rPr>
      </w:pPr>
      <w:r>
        <w:rPr>
          <w:rFonts w:ascii="Arial" w:eastAsia="Times New Roman" w:hAnsi="Arial" w:cs="Arial"/>
        </w:rPr>
        <w:t>учесник, уколико је закључио уговор, а продавцу не достави средство обезбеђења за испуњење уговорних обавеза у року утврђеном уговором.</w:t>
      </w:r>
    </w:p>
    <w:p w14:paraId="42BC20EE" w14:textId="77777777" w:rsidR="007A17CC" w:rsidRDefault="007A17CC" w:rsidP="007A17CC">
      <w:pPr>
        <w:pStyle w:val="a2"/>
        <w:spacing w:after="0" w:line="240" w:lineRule="auto"/>
        <w:ind w:left="1134"/>
        <w:jc w:val="both"/>
        <w:rPr>
          <w:rFonts w:ascii="Arial" w:eastAsia="Times New Roman" w:hAnsi="Arial" w:cs="Arial"/>
        </w:rPr>
      </w:pPr>
    </w:p>
    <w:p w14:paraId="46481637" w14:textId="77777777" w:rsidR="007A17CC" w:rsidRPr="00412782" w:rsidRDefault="007A17CC" w:rsidP="007A17CC">
      <w:pPr>
        <w:numPr>
          <w:ilvl w:val="0"/>
          <w:numId w:val="9"/>
        </w:numPr>
        <w:spacing w:after="0" w:line="240" w:lineRule="auto"/>
        <w:jc w:val="both"/>
        <w:rPr>
          <w:rFonts w:ascii="Arial" w:hAnsi="Arial" w:cs="Arial"/>
        </w:rPr>
      </w:pPr>
      <w:bookmarkStart w:id="14" w:name="_Hlk216339866"/>
      <w:r>
        <w:rPr>
          <w:rFonts w:ascii="Arial" w:eastAsia="Calibri" w:hAnsi="Arial" w:cs="Arial"/>
          <w:b/>
          <w:bCs/>
        </w:rPr>
        <w:t xml:space="preserve">Право учешћа на огласу </w:t>
      </w:r>
    </w:p>
    <w:p w14:paraId="568907F5" w14:textId="77777777" w:rsidR="007A17CC" w:rsidRPr="001F7A31" w:rsidRDefault="007A17CC" w:rsidP="007A17CC">
      <w:pPr>
        <w:spacing w:after="0" w:line="240" w:lineRule="auto"/>
        <w:ind w:left="720"/>
        <w:jc w:val="both"/>
        <w:rPr>
          <w:rFonts w:ascii="Arial" w:hAnsi="Arial" w:cs="Arial"/>
        </w:rPr>
      </w:pPr>
    </w:p>
    <w:p w14:paraId="620322E2" w14:textId="77777777" w:rsidR="007A17CC" w:rsidRPr="00335586" w:rsidRDefault="007A17CC" w:rsidP="007A17CC">
      <w:pPr>
        <w:spacing w:after="0" w:line="240" w:lineRule="auto"/>
        <w:ind w:left="720"/>
        <w:jc w:val="both"/>
        <w:rPr>
          <w:rFonts w:ascii="Arial" w:hAnsi="Arial" w:cs="Arial"/>
          <w:color w:val="4472C4" w:themeColor="accent1"/>
        </w:rPr>
      </w:pPr>
      <w:r w:rsidRPr="001F7A31">
        <w:rPr>
          <w:rFonts w:ascii="Arial" w:eastAsia="Calibri" w:hAnsi="Arial" w:cs="Arial"/>
        </w:rPr>
        <w:t>Право учешћа на огласу</w:t>
      </w:r>
      <w:r>
        <w:rPr>
          <w:rFonts w:ascii="Arial" w:eastAsia="Calibri" w:hAnsi="Arial" w:cs="Arial"/>
          <w:b/>
          <w:bCs/>
        </w:rPr>
        <w:t xml:space="preserve"> </w:t>
      </w:r>
      <w:r>
        <w:rPr>
          <w:rFonts w:ascii="Arial" w:hAnsi="Arial" w:cs="Arial"/>
          <w:color w:val="000000"/>
        </w:rPr>
        <w:t xml:space="preserve">имају </w:t>
      </w:r>
      <w:r>
        <w:rPr>
          <w:rFonts w:ascii="Arial" w:hAnsi="Arial" w:cs="Arial"/>
        </w:rPr>
        <w:t xml:space="preserve">сва правна и физичка лица која уплате депозит и испуњавају и остале услове из огласа и продајне документације, </w:t>
      </w:r>
      <w:r w:rsidRPr="00200044">
        <w:rPr>
          <w:rFonts w:ascii="Arial" w:hAnsi="Arial" w:cs="Arial"/>
        </w:rPr>
        <w:t>а посебно</w:t>
      </w:r>
      <w:r w:rsidRPr="00335586">
        <w:rPr>
          <w:rFonts w:ascii="Arial" w:hAnsi="Arial" w:cs="Arial"/>
          <w:color w:val="4472C4" w:themeColor="accent1"/>
        </w:rPr>
        <w:t>:</w:t>
      </w:r>
    </w:p>
    <w:p w14:paraId="2D5E32FC" w14:textId="77777777" w:rsidR="007A17CC" w:rsidRPr="00335586" w:rsidRDefault="007A17CC" w:rsidP="007A17CC">
      <w:pPr>
        <w:spacing w:after="0" w:line="240" w:lineRule="auto"/>
        <w:ind w:left="720"/>
        <w:jc w:val="both"/>
        <w:rPr>
          <w:rFonts w:ascii="Arial" w:hAnsi="Arial" w:cs="Arial"/>
          <w:color w:val="4472C4" w:themeColor="accent1"/>
        </w:rPr>
      </w:pPr>
    </w:p>
    <w:p w14:paraId="11D6C331" w14:textId="77777777" w:rsidR="007A17CC" w:rsidRPr="00BC5A13" w:rsidRDefault="007A17CC" w:rsidP="007A17CC">
      <w:pPr>
        <w:pStyle w:val="a2"/>
        <w:numPr>
          <w:ilvl w:val="0"/>
          <w:numId w:val="12"/>
        </w:numPr>
        <w:spacing w:after="0" w:line="240" w:lineRule="auto"/>
        <w:jc w:val="both"/>
        <w:rPr>
          <w:rFonts w:ascii="Arial" w:eastAsia="Calibri" w:hAnsi="Arial" w:cs="Arial"/>
          <w:b/>
          <w:bCs/>
        </w:rPr>
      </w:pPr>
      <w:r w:rsidRPr="00BC5A13">
        <w:rPr>
          <w:rFonts w:ascii="Arial" w:eastAsia="Calibri" w:hAnsi="Arial" w:cs="Arial"/>
          <w:b/>
          <w:bCs/>
        </w:rPr>
        <w:t xml:space="preserve">за гипс као </w:t>
      </w:r>
      <w:proofErr w:type="spellStart"/>
      <w:r w:rsidRPr="00BC5A13">
        <w:rPr>
          <w:rFonts w:ascii="Arial" w:eastAsia="Calibri" w:hAnsi="Arial" w:cs="Arial"/>
          <w:b/>
          <w:bCs/>
        </w:rPr>
        <w:t>нуспроизвод</w:t>
      </w:r>
      <w:proofErr w:type="spellEnd"/>
      <w:r w:rsidRPr="00BC5A13">
        <w:rPr>
          <w:rFonts w:ascii="Arial" w:eastAsia="Calibri" w:hAnsi="Arial" w:cs="Arial"/>
          <w:b/>
          <w:bCs/>
        </w:rPr>
        <w:t xml:space="preserve">, да уз понуду доставе изјаву којом се обавезују да у фази закључења уговора доставе: </w:t>
      </w:r>
    </w:p>
    <w:p w14:paraId="770AF9E0" w14:textId="77777777" w:rsidR="007A17CC" w:rsidRPr="00BC5A13" w:rsidRDefault="007A17CC" w:rsidP="007A17CC">
      <w:pPr>
        <w:pStyle w:val="a2"/>
        <w:numPr>
          <w:ilvl w:val="0"/>
          <w:numId w:val="8"/>
        </w:numPr>
        <w:spacing w:line="256" w:lineRule="auto"/>
        <w:jc w:val="both"/>
        <w:rPr>
          <w:rFonts w:ascii="Arial" w:eastAsia="Calibri" w:hAnsi="Arial" w:cs="Arial"/>
        </w:rPr>
      </w:pPr>
      <w:r w:rsidRPr="00BC5A13">
        <w:rPr>
          <w:rFonts w:ascii="Arial" w:eastAsia="Calibri" w:hAnsi="Arial" w:cs="Arial"/>
        </w:rPr>
        <w:t xml:space="preserve">Изјава будућег корисника </w:t>
      </w:r>
      <w:proofErr w:type="spellStart"/>
      <w:r w:rsidRPr="00BC5A13">
        <w:rPr>
          <w:rFonts w:ascii="Arial" w:eastAsia="Calibri" w:hAnsi="Arial" w:cs="Arial"/>
        </w:rPr>
        <w:t>нуспроизвода</w:t>
      </w:r>
      <w:proofErr w:type="spellEnd"/>
      <w:r w:rsidRPr="00BC5A13">
        <w:rPr>
          <w:rFonts w:ascii="Arial" w:eastAsia="Calibri" w:hAnsi="Arial" w:cs="Arial"/>
        </w:rPr>
        <w:t xml:space="preserve"> о томе да се материја на бази калцијум </w:t>
      </w:r>
      <w:proofErr w:type="spellStart"/>
      <w:r w:rsidRPr="00BC5A13">
        <w:rPr>
          <w:rFonts w:ascii="Arial" w:eastAsia="Calibri" w:hAnsi="Arial" w:cs="Arial"/>
        </w:rPr>
        <w:t>сулфатa</w:t>
      </w:r>
      <w:proofErr w:type="spellEnd"/>
      <w:r w:rsidRPr="00BC5A13">
        <w:rPr>
          <w:rFonts w:ascii="Arial" w:eastAsia="Calibri" w:hAnsi="Arial" w:cs="Arial"/>
        </w:rPr>
        <w:t xml:space="preserve">, која је као производни остатак настала у процесу </w:t>
      </w:r>
      <w:proofErr w:type="spellStart"/>
      <w:r w:rsidRPr="00BC5A13">
        <w:rPr>
          <w:rFonts w:ascii="Arial" w:eastAsia="Calibri" w:hAnsi="Arial" w:cs="Arial"/>
        </w:rPr>
        <w:t>одсумпоравања</w:t>
      </w:r>
      <w:proofErr w:type="spellEnd"/>
      <w:r w:rsidRPr="00BC5A13">
        <w:rPr>
          <w:rFonts w:ascii="Arial" w:eastAsia="Calibri" w:hAnsi="Arial" w:cs="Arial"/>
        </w:rPr>
        <w:t xml:space="preserve"> димних гасова из термичког процеса сагоревања угља индексног броја отпада 10 01 05,  може употребити у постројењу којим управља директно без додатне обраде, осим уобичајеним индустријским поступцима, који не укључују поступке одвајања нежељених или опасних састојака; </w:t>
      </w:r>
      <w:r w:rsidRPr="00BC5A13">
        <w:rPr>
          <w:rFonts w:ascii="Arial" w:eastAsia="Calibri" w:hAnsi="Arial" w:cs="Arial"/>
          <w:u w:val="single"/>
        </w:rPr>
        <w:t>са прилозима изјаве</w:t>
      </w:r>
      <w:r w:rsidRPr="00BC5A13">
        <w:rPr>
          <w:rFonts w:ascii="Arial" w:eastAsia="Calibri" w:hAnsi="Arial" w:cs="Arial"/>
        </w:rPr>
        <w:t xml:space="preserve">: </w:t>
      </w:r>
    </w:p>
    <w:p w14:paraId="7B2106B9" w14:textId="77777777" w:rsidR="007A17CC" w:rsidRPr="00BC5A13" w:rsidRDefault="007A17CC" w:rsidP="007A17CC">
      <w:pPr>
        <w:pStyle w:val="a2"/>
        <w:ind w:left="2160"/>
        <w:jc w:val="both"/>
        <w:rPr>
          <w:rFonts w:ascii="Arial" w:eastAsia="Calibri" w:hAnsi="Arial" w:cs="Arial"/>
        </w:rPr>
      </w:pPr>
      <w:r w:rsidRPr="00BC5A13">
        <w:rPr>
          <w:rFonts w:ascii="Arial" w:eastAsia="Calibri" w:hAnsi="Arial" w:cs="Arial"/>
        </w:rPr>
        <w:t xml:space="preserve">1) Опис процеса употребе </w:t>
      </w:r>
      <w:proofErr w:type="spellStart"/>
      <w:r w:rsidRPr="00BC5A13">
        <w:rPr>
          <w:rFonts w:ascii="Arial" w:eastAsia="Calibri" w:hAnsi="Arial" w:cs="Arial"/>
        </w:rPr>
        <w:t>нуспроизвода</w:t>
      </w:r>
      <w:proofErr w:type="spellEnd"/>
      <w:r w:rsidRPr="00BC5A13">
        <w:rPr>
          <w:rFonts w:ascii="Arial" w:eastAsia="Calibri" w:hAnsi="Arial" w:cs="Arial"/>
        </w:rPr>
        <w:t xml:space="preserve">, са податком о годишњем капацитету употребе </w:t>
      </w:r>
      <w:proofErr w:type="spellStart"/>
      <w:r w:rsidRPr="00BC5A13">
        <w:rPr>
          <w:rFonts w:ascii="Arial" w:eastAsia="Calibri" w:hAnsi="Arial" w:cs="Arial"/>
        </w:rPr>
        <w:t>нуспрозвода</w:t>
      </w:r>
      <w:proofErr w:type="spellEnd"/>
      <w:r w:rsidRPr="00BC5A13">
        <w:rPr>
          <w:rFonts w:ascii="Arial" w:eastAsia="Calibri" w:hAnsi="Arial" w:cs="Arial"/>
        </w:rPr>
        <w:t xml:space="preserve">, и </w:t>
      </w:r>
    </w:p>
    <w:p w14:paraId="3D0BED41" w14:textId="77777777" w:rsidR="007A17CC" w:rsidRPr="00BC5A13" w:rsidRDefault="007A17CC" w:rsidP="007A17CC">
      <w:pPr>
        <w:pStyle w:val="a2"/>
        <w:ind w:left="2160"/>
        <w:jc w:val="both"/>
        <w:rPr>
          <w:rFonts w:ascii="Arial" w:eastAsia="Calibri" w:hAnsi="Arial" w:cs="Arial"/>
        </w:rPr>
      </w:pPr>
      <w:r w:rsidRPr="00BC5A13">
        <w:rPr>
          <w:rFonts w:ascii="Arial" w:eastAsia="Calibri" w:hAnsi="Arial" w:cs="Arial"/>
        </w:rPr>
        <w:t xml:space="preserve">2) Технолошка шема процеса употребе </w:t>
      </w:r>
      <w:proofErr w:type="spellStart"/>
      <w:r w:rsidRPr="00BC5A13">
        <w:rPr>
          <w:rFonts w:ascii="Arial" w:eastAsia="Calibri" w:hAnsi="Arial" w:cs="Arial"/>
        </w:rPr>
        <w:t>нуспроизвода</w:t>
      </w:r>
      <w:proofErr w:type="spellEnd"/>
    </w:p>
    <w:p w14:paraId="0D99AECF" w14:textId="77777777" w:rsidR="007A17CC" w:rsidRPr="00BC5A13" w:rsidRDefault="007A17CC" w:rsidP="007A17CC">
      <w:pPr>
        <w:pStyle w:val="a2"/>
        <w:numPr>
          <w:ilvl w:val="0"/>
          <w:numId w:val="8"/>
        </w:numPr>
        <w:spacing w:line="256" w:lineRule="auto"/>
        <w:jc w:val="both"/>
        <w:rPr>
          <w:rFonts w:ascii="Arial" w:eastAsia="Calibri" w:hAnsi="Arial" w:cs="Arial"/>
        </w:rPr>
      </w:pPr>
      <w:r w:rsidRPr="00BC5A13">
        <w:rPr>
          <w:rFonts w:ascii="Arial" w:eastAsia="Calibri" w:hAnsi="Arial" w:cs="Arial"/>
        </w:rPr>
        <w:t xml:space="preserve">Спецификација сировине коју у свом технолошком процесу користи будући корисник </w:t>
      </w:r>
      <w:proofErr w:type="spellStart"/>
      <w:r w:rsidRPr="00BC5A13">
        <w:rPr>
          <w:rFonts w:ascii="Arial" w:eastAsia="Calibri" w:hAnsi="Arial" w:cs="Arial"/>
        </w:rPr>
        <w:t>нуспроизвода</w:t>
      </w:r>
      <w:proofErr w:type="spellEnd"/>
      <w:r w:rsidRPr="00BC5A13">
        <w:rPr>
          <w:rFonts w:ascii="Arial" w:eastAsia="Calibri" w:hAnsi="Arial" w:cs="Arial"/>
        </w:rPr>
        <w:t>,</w:t>
      </w:r>
    </w:p>
    <w:p w14:paraId="5BD3E6A8" w14:textId="77777777" w:rsidR="007A17CC" w:rsidRPr="00BC5A13" w:rsidRDefault="007A17CC" w:rsidP="007A17CC">
      <w:pPr>
        <w:pStyle w:val="a2"/>
        <w:numPr>
          <w:ilvl w:val="0"/>
          <w:numId w:val="8"/>
        </w:numPr>
        <w:spacing w:after="0" w:line="240" w:lineRule="auto"/>
        <w:jc w:val="both"/>
      </w:pPr>
      <w:r w:rsidRPr="00BC5A13">
        <w:rPr>
          <w:rFonts w:ascii="Arial" w:eastAsia="Calibri" w:hAnsi="Arial" w:cs="Arial"/>
        </w:rPr>
        <w:t xml:space="preserve">Изјава будућег корисника </w:t>
      </w:r>
      <w:proofErr w:type="spellStart"/>
      <w:r w:rsidRPr="00BC5A13">
        <w:rPr>
          <w:rFonts w:ascii="Arial" w:eastAsia="Calibri" w:hAnsi="Arial" w:cs="Arial"/>
        </w:rPr>
        <w:t>нуспроизвода</w:t>
      </w:r>
      <w:proofErr w:type="spellEnd"/>
      <w:r w:rsidRPr="00BC5A13">
        <w:rPr>
          <w:rFonts w:ascii="Arial" w:eastAsia="Calibri" w:hAnsi="Arial" w:cs="Arial"/>
        </w:rPr>
        <w:t xml:space="preserve"> да је квалитет </w:t>
      </w:r>
      <w:proofErr w:type="spellStart"/>
      <w:r w:rsidRPr="00BC5A13">
        <w:rPr>
          <w:rFonts w:ascii="Arial" w:eastAsia="Calibri" w:hAnsi="Arial" w:cs="Arial"/>
        </w:rPr>
        <w:t>нуспроизвода</w:t>
      </w:r>
      <w:proofErr w:type="spellEnd"/>
      <w:r w:rsidRPr="00BC5A13">
        <w:rPr>
          <w:rFonts w:ascii="Arial" w:eastAsia="Calibri" w:hAnsi="Arial" w:cs="Arial"/>
        </w:rPr>
        <w:t xml:space="preserve"> из Потврде (сертификата) о усаглашености са стандардом СРПС ЕН 196-2, у складу са захтевима квалитета сировине из Спецификације сировине</w:t>
      </w:r>
      <w:r w:rsidRPr="00BC5A13">
        <w:t xml:space="preserve"> </w:t>
      </w:r>
      <w:r w:rsidRPr="00BC5A13">
        <w:rPr>
          <w:rFonts w:ascii="Arial" w:eastAsia="Calibri" w:hAnsi="Arial" w:cs="Arial"/>
        </w:rPr>
        <w:t>коју користи у свом технолошком процесу,</w:t>
      </w:r>
    </w:p>
    <w:p w14:paraId="6B44A25B" w14:textId="77777777" w:rsidR="007A17CC" w:rsidRPr="00BC5A13" w:rsidRDefault="007A17CC" w:rsidP="007A17CC">
      <w:pPr>
        <w:pStyle w:val="a2"/>
        <w:numPr>
          <w:ilvl w:val="0"/>
          <w:numId w:val="8"/>
        </w:numPr>
        <w:spacing w:after="0" w:line="240" w:lineRule="auto"/>
        <w:jc w:val="both"/>
        <w:rPr>
          <w:rFonts w:ascii="Arial" w:eastAsia="Calibri" w:hAnsi="Arial" w:cs="Arial"/>
        </w:rPr>
      </w:pPr>
      <w:r w:rsidRPr="00BC5A13">
        <w:rPr>
          <w:rFonts w:ascii="Arial" w:eastAsia="Calibri" w:hAnsi="Arial" w:cs="Arial"/>
        </w:rPr>
        <w:t xml:space="preserve">У случају да због строжих или додатних критеријума захтеви квалитета сировине будућег корисника </w:t>
      </w:r>
      <w:proofErr w:type="spellStart"/>
      <w:r w:rsidRPr="00BC5A13">
        <w:rPr>
          <w:rFonts w:ascii="Arial" w:eastAsia="Calibri" w:hAnsi="Arial" w:cs="Arial"/>
        </w:rPr>
        <w:t>нуспроизвода</w:t>
      </w:r>
      <w:proofErr w:type="spellEnd"/>
      <w:r w:rsidRPr="00BC5A13">
        <w:rPr>
          <w:rFonts w:ascii="Arial" w:eastAsia="Calibri" w:hAnsi="Arial" w:cs="Arial"/>
        </w:rPr>
        <w:t xml:space="preserve"> не одговарају у потпуности резултатима из извештаја акредитованог лица о физичко-хемијском испитивању гипса и Потврди (сертификата) о усаглашености</w:t>
      </w:r>
      <w:r w:rsidRPr="00BC5A13">
        <w:t xml:space="preserve"> </w:t>
      </w:r>
      <w:r w:rsidRPr="00BC5A13">
        <w:rPr>
          <w:rFonts w:ascii="Arial" w:hAnsi="Arial" w:cs="Arial"/>
        </w:rPr>
        <w:t>са стандардом СРПС ЕН</w:t>
      </w:r>
      <w:r w:rsidRPr="00BC5A13">
        <w:rPr>
          <w:rFonts w:ascii="Arial" w:eastAsia="Calibri" w:hAnsi="Arial" w:cs="Arial"/>
        </w:rPr>
        <w:t xml:space="preserve"> 196-2 које је прибавио Понуђач, потребно је да Купац обезбеди </w:t>
      </w:r>
      <w:proofErr w:type="spellStart"/>
      <w:r w:rsidRPr="00BC5A13">
        <w:rPr>
          <w:rFonts w:ascii="Arial" w:eastAsia="Calibri" w:hAnsi="Arial" w:cs="Arial"/>
        </w:rPr>
        <w:t>узорковање</w:t>
      </w:r>
      <w:proofErr w:type="spellEnd"/>
      <w:r w:rsidRPr="00BC5A13">
        <w:rPr>
          <w:rFonts w:ascii="Arial" w:eastAsia="Calibri" w:hAnsi="Arial" w:cs="Arial"/>
        </w:rPr>
        <w:t xml:space="preserve"> гипса и на основу његовог испитивања прибави: извештај акредитоване лабораторије о испитивању гипса и потврду акредитованог лица да гипс задовољава захтеве из спецификација сировине коју у свом технолошком процесу користи будући корисник </w:t>
      </w:r>
      <w:proofErr w:type="spellStart"/>
      <w:r w:rsidRPr="00BC5A13">
        <w:rPr>
          <w:rFonts w:ascii="Arial" w:eastAsia="Calibri" w:hAnsi="Arial" w:cs="Arial"/>
        </w:rPr>
        <w:t>нуспроизвода</w:t>
      </w:r>
      <w:proofErr w:type="spellEnd"/>
      <w:r w:rsidRPr="00BC5A13">
        <w:rPr>
          <w:rFonts w:ascii="Arial" w:eastAsia="Calibri" w:hAnsi="Arial" w:cs="Arial"/>
        </w:rPr>
        <w:t xml:space="preserve">,      </w:t>
      </w:r>
    </w:p>
    <w:p w14:paraId="43156968" w14:textId="77777777" w:rsidR="007A17CC" w:rsidRPr="00897417" w:rsidRDefault="007A17CC" w:rsidP="007A17CC">
      <w:pPr>
        <w:pStyle w:val="a2"/>
        <w:numPr>
          <w:ilvl w:val="0"/>
          <w:numId w:val="8"/>
        </w:numPr>
        <w:spacing w:after="0" w:line="240" w:lineRule="auto"/>
        <w:jc w:val="both"/>
        <w:rPr>
          <w:rFonts w:ascii="Arial" w:eastAsia="Calibri" w:hAnsi="Arial" w:cs="Arial"/>
        </w:rPr>
      </w:pPr>
      <w:r w:rsidRPr="00BC5A13">
        <w:rPr>
          <w:rFonts w:ascii="Arial" w:eastAsia="Calibri" w:hAnsi="Arial" w:cs="Arial"/>
        </w:rPr>
        <w:t xml:space="preserve">доказ да понуђач, односно будући корисник примењује систем управљања (системи управљања квалитетом, системи управљања животном средином, системи управљања безбедношћу и здрављем на раду или интегрисани системи, укључујући примењене процедуре, екстерне провере система управљања, иностране или </w:t>
      </w:r>
      <w:r w:rsidRPr="00BC5A13">
        <w:rPr>
          <w:rFonts w:ascii="Arial" w:eastAsia="Calibri" w:hAnsi="Arial" w:cs="Arial"/>
        </w:rPr>
        <w:lastRenderedPageBreak/>
        <w:t>европске регистрације, као нпр. за EMAS), при чему су доказ важећи сертификати којима се потврђује да је систем менаџмента усклађен са захтевима стандарда,</w:t>
      </w:r>
      <w:r w:rsidRPr="00897417">
        <w:rPr>
          <w:rFonts w:ascii="Arial" w:hAnsi="Arial" w:cs="Arial"/>
        </w:rPr>
        <w:t xml:space="preserve"> </w:t>
      </w:r>
    </w:p>
    <w:p w14:paraId="2779876F" w14:textId="77777777" w:rsidR="007A17CC" w:rsidRPr="00BC5A13" w:rsidRDefault="007A17CC" w:rsidP="007A17CC">
      <w:pPr>
        <w:pStyle w:val="a2"/>
        <w:numPr>
          <w:ilvl w:val="0"/>
          <w:numId w:val="8"/>
        </w:numPr>
        <w:spacing w:after="0" w:line="240" w:lineRule="auto"/>
        <w:jc w:val="both"/>
        <w:rPr>
          <w:rFonts w:ascii="Arial" w:eastAsia="Calibri" w:hAnsi="Arial" w:cs="Arial"/>
        </w:rPr>
      </w:pPr>
      <w:r w:rsidRPr="00A278D3">
        <w:rPr>
          <w:rFonts w:ascii="Arial" w:hAnsi="Arial" w:cs="Arial"/>
        </w:rPr>
        <w:t>и/или другу неопходну документацију у складу са важећим Законом о управљању отпадом и пратећим подзаконским актима</w:t>
      </w:r>
    </w:p>
    <w:bookmarkEnd w:id="14"/>
    <w:p w14:paraId="7C4D8031" w14:textId="77777777" w:rsidR="007A17CC" w:rsidRPr="00BC5A13" w:rsidRDefault="007A17CC" w:rsidP="007A17CC">
      <w:pPr>
        <w:pStyle w:val="a2"/>
        <w:spacing w:after="0" w:line="240" w:lineRule="auto"/>
        <w:ind w:left="1440"/>
        <w:jc w:val="both"/>
        <w:rPr>
          <w:rFonts w:ascii="Arial" w:eastAsia="Calibri" w:hAnsi="Arial" w:cs="Arial"/>
        </w:rPr>
      </w:pPr>
    </w:p>
    <w:p w14:paraId="443BD3F5" w14:textId="77777777" w:rsidR="007A17CC" w:rsidRPr="00BC5A13" w:rsidRDefault="007A17CC" w:rsidP="007A17CC">
      <w:pPr>
        <w:pStyle w:val="a2"/>
        <w:numPr>
          <w:ilvl w:val="0"/>
          <w:numId w:val="12"/>
        </w:numPr>
        <w:spacing w:after="0" w:line="240" w:lineRule="auto"/>
        <w:jc w:val="both"/>
        <w:rPr>
          <w:rFonts w:ascii="Arial" w:eastAsia="Calibri" w:hAnsi="Arial" w:cs="Arial"/>
        </w:rPr>
      </w:pPr>
      <w:r w:rsidRPr="00BC5A13">
        <w:rPr>
          <w:rFonts w:ascii="Arial" w:eastAsia="Calibri" w:hAnsi="Arial" w:cs="Arial"/>
          <w:b/>
        </w:rPr>
        <w:t>за гипс који је регистрован као хемикалија калцијум сулфат, у европској Агенцији за хемикалије у складу са ЕУ прописом 1907/2006/EC (REACH),</w:t>
      </w:r>
      <w:r w:rsidRPr="00BC5A13">
        <w:rPr>
          <w:lang w:val="sr-Latn-RS"/>
        </w:rPr>
        <w:t xml:space="preserve"> </w:t>
      </w:r>
      <w:r w:rsidRPr="00BC5A13">
        <w:rPr>
          <w:rFonts w:ascii="Arial" w:eastAsia="Calibri" w:hAnsi="Arial" w:cs="Arial"/>
          <w:b/>
          <w:bCs/>
        </w:rPr>
        <w:t>да уз понуду</w:t>
      </w:r>
      <w:r w:rsidRPr="00BC5A13">
        <w:t xml:space="preserve"> </w:t>
      </w:r>
      <w:r w:rsidRPr="00BC5A13">
        <w:rPr>
          <w:rFonts w:ascii="Arial" w:eastAsia="Calibri" w:hAnsi="Arial" w:cs="Arial"/>
          <w:b/>
          <w:bCs/>
        </w:rPr>
        <w:t xml:space="preserve">доставе изјаву којом се обавезују да у фази закључења уговора доставе:  </w:t>
      </w:r>
    </w:p>
    <w:p w14:paraId="463F3718" w14:textId="77777777" w:rsidR="007A17CC" w:rsidRPr="00BC5A13" w:rsidRDefault="007A17CC" w:rsidP="007A17CC">
      <w:pPr>
        <w:pStyle w:val="a2"/>
        <w:numPr>
          <w:ilvl w:val="0"/>
          <w:numId w:val="8"/>
        </w:numPr>
        <w:spacing w:after="0" w:line="240" w:lineRule="auto"/>
        <w:jc w:val="both"/>
        <w:rPr>
          <w:rFonts w:ascii="Arial" w:eastAsia="Calibri" w:hAnsi="Arial" w:cs="Arial"/>
        </w:rPr>
      </w:pPr>
      <w:r w:rsidRPr="00BC5A13">
        <w:rPr>
          <w:rFonts w:ascii="Arial" w:eastAsia="Calibri" w:hAnsi="Arial" w:cs="Arial"/>
        </w:rPr>
        <w:t>Изјаву о намери извоза гипса као супстанце калцијум сулфат</w:t>
      </w:r>
      <w:r w:rsidRPr="00BC5A13">
        <w:rPr>
          <w:rFonts w:ascii="Arial" w:eastAsia="Calibri" w:hAnsi="Arial" w:cs="Arial"/>
          <w:lang w:val="sr-Latn-RS"/>
        </w:rPr>
        <w:t xml:space="preserve"> </w:t>
      </w:r>
      <w:r w:rsidRPr="00BC5A13">
        <w:rPr>
          <w:rFonts w:ascii="Arial" w:eastAsia="Calibri" w:hAnsi="Arial" w:cs="Arial"/>
        </w:rPr>
        <w:t>EC број: 231-900-3 регистроване код Европске агенције за хемикалије у складу са одредбама Директиве 1907/2006/EC (REACH).</w:t>
      </w:r>
    </w:p>
    <w:p w14:paraId="02316C70" w14:textId="77777777" w:rsidR="007A17CC" w:rsidRDefault="007A17CC" w:rsidP="007A17CC">
      <w:pPr>
        <w:pStyle w:val="a2"/>
        <w:spacing w:after="0" w:line="240" w:lineRule="auto"/>
        <w:ind w:left="1440"/>
        <w:jc w:val="both"/>
        <w:rPr>
          <w:rFonts w:ascii="Arial" w:eastAsia="Calibri" w:hAnsi="Arial" w:cs="Arial"/>
        </w:rPr>
      </w:pPr>
    </w:p>
    <w:p w14:paraId="3D19BA90" w14:textId="77777777" w:rsidR="007A17CC" w:rsidRDefault="007A17CC" w:rsidP="007A17CC">
      <w:pPr>
        <w:numPr>
          <w:ilvl w:val="0"/>
          <w:numId w:val="9"/>
        </w:numPr>
        <w:spacing w:after="0" w:line="240" w:lineRule="auto"/>
        <w:jc w:val="both"/>
        <w:rPr>
          <w:rFonts w:ascii="Arial" w:eastAsia="Calibri" w:hAnsi="Arial" w:cs="Arial"/>
          <w:b/>
          <w:bCs/>
        </w:rPr>
      </w:pPr>
      <w:r>
        <w:rPr>
          <w:rFonts w:ascii="Arial" w:eastAsia="Calibri" w:hAnsi="Arial" w:cs="Arial"/>
          <w:b/>
          <w:bCs/>
        </w:rPr>
        <w:t>Обавезан садржај понуде и исправе које је потребно доставити уз понуду</w:t>
      </w:r>
    </w:p>
    <w:p w14:paraId="1F16F0CC" w14:textId="77777777" w:rsidR="007A17CC" w:rsidRDefault="007A17CC" w:rsidP="007A17CC">
      <w:pPr>
        <w:spacing w:after="0" w:line="240" w:lineRule="auto"/>
        <w:ind w:left="720"/>
        <w:jc w:val="both"/>
        <w:rPr>
          <w:rFonts w:ascii="Arial" w:eastAsia="Calibri" w:hAnsi="Arial" w:cs="Arial"/>
          <w:b/>
          <w:bCs/>
        </w:rPr>
      </w:pPr>
    </w:p>
    <w:p w14:paraId="4E207B5B" w14:textId="77777777" w:rsidR="007A17CC" w:rsidRPr="000B1C44" w:rsidRDefault="007A17CC" w:rsidP="007A17CC">
      <w:pPr>
        <w:pStyle w:val="a2"/>
        <w:spacing w:after="0" w:line="240" w:lineRule="auto"/>
        <w:jc w:val="both"/>
        <w:rPr>
          <w:rFonts w:ascii="Arial" w:eastAsia="Calibri" w:hAnsi="Arial" w:cs="Arial"/>
        </w:rPr>
      </w:pPr>
      <w:r>
        <w:rPr>
          <w:rFonts w:ascii="Arial" w:eastAsia="Calibri" w:hAnsi="Arial" w:cs="Arial"/>
        </w:rPr>
        <w:t>Понуда се мора доставити у свему у складу са Огласом и Продајном документацијом.</w:t>
      </w:r>
      <w:r w:rsidRPr="000B1C44">
        <w:t xml:space="preserve"> </w:t>
      </w:r>
      <w:r w:rsidRPr="000B1C44">
        <w:rPr>
          <w:rFonts w:ascii="Arial" w:eastAsia="Calibri" w:hAnsi="Arial" w:cs="Arial"/>
        </w:rPr>
        <w:t xml:space="preserve">Понуде се достављају поштом или доносе лично на адресу Продавца: Акционарско друштво „Електропривреда Србије“, Београд, Балканска 13, Београд. </w:t>
      </w:r>
    </w:p>
    <w:p w14:paraId="4F292335" w14:textId="77777777" w:rsidR="007A17CC" w:rsidRPr="000B1C44" w:rsidRDefault="007A17CC" w:rsidP="007A17CC">
      <w:pPr>
        <w:pStyle w:val="a2"/>
        <w:spacing w:after="0" w:line="240" w:lineRule="auto"/>
        <w:jc w:val="both"/>
        <w:rPr>
          <w:rFonts w:ascii="Arial" w:eastAsia="Calibri" w:hAnsi="Arial" w:cs="Arial"/>
        </w:rPr>
      </w:pPr>
    </w:p>
    <w:p w14:paraId="7838773A" w14:textId="77777777" w:rsidR="007A17CC" w:rsidRDefault="007A17CC" w:rsidP="007A17CC">
      <w:pPr>
        <w:pStyle w:val="a2"/>
        <w:spacing w:after="0" w:line="240" w:lineRule="auto"/>
        <w:jc w:val="both"/>
        <w:rPr>
          <w:rFonts w:ascii="Arial" w:eastAsia="Calibri" w:hAnsi="Arial" w:cs="Arial"/>
        </w:rPr>
      </w:pPr>
      <w:r w:rsidRPr="000B1C44">
        <w:rPr>
          <w:rFonts w:ascii="Arial" w:eastAsia="Calibri" w:hAnsi="Arial" w:cs="Arial"/>
        </w:rPr>
        <w:t>Благовременост понуде се цени по времену приспећа на адресу Продавца, независно од начина доставе.</w:t>
      </w:r>
    </w:p>
    <w:p w14:paraId="2942D725" w14:textId="77777777" w:rsidR="007A17CC" w:rsidRPr="00480BF5" w:rsidRDefault="007A17CC" w:rsidP="007A17CC">
      <w:pPr>
        <w:spacing w:after="0" w:line="240" w:lineRule="auto"/>
        <w:jc w:val="both"/>
        <w:rPr>
          <w:rFonts w:ascii="Arial" w:eastAsia="Calibri" w:hAnsi="Arial" w:cs="Arial"/>
        </w:rPr>
      </w:pPr>
    </w:p>
    <w:p w14:paraId="04446FA6" w14:textId="77777777" w:rsidR="007A17CC" w:rsidRDefault="007A17CC" w:rsidP="007A17CC">
      <w:pPr>
        <w:pStyle w:val="a2"/>
        <w:spacing w:after="0" w:line="240" w:lineRule="auto"/>
        <w:jc w:val="both"/>
        <w:rPr>
          <w:rFonts w:ascii="Arial" w:eastAsia="Calibri" w:hAnsi="Arial" w:cs="Arial"/>
        </w:rPr>
      </w:pPr>
      <w:r>
        <w:rPr>
          <w:rFonts w:ascii="Arial" w:eastAsia="Calibri" w:hAnsi="Arial" w:cs="Arial"/>
        </w:rPr>
        <w:t>Понуда се доставља на обрасцу понуде из продајне документације, у затвореној коверти са назнаком лота</w:t>
      </w:r>
      <w:r>
        <w:rPr>
          <w:rFonts w:ascii="Arial" w:eastAsia="Calibri" w:hAnsi="Arial" w:cs="Arial"/>
          <w:lang w:val="en-US"/>
        </w:rPr>
        <w:t xml:space="preserve">, </w:t>
      </w:r>
      <w:r>
        <w:rPr>
          <w:rFonts w:ascii="Arial" w:eastAsia="Calibri" w:hAnsi="Arial" w:cs="Arial"/>
        </w:rPr>
        <w:t>а на полеђини коверте исписати назив и адресу понуђача, укључујући и све чланове заједничке понуде:</w:t>
      </w:r>
    </w:p>
    <w:p w14:paraId="507BF88A" w14:textId="77777777" w:rsidR="007A17CC" w:rsidRDefault="007A17CC" w:rsidP="007A17CC">
      <w:pPr>
        <w:pStyle w:val="a2"/>
        <w:spacing w:after="0" w:line="240" w:lineRule="auto"/>
        <w:jc w:val="both"/>
        <w:rPr>
          <w:rFonts w:ascii="Arial" w:eastAsia="Calibri" w:hAnsi="Arial" w:cs="Arial"/>
        </w:rPr>
      </w:pPr>
    </w:p>
    <w:p w14:paraId="3EFA99AE" w14:textId="77777777" w:rsidR="007A17CC" w:rsidRDefault="007A17CC" w:rsidP="007A17CC">
      <w:pPr>
        <w:pStyle w:val="a2"/>
        <w:spacing w:after="0" w:line="240" w:lineRule="auto"/>
        <w:jc w:val="center"/>
        <w:rPr>
          <w:rFonts w:ascii="Arial" w:eastAsia="Calibri" w:hAnsi="Arial" w:cs="Arial"/>
        </w:rPr>
      </w:pPr>
      <w:r>
        <w:rPr>
          <w:rFonts w:ascii="Arial" w:eastAsia="Calibri" w:hAnsi="Arial" w:cs="Arial"/>
          <w:b/>
          <w:bCs/>
        </w:rPr>
        <w:t xml:space="preserve">„ПОНУДА ЗА КУПОВИНУ </w:t>
      </w:r>
      <w:r w:rsidRPr="008560D6">
        <w:rPr>
          <w:rFonts w:ascii="Arial" w:eastAsia="Calibri" w:hAnsi="Arial" w:cs="Arial"/>
          <w:b/>
          <w:bCs/>
        </w:rPr>
        <w:t>ГИПСА ПГ 2/202</w:t>
      </w:r>
      <w:r w:rsidRPr="008560D6">
        <w:rPr>
          <w:rFonts w:ascii="Arial" w:eastAsia="Calibri" w:hAnsi="Arial" w:cs="Arial"/>
          <w:b/>
          <w:bCs/>
          <w:lang w:val="en-US"/>
        </w:rPr>
        <w:t>6</w:t>
      </w:r>
      <w:r w:rsidRPr="008560D6">
        <w:rPr>
          <w:rFonts w:ascii="Arial" w:eastAsia="Calibri" w:hAnsi="Arial" w:cs="Arial"/>
          <w:b/>
          <w:bCs/>
        </w:rPr>
        <w:t>, ЛОТ</w:t>
      </w:r>
      <w:r>
        <w:rPr>
          <w:rFonts w:ascii="Arial" w:eastAsia="Calibri" w:hAnsi="Arial" w:cs="Arial"/>
          <w:b/>
          <w:bCs/>
        </w:rPr>
        <w:t xml:space="preserve"> БР. __________ </w:t>
      </w:r>
      <w:r w:rsidRPr="00197EFA">
        <w:rPr>
          <w:rFonts w:ascii="Arial" w:eastAsia="Calibri" w:hAnsi="Arial" w:cs="Arial"/>
          <w:bCs/>
          <w:i/>
        </w:rPr>
        <w:t>(уписати број лота)</w:t>
      </w:r>
      <w:r>
        <w:rPr>
          <w:rFonts w:ascii="Arial" w:eastAsia="Calibri" w:hAnsi="Arial" w:cs="Arial"/>
          <w:b/>
          <w:bCs/>
        </w:rPr>
        <w:t>- НЕ ОТВАРАТИ“</w:t>
      </w:r>
    </w:p>
    <w:p w14:paraId="2EE66FFE" w14:textId="77777777" w:rsidR="007A17CC" w:rsidRDefault="007A17CC" w:rsidP="007A17CC">
      <w:pPr>
        <w:pStyle w:val="a2"/>
        <w:spacing w:after="0" w:line="240" w:lineRule="auto"/>
        <w:jc w:val="both"/>
        <w:rPr>
          <w:rFonts w:ascii="Arial" w:eastAsia="Calibri" w:hAnsi="Arial" w:cs="Arial"/>
        </w:rPr>
      </w:pPr>
    </w:p>
    <w:p w14:paraId="59633D90" w14:textId="77777777" w:rsidR="007A17CC" w:rsidRPr="00102A33" w:rsidRDefault="007A17CC" w:rsidP="007A17CC">
      <w:pPr>
        <w:spacing w:after="0" w:line="240" w:lineRule="auto"/>
        <w:ind w:left="720"/>
        <w:jc w:val="both"/>
        <w:rPr>
          <w:rFonts w:ascii="Arial" w:hAnsi="Arial" w:cs="Arial"/>
          <w:b/>
          <w:bCs/>
        </w:rPr>
      </w:pPr>
      <w:r w:rsidRPr="00102A33">
        <w:rPr>
          <w:rFonts w:ascii="Arial" w:hAnsi="Arial" w:cs="Arial"/>
          <w:b/>
          <w:bCs/>
        </w:rPr>
        <w:t>Напомена:</w:t>
      </w:r>
    </w:p>
    <w:p w14:paraId="4F3D926E" w14:textId="77777777" w:rsidR="007A17CC" w:rsidRPr="00102A33" w:rsidRDefault="007A17CC" w:rsidP="007A17CC">
      <w:pPr>
        <w:spacing w:after="0" w:line="240" w:lineRule="auto"/>
        <w:ind w:left="720"/>
        <w:jc w:val="both"/>
        <w:rPr>
          <w:rFonts w:ascii="Arial" w:hAnsi="Arial" w:cs="Arial"/>
          <w:b/>
          <w:bCs/>
        </w:rPr>
      </w:pPr>
      <w:r w:rsidRPr="00102A33">
        <w:rPr>
          <w:rFonts w:ascii="Arial" w:hAnsi="Arial" w:cs="Arial"/>
          <w:b/>
          <w:bCs/>
        </w:rPr>
        <w:t>Сваки понуђач може доставити понуду за највише 2 (словима: два) лота</w:t>
      </w:r>
      <w:bookmarkStart w:id="15" w:name="_Hlk215739294"/>
      <w:r w:rsidRPr="00102A33">
        <w:rPr>
          <w:rFonts w:ascii="Arial" w:hAnsi="Arial" w:cs="Arial"/>
          <w:b/>
          <w:bCs/>
        </w:rPr>
        <w:t>, без обзира да ли понуду подноси самостално или заједнички у својству лидера или члана групе понуђача.</w:t>
      </w:r>
    </w:p>
    <w:bookmarkEnd w:id="15"/>
    <w:p w14:paraId="08276CFE" w14:textId="77777777" w:rsidR="007A17CC" w:rsidRPr="00102A33" w:rsidRDefault="007A17CC" w:rsidP="007A17CC">
      <w:pPr>
        <w:pStyle w:val="a2"/>
        <w:spacing w:after="0" w:line="240" w:lineRule="auto"/>
        <w:jc w:val="both"/>
        <w:rPr>
          <w:rFonts w:ascii="Arial" w:eastAsia="Calibri" w:hAnsi="Arial" w:cs="Arial"/>
          <w:b/>
        </w:rPr>
      </w:pPr>
      <w:r w:rsidRPr="00102A33">
        <w:rPr>
          <w:rFonts w:ascii="Arial" w:eastAsia="Calibri" w:hAnsi="Arial" w:cs="Arial"/>
          <w:b/>
        </w:rPr>
        <w:t xml:space="preserve"> </w:t>
      </w:r>
    </w:p>
    <w:p w14:paraId="6B8CF661" w14:textId="77777777" w:rsidR="007A17CC" w:rsidRPr="00102A33" w:rsidRDefault="007A17CC" w:rsidP="007A17CC">
      <w:pPr>
        <w:pStyle w:val="a2"/>
        <w:spacing w:after="0" w:line="240" w:lineRule="auto"/>
        <w:jc w:val="both"/>
        <w:rPr>
          <w:rFonts w:ascii="Arial" w:hAnsi="Arial" w:cs="Arial"/>
          <w:b/>
          <w:noProof/>
        </w:rPr>
      </w:pPr>
      <w:r w:rsidRPr="00102A33">
        <w:rPr>
          <w:rFonts w:ascii="Arial" w:hAnsi="Arial" w:cs="Arial"/>
          <w:b/>
          <w:noProof/>
        </w:rPr>
        <w:t>Трећа и свака наредна понуда истог понуђача, по редоследу приспећа код Продавца,  неће се отварати и биће враћена понуђачу, одмах након поступка отварања понуда.</w:t>
      </w:r>
    </w:p>
    <w:p w14:paraId="19D4EA97" w14:textId="77777777" w:rsidR="007A17CC" w:rsidRPr="00102A33" w:rsidRDefault="007A17CC" w:rsidP="007A17CC">
      <w:pPr>
        <w:pStyle w:val="a2"/>
        <w:spacing w:after="0" w:line="240" w:lineRule="auto"/>
        <w:jc w:val="both"/>
        <w:rPr>
          <w:rFonts w:ascii="Arial" w:eastAsia="Calibri" w:hAnsi="Arial" w:cs="Arial"/>
          <w:b/>
        </w:rPr>
      </w:pPr>
      <w:r w:rsidRPr="00102A33">
        <w:rPr>
          <w:rFonts w:ascii="Arial" w:eastAsia="Calibri" w:hAnsi="Arial" w:cs="Arial"/>
        </w:rPr>
        <w:t xml:space="preserve">   </w:t>
      </w:r>
    </w:p>
    <w:p w14:paraId="1838665E" w14:textId="77777777" w:rsidR="007A17CC" w:rsidRDefault="007A17CC" w:rsidP="007A17CC">
      <w:pPr>
        <w:pStyle w:val="a2"/>
        <w:spacing w:after="0" w:line="240" w:lineRule="auto"/>
        <w:jc w:val="both"/>
        <w:rPr>
          <w:rFonts w:ascii="Arial" w:eastAsia="Calibri" w:hAnsi="Arial" w:cs="Arial"/>
        </w:rPr>
      </w:pPr>
      <w:r w:rsidRPr="00412782">
        <w:rPr>
          <w:rFonts w:ascii="Arial" w:eastAsia="Calibri" w:hAnsi="Arial" w:cs="Arial"/>
          <w:b/>
        </w:rPr>
        <w:t>Понуда правног лица мора да садржи</w:t>
      </w:r>
      <w:r>
        <w:rPr>
          <w:rFonts w:ascii="Arial" w:eastAsia="Calibri" w:hAnsi="Arial" w:cs="Arial"/>
        </w:rPr>
        <w:t>: назив, седиште и број телефона и мора бити потписана од стране овлашћеног лица.</w:t>
      </w:r>
    </w:p>
    <w:p w14:paraId="46BBF0E0" w14:textId="77777777" w:rsidR="007A17CC" w:rsidRDefault="007A17CC" w:rsidP="007A17CC">
      <w:pPr>
        <w:pStyle w:val="a2"/>
        <w:spacing w:after="0" w:line="240" w:lineRule="auto"/>
        <w:jc w:val="both"/>
        <w:rPr>
          <w:rFonts w:ascii="Arial" w:eastAsia="Calibri" w:hAnsi="Arial" w:cs="Arial"/>
        </w:rPr>
      </w:pPr>
    </w:p>
    <w:p w14:paraId="33149B37" w14:textId="77777777" w:rsidR="007A17CC" w:rsidRDefault="007A17CC" w:rsidP="007A17CC">
      <w:pPr>
        <w:pStyle w:val="a2"/>
        <w:spacing w:after="0" w:line="240" w:lineRule="auto"/>
        <w:jc w:val="both"/>
        <w:rPr>
          <w:rFonts w:ascii="Arial" w:eastAsia="Calibri" w:hAnsi="Arial" w:cs="Arial"/>
        </w:rPr>
      </w:pPr>
      <w:r>
        <w:rPr>
          <w:rFonts w:ascii="Arial" w:eastAsia="Calibri" w:hAnsi="Arial" w:cs="Arial"/>
        </w:rPr>
        <w:t>Уз понуду правног лица се прилаже оригинални извод из регистра привредних субјеката са подацима за то правно лице, не старији од 30 (словима: тридесет) дана.</w:t>
      </w:r>
    </w:p>
    <w:p w14:paraId="38935EA7" w14:textId="77777777" w:rsidR="007A17CC" w:rsidRDefault="007A17CC" w:rsidP="007A17CC">
      <w:pPr>
        <w:pStyle w:val="a2"/>
        <w:spacing w:after="0" w:line="240" w:lineRule="auto"/>
        <w:jc w:val="both"/>
        <w:rPr>
          <w:rFonts w:ascii="Arial" w:eastAsia="Calibri" w:hAnsi="Arial" w:cs="Arial"/>
        </w:rPr>
      </w:pPr>
    </w:p>
    <w:p w14:paraId="08A30610" w14:textId="77777777" w:rsidR="007A17CC" w:rsidRDefault="007A17CC" w:rsidP="007A17CC">
      <w:pPr>
        <w:pStyle w:val="a2"/>
        <w:spacing w:after="0" w:line="240" w:lineRule="auto"/>
        <w:jc w:val="both"/>
        <w:rPr>
          <w:rFonts w:ascii="Arial" w:eastAsia="Calibri" w:hAnsi="Arial" w:cs="Arial"/>
        </w:rPr>
      </w:pPr>
      <w:r w:rsidRPr="00412782">
        <w:rPr>
          <w:rFonts w:ascii="Arial" w:eastAsia="Calibri" w:hAnsi="Arial" w:cs="Arial"/>
          <w:b/>
        </w:rPr>
        <w:t>Понуда предузетника:</w:t>
      </w:r>
      <w:r>
        <w:rPr>
          <w:rFonts w:ascii="Arial" w:eastAsia="Calibri" w:hAnsi="Arial" w:cs="Arial"/>
        </w:rPr>
        <w:t xml:space="preserve"> уз понуду се прилаже оригинални извод из регистра привредних субјеката или потврда да је предузетник уписан у одговарајући регистар, све не старије од 30 (словима: тридесет) дана.</w:t>
      </w:r>
    </w:p>
    <w:p w14:paraId="712C3BAC" w14:textId="77777777" w:rsidR="007A17CC" w:rsidRDefault="007A17CC" w:rsidP="007A17CC">
      <w:pPr>
        <w:pStyle w:val="a2"/>
        <w:spacing w:after="0" w:line="240" w:lineRule="auto"/>
        <w:jc w:val="both"/>
        <w:rPr>
          <w:rFonts w:ascii="Arial" w:eastAsia="Calibri" w:hAnsi="Arial" w:cs="Arial"/>
        </w:rPr>
      </w:pPr>
    </w:p>
    <w:p w14:paraId="48FA279A" w14:textId="77777777" w:rsidR="007A17CC" w:rsidRDefault="007A17CC" w:rsidP="007A17CC">
      <w:pPr>
        <w:pStyle w:val="a2"/>
        <w:spacing w:after="0" w:line="240" w:lineRule="auto"/>
        <w:jc w:val="both"/>
        <w:rPr>
          <w:rFonts w:ascii="Arial" w:eastAsia="Calibri" w:hAnsi="Arial" w:cs="Arial"/>
        </w:rPr>
      </w:pPr>
      <w:r>
        <w:rPr>
          <w:rFonts w:ascii="Arial" w:eastAsia="Calibri" w:hAnsi="Arial" w:cs="Arial"/>
        </w:rPr>
        <w:t>У случају да подносиоца понуде заступа пуномоћник, пуномоћје за заступање мора бити оверено од стране јавног бележника.</w:t>
      </w:r>
    </w:p>
    <w:p w14:paraId="3FCE0AFF" w14:textId="77777777" w:rsidR="007A17CC" w:rsidRDefault="007A17CC" w:rsidP="007A17CC">
      <w:pPr>
        <w:pStyle w:val="a2"/>
        <w:spacing w:after="0" w:line="240" w:lineRule="auto"/>
        <w:jc w:val="both"/>
        <w:rPr>
          <w:rFonts w:ascii="Arial" w:eastAsia="Calibri" w:hAnsi="Arial" w:cs="Arial"/>
        </w:rPr>
      </w:pPr>
    </w:p>
    <w:p w14:paraId="5E88C07C" w14:textId="77777777" w:rsidR="007A17CC" w:rsidRDefault="007A17CC" w:rsidP="007A17CC">
      <w:pPr>
        <w:pStyle w:val="a2"/>
        <w:spacing w:after="0" w:line="240" w:lineRule="auto"/>
        <w:jc w:val="both"/>
        <w:rPr>
          <w:rFonts w:ascii="Arial" w:eastAsia="Calibri" w:hAnsi="Arial" w:cs="Arial"/>
        </w:rPr>
      </w:pPr>
      <w:r>
        <w:rPr>
          <w:rFonts w:ascii="Arial" w:eastAsia="Calibri" w:hAnsi="Arial" w:cs="Arial"/>
        </w:rPr>
        <w:t>Учесник уз понуду мора да достави назив своје пословне банке и број текућег рачуна на који се може извршити повраћај депозита.</w:t>
      </w:r>
    </w:p>
    <w:p w14:paraId="3F4D4BCF" w14:textId="77777777" w:rsidR="007A17CC" w:rsidRDefault="007A17CC" w:rsidP="007A17CC">
      <w:pPr>
        <w:pStyle w:val="a2"/>
        <w:spacing w:after="0" w:line="240" w:lineRule="auto"/>
        <w:jc w:val="both"/>
        <w:rPr>
          <w:rFonts w:ascii="Arial" w:eastAsia="Calibri" w:hAnsi="Arial" w:cs="Arial"/>
        </w:rPr>
      </w:pPr>
    </w:p>
    <w:p w14:paraId="13621A38" w14:textId="77777777" w:rsidR="007A17CC" w:rsidRDefault="007A17CC" w:rsidP="007A17CC">
      <w:pPr>
        <w:pStyle w:val="a2"/>
        <w:spacing w:after="0" w:line="240" w:lineRule="auto"/>
        <w:jc w:val="both"/>
        <w:rPr>
          <w:rFonts w:ascii="Arial" w:eastAsia="Calibri" w:hAnsi="Arial" w:cs="Arial"/>
        </w:rPr>
      </w:pPr>
      <w:r>
        <w:rPr>
          <w:rFonts w:ascii="Arial" w:eastAsia="Calibri" w:hAnsi="Arial" w:cs="Arial"/>
        </w:rPr>
        <w:t>Учесник уз понуду мора да достави попуњен, потписан и оверен модел уговора.</w:t>
      </w:r>
    </w:p>
    <w:p w14:paraId="35949DE7" w14:textId="77777777" w:rsidR="007A17CC" w:rsidRDefault="007A17CC" w:rsidP="007A17CC">
      <w:pPr>
        <w:pStyle w:val="a2"/>
        <w:spacing w:after="0" w:line="240" w:lineRule="auto"/>
        <w:jc w:val="both"/>
        <w:rPr>
          <w:rFonts w:ascii="Arial" w:eastAsia="Calibri" w:hAnsi="Arial" w:cs="Arial"/>
        </w:rPr>
      </w:pPr>
    </w:p>
    <w:p w14:paraId="217A6C4E" w14:textId="77777777" w:rsidR="007A17CC" w:rsidRDefault="007A17CC" w:rsidP="007A17CC">
      <w:pPr>
        <w:pStyle w:val="a2"/>
        <w:spacing w:after="0" w:line="240" w:lineRule="auto"/>
        <w:jc w:val="both"/>
        <w:rPr>
          <w:rFonts w:ascii="Arial" w:eastAsia="Calibri" w:hAnsi="Arial" w:cs="Arial"/>
        </w:rPr>
      </w:pPr>
      <w:r>
        <w:rPr>
          <w:rFonts w:ascii="Arial" w:eastAsia="Calibri" w:hAnsi="Arial" w:cs="Arial"/>
        </w:rPr>
        <w:t>Понуда је непотпуна ако не садржи све што је прописано, ако нису приложене све исправе како је то предвиђено, односно ако не садржи све податке предвиђене огласом или су подаци дати супротно објављеном Огласу.</w:t>
      </w:r>
    </w:p>
    <w:p w14:paraId="7099A774" w14:textId="77777777" w:rsidR="007A17CC" w:rsidRDefault="007A17CC" w:rsidP="007A17CC">
      <w:pPr>
        <w:pStyle w:val="a2"/>
        <w:spacing w:after="0" w:line="240" w:lineRule="auto"/>
        <w:jc w:val="both"/>
        <w:rPr>
          <w:rFonts w:ascii="Arial" w:eastAsia="Calibri" w:hAnsi="Arial" w:cs="Arial"/>
        </w:rPr>
      </w:pPr>
    </w:p>
    <w:p w14:paraId="51B9F30B" w14:textId="77777777" w:rsidR="007A17CC" w:rsidRDefault="007A17CC" w:rsidP="007A17CC">
      <w:pPr>
        <w:pStyle w:val="a2"/>
        <w:spacing w:after="0" w:line="240" w:lineRule="auto"/>
        <w:jc w:val="both"/>
        <w:rPr>
          <w:rFonts w:ascii="Arial" w:eastAsia="Calibri" w:hAnsi="Arial" w:cs="Arial"/>
        </w:rPr>
      </w:pPr>
      <w:r>
        <w:rPr>
          <w:rFonts w:ascii="Arial" w:eastAsia="Calibri" w:hAnsi="Arial" w:cs="Arial"/>
        </w:rPr>
        <w:t>Рок важења понуде не може бити краћи од 30 (словима: тридесет) дана од дана отварања понуда.</w:t>
      </w:r>
    </w:p>
    <w:p w14:paraId="65ADC808" w14:textId="77777777" w:rsidR="007A17CC" w:rsidRDefault="007A17CC" w:rsidP="007A17CC">
      <w:pPr>
        <w:pStyle w:val="a2"/>
        <w:spacing w:after="0" w:line="240" w:lineRule="auto"/>
        <w:jc w:val="both"/>
        <w:rPr>
          <w:rFonts w:ascii="Arial" w:eastAsia="Calibri" w:hAnsi="Arial" w:cs="Arial"/>
        </w:rPr>
      </w:pPr>
    </w:p>
    <w:p w14:paraId="56DFCF58" w14:textId="77777777" w:rsidR="007A17CC" w:rsidRDefault="007A17CC" w:rsidP="007A17CC">
      <w:pPr>
        <w:pStyle w:val="a2"/>
        <w:spacing w:after="0" w:line="240" w:lineRule="auto"/>
        <w:jc w:val="both"/>
        <w:rPr>
          <w:rFonts w:ascii="Arial" w:eastAsia="Calibri" w:hAnsi="Arial" w:cs="Arial"/>
        </w:rPr>
      </w:pPr>
      <w:r>
        <w:rPr>
          <w:rFonts w:ascii="Arial" w:eastAsia="Calibri" w:hAnsi="Arial" w:cs="Arial"/>
        </w:rPr>
        <w:t>Непотпуне и неблаговремене понуде неће бити разматране. Неблаговремене понуде се непосредно по пријему враћају понуђачу на назначену адресу.</w:t>
      </w:r>
    </w:p>
    <w:p w14:paraId="63224725" w14:textId="77777777" w:rsidR="007A17CC" w:rsidRDefault="007A17CC" w:rsidP="007A17CC">
      <w:pPr>
        <w:pStyle w:val="a2"/>
        <w:spacing w:after="0" w:line="240" w:lineRule="auto"/>
        <w:jc w:val="both"/>
        <w:rPr>
          <w:rFonts w:ascii="Arial" w:eastAsia="Calibri" w:hAnsi="Arial" w:cs="Arial"/>
        </w:rPr>
      </w:pPr>
    </w:p>
    <w:p w14:paraId="35105106" w14:textId="77777777" w:rsidR="007A17CC" w:rsidRPr="00F86640" w:rsidRDefault="007A17CC" w:rsidP="007A17CC">
      <w:pPr>
        <w:pStyle w:val="a2"/>
        <w:spacing w:after="0" w:line="240" w:lineRule="auto"/>
        <w:jc w:val="both"/>
        <w:rPr>
          <w:rFonts w:ascii="Arial" w:eastAsia="Calibri" w:hAnsi="Arial" w:cs="Arial"/>
        </w:rPr>
      </w:pPr>
      <w:r w:rsidRPr="00F86640">
        <w:rPr>
          <w:rFonts w:ascii="Arial" w:eastAsia="Calibri" w:hAnsi="Arial" w:cs="Arial"/>
        </w:rPr>
        <w:t>Непотпуне или неприхватљиве или неблаговремене понуде неће бити укључене у процес преговарања.</w:t>
      </w:r>
    </w:p>
    <w:p w14:paraId="4E013350" w14:textId="77777777" w:rsidR="007A17CC" w:rsidRDefault="007A17CC" w:rsidP="007A17CC">
      <w:pPr>
        <w:pStyle w:val="a2"/>
        <w:spacing w:after="0" w:line="240" w:lineRule="auto"/>
        <w:jc w:val="both"/>
        <w:rPr>
          <w:rFonts w:ascii="Arial" w:eastAsia="Calibri" w:hAnsi="Arial" w:cs="Arial"/>
        </w:rPr>
      </w:pPr>
    </w:p>
    <w:p w14:paraId="1F1A5FA1" w14:textId="77777777" w:rsidR="007A17CC" w:rsidRDefault="007A17CC" w:rsidP="007A17CC">
      <w:pPr>
        <w:pStyle w:val="a2"/>
        <w:spacing w:after="0" w:line="240" w:lineRule="auto"/>
        <w:jc w:val="both"/>
        <w:rPr>
          <w:rFonts w:ascii="Arial" w:eastAsia="Calibri" w:hAnsi="Arial" w:cs="Arial"/>
        </w:rPr>
      </w:pPr>
      <w:r>
        <w:rPr>
          <w:rFonts w:ascii="Arial" w:eastAsia="Calibri" w:hAnsi="Arial" w:cs="Arial"/>
        </w:rPr>
        <w:t>Продавац задржава право да поништи поступак по овом Огласу, као и да у случају пријема неодговарајућих и непотпуних понуда или неприхватљивих понуда не изврши избор најповољнијег понуђача за појединачни лот.</w:t>
      </w:r>
    </w:p>
    <w:p w14:paraId="51D3559D" w14:textId="77777777" w:rsidR="007A17CC" w:rsidRDefault="007A17CC" w:rsidP="007A17CC">
      <w:pPr>
        <w:pStyle w:val="a2"/>
        <w:spacing w:after="0" w:line="240" w:lineRule="auto"/>
        <w:jc w:val="both"/>
        <w:rPr>
          <w:rFonts w:ascii="Arial" w:eastAsia="Calibri" w:hAnsi="Arial" w:cs="Arial"/>
        </w:rPr>
      </w:pPr>
    </w:p>
    <w:p w14:paraId="338855BB" w14:textId="77777777" w:rsidR="007A17CC" w:rsidRDefault="007A17CC" w:rsidP="007A17CC">
      <w:pPr>
        <w:pStyle w:val="a2"/>
        <w:spacing w:after="0" w:line="240" w:lineRule="auto"/>
        <w:jc w:val="both"/>
        <w:rPr>
          <w:rFonts w:ascii="Arial" w:eastAsia="Calibri" w:hAnsi="Arial" w:cs="Arial"/>
        </w:rPr>
      </w:pPr>
      <w:r>
        <w:rPr>
          <w:rFonts w:ascii="Arial" w:eastAsia="Calibri" w:hAnsi="Arial" w:cs="Arial"/>
        </w:rPr>
        <w:t>Продавац неће сносити никакву одговорност, нити бити дужан да надокнади било какву штету коју би учесник евентуално могао имати поводом учешћа у овом поступку.</w:t>
      </w:r>
    </w:p>
    <w:p w14:paraId="104DBDC7" w14:textId="77777777" w:rsidR="007A17CC" w:rsidRDefault="007A17CC" w:rsidP="007A17CC">
      <w:pPr>
        <w:pStyle w:val="a2"/>
        <w:spacing w:after="0" w:line="240" w:lineRule="auto"/>
        <w:jc w:val="both"/>
        <w:rPr>
          <w:rFonts w:ascii="Arial" w:eastAsia="Calibri" w:hAnsi="Arial" w:cs="Arial"/>
          <w:b/>
          <w:bCs/>
        </w:rPr>
      </w:pPr>
    </w:p>
    <w:p w14:paraId="117642C7" w14:textId="77777777" w:rsidR="007A17CC" w:rsidRPr="001F7A31" w:rsidRDefault="007A17CC" w:rsidP="007A17CC">
      <w:pPr>
        <w:numPr>
          <w:ilvl w:val="0"/>
          <w:numId w:val="9"/>
        </w:numPr>
        <w:spacing w:after="0" w:line="240" w:lineRule="auto"/>
        <w:jc w:val="both"/>
        <w:rPr>
          <w:rFonts w:ascii="Arial" w:eastAsia="Calibri" w:hAnsi="Arial" w:cs="Arial"/>
        </w:rPr>
      </w:pPr>
      <w:bookmarkStart w:id="16" w:name="_Hlk176771531"/>
      <w:r>
        <w:rPr>
          <w:rFonts w:ascii="Arial" w:eastAsia="Calibri" w:hAnsi="Arial" w:cs="Arial"/>
          <w:b/>
          <w:bCs/>
        </w:rPr>
        <w:t>Обавезни прилози уз образац понуде су:</w:t>
      </w:r>
    </w:p>
    <w:p w14:paraId="00EC8AB6" w14:textId="77777777" w:rsidR="007A17CC" w:rsidRDefault="007A17CC" w:rsidP="007A17CC">
      <w:pPr>
        <w:spacing w:after="0" w:line="240" w:lineRule="auto"/>
        <w:ind w:left="720"/>
        <w:jc w:val="both"/>
        <w:rPr>
          <w:rFonts w:ascii="Arial" w:eastAsia="Calibri" w:hAnsi="Arial" w:cs="Arial"/>
        </w:rPr>
      </w:pPr>
    </w:p>
    <w:p w14:paraId="0D92275C" w14:textId="77777777" w:rsidR="007A17CC" w:rsidRPr="00412782" w:rsidRDefault="007A17CC" w:rsidP="007A17CC">
      <w:pPr>
        <w:pStyle w:val="a2"/>
        <w:numPr>
          <w:ilvl w:val="0"/>
          <w:numId w:val="14"/>
        </w:numPr>
        <w:spacing w:after="0" w:line="240" w:lineRule="auto"/>
        <w:jc w:val="both"/>
        <w:rPr>
          <w:rFonts w:ascii="Arial" w:eastAsia="Calibri" w:hAnsi="Arial" w:cs="Arial"/>
        </w:rPr>
      </w:pPr>
      <w:r w:rsidRPr="00412782">
        <w:rPr>
          <w:rFonts w:ascii="Arial" w:eastAsia="Calibri" w:hAnsi="Arial" w:cs="Arial"/>
        </w:rPr>
        <w:t xml:space="preserve">оригинални извод из регистра привредних субјеката, </w:t>
      </w:r>
    </w:p>
    <w:p w14:paraId="3AFCB397" w14:textId="77777777" w:rsidR="007A17CC" w:rsidRPr="00412782" w:rsidRDefault="007A17CC" w:rsidP="007A17CC">
      <w:pPr>
        <w:pStyle w:val="a2"/>
        <w:numPr>
          <w:ilvl w:val="0"/>
          <w:numId w:val="14"/>
        </w:numPr>
        <w:spacing w:after="0" w:line="240" w:lineRule="auto"/>
        <w:jc w:val="both"/>
        <w:rPr>
          <w:rFonts w:ascii="Arial" w:eastAsia="Calibri" w:hAnsi="Arial" w:cs="Arial"/>
        </w:rPr>
      </w:pPr>
      <w:r w:rsidRPr="00412782">
        <w:rPr>
          <w:rFonts w:ascii="Arial" w:eastAsia="Calibri" w:hAnsi="Arial" w:cs="Arial"/>
        </w:rPr>
        <w:t xml:space="preserve">пуномоћје за заступање, ако се понуда подноси преко пуномоћника, </w:t>
      </w:r>
    </w:p>
    <w:p w14:paraId="0B826B8F" w14:textId="77777777" w:rsidR="007A17CC" w:rsidRPr="00412782" w:rsidRDefault="007A17CC" w:rsidP="007A17CC">
      <w:pPr>
        <w:pStyle w:val="a2"/>
        <w:numPr>
          <w:ilvl w:val="0"/>
          <w:numId w:val="14"/>
        </w:numPr>
        <w:spacing w:after="0" w:line="240" w:lineRule="auto"/>
        <w:jc w:val="both"/>
        <w:rPr>
          <w:rFonts w:ascii="Arial" w:eastAsia="Calibri" w:hAnsi="Arial" w:cs="Arial"/>
        </w:rPr>
      </w:pPr>
      <w:r w:rsidRPr="00412782">
        <w:rPr>
          <w:rFonts w:ascii="Arial" w:eastAsia="Calibri" w:hAnsi="Arial" w:cs="Arial"/>
        </w:rPr>
        <w:t xml:space="preserve">потврда о уплати депозита, </w:t>
      </w:r>
    </w:p>
    <w:p w14:paraId="2564F184" w14:textId="77777777" w:rsidR="007A17CC" w:rsidRPr="00412782" w:rsidRDefault="007A17CC" w:rsidP="007A17CC">
      <w:pPr>
        <w:pStyle w:val="a2"/>
        <w:numPr>
          <w:ilvl w:val="0"/>
          <w:numId w:val="14"/>
        </w:numPr>
        <w:spacing w:after="0" w:line="240" w:lineRule="auto"/>
        <w:jc w:val="both"/>
        <w:rPr>
          <w:rFonts w:ascii="Arial" w:eastAsia="Calibri" w:hAnsi="Arial" w:cs="Arial"/>
        </w:rPr>
      </w:pPr>
      <w:r w:rsidRPr="00412782">
        <w:rPr>
          <w:rFonts w:ascii="Arial" w:eastAsia="Calibri" w:hAnsi="Arial" w:cs="Arial"/>
        </w:rPr>
        <w:t xml:space="preserve">изјава о прихватању свих услова из јавног огласа и продајне документације, </w:t>
      </w:r>
    </w:p>
    <w:p w14:paraId="2C922102" w14:textId="77777777" w:rsidR="007A17CC" w:rsidRPr="00412782" w:rsidRDefault="007A17CC" w:rsidP="007A17CC">
      <w:pPr>
        <w:pStyle w:val="a2"/>
        <w:numPr>
          <w:ilvl w:val="0"/>
          <w:numId w:val="14"/>
        </w:numPr>
        <w:spacing w:after="0" w:line="240" w:lineRule="auto"/>
        <w:jc w:val="both"/>
        <w:rPr>
          <w:rFonts w:ascii="Arial" w:eastAsia="Calibri" w:hAnsi="Arial" w:cs="Arial"/>
        </w:rPr>
      </w:pPr>
      <w:r w:rsidRPr="00412782">
        <w:rPr>
          <w:rFonts w:ascii="Arial" w:eastAsia="Calibri" w:hAnsi="Arial" w:cs="Arial"/>
        </w:rPr>
        <w:t xml:space="preserve">изјава о губитку права на враћање депозита, </w:t>
      </w:r>
    </w:p>
    <w:p w14:paraId="7D090B36" w14:textId="77777777" w:rsidR="007A17CC" w:rsidRPr="00412782" w:rsidRDefault="007A17CC" w:rsidP="007A17CC">
      <w:pPr>
        <w:pStyle w:val="a2"/>
        <w:numPr>
          <w:ilvl w:val="0"/>
          <w:numId w:val="14"/>
        </w:numPr>
        <w:spacing w:after="0" w:line="240" w:lineRule="auto"/>
        <w:jc w:val="both"/>
        <w:rPr>
          <w:rFonts w:ascii="Arial" w:eastAsia="Calibri" w:hAnsi="Arial" w:cs="Arial"/>
        </w:rPr>
      </w:pPr>
      <w:r w:rsidRPr="00412782">
        <w:rPr>
          <w:rFonts w:ascii="Arial" w:eastAsia="Calibri" w:hAnsi="Arial" w:cs="Arial"/>
        </w:rPr>
        <w:t xml:space="preserve">изјава о називу банке и броју рачуна за враћање депозита, </w:t>
      </w:r>
    </w:p>
    <w:p w14:paraId="5F000D61" w14:textId="77777777" w:rsidR="007A17CC" w:rsidRPr="00412782" w:rsidRDefault="007A17CC" w:rsidP="007A17CC">
      <w:pPr>
        <w:pStyle w:val="a2"/>
        <w:numPr>
          <w:ilvl w:val="0"/>
          <w:numId w:val="14"/>
        </w:numPr>
        <w:spacing w:after="0" w:line="240" w:lineRule="auto"/>
        <w:jc w:val="both"/>
        <w:rPr>
          <w:rFonts w:ascii="Arial" w:eastAsia="Calibri" w:hAnsi="Arial" w:cs="Arial"/>
        </w:rPr>
      </w:pPr>
      <w:r w:rsidRPr="00412782">
        <w:rPr>
          <w:rFonts w:ascii="Arial" w:eastAsia="Calibri" w:hAnsi="Arial" w:cs="Arial"/>
        </w:rPr>
        <w:t>попуњен, потписан и оверен модел уговора,</w:t>
      </w:r>
    </w:p>
    <w:p w14:paraId="200E1855" w14:textId="77777777" w:rsidR="007A17CC" w:rsidRPr="00412782" w:rsidRDefault="007A17CC" w:rsidP="007A17CC">
      <w:pPr>
        <w:pStyle w:val="a2"/>
        <w:numPr>
          <w:ilvl w:val="0"/>
          <w:numId w:val="14"/>
        </w:numPr>
        <w:spacing w:after="0" w:line="240" w:lineRule="auto"/>
        <w:jc w:val="both"/>
        <w:rPr>
          <w:rFonts w:ascii="Arial" w:eastAsia="Calibri" w:hAnsi="Arial" w:cs="Arial"/>
        </w:rPr>
      </w:pPr>
      <w:r w:rsidRPr="00412782">
        <w:rPr>
          <w:rFonts w:ascii="Arial" w:eastAsia="Calibri" w:hAnsi="Arial" w:cs="Arial"/>
        </w:rPr>
        <w:t>изјава начину и динамици испоруке за појединачни лот и</w:t>
      </w:r>
    </w:p>
    <w:p w14:paraId="57C84367" w14:textId="77777777" w:rsidR="007A17CC" w:rsidRPr="00412782" w:rsidRDefault="007A17CC" w:rsidP="007A17CC">
      <w:pPr>
        <w:pStyle w:val="a2"/>
        <w:numPr>
          <w:ilvl w:val="0"/>
          <w:numId w:val="14"/>
        </w:numPr>
        <w:spacing w:after="0" w:line="240" w:lineRule="auto"/>
        <w:jc w:val="both"/>
        <w:rPr>
          <w:rFonts w:ascii="Arial" w:eastAsia="Calibri" w:hAnsi="Arial" w:cs="Arial"/>
        </w:rPr>
      </w:pPr>
      <w:r w:rsidRPr="00412782">
        <w:rPr>
          <w:rFonts w:ascii="Arial" w:eastAsia="Calibri" w:hAnsi="Arial" w:cs="Arial"/>
        </w:rPr>
        <w:t>изјаве из тачке 17. документације о продаји</w:t>
      </w:r>
    </w:p>
    <w:p w14:paraId="38CEAE0B" w14:textId="77777777" w:rsidR="007A17CC" w:rsidRPr="00412782" w:rsidRDefault="007A17CC" w:rsidP="007A17CC">
      <w:pPr>
        <w:pStyle w:val="a2"/>
        <w:numPr>
          <w:ilvl w:val="0"/>
          <w:numId w:val="14"/>
        </w:numPr>
        <w:spacing w:after="0" w:line="240" w:lineRule="auto"/>
        <w:jc w:val="both"/>
        <w:rPr>
          <w:rFonts w:ascii="Arial" w:eastAsia="Calibri" w:hAnsi="Arial" w:cs="Arial"/>
        </w:rPr>
      </w:pPr>
      <w:r>
        <w:rPr>
          <w:rFonts w:ascii="Arial" w:eastAsia="Calibri" w:hAnsi="Arial" w:cs="Arial"/>
        </w:rPr>
        <w:t>Споразум о заједничком наступању за групу понуђача</w:t>
      </w:r>
    </w:p>
    <w:p w14:paraId="6BF7BDDA" w14:textId="77777777" w:rsidR="007A17CC" w:rsidRDefault="007A17CC" w:rsidP="007A17CC">
      <w:pPr>
        <w:pStyle w:val="a2"/>
        <w:spacing w:after="0" w:line="240" w:lineRule="auto"/>
        <w:ind w:left="1080"/>
        <w:jc w:val="both"/>
        <w:rPr>
          <w:rFonts w:ascii="Arial" w:eastAsia="Calibri" w:hAnsi="Arial" w:cs="Arial"/>
          <w:b/>
        </w:rPr>
      </w:pPr>
    </w:p>
    <w:p w14:paraId="1A3B3694" w14:textId="77777777" w:rsidR="007A17CC" w:rsidRDefault="007A17CC" w:rsidP="007A17CC">
      <w:pPr>
        <w:spacing w:after="0" w:line="240" w:lineRule="auto"/>
        <w:jc w:val="both"/>
        <w:rPr>
          <w:rFonts w:ascii="Arial" w:eastAsia="Calibri" w:hAnsi="Arial" w:cs="Arial"/>
          <w:b/>
          <w:color w:val="4472C4" w:themeColor="accent1"/>
          <w:lang w:val="sr-Latn-RS"/>
        </w:rPr>
      </w:pPr>
      <w:r w:rsidRPr="00480BF5">
        <w:rPr>
          <w:rFonts w:ascii="Arial" w:eastAsia="Calibri" w:hAnsi="Arial" w:cs="Arial"/>
          <w:b/>
        </w:rPr>
        <w:t xml:space="preserve">Напомена: </w:t>
      </w:r>
      <w:r>
        <w:rPr>
          <w:rFonts w:ascii="Arial" w:eastAsia="Calibri" w:hAnsi="Arial" w:cs="Arial"/>
          <w:b/>
        </w:rPr>
        <w:t xml:space="preserve">Овлашћени представници заинтересованих понуђача/законски заступници који су преузели продајну документацију са званичне интернет странице Продавца </w:t>
      </w:r>
      <w:r w:rsidRPr="00480BF5">
        <w:rPr>
          <w:rFonts w:ascii="Arial" w:eastAsia="Calibri" w:hAnsi="Arial" w:cs="Arial"/>
          <w:b/>
        </w:rPr>
        <w:t xml:space="preserve">захтев за додатним информацијама </w:t>
      </w:r>
      <w:r>
        <w:rPr>
          <w:rFonts w:ascii="Arial" w:eastAsia="Calibri" w:hAnsi="Arial" w:cs="Arial"/>
          <w:b/>
        </w:rPr>
        <w:t xml:space="preserve">могу </w:t>
      </w:r>
      <w:r w:rsidRPr="00480BF5">
        <w:rPr>
          <w:rFonts w:ascii="Arial" w:eastAsia="Calibri" w:hAnsi="Arial" w:cs="Arial"/>
          <w:b/>
        </w:rPr>
        <w:t xml:space="preserve">упутити на следећу адресу: </w:t>
      </w:r>
      <w:hyperlink r:id="rId7" w:history="1">
        <w:r w:rsidRPr="001D6705">
          <w:rPr>
            <w:rStyle w:val="a4"/>
            <w:rFonts w:ascii="Arial" w:eastAsia="Calibri" w:hAnsi="Arial" w:cs="Arial"/>
            <w:b/>
            <w:lang w:val="en-US"/>
          </w:rPr>
          <w:t>ProdajaUprava@eps.rs</w:t>
        </w:r>
      </w:hyperlink>
      <w:r>
        <w:rPr>
          <w:rFonts w:ascii="Arial" w:eastAsia="Calibri" w:hAnsi="Arial" w:cs="Arial"/>
          <w:b/>
        </w:rPr>
        <w:t xml:space="preserve"> уз обавезну назнаку</w:t>
      </w:r>
      <w:r>
        <w:rPr>
          <w:rFonts w:ascii="Arial" w:eastAsia="Calibri" w:hAnsi="Arial" w:cs="Arial"/>
          <w:b/>
          <w:lang w:val="sr-Latn-RS"/>
        </w:rPr>
        <w:t xml:space="preserve"> </w:t>
      </w:r>
      <w:r>
        <w:rPr>
          <w:rFonts w:ascii="Arial" w:eastAsia="Calibri" w:hAnsi="Arial" w:cs="Arial"/>
          <w:b/>
        </w:rPr>
        <w:t xml:space="preserve">у пољу </w:t>
      </w:r>
      <w:r w:rsidRPr="008560D6">
        <w:rPr>
          <w:rFonts w:ascii="Arial" w:eastAsia="Calibri" w:hAnsi="Arial" w:cs="Arial"/>
          <w:b/>
          <w:color w:val="4472C4" w:themeColor="accent1"/>
          <w:lang w:val="en-US"/>
        </w:rPr>
        <w:t>SUBJECT</w:t>
      </w:r>
      <w:r w:rsidRPr="008560D6">
        <w:rPr>
          <w:rFonts w:ascii="Arial" w:eastAsia="Calibri" w:hAnsi="Arial" w:cs="Arial"/>
          <w:b/>
          <w:color w:val="4472C4" w:themeColor="accent1"/>
        </w:rPr>
        <w:t xml:space="preserve">: </w:t>
      </w:r>
      <w:r w:rsidRPr="008560D6">
        <w:rPr>
          <w:rFonts w:ascii="Arial" w:eastAsia="Calibri" w:hAnsi="Arial" w:cs="Arial"/>
          <w:b/>
          <w:color w:val="4472C4" w:themeColor="accent1"/>
          <w:lang w:val="sr-Latn-RS"/>
        </w:rPr>
        <w:t xml:space="preserve">Dodatne informacije PG </w:t>
      </w:r>
      <w:r w:rsidR="00A85764" w:rsidRPr="008560D6">
        <w:rPr>
          <w:rFonts w:ascii="Arial" w:eastAsia="Calibri" w:hAnsi="Arial" w:cs="Arial"/>
          <w:b/>
          <w:color w:val="4472C4" w:themeColor="accent1"/>
        </w:rPr>
        <w:t>2</w:t>
      </w:r>
      <w:r w:rsidRPr="008560D6">
        <w:rPr>
          <w:rFonts w:ascii="Arial" w:eastAsia="Calibri" w:hAnsi="Arial" w:cs="Arial"/>
          <w:b/>
          <w:color w:val="4472C4" w:themeColor="accent1"/>
          <w:lang w:val="sr-Latn-RS"/>
        </w:rPr>
        <w:t>-202</w:t>
      </w:r>
      <w:r w:rsidRPr="008560D6">
        <w:rPr>
          <w:rFonts w:ascii="Arial" w:eastAsia="Calibri" w:hAnsi="Arial" w:cs="Arial"/>
          <w:b/>
          <w:color w:val="4472C4" w:themeColor="accent1"/>
        </w:rPr>
        <w:t>6</w:t>
      </w:r>
    </w:p>
    <w:p w14:paraId="6CA99245" w14:textId="77777777" w:rsidR="007A17CC" w:rsidRPr="00E473FA" w:rsidRDefault="007A17CC" w:rsidP="007A17CC">
      <w:pPr>
        <w:spacing w:after="0" w:line="240" w:lineRule="auto"/>
        <w:jc w:val="both"/>
        <w:rPr>
          <w:rFonts w:ascii="Arial" w:eastAsia="Calibri" w:hAnsi="Arial" w:cs="Arial"/>
          <w:b/>
          <w:lang w:val="sr-Latn-RS"/>
        </w:rPr>
      </w:pPr>
    </w:p>
    <w:p w14:paraId="405D5E59" w14:textId="77777777" w:rsidR="007A17CC" w:rsidRPr="00480BF5" w:rsidRDefault="007A17CC" w:rsidP="007A17CC">
      <w:pPr>
        <w:spacing w:after="0" w:line="240" w:lineRule="auto"/>
        <w:jc w:val="both"/>
        <w:rPr>
          <w:rFonts w:ascii="Arial" w:eastAsia="Calibri" w:hAnsi="Arial" w:cs="Arial"/>
          <w:b/>
          <w:lang w:val="en-US"/>
        </w:rPr>
      </w:pPr>
    </w:p>
    <w:p w14:paraId="58F94AC8" w14:textId="77777777" w:rsidR="007A17CC" w:rsidRDefault="007A17CC" w:rsidP="007A17CC">
      <w:pPr>
        <w:numPr>
          <w:ilvl w:val="0"/>
          <w:numId w:val="9"/>
        </w:numPr>
        <w:spacing w:after="0" w:line="240" w:lineRule="auto"/>
        <w:jc w:val="both"/>
        <w:rPr>
          <w:rFonts w:ascii="Arial" w:eastAsia="Calibri" w:hAnsi="Arial" w:cs="Arial"/>
          <w:b/>
          <w:bCs/>
        </w:rPr>
      </w:pPr>
      <w:r>
        <w:rPr>
          <w:rFonts w:ascii="Arial" w:eastAsia="Calibri" w:hAnsi="Arial" w:cs="Arial"/>
          <w:b/>
          <w:bCs/>
        </w:rPr>
        <w:t>Модел уговора</w:t>
      </w:r>
    </w:p>
    <w:p w14:paraId="6EB6BB50" w14:textId="77777777" w:rsidR="007A17CC" w:rsidRDefault="007A17CC" w:rsidP="007A17CC">
      <w:pPr>
        <w:spacing w:after="0" w:line="240" w:lineRule="auto"/>
        <w:ind w:left="720"/>
        <w:jc w:val="both"/>
        <w:rPr>
          <w:rFonts w:ascii="Arial" w:eastAsia="Calibri" w:hAnsi="Arial" w:cs="Arial"/>
          <w:b/>
          <w:bCs/>
        </w:rPr>
      </w:pPr>
    </w:p>
    <w:p w14:paraId="733CD20A" w14:textId="77777777" w:rsidR="007A17CC" w:rsidRDefault="007A17CC" w:rsidP="007A17CC">
      <w:pPr>
        <w:rPr>
          <w:rFonts w:ascii="Arial" w:eastAsia="Calibri" w:hAnsi="Arial" w:cs="Arial"/>
          <w:b/>
          <w:bCs/>
        </w:rPr>
      </w:pPr>
    </w:p>
    <w:p w14:paraId="7F52ABB6" w14:textId="77777777" w:rsidR="007A17CC" w:rsidRDefault="007A17CC" w:rsidP="007A17CC">
      <w:pPr>
        <w:rPr>
          <w:rFonts w:ascii="Arial" w:eastAsia="Times New Roman" w:hAnsi="Arial" w:cs="Arial"/>
          <w:b/>
          <w:i/>
          <w:color w:val="8EAADB" w:themeColor="accent1" w:themeTint="99"/>
        </w:rPr>
      </w:pPr>
      <w:bookmarkStart w:id="17" w:name="_Hlk200031152"/>
      <w:bookmarkStart w:id="18" w:name="_Hlk216333112"/>
      <w:r>
        <w:rPr>
          <w:rFonts w:cs="Arial"/>
          <w:b/>
          <w:i/>
          <w:color w:val="8EAADB" w:themeColor="accent1" w:themeTint="99"/>
        </w:rPr>
        <w:br w:type="page"/>
      </w:r>
    </w:p>
    <w:p w14:paraId="21925C7B" w14:textId="77777777" w:rsidR="007A17CC" w:rsidRPr="00A6795B" w:rsidRDefault="007A17CC" w:rsidP="007A17CC">
      <w:pPr>
        <w:pStyle w:val="KDParagraf"/>
        <w:spacing w:before="0"/>
        <w:jc w:val="right"/>
        <w:rPr>
          <w:rFonts w:cs="Arial"/>
          <w:b/>
          <w:i/>
          <w:color w:val="8EAADB" w:themeColor="accent1" w:themeTint="99"/>
          <w:lang w:val="sr-Cyrl-RS"/>
        </w:rPr>
      </w:pPr>
      <w:r w:rsidRPr="00A6795B">
        <w:rPr>
          <w:rFonts w:cs="Arial"/>
          <w:b/>
          <w:i/>
          <w:color w:val="8EAADB" w:themeColor="accent1" w:themeTint="99"/>
          <w:lang w:val="sr-Cyrl-RS"/>
        </w:rPr>
        <w:lastRenderedPageBreak/>
        <w:t>МОДЕЛ УГОВОРА-ПРОДАЈА ГИПСА</w:t>
      </w:r>
    </w:p>
    <w:p w14:paraId="06F29BCD" w14:textId="77777777" w:rsidR="007A17CC" w:rsidRPr="00FE1F76" w:rsidRDefault="007A17CC" w:rsidP="007A17CC">
      <w:pPr>
        <w:pStyle w:val="KDParagraf"/>
        <w:spacing w:before="0"/>
        <w:rPr>
          <w:rFonts w:cs="Arial"/>
          <w:i/>
          <w:iCs/>
          <w:noProof/>
          <w:color w:val="0F4761"/>
          <w:lang w:val="sr-Cyrl-RS"/>
        </w:rPr>
      </w:pPr>
      <w:r w:rsidRPr="00152C4E">
        <w:rPr>
          <w:rFonts w:cs="Arial"/>
          <w:i/>
          <w:iCs/>
          <w:noProof/>
          <w:color w:val="8EAADB" w:themeColor="accent1" w:themeTint="99"/>
          <w:lang w:val="sr-Cyrl-RS"/>
        </w:rPr>
        <w:t>У складу са датим Моделом уговора и елементима најповољније понуде биће закључен Уговор о продаји гипса</w:t>
      </w:r>
      <w:r w:rsidRPr="00FE1F76">
        <w:rPr>
          <w:rFonts w:cs="Arial"/>
          <w:i/>
          <w:iCs/>
          <w:noProof/>
          <w:color w:val="8EAADB" w:themeColor="accent1" w:themeTint="99"/>
        </w:rPr>
        <w:t xml:space="preserve"> </w:t>
      </w:r>
      <w:r w:rsidRPr="00FE1F76">
        <w:rPr>
          <w:rFonts w:cs="Arial"/>
          <w:i/>
          <w:iCs/>
          <w:noProof/>
          <w:color w:val="8EAADB" w:themeColor="accent1" w:themeTint="99"/>
          <w:u w:val="single"/>
          <w:lang w:val="sr-Cyrl-RS"/>
        </w:rPr>
        <w:t>за појединачни лот.</w:t>
      </w:r>
      <w:r w:rsidRPr="00FE1F76">
        <w:rPr>
          <w:rFonts w:cs="Arial"/>
          <w:i/>
          <w:iCs/>
          <w:noProof/>
          <w:color w:val="8EAADB" w:themeColor="accent1" w:themeTint="99"/>
          <w:lang w:val="sr-Cyrl-RS"/>
        </w:rPr>
        <w:t xml:space="preserve"> Приликом сачињавања Уговора о продаји, дати Модел уговора ће бити усклађен у зависности да ли изабрани </w:t>
      </w:r>
      <w:bookmarkEnd w:id="17"/>
      <w:r w:rsidRPr="00FE1F76">
        <w:rPr>
          <w:rFonts w:cs="Arial"/>
          <w:i/>
          <w:iCs/>
          <w:noProof/>
          <w:color w:val="8EAADB" w:themeColor="accent1" w:themeTint="99"/>
          <w:lang w:val="sr-Cyrl-RS"/>
        </w:rPr>
        <w:t xml:space="preserve">Купац купује гипс као хемикалију или </w:t>
      </w:r>
      <w:r w:rsidRPr="00FE1F76">
        <w:rPr>
          <w:rFonts w:cs="Arial"/>
          <w:i/>
          <w:iCs/>
          <w:noProof/>
          <w:color w:val="0F4761"/>
          <w:lang w:val="sr-Cyrl-RS"/>
        </w:rPr>
        <w:t>нуспроизвод</w:t>
      </w:r>
      <w:r>
        <w:rPr>
          <w:rFonts w:cs="Arial"/>
          <w:i/>
          <w:iCs/>
          <w:noProof/>
          <w:color w:val="0F4761"/>
          <w:lang w:val="sr-Cyrl-RS"/>
        </w:rPr>
        <w:t>.</w:t>
      </w:r>
    </w:p>
    <w:p w14:paraId="244FB508" w14:textId="77777777" w:rsidR="00A669CB" w:rsidRDefault="00A669CB" w:rsidP="007A17CC">
      <w:pPr>
        <w:jc w:val="both"/>
        <w:rPr>
          <w:rFonts w:ascii="Arial" w:eastAsia="Calibri" w:hAnsi="Arial" w:cs="Arial"/>
          <w:i/>
          <w:color w:val="FF0000"/>
          <w:highlight w:val="yellow"/>
        </w:rPr>
      </w:pPr>
    </w:p>
    <w:p w14:paraId="20E0B82B" w14:textId="77777777" w:rsidR="007A17CC" w:rsidRDefault="007A17CC" w:rsidP="007A17CC">
      <w:pPr>
        <w:jc w:val="both"/>
        <w:rPr>
          <w:rFonts w:ascii="Arial" w:eastAsia="Times New Roman" w:hAnsi="Arial" w:cs="Arial"/>
          <w:i/>
          <w:iCs/>
          <w:noProof/>
          <w:color w:val="8EAADB" w:themeColor="accent1" w:themeTint="99"/>
        </w:rPr>
      </w:pPr>
      <w:r>
        <w:rPr>
          <w:rFonts w:ascii="Arial" w:eastAsia="Times New Roman" w:hAnsi="Arial" w:cs="Arial"/>
          <w:i/>
          <w:iCs/>
          <w:noProof/>
          <w:color w:val="8EAADB" w:themeColor="accent1" w:themeTint="99"/>
        </w:rPr>
        <w:t>Напомена за Понуђаче:</w:t>
      </w:r>
    </w:p>
    <w:p w14:paraId="68060F4D" w14:textId="77777777" w:rsidR="007A17CC" w:rsidRPr="00DE59F3" w:rsidRDefault="007A17CC" w:rsidP="007A17CC">
      <w:pPr>
        <w:jc w:val="both"/>
        <w:rPr>
          <w:rFonts w:ascii="Arial" w:eastAsia="Times New Roman" w:hAnsi="Arial" w:cs="Arial"/>
          <w:i/>
          <w:iCs/>
          <w:noProof/>
          <w:color w:val="8EAADB" w:themeColor="accent1" w:themeTint="99"/>
          <w:sz w:val="20"/>
          <w:szCs w:val="20"/>
        </w:rPr>
      </w:pPr>
      <w:r w:rsidRPr="00DE59F3">
        <w:rPr>
          <w:rFonts w:ascii="Arial" w:eastAsia="Times New Roman" w:hAnsi="Arial" w:cs="Arial"/>
          <w:i/>
          <w:iCs/>
          <w:noProof/>
          <w:color w:val="8EAADB" w:themeColor="accent1" w:themeTint="99"/>
          <w:sz w:val="20"/>
          <w:szCs w:val="20"/>
        </w:rPr>
        <w:t>Делове текста означене плавом бојом, не треба брисати  у фази достављања  понуде, пошто се ради о тексту информативног карактера.Делови који су означени плавом бојом, биће обрисани и/или усклађени са елементима најповољније понуде од стране Продавца у фази закључења уговора за појединачни лот.</w:t>
      </w:r>
    </w:p>
    <w:p w14:paraId="4B85FA54" w14:textId="77777777" w:rsidR="007A17CC" w:rsidRPr="00DE59F3" w:rsidRDefault="007A17CC" w:rsidP="007A17CC">
      <w:pPr>
        <w:jc w:val="both"/>
        <w:rPr>
          <w:rFonts w:cs="Arial"/>
          <w:i/>
          <w:iCs/>
          <w:noProof/>
          <w:color w:val="8EAADB" w:themeColor="accent1" w:themeTint="99"/>
          <w:sz w:val="20"/>
          <w:szCs w:val="20"/>
        </w:rPr>
      </w:pPr>
      <w:r w:rsidRPr="00DE59F3">
        <w:rPr>
          <w:rFonts w:ascii="Arial" w:eastAsia="Times New Roman" w:hAnsi="Arial" w:cs="Arial"/>
          <w:i/>
          <w:iCs/>
          <w:noProof/>
          <w:color w:val="8EAADB" w:themeColor="accent1" w:themeTint="99"/>
          <w:sz w:val="20"/>
          <w:szCs w:val="20"/>
        </w:rPr>
        <w:t>Уговор о продаји гипса се закључује у складу са датим моделом уговора и елементима најповољније понуде за појединачни лот.</w:t>
      </w:r>
      <w:r w:rsidRPr="00DE59F3">
        <w:rPr>
          <w:rFonts w:cs="Arial"/>
          <w:i/>
          <w:iCs/>
          <w:noProof/>
          <w:color w:val="8EAADB" w:themeColor="accent1" w:themeTint="99"/>
          <w:sz w:val="20"/>
          <w:szCs w:val="20"/>
        </w:rPr>
        <w:t>Достављањем попуњеног, потписаног и овереног модела уговора Понуђач потврђује да је упознат са садржином и сагласан са одредбама будућег уговора.</w:t>
      </w:r>
    </w:p>
    <w:p w14:paraId="6DE13DEE" w14:textId="77777777" w:rsidR="00A669CB" w:rsidRPr="00FE19F7" w:rsidRDefault="00A669CB" w:rsidP="00A669CB">
      <w:pPr>
        <w:jc w:val="both"/>
        <w:rPr>
          <w:rFonts w:ascii="Arial" w:eastAsia="Calibri" w:hAnsi="Arial" w:cs="Arial"/>
          <w:i/>
          <w:color w:val="FF0000"/>
          <w:sz w:val="20"/>
          <w:szCs w:val="20"/>
        </w:rPr>
      </w:pPr>
      <w:r w:rsidRPr="00FE19F7">
        <w:rPr>
          <w:rFonts w:ascii="Arial" w:eastAsia="Calibri" w:hAnsi="Arial" w:cs="Arial"/>
          <w:i/>
          <w:color w:val="FF0000"/>
          <w:sz w:val="20"/>
          <w:szCs w:val="20"/>
        </w:rPr>
        <w:t>Модел уговора који је саставни део Продајне документације  је припремљен за домаће купце. У зависности од прихваћене понуде (инострани купац) извршиће се неопходна прилагођавања за потребе закључења спољнотрговинског уговора.</w:t>
      </w:r>
    </w:p>
    <w:p w14:paraId="7511D65C" w14:textId="77777777" w:rsidR="007A17CC" w:rsidRPr="00DE59F3" w:rsidRDefault="007A17CC" w:rsidP="007A17CC">
      <w:pPr>
        <w:pStyle w:val="KDParagraf"/>
        <w:spacing w:before="0"/>
        <w:rPr>
          <w:rFonts w:cs="Arial"/>
          <w:i/>
          <w:iCs/>
          <w:noProof/>
          <w:color w:val="8EAADB" w:themeColor="accent1" w:themeTint="99"/>
          <w:lang w:val="sr-Cyrl-RS"/>
        </w:rPr>
      </w:pPr>
    </w:p>
    <w:p w14:paraId="48596DD9" w14:textId="77777777" w:rsidR="00FC3A47" w:rsidRDefault="00FC3A47" w:rsidP="007A17CC">
      <w:pPr>
        <w:pStyle w:val="KDParagraf"/>
        <w:spacing w:before="0"/>
        <w:rPr>
          <w:rFonts w:cs="Arial"/>
          <w:b/>
          <w:lang w:val="sr-Cyrl-RS"/>
        </w:rPr>
      </w:pPr>
    </w:p>
    <w:p w14:paraId="29D8035D" w14:textId="77777777" w:rsidR="00FC3A47" w:rsidRDefault="00FC3A47" w:rsidP="007A17CC">
      <w:pPr>
        <w:pStyle w:val="KDParagraf"/>
        <w:spacing w:before="0"/>
        <w:rPr>
          <w:rFonts w:cs="Arial"/>
          <w:b/>
          <w:lang w:val="sr-Cyrl-RS"/>
        </w:rPr>
      </w:pPr>
    </w:p>
    <w:p w14:paraId="5F05BEFB" w14:textId="77777777" w:rsidR="00FC3A47" w:rsidRDefault="00FC3A47" w:rsidP="007A17CC">
      <w:pPr>
        <w:pStyle w:val="KDParagraf"/>
        <w:spacing w:before="0"/>
        <w:rPr>
          <w:rFonts w:cs="Arial"/>
          <w:b/>
          <w:lang w:val="sr-Cyrl-RS"/>
        </w:rPr>
      </w:pPr>
    </w:p>
    <w:p w14:paraId="7A7C85DC" w14:textId="77777777" w:rsidR="00FC3A47" w:rsidRDefault="00FC3A47" w:rsidP="007A17CC">
      <w:pPr>
        <w:pStyle w:val="KDParagraf"/>
        <w:spacing w:before="0"/>
        <w:rPr>
          <w:rFonts w:cs="Arial"/>
          <w:b/>
          <w:lang w:val="sr-Cyrl-RS"/>
        </w:rPr>
      </w:pPr>
    </w:p>
    <w:p w14:paraId="16285198" w14:textId="77777777" w:rsidR="00FC3A47" w:rsidRDefault="00FC3A47" w:rsidP="007A17CC">
      <w:pPr>
        <w:pStyle w:val="KDParagraf"/>
        <w:spacing w:before="0"/>
        <w:rPr>
          <w:rFonts w:cs="Arial"/>
          <w:b/>
          <w:lang w:val="sr-Cyrl-RS"/>
        </w:rPr>
      </w:pPr>
    </w:p>
    <w:p w14:paraId="23CEF3AF" w14:textId="77777777" w:rsidR="007A17CC" w:rsidRPr="0090353B" w:rsidRDefault="007A17CC" w:rsidP="007A17CC">
      <w:pPr>
        <w:pStyle w:val="KDParagraf"/>
        <w:spacing w:before="0"/>
        <w:rPr>
          <w:rFonts w:cs="Arial"/>
          <w:lang w:val="sr-Cyrl-RS"/>
        </w:rPr>
      </w:pPr>
      <w:r w:rsidRPr="0090353B">
        <w:rPr>
          <w:rFonts w:cs="Arial"/>
          <w:b/>
          <w:lang w:val="sr-Cyrl-RS"/>
        </w:rPr>
        <w:t>УГОВОРНЕ СТРАНЕ:</w:t>
      </w:r>
    </w:p>
    <w:p w14:paraId="556754A5" w14:textId="77777777" w:rsidR="007A17CC" w:rsidRPr="0090353B" w:rsidRDefault="007A17CC" w:rsidP="007A17CC">
      <w:pPr>
        <w:pStyle w:val="KDParagraf"/>
        <w:spacing w:before="0"/>
        <w:rPr>
          <w:rFonts w:cs="Arial"/>
          <w:b/>
          <w:lang w:val="sr-Cyrl-RS"/>
        </w:rPr>
      </w:pPr>
    </w:p>
    <w:p w14:paraId="78271022" w14:textId="77777777" w:rsidR="007A17CC" w:rsidRPr="00B87482" w:rsidRDefault="0071406A" w:rsidP="007A17CC">
      <w:pPr>
        <w:jc w:val="both"/>
        <w:rPr>
          <w:rFonts w:ascii="Arial" w:eastAsia="Arial Unicode MS" w:hAnsi="Arial" w:cs="Arial"/>
          <w:lang w:val="en-US"/>
        </w:rPr>
      </w:pPr>
      <w:r>
        <w:rPr>
          <w:rFonts w:ascii="Arial" w:hAnsi="Arial" w:cs="Arial"/>
        </w:rPr>
        <w:t xml:space="preserve">1. </w:t>
      </w:r>
      <w:r w:rsidR="007A17CC" w:rsidRPr="0090353B">
        <w:rPr>
          <w:rFonts w:ascii="Arial" w:hAnsi="Arial" w:cs="Arial"/>
        </w:rPr>
        <w:t xml:space="preserve">Акционарско друштво „Електропривреда Србије“ Београд, улица Балканска број 13, матични број 20053658, ПИБ 103920327, текући рачун 160-700-13 </w:t>
      </w:r>
      <w:proofErr w:type="spellStart"/>
      <w:r w:rsidR="007A17CC" w:rsidRPr="0090353B">
        <w:rPr>
          <w:rFonts w:ascii="Arial" w:hAnsi="Arial" w:cs="Arial"/>
        </w:rPr>
        <w:t>Banca</w:t>
      </w:r>
      <w:proofErr w:type="spellEnd"/>
      <w:r w:rsidR="007A17CC" w:rsidRPr="0090353B">
        <w:rPr>
          <w:rFonts w:ascii="Arial" w:hAnsi="Arial" w:cs="Arial"/>
        </w:rPr>
        <w:t xml:space="preserve"> </w:t>
      </w:r>
      <w:proofErr w:type="spellStart"/>
      <w:r w:rsidR="007A17CC" w:rsidRPr="0090353B">
        <w:rPr>
          <w:rFonts w:ascii="Arial" w:hAnsi="Arial" w:cs="Arial"/>
        </w:rPr>
        <w:t>Intesа</w:t>
      </w:r>
      <w:proofErr w:type="spellEnd"/>
      <w:r w:rsidR="007A17CC" w:rsidRPr="0090353B">
        <w:rPr>
          <w:rFonts w:ascii="Arial" w:hAnsi="Arial" w:cs="Arial"/>
        </w:rPr>
        <w:t xml:space="preserve"> ад Београд, </w:t>
      </w:r>
      <w:proofErr w:type="spellStart"/>
      <w:r w:rsidR="007A17CC" w:rsidRPr="00B87482">
        <w:rPr>
          <w:rFonts w:ascii="Arial" w:eastAsia="Arial Unicode MS" w:hAnsi="Arial" w:cs="Arial"/>
          <w:lang w:val="en-US"/>
        </w:rPr>
        <w:t>које</w:t>
      </w:r>
      <w:proofErr w:type="spellEnd"/>
      <w:r w:rsidR="007A17CC" w:rsidRPr="00B87482">
        <w:rPr>
          <w:rFonts w:ascii="Arial" w:eastAsia="Arial Unicode MS" w:hAnsi="Arial" w:cs="Arial"/>
          <w:lang w:val="en-US"/>
        </w:rPr>
        <w:t xml:space="preserve"> </w:t>
      </w:r>
      <w:proofErr w:type="spellStart"/>
      <w:r w:rsidR="007A17CC" w:rsidRPr="00B87482">
        <w:rPr>
          <w:rFonts w:ascii="Arial" w:eastAsia="Arial Unicode MS" w:hAnsi="Arial" w:cs="Arial"/>
          <w:lang w:val="en-US"/>
        </w:rPr>
        <w:t>заступа</w:t>
      </w:r>
      <w:proofErr w:type="spellEnd"/>
      <w:r w:rsidR="007A17CC" w:rsidRPr="00B87482">
        <w:rPr>
          <w:rFonts w:ascii="Arial" w:eastAsia="Arial Unicode MS" w:hAnsi="Arial" w:cs="Arial"/>
          <w:lang w:val="en-US"/>
        </w:rPr>
        <w:t xml:space="preserve"> </w:t>
      </w:r>
      <w:r w:rsidR="007A17CC">
        <w:rPr>
          <w:rFonts w:ascii="Arial" w:eastAsia="Arial Unicode MS" w:hAnsi="Arial" w:cs="Arial"/>
        </w:rPr>
        <w:t xml:space="preserve">Душан Живковић, генерални </w:t>
      </w:r>
      <w:proofErr w:type="spellStart"/>
      <w:r w:rsidR="007A17CC">
        <w:rPr>
          <w:rFonts w:ascii="Arial" w:eastAsia="Arial Unicode MS" w:hAnsi="Arial" w:cs="Arial"/>
        </w:rPr>
        <w:t>деректор</w:t>
      </w:r>
      <w:proofErr w:type="spellEnd"/>
      <w:r w:rsidR="007A17CC">
        <w:rPr>
          <w:rFonts w:ascii="Arial" w:eastAsia="Arial Unicode MS" w:hAnsi="Arial" w:cs="Arial"/>
        </w:rPr>
        <w:t xml:space="preserve">, </w:t>
      </w:r>
      <w:r w:rsidR="007A17CC" w:rsidRPr="00DE59F3">
        <w:rPr>
          <w:rFonts w:ascii="Arial" w:eastAsia="Arial Unicode MS" w:hAnsi="Arial" w:cs="Arial"/>
          <w:color w:val="4472C4" w:themeColor="accent1"/>
        </w:rPr>
        <w:t>а кога заступа директор Дирекције за набавке и комерцијалне послове, Ивица Здравковић по Пуномоћју број 12.02.1353215/1-25 од 02.12.2025.</w:t>
      </w:r>
      <w:r w:rsidR="007A17CC" w:rsidRPr="00DE59F3">
        <w:rPr>
          <w:rFonts w:ascii="Arial" w:eastAsia="Arial Unicode MS" w:hAnsi="Arial" w:cs="Arial"/>
          <w:color w:val="4472C4" w:themeColor="accent1"/>
          <w:lang w:val="en-US"/>
        </w:rPr>
        <w:t xml:space="preserve"> </w:t>
      </w:r>
      <w:r w:rsidR="007A17CC" w:rsidRPr="00DE59F3">
        <w:rPr>
          <w:rFonts w:ascii="Arial" w:eastAsia="Arial Unicode MS" w:hAnsi="Arial" w:cs="Arial"/>
          <w:color w:val="4472C4" w:themeColor="accent1"/>
        </w:rPr>
        <w:t xml:space="preserve">године </w:t>
      </w:r>
      <w:r w:rsidR="007A17CC" w:rsidRPr="00DE59F3">
        <w:rPr>
          <w:rFonts w:ascii="Arial" w:eastAsia="Arial Unicode MS" w:hAnsi="Arial" w:cs="Arial"/>
          <w:color w:val="4472C4" w:themeColor="accent1"/>
          <w:lang w:val="en-US"/>
        </w:rPr>
        <w:t xml:space="preserve"> </w:t>
      </w:r>
      <w:r w:rsidR="007A17CC" w:rsidRPr="00B87482">
        <w:rPr>
          <w:rFonts w:ascii="Arial" w:eastAsia="Arial Unicode MS" w:hAnsi="Arial" w:cs="Arial"/>
          <w:lang w:val="en-US"/>
        </w:rPr>
        <w:t xml:space="preserve">(у </w:t>
      </w:r>
      <w:proofErr w:type="spellStart"/>
      <w:r w:rsidR="007A17CC" w:rsidRPr="00B87482">
        <w:rPr>
          <w:rFonts w:ascii="Arial" w:eastAsia="Arial Unicode MS" w:hAnsi="Arial" w:cs="Arial"/>
          <w:lang w:val="en-US"/>
        </w:rPr>
        <w:t>даљем</w:t>
      </w:r>
      <w:proofErr w:type="spellEnd"/>
      <w:r w:rsidR="007A17CC" w:rsidRPr="00B87482">
        <w:rPr>
          <w:rFonts w:ascii="Arial" w:eastAsia="Arial Unicode MS" w:hAnsi="Arial" w:cs="Arial"/>
          <w:lang w:val="en-US"/>
        </w:rPr>
        <w:t xml:space="preserve"> </w:t>
      </w:r>
      <w:proofErr w:type="spellStart"/>
      <w:r w:rsidR="007A17CC" w:rsidRPr="00B87482">
        <w:rPr>
          <w:rFonts w:ascii="Arial" w:eastAsia="Arial Unicode MS" w:hAnsi="Arial" w:cs="Arial"/>
          <w:lang w:val="en-US"/>
        </w:rPr>
        <w:t>тексту</w:t>
      </w:r>
      <w:proofErr w:type="spellEnd"/>
      <w:r w:rsidR="007A17CC" w:rsidRPr="00B87482">
        <w:rPr>
          <w:rFonts w:ascii="Arial" w:eastAsia="Arial Unicode MS" w:hAnsi="Arial" w:cs="Arial"/>
          <w:lang w:val="en-US"/>
        </w:rPr>
        <w:t xml:space="preserve">: </w:t>
      </w:r>
      <w:proofErr w:type="spellStart"/>
      <w:r w:rsidR="007A17CC" w:rsidRPr="00B87482">
        <w:rPr>
          <w:rFonts w:ascii="Arial" w:eastAsia="Arial Unicode MS" w:hAnsi="Arial" w:cs="Arial"/>
          <w:lang w:val="en-US"/>
        </w:rPr>
        <w:t>Продавац</w:t>
      </w:r>
      <w:proofErr w:type="spellEnd"/>
      <w:r w:rsidR="007A17CC" w:rsidRPr="00B87482">
        <w:rPr>
          <w:rFonts w:ascii="Arial" w:eastAsia="Arial Unicode MS" w:hAnsi="Arial" w:cs="Arial"/>
          <w:lang w:val="en-US"/>
        </w:rPr>
        <w:t>)</w:t>
      </w:r>
    </w:p>
    <w:p w14:paraId="0DA2F286" w14:textId="77777777" w:rsidR="007A17CC" w:rsidRPr="0090353B" w:rsidRDefault="007A17CC" w:rsidP="007A17CC">
      <w:pPr>
        <w:spacing w:after="0" w:line="240" w:lineRule="auto"/>
        <w:contextualSpacing/>
        <w:jc w:val="both"/>
        <w:rPr>
          <w:rFonts w:ascii="Arial" w:hAnsi="Arial" w:cs="Arial"/>
        </w:rPr>
      </w:pPr>
    </w:p>
    <w:p w14:paraId="3F3EB00F" w14:textId="77777777" w:rsidR="007A17CC" w:rsidRPr="0090353B" w:rsidRDefault="007A17CC" w:rsidP="007A17CC">
      <w:pPr>
        <w:ind w:firstLine="720"/>
        <w:rPr>
          <w:rFonts w:ascii="Arial" w:hAnsi="Arial" w:cs="Arial"/>
        </w:rPr>
      </w:pPr>
      <w:r w:rsidRPr="0090353B">
        <w:rPr>
          <w:rFonts w:ascii="Arial" w:hAnsi="Arial" w:cs="Arial"/>
        </w:rPr>
        <w:t>и</w:t>
      </w:r>
    </w:p>
    <w:p w14:paraId="62F4FDD3" w14:textId="77777777" w:rsidR="007A17CC" w:rsidRPr="0090353B" w:rsidRDefault="0071406A" w:rsidP="007A17CC">
      <w:pPr>
        <w:spacing w:after="0" w:line="240" w:lineRule="auto"/>
        <w:contextualSpacing/>
        <w:rPr>
          <w:rFonts w:ascii="Arial" w:hAnsi="Arial" w:cs="Arial"/>
        </w:rPr>
      </w:pPr>
      <w:r>
        <w:rPr>
          <w:rFonts w:ascii="Arial" w:eastAsia="Arial Unicode MS" w:hAnsi="Arial" w:cs="Arial"/>
        </w:rPr>
        <w:t xml:space="preserve">2. </w:t>
      </w:r>
      <w:r w:rsidR="007A17CC" w:rsidRPr="0090353B">
        <w:rPr>
          <w:rFonts w:ascii="Arial" w:eastAsia="Arial Unicode MS" w:hAnsi="Arial" w:cs="Arial"/>
        </w:rPr>
        <w:t xml:space="preserve">______________________(пословно име, седиште, МБ, ПИБ, заступник, у даљем тексту: Купац), </w:t>
      </w:r>
    </w:p>
    <w:p w14:paraId="6BBA6157" w14:textId="77777777" w:rsidR="007A17CC" w:rsidRPr="0090353B" w:rsidRDefault="007A17CC" w:rsidP="007A17CC">
      <w:pPr>
        <w:contextualSpacing/>
        <w:rPr>
          <w:rFonts w:ascii="Arial" w:hAnsi="Arial" w:cs="Arial"/>
        </w:rPr>
      </w:pPr>
      <w:r w:rsidRPr="0090353B">
        <w:rPr>
          <w:rFonts w:ascii="Arial" w:hAnsi="Arial" w:cs="Arial"/>
        </w:rPr>
        <w:t xml:space="preserve">(у даљем тексту заједно названи: </w:t>
      </w:r>
      <w:r w:rsidR="0071406A">
        <w:rPr>
          <w:rFonts w:ascii="Arial" w:hAnsi="Arial" w:cs="Arial"/>
        </w:rPr>
        <w:t>У</w:t>
      </w:r>
      <w:r w:rsidRPr="0090353B">
        <w:rPr>
          <w:rFonts w:ascii="Arial" w:hAnsi="Arial" w:cs="Arial"/>
        </w:rPr>
        <w:t>говорне стране)</w:t>
      </w:r>
    </w:p>
    <w:p w14:paraId="683530B4" w14:textId="77777777" w:rsidR="007A17CC" w:rsidRPr="0090353B" w:rsidRDefault="007A17CC" w:rsidP="007A17CC">
      <w:pPr>
        <w:tabs>
          <w:tab w:val="left" w:pos="567"/>
        </w:tabs>
        <w:rPr>
          <w:rFonts w:ascii="Arial" w:eastAsia="Calibri" w:hAnsi="Arial" w:cs="Arial"/>
          <w:i/>
          <w:color w:val="2E74B5"/>
        </w:rPr>
      </w:pPr>
    </w:p>
    <w:p w14:paraId="5B9A4B05" w14:textId="77777777" w:rsidR="007A17CC" w:rsidRPr="0090353B" w:rsidRDefault="007A17CC" w:rsidP="007A17CC">
      <w:pPr>
        <w:tabs>
          <w:tab w:val="left" w:pos="567"/>
        </w:tabs>
        <w:rPr>
          <w:rFonts w:ascii="Arial" w:hAnsi="Arial" w:cs="Arial"/>
        </w:rPr>
      </w:pPr>
      <w:r w:rsidRPr="0090353B">
        <w:rPr>
          <w:rFonts w:ascii="Arial" w:hAnsi="Arial" w:cs="Arial"/>
        </w:rPr>
        <w:t xml:space="preserve">закључиле </w:t>
      </w:r>
      <w:r w:rsidRPr="0090353B">
        <w:rPr>
          <w:rFonts w:ascii="Arial" w:eastAsia="Arial Unicode MS" w:hAnsi="Arial" w:cs="Arial"/>
        </w:rPr>
        <w:t xml:space="preserve">су </w:t>
      </w:r>
      <w:r w:rsidRPr="0090353B">
        <w:rPr>
          <w:rFonts w:ascii="Arial" w:hAnsi="Arial" w:cs="Arial"/>
        </w:rPr>
        <w:t xml:space="preserve">следећи </w:t>
      </w:r>
    </w:p>
    <w:p w14:paraId="493CF2A8" w14:textId="77777777" w:rsidR="007A17CC" w:rsidRPr="0090353B" w:rsidRDefault="007A17CC" w:rsidP="007A17CC">
      <w:pPr>
        <w:widowControl w:val="0"/>
        <w:autoSpaceDE w:val="0"/>
        <w:autoSpaceDN w:val="0"/>
        <w:adjustRightInd w:val="0"/>
        <w:jc w:val="center"/>
        <w:rPr>
          <w:rFonts w:ascii="Arial" w:hAnsi="Arial" w:cs="Arial"/>
          <w:b/>
        </w:rPr>
      </w:pPr>
      <w:bookmarkStart w:id="19" w:name="_Hlk216333290"/>
      <w:r w:rsidRPr="0090353B">
        <w:rPr>
          <w:rFonts w:ascii="Arial" w:hAnsi="Arial" w:cs="Arial"/>
          <w:b/>
        </w:rPr>
        <w:t xml:space="preserve">УГОВОР О ПРОДАЈИ ГИПСА </w:t>
      </w:r>
    </w:p>
    <w:p w14:paraId="4235E9D4" w14:textId="77777777" w:rsidR="007A17CC" w:rsidRPr="00CD5ADB" w:rsidRDefault="007A17CC" w:rsidP="007A17CC">
      <w:pPr>
        <w:widowControl w:val="0"/>
        <w:autoSpaceDE w:val="0"/>
        <w:autoSpaceDN w:val="0"/>
        <w:adjustRightInd w:val="0"/>
        <w:jc w:val="center"/>
        <w:rPr>
          <w:rFonts w:ascii="Arial" w:hAnsi="Arial" w:cs="Arial"/>
          <w:i/>
          <w:iCs/>
          <w:color w:val="4472C4" w:themeColor="accent1"/>
        </w:rPr>
      </w:pPr>
      <w:r w:rsidRPr="00CD5ADB">
        <w:rPr>
          <w:rFonts w:ascii="Arial" w:hAnsi="Arial" w:cs="Arial"/>
          <w:b/>
        </w:rPr>
        <w:t xml:space="preserve">ПГ </w:t>
      </w:r>
      <w:r w:rsidR="00A85764" w:rsidRPr="00CD5ADB">
        <w:rPr>
          <w:rFonts w:ascii="Arial" w:hAnsi="Arial" w:cs="Arial"/>
          <w:b/>
          <w:color w:val="8EAADB" w:themeColor="accent1" w:themeTint="99"/>
        </w:rPr>
        <w:t>2</w:t>
      </w:r>
      <w:r w:rsidRPr="00CD5ADB">
        <w:rPr>
          <w:rFonts w:ascii="Arial" w:hAnsi="Arial" w:cs="Arial"/>
          <w:b/>
          <w:color w:val="8EAADB" w:themeColor="accent1" w:themeTint="99"/>
        </w:rPr>
        <w:t>/202</w:t>
      </w:r>
      <w:r w:rsidRPr="00CD5ADB">
        <w:rPr>
          <w:rFonts w:ascii="Arial" w:hAnsi="Arial" w:cs="Arial"/>
          <w:b/>
          <w:color w:val="8EAADB" w:themeColor="accent1" w:themeTint="99"/>
          <w:lang w:val="en-US"/>
        </w:rPr>
        <w:t>6</w:t>
      </w:r>
      <w:r w:rsidRPr="00CD5ADB">
        <w:rPr>
          <w:rFonts w:ascii="Arial" w:hAnsi="Arial" w:cs="Arial"/>
          <w:b/>
        </w:rPr>
        <w:t xml:space="preserve">, ЛОТ </w:t>
      </w:r>
      <w:r w:rsidRPr="00CD5ADB">
        <w:rPr>
          <w:rFonts w:ascii="Arial" w:hAnsi="Arial" w:cs="Arial"/>
          <w:i/>
          <w:iCs/>
          <w:color w:val="4472C4" w:themeColor="accent1"/>
        </w:rPr>
        <w:t>__(уписати број лота)</w:t>
      </w:r>
    </w:p>
    <w:p w14:paraId="295838D8" w14:textId="77777777" w:rsidR="00B1075C" w:rsidRPr="00CD5ADB" w:rsidRDefault="00B1075C" w:rsidP="00B1075C">
      <w:pPr>
        <w:spacing w:after="0" w:line="240" w:lineRule="auto"/>
        <w:ind w:left="426"/>
        <w:jc w:val="center"/>
        <w:rPr>
          <w:rFonts w:ascii="Arial" w:hAnsi="Arial" w:cs="Arial"/>
          <w:color w:val="4472C4" w:themeColor="accent1"/>
        </w:rPr>
      </w:pPr>
      <w:r w:rsidRPr="00CD5ADB">
        <w:rPr>
          <w:rFonts w:ascii="Arial" w:hAnsi="Arial" w:cs="Arial"/>
          <w:color w:val="4472C4" w:themeColor="accent1"/>
        </w:rPr>
        <w:t>Интерни број предмета продаје НП/3000/0007/2026 и НП/3000/0114/2026</w:t>
      </w:r>
    </w:p>
    <w:p w14:paraId="38896D3E" w14:textId="77777777" w:rsidR="00B1075C" w:rsidRPr="0090353B" w:rsidRDefault="00B1075C" w:rsidP="007A17CC">
      <w:pPr>
        <w:widowControl w:val="0"/>
        <w:autoSpaceDE w:val="0"/>
        <w:autoSpaceDN w:val="0"/>
        <w:adjustRightInd w:val="0"/>
        <w:jc w:val="center"/>
        <w:rPr>
          <w:rFonts w:ascii="Arial" w:hAnsi="Arial" w:cs="Arial"/>
        </w:rPr>
      </w:pPr>
    </w:p>
    <w:bookmarkEnd w:id="18"/>
    <w:bookmarkEnd w:id="19"/>
    <w:p w14:paraId="0B30B4E6" w14:textId="77777777" w:rsidR="007A17CC" w:rsidRPr="008560D6" w:rsidRDefault="007A17CC" w:rsidP="007A17CC">
      <w:pPr>
        <w:widowControl w:val="0"/>
        <w:autoSpaceDE w:val="0"/>
        <w:autoSpaceDN w:val="0"/>
        <w:adjustRightInd w:val="0"/>
        <w:jc w:val="both"/>
        <w:rPr>
          <w:rFonts w:ascii="Arial" w:hAnsi="Arial" w:cs="Arial"/>
          <w:b/>
          <w:caps/>
          <w:lang w:val="en-US"/>
        </w:rPr>
      </w:pPr>
      <w:r w:rsidRPr="0090353B">
        <w:rPr>
          <w:rFonts w:ascii="Arial" w:hAnsi="Arial" w:cs="Arial"/>
          <w:b/>
          <w:caps/>
        </w:rPr>
        <w:t xml:space="preserve">Уводне одредбе: </w:t>
      </w:r>
    </w:p>
    <w:p w14:paraId="66989912" w14:textId="77777777" w:rsidR="007A17CC" w:rsidRPr="0090353B" w:rsidRDefault="007A17CC" w:rsidP="007A17CC">
      <w:pPr>
        <w:widowControl w:val="0"/>
        <w:autoSpaceDE w:val="0"/>
        <w:autoSpaceDN w:val="0"/>
        <w:adjustRightInd w:val="0"/>
        <w:jc w:val="both"/>
        <w:rPr>
          <w:rFonts w:ascii="Arial" w:hAnsi="Arial" w:cs="Arial"/>
        </w:rPr>
      </w:pPr>
    </w:p>
    <w:p w14:paraId="07352641" w14:textId="77777777" w:rsidR="007A17CC" w:rsidRPr="0090353B" w:rsidRDefault="007A17CC" w:rsidP="007A17CC">
      <w:pPr>
        <w:widowControl w:val="0"/>
        <w:autoSpaceDE w:val="0"/>
        <w:autoSpaceDN w:val="0"/>
        <w:adjustRightInd w:val="0"/>
        <w:jc w:val="both"/>
        <w:rPr>
          <w:rFonts w:ascii="Arial" w:hAnsi="Arial" w:cs="Arial"/>
        </w:rPr>
      </w:pPr>
      <w:r w:rsidRPr="0090353B">
        <w:rPr>
          <w:rFonts w:ascii="Arial" w:hAnsi="Arial" w:cs="Arial"/>
        </w:rPr>
        <w:t>Уговорне стране сагласно констатују:</w:t>
      </w:r>
    </w:p>
    <w:p w14:paraId="1D092F82" w14:textId="77777777" w:rsidR="007A17CC" w:rsidRPr="0090353B" w:rsidRDefault="007A17CC" w:rsidP="007A17CC">
      <w:pPr>
        <w:widowControl w:val="0"/>
        <w:numPr>
          <w:ilvl w:val="0"/>
          <w:numId w:val="17"/>
        </w:numPr>
        <w:autoSpaceDE w:val="0"/>
        <w:autoSpaceDN w:val="0"/>
        <w:adjustRightInd w:val="0"/>
        <w:spacing w:after="0" w:line="240" w:lineRule="auto"/>
        <w:contextualSpacing/>
        <w:jc w:val="both"/>
        <w:rPr>
          <w:rFonts w:ascii="Arial" w:eastAsia="Calibri" w:hAnsi="Arial" w:cs="Arial"/>
        </w:rPr>
      </w:pPr>
      <w:r w:rsidRPr="0090353B">
        <w:rPr>
          <w:rFonts w:ascii="Arial" w:eastAsia="Calibri" w:hAnsi="Arial" w:cs="Arial"/>
        </w:rPr>
        <w:t xml:space="preserve">да је Продавац, у складу са </w:t>
      </w:r>
      <w:bookmarkStart w:id="20" w:name="_Hlk214972207"/>
      <w:r w:rsidRPr="0090353B">
        <w:rPr>
          <w:rFonts w:ascii="Arial" w:eastAsia="Calibri" w:hAnsi="Arial" w:cs="Arial"/>
        </w:rPr>
        <w:t xml:space="preserve">Одлуком о утврђивању почетне јединичне продајне цене гипса, </w:t>
      </w:r>
      <w:r w:rsidRPr="00CD5ADB">
        <w:rPr>
          <w:rFonts w:ascii="Arial" w:eastAsia="Calibri" w:hAnsi="Arial" w:cs="Arial"/>
          <w:color w:val="4472C4" w:themeColor="accent1"/>
        </w:rPr>
        <w:lastRenderedPageBreak/>
        <w:t xml:space="preserve">број </w:t>
      </w:r>
      <w:r w:rsidR="00FC3A47" w:rsidRPr="00CD5ADB">
        <w:rPr>
          <w:rFonts w:ascii="Arial" w:eastAsia="Calibri" w:hAnsi="Arial" w:cs="Arial"/>
          <w:color w:val="4472C4" w:themeColor="accent1"/>
        </w:rPr>
        <w:t>12.01.1272107/3-2025 од 1411.2025.</w:t>
      </w:r>
      <w:r w:rsidRPr="00CD5ADB">
        <w:rPr>
          <w:rFonts w:ascii="Arial" w:eastAsia="Calibri" w:hAnsi="Arial" w:cs="Arial"/>
          <w:color w:val="4472C4" w:themeColor="accent1"/>
        </w:rPr>
        <w:t>године</w:t>
      </w:r>
      <w:bookmarkEnd w:id="20"/>
      <w:r w:rsidRPr="00CD5ADB">
        <w:rPr>
          <w:rFonts w:ascii="Arial" w:eastAsia="Calibri" w:hAnsi="Arial" w:cs="Arial"/>
          <w:color w:val="4472C4" w:themeColor="accent1"/>
        </w:rPr>
        <w:t xml:space="preserve">  и </w:t>
      </w:r>
      <w:r w:rsidRPr="0090353B">
        <w:rPr>
          <w:rFonts w:ascii="Arial" w:eastAsia="Calibri" w:hAnsi="Arial" w:cs="Arial"/>
        </w:rPr>
        <w:t xml:space="preserve">Одлуком о покретању поступка продаје гипса прикупљањем писмених понуда путем јавног </w:t>
      </w:r>
      <w:r w:rsidRPr="00CD5ADB">
        <w:rPr>
          <w:rFonts w:ascii="Arial" w:eastAsia="Calibri" w:hAnsi="Arial" w:cs="Arial"/>
        </w:rPr>
        <w:t xml:space="preserve">оглашавања ПГ </w:t>
      </w:r>
      <w:r w:rsidR="00A85764" w:rsidRPr="00CD5ADB">
        <w:rPr>
          <w:rFonts w:ascii="Arial" w:eastAsia="Calibri" w:hAnsi="Arial" w:cs="Arial"/>
          <w:iCs/>
          <w:color w:val="4472C4" w:themeColor="accent1"/>
        </w:rPr>
        <w:t>2</w:t>
      </w:r>
      <w:r w:rsidRPr="00CD5ADB">
        <w:rPr>
          <w:rFonts w:ascii="Arial" w:eastAsia="Calibri" w:hAnsi="Arial" w:cs="Arial"/>
          <w:iCs/>
          <w:color w:val="4472C4" w:themeColor="accent1"/>
        </w:rPr>
        <w:t>/202</w:t>
      </w:r>
      <w:r w:rsidRPr="00CD5ADB">
        <w:rPr>
          <w:rFonts w:ascii="Arial" w:eastAsia="Calibri" w:hAnsi="Arial" w:cs="Arial"/>
          <w:iCs/>
          <w:color w:val="4472C4" w:themeColor="accent1"/>
          <w:lang w:val="en-US"/>
        </w:rPr>
        <w:t>6</w:t>
      </w:r>
      <w:r w:rsidRPr="00CD5ADB">
        <w:rPr>
          <w:rFonts w:ascii="Arial" w:eastAsia="Calibri" w:hAnsi="Arial" w:cs="Arial"/>
          <w:color w:val="4472C4" w:themeColor="accent1"/>
        </w:rPr>
        <w:t xml:space="preserve">, </w:t>
      </w:r>
      <w:r w:rsidRPr="00CD5ADB">
        <w:rPr>
          <w:rFonts w:ascii="Arial" w:eastAsia="Calibri" w:hAnsi="Arial" w:cs="Arial"/>
        </w:rPr>
        <w:t xml:space="preserve">број …………….. од ……….године, дана ……….  у дневном листу са националном покривеношћу </w:t>
      </w:r>
      <w:r w:rsidR="00C2209C">
        <w:rPr>
          <w:rFonts w:ascii="Arial" w:eastAsia="Calibri" w:hAnsi="Arial" w:cs="Arial"/>
        </w:rPr>
        <w:t>„</w:t>
      </w:r>
      <w:r w:rsidR="00C2209C">
        <w:rPr>
          <w:rFonts w:ascii="Arial" w:eastAsia="Calibri" w:hAnsi="Arial" w:cs="Arial"/>
          <w:i/>
          <w:iCs/>
          <w:color w:val="FF0000"/>
          <w:highlight w:val="yellow"/>
        </w:rPr>
        <w:t>Политика</w:t>
      </w:r>
      <w:r w:rsidRPr="00CD5ADB">
        <w:rPr>
          <w:rFonts w:ascii="Arial" w:eastAsia="Calibri" w:hAnsi="Arial" w:cs="Arial"/>
          <w:i/>
          <w:iCs/>
          <w:color w:val="FF0000"/>
          <w:highlight w:val="yellow"/>
        </w:rPr>
        <w:t>“</w:t>
      </w:r>
      <w:r w:rsidRPr="00CD5ADB">
        <w:rPr>
          <w:rFonts w:ascii="Arial" w:eastAsia="Calibri" w:hAnsi="Arial" w:cs="Arial"/>
          <w:color w:val="FF0000"/>
        </w:rPr>
        <w:t xml:space="preserve"> </w:t>
      </w:r>
      <w:r w:rsidRPr="00CD5ADB">
        <w:rPr>
          <w:rFonts w:ascii="Arial" w:eastAsia="Calibri" w:hAnsi="Arial" w:cs="Arial"/>
        </w:rPr>
        <w:t xml:space="preserve">од ……… године, као и на својој интернет страници у делу  Јавни позиви - „Профил продавца“ објавио Оглас о спровођењу поступка прикупљања писмених понуда за продају гипса </w:t>
      </w:r>
      <w:r w:rsidRPr="00CD5ADB">
        <w:rPr>
          <w:rFonts w:ascii="Arial" w:eastAsia="Calibri" w:hAnsi="Arial" w:cs="Arial"/>
          <w:iCs/>
        </w:rPr>
        <w:t>ПГ</w:t>
      </w:r>
      <w:r w:rsidR="00A85764" w:rsidRPr="00CD5ADB">
        <w:rPr>
          <w:rFonts w:ascii="Arial" w:eastAsia="Calibri" w:hAnsi="Arial" w:cs="Arial"/>
          <w:iCs/>
          <w:color w:val="4472C4" w:themeColor="accent1"/>
        </w:rPr>
        <w:t>2</w:t>
      </w:r>
      <w:r w:rsidRPr="00CD5ADB">
        <w:rPr>
          <w:rFonts w:ascii="Arial" w:eastAsia="Calibri" w:hAnsi="Arial" w:cs="Arial"/>
          <w:iCs/>
          <w:color w:val="4472C4" w:themeColor="accent1"/>
        </w:rPr>
        <w:t>/2026</w:t>
      </w:r>
      <w:r w:rsidRPr="00CD5ADB">
        <w:rPr>
          <w:rFonts w:ascii="Arial" w:eastAsia="Calibri" w:hAnsi="Arial" w:cs="Arial"/>
          <w:color w:val="8EAADB" w:themeColor="accent1" w:themeTint="99"/>
        </w:rPr>
        <w:t xml:space="preserve"> </w:t>
      </w:r>
      <w:r w:rsidRPr="00CD5ADB">
        <w:rPr>
          <w:rFonts w:ascii="Arial" w:eastAsia="Calibri" w:hAnsi="Arial" w:cs="Arial"/>
        </w:rPr>
        <w:t>и продајну документацију  ЕПС АД број ……….. од …………</w:t>
      </w:r>
      <w:r w:rsidRPr="0090353B">
        <w:rPr>
          <w:rFonts w:ascii="Arial" w:eastAsia="Calibri" w:hAnsi="Arial" w:cs="Arial"/>
        </w:rPr>
        <w:t xml:space="preserve">…….., </w:t>
      </w:r>
    </w:p>
    <w:p w14:paraId="047041EE" w14:textId="77777777" w:rsidR="007A17CC" w:rsidRDefault="007A17CC" w:rsidP="007A17CC">
      <w:pPr>
        <w:numPr>
          <w:ilvl w:val="0"/>
          <w:numId w:val="17"/>
        </w:numPr>
        <w:spacing w:after="0" w:line="240" w:lineRule="auto"/>
        <w:jc w:val="both"/>
        <w:rPr>
          <w:rFonts w:ascii="Arial" w:eastAsia="Calibri" w:hAnsi="Arial" w:cs="Arial"/>
        </w:rPr>
      </w:pPr>
      <w:r w:rsidRPr="0090353B">
        <w:rPr>
          <w:rFonts w:ascii="Arial" w:eastAsia="Calibri" w:hAnsi="Arial" w:cs="Arial"/>
        </w:rPr>
        <w:t xml:space="preserve">да је Купац, као средство за озбиљност понуде уплатио на рачун Купца депозит у износу од </w:t>
      </w:r>
      <w:r w:rsidRPr="001A6019">
        <w:rPr>
          <w:rFonts w:ascii="Arial" w:eastAsia="Calibri" w:hAnsi="Arial" w:cs="Arial"/>
        </w:rPr>
        <w:t xml:space="preserve">10% од укупне цене за целокупну захтевану количину гипса по почетној јединичној продајној цени гипса (захтевана количина помножена са почетном јединичном ценом), исказане без </w:t>
      </w:r>
      <w:r w:rsidRPr="00CD5ADB">
        <w:rPr>
          <w:rFonts w:ascii="Arial" w:eastAsia="Calibri" w:hAnsi="Arial" w:cs="Arial"/>
          <w:color w:val="000000" w:themeColor="text1"/>
        </w:rPr>
        <w:t>ПДВ,</w:t>
      </w:r>
      <w:r w:rsidRPr="00CD5ADB">
        <w:rPr>
          <w:rFonts w:ascii="Arial" w:eastAsia="Calibri" w:hAnsi="Arial" w:cs="Arial"/>
        </w:rPr>
        <w:t xml:space="preserve"> на паритету: утоварно место продавца, утоварено у возило  купца, у динарској </w:t>
      </w:r>
      <w:r w:rsidRPr="001A6019">
        <w:rPr>
          <w:rFonts w:ascii="Arial" w:eastAsia="Calibri" w:hAnsi="Arial" w:cs="Arial"/>
        </w:rPr>
        <w:t>противвредности према званичном средњем курсу Народне банке Србије на дан уплате депозита</w:t>
      </w:r>
      <w:r>
        <w:rPr>
          <w:rFonts w:ascii="Arial" w:eastAsia="Calibri" w:hAnsi="Arial" w:cs="Arial"/>
        </w:rPr>
        <w:t xml:space="preserve">, у </w:t>
      </w:r>
      <w:r w:rsidRPr="001A6019">
        <w:rPr>
          <w:rFonts w:ascii="Arial" w:eastAsia="Calibri" w:hAnsi="Arial" w:cs="Arial"/>
        </w:rPr>
        <w:t xml:space="preserve">целости једнократном уплатом на рачун ЕПС АД: </w:t>
      </w:r>
      <w:r w:rsidRPr="00A6795B">
        <w:rPr>
          <w:rFonts w:ascii="Arial" w:eastAsia="Calibri" w:hAnsi="Arial" w:cs="Arial"/>
          <w:color w:val="8EAADB" w:themeColor="accent1" w:themeTint="99"/>
        </w:rPr>
        <w:t xml:space="preserve">160-700-13, </w:t>
      </w:r>
      <w:proofErr w:type="spellStart"/>
      <w:r w:rsidRPr="00A6795B">
        <w:rPr>
          <w:rFonts w:ascii="Arial" w:eastAsia="Calibri" w:hAnsi="Arial" w:cs="Arial"/>
          <w:color w:val="8EAADB" w:themeColor="accent1" w:themeTint="99"/>
        </w:rPr>
        <w:t>Banca</w:t>
      </w:r>
      <w:proofErr w:type="spellEnd"/>
      <w:r w:rsidRPr="00A6795B">
        <w:rPr>
          <w:rFonts w:ascii="Arial" w:eastAsia="Calibri" w:hAnsi="Arial" w:cs="Arial"/>
          <w:color w:val="8EAADB" w:themeColor="accent1" w:themeTint="99"/>
        </w:rPr>
        <w:t xml:space="preserve"> </w:t>
      </w:r>
      <w:proofErr w:type="spellStart"/>
      <w:r w:rsidRPr="00A6795B">
        <w:rPr>
          <w:rFonts w:ascii="Arial" w:eastAsia="Calibri" w:hAnsi="Arial" w:cs="Arial"/>
          <w:color w:val="8EAADB" w:themeColor="accent1" w:themeTint="99"/>
        </w:rPr>
        <w:t>Intesa</w:t>
      </w:r>
      <w:proofErr w:type="spellEnd"/>
      <w:r>
        <w:rPr>
          <w:rFonts w:ascii="Arial" w:eastAsia="Calibri" w:hAnsi="Arial" w:cs="Arial"/>
        </w:rPr>
        <w:t>,</w:t>
      </w:r>
    </w:p>
    <w:p w14:paraId="619E07AC" w14:textId="77777777" w:rsidR="007A17CC" w:rsidRPr="00136EE9" w:rsidRDefault="007A17CC" w:rsidP="007A17CC">
      <w:pPr>
        <w:numPr>
          <w:ilvl w:val="0"/>
          <w:numId w:val="17"/>
        </w:numPr>
        <w:spacing w:after="0" w:line="240" w:lineRule="auto"/>
        <w:jc w:val="both"/>
        <w:rPr>
          <w:rFonts w:ascii="Arial" w:eastAsia="Calibri" w:hAnsi="Arial" w:cs="Arial"/>
        </w:rPr>
      </w:pPr>
      <w:r w:rsidRPr="00136EE9">
        <w:rPr>
          <w:rFonts w:ascii="Arial" w:eastAsia="Calibri" w:hAnsi="Arial" w:cs="Arial"/>
        </w:rPr>
        <w:t xml:space="preserve">да ће Продавац извршити повраћај </w:t>
      </w:r>
      <w:proofErr w:type="spellStart"/>
      <w:r w:rsidRPr="00136EE9">
        <w:rPr>
          <w:rFonts w:ascii="Arial" w:eastAsia="Calibri" w:hAnsi="Arial" w:cs="Arial"/>
        </w:rPr>
        <w:t>уплаћеног</w:t>
      </w:r>
      <w:proofErr w:type="spellEnd"/>
      <w:r w:rsidRPr="00136EE9">
        <w:rPr>
          <w:rFonts w:ascii="Arial" w:eastAsia="Calibri" w:hAnsi="Arial" w:cs="Arial"/>
        </w:rPr>
        <w:t xml:space="preserve"> депозита, у динарској противвредности по средњем курсу НБС, у року од три (3) дана, рачунајући од дана ступања овог уговора на снагу, а у свему према инструкцијама које је Купац доставио у Понуди,</w:t>
      </w:r>
    </w:p>
    <w:p w14:paraId="069944E1" w14:textId="77777777" w:rsidR="007A17CC" w:rsidRPr="00F73452" w:rsidRDefault="007A17CC" w:rsidP="007A17CC">
      <w:pPr>
        <w:widowControl w:val="0"/>
        <w:numPr>
          <w:ilvl w:val="0"/>
          <w:numId w:val="17"/>
        </w:numPr>
        <w:autoSpaceDE w:val="0"/>
        <w:autoSpaceDN w:val="0"/>
        <w:adjustRightInd w:val="0"/>
        <w:spacing w:after="0" w:line="240" w:lineRule="auto"/>
        <w:contextualSpacing/>
        <w:jc w:val="both"/>
        <w:rPr>
          <w:rFonts w:ascii="Arial" w:eastAsia="Calibri" w:hAnsi="Arial" w:cs="Arial"/>
        </w:rPr>
      </w:pPr>
      <w:r w:rsidRPr="0090353B">
        <w:rPr>
          <w:rFonts w:ascii="Arial" w:eastAsia="Calibri" w:hAnsi="Arial" w:cs="Arial"/>
        </w:rPr>
        <w:t xml:space="preserve">да је Купац поднео Понуду бр. ……………….. од ………………., која је код Продавца евидентирана под ЕПС </w:t>
      </w:r>
      <w:r>
        <w:rPr>
          <w:rFonts w:ascii="Arial" w:eastAsia="Calibri" w:hAnsi="Arial" w:cs="Arial"/>
        </w:rPr>
        <w:t xml:space="preserve">АД </w:t>
      </w:r>
      <w:r w:rsidRPr="0090353B">
        <w:rPr>
          <w:rFonts w:ascii="Arial" w:eastAsia="Calibri" w:hAnsi="Arial" w:cs="Arial"/>
        </w:rPr>
        <w:t>број: …………………… од</w:t>
      </w:r>
      <w:r>
        <w:rPr>
          <w:rFonts w:ascii="Arial" w:eastAsia="Calibri" w:hAnsi="Arial" w:cs="Arial"/>
        </w:rPr>
        <w:t xml:space="preserve"> ………………..,</w:t>
      </w:r>
      <w:r w:rsidRPr="0090353B">
        <w:rPr>
          <w:rFonts w:ascii="Arial" w:eastAsia="Calibri" w:hAnsi="Arial" w:cs="Arial"/>
        </w:rPr>
        <w:t xml:space="preserve"> </w:t>
      </w:r>
    </w:p>
    <w:p w14:paraId="40F414B9" w14:textId="77777777" w:rsidR="007A17CC" w:rsidRPr="00DE59F3" w:rsidRDefault="007A17CC" w:rsidP="007A17CC">
      <w:pPr>
        <w:widowControl w:val="0"/>
        <w:numPr>
          <w:ilvl w:val="0"/>
          <w:numId w:val="17"/>
        </w:numPr>
        <w:autoSpaceDE w:val="0"/>
        <w:autoSpaceDN w:val="0"/>
        <w:adjustRightInd w:val="0"/>
        <w:spacing w:after="0" w:line="240" w:lineRule="auto"/>
        <w:contextualSpacing/>
        <w:jc w:val="both"/>
        <w:rPr>
          <w:rFonts w:ascii="Arial" w:eastAsia="Calibri" w:hAnsi="Arial" w:cs="Arial"/>
          <w:color w:val="4472C4" w:themeColor="accent1"/>
        </w:rPr>
      </w:pPr>
      <w:r w:rsidRPr="00DE59F3">
        <w:rPr>
          <w:rFonts w:ascii="Arial" w:eastAsia="Calibri" w:hAnsi="Arial" w:cs="Arial"/>
          <w:color w:val="4472C4" w:themeColor="accent1"/>
        </w:rPr>
        <w:t>да је Купац поднео Коначну Понуду бр. ……………….. од ………………., која је код Продавца евидентирана под ЕПС АД број: …………………… од ……………………</w:t>
      </w:r>
      <w:r>
        <w:rPr>
          <w:rFonts w:ascii="Arial" w:eastAsia="Calibri" w:hAnsi="Arial" w:cs="Arial"/>
          <w:color w:val="4472C4" w:themeColor="accent1"/>
        </w:rPr>
        <w:t>/ у поступку преговарања, према Записнику о преговарању број ……………. од …………….</w:t>
      </w:r>
      <w:r w:rsidRPr="00DE59F3">
        <w:rPr>
          <w:rFonts w:ascii="Arial" w:eastAsia="Calibri" w:hAnsi="Arial" w:cs="Arial"/>
          <w:color w:val="4472C4" w:themeColor="accent1"/>
        </w:rPr>
        <w:t>,</w:t>
      </w:r>
    </w:p>
    <w:p w14:paraId="6ECBE4C1" w14:textId="77777777" w:rsidR="007A17CC" w:rsidRPr="0090353B" w:rsidRDefault="007A17CC" w:rsidP="007A17CC">
      <w:pPr>
        <w:widowControl w:val="0"/>
        <w:numPr>
          <w:ilvl w:val="0"/>
          <w:numId w:val="17"/>
        </w:numPr>
        <w:autoSpaceDE w:val="0"/>
        <w:autoSpaceDN w:val="0"/>
        <w:adjustRightInd w:val="0"/>
        <w:spacing w:after="0" w:line="240" w:lineRule="auto"/>
        <w:contextualSpacing/>
        <w:jc w:val="both"/>
        <w:rPr>
          <w:rFonts w:ascii="Arial" w:eastAsia="Calibri" w:hAnsi="Arial" w:cs="Arial"/>
        </w:rPr>
      </w:pPr>
      <w:bookmarkStart w:id="21" w:name="_Hlk216180521"/>
      <w:r w:rsidRPr="0090353B">
        <w:rPr>
          <w:rFonts w:ascii="Arial" w:eastAsia="Calibri" w:hAnsi="Arial" w:cs="Arial"/>
        </w:rPr>
        <w:t xml:space="preserve">да је директор Дирекције за набавке и комерцијалне послове, на основу Извештаја о спроведеном поступку ЕПС АД број…… од ……….., </w:t>
      </w:r>
      <w:r>
        <w:rPr>
          <w:rFonts w:ascii="Arial" w:eastAsia="Calibri" w:hAnsi="Arial" w:cs="Arial"/>
        </w:rPr>
        <w:t xml:space="preserve">којим је </w:t>
      </w:r>
      <w:r w:rsidRPr="001A6019">
        <w:rPr>
          <w:rFonts w:ascii="Arial" w:eastAsia="Calibri" w:hAnsi="Arial" w:cs="Arial"/>
        </w:rPr>
        <w:t>Комисија утврдила да су се стекли услови за доделу уговора</w:t>
      </w:r>
      <w:r w:rsidRPr="0090353B">
        <w:rPr>
          <w:rFonts w:ascii="Arial" w:eastAsia="Calibri" w:hAnsi="Arial" w:cs="Arial"/>
        </w:rPr>
        <w:t xml:space="preserve"> дао изјаву о прихватању понуде - </w:t>
      </w:r>
      <w:r>
        <w:rPr>
          <w:rFonts w:ascii="Arial" w:eastAsia="Calibri" w:hAnsi="Arial" w:cs="Arial"/>
        </w:rPr>
        <w:t>П</w:t>
      </w:r>
      <w:r w:rsidRPr="0090353B">
        <w:rPr>
          <w:rFonts w:ascii="Arial" w:eastAsia="Calibri" w:hAnsi="Arial" w:cs="Arial"/>
        </w:rPr>
        <w:t>рихват понуде ЕПС АД  број …</w:t>
      </w:r>
      <w:r>
        <w:rPr>
          <w:rFonts w:ascii="Arial" w:eastAsia="Calibri" w:hAnsi="Arial" w:cs="Arial"/>
        </w:rPr>
        <w:t>…………</w:t>
      </w:r>
      <w:r w:rsidRPr="0090353B">
        <w:rPr>
          <w:rFonts w:ascii="Arial" w:eastAsia="Calibri" w:hAnsi="Arial" w:cs="Arial"/>
        </w:rPr>
        <w:t xml:space="preserve"> од …</w:t>
      </w:r>
      <w:r>
        <w:rPr>
          <w:rFonts w:ascii="Arial" w:eastAsia="Calibri" w:hAnsi="Arial" w:cs="Arial"/>
        </w:rPr>
        <w:t>…..</w:t>
      </w:r>
      <w:r w:rsidRPr="0090353B">
        <w:rPr>
          <w:rFonts w:ascii="Arial" w:eastAsia="Calibri" w:hAnsi="Arial" w:cs="Arial"/>
        </w:rPr>
        <w:t xml:space="preserve">…. </w:t>
      </w:r>
      <w:r w:rsidRPr="00274F2A">
        <w:rPr>
          <w:rFonts w:ascii="Arial" w:eastAsia="Calibri" w:hAnsi="Arial" w:cs="Arial"/>
        </w:rPr>
        <w:t xml:space="preserve">и Обавештење о додели уговора ЕПС АД  број …………… од ……..…. </w:t>
      </w:r>
      <w:r>
        <w:rPr>
          <w:rFonts w:ascii="Arial" w:eastAsia="Calibri" w:hAnsi="Arial" w:cs="Arial"/>
        </w:rPr>
        <w:t>које је објављено</w:t>
      </w:r>
      <w:r w:rsidRPr="0090353B">
        <w:rPr>
          <w:rFonts w:ascii="Arial" w:eastAsia="Calibri" w:hAnsi="Arial" w:cs="Arial"/>
        </w:rPr>
        <w:t xml:space="preserve"> на интернет страници Продавца дана ………., </w:t>
      </w:r>
      <w:bookmarkEnd w:id="21"/>
      <w:r w:rsidRPr="0090353B">
        <w:rPr>
          <w:rFonts w:ascii="Arial" w:eastAsia="Calibri" w:hAnsi="Arial" w:cs="Arial"/>
        </w:rPr>
        <w:t xml:space="preserve">којим </w:t>
      </w:r>
      <w:r>
        <w:rPr>
          <w:rFonts w:ascii="Arial" w:eastAsia="Calibri" w:hAnsi="Arial" w:cs="Arial"/>
        </w:rPr>
        <w:t xml:space="preserve">као најповољнију </w:t>
      </w:r>
      <w:r w:rsidRPr="0090353B">
        <w:rPr>
          <w:rFonts w:ascii="Arial" w:eastAsia="Calibri" w:hAnsi="Arial" w:cs="Arial"/>
        </w:rPr>
        <w:t xml:space="preserve">прихвата Понуду </w:t>
      </w:r>
      <w:r>
        <w:rPr>
          <w:rFonts w:ascii="Arial" w:eastAsia="Calibri" w:hAnsi="Arial" w:cs="Arial"/>
        </w:rPr>
        <w:t>Купца</w:t>
      </w:r>
      <w:r w:rsidRPr="0090353B">
        <w:rPr>
          <w:rFonts w:ascii="Arial" w:eastAsia="Calibri" w:hAnsi="Arial" w:cs="Arial"/>
        </w:rPr>
        <w:t xml:space="preserve"> …………………………., за</w:t>
      </w:r>
      <w:r>
        <w:rPr>
          <w:rFonts w:ascii="Arial" w:eastAsia="Calibri" w:hAnsi="Arial" w:cs="Arial"/>
        </w:rPr>
        <w:t xml:space="preserve"> </w:t>
      </w:r>
      <w:r w:rsidRPr="00A6795B">
        <w:rPr>
          <w:rFonts w:ascii="Arial" w:eastAsia="Microsoft Sans Serif" w:hAnsi="Arial" w:cs="Arial"/>
          <w:b/>
          <w:bCs/>
          <w:i/>
          <w:iCs/>
          <w:color w:val="8EAADB" w:themeColor="accent1" w:themeTint="99"/>
        </w:rPr>
        <w:t xml:space="preserve">____________ </w:t>
      </w:r>
      <w:r w:rsidRPr="00DE59F3">
        <w:rPr>
          <w:rFonts w:ascii="Arial" w:eastAsia="Calibri" w:hAnsi="Arial" w:cs="Arial"/>
          <w:color w:val="4472C4" w:themeColor="accent1"/>
        </w:rPr>
        <w:t xml:space="preserve">тона </w:t>
      </w:r>
      <w:r w:rsidRPr="00DE59F3">
        <w:rPr>
          <w:rFonts w:ascii="Arial" w:eastAsia="Calibri" w:hAnsi="Arial" w:cs="Arial"/>
          <w:i/>
          <w:color w:val="4472C4" w:themeColor="accent1"/>
        </w:rPr>
        <w:t xml:space="preserve">гипса као </w:t>
      </w:r>
      <w:proofErr w:type="spellStart"/>
      <w:r w:rsidRPr="00DE59F3">
        <w:rPr>
          <w:rFonts w:ascii="Arial" w:eastAsia="Calibri" w:hAnsi="Arial" w:cs="Arial"/>
          <w:i/>
          <w:color w:val="4472C4" w:themeColor="accent1"/>
        </w:rPr>
        <w:t>нуспроизвод</w:t>
      </w:r>
      <w:proofErr w:type="spellEnd"/>
      <w:r w:rsidRPr="00DE59F3">
        <w:rPr>
          <w:rFonts w:ascii="Arial" w:eastAsia="Calibri" w:hAnsi="Arial" w:cs="Arial"/>
          <w:i/>
          <w:color w:val="4472C4" w:themeColor="accent1"/>
        </w:rPr>
        <w:t xml:space="preserve"> </w:t>
      </w:r>
      <w:r w:rsidRPr="00DE59F3">
        <w:rPr>
          <w:rFonts w:ascii="Arial" w:eastAsia="Calibri" w:hAnsi="Arial" w:cs="Arial"/>
          <w:i/>
          <w:iCs/>
          <w:color w:val="4472C4" w:themeColor="accent1"/>
        </w:rPr>
        <w:t>и/или гипса као хемикалија</w:t>
      </w:r>
      <w:r w:rsidRPr="00DE59F3">
        <w:rPr>
          <w:rFonts w:ascii="Arial" w:eastAsia="Calibri" w:hAnsi="Arial" w:cs="Arial"/>
          <w:i/>
          <w:color w:val="2F5496" w:themeColor="accent1" w:themeShade="BF"/>
        </w:rPr>
        <w:t xml:space="preserve">, </w:t>
      </w:r>
      <w:r w:rsidRPr="00152C4E">
        <w:rPr>
          <w:rFonts w:ascii="Arial" w:eastAsia="Calibri" w:hAnsi="Arial" w:cs="Arial"/>
        </w:rPr>
        <w:t>са укупном понуђеном ц</w:t>
      </w:r>
      <w:r w:rsidRPr="0090353B">
        <w:rPr>
          <w:rFonts w:ascii="Arial" w:eastAsia="Calibri" w:hAnsi="Arial" w:cs="Arial"/>
        </w:rPr>
        <w:t xml:space="preserve">еном </w:t>
      </w:r>
      <w:r w:rsidRPr="00DE59F3">
        <w:rPr>
          <w:rFonts w:ascii="Arial" w:eastAsia="Calibri" w:hAnsi="Arial" w:cs="Arial"/>
        </w:rPr>
        <w:t>од</w:t>
      </w:r>
      <w:r w:rsidRPr="00A6795B">
        <w:rPr>
          <w:rFonts w:ascii="Arial" w:eastAsia="Calibri" w:hAnsi="Arial" w:cs="Arial"/>
          <w:color w:val="8EAADB" w:themeColor="accent1" w:themeTint="99"/>
        </w:rPr>
        <w:t xml:space="preserve">  </w:t>
      </w:r>
      <w:r>
        <w:rPr>
          <w:rFonts w:ascii="Arial" w:eastAsia="Calibri" w:hAnsi="Arial" w:cs="Arial"/>
          <w:color w:val="8EAADB" w:themeColor="accent1" w:themeTint="99"/>
        </w:rPr>
        <w:t>____________</w:t>
      </w:r>
      <w:r w:rsidRPr="00A6795B">
        <w:rPr>
          <w:rFonts w:ascii="Arial" w:eastAsia="Calibri" w:hAnsi="Arial" w:cs="Arial"/>
          <w:b/>
          <w:bCs/>
          <w:i/>
          <w:iCs/>
          <w:color w:val="8EAADB" w:themeColor="accent1" w:themeTint="99"/>
        </w:rPr>
        <w:t>__,</w:t>
      </w:r>
      <w:r w:rsidRPr="00A6795B">
        <w:rPr>
          <w:rFonts w:ascii="Arial" w:eastAsia="Calibri" w:hAnsi="Arial" w:cs="Arial"/>
          <w:b/>
          <w:bCs/>
          <w:i/>
          <w:iCs/>
          <w:color w:val="8EAADB" w:themeColor="accent1" w:themeTint="99"/>
          <w:lang w:val="sr-Latn-RS"/>
        </w:rPr>
        <w:t>_</w:t>
      </w:r>
      <w:r w:rsidRPr="00A6795B">
        <w:rPr>
          <w:rFonts w:ascii="Arial" w:eastAsia="Calibri" w:hAnsi="Arial" w:cs="Arial"/>
          <w:b/>
          <w:bCs/>
          <w:i/>
          <w:iCs/>
          <w:color w:val="8EAADB" w:themeColor="accent1" w:themeTint="99"/>
        </w:rPr>
        <w:t>0</w:t>
      </w:r>
      <w:r w:rsidRPr="00A6795B">
        <w:rPr>
          <w:rFonts w:ascii="Arial" w:eastAsia="Calibri" w:hAnsi="Arial" w:cs="Arial"/>
          <w:b/>
          <w:bCs/>
          <w:color w:val="8EAADB" w:themeColor="accent1" w:themeTint="99"/>
        </w:rPr>
        <w:t xml:space="preserve"> </w:t>
      </w:r>
      <w:r w:rsidRPr="00A6795B">
        <w:rPr>
          <w:rFonts w:ascii="Arial" w:hAnsi="Arial" w:cs="Arial"/>
          <w:b/>
          <w:color w:val="8EAADB" w:themeColor="accent1" w:themeTint="99"/>
        </w:rPr>
        <w:t xml:space="preserve">€ </w:t>
      </w:r>
      <w:r w:rsidRPr="00A6795B">
        <w:rPr>
          <w:rFonts w:ascii="Arial" w:eastAsia="Calibri" w:hAnsi="Arial" w:cs="Arial"/>
          <w:color w:val="8EAADB" w:themeColor="accent1" w:themeTint="99"/>
        </w:rPr>
        <w:t xml:space="preserve"> </w:t>
      </w:r>
      <w:r w:rsidRPr="0090353B">
        <w:rPr>
          <w:rFonts w:ascii="Arial" w:eastAsia="Calibri" w:hAnsi="Arial" w:cs="Arial"/>
        </w:rPr>
        <w:t>без ПДВ, чиме су се стекли услови за закључење овог уговора, ка</w:t>
      </w:r>
      <w:r>
        <w:rPr>
          <w:rFonts w:ascii="Arial" w:eastAsia="Calibri" w:hAnsi="Arial" w:cs="Arial"/>
        </w:rPr>
        <w:t>к</w:t>
      </w:r>
      <w:r w:rsidRPr="0090353B">
        <w:rPr>
          <w:rFonts w:ascii="Arial" w:eastAsia="Calibri" w:hAnsi="Arial" w:cs="Arial"/>
        </w:rPr>
        <w:t>о следи.</w:t>
      </w:r>
    </w:p>
    <w:p w14:paraId="1F13C15E" w14:textId="77777777" w:rsidR="007A17CC" w:rsidRPr="00BC5A13" w:rsidRDefault="007A17CC" w:rsidP="007A17CC">
      <w:pPr>
        <w:widowControl w:val="0"/>
        <w:autoSpaceDE w:val="0"/>
        <w:autoSpaceDN w:val="0"/>
        <w:adjustRightInd w:val="0"/>
        <w:ind w:left="720"/>
        <w:contextualSpacing/>
        <w:jc w:val="both"/>
        <w:rPr>
          <w:rFonts w:ascii="Arial" w:eastAsia="Calibri" w:hAnsi="Arial" w:cs="Arial"/>
        </w:rPr>
      </w:pPr>
      <w:r w:rsidRPr="0090353B">
        <w:rPr>
          <w:rFonts w:ascii="Arial" w:eastAsia="Calibri" w:hAnsi="Arial" w:cs="Arial"/>
        </w:rPr>
        <w:tab/>
      </w:r>
    </w:p>
    <w:p w14:paraId="53EDF35C" w14:textId="77777777" w:rsidR="007A17CC" w:rsidRPr="0090353B" w:rsidRDefault="007A17CC" w:rsidP="007A17CC">
      <w:pPr>
        <w:jc w:val="both"/>
        <w:rPr>
          <w:rFonts w:ascii="Arial" w:hAnsi="Arial" w:cs="Arial"/>
          <w:b/>
          <w:bCs/>
        </w:rPr>
      </w:pPr>
      <w:r w:rsidRPr="0090353B">
        <w:rPr>
          <w:rFonts w:ascii="Arial" w:hAnsi="Arial" w:cs="Arial"/>
          <w:b/>
          <w:bCs/>
        </w:rPr>
        <w:t>ПРЕДМЕТ ПРОДАЈЕ</w:t>
      </w:r>
    </w:p>
    <w:p w14:paraId="6A9E03CF" w14:textId="77777777" w:rsidR="007A17CC" w:rsidRPr="0090353B" w:rsidRDefault="007A17CC" w:rsidP="007A17CC">
      <w:pPr>
        <w:jc w:val="center"/>
        <w:rPr>
          <w:rFonts w:ascii="Arial" w:hAnsi="Arial" w:cs="Arial"/>
          <w:b/>
          <w:bCs/>
        </w:rPr>
      </w:pPr>
      <w:r w:rsidRPr="0090353B">
        <w:rPr>
          <w:rFonts w:ascii="Arial" w:hAnsi="Arial" w:cs="Arial"/>
          <w:b/>
          <w:bCs/>
        </w:rPr>
        <w:t>Члан 1.</w:t>
      </w:r>
    </w:p>
    <w:p w14:paraId="4B0511E9" w14:textId="77777777" w:rsidR="007A17CC" w:rsidRDefault="007A17CC" w:rsidP="007A17CC">
      <w:pPr>
        <w:jc w:val="both"/>
        <w:rPr>
          <w:rFonts w:ascii="Arial" w:hAnsi="Arial" w:cs="Arial"/>
        </w:rPr>
      </w:pPr>
      <w:r>
        <w:rPr>
          <w:rFonts w:ascii="Arial" w:hAnsi="Arial" w:cs="Arial"/>
        </w:rPr>
        <w:t xml:space="preserve">Продавац у вршењу своје делатности производње електричне енергије обавља </w:t>
      </w:r>
      <w:r w:rsidRPr="0090353B">
        <w:rPr>
          <w:rFonts w:ascii="Arial" w:hAnsi="Arial" w:cs="Arial"/>
        </w:rPr>
        <w:t>термичк</w:t>
      </w:r>
      <w:r>
        <w:rPr>
          <w:rFonts w:ascii="Arial" w:hAnsi="Arial" w:cs="Arial"/>
        </w:rPr>
        <w:t>и</w:t>
      </w:r>
      <w:r w:rsidRPr="0090353B">
        <w:rPr>
          <w:rFonts w:ascii="Arial" w:hAnsi="Arial" w:cs="Arial"/>
        </w:rPr>
        <w:t xml:space="preserve"> процес сагоревања угља</w:t>
      </w:r>
      <w:r>
        <w:rPr>
          <w:rFonts w:ascii="Arial" w:hAnsi="Arial" w:cs="Arial"/>
        </w:rPr>
        <w:t xml:space="preserve"> </w:t>
      </w:r>
      <w:r w:rsidRPr="0090353B">
        <w:rPr>
          <w:rFonts w:ascii="Arial" w:hAnsi="Arial" w:cs="Arial"/>
        </w:rPr>
        <w:t>из</w:t>
      </w:r>
      <w:r>
        <w:rPr>
          <w:rFonts w:ascii="Arial" w:hAnsi="Arial" w:cs="Arial"/>
        </w:rPr>
        <w:t xml:space="preserve"> којег врши </w:t>
      </w:r>
      <w:proofErr w:type="spellStart"/>
      <w:r w:rsidRPr="0090353B">
        <w:rPr>
          <w:rFonts w:ascii="Arial" w:hAnsi="Arial" w:cs="Arial"/>
        </w:rPr>
        <w:t>одсумпоравање</w:t>
      </w:r>
      <w:proofErr w:type="spellEnd"/>
      <w:r w:rsidRPr="0090353B">
        <w:rPr>
          <w:rFonts w:ascii="Arial" w:hAnsi="Arial" w:cs="Arial"/>
        </w:rPr>
        <w:t xml:space="preserve"> димних гасова </w:t>
      </w:r>
      <w:r>
        <w:rPr>
          <w:rFonts w:ascii="Arial" w:hAnsi="Arial" w:cs="Arial"/>
        </w:rPr>
        <w:t xml:space="preserve">чиме добија </w:t>
      </w:r>
      <w:r w:rsidRPr="0090353B">
        <w:rPr>
          <w:rFonts w:ascii="Arial" w:hAnsi="Arial" w:cs="Arial"/>
        </w:rPr>
        <w:t>гипс - калцијум сулфат</w:t>
      </w:r>
      <w:r>
        <w:rPr>
          <w:rFonts w:ascii="Arial" w:hAnsi="Arial" w:cs="Arial"/>
        </w:rPr>
        <w:t xml:space="preserve">. </w:t>
      </w:r>
    </w:p>
    <w:p w14:paraId="1C8CFF33" w14:textId="77777777" w:rsidR="007A17CC" w:rsidRPr="0090353B" w:rsidRDefault="007A17CC" w:rsidP="007A17CC">
      <w:pPr>
        <w:jc w:val="both"/>
        <w:rPr>
          <w:rFonts w:ascii="Arial" w:eastAsia="Microsoft Sans Serif" w:hAnsi="Arial" w:cs="Arial"/>
          <w:sz w:val="20"/>
          <w:szCs w:val="20"/>
        </w:rPr>
      </w:pPr>
      <w:r w:rsidRPr="0090353B">
        <w:rPr>
          <w:rFonts w:ascii="Arial" w:hAnsi="Arial" w:cs="Arial"/>
        </w:rPr>
        <w:t>Предмет продаје је гипс - калцијум сулфат</w:t>
      </w:r>
      <w:r>
        <w:rPr>
          <w:rFonts w:ascii="Arial" w:hAnsi="Arial" w:cs="Arial"/>
        </w:rPr>
        <w:t xml:space="preserve"> из става 1. овог члана, и то  </w:t>
      </w:r>
      <w:r w:rsidRPr="0090353B">
        <w:rPr>
          <w:rFonts w:ascii="Arial" w:eastAsia="Microsoft Sans Serif" w:hAnsi="Arial" w:cs="Arial"/>
        </w:rPr>
        <w:t>као</w:t>
      </w:r>
      <w:r w:rsidRPr="0090353B">
        <w:rPr>
          <w:rFonts w:ascii="Arial" w:eastAsia="Microsoft Sans Serif" w:hAnsi="Arial" w:cs="Arial"/>
          <w:spacing w:val="-14"/>
        </w:rPr>
        <w:t xml:space="preserve"> </w:t>
      </w:r>
      <w:proofErr w:type="spellStart"/>
      <w:r w:rsidRPr="0090353B">
        <w:rPr>
          <w:rFonts w:ascii="Arial" w:eastAsia="Microsoft Sans Serif" w:hAnsi="Arial" w:cs="Arial"/>
        </w:rPr>
        <w:t>нуспроизвод</w:t>
      </w:r>
      <w:proofErr w:type="spellEnd"/>
      <w:r w:rsidRPr="0090353B">
        <w:rPr>
          <w:rFonts w:ascii="Arial" w:eastAsia="Microsoft Sans Serif" w:hAnsi="Arial" w:cs="Arial"/>
          <w:spacing w:val="-13"/>
        </w:rPr>
        <w:t xml:space="preserve"> </w:t>
      </w:r>
      <w:r>
        <w:rPr>
          <w:rFonts w:ascii="Arial" w:eastAsia="Microsoft Sans Serif" w:hAnsi="Arial" w:cs="Arial"/>
          <w:color w:val="45B0E1"/>
        </w:rPr>
        <w:t>и/или хемикалија</w:t>
      </w:r>
      <w:r w:rsidRPr="0090353B">
        <w:rPr>
          <w:rFonts w:ascii="Arial" w:eastAsia="Microsoft Sans Serif" w:hAnsi="Arial" w:cs="Arial"/>
        </w:rPr>
        <w:t>, у оквирним количинама</w:t>
      </w:r>
      <w:r w:rsidRPr="00FC4131">
        <w:t xml:space="preserve"> </w:t>
      </w:r>
      <w:r w:rsidRPr="00FC4131">
        <w:rPr>
          <w:rFonts w:ascii="Arial" w:eastAsia="Microsoft Sans Serif" w:hAnsi="Arial" w:cs="Arial"/>
        </w:rPr>
        <w:t xml:space="preserve">од </w:t>
      </w:r>
      <w:r w:rsidRPr="00A6795B">
        <w:rPr>
          <w:rFonts w:ascii="Arial" w:eastAsia="Microsoft Sans Serif" w:hAnsi="Arial" w:cs="Arial"/>
          <w:color w:val="45B0E1"/>
        </w:rPr>
        <w:t>______________ тона</w:t>
      </w:r>
      <w:r w:rsidRPr="00A6795B">
        <w:rPr>
          <w:rFonts w:ascii="Arial" w:eastAsia="Microsoft Sans Serif" w:hAnsi="Arial" w:cs="Arial"/>
          <w:color w:val="4472C4" w:themeColor="accent1"/>
        </w:rPr>
        <w:t xml:space="preserve"> </w:t>
      </w:r>
      <w:r w:rsidRPr="00265E35">
        <w:rPr>
          <w:rFonts w:ascii="Arial" w:eastAsia="Microsoft Sans Serif" w:hAnsi="Arial" w:cs="Arial"/>
        </w:rPr>
        <w:t>гипса</w:t>
      </w:r>
      <w:r>
        <w:rPr>
          <w:rFonts w:ascii="Arial" w:eastAsia="Microsoft Sans Serif" w:hAnsi="Arial" w:cs="Arial"/>
        </w:rPr>
        <w:t xml:space="preserve">, у складу са  продајном документацијом </w:t>
      </w:r>
      <w:r w:rsidRPr="0090353B">
        <w:rPr>
          <w:rFonts w:ascii="Arial" w:eastAsia="Calibri" w:hAnsi="Arial" w:cs="Arial"/>
        </w:rPr>
        <w:t>број ……….. од ………………..</w:t>
      </w:r>
      <w:r>
        <w:rPr>
          <w:rFonts w:ascii="Arial" w:eastAsia="Calibri" w:hAnsi="Arial" w:cs="Arial"/>
        </w:rPr>
        <w:t xml:space="preserve"> и прихваћеном коначном понудом Купца бр……………… од……………….., која као прилог 1. чини саставни део овог уговора. </w:t>
      </w:r>
    </w:p>
    <w:p w14:paraId="6826FC0D" w14:textId="77777777" w:rsidR="007A17CC" w:rsidRDefault="007A17CC" w:rsidP="007A17CC">
      <w:pPr>
        <w:tabs>
          <w:tab w:val="left" w:pos="2982"/>
        </w:tabs>
        <w:jc w:val="both"/>
        <w:rPr>
          <w:rFonts w:ascii="Arial" w:hAnsi="Arial" w:cs="Arial"/>
          <w:b/>
          <w:bCs/>
        </w:rPr>
      </w:pPr>
    </w:p>
    <w:p w14:paraId="3AA0653A" w14:textId="77777777" w:rsidR="007A17CC" w:rsidRDefault="007A17CC" w:rsidP="007A17CC">
      <w:pPr>
        <w:tabs>
          <w:tab w:val="left" w:pos="2982"/>
        </w:tabs>
        <w:jc w:val="both"/>
        <w:rPr>
          <w:rFonts w:ascii="Arial" w:hAnsi="Arial" w:cs="Arial"/>
          <w:b/>
          <w:bCs/>
        </w:rPr>
      </w:pPr>
      <w:r>
        <w:rPr>
          <w:rFonts w:ascii="Arial" w:hAnsi="Arial" w:cs="Arial"/>
          <w:b/>
          <w:bCs/>
        </w:rPr>
        <w:t>ЈЕДИНИЧНА И УКУПНА ЦЕНА ГИПСА</w:t>
      </w:r>
    </w:p>
    <w:p w14:paraId="36582821" w14:textId="77777777" w:rsidR="007A17CC" w:rsidRPr="0090353B" w:rsidRDefault="007A17CC" w:rsidP="007A17CC">
      <w:pPr>
        <w:jc w:val="center"/>
        <w:rPr>
          <w:rFonts w:ascii="Arial" w:hAnsi="Arial" w:cs="Arial"/>
          <w:b/>
          <w:bCs/>
        </w:rPr>
      </w:pPr>
      <w:r w:rsidRPr="0090353B">
        <w:rPr>
          <w:rFonts w:ascii="Arial" w:hAnsi="Arial" w:cs="Arial"/>
          <w:b/>
          <w:bCs/>
        </w:rPr>
        <w:t xml:space="preserve">Члан </w:t>
      </w:r>
      <w:r>
        <w:rPr>
          <w:rFonts w:ascii="Arial" w:hAnsi="Arial" w:cs="Arial"/>
          <w:b/>
          <w:bCs/>
        </w:rPr>
        <w:t>2</w:t>
      </w:r>
      <w:r w:rsidRPr="0090353B">
        <w:rPr>
          <w:rFonts w:ascii="Arial" w:hAnsi="Arial" w:cs="Arial"/>
          <w:b/>
          <w:bCs/>
        </w:rPr>
        <w:t>.</w:t>
      </w:r>
    </w:p>
    <w:p w14:paraId="6F084D75" w14:textId="77777777" w:rsidR="007A17CC" w:rsidRPr="00EE2E2F" w:rsidRDefault="007A17CC" w:rsidP="00EE2E2F">
      <w:pPr>
        <w:contextualSpacing/>
        <w:jc w:val="both"/>
        <w:rPr>
          <w:rFonts w:ascii="Arial" w:eastAsia="Calibri" w:hAnsi="Arial" w:cs="Arial"/>
        </w:rPr>
      </w:pPr>
      <w:r>
        <w:rPr>
          <w:rFonts w:ascii="Arial" w:eastAsia="Calibri" w:hAnsi="Arial" w:cs="Arial"/>
        </w:rPr>
        <w:t>Ј</w:t>
      </w:r>
      <w:r w:rsidRPr="001B2A60">
        <w:rPr>
          <w:rFonts w:ascii="Arial" w:eastAsia="Calibri" w:hAnsi="Arial" w:cs="Arial"/>
        </w:rPr>
        <w:t>единична продајна цена гипса, исказана без пореза на додату вредност, на паритету: утоварно место продавца, утоварено у возило купца</w:t>
      </w:r>
      <w:r>
        <w:rPr>
          <w:rFonts w:ascii="Arial" w:eastAsia="Calibri" w:hAnsi="Arial" w:cs="Arial"/>
        </w:rPr>
        <w:t xml:space="preserve"> износи </w:t>
      </w:r>
      <w:r w:rsidRPr="00A6795B">
        <w:rPr>
          <w:rFonts w:ascii="Arial" w:eastAsia="Calibri" w:hAnsi="Arial" w:cs="Arial"/>
          <w:b/>
          <w:bCs/>
          <w:i/>
          <w:iCs/>
          <w:color w:val="8EAADB" w:themeColor="accent1" w:themeTint="99"/>
          <w:lang w:val="sr-Latn-RS"/>
        </w:rPr>
        <w:t>__</w:t>
      </w:r>
      <w:r w:rsidRPr="00A6795B">
        <w:rPr>
          <w:rFonts w:ascii="Arial" w:eastAsia="Calibri" w:hAnsi="Arial" w:cs="Arial"/>
          <w:b/>
          <w:bCs/>
          <w:i/>
          <w:iCs/>
          <w:color w:val="8EAADB" w:themeColor="accent1" w:themeTint="99"/>
        </w:rPr>
        <w:t>,</w:t>
      </w:r>
      <w:r w:rsidRPr="00A6795B">
        <w:rPr>
          <w:rFonts w:ascii="Arial" w:eastAsia="Calibri" w:hAnsi="Arial" w:cs="Arial"/>
          <w:b/>
          <w:bCs/>
          <w:i/>
          <w:iCs/>
          <w:color w:val="8EAADB" w:themeColor="accent1" w:themeTint="99"/>
          <w:lang w:val="sr-Latn-RS"/>
        </w:rPr>
        <w:t>_</w:t>
      </w:r>
      <w:r w:rsidRPr="00A6795B">
        <w:rPr>
          <w:rFonts w:ascii="Arial" w:eastAsia="Calibri" w:hAnsi="Arial" w:cs="Arial"/>
          <w:b/>
          <w:bCs/>
          <w:i/>
          <w:iCs/>
          <w:color w:val="8EAADB" w:themeColor="accent1" w:themeTint="99"/>
        </w:rPr>
        <w:t>0</w:t>
      </w:r>
      <w:r w:rsidRPr="00A6795B">
        <w:rPr>
          <w:rFonts w:ascii="Arial" w:eastAsia="Calibri" w:hAnsi="Arial" w:cs="Arial"/>
          <w:b/>
          <w:bCs/>
          <w:color w:val="8EAADB" w:themeColor="accent1" w:themeTint="99"/>
        </w:rPr>
        <w:t xml:space="preserve">  </w:t>
      </w:r>
      <w:r w:rsidRPr="00A6795B">
        <w:rPr>
          <w:rFonts w:ascii="Arial" w:eastAsia="Calibri" w:hAnsi="Arial" w:cs="Arial"/>
          <w:color w:val="8EAADB" w:themeColor="accent1" w:themeTint="99"/>
        </w:rPr>
        <w:t xml:space="preserve">€ </w:t>
      </w:r>
      <w:r w:rsidRPr="00061496">
        <w:rPr>
          <w:rFonts w:ascii="Arial" w:eastAsia="Calibri" w:hAnsi="Arial" w:cs="Arial"/>
        </w:rPr>
        <w:t>по тони гипса</w:t>
      </w:r>
      <w:r>
        <w:rPr>
          <w:rFonts w:ascii="Arial" w:eastAsia="Calibri" w:hAnsi="Arial" w:cs="Arial"/>
        </w:rPr>
        <w:t xml:space="preserve"> </w:t>
      </w:r>
      <w:r w:rsidRPr="00265E35">
        <w:rPr>
          <w:rFonts w:ascii="Arial" w:eastAsia="Calibri" w:hAnsi="Arial" w:cs="Arial"/>
          <w:b/>
          <w:bCs/>
        </w:rPr>
        <w:t xml:space="preserve">(словима: </w:t>
      </w:r>
      <w:r w:rsidRPr="00A6795B">
        <w:rPr>
          <w:rFonts w:ascii="Arial" w:eastAsia="Calibri" w:hAnsi="Arial" w:cs="Arial"/>
          <w:b/>
          <w:bCs/>
          <w:i/>
          <w:iCs/>
          <w:color w:val="8EAADB" w:themeColor="accent1" w:themeTint="99"/>
          <w:lang w:val="sr-Latn-RS"/>
        </w:rPr>
        <w:t>_</w:t>
      </w:r>
      <w:r w:rsidRPr="00A6795B">
        <w:rPr>
          <w:rFonts w:ascii="Arial" w:eastAsia="Calibri" w:hAnsi="Arial" w:cs="Arial"/>
          <w:b/>
          <w:bCs/>
          <w:i/>
          <w:iCs/>
          <w:color w:val="8EAADB" w:themeColor="accent1" w:themeTint="99"/>
        </w:rPr>
        <w:t xml:space="preserve"> и </w:t>
      </w:r>
      <w:r w:rsidRPr="00A6795B">
        <w:rPr>
          <w:rFonts w:ascii="Arial" w:eastAsia="Calibri" w:hAnsi="Arial" w:cs="Arial"/>
          <w:b/>
          <w:bCs/>
          <w:i/>
          <w:iCs/>
          <w:color w:val="8EAADB" w:themeColor="accent1" w:themeTint="99"/>
          <w:lang w:val="sr-Latn-RS"/>
        </w:rPr>
        <w:t>_</w:t>
      </w:r>
      <w:r w:rsidRPr="00A6795B">
        <w:rPr>
          <w:rFonts w:ascii="Arial" w:eastAsia="Calibri" w:hAnsi="Arial" w:cs="Arial"/>
          <w:b/>
          <w:bCs/>
          <w:i/>
          <w:iCs/>
          <w:color w:val="8EAADB" w:themeColor="accent1" w:themeTint="99"/>
        </w:rPr>
        <w:t>0/100</w:t>
      </w:r>
      <w:r w:rsidRPr="00C5253B">
        <w:rPr>
          <w:rFonts w:ascii="Arial" w:eastAsia="Calibri" w:hAnsi="Arial" w:cs="Arial"/>
          <w:b/>
          <w:bCs/>
        </w:rPr>
        <w:t>)</w:t>
      </w:r>
      <w:r w:rsidRPr="00061496">
        <w:rPr>
          <w:rFonts w:ascii="Arial" w:eastAsia="Calibri" w:hAnsi="Arial" w:cs="Arial"/>
        </w:rPr>
        <w:t xml:space="preserve">. </w:t>
      </w:r>
      <w:r>
        <w:rPr>
          <w:rFonts w:ascii="Arial" w:eastAsia="Calibri" w:hAnsi="Arial" w:cs="Arial"/>
        </w:rPr>
        <w:t xml:space="preserve">Укупна цена гипса </w:t>
      </w:r>
      <w:r w:rsidRPr="00FC3A47">
        <w:rPr>
          <w:rFonts w:ascii="Arial" w:eastAsia="Calibri" w:hAnsi="Arial" w:cs="Arial"/>
          <w:color w:val="8EAADB" w:themeColor="accent1" w:themeTint="99"/>
        </w:rPr>
        <w:t>за укупн</w:t>
      </w:r>
      <w:r w:rsidR="00FC3A47" w:rsidRPr="00FC3A47">
        <w:rPr>
          <w:rFonts w:ascii="Arial" w:eastAsia="Calibri" w:hAnsi="Arial" w:cs="Arial"/>
          <w:color w:val="8EAADB" w:themeColor="accent1" w:themeTint="99"/>
        </w:rPr>
        <w:t>у</w:t>
      </w:r>
      <w:r w:rsidRPr="00FC3A47">
        <w:rPr>
          <w:rFonts w:ascii="Arial" w:eastAsia="Calibri" w:hAnsi="Arial" w:cs="Arial"/>
          <w:color w:val="8EAADB" w:themeColor="accent1" w:themeTint="99"/>
        </w:rPr>
        <w:t xml:space="preserve"> количин</w:t>
      </w:r>
      <w:r w:rsidR="00FC3A47" w:rsidRPr="00FC3A47">
        <w:rPr>
          <w:rFonts w:ascii="Arial" w:eastAsia="Calibri" w:hAnsi="Arial" w:cs="Arial"/>
          <w:color w:val="8EAADB" w:themeColor="accent1" w:themeTint="99"/>
        </w:rPr>
        <w:t>у</w:t>
      </w:r>
      <w:r w:rsidRPr="00FC3A47">
        <w:rPr>
          <w:rFonts w:ascii="Arial" w:eastAsia="Calibri" w:hAnsi="Arial" w:cs="Arial"/>
          <w:color w:val="8EAADB" w:themeColor="accent1" w:themeTint="99"/>
        </w:rPr>
        <w:t xml:space="preserve"> </w:t>
      </w:r>
      <w:r>
        <w:rPr>
          <w:rFonts w:ascii="Arial" w:eastAsia="Calibri" w:hAnsi="Arial" w:cs="Arial"/>
        </w:rPr>
        <w:t xml:space="preserve">од </w:t>
      </w:r>
      <w:r w:rsidRPr="00A6795B">
        <w:rPr>
          <w:rFonts w:ascii="Arial" w:eastAsia="Calibri" w:hAnsi="Arial" w:cs="Arial"/>
          <w:b/>
          <w:bCs/>
          <w:i/>
          <w:iCs/>
          <w:color w:val="8EAADB" w:themeColor="accent1" w:themeTint="99"/>
          <w:lang w:val="sr-Latn-RS"/>
        </w:rPr>
        <w:t>___________</w:t>
      </w:r>
      <w:r w:rsidRPr="00A6795B">
        <w:rPr>
          <w:rFonts w:ascii="Arial" w:eastAsia="Calibri" w:hAnsi="Arial" w:cs="Arial"/>
          <w:b/>
          <w:bCs/>
          <w:color w:val="8EAADB" w:themeColor="accent1" w:themeTint="99"/>
        </w:rPr>
        <w:t xml:space="preserve"> </w:t>
      </w:r>
      <w:r w:rsidRPr="00A6795B">
        <w:rPr>
          <w:rFonts w:ascii="Arial" w:eastAsia="Calibri" w:hAnsi="Arial" w:cs="Arial"/>
          <w:color w:val="8EAADB" w:themeColor="accent1" w:themeTint="99"/>
        </w:rPr>
        <w:t xml:space="preserve">тона </w:t>
      </w:r>
      <w:r w:rsidRPr="00265E35">
        <w:rPr>
          <w:rFonts w:ascii="Arial" w:eastAsia="Calibri" w:hAnsi="Arial" w:cs="Arial"/>
        </w:rPr>
        <w:t>гипса,</w:t>
      </w:r>
      <w:r>
        <w:rPr>
          <w:rFonts w:ascii="Arial" w:eastAsia="Calibri" w:hAnsi="Arial" w:cs="Arial"/>
        </w:rPr>
        <w:t xml:space="preserve"> износи </w:t>
      </w:r>
      <w:r>
        <w:rPr>
          <w:rFonts w:ascii="Arial" w:eastAsia="Calibri" w:hAnsi="Arial" w:cs="Arial"/>
          <w:b/>
          <w:bCs/>
        </w:rPr>
        <w:t>…………</w:t>
      </w:r>
      <w:r w:rsidRPr="00A6795B">
        <w:rPr>
          <w:rFonts w:ascii="Arial" w:hAnsi="Arial" w:cs="Arial"/>
          <w:color w:val="8EAADB" w:themeColor="accent1" w:themeTint="99"/>
        </w:rPr>
        <w:t>€</w:t>
      </w:r>
      <w:r>
        <w:rPr>
          <w:rFonts w:ascii="Arial" w:eastAsia="Calibri" w:hAnsi="Arial" w:cs="Arial"/>
          <w:b/>
          <w:bCs/>
        </w:rPr>
        <w:t xml:space="preserve"> </w:t>
      </w:r>
      <w:r w:rsidRPr="00265E35">
        <w:rPr>
          <w:rFonts w:ascii="Arial" w:eastAsia="Calibri" w:hAnsi="Arial" w:cs="Arial"/>
          <w:b/>
          <w:bCs/>
        </w:rPr>
        <w:t xml:space="preserve">(словима: ……………………….. </w:t>
      </w:r>
      <w:r w:rsidRPr="00A6795B">
        <w:rPr>
          <w:rFonts w:ascii="Arial" w:eastAsia="Calibri" w:hAnsi="Arial" w:cs="Arial"/>
          <w:b/>
          <w:bCs/>
          <w:color w:val="8EAADB" w:themeColor="accent1" w:themeTint="99"/>
        </w:rPr>
        <w:t xml:space="preserve">и </w:t>
      </w:r>
      <w:r w:rsidRPr="00A6795B">
        <w:rPr>
          <w:rFonts w:ascii="Arial" w:eastAsia="Calibri" w:hAnsi="Arial" w:cs="Arial"/>
          <w:b/>
          <w:bCs/>
          <w:color w:val="8EAADB" w:themeColor="accent1" w:themeTint="99"/>
          <w:lang w:val="sr-Latn-RS"/>
        </w:rPr>
        <w:t>_</w:t>
      </w:r>
      <w:r w:rsidRPr="00A6795B">
        <w:rPr>
          <w:rFonts w:ascii="Arial" w:eastAsia="Calibri" w:hAnsi="Arial" w:cs="Arial"/>
          <w:b/>
          <w:bCs/>
          <w:color w:val="8EAADB" w:themeColor="accent1" w:themeTint="99"/>
        </w:rPr>
        <w:t>0/100</w:t>
      </w:r>
      <w:r w:rsidRPr="00265E35">
        <w:rPr>
          <w:rFonts w:ascii="Arial" w:eastAsia="Calibri" w:hAnsi="Arial" w:cs="Arial"/>
          <w:b/>
          <w:bCs/>
        </w:rPr>
        <w:t>)</w:t>
      </w:r>
      <w:r>
        <w:rPr>
          <w:rFonts w:ascii="Arial" w:hAnsi="Arial" w:cs="Arial"/>
          <w:color w:val="0070C0"/>
        </w:rPr>
        <w:t>,</w:t>
      </w:r>
      <w:r w:rsidRPr="0090353B">
        <w:rPr>
          <w:rFonts w:ascii="Arial" w:hAnsi="Arial" w:cs="Arial"/>
          <w:color w:val="0070C0"/>
        </w:rPr>
        <w:t xml:space="preserve"> </w:t>
      </w:r>
      <w:r w:rsidRPr="007E1D8B">
        <w:rPr>
          <w:rFonts w:ascii="Arial" w:hAnsi="Arial" w:cs="Arial"/>
        </w:rPr>
        <w:t xml:space="preserve">што по средњем курсу НБС на дан достављања коначне понуде, …………. године </w:t>
      </w:r>
      <w:r w:rsidRPr="00A6795B">
        <w:rPr>
          <w:rFonts w:ascii="Arial" w:hAnsi="Arial" w:cs="Arial"/>
          <w:color w:val="8EAADB" w:themeColor="accent1" w:themeTint="99"/>
        </w:rPr>
        <w:t>(</w:t>
      </w:r>
      <w:r w:rsidRPr="00A6795B">
        <w:rPr>
          <w:rFonts w:ascii="Arial" w:hAnsi="Arial" w:cs="Arial"/>
          <w:b/>
          <w:color w:val="8EAADB" w:themeColor="accent1" w:themeTint="99"/>
        </w:rPr>
        <w:t xml:space="preserve">1 </w:t>
      </w:r>
      <w:bookmarkStart w:id="22" w:name="_Hlk214893716"/>
      <w:r w:rsidRPr="00A6795B">
        <w:rPr>
          <w:rFonts w:ascii="Arial" w:hAnsi="Arial" w:cs="Arial"/>
          <w:b/>
          <w:color w:val="8EAADB" w:themeColor="accent1" w:themeTint="99"/>
        </w:rPr>
        <w:t xml:space="preserve">€ </w:t>
      </w:r>
      <w:bookmarkEnd w:id="22"/>
      <w:r w:rsidRPr="00A6795B">
        <w:rPr>
          <w:rFonts w:ascii="Arial" w:hAnsi="Arial" w:cs="Arial"/>
          <w:b/>
          <w:color w:val="8EAADB" w:themeColor="accent1" w:themeTint="99"/>
        </w:rPr>
        <w:t xml:space="preserve">= </w:t>
      </w:r>
      <w:r w:rsidRPr="00A6795B">
        <w:rPr>
          <w:rFonts w:ascii="Arial" w:hAnsi="Arial" w:cs="Arial"/>
          <w:b/>
          <w:color w:val="8EAADB" w:themeColor="accent1" w:themeTint="99"/>
          <w:shd w:val="clear" w:color="auto" w:fill="F9F9F9"/>
        </w:rPr>
        <w:t xml:space="preserve">……………. </w:t>
      </w:r>
      <w:r w:rsidRPr="00A6795B">
        <w:rPr>
          <w:rFonts w:ascii="Arial" w:hAnsi="Arial" w:cs="Arial"/>
          <w:b/>
          <w:color w:val="8EAADB" w:themeColor="accent1" w:themeTint="99"/>
        </w:rPr>
        <w:t>динара</w:t>
      </w:r>
      <w:r w:rsidRPr="00A6795B">
        <w:rPr>
          <w:rFonts w:ascii="Arial" w:hAnsi="Arial" w:cs="Arial"/>
          <w:color w:val="8EAADB" w:themeColor="accent1" w:themeTint="99"/>
        </w:rPr>
        <w:t xml:space="preserve">) </w:t>
      </w:r>
      <w:r w:rsidRPr="007E1D8B">
        <w:rPr>
          <w:rFonts w:ascii="Arial" w:hAnsi="Arial" w:cs="Arial"/>
        </w:rPr>
        <w:t xml:space="preserve">износи: </w:t>
      </w:r>
      <w:r w:rsidRPr="007E1D8B">
        <w:rPr>
          <w:rFonts w:ascii="Arial" w:hAnsi="Arial" w:cs="Arial"/>
          <w:b/>
          <w:noProof/>
        </w:rPr>
        <w:t>………………..  динара</w:t>
      </w:r>
      <w:r w:rsidRPr="0090353B">
        <w:rPr>
          <w:rFonts w:ascii="Arial" w:hAnsi="Arial" w:cs="Arial"/>
          <w:b/>
          <w:noProof/>
          <w:color w:val="0070C0"/>
        </w:rPr>
        <w:t>.</w:t>
      </w:r>
    </w:p>
    <w:p w14:paraId="2C9068AF" w14:textId="77777777" w:rsidR="007A17CC" w:rsidRPr="00F96442" w:rsidRDefault="007A17CC" w:rsidP="007A17CC">
      <w:pPr>
        <w:spacing w:before="160"/>
        <w:ind w:left="11" w:right="11"/>
        <w:jc w:val="both"/>
        <w:rPr>
          <w:rFonts w:ascii="Arial" w:hAnsi="Arial" w:cs="Arial"/>
          <w:bCs/>
        </w:rPr>
      </w:pPr>
      <w:bookmarkStart w:id="23" w:name="_Hlk216098487"/>
      <w:r w:rsidRPr="00F96442">
        <w:rPr>
          <w:rFonts w:ascii="Arial" w:hAnsi="Arial" w:cs="Arial"/>
          <w:bCs/>
        </w:rPr>
        <w:lastRenderedPageBreak/>
        <w:t>Цена је исказана без обрачунатог пореза на додату вредност, на паритету: утоварно место продавца, утоварено у возило купца, камион чија укупна тежина на путу не сме бити изнад 40 тона.</w:t>
      </w:r>
    </w:p>
    <w:bookmarkEnd w:id="23"/>
    <w:p w14:paraId="3B0CB9B2" w14:textId="77777777" w:rsidR="007A17CC" w:rsidRPr="00F96442" w:rsidRDefault="007A17CC" w:rsidP="007A17CC">
      <w:pPr>
        <w:jc w:val="both"/>
        <w:rPr>
          <w:rFonts w:ascii="Arial" w:hAnsi="Arial" w:cs="Arial"/>
          <w:bCs/>
        </w:rPr>
      </w:pPr>
      <w:r w:rsidRPr="00F96442">
        <w:rPr>
          <w:rFonts w:ascii="Arial" w:hAnsi="Arial" w:cs="Arial"/>
          <w:bCs/>
        </w:rPr>
        <w:t>На цену из става 1</w:t>
      </w:r>
      <w:r w:rsidR="008B4308">
        <w:rPr>
          <w:rFonts w:ascii="Arial" w:hAnsi="Arial" w:cs="Arial"/>
          <w:bCs/>
        </w:rPr>
        <w:t>.</w:t>
      </w:r>
      <w:r w:rsidRPr="00F96442">
        <w:rPr>
          <w:rFonts w:ascii="Arial" w:hAnsi="Arial" w:cs="Arial"/>
          <w:bCs/>
        </w:rPr>
        <w:t xml:space="preserve"> овог члана обрачунава се припадајући порез на додату вредност у складу са прописима Републике Србије.</w:t>
      </w:r>
    </w:p>
    <w:p w14:paraId="723CBD60" w14:textId="77777777" w:rsidR="00FC3A47" w:rsidRDefault="00FC3A47" w:rsidP="007A17CC">
      <w:pPr>
        <w:tabs>
          <w:tab w:val="left" w:pos="2982"/>
        </w:tabs>
        <w:jc w:val="both"/>
        <w:rPr>
          <w:rFonts w:ascii="Arial" w:hAnsi="Arial" w:cs="Arial"/>
          <w:b/>
          <w:bCs/>
        </w:rPr>
      </w:pPr>
    </w:p>
    <w:p w14:paraId="1F39F24E" w14:textId="77777777" w:rsidR="007A17CC" w:rsidRPr="0090353B" w:rsidRDefault="007A17CC" w:rsidP="007A17CC">
      <w:pPr>
        <w:tabs>
          <w:tab w:val="left" w:pos="2982"/>
        </w:tabs>
        <w:jc w:val="both"/>
        <w:rPr>
          <w:rFonts w:ascii="Arial" w:hAnsi="Arial" w:cs="Arial"/>
          <w:b/>
          <w:bCs/>
        </w:rPr>
      </w:pPr>
      <w:r>
        <w:rPr>
          <w:rFonts w:ascii="Arial" w:hAnsi="Arial" w:cs="Arial"/>
          <w:b/>
          <w:bCs/>
        </w:rPr>
        <w:t xml:space="preserve">НАЧИН И ДИНАМИКА ИСПОРУКЕ </w:t>
      </w:r>
      <w:r w:rsidRPr="0090353B">
        <w:rPr>
          <w:rFonts w:ascii="Arial" w:hAnsi="Arial" w:cs="Arial"/>
          <w:b/>
          <w:bCs/>
        </w:rPr>
        <w:tab/>
      </w:r>
    </w:p>
    <w:p w14:paraId="0D115981" w14:textId="77777777" w:rsidR="007A17CC" w:rsidRPr="0090353B" w:rsidRDefault="007A17CC" w:rsidP="007A17CC">
      <w:pPr>
        <w:jc w:val="center"/>
        <w:rPr>
          <w:rFonts w:ascii="Arial" w:hAnsi="Arial" w:cs="Arial"/>
          <w:b/>
          <w:bCs/>
        </w:rPr>
      </w:pPr>
      <w:r w:rsidRPr="0090353B">
        <w:rPr>
          <w:rFonts w:ascii="Arial" w:hAnsi="Arial" w:cs="Arial"/>
          <w:b/>
          <w:bCs/>
        </w:rPr>
        <w:t xml:space="preserve">Члан </w:t>
      </w:r>
      <w:r>
        <w:rPr>
          <w:rFonts w:ascii="Arial" w:hAnsi="Arial" w:cs="Arial"/>
          <w:b/>
          <w:bCs/>
          <w:lang w:val="sr-Latn-RS"/>
        </w:rPr>
        <w:t>3</w:t>
      </w:r>
      <w:r w:rsidRPr="0090353B">
        <w:rPr>
          <w:rFonts w:ascii="Arial" w:hAnsi="Arial" w:cs="Arial"/>
          <w:b/>
          <w:bCs/>
        </w:rPr>
        <w:t>.</w:t>
      </w:r>
    </w:p>
    <w:p w14:paraId="6DA3620F" w14:textId="77777777" w:rsidR="007A17CC" w:rsidRPr="00C76C0E" w:rsidRDefault="007A17CC" w:rsidP="007A17CC">
      <w:pPr>
        <w:tabs>
          <w:tab w:val="left" w:pos="720"/>
        </w:tabs>
        <w:jc w:val="both"/>
        <w:rPr>
          <w:rFonts w:ascii="Arial" w:hAnsi="Arial" w:cs="Arial"/>
          <w:highlight w:val="yellow"/>
        </w:rPr>
      </w:pPr>
      <w:r w:rsidRPr="00C76C0E">
        <w:rPr>
          <w:rFonts w:ascii="Arial" w:hAnsi="Arial" w:cs="Arial"/>
        </w:rPr>
        <w:t xml:space="preserve">Купац </w:t>
      </w:r>
      <w:r>
        <w:rPr>
          <w:rFonts w:ascii="Arial" w:hAnsi="Arial" w:cs="Arial"/>
        </w:rPr>
        <w:t>се обавезује да преузме</w:t>
      </w:r>
      <w:r w:rsidRPr="00C76C0E">
        <w:rPr>
          <w:rFonts w:ascii="Arial" w:hAnsi="Arial" w:cs="Arial"/>
          <w:lang w:eastAsia="sr-Latn-RS"/>
        </w:rPr>
        <w:t xml:space="preserve"> гипс у количинама, на локацијама и у временским интервалима који буду дефинисани као могући у складу са текућим производним капацитетима </w:t>
      </w:r>
      <w:r w:rsidR="0071406A">
        <w:rPr>
          <w:rFonts w:ascii="Arial" w:hAnsi="Arial" w:cs="Arial"/>
          <w:lang w:eastAsia="sr-Latn-RS"/>
        </w:rPr>
        <w:t>П</w:t>
      </w:r>
      <w:r w:rsidRPr="00C76C0E">
        <w:rPr>
          <w:rFonts w:ascii="Arial" w:hAnsi="Arial" w:cs="Arial"/>
          <w:lang w:eastAsia="sr-Latn-RS"/>
        </w:rPr>
        <w:t>родавца.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415"/>
      </w:tblGrid>
      <w:tr w:rsidR="009E3E82" w:rsidRPr="00CD5ADB" w14:paraId="013F2060" w14:textId="77777777" w:rsidTr="009E3E82">
        <w:trPr>
          <w:trHeight w:val="551"/>
        </w:trPr>
        <w:tc>
          <w:tcPr>
            <w:tcW w:w="5000" w:type="pct"/>
            <w:gridSpan w:val="2"/>
          </w:tcPr>
          <w:p w14:paraId="2FF5BC22" w14:textId="77777777" w:rsidR="009E3E82" w:rsidRPr="00CD5ADB" w:rsidRDefault="009E3E82" w:rsidP="007A17CC">
            <w:pPr>
              <w:jc w:val="center"/>
              <w:rPr>
                <w:rFonts w:ascii="Arial" w:eastAsia="Calibri" w:hAnsi="Arial" w:cs="Arial"/>
                <w:sz w:val="24"/>
                <w:lang w:val="en-US"/>
              </w:rPr>
            </w:pPr>
            <w:r w:rsidRPr="00CD5ADB">
              <w:rPr>
                <w:rFonts w:ascii="Arial" w:eastAsia="Calibri" w:hAnsi="Arial" w:cs="Arial"/>
              </w:rPr>
              <w:t>Динамика по месецима за 12 месеци (јун 2026. - мај 2027.)</w:t>
            </w:r>
            <w:r w:rsidR="0033259F" w:rsidRPr="00CD5ADB">
              <w:rPr>
                <w:rFonts w:ascii="Arial" w:eastAsia="Calibri" w:hAnsi="Arial" w:cs="Arial"/>
              </w:rPr>
              <w:t xml:space="preserve"> исказана у тонама/месецу</w:t>
            </w:r>
          </w:p>
        </w:tc>
      </w:tr>
      <w:tr w:rsidR="009E3E82" w:rsidRPr="008A4E79" w14:paraId="32BE1579" w14:textId="77777777" w:rsidTr="009E3E82">
        <w:trPr>
          <w:trHeight w:hRule="exact" w:val="340"/>
        </w:trPr>
        <w:tc>
          <w:tcPr>
            <w:tcW w:w="1381" w:type="pct"/>
          </w:tcPr>
          <w:p w14:paraId="6DC9A2F1" w14:textId="77777777" w:rsidR="009E3E82" w:rsidRPr="009E3E82" w:rsidRDefault="009E3E82" w:rsidP="009E3E82">
            <w:pPr>
              <w:pStyle w:val="a2"/>
              <w:numPr>
                <w:ilvl w:val="0"/>
                <w:numId w:val="23"/>
              </w:numPr>
              <w:jc w:val="center"/>
              <w:rPr>
                <w:rFonts w:ascii="Arial" w:eastAsia="Calibri" w:hAnsi="Arial" w:cs="Arial"/>
                <w:b/>
              </w:rPr>
            </w:pPr>
          </w:p>
        </w:tc>
        <w:tc>
          <w:tcPr>
            <w:tcW w:w="3619" w:type="pct"/>
          </w:tcPr>
          <w:p w14:paraId="6B7CEDDD" w14:textId="77777777" w:rsidR="009E3E82" w:rsidRPr="00F867C5" w:rsidRDefault="009E3E82" w:rsidP="007A17CC">
            <w:pPr>
              <w:jc w:val="both"/>
              <w:rPr>
                <w:rFonts w:ascii="Arial" w:eastAsia="Calibri" w:hAnsi="Arial" w:cs="Arial"/>
                <w:color w:val="EE0000"/>
              </w:rPr>
            </w:pPr>
          </w:p>
        </w:tc>
      </w:tr>
      <w:tr w:rsidR="009E3E82" w:rsidRPr="008A4E79" w14:paraId="1C3526E1" w14:textId="77777777" w:rsidTr="009E3E82">
        <w:trPr>
          <w:trHeight w:hRule="exact" w:val="340"/>
        </w:trPr>
        <w:tc>
          <w:tcPr>
            <w:tcW w:w="1381" w:type="pct"/>
          </w:tcPr>
          <w:p w14:paraId="414A82DF" w14:textId="77777777" w:rsidR="009E3E82" w:rsidRPr="009E3E82" w:rsidRDefault="009E3E82" w:rsidP="009E3E82">
            <w:pPr>
              <w:pStyle w:val="a2"/>
              <w:numPr>
                <w:ilvl w:val="0"/>
                <w:numId w:val="23"/>
              </w:numPr>
              <w:jc w:val="center"/>
              <w:rPr>
                <w:rFonts w:ascii="Arial" w:eastAsia="Calibri" w:hAnsi="Arial" w:cs="Arial"/>
                <w:b/>
              </w:rPr>
            </w:pPr>
          </w:p>
        </w:tc>
        <w:tc>
          <w:tcPr>
            <w:tcW w:w="3619" w:type="pct"/>
          </w:tcPr>
          <w:p w14:paraId="628B7C87" w14:textId="77777777" w:rsidR="009E3E82" w:rsidRPr="00F867C5" w:rsidRDefault="009E3E82" w:rsidP="007A17CC">
            <w:pPr>
              <w:jc w:val="both"/>
              <w:rPr>
                <w:rFonts w:ascii="Arial" w:eastAsia="Calibri" w:hAnsi="Arial" w:cs="Arial"/>
                <w:color w:val="EE0000"/>
              </w:rPr>
            </w:pPr>
          </w:p>
        </w:tc>
      </w:tr>
      <w:tr w:rsidR="009E3E82" w:rsidRPr="008A4E79" w14:paraId="1F06803D" w14:textId="77777777" w:rsidTr="009E3E82">
        <w:trPr>
          <w:trHeight w:hRule="exact" w:val="340"/>
        </w:trPr>
        <w:tc>
          <w:tcPr>
            <w:tcW w:w="1381" w:type="pct"/>
          </w:tcPr>
          <w:p w14:paraId="3E21456E" w14:textId="77777777" w:rsidR="009E3E82" w:rsidRPr="009E3E82" w:rsidRDefault="009E3E82" w:rsidP="009E3E82">
            <w:pPr>
              <w:pStyle w:val="a2"/>
              <w:numPr>
                <w:ilvl w:val="0"/>
                <w:numId w:val="23"/>
              </w:numPr>
              <w:jc w:val="center"/>
              <w:rPr>
                <w:rFonts w:ascii="Arial" w:eastAsia="Calibri" w:hAnsi="Arial" w:cs="Arial"/>
                <w:b/>
              </w:rPr>
            </w:pPr>
          </w:p>
        </w:tc>
        <w:tc>
          <w:tcPr>
            <w:tcW w:w="3619" w:type="pct"/>
          </w:tcPr>
          <w:p w14:paraId="1D714F93" w14:textId="77777777" w:rsidR="009E3E82" w:rsidRPr="00F867C5" w:rsidRDefault="009E3E82" w:rsidP="007A17CC">
            <w:pPr>
              <w:jc w:val="both"/>
              <w:rPr>
                <w:rFonts w:ascii="Arial" w:eastAsia="Calibri" w:hAnsi="Arial" w:cs="Arial"/>
                <w:color w:val="EE0000"/>
              </w:rPr>
            </w:pPr>
          </w:p>
        </w:tc>
      </w:tr>
      <w:tr w:rsidR="009E3E82" w:rsidRPr="008A4E79" w14:paraId="3BA0EAAC" w14:textId="77777777" w:rsidTr="009E3E82">
        <w:trPr>
          <w:trHeight w:hRule="exact" w:val="340"/>
        </w:trPr>
        <w:tc>
          <w:tcPr>
            <w:tcW w:w="1381" w:type="pct"/>
          </w:tcPr>
          <w:p w14:paraId="577262B9" w14:textId="77777777" w:rsidR="009E3E82" w:rsidRPr="009E3E82" w:rsidRDefault="009E3E82" w:rsidP="009E3E82">
            <w:pPr>
              <w:pStyle w:val="a2"/>
              <w:numPr>
                <w:ilvl w:val="0"/>
                <w:numId w:val="23"/>
              </w:numPr>
              <w:jc w:val="center"/>
              <w:rPr>
                <w:rFonts w:ascii="Arial" w:eastAsia="Calibri" w:hAnsi="Arial" w:cs="Arial"/>
                <w:b/>
              </w:rPr>
            </w:pPr>
          </w:p>
        </w:tc>
        <w:tc>
          <w:tcPr>
            <w:tcW w:w="3619" w:type="pct"/>
          </w:tcPr>
          <w:p w14:paraId="5A4246BF" w14:textId="77777777" w:rsidR="009E3E82" w:rsidRPr="00F867C5" w:rsidRDefault="009E3E82" w:rsidP="007A17CC">
            <w:pPr>
              <w:jc w:val="both"/>
              <w:rPr>
                <w:rFonts w:ascii="Arial" w:eastAsia="Calibri" w:hAnsi="Arial" w:cs="Arial"/>
                <w:color w:val="EE0000"/>
              </w:rPr>
            </w:pPr>
          </w:p>
        </w:tc>
      </w:tr>
      <w:tr w:rsidR="009E3E82" w:rsidRPr="008A4E79" w14:paraId="197B7910" w14:textId="77777777" w:rsidTr="009E3E82">
        <w:trPr>
          <w:trHeight w:hRule="exact" w:val="340"/>
        </w:trPr>
        <w:tc>
          <w:tcPr>
            <w:tcW w:w="1381" w:type="pct"/>
          </w:tcPr>
          <w:p w14:paraId="2757A7CC" w14:textId="77777777" w:rsidR="009E3E82" w:rsidRPr="009E3E82" w:rsidRDefault="009E3E82" w:rsidP="009E3E82">
            <w:pPr>
              <w:pStyle w:val="a2"/>
              <w:numPr>
                <w:ilvl w:val="0"/>
                <w:numId w:val="23"/>
              </w:numPr>
              <w:jc w:val="center"/>
              <w:rPr>
                <w:rFonts w:ascii="Arial" w:eastAsia="Calibri" w:hAnsi="Arial" w:cs="Arial"/>
                <w:b/>
              </w:rPr>
            </w:pPr>
          </w:p>
        </w:tc>
        <w:tc>
          <w:tcPr>
            <w:tcW w:w="3619" w:type="pct"/>
          </w:tcPr>
          <w:p w14:paraId="68CCF262" w14:textId="77777777" w:rsidR="009E3E82" w:rsidRPr="00F867C5" w:rsidRDefault="009E3E82" w:rsidP="007A17CC">
            <w:pPr>
              <w:jc w:val="both"/>
              <w:rPr>
                <w:rFonts w:ascii="Arial" w:eastAsia="Calibri" w:hAnsi="Arial" w:cs="Arial"/>
                <w:color w:val="EE0000"/>
              </w:rPr>
            </w:pPr>
          </w:p>
        </w:tc>
      </w:tr>
      <w:tr w:rsidR="009E3E82" w:rsidRPr="008A4E79" w14:paraId="31454404" w14:textId="77777777" w:rsidTr="009E3E82">
        <w:trPr>
          <w:trHeight w:hRule="exact" w:val="340"/>
        </w:trPr>
        <w:tc>
          <w:tcPr>
            <w:tcW w:w="1381" w:type="pct"/>
          </w:tcPr>
          <w:p w14:paraId="30E01E06" w14:textId="77777777" w:rsidR="009E3E82" w:rsidRPr="009E3E82" w:rsidRDefault="009E3E82" w:rsidP="009E3E82">
            <w:pPr>
              <w:pStyle w:val="a2"/>
              <w:numPr>
                <w:ilvl w:val="0"/>
                <w:numId w:val="23"/>
              </w:numPr>
              <w:jc w:val="center"/>
              <w:rPr>
                <w:rFonts w:ascii="Arial" w:eastAsia="Calibri" w:hAnsi="Arial" w:cs="Arial"/>
                <w:b/>
              </w:rPr>
            </w:pPr>
          </w:p>
        </w:tc>
        <w:tc>
          <w:tcPr>
            <w:tcW w:w="3619" w:type="pct"/>
          </w:tcPr>
          <w:p w14:paraId="20ECA366" w14:textId="77777777" w:rsidR="009E3E82" w:rsidRPr="00F867C5" w:rsidRDefault="009E3E82" w:rsidP="007A17CC">
            <w:pPr>
              <w:jc w:val="both"/>
              <w:rPr>
                <w:rFonts w:ascii="Arial" w:eastAsia="Calibri" w:hAnsi="Arial" w:cs="Arial"/>
                <w:color w:val="EE0000"/>
              </w:rPr>
            </w:pPr>
          </w:p>
        </w:tc>
      </w:tr>
      <w:tr w:rsidR="009E3E82" w:rsidRPr="008A4E79" w14:paraId="0B7669DE" w14:textId="77777777" w:rsidTr="009E3E82">
        <w:trPr>
          <w:trHeight w:hRule="exact" w:val="340"/>
        </w:trPr>
        <w:tc>
          <w:tcPr>
            <w:tcW w:w="1381" w:type="pct"/>
          </w:tcPr>
          <w:p w14:paraId="494F1DA0" w14:textId="77777777" w:rsidR="009E3E82" w:rsidRPr="009E3E82" w:rsidRDefault="009E3E82" w:rsidP="009E3E82">
            <w:pPr>
              <w:pStyle w:val="a2"/>
              <w:numPr>
                <w:ilvl w:val="0"/>
                <w:numId w:val="23"/>
              </w:numPr>
              <w:jc w:val="center"/>
              <w:rPr>
                <w:rFonts w:ascii="Arial" w:eastAsia="Calibri" w:hAnsi="Arial" w:cs="Arial"/>
                <w:b/>
              </w:rPr>
            </w:pPr>
          </w:p>
        </w:tc>
        <w:tc>
          <w:tcPr>
            <w:tcW w:w="3619" w:type="pct"/>
          </w:tcPr>
          <w:p w14:paraId="7B306A99" w14:textId="77777777" w:rsidR="009E3E82" w:rsidRPr="00F867C5" w:rsidRDefault="009E3E82" w:rsidP="007A17CC">
            <w:pPr>
              <w:jc w:val="both"/>
              <w:rPr>
                <w:rFonts w:ascii="Arial" w:eastAsia="Calibri" w:hAnsi="Arial" w:cs="Arial"/>
                <w:color w:val="EE0000"/>
              </w:rPr>
            </w:pPr>
          </w:p>
        </w:tc>
      </w:tr>
      <w:tr w:rsidR="009E3E82" w:rsidRPr="008A4E79" w14:paraId="20F0B282" w14:textId="77777777" w:rsidTr="009E3E82">
        <w:trPr>
          <w:trHeight w:hRule="exact" w:val="340"/>
        </w:trPr>
        <w:tc>
          <w:tcPr>
            <w:tcW w:w="1381" w:type="pct"/>
          </w:tcPr>
          <w:p w14:paraId="58C82DE8" w14:textId="77777777" w:rsidR="009E3E82" w:rsidRPr="009E3E82" w:rsidRDefault="009E3E82" w:rsidP="009E3E82">
            <w:pPr>
              <w:pStyle w:val="a2"/>
              <w:numPr>
                <w:ilvl w:val="0"/>
                <w:numId w:val="23"/>
              </w:numPr>
              <w:jc w:val="center"/>
              <w:rPr>
                <w:rFonts w:ascii="Arial" w:eastAsia="Calibri" w:hAnsi="Arial" w:cs="Arial"/>
                <w:b/>
              </w:rPr>
            </w:pPr>
          </w:p>
        </w:tc>
        <w:tc>
          <w:tcPr>
            <w:tcW w:w="3619" w:type="pct"/>
          </w:tcPr>
          <w:p w14:paraId="12960955" w14:textId="77777777" w:rsidR="009E3E82" w:rsidRPr="00F867C5" w:rsidRDefault="009E3E82" w:rsidP="007A17CC">
            <w:pPr>
              <w:jc w:val="both"/>
              <w:rPr>
                <w:rFonts w:ascii="Arial" w:eastAsia="Calibri" w:hAnsi="Arial" w:cs="Arial"/>
                <w:color w:val="EE0000"/>
              </w:rPr>
            </w:pPr>
          </w:p>
        </w:tc>
      </w:tr>
      <w:tr w:rsidR="009E3E82" w:rsidRPr="008A4E79" w14:paraId="493CF6AC" w14:textId="77777777" w:rsidTr="009E3E82">
        <w:trPr>
          <w:trHeight w:hRule="exact" w:val="340"/>
        </w:trPr>
        <w:tc>
          <w:tcPr>
            <w:tcW w:w="1381" w:type="pct"/>
          </w:tcPr>
          <w:p w14:paraId="4CFCFAA5" w14:textId="77777777" w:rsidR="009E3E82" w:rsidRPr="009E3E82" w:rsidRDefault="009E3E82" w:rsidP="009E3E82">
            <w:pPr>
              <w:pStyle w:val="a2"/>
              <w:numPr>
                <w:ilvl w:val="0"/>
                <w:numId w:val="23"/>
              </w:numPr>
              <w:jc w:val="center"/>
              <w:rPr>
                <w:rFonts w:ascii="Arial" w:eastAsia="Calibri" w:hAnsi="Arial" w:cs="Arial"/>
                <w:b/>
              </w:rPr>
            </w:pPr>
          </w:p>
        </w:tc>
        <w:tc>
          <w:tcPr>
            <w:tcW w:w="3619" w:type="pct"/>
          </w:tcPr>
          <w:p w14:paraId="2028687B" w14:textId="77777777" w:rsidR="009E3E82" w:rsidRPr="00F867C5" w:rsidRDefault="009E3E82" w:rsidP="007A17CC">
            <w:pPr>
              <w:jc w:val="both"/>
              <w:rPr>
                <w:rFonts w:ascii="Arial" w:eastAsia="Calibri" w:hAnsi="Arial" w:cs="Arial"/>
                <w:color w:val="EE0000"/>
              </w:rPr>
            </w:pPr>
          </w:p>
        </w:tc>
      </w:tr>
      <w:tr w:rsidR="009E3E82" w:rsidRPr="008A4E79" w14:paraId="6DE12843" w14:textId="77777777" w:rsidTr="009E3E82">
        <w:trPr>
          <w:trHeight w:hRule="exact" w:val="340"/>
        </w:trPr>
        <w:tc>
          <w:tcPr>
            <w:tcW w:w="1381" w:type="pct"/>
          </w:tcPr>
          <w:p w14:paraId="42D002F8" w14:textId="77777777" w:rsidR="009E3E82" w:rsidRPr="009E3E82" w:rsidRDefault="009E3E82" w:rsidP="009E3E82">
            <w:pPr>
              <w:pStyle w:val="a2"/>
              <w:numPr>
                <w:ilvl w:val="0"/>
                <w:numId w:val="23"/>
              </w:numPr>
              <w:jc w:val="center"/>
              <w:rPr>
                <w:rFonts w:ascii="Arial" w:eastAsia="Calibri" w:hAnsi="Arial" w:cs="Arial"/>
                <w:b/>
              </w:rPr>
            </w:pPr>
          </w:p>
        </w:tc>
        <w:tc>
          <w:tcPr>
            <w:tcW w:w="3619" w:type="pct"/>
          </w:tcPr>
          <w:p w14:paraId="410EBFCE" w14:textId="77777777" w:rsidR="009E3E82" w:rsidRPr="00F867C5" w:rsidRDefault="009E3E82" w:rsidP="007A17CC">
            <w:pPr>
              <w:jc w:val="both"/>
              <w:rPr>
                <w:rFonts w:ascii="Arial" w:eastAsia="Calibri" w:hAnsi="Arial" w:cs="Arial"/>
                <w:color w:val="EE0000"/>
              </w:rPr>
            </w:pPr>
          </w:p>
        </w:tc>
      </w:tr>
      <w:tr w:rsidR="009E3E82" w:rsidRPr="008A4E79" w14:paraId="6EE34FDC" w14:textId="77777777" w:rsidTr="009E3E82">
        <w:trPr>
          <w:trHeight w:hRule="exact" w:val="340"/>
        </w:trPr>
        <w:tc>
          <w:tcPr>
            <w:tcW w:w="1381" w:type="pct"/>
          </w:tcPr>
          <w:p w14:paraId="71D277CA" w14:textId="77777777" w:rsidR="009E3E82" w:rsidRPr="009E3E82" w:rsidRDefault="009E3E82" w:rsidP="009E3E82">
            <w:pPr>
              <w:pStyle w:val="a2"/>
              <w:numPr>
                <w:ilvl w:val="0"/>
                <w:numId w:val="23"/>
              </w:numPr>
              <w:jc w:val="center"/>
              <w:rPr>
                <w:rFonts w:ascii="Arial" w:eastAsia="Calibri" w:hAnsi="Arial" w:cs="Arial"/>
                <w:b/>
              </w:rPr>
            </w:pPr>
          </w:p>
        </w:tc>
        <w:tc>
          <w:tcPr>
            <w:tcW w:w="3619" w:type="pct"/>
          </w:tcPr>
          <w:p w14:paraId="324A7E7D" w14:textId="77777777" w:rsidR="009E3E82" w:rsidRPr="00F867C5" w:rsidRDefault="009E3E82" w:rsidP="007A17CC">
            <w:pPr>
              <w:jc w:val="both"/>
              <w:rPr>
                <w:rFonts w:ascii="Arial" w:eastAsia="Calibri" w:hAnsi="Arial" w:cs="Arial"/>
                <w:color w:val="EE0000"/>
              </w:rPr>
            </w:pPr>
          </w:p>
        </w:tc>
      </w:tr>
      <w:tr w:rsidR="009E3E82" w:rsidRPr="008A4E79" w14:paraId="605E24C5" w14:textId="77777777" w:rsidTr="009E3E82">
        <w:trPr>
          <w:trHeight w:hRule="exact" w:val="340"/>
        </w:trPr>
        <w:tc>
          <w:tcPr>
            <w:tcW w:w="1381" w:type="pct"/>
          </w:tcPr>
          <w:p w14:paraId="217B8B95" w14:textId="77777777" w:rsidR="009E3E82" w:rsidRPr="009E3E82" w:rsidRDefault="009E3E82" w:rsidP="009E3E82">
            <w:pPr>
              <w:pStyle w:val="a2"/>
              <w:numPr>
                <w:ilvl w:val="0"/>
                <w:numId w:val="23"/>
              </w:numPr>
              <w:jc w:val="center"/>
              <w:rPr>
                <w:rFonts w:ascii="Arial" w:eastAsia="Calibri" w:hAnsi="Arial" w:cs="Arial"/>
                <w:b/>
              </w:rPr>
            </w:pPr>
          </w:p>
        </w:tc>
        <w:tc>
          <w:tcPr>
            <w:tcW w:w="3619" w:type="pct"/>
          </w:tcPr>
          <w:p w14:paraId="1BA692E5" w14:textId="77777777" w:rsidR="009E3E82" w:rsidRPr="00F867C5" w:rsidRDefault="009E3E82" w:rsidP="007A17CC">
            <w:pPr>
              <w:jc w:val="both"/>
              <w:rPr>
                <w:rFonts w:ascii="Arial" w:eastAsia="Calibri" w:hAnsi="Arial" w:cs="Arial"/>
                <w:color w:val="EE0000"/>
              </w:rPr>
            </w:pPr>
          </w:p>
        </w:tc>
      </w:tr>
      <w:tr w:rsidR="009E3E82" w:rsidRPr="008A4E79" w14:paraId="1B5A88C2" w14:textId="77777777" w:rsidTr="009E3E82">
        <w:trPr>
          <w:trHeight w:hRule="exact" w:val="340"/>
        </w:trPr>
        <w:tc>
          <w:tcPr>
            <w:tcW w:w="1381" w:type="pct"/>
          </w:tcPr>
          <w:p w14:paraId="16B581A5" w14:textId="77777777" w:rsidR="009E3E82" w:rsidRPr="00E45193" w:rsidRDefault="009E3E82" w:rsidP="007A17CC">
            <w:pPr>
              <w:jc w:val="center"/>
              <w:rPr>
                <w:rFonts w:ascii="Arial" w:eastAsia="Calibri" w:hAnsi="Arial" w:cs="Arial"/>
              </w:rPr>
            </w:pPr>
            <w:r w:rsidRPr="00E45193">
              <w:rPr>
                <w:rFonts w:ascii="Arial" w:eastAsia="Calibri" w:hAnsi="Arial" w:cs="Arial"/>
              </w:rPr>
              <w:t>Укупно:</w:t>
            </w:r>
          </w:p>
        </w:tc>
        <w:tc>
          <w:tcPr>
            <w:tcW w:w="3619" w:type="pct"/>
          </w:tcPr>
          <w:p w14:paraId="4C3B55E1" w14:textId="77777777" w:rsidR="009E3E82" w:rsidRPr="008A4E79" w:rsidRDefault="009E3E82" w:rsidP="007A17CC">
            <w:pPr>
              <w:jc w:val="both"/>
              <w:rPr>
                <w:rFonts w:ascii="Arial" w:eastAsia="Calibri" w:hAnsi="Arial" w:cs="Arial"/>
                <w:color w:val="EE0000"/>
              </w:rPr>
            </w:pPr>
          </w:p>
        </w:tc>
      </w:tr>
    </w:tbl>
    <w:p w14:paraId="7B3D4327" w14:textId="77777777" w:rsidR="007A17CC" w:rsidRDefault="007A17CC" w:rsidP="007A17CC">
      <w:pPr>
        <w:tabs>
          <w:tab w:val="left" w:pos="2982"/>
        </w:tabs>
        <w:jc w:val="both"/>
        <w:rPr>
          <w:rFonts w:ascii="Arial" w:hAnsi="Arial" w:cs="Arial"/>
        </w:rPr>
      </w:pPr>
      <w:r>
        <w:rPr>
          <w:rFonts w:ascii="Arial" w:hAnsi="Arial" w:cs="Arial"/>
        </w:rPr>
        <w:t xml:space="preserve">Продавац има право </w:t>
      </w:r>
      <w:r w:rsidRPr="001B2A60">
        <w:rPr>
          <w:rFonts w:ascii="Arial" w:hAnsi="Arial" w:cs="Arial"/>
        </w:rPr>
        <w:t xml:space="preserve"> да, у складу са производним могућностима, без икаквих обавеза према </w:t>
      </w:r>
      <w:r>
        <w:rPr>
          <w:rFonts w:ascii="Arial" w:hAnsi="Arial" w:cs="Arial"/>
        </w:rPr>
        <w:t>К</w:t>
      </w:r>
      <w:r w:rsidRPr="001B2A60">
        <w:rPr>
          <w:rFonts w:ascii="Arial" w:hAnsi="Arial" w:cs="Arial"/>
        </w:rPr>
        <w:t>упцу, привремено обустави испоруку</w:t>
      </w:r>
      <w:r>
        <w:rPr>
          <w:rFonts w:ascii="Arial" w:hAnsi="Arial" w:cs="Arial"/>
        </w:rPr>
        <w:t xml:space="preserve"> гипса, с тим што за време обуставе испоруке рок за преузимање уговорених количина мирује. </w:t>
      </w:r>
    </w:p>
    <w:p w14:paraId="784636B6" w14:textId="77777777" w:rsidR="007A17CC" w:rsidRDefault="007A17CC" w:rsidP="007A17CC">
      <w:pPr>
        <w:jc w:val="both"/>
        <w:rPr>
          <w:rFonts w:ascii="Arial" w:hAnsi="Arial" w:cs="Arial"/>
          <w:b/>
          <w:bCs/>
          <w:lang w:val="sr-Latn-RS"/>
        </w:rPr>
      </w:pPr>
      <w:r w:rsidRPr="001B2A60">
        <w:rPr>
          <w:rFonts w:ascii="Arial" w:hAnsi="Arial" w:cs="Arial"/>
          <w:b/>
          <w:bCs/>
        </w:rPr>
        <w:t>МЕСТО ПРЕУЗИМАЊА ГИПСА</w:t>
      </w:r>
    </w:p>
    <w:p w14:paraId="38ADD496" w14:textId="77777777" w:rsidR="007A17CC" w:rsidRPr="00136EE9" w:rsidRDefault="007A17CC" w:rsidP="007A17CC">
      <w:pPr>
        <w:pStyle w:val="ae"/>
        <w:jc w:val="center"/>
        <w:rPr>
          <w:rFonts w:ascii="Arial" w:hAnsi="Arial" w:cs="Arial"/>
          <w:b/>
          <w:bCs/>
        </w:rPr>
      </w:pPr>
      <w:r w:rsidRPr="00136EE9">
        <w:rPr>
          <w:rFonts w:ascii="Arial" w:hAnsi="Arial" w:cs="Arial"/>
          <w:b/>
          <w:bCs/>
        </w:rPr>
        <w:t>Члан 4.</w:t>
      </w:r>
    </w:p>
    <w:p w14:paraId="7FC14AB1" w14:textId="77777777" w:rsidR="009E3E82" w:rsidRPr="00CD5ADB" w:rsidRDefault="007A17CC" w:rsidP="007A17CC">
      <w:pPr>
        <w:pStyle w:val="ae"/>
        <w:jc w:val="both"/>
        <w:rPr>
          <w:rFonts w:ascii="Arial" w:hAnsi="Arial" w:cs="Arial"/>
          <w:color w:val="000000" w:themeColor="text1"/>
        </w:rPr>
      </w:pPr>
      <w:r w:rsidRPr="00CD5ADB">
        <w:rPr>
          <w:rFonts w:ascii="Arial" w:hAnsi="Arial" w:cs="Arial"/>
          <w:color w:val="000000" w:themeColor="text1"/>
        </w:rPr>
        <w:t>Место преузимања гипса је  ТЕНТ Б</w:t>
      </w:r>
      <w:r w:rsidR="009E3E82" w:rsidRPr="00CD5ADB">
        <w:rPr>
          <w:rFonts w:ascii="Arial" w:hAnsi="Arial" w:cs="Arial"/>
          <w:color w:val="000000" w:themeColor="text1"/>
        </w:rPr>
        <w:t>, Ушће и ТЕНТ А, Обреновац</w:t>
      </w:r>
      <w:r w:rsidRPr="00CD5ADB">
        <w:rPr>
          <w:rFonts w:ascii="Arial" w:hAnsi="Arial" w:cs="Arial"/>
          <w:color w:val="000000" w:themeColor="text1"/>
        </w:rPr>
        <w:t xml:space="preserve">. </w:t>
      </w:r>
      <w:r w:rsidR="009E3E82" w:rsidRPr="00CD5ADB">
        <w:rPr>
          <w:rFonts w:ascii="Arial" w:hAnsi="Arial" w:cs="Arial"/>
          <w:color w:val="000000" w:themeColor="text1"/>
        </w:rPr>
        <w:t xml:space="preserve">Преузимање ће се вршити са локације коју одреди </w:t>
      </w:r>
      <w:r w:rsidR="000A6898" w:rsidRPr="00CD5ADB">
        <w:rPr>
          <w:rFonts w:ascii="Arial" w:hAnsi="Arial" w:cs="Arial"/>
          <w:color w:val="000000" w:themeColor="text1"/>
        </w:rPr>
        <w:t>Продавац, у складу са расположивим количинама, техничким условима за утовар, као и потребом одржавања оптималног нивоа залиха гипса у складиштима Продавца.</w:t>
      </w:r>
    </w:p>
    <w:p w14:paraId="355B5E17" w14:textId="77777777" w:rsidR="009E3E82" w:rsidRPr="00CD5ADB" w:rsidRDefault="009E3E82" w:rsidP="007A17CC">
      <w:pPr>
        <w:pStyle w:val="ae"/>
        <w:jc w:val="both"/>
        <w:rPr>
          <w:rFonts w:ascii="Arial" w:hAnsi="Arial" w:cs="Arial"/>
          <w:color w:val="000000" w:themeColor="text1"/>
        </w:rPr>
      </w:pPr>
    </w:p>
    <w:p w14:paraId="0D356084" w14:textId="77777777" w:rsidR="007A17CC" w:rsidRPr="00CD5ADB" w:rsidRDefault="000A6898" w:rsidP="007A17CC">
      <w:pPr>
        <w:jc w:val="both"/>
        <w:rPr>
          <w:rFonts w:ascii="Arial" w:hAnsi="Arial" w:cs="Arial"/>
          <w:color w:val="000000" w:themeColor="text1"/>
        </w:rPr>
      </w:pPr>
      <w:r w:rsidRPr="00CD5ADB">
        <w:rPr>
          <w:rFonts w:ascii="Arial" w:hAnsi="Arial" w:cs="Arial"/>
          <w:color w:val="000000" w:themeColor="text1"/>
        </w:rPr>
        <w:t xml:space="preserve">Уколико на једној од наведених локација у датом периоду не буде расположивих количина или техничких услова за утовар, Продавац ће благовремено упутити Купца на другу расположиву локацију (ТЕ КО </w:t>
      </w:r>
      <w:proofErr w:type="spellStart"/>
      <w:r w:rsidRPr="00CD5ADB">
        <w:rPr>
          <w:rFonts w:ascii="Arial" w:hAnsi="Arial" w:cs="Arial"/>
          <w:color w:val="000000" w:themeColor="text1"/>
        </w:rPr>
        <w:t>Костолац</w:t>
      </w:r>
      <w:proofErr w:type="spellEnd"/>
      <w:r w:rsidRPr="00CD5ADB">
        <w:rPr>
          <w:rFonts w:ascii="Arial" w:hAnsi="Arial" w:cs="Arial"/>
          <w:color w:val="000000" w:themeColor="text1"/>
        </w:rPr>
        <w:t>), без одлагања преузимања.</w:t>
      </w:r>
    </w:p>
    <w:p w14:paraId="53C4585B" w14:textId="77777777" w:rsidR="007A17CC" w:rsidRPr="00CD5ADB" w:rsidRDefault="007A17CC" w:rsidP="007A17CC">
      <w:pPr>
        <w:jc w:val="both"/>
        <w:rPr>
          <w:rFonts w:ascii="Arial" w:hAnsi="Arial" w:cs="Arial"/>
          <w:color w:val="000000" w:themeColor="text1"/>
        </w:rPr>
      </w:pPr>
      <w:r w:rsidRPr="00CD5ADB">
        <w:rPr>
          <w:rFonts w:ascii="Arial" w:hAnsi="Arial" w:cs="Arial"/>
          <w:color w:val="000000" w:themeColor="text1"/>
        </w:rPr>
        <w:t>Назначене количине су дате оријентационо и зависиће од техничких могућности Продавца која се односе на капацитет производње и  утоварних места</w:t>
      </w:r>
      <w:r w:rsidR="009E3E82" w:rsidRPr="00CD5ADB">
        <w:rPr>
          <w:rFonts w:ascii="Arial" w:hAnsi="Arial" w:cs="Arial"/>
          <w:color w:val="000000" w:themeColor="text1"/>
        </w:rPr>
        <w:t>, као и одржавање оптималног нивоа залиха гипса у складиштима Продавца.</w:t>
      </w:r>
    </w:p>
    <w:p w14:paraId="2E7E81F0" w14:textId="77777777" w:rsidR="007A17CC" w:rsidRPr="0090353B" w:rsidRDefault="007A17CC" w:rsidP="007A17CC">
      <w:pPr>
        <w:jc w:val="both"/>
        <w:rPr>
          <w:rFonts w:ascii="Arial" w:hAnsi="Arial" w:cs="Arial"/>
          <w:b/>
          <w:bCs/>
        </w:rPr>
      </w:pPr>
      <w:r w:rsidRPr="0090353B">
        <w:rPr>
          <w:rFonts w:ascii="Arial" w:hAnsi="Arial" w:cs="Arial"/>
          <w:b/>
          <w:bCs/>
        </w:rPr>
        <w:t>ПРЕУЗИМАЊЕ И ТРАНСПОРТ</w:t>
      </w:r>
    </w:p>
    <w:p w14:paraId="464B96B9" w14:textId="77777777" w:rsidR="007A17CC" w:rsidRPr="0090353B" w:rsidRDefault="007A17CC" w:rsidP="007A17CC">
      <w:pPr>
        <w:jc w:val="center"/>
        <w:rPr>
          <w:rFonts w:ascii="Arial" w:hAnsi="Arial" w:cs="Arial"/>
          <w:b/>
          <w:bCs/>
        </w:rPr>
      </w:pPr>
      <w:r w:rsidRPr="0090353B">
        <w:rPr>
          <w:rFonts w:ascii="Arial" w:hAnsi="Arial" w:cs="Arial"/>
          <w:b/>
          <w:bCs/>
        </w:rPr>
        <w:lastRenderedPageBreak/>
        <w:t xml:space="preserve">Члан </w:t>
      </w:r>
      <w:r>
        <w:rPr>
          <w:rFonts w:ascii="Arial" w:hAnsi="Arial" w:cs="Arial"/>
          <w:b/>
          <w:bCs/>
          <w:lang w:val="sr-Latn-RS"/>
        </w:rPr>
        <w:t>5</w:t>
      </w:r>
      <w:r w:rsidRPr="0090353B">
        <w:rPr>
          <w:rFonts w:ascii="Arial" w:hAnsi="Arial" w:cs="Arial"/>
          <w:b/>
          <w:bCs/>
        </w:rPr>
        <w:t>.</w:t>
      </w:r>
    </w:p>
    <w:p w14:paraId="5CE21C6F" w14:textId="77777777" w:rsidR="007A17CC" w:rsidRPr="00CD5ADB" w:rsidRDefault="007A17CC" w:rsidP="007A17CC">
      <w:pPr>
        <w:ind w:left="18" w:right="14"/>
        <w:jc w:val="both"/>
        <w:rPr>
          <w:rFonts w:ascii="Arial" w:hAnsi="Arial" w:cs="Arial"/>
          <w:color w:val="000000" w:themeColor="text1"/>
        </w:rPr>
      </w:pPr>
      <w:bookmarkStart w:id="24" w:name="_Hlk216081822"/>
      <w:r w:rsidRPr="00CD5ADB">
        <w:rPr>
          <w:rFonts w:ascii="Arial" w:hAnsi="Arial" w:cs="Arial"/>
        </w:rPr>
        <w:t>Уговорену</w:t>
      </w:r>
      <w:r w:rsidRPr="00CD5ADB">
        <w:rPr>
          <w:rFonts w:ascii="Arial" w:hAnsi="Arial" w:cs="Arial"/>
          <w:i/>
          <w:iCs/>
        </w:rPr>
        <w:t xml:space="preserve"> </w:t>
      </w:r>
      <w:r w:rsidRPr="00CD5ADB">
        <w:rPr>
          <w:rFonts w:ascii="Arial" w:hAnsi="Arial" w:cs="Arial"/>
        </w:rPr>
        <w:t xml:space="preserve">количину гипса Купац ће </w:t>
      </w:r>
      <w:r w:rsidRPr="00CD5ADB">
        <w:rPr>
          <w:rFonts w:ascii="Arial" w:hAnsi="Arial" w:cs="Arial"/>
          <w:color w:val="000000" w:themeColor="text1"/>
        </w:rPr>
        <w:t>преузимати са локациј</w:t>
      </w:r>
      <w:r w:rsidR="00FC3A47" w:rsidRPr="00CD5ADB">
        <w:rPr>
          <w:rFonts w:ascii="Arial" w:hAnsi="Arial" w:cs="Arial"/>
          <w:color w:val="000000" w:themeColor="text1"/>
        </w:rPr>
        <w:t>а</w:t>
      </w:r>
      <w:r w:rsidRPr="00CD5ADB">
        <w:rPr>
          <w:rFonts w:ascii="Arial" w:hAnsi="Arial" w:cs="Arial"/>
          <w:color w:val="000000" w:themeColor="text1"/>
        </w:rPr>
        <w:t xml:space="preserve"> Продавца п</w:t>
      </w:r>
      <w:r w:rsidR="00FC3A47" w:rsidRPr="00CD5ADB">
        <w:rPr>
          <w:rFonts w:ascii="Arial" w:hAnsi="Arial" w:cs="Arial"/>
          <w:color w:val="000000" w:themeColor="text1"/>
        </w:rPr>
        <w:t>рема</w:t>
      </w:r>
      <w:r w:rsidRPr="00CD5ADB">
        <w:rPr>
          <w:rFonts w:ascii="Arial" w:hAnsi="Arial" w:cs="Arial"/>
          <w:color w:val="000000" w:themeColor="text1"/>
        </w:rPr>
        <w:t xml:space="preserve"> уговореној динамици наведеној у члану 3. овог Уговора. Изузетно, динамику преузимања може да предложи Купац али уз претходну сагласност Продавца. </w:t>
      </w:r>
    </w:p>
    <w:bookmarkEnd w:id="24"/>
    <w:p w14:paraId="6969B75F" w14:textId="77777777" w:rsidR="007A17CC" w:rsidRPr="00CD5ADB" w:rsidRDefault="007A17CC" w:rsidP="007A17CC">
      <w:pPr>
        <w:ind w:left="18" w:right="14"/>
        <w:jc w:val="both"/>
        <w:rPr>
          <w:rFonts w:ascii="Arial" w:hAnsi="Arial" w:cs="Arial"/>
        </w:rPr>
      </w:pPr>
      <w:r w:rsidRPr="00CD5ADB">
        <w:rPr>
          <w:rFonts w:ascii="Arial" w:hAnsi="Arial" w:cs="Arial"/>
        </w:rPr>
        <w:t xml:space="preserve">Утовар ће се вршити  од 07-19 </w:t>
      </w:r>
      <w:proofErr w:type="spellStart"/>
      <w:r w:rsidRPr="00CD5ADB">
        <w:rPr>
          <w:rFonts w:ascii="Arial" w:hAnsi="Arial" w:cs="Arial"/>
        </w:rPr>
        <w:t>часoва</w:t>
      </w:r>
      <w:proofErr w:type="spellEnd"/>
      <w:r w:rsidRPr="00CD5ADB">
        <w:rPr>
          <w:rFonts w:ascii="Arial" w:hAnsi="Arial" w:cs="Arial"/>
          <w:lang w:val="en-US"/>
        </w:rPr>
        <w:t xml:space="preserve"> </w:t>
      </w:r>
      <w:r w:rsidRPr="00CD5ADB">
        <w:rPr>
          <w:rFonts w:ascii="Arial" w:hAnsi="Arial" w:cs="Arial"/>
        </w:rPr>
        <w:t>радним даном, а у случају потребе на захтев Купца и могућностима Продавца, од 07-23 часа радним даном и суботом од 07-15 часова и евентуално недељом.</w:t>
      </w:r>
    </w:p>
    <w:p w14:paraId="17ACAAAE" w14:textId="77777777" w:rsidR="007A17CC" w:rsidRPr="00CD5ADB" w:rsidRDefault="007A17CC" w:rsidP="007A17CC">
      <w:pPr>
        <w:ind w:left="18" w:right="14"/>
        <w:jc w:val="both"/>
        <w:rPr>
          <w:rFonts w:ascii="Arial" w:hAnsi="Arial" w:cs="Arial"/>
        </w:rPr>
      </w:pPr>
      <w:r w:rsidRPr="00CD5ADB">
        <w:rPr>
          <w:rFonts w:ascii="Arial" w:hAnsi="Arial" w:cs="Arial"/>
        </w:rPr>
        <w:t>Транспорт ће бити организован од стране Купца који у целости сноси ове трошкове. Транспорт се организује са камионима чија укупна тежина на путу не сме бити изнад 40 тона.</w:t>
      </w:r>
    </w:p>
    <w:p w14:paraId="561C8FA7" w14:textId="77777777" w:rsidR="007A17CC" w:rsidRPr="00CD5ADB" w:rsidRDefault="007A17CC" w:rsidP="007A17CC">
      <w:pPr>
        <w:jc w:val="both"/>
        <w:rPr>
          <w:rFonts w:ascii="Arial" w:hAnsi="Arial" w:cs="Arial"/>
        </w:rPr>
      </w:pPr>
      <w:r w:rsidRPr="00CD5ADB">
        <w:rPr>
          <w:rFonts w:ascii="Arial" w:hAnsi="Arial" w:cs="Arial"/>
        </w:rPr>
        <w:t>У току реализације Уговора, приликом утовара и транспорта гипса, Купац је у обавези да се придржава прописаних мера заштите на раду и заштите животне средине као и свих безбедносних мера приликом транспорта робе. Непридржавање тих мера проузрокује одговорност за штету насталу током транспорта, укључујући штету на роби или трећим лицима.</w:t>
      </w:r>
    </w:p>
    <w:p w14:paraId="20BFED96" w14:textId="77777777" w:rsidR="007A17CC" w:rsidRPr="00E45193" w:rsidRDefault="007A17CC" w:rsidP="007A17CC">
      <w:pPr>
        <w:jc w:val="both"/>
        <w:rPr>
          <w:rFonts w:ascii="Arial" w:hAnsi="Arial" w:cs="Arial"/>
          <w:lang w:val="sr-Latn-RS"/>
        </w:rPr>
      </w:pPr>
      <w:r w:rsidRPr="00CD5ADB">
        <w:rPr>
          <w:rFonts w:ascii="Arial" w:hAnsi="Arial" w:cs="Arial"/>
        </w:rPr>
        <w:t>Купац је дужан да минимум дан раније достави податке о регистарској ознаци камиона и име и презиме и број личне карте возача.</w:t>
      </w:r>
    </w:p>
    <w:p w14:paraId="7E0A46E4" w14:textId="77777777" w:rsidR="007A17CC" w:rsidRPr="0090353B" w:rsidRDefault="007A17CC" w:rsidP="007A17CC">
      <w:pPr>
        <w:jc w:val="both"/>
        <w:rPr>
          <w:rFonts w:ascii="Arial" w:hAnsi="Arial" w:cs="Arial"/>
          <w:b/>
          <w:bCs/>
        </w:rPr>
      </w:pPr>
      <w:r w:rsidRPr="0090353B">
        <w:rPr>
          <w:rFonts w:ascii="Arial" w:hAnsi="Arial" w:cs="Arial"/>
          <w:b/>
          <w:bCs/>
        </w:rPr>
        <w:t>ФАКТУРИСАЊЕ, НАЧИН И РОК ПЛАЋАЊА</w:t>
      </w:r>
    </w:p>
    <w:p w14:paraId="6B4E89E5" w14:textId="77777777" w:rsidR="007A17CC" w:rsidRPr="0090353B" w:rsidRDefault="007A17CC" w:rsidP="007A17CC">
      <w:pPr>
        <w:jc w:val="center"/>
        <w:rPr>
          <w:rFonts w:ascii="Arial" w:hAnsi="Arial" w:cs="Arial"/>
          <w:b/>
          <w:bCs/>
        </w:rPr>
      </w:pPr>
      <w:r w:rsidRPr="0090353B">
        <w:rPr>
          <w:rFonts w:ascii="Arial" w:hAnsi="Arial" w:cs="Arial"/>
          <w:b/>
          <w:bCs/>
        </w:rPr>
        <w:t xml:space="preserve">Члан </w:t>
      </w:r>
      <w:r w:rsidRPr="006623CD">
        <w:rPr>
          <w:rFonts w:ascii="Arial" w:hAnsi="Arial" w:cs="Arial"/>
          <w:b/>
          <w:bCs/>
        </w:rPr>
        <w:t>6</w:t>
      </w:r>
      <w:r w:rsidRPr="0090353B">
        <w:rPr>
          <w:rFonts w:ascii="Arial" w:hAnsi="Arial" w:cs="Arial"/>
          <w:b/>
          <w:bCs/>
        </w:rPr>
        <w:t>.</w:t>
      </w:r>
    </w:p>
    <w:p w14:paraId="3F0CF3C7" w14:textId="77777777" w:rsidR="007A17CC" w:rsidRPr="00136EE9" w:rsidRDefault="007A17CC" w:rsidP="007A17CC">
      <w:pPr>
        <w:jc w:val="both"/>
        <w:rPr>
          <w:rFonts w:ascii="Arial" w:hAnsi="Arial" w:cs="Arial"/>
        </w:rPr>
      </w:pPr>
      <w:bookmarkStart w:id="25" w:name="_Hlk216180773"/>
      <w:r w:rsidRPr="00D27C41">
        <w:rPr>
          <w:rFonts w:ascii="Arial" w:hAnsi="Arial" w:cs="Arial"/>
        </w:rPr>
        <w:t>Продавац ће најкасније у року од 5 (словима: пет) дана од дана доставе средства обезбеђења за испуњење уговорних обавеза доставити Купцу профактуру</w:t>
      </w:r>
      <w:r>
        <w:rPr>
          <w:rFonts w:ascii="Arial" w:hAnsi="Arial" w:cs="Arial"/>
        </w:rPr>
        <w:t xml:space="preserve"> </w:t>
      </w:r>
      <w:r w:rsidRPr="006623CD">
        <w:rPr>
          <w:rFonts w:ascii="Arial" w:hAnsi="Arial" w:cs="Arial"/>
        </w:rPr>
        <w:t xml:space="preserve">у висини од </w:t>
      </w:r>
      <w:r>
        <w:rPr>
          <w:rFonts w:ascii="Arial" w:hAnsi="Arial" w:cs="Arial"/>
        </w:rPr>
        <w:t xml:space="preserve">100% уговорене </w:t>
      </w:r>
      <w:r w:rsidRPr="00F00C92">
        <w:rPr>
          <w:rFonts w:ascii="Arial" w:hAnsi="Arial" w:cs="Arial"/>
        </w:rPr>
        <w:t xml:space="preserve">цене из </w:t>
      </w:r>
      <w:r w:rsidRPr="00136EE9">
        <w:rPr>
          <w:rFonts w:ascii="Arial" w:hAnsi="Arial" w:cs="Arial"/>
        </w:rPr>
        <w:t>члана 2. став 2. овог уговора.</w:t>
      </w:r>
    </w:p>
    <w:bookmarkEnd w:id="25"/>
    <w:p w14:paraId="6EF0EE2F" w14:textId="77777777" w:rsidR="00CD5ADB" w:rsidRDefault="007A17CC" w:rsidP="007A17CC">
      <w:pPr>
        <w:jc w:val="both"/>
        <w:rPr>
          <w:rFonts w:ascii="Arial" w:hAnsi="Arial" w:cs="Arial"/>
        </w:rPr>
      </w:pPr>
      <w:r w:rsidRPr="00136EE9">
        <w:rPr>
          <w:rFonts w:ascii="Arial" w:hAnsi="Arial" w:cs="Arial"/>
        </w:rPr>
        <w:t>Профактура се издаје у еврима. Уплату по предрачуну Купац је дужан да изврши на рачун Продавца у року од 15 (словима: петнаест) дана од дана издавања предрачуна. Купац ће уплату износа исказаног на профактури извршити у</w:t>
      </w:r>
      <w:r w:rsidRPr="00123A0B">
        <w:rPr>
          <w:rFonts w:ascii="Arial" w:hAnsi="Arial" w:cs="Arial"/>
        </w:rPr>
        <w:t xml:space="preserve"> динарској противвредности према средњем курсу динара у односу на евро (према подацима НБС) на дан уплате. </w:t>
      </w:r>
    </w:p>
    <w:p w14:paraId="2BEE798F" w14:textId="77777777" w:rsidR="007A17CC" w:rsidRPr="00123A0B" w:rsidRDefault="007A17CC" w:rsidP="007A17CC">
      <w:pPr>
        <w:jc w:val="both"/>
        <w:rPr>
          <w:rFonts w:ascii="Arial" w:hAnsi="Arial" w:cs="Arial"/>
        </w:rPr>
      </w:pPr>
      <w:r w:rsidRPr="00123A0B">
        <w:rPr>
          <w:rFonts w:ascii="Arial" w:hAnsi="Arial" w:cs="Arial"/>
        </w:rPr>
        <w:t xml:space="preserve">Након извршене авансне уплате купац стиче право на преузимање уговорених количина гипса, </w:t>
      </w:r>
      <w:r w:rsidRPr="00123A0B">
        <w:rPr>
          <w:rFonts w:ascii="Arial" w:hAnsi="Arial" w:cs="Arial"/>
          <w:bCs/>
          <w:lang w:val="sr-Cyrl-CS"/>
        </w:rPr>
        <w:t xml:space="preserve">на начин и по поступку прописаним </w:t>
      </w:r>
      <w:r w:rsidRPr="00CD5ADB">
        <w:rPr>
          <w:rFonts w:ascii="Arial" w:hAnsi="Arial" w:cs="Arial"/>
          <w:bCs/>
          <w:lang w:val="sr-Cyrl-CS"/>
        </w:rPr>
        <w:t>чланом 3</w:t>
      </w:r>
      <w:r w:rsidR="008B4308" w:rsidRPr="00CD5ADB">
        <w:rPr>
          <w:rFonts w:ascii="Arial" w:hAnsi="Arial" w:cs="Arial"/>
          <w:bCs/>
          <w:lang w:val="sr-Cyrl-CS"/>
        </w:rPr>
        <w:t>;</w:t>
      </w:r>
      <w:r w:rsidRPr="00CD5ADB">
        <w:rPr>
          <w:rFonts w:ascii="Arial" w:hAnsi="Arial" w:cs="Arial"/>
          <w:bCs/>
          <w:lang w:val="sr-Cyrl-CS"/>
        </w:rPr>
        <w:t xml:space="preserve"> </w:t>
      </w:r>
      <w:r w:rsidR="008B4308" w:rsidRPr="00CD5ADB">
        <w:rPr>
          <w:rFonts w:ascii="Arial" w:hAnsi="Arial" w:cs="Arial"/>
          <w:bCs/>
          <w:color w:val="000000" w:themeColor="text1"/>
          <w:lang w:val="sr-Cyrl-CS"/>
        </w:rPr>
        <w:t xml:space="preserve">4. и 5. </w:t>
      </w:r>
      <w:r>
        <w:rPr>
          <w:rFonts w:ascii="Arial" w:hAnsi="Arial" w:cs="Arial"/>
          <w:bCs/>
          <w:lang w:val="sr-Cyrl-CS"/>
        </w:rPr>
        <w:t xml:space="preserve">овог </w:t>
      </w:r>
      <w:r w:rsidRPr="00123A0B">
        <w:rPr>
          <w:rFonts w:ascii="Arial" w:hAnsi="Arial" w:cs="Arial"/>
          <w:bCs/>
          <w:lang w:val="sr-Cyrl-CS"/>
        </w:rPr>
        <w:t xml:space="preserve">Уговора, до вредности </w:t>
      </w:r>
      <w:proofErr w:type="spellStart"/>
      <w:r w:rsidRPr="00123A0B">
        <w:rPr>
          <w:rFonts w:ascii="Arial" w:hAnsi="Arial" w:cs="Arial"/>
          <w:bCs/>
          <w:lang w:val="sr-Cyrl-CS"/>
        </w:rPr>
        <w:t>уплаћеног</w:t>
      </w:r>
      <w:proofErr w:type="spellEnd"/>
      <w:r w:rsidRPr="00123A0B">
        <w:rPr>
          <w:rFonts w:ascii="Arial" w:hAnsi="Arial" w:cs="Arial"/>
          <w:bCs/>
          <w:lang w:val="sr-Cyrl-CS"/>
        </w:rPr>
        <w:t xml:space="preserve"> аванса.</w:t>
      </w:r>
    </w:p>
    <w:p w14:paraId="76BA3FC8" w14:textId="77777777" w:rsidR="007A17CC" w:rsidRPr="00D27C41" w:rsidRDefault="007A17CC" w:rsidP="007A17CC">
      <w:pPr>
        <w:pStyle w:val="KDParagraf"/>
        <w:spacing w:before="0"/>
        <w:rPr>
          <w:rFonts w:cs="Arial"/>
          <w:iCs/>
          <w:lang w:val="ru-RU"/>
        </w:rPr>
      </w:pPr>
      <w:r w:rsidRPr="00D27C41">
        <w:rPr>
          <w:rFonts w:cs="Arial"/>
          <w:iCs/>
          <w:lang w:val="ru-RU"/>
        </w:rPr>
        <w:t>Продавац се обавезује да</w:t>
      </w:r>
      <w:r w:rsidRPr="00D27C41">
        <w:rPr>
          <w:rFonts w:cs="Arial"/>
          <w:iCs/>
          <w:lang w:val="sr-Cyrl-RS" w:eastAsia="zh-CN"/>
        </w:rPr>
        <w:t xml:space="preserve"> након извршеног плаћања по профактури, без одлагања</w:t>
      </w:r>
      <w:r w:rsidRPr="00D27C41">
        <w:rPr>
          <w:rFonts w:cs="Arial"/>
          <w:iCs/>
          <w:lang w:val="ru-RU"/>
        </w:rPr>
        <w:t xml:space="preserve"> испостави авансну фактуру Купцу.</w:t>
      </w:r>
      <w:r>
        <w:rPr>
          <w:rFonts w:cs="Arial"/>
          <w:iCs/>
        </w:rPr>
        <w:t xml:space="preserve"> </w:t>
      </w:r>
      <w:r w:rsidRPr="00D27C41">
        <w:rPr>
          <w:rFonts w:cs="Arial"/>
          <w:iCs/>
          <w:lang w:val="ru-RU"/>
        </w:rPr>
        <w:t>Авансна фактура мора бити достављена кроз систем електронских фактура.</w:t>
      </w:r>
    </w:p>
    <w:p w14:paraId="622DDDE1" w14:textId="77777777" w:rsidR="007A17CC" w:rsidRDefault="007A17CC" w:rsidP="007A17CC">
      <w:pPr>
        <w:jc w:val="both"/>
        <w:rPr>
          <w:rFonts w:ascii="Arial" w:hAnsi="Arial" w:cs="Arial"/>
        </w:rPr>
      </w:pPr>
    </w:p>
    <w:p w14:paraId="14A5F541" w14:textId="77777777" w:rsidR="007A17CC" w:rsidRPr="00F20591" w:rsidRDefault="007A17CC" w:rsidP="007A17CC">
      <w:pPr>
        <w:jc w:val="both"/>
        <w:rPr>
          <w:rFonts w:ascii="Arial" w:hAnsi="Arial" w:cs="Arial"/>
        </w:rPr>
      </w:pPr>
      <w:r w:rsidRPr="00F20591">
        <w:rPr>
          <w:rFonts w:ascii="Arial" w:hAnsi="Arial" w:cs="Arial"/>
        </w:rPr>
        <w:t xml:space="preserve">За извршене сукцесивне испоруке гипса у количинама дефинисаним чланом 3. Уговора у току сваког месеца Продавац издаје једну месечну фактуру на основу спецификације свих прихваћених отпремница у којима су, између осталог, исказани подаци </w:t>
      </w:r>
      <w:r>
        <w:rPr>
          <w:rFonts w:ascii="Arial" w:hAnsi="Arial" w:cs="Arial"/>
        </w:rPr>
        <w:t>о</w:t>
      </w:r>
      <w:r w:rsidRPr="00F20591">
        <w:rPr>
          <w:rFonts w:ascii="Arial" w:hAnsi="Arial" w:cs="Arial"/>
        </w:rPr>
        <w:t xml:space="preserve"> количини испорученог гипса и датуму отпреме</w:t>
      </w:r>
      <w:r>
        <w:rPr>
          <w:rFonts w:ascii="Arial" w:hAnsi="Arial" w:cs="Arial"/>
        </w:rPr>
        <w:t xml:space="preserve">. </w:t>
      </w:r>
      <w:r w:rsidRPr="00F20591">
        <w:rPr>
          <w:rFonts w:ascii="Arial" w:hAnsi="Arial" w:cs="Arial"/>
        </w:rPr>
        <w:t xml:space="preserve">На рачуну за сваки месец се наводи податак о датуму промета као последњи дан месеца за који се врши испорука. Уколико се испорука врши у периоду краћем од месец дана, као датум промета наводи се датум последње извршене испоруке у односном месецу. </w:t>
      </w:r>
    </w:p>
    <w:p w14:paraId="3DBE8366" w14:textId="77777777" w:rsidR="007A17CC" w:rsidRDefault="007A17CC" w:rsidP="007A17CC">
      <w:pPr>
        <w:jc w:val="both"/>
        <w:rPr>
          <w:rFonts w:ascii="Arial" w:hAnsi="Arial" w:cs="Arial"/>
        </w:rPr>
      </w:pPr>
      <w:r w:rsidRPr="00F20591">
        <w:rPr>
          <w:rFonts w:ascii="Arial" w:hAnsi="Arial" w:cs="Arial"/>
        </w:rPr>
        <w:t>Месечним фактурама ће се вршити правдање извршеног авансног плаћања.</w:t>
      </w:r>
    </w:p>
    <w:p w14:paraId="50C3B027" w14:textId="77777777" w:rsidR="007A17CC" w:rsidRDefault="007A17CC" w:rsidP="007A17CC">
      <w:pPr>
        <w:jc w:val="both"/>
        <w:rPr>
          <w:rFonts w:ascii="Arial" w:eastAsia="Aptos" w:hAnsi="Arial" w:cs="Arial"/>
        </w:rPr>
      </w:pPr>
      <w:bookmarkStart w:id="26" w:name="_Hlk215655616"/>
      <w:proofErr w:type="spellStart"/>
      <w:r w:rsidRPr="00E0615B">
        <w:rPr>
          <w:rFonts w:ascii="Arial" w:eastAsia="Aptos" w:hAnsi="Arial" w:cs="Arial"/>
          <w:lang w:val="sr-Latn-RS"/>
        </w:rPr>
        <w:t>Након</w:t>
      </w:r>
      <w:proofErr w:type="spellEnd"/>
      <w:r w:rsidRPr="00E0615B">
        <w:rPr>
          <w:rFonts w:ascii="Arial" w:eastAsia="Aptos" w:hAnsi="Arial" w:cs="Arial"/>
          <w:lang w:val="sr-Latn-RS"/>
        </w:rPr>
        <w:t xml:space="preserve"> </w:t>
      </w:r>
      <w:proofErr w:type="spellStart"/>
      <w:r w:rsidRPr="00E0615B">
        <w:rPr>
          <w:rFonts w:ascii="Arial" w:eastAsia="Aptos" w:hAnsi="Arial" w:cs="Arial"/>
          <w:lang w:val="sr-Latn-RS"/>
        </w:rPr>
        <w:t>преузимања</w:t>
      </w:r>
      <w:proofErr w:type="spellEnd"/>
      <w:r w:rsidRPr="00E0615B">
        <w:rPr>
          <w:rFonts w:ascii="Arial" w:eastAsia="Aptos" w:hAnsi="Arial" w:cs="Arial"/>
          <w:lang w:val="sr-Latn-RS"/>
        </w:rPr>
        <w:t xml:space="preserve"> </w:t>
      </w:r>
      <w:proofErr w:type="spellStart"/>
      <w:r w:rsidRPr="00E0615B">
        <w:rPr>
          <w:rFonts w:ascii="Arial" w:eastAsia="Aptos" w:hAnsi="Arial" w:cs="Arial"/>
          <w:lang w:val="sr-Latn-RS"/>
        </w:rPr>
        <w:t>свих</w:t>
      </w:r>
      <w:proofErr w:type="spellEnd"/>
      <w:r w:rsidRPr="00E0615B">
        <w:rPr>
          <w:rFonts w:ascii="Arial" w:eastAsia="Aptos" w:hAnsi="Arial" w:cs="Arial"/>
          <w:lang w:val="sr-Latn-RS"/>
        </w:rPr>
        <w:t xml:space="preserve"> </w:t>
      </w:r>
      <w:proofErr w:type="spellStart"/>
      <w:r w:rsidRPr="00E0615B">
        <w:rPr>
          <w:rFonts w:ascii="Arial" w:eastAsia="Aptos" w:hAnsi="Arial" w:cs="Arial"/>
          <w:lang w:val="sr-Latn-RS"/>
        </w:rPr>
        <w:t>уговорених</w:t>
      </w:r>
      <w:proofErr w:type="spellEnd"/>
      <w:r w:rsidRPr="00E0615B">
        <w:rPr>
          <w:rFonts w:ascii="Arial" w:eastAsia="Aptos" w:hAnsi="Arial" w:cs="Arial"/>
          <w:lang w:val="sr-Latn-RS"/>
        </w:rPr>
        <w:t xml:space="preserve"> </w:t>
      </w:r>
      <w:proofErr w:type="spellStart"/>
      <w:r w:rsidRPr="00E0615B">
        <w:rPr>
          <w:rFonts w:ascii="Arial" w:eastAsia="Aptos" w:hAnsi="Arial" w:cs="Arial"/>
          <w:lang w:val="sr-Latn-RS"/>
        </w:rPr>
        <w:t>количина</w:t>
      </w:r>
      <w:proofErr w:type="spellEnd"/>
      <w:r w:rsidRPr="00E0615B">
        <w:rPr>
          <w:rFonts w:ascii="Arial" w:eastAsia="Aptos" w:hAnsi="Arial" w:cs="Arial"/>
          <w:lang w:val="sr-Latn-RS"/>
        </w:rPr>
        <w:t xml:space="preserve"> </w:t>
      </w:r>
      <w:r>
        <w:rPr>
          <w:rFonts w:ascii="Arial" w:eastAsia="Aptos" w:hAnsi="Arial" w:cs="Arial"/>
        </w:rPr>
        <w:t>које су авансно плаћене</w:t>
      </w:r>
      <w:r w:rsidRPr="00E0615B">
        <w:rPr>
          <w:rFonts w:ascii="Arial" w:eastAsia="Aptos" w:hAnsi="Arial" w:cs="Arial"/>
          <w:lang w:val="sr-Latn-RS"/>
        </w:rPr>
        <w:t xml:space="preserve">, </w:t>
      </w:r>
      <w:r>
        <w:rPr>
          <w:rFonts w:ascii="Arial" w:eastAsia="Aptos" w:hAnsi="Arial" w:cs="Arial"/>
        </w:rPr>
        <w:t xml:space="preserve">за све додатно испоручене количине </w:t>
      </w:r>
      <w:proofErr w:type="spellStart"/>
      <w:r>
        <w:rPr>
          <w:rFonts w:ascii="Arial" w:eastAsia="Aptos" w:hAnsi="Arial" w:cs="Arial"/>
        </w:rPr>
        <w:t>гиса</w:t>
      </w:r>
      <w:proofErr w:type="spellEnd"/>
      <w:r>
        <w:rPr>
          <w:rFonts w:ascii="Arial" w:eastAsia="Aptos" w:hAnsi="Arial" w:cs="Arial"/>
        </w:rPr>
        <w:t xml:space="preserve"> </w:t>
      </w:r>
      <w:proofErr w:type="spellStart"/>
      <w:r w:rsidRPr="00E0615B">
        <w:rPr>
          <w:rFonts w:ascii="Arial" w:eastAsia="Aptos" w:hAnsi="Arial" w:cs="Arial"/>
          <w:lang w:val="sr-Latn-RS"/>
        </w:rPr>
        <w:t>Продавац</w:t>
      </w:r>
      <w:proofErr w:type="spellEnd"/>
      <w:r w:rsidRPr="00E0615B">
        <w:rPr>
          <w:rFonts w:ascii="Arial" w:eastAsia="Aptos" w:hAnsi="Arial" w:cs="Arial"/>
          <w:lang w:val="sr-Latn-RS"/>
        </w:rPr>
        <w:t xml:space="preserve"> </w:t>
      </w:r>
      <w:proofErr w:type="spellStart"/>
      <w:r w:rsidRPr="00E0615B">
        <w:rPr>
          <w:rFonts w:ascii="Arial" w:eastAsia="Aptos" w:hAnsi="Arial" w:cs="Arial"/>
          <w:lang w:val="sr-Latn-RS"/>
        </w:rPr>
        <w:t>ће</w:t>
      </w:r>
      <w:proofErr w:type="spellEnd"/>
      <w:r w:rsidRPr="00E0615B">
        <w:rPr>
          <w:rFonts w:ascii="Arial" w:eastAsia="Aptos" w:hAnsi="Arial" w:cs="Arial"/>
          <w:lang w:val="sr-Latn-RS"/>
        </w:rPr>
        <w:t xml:space="preserve"> </w:t>
      </w:r>
      <w:proofErr w:type="spellStart"/>
      <w:r w:rsidRPr="00E0615B">
        <w:rPr>
          <w:rFonts w:ascii="Arial" w:eastAsia="Aptos" w:hAnsi="Arial" w:cs="Arial"/>
          <w:lang w:val="sr-Latn-RS"/>
        </w:rPr>
        <w:t>Купцу</w:t>
      </w:r>
      <w:proofErr w:type="spellEnd"/>
      <w:r w:rsidRPr="00E0615B">
        <w:rPr>
          <w:rFonts w:ascii="Arial" w:eastAsia="Aptos" w:hAnsi="Arial" w:cs="Arial"/>
          <w:lang w:val="sr-Latn-RS"/>
        </w:rPr>
        <w:t xml:space="preserve"> </w:t>
      </w:r>
      <w:proofErr w:type="spellStart"/>
      <w:r w:rsidRPr="00E0615B">
        <w:rPr>
          <w:rFonts w:ascii="Arial" w:eastAsia="Aptos" w:hAnsi="Arial" w:cs="Arial"/>
          <w:lang w:val="sr-Latn-RS"/>
        </w:rPr>
        <w:t>издати</w:t>
      </w:r>
      <w:proofErr w:type="spellEnd"/>
      <w:r w:rsidRPr="00E0615B">
        <w:rPr>
          <w:rFonts w:ascii="Arial" w:eastAsia="Aptos" w:hAnsi="Arial" w:cs="Arial"/>
          <w:lang w:val="sr-Latn-RS"/>
        </w:rPr>
        <w:t xml:space="preserve"> </w:t>
      </w:r>
      <w:proofErr w:type="spellStart"/>
      <w:r w:rsidRPr="00E0615B">
        <w:rPr>
          <w:rFonts w:ascii="Arial" w:eastAsia="Aptos" w:hAnsi="Arial" w:cs="Arial"/>
          <w:lang w:val="sr-Latn-RS"/>
        </w:rPr>
        <w:t>фактуру</w:t>
      </w:r>
      <w:proofErr w:type="spellEnd"/>
      <w:r>
        <w:rPr>
          <w:rFonts w:ascii="Arial" w:eastAsia="Aptos" w:hAnsi="Arial" w:cs="Arial"/>
        </w:rPr>
        <w:t xml:space="preserve"> за преузету количину гипса</w:t>
      </w:r>
      <w:r w:rsidRPr="00E0615B">
        <w:rPr>
          <w:rFonts w:ascii="Arial" w:eastAsia="Aptos" w:hAnsi="Arial" w:cs="Arial"/>
          <w:lang w:val="sr-Latn-RS"/>
        </w:rPr>
        <w:t>.</w:t>
      </w:r>
      <w:bookmarkEnd w:id="26"/>
      <w:r>
        <w:rPr>
          <w:rFonts w:ascii="Arial" w:eastAsia="Aptos" w:hAnsi="Arial" w:cs="Arial"/>
        </w:rPr>
        <w:t xml:space="preserve"> Прилог фактуре је отпремница.</w:t>
      </w:r>
    </w:p>
    <w:p w14:paraId="7E49A8AC" w14:textId="77777777" w:rsidR="007A17CC" w:rsidRPr="002140C8" w:rsidRDefault="007A17CC" w:rsidP="007A17CC">
      <w:pPr>
        <w:jc w:val="both"/>
        <w:rPr>
          <w:rFonts w:ascii="Arial" w:eastAsia="Aptos" w:hAnsi="Arial" w:cs="Arial"/>
        </w:rPr>
      </w:pPr>
      <w:r>
        <w:rPr>
          <w:rFonts w:ascii="Arial" w:eastAsia="Aptos" w:hAnsi="Arial" w:cs="Arial"/>
        </w:rPr>
        <w:t>Уколико се испоручи мања количина гипса од авансно плаћене, Продавац ће Купцу извршити повраћај неискоришћеног аванса и издати документ о смањењу авансног рачуна.</w:t>
      </w:r>
    </w:p>
    <w:p w14:paraId="6AD8CCE3" w14:textId="77777777" w:rsidR="007A17CC" w:rsidRDefault="007A17CC" w:rsidP="007A17CC">
      <w:pPr>
        <w:jc w:val="both"/>
        <w:rPr>
          <w:rFonts w:ascii="Arial" w:hAnsi="Arial" w:cs="Arial"/>
          <w:color w:val="0070C0"/>
          <w:lang w:val="sr-Cyrl-CS"/>
        </w:rPr>
      </w:pPr>
      <w:r w:rsidRPr="00E45193">
        <w:rPr>
          <w:rFonts w:ascii="Arial" w:hAnsi="Arial" w:cs="Arial"/>
          <w:lang w:val="sr-Cyrl-CS"/>
        </w:rPr>
        <w:lastRenderedPageBreak/>
        <w:t>У складу са Законом о електронском фактуре ће Продавац достављати путем система електронских фактура</w:t>
      </w:r>
      <w:r w:rsidRPr="00C00EE1">
        <w:rPr>
          <w:rFonts w:ascii="Arial" w:hAnsi="Arial" w:cs="Arial"/>
          <w:color w:val="0070C0"/>
          <w:lang w:val="sr-Cyrl-CS"/>
        </w:rPr>
        <w:t>.</w:t>
      </w:r>
    </w:p>
    <w:p w14:paraId="1A390ACA" w14:textId="77777777" w:rsidR="007A17CC" w:rsidRPr="00C00EE1" w:rsidRDefault="007A17CC" w:rsidP="007A17CC">
      <w:pPr>
        <w:jc w:val="both"/>
        <w:rPr>
          <w:rFonts w:ascii="Arial" w:hAnsi="Arial" w:cs="Arial"/>
          <w:color w:val="0070C0"/>
          <w:lang w:val="sr-Cyrl-CS"/>
        </w:rPr>
      </w:pPr>
    </w:p>
    <w:p w14:paraId="195FB7A2" w14:textId="77777777" w:rsidR="007A17CC" w:rsidRPr="0090353B" w:rsidRDefault="007A17CC" w:rsidP="007A17CC">
      <w:pPr>
        <w:jc w:val="both"/>
        <w:rPr>
          <w:rFonts w:ascii="Arial" w:hAnsi="Arial" w:cs="Arial"/>
          <w:b/>
        </w:rPr>
      </w:pPr>
      <w:r w:rsidRPr="0090353B">
        <w:rPr>
          <w:rFonts w:ascii="Arial" w:hAnsi="Arial" w:cs="Arial"/>
          <w:b/>
        </w:rPr>
        <w:t>СРЕДСТВА ОБЕЗБЕЂЕЊА</w:t>
      </w:r>
    </w:p>
    <w:p w14:paraId="081489F0" w14:textId="77777777" w:rsidR="007A17CC" w:rsidRPr="0090353B" w:rsidRDefault="007A17CC" w:rsidP="007A17CC">
      <w:pPr>
        <w:pStyle w:val="af0"/>
        <w:spacing w:after="0"/>
        <w:jc w:val="center"/>
        <w:rPr>
          <w:rFonts w:ascii="Arial" w:hAnsi="Arial" w:cs="Arial"/>
          <w:b/>
          <w:sz w:val="22"/>
          <w:szCs w:val="22"/>
          <w:lang w:val="sr-Cyrl-RS"/>
        </w:rPr>
      </w:pPr>
      <w:r w:rsidRPr="0090353B">
        <w:rPr>
          <w:rFonts w:ascii="Arial" w:hAnsi="Arial" w:cs="Arial"/>
          <w:b/>
          <w:sz w:val="22"/>
          <w:szCs w:val="22"/>
          <w:lang w:val="sr-Cyrl-RS"/>
        </w:rPr>
        <w:t xml:space="preserve">Члан </w:t>
      </w:r>
      <w:r>
        <w:rPr>
          <w:rFonts w:ascii="Arial" w:hAnsi="Arial" w:cs="Arial"/>
          <w:b/>
          <w:sz w:val="22"/>
          <w:szCs w:val="22"/>
          <w:lang w:val="sr-Latn-RS"/>
        </w:rPr>
        <w:t>7</w:t>
      </w:r>
      <w:r w:rsidRPr="0090353B">
        <w:rPr>
          <w:rFonts w:ascii="Arial" w:hAnsi="Arial" w:cs="Arial"/>
          <w:b/>
          <w:sz w:val="22"/>
          <w:szCs w:val="22"/>
          <w:lang w:val="sr-Cyrl-RS"/>
        </w:rPr>
        <w:t>.</w:t>
      </w:r>
    </w:p>
    <w:p w14:paraId="16FC65A0" w14:textId="77777777" w:rsidR="007A17CC" w:rsidRPr="007E1D8B" w:rsidRDefault="007A17CC" w:rsidP="007A17CC">
      <w:pPr>
        <w:jc w:val="both"/>
        <w:rPr>
          <w:rFonts w:ascii="Arial" w:hAnsi="Arial" w:cs="Arial"/>
        </w:rPr>
      </w:pPr>
      <w:bookmarkStart w:id="27" w:name="_Hlk216180924"/>
      <w:r>
        <w:rPr>
          <w:rFonts w:ascii="Arial" w:hAnsi="Arial" w:cs="Arial"/>
        </w:rPr>
        <w:t xml:space="preserve">Купац </w:t>
      </w:r>
      <w:bookmarkStart w:id="28" w:name="_Hlk201315107"/>
      <w:r>
        <w:rPr>
          <w:rFonts w:ascii="Arial" w:hAnsi="Arial" w:cs="Arial"/>
        </w:rPr>
        <w:t xml:space="preserve">је у обавези да приликом закључења уговора, а најкасније у року од </w:t>
      </w:r>
      <w:r w:rsidRPr="00F25CB0">
        <w:rPr>
          <w:rFonts w:ascii="Arial" w:hAnsi="Arial" w:cs="Arial"/>
          <w:i/>
          <w:color w:val="8EAADB" w:themeColor="accent1" w:themeTint="99"/>
        </w:rPr>
        <w:t>10</w:t>
      </w:r>
      <w:r w:rsidRPr="00F25CB0">
        <w:rPr>
          <w:rFonts w:ascii="Arial" w:hAnsi="Arial" w:cs="Arial"/>
          <w:color w:val="8EAADB" w:themeColor="accent1" w:themeTint="99"/>
        </w:rPr>
        <w:t xml:space="preserve"> (</w:t>
      </w:r>
      <w:r w:rsidRPr="00F25CB0">
        <w:rPr>
          <w:rFonts w:ascii="Arial" w:hAnsi="Arial" w:cs="Arial"/>
          <w:i/>
          <w:color w:val="8EAADB" w:themeColor="accent1" w:themeTint="99"/>
        </w:rPr>
        <w:t>десет</w:t>
      </w:r>
      <w:r w:rsidRPr="00F25CB0">
        <w:rPr>
          <w:rFonts w:ascii="Arial" w:hAnsi="Arial" w:cs="Arial"/>
          <w:i/>
          <w:iCs/>
          <w:color w:val="8EAADB" w:themeColor="accent1" w:themeTint="99"/>
        </w:rPr>
        <w:t>)</w:t>
      </w:r>
      <w:r w:rsidRPr="00F25CB0">
        <w:rPr>
          <w:rFonts w:ascii="Arial" w:hAnsi="Arial" w:cs="Arial"/>
          <w:color w:val="8EAADB" w:themeColor="accent1" w:themeTint="99"/>
        </w:rPr>
        <w:t xml:space="preserve"> </w:t>
      </w:r>
      <w:r>
        <w:rPr>
          <w:rFonts w:ascii="Arial" w:hAnsi="Arial" w:cs="Arial"/>
        </w:rPr>
        <w:t xml:space="preserve">дана од закључења уговора, као </w:t>
      </w:r>
      <w:proofErr w:type="spellStart"/>
      <w:r>
        <w:rPr>
          <w:rFonts w:ascii="Arial" w:hAnsi="Arial" w:cs="Arial"/>
        </w:rPr>
        <w:t>одложни</w:t>
      </w:r>
      <w:proofErr w:type="spellEnd"/>
      <w:r>
        <w:rPr>
          <w:rFonts w:ascii="Arial" w:hAnsi="Arial" w:cs="Arial"/>
        </w:rPr>
        <w:t xml:space="preserve"> услов из члана 74. став 2. Закона о облигационим односима (у даљем тексту: ЗОО), путем SWIFT-a, </w:t>
      </w:r>
      <w:proofErr w:type="spellStart"/>
      <w:r>
        <w:rPr>
          <w:rFonts w:ascii="Arial" w:hAnsi="Arial" w:cs="Arial"/>
        </w:rPr>
        <w:t>аутентификованом</w:t>
      </w:r>
      <w:proofErr w:type="spellEnd"/>
      <w:r>
        <w:rPr>
          <w:rFonts w:ascii="Arial" w:hAnsi="Arial" w:cs="Arial"/>
        </w:rPr>
        <w:t xml:space="preserve"> поруком за гаранције, издатом од стране пословне банке налогодавца преко пословне банке корисника гаранције и то: </w:t>
      </w:r>
      <w:proofErr w:type="spellStart"/>
      <w:r w:rsidRPr="007E24BB">
        <w:rPr>
          <w:rFonts w:ascii="Arial" w:hAnsi="Arial" w:cs="Arial"/>
        </w:rPr>
        <w:t>Banca</w:t>
      </w:r>
      <w:proofErr w:type="spellEnd"/>
      <w:r w:rsidRPr="007E24BB">
        <w:rPr>
          <w:rFonts w:ascii="Arial" w:hAnsi="Arial" w:cs="Arial"/>
        </w:rPr>
        <w:t xml:space="preserve"> </w:t>
      </w:r>
      <w:proofErr w:type="spellStart"/>
      <w:r w:rsidRPr="007E24BB">
        <w:rPr>
          <w:rFonts w:ascii="Arial" w:hAnsi="Arial" w:cs="Arial"/>
        </w:rPr>
        <w:t>Intesa</w:t>
      </w:r>
      <w:proofErr w:type="spellEnd"/>
      <w:r w:rsidRPr="007E24BB">
        <w:rPr>
          <w:rFonts w:ascii="Arial" w:hAnsi="Arial" w:cs="Arial"/>
        </w:rPr>
        <w:t xml:space="preserve"> </w:t>
      </w:r>
      <w:proofErr w:type="spellStart"/>
      <w:r w:rsidRPr="007E24BB">
        <w:rPr>
          <w:rFonts w:ascii="Arial" w:hAnsi="Arial" w:cs="Arial"/>
        </w:rPr>
        <w:t>ad</w:t>
      </w:r>
      <w:proofErr w:type="spellEnd"/>
      <w:r w:rsidRPr="007E24BB">
        <w:rPr>
          <w:rFonts w:ascii="Arial" w:hAnsi="Arial" w:cs="Arial"/>
        </w:rPr>
        <w:t xml:space="preserve"> Beograd SWIFTCOD: DBDBRSBGXXX / NLB </w:t>
      </w:r>
      <w:proofErr w:type="spellStart"/>
      <w:r w:rsidRPr="007E24BB">
        <w:rPr>
          <w:rFonts w:ascii="Arial" w:hAnsi="Arial" w:cs="Arial"/>
        </w:rPr>
        <w:t>Komercijalna</w:t>
      </w:r>
      <w:proofErr w:type="spellEnd"/>
      <w:r w:rsidRPr="007E24BB">
        <w:rPr>
          <w:rFonts w:ascii="Arial" w:hAnsi="Arial" w:cs="Arial"/>
        </w:rPr>
        <w:t xml:space="preserve"> </w:t>
      </w:r>
      <w:proofErr w:type="spellStart"/>
      <w:r w:rsidRPr="007E24BB">
        <w:rPr>
          <w:rFonts w:ascii="Arial" w:hAnsi="Arial" w:cs="Arial"/>
        </w:rPr>
        <w:t>banka</w:t>
      </w:r>
      <w:proofErr w:type="spellEnd"/>
      <w:r w:rsidRPr="007E24BB">
        <w:rPr>
          <w:rFonts w:ascii="Arial" w:hAnsi="Arial" w:cs="Arial"/>
        </w:rPr>
        <w:t xml:space="preserve"> AD Beograd SWIFTCOD: KOBBRSBG </w:t>
      </w:r>
      <w:r w:rsidRPr="00136EE9">
        <w:rPr>
          <w:rFonts w:ascii="Arial" w:hAnsi="Arial" w:cs="Arial"/>
        </w:rPr>
        <w:t>достави на адресу електронске поште:</w:t>
      </w:r>
      <w:r w:rsidRPr="00136EE9">
        <w:rPr>
          <w:rFonts w:ascii="Arial" w:hAnsi="Arial" w:cs="Arial"/>
          <w:i/>
          <w:color w:val="8EAADB" w:themeColor="accent1" w:themeTint="99"/>
        </w:rPr>
        <w:t xml:space="preserve"> </w:t>
      </w:r>
      <w:hyperlink r:id="rId8" w:history="1">
        <w:r w:rsidRPr="00136EE9">
          <w:rPr>
            <w:rStyle w:val="a4"/>
            <w:rFonts w:ascii="Arial" w:hAnsi="Arial" w:cs="Arial"/>
            <w:lang w:val="en-US"/>
          </w:rPr>
          <w:t>eps.ad@eps.rs</w:t>
        </w:r>
      </w:hyperlink>
      <w:r w:rsidRPr="00136EE9">
        <w:rPr>
          <w:rFonts w:ascii="Arial" w:hAnsi="Arial" w:cs="Arial"/>
          <w:i/>
          <w:color w:val="8EAADB" w:themeColor="accent1" w:themeTint="99"/>
        </w:rPr>
        <w:t xml:space="preserve">  </w:t>
      </w:r>
      <w:r w:rsidRPr="00136EE9">
        <w:rPr>
          <w:rFonts w:ascii="Arial" w:hAnsi="Arial" w:cs="Arial"/>
        </w:rPr>
        <w:t>као</w:t>
      </w:r>
      <w:r w:rsidRPr="00F00C92">
        <w:rPr>
          <w:rFonts w:ascii="Arial" w:hAnsi="Arial" w:cs="Arial"/>
        </w:rPr>
        <w:t xml:space="preserve"> средство обезбеђења за испуњење уговорних обавеза, у висини од </w:t>
      </w:r>
      <w:r w:rsidR="00C52099">
        <w:rPr>
          <w:rFonts w:ascii="Arial" w:hAnsi="Arial" w:cs="Arial"/>
        </w:rPr>
        <w:t xml:space="preserve"> </w:t>
      </w:r>
      <w:r w:rsidR="00C52099" w:rsidRPr="00CD5ADB">
        <w:rPr>
          <w:rFonts w:ascii="Arial" w:hAnsi="Arial" w:cs="Arial"/>
          <w:color w:val="000000" w:themeColor="text1"/>
        </w:rPr>
        <w:t>100</w:t>
      </w:r>
      <w:r w:rsidRPr="00CD5ADB">
        <w:rPr>
          <w:rFonts w:ascii="Arial" w:hAnsi="Arial" w:cs="Arial"/>
          <w:color w:val="000000" w:themeColor="text1"/>
        </w:rPr>
        <w:t xml:space="preserve">% </w:t>
      </w:r>
      <w:r w:rsidR="00C52099" w:rsidRPr="00CD5ADB">
        <w:rPr>
          <w:rFonts w:ascii="Arial" w:eastAsia="Times New Roman" w:hAnsi="Arial" w:cs="Arial"/>
          <w:color w:val="000000" w:themeColor="text1"/>
        </w:rPr>
        <w:t>укупне уговорене вредности</w:t>
      </w:r>
      <w:r w:rsidR="00C52099" w:rsidRPr="00CD5ADB">
        <w:rPr>
          <w:rFonts w:ascii="Arial" w:hAnsi="Arial" w:cs="Arial"/>
          <w:color w:val="000000" w:themeColor="text1"/>
        </w:rPr>
        <w:t xml:space="preserve"> </w:t>
      </w:r>
      <w:r w:rsidRPr="00CD5ADB">
        <w:rPr>
          <w:rFonts w:ascii="Arial" w:hAnsi="Arial" w:cs="Arial"/>
          <w:color w:val="000000" w:themeColor="text1"/>
        </w:rPr>
        <w:t xml:space="preserve">из члана 2. став 2., овог Уговора, неопозиву, безусловну (без права на приговор) и на први </w:t>
      </w:r>
      <w:r w:rsidRPr="00F00C92">
        <w:rPr>
          <w:rFonts w:ascii="Arial" w:hAnsi="Arial" w:cs="Arial"/>
        </w:rPr>
        <w:t>позив наплативу банкарску гаранцију, која мора трајати 30 (тридесет) дана дуже од уговореног рока испоруке добара. Евентуални продужетак тог рока има за последицу и продужење рока важења гаранције за исти број дана за који ће бити продужен рок за испоруку добара по овом Уговору.</w:t>
      </w:r>
    </w:p>
    <w:bookmarkEnd w:id="27"/>
    <w:bookmarkEnd w:id="28"/>
    <w:p w14:paraId="6BD36FC2" w14:textId="77777777" w:rsidR="007A17CC" w:rsidRDefault="007A17CC" w:rsidP="007A17CC">
      <w:pPr>
        <w:jc w:val="both"/>
        <w:rPr>
          <w:rFonts w:ascii="Arial" w:hAnsi="Arial" w:cs="Arial"/>
        </w:rPr>
      </w:pPr>
      <w:r>
        <w:rPr>
          <w:rFonts w:ascii="Arial" w:hAnsi="Arial" w:cs="Arial"/>
        </w:rPr>
        <w:t>Поднета банкарска гаранција не може да садржи додатне услове за исплату, краће рокове, или промењену месну надлежност за решавање спорова.</w:t>
      </w:r>
    </w:p>
    <w:p w14:paraId="29734E01" w14:textId="77777777" w:rsidR="007A17CC" w:rsidRDefault="007A17CC" w:rsidP="007A17CC">
      <w:pPr>
        <w:jc w:val="both"/>
        <w:rPr>
          <w:rFonts w:ascii="Arial" w:hAnsi="Arial" w:cs="Arial"/>
          <w:lang w:val="ru-RU"/>
        </w:rPr>
      </w:pPr>
      <w:r>
        <w:rPr>
          <w:rFonts w:ascii="Arial" w:hAnsi="Arial" w:cs="Arial"/>
          <w:lang w:val="ru-RU"/>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као меродавног за овај уговорни однос. </w:t>
      </w:r>
    </w:p>
    <w:p w14:paraId="47843ED3" w14:textId="77777777" w:rsidR="007A17CC" w:rsidRDefault="007A17CC" w:rsidP="007A17CC">
      <w:pPr>
        <w:jc w:val="both"/>
        <w:rPr>
          <w:rFonts w:ascii="Arial" w:hAnsi="Arial" w:cs="Arial"/>
          <w:lang w:val="ru-RU"/>
        </w:rPr>
      </w:pPr>
      <w:r>
        <w:rPr>
          <w:rFonts w:ascii="Arial" w:hAnsi="Arial" w:cs="Arial"/>
          <w:lang w:val="ru-RU"/>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ПКС, уз примену Правилника о сталној арбитражи при ПКС и материјалног права Републике Србије као меродавног за овај уговорни однос.</w:t>
      </w:r>
    </w:p>
    <w:p w14:paraId="376B02EA" w14:textId="77777777" w:rsidR="007A17CC" w:rsidRDefault="007A17CC" w:rsidP="007A17CC">
      <w:pPr>
        <w:jc w:val="both"/>
        <w:rPr>
          <w:rFonts w:ascii="Arial" w:hAnsi="Arial" w:cs="Arial"/>
          <w:i/>
          <w:iCs/>
          <w:color w:val="4472C4"/>
        </w:rPr>
      </w:pPr>
      <w:r>
        <w:rPr>
          <w:rFonts w:ascii="Arial" w:hAnsi="Arial" w:cs="Arial"/>
          <w:color w:val="000000"/>
        </w:rPr>
        <w:t xml:space="preserve">У случају реализације права из банкарске гаранције од стране Продавца, </w:t>
      </w:r>
      <w:r>
        <w:rPr>
          <w:rFonts w:ascii="Arial" w:hAnsi="Arial" w:cs="Arial"/>
        </w:rPr>
        <w:t>пре истека рока њеног важења</w:t>
      </w:r>
      <w:r>
        <w:rPr>
          <w:rFonts w:ascii="Arial" w:hAnsi="Arial" w:cs="Arial"/>
          <w:color w:val="000000"/>
        </w:rPr>
        <w:t>, Купац</w:t>
      </w:r>
      <w:r>
        <w:rPr>
          <w:rFonts w:ascii="Arial" w:hAnsi="Arial" w:cs="Arial"/>
          <w:color w:val="4472C4"/>
        </w:rPr>
        <w:t xml:space="preserve"> </w:t>
      </w:r>
      <w:r>
        <w:rPr>
          <w:rFonts w:ascii="Arial" w:hAnsi="Arial" w:cs="Arial"/>
          <w:color w:val="000000"/>
        </w:rPr>
        <w:t>је у обавези да у року од 5 (словима: пет) дана достави ново средство обезбеђења за испуњење уговорних обавеза</w:t>
      </w:r>
      <w:r>
        <w:rPr>
          <w:rFonts w:ascii="Arial" w:hAnsi="Arial" w:cs="Arial"/>
          <w:color w:val="5B9BD5"/>
        </w:rPr>
        <w:t xml:space="preserve"> </w:t>
      </w:r>
      <w:r>
        <w:rPr>
          <w:rFonts w:ascii="Arial" w:hAnsi="Arial" w:cs="Arial"/>
          <w:color w:val="000000"/>
        </w:rPr>
        <w:t>Продавцу.</w:t>
      </w:r>
    </w:p>
    <w:p w14:paraId="1F5B91D1" w14:textId="77777777" w:rsidR="007A17CC" w:rsidRDefault="007A17CC" w:rsidP="007A17CC">
      <w:pPr>
        <w:jc w:val="both"/>
        <w:rPr>
          <w:rFonts w:ascii="Arial" w:hAnsi="Arial" w:cs="Arial"/>
          <w:lang w:val="ru-RU"/>
        </w:rPr>
      </w:pPr>
      <w:r>
        <w:rPr>
          <w:rFonts w:ascii="Arial" w:hAnsi="Arial" w:cs="Arial"/>
        </w:rPr>
        <w:t>Уговорне стране су сагласне, да Продавац може, без било какве претходне сагласности Купца, поднети на наплату средство финансијског обезбеђења из става 1. овог члана, у случају да Купац не испуни у целини или  делимично своју обавезу, односно обавезу не изврши ни у остављеном примереном накнадном року, као и у другим случајевима неуредног испуњења Уговора</w:t>
      </w:r>
      <w:r>
        <w:rPr>
          <w:rFonts w:ascii="Arial" w:hAnsi="Arial" w:cs="Arial"/>
          <w:lang w:val="ru-RU"/>
        </w:rPr>
        <w:t>.</w:t>
      </w:r>
    </w:p>
    <w:p w14:paraId="16F5CB5B" w14:textId="77777777" w:rsidR="007A17CC" w:rsidRDefault="007A17CC" w:rsidP="007A17CC">
      <w:pPr>
        <w:jc w:val="both"/>
        <w:rPr>
          <w:rFonts w:ascii="Arial" w:hAnsi="Arial" w:cs="Arial"/>
        </w:rPr>
      </w:pPr>
      <w:r>
        <w:rPr>
          <w:rFonts w:ascii="Arial" w:hAnsi="Arial" w:cs="Arial"/>
        </w:rPr>
        <w:t>На ову банкарску гаранцију примењују се Једнообразна правила за гаранције на позив (URDG 758) Међународне трговинске коморе у Паризу.</w:t>
      </w:r>
    </w:p>
    <w:p w14:paraId="6E872006" w14:textId="77777777" w:rsidR="007A17CC" w:rsidRPr="000F592E" w:rsidRDefault="007A17CC" w:rsidP="007A17CC">
      <w:pPr>
        <w:jc w:val="both"/>
        <w:rPr>
          <w:rFonts w:ascii="Arial" w:hAnsi="Arial" w:cs="Arial"/>
          <w:b/>
          <w:bCs/>
        </w:rPr>
      </w:pPr>
      <w:r w:rsidRPr="000F592E">
        <w:rPr>
          <w:rFonts w:ascii="Arial" w:hAnsi="Arial" w:cs="Arial"/>
          <w:b/>
          <w:bCs/>
        </w:rPr>
        <w:t>ОБАВЕЗЕ КУПЦА И ПРОДАВЦА</w:t>
      </w:r>
    </w:p>
    <w:p w14:paraId="50E46856" w14:textId="77777777" w:rsidR="007A17CC" w:rsidRPr="000F592E" w:rsidRDefault="007A17CC" w:rsidP="007A17CC">
      <w:pPr>
        <w:jc w:val="center"/>
        <w:rPr>
          <w:rFonts w:ascii="Arial" w:hAnsi="Arial" w:cs="Arial"/>
          <w:b/>
          <w:bCs/>
        </w:rPr>
      </w:pPr>
      <w:r w:rsidRPr="000F592E">
        <w:rPr>
          <w:rFonts w:ascii="Arial" w:hAnsi="Arial" w:cs="Arial"/>
          <w:b/>
          <w:bCs/>
        </w:rPr>
        <w:t xml:space="preserve">Члан </w:t>
      </w:r>
      <w:r w:rsidRPr="000F592E">
        <w:rPr>
          <w:rFonts w:ascii="Arial" w:hAnsi="Arial" w:cs="Arial"/>
          <w:b/>
          <w:bCs/>
          <w:lang w:val="sr-Latn-RS"/>
        </w:rPr>
        <w:t>8</w:t>
      </w:r>
      <w:r w:rsidRPr="000F592E">
        <w:rPr>
          <w:rFonts w:ascii="Arial" w:hAnsi="Arial" w:cs="Arial"/>
          <w:b/>
          <w:bCs/>
        </w:rPr>
        <w:t>.</w:t>
      </w:r>
    </w:p>
    <w:p w14:paraId="65838348" w14:textId="77777777" w:rsidR="007A17CC" w:rsidRPr="000F592E" w:rsidRDefault="007A17CC" w:rsidP="007A17CC">
      <w:pPr>
        <w:jc w:val="both"/>
        <w:rPr>
          <w:rFonts w:ascii="Arial" w:hAnsi="Arial" w:cs="Arial"/>
          <w:b/>
        </w:rPr>
      </w:pPr>
      <w:r w:rsidRPr="000F592E">
        <w:rPr>
          <w:rFonts w:ascii="Arial" w:hAnsi="Arial" w:cs="Arial"/>
          <w:b/>
        </w:rPr>
        <w:t>Купац се обавезује:</w:t>
      </w:r>
    </w:p>
    <w:p w14:paraId="01504B69" w14:textId="77777777" w:rsidR="007A17CC" w:rsidRPr="000F592E" w:rsidRDefault="007A17CC" w:rsidP="007A17CC">
      <w:pPr>
        <w:jc w:val="both"/>
        <w:rPr>
          <w:rFonts w:ascii="Arial" w:hAnsi="Arial" w:cs="Arial"/>
        </w:rPr>
      </w:pPr>
      <w:r w:rsidRPr="000F592E">
        <w:rPr>
          <w:rFonts w:ascii="Arial" w:hAnsi="Arial" w:cs="Arial"/>
        </w:rPr>
        <w:t>- да ће поштовати све интерне прописе и захтеве Продавца око организације утовара, Правила безбедности на раду ЕПС АД БЕОГРАД која се налазе у прилогу Уговора и чине његов саставни део;</w:t>
      </w:r>
    </w:p>
    <w:p w14:paraId="00699DFE" w14:textId="77777777" w:rsidR="007A17CC" w:rsidRPr="000F592E" w:rsidRDefault="007A17CC" w:rsidP="007A17CC">
      <w:pPr>
        <w:autoSpaceDE w:val="0"/>
        <w:autoSpaceDN w:val="0"/>
        <w:adjustRightInd w:val="0"/>
        <w:jc w:val="both"/>
        <w:rPr>
          <w:rFonts w:ascii="Arial" w:hAnsi="Arial" w:cs="Arial"/>
        </w:rPr>
      </w:pPr>
      <w:r w:rsidRPr="000F592E">
        <w:rPr>
          <w:rFonts w:ascii="Arial" w:hAnsi="Arial" w:cs="Arial"/>
        </w:rPr>
        <w:t>- да приликом транспорта гипса предузме све потребне техничке мере у циљу спречавања просипања и разношења гипса</w:t>
      </w:r>
      <w:r>
        <w:rPr>
          <w:rFonts w:ascii="Arial" w:hAnsi="Arial" w:cs="Arial"/>
        </w:rPr>
        <w:t>;</w:t>
      </w:r>
    </w:p>
    <w:p w14:paraId="6EDEB824" w14:textId="77777777" w:rsidR="007A17CC" w:rsidRDefault="007A17CC" w:rsidP="007A17CC">
      <w:pPr>
        <w:autoSpaceDE w:val="0"/>
        <w:autoSpaceDN w:val="0"/>
        <w:adjustRightInd w:val="0"/>
        <w:jc w:val="both"/>
        <w:rPr>
          <w:rFonts w:ascii="Arial" w:hAnsi="Arial" w:cs="Arial"/>
          <w:lang w:val="sr-Latn-RS"/>
        </w:rPr>
      </w:pPr>
      <w:r w:rsidRPr="000F592E">
        <w:rPr>
          <w:rFonts w:ascii="Arial" w:hAnsi="Arial" w:cs="Arial"/>
        </w:rPr>
        <w:lastRenderedPageBreak/>
        <w:t>- да преузимање гипса изврши у складу са чланом 3.овог Уговора</w:t>
      </w:r>
      <w:r>
        <w:rPr>
          <w:rFonts w:ascii="Arial" w:hAnsi="Arial" w:cs="Arial"/>
        </w:rPr>
        <w:t>;</w:t>
      </w:r>
    </w:p>
    <w:p w14:paraId="714B427C" w14:textId="77777777" w:rsidR="007A17CC" w:rsidRPr="00266853" w:rsidRDefault="007A17CC" w:rsidP="007A17CC">
      <w:pPr>
        <w:autoSpaceDE w:val="0"/>
        <w:autoSpaceDN w:val="0"/>
        <w:adjustRightInd w:val="0"/>
        <w:jc w:val="both"/>
        <w:rPr>
          <w:rFonts w:ascii="Arial" w:eastAsia="Calibri" w:hAnsi="Arial" w:cs="Arial"/>
          <w:i/>
        </w:rPr>
      </w:pPr>
      <w:r>
        <w:rPr>
          <w:rFonts w:ascii="Arial" w:hAnsi="Arial" w:cs="Arial"/>
          <w:lang w:val="sr-Latn-RS"/>
        </w:rPr>
        <w:t xml:space="preserve">- </w:t>
      </w:r>
      <w:r w:rsidRPr="00266853">
        <w:rPr>
          <w:rFonts w:ascii="Arial" w:hAnsi="Arial" w:cs="Arial"/>
          <w:i/>
          <w:color w:val="4472C4" w:themeColor="accent1"/>
        </w:rPr>
        <w:t xml:space="preserve">да достави сву неопходну документацију ради уписа гипса у регистар </w:t>
      </w:r>
      <w:proofErr w:type="spellStart"/>
      <w:r w:rsidRPr="00266853">
        <w:rPr>
          <w:rFonts w:ascii="Arial" w:hAnsi="Arial" w:cs="Arial"/>
          <w:i/>
          <w:color w:val="4472C4" w:themeColor="accent1"/>
        </w:rPr>
        <w:t>нуспроизвода</w:t>
      </w:r>
      <w:proofErr w:type="spellEnd"/>
      <w:r w:rsidRPr="00266853">
        <w:rPr>
          <w:rFonts w:ascii="Arial" w:hAnsi="Arial" w:cs="Arial"/>
          <w:i/>
          <w:color w:val="4472C4" w:themeColor="accent1"/>
        </w:rPr>
        <w:t xml:space="preserve"> у складу са важећим Законом о управљању отпадом и пратећим подзаконским актима,</w:t>
      </w:r>
    </w:p>
    <w:p w14:paraId="6F4277B8" w14:textId="77777777" w:rsidR="003B3524" w:rsidRDefault="007A17CC" w:rsidP="009C1504">
      <w:pPr>
        <w:autoSpaceDE w:val="0"/>
        <w:autoSpaceDN w:val="0"/>
        <w:adjustRightInd w:val="0"/>
        <w:jc w:val="both"/>
        <w:rPr>
          <w:rFonts w:ascii="Arial" w:hAnsi="Arial" w:cs="Arial"/>
          <w:color w:val="4472C4" w:themeColor="accent1"/>
        </w:rPr>
      </w:pPr>
      <w:r>
        <w:rPr>
          <w:rFonts w:ascii="Arial" w:eastAsia="Calibri" w:hAnsi="Arial" w:cs="Arial"/>
          <w:i/>
          <w:color w:val="4472C4" w:themeColor="accent1"/>
        </w:rPr>
        <w:t xml:space="preserve">- да достави </w:t>
      </w:r>
      <w:r w:rsidRPr="00266853">
        <w:rPr>
          <w:rFonts w:ascii="Arial" w:eastAsia="Calibri" w:hAnsi="Arial" w:cs="Arial"/>
          <w:i/>
          <w:color w:val="4472C4" w:themeColor="accent1"/>
        </w:rPr>
        <w:t>Изјаву о намери извоза гипса као супстанце калцијум сулфат</w:t>
      </w:r>
      <w:r w:rsidRPr="00266853">
        <w:rPr>
          <w:rFonts w:ascii="Arial" w:eastAsia="Calibri" w:hAnsi="Arial" w:cs="Arial"/>
          <w:i/>
          <w:color w:val="4472C4" w:themeColor="accent1"/>
          <w:lang w:val="sr-Latn-RS"/>
        </w:rPr>
        <w:t xml:space="preserve"> </w:t>
      </w:r>
      <w:r w:rsidRPr="00266853">
        <w:rPr>
          <w:rFonts w:ascii="Arial" w:eastAsia="Calibri" w:hAnsi="Arial" w:cs="Arial"/>
          <w:i/>
          <w:color w:val="4472C4" w:themeColor="accent1"/>
        </w:rPr>
        <w:t>EC број: 231-900-3 регистроване код Европске агенције за хемикалије у складу са одредбама Директиве 1907/2006/EC (REACH)</w:t>
      </w:r>
      <w:bookmarkStart w:id="29" w:name="_Hlk227851337"/>
      <w:r w:rsidR="009C1504">
        <w:rPr>
          <w:rFonts w:ascii="Arial" w:hAnsi="Arial" w:cs="Arial"/>
          <w:color w:val="4472C4" w:themeColor="accent1"/>
        </w:rPr>
        <w:t>;</w:t>
      </w:r>
    </w:p>
    <w:p w14:paraId="63F7C49A" w14:textId="77777777" w:rsidR="009C1504" w:rsidRPr="00CD5ADB" w:rsidRDefault="009C1504" w:rsidP="009C1504">
      <w:pPr>
        <w:autoSpaceDE w:val="0"/>
        <w:autoSpaceDN w:val="0"/>
        <w:adjustRightInd w:val="0"/>
        <w:jc w:val="both"/>
        <w:rPr>
          <w:rFonts w:ascii="Arial" w:hAnsi="Arial" w:cs="Arial"/>
          <w:i/>
          <w:color w:val="FF0000"/>
        </w:rPr>
      </w:pPr>
      <w:r w:rsidRPr="00CD5ADB">
        <w:rPr>
          <w:rFonts w:ascii="Arial" w:hAnsi="Arial" w:cs="Arial"/>
          <w:i/>
          <w:color w:val="FF0000"/>
        </w:rPr>
        <w:t xml:space="preserve">- Да ће према потреби и на захтев Продавца приступи потписивању посебног уговора којим ће уговорне стране ближе дефинисати </w:t>
      </w:r>
      <w:r w:rsidR="00096016" w:rsidRPr="00CD5ADB">
        <w:rPr>
          <w:rFonts w:ascii="Arial" w:hAnsi="Arial" w:cs="Arial"/>
          <w:i/>
          <w:color w:val="FF0000"/>
        </w:rPr>
        <w:t xml:space="preserve">обавезе и </w:t>
      </w:r>
      <w:r w:rsidRPr="00CD5ADB">
        <w:rPr>
          <w:rFonts w:ascii="Arial" w:hAnsi="Arial" w:cs="Arial"/>
          <w:i/>
          <w:color w:val="FF0000"/>
        </w:rPr>
        <w:t xml:space="preserve">одговорности према  </w:t>
      </w:r>
      <w:r w:rsidRPr="00CD5ADB">
        <w:rPr>
          <w:rFonts w:ascii="Arial" w:eastAsia="Calibri" w:hAnsi="Arial" w:cs="Arial"/>
          <w:i/>
          <w:color w:val="FF0000"/>
        </w:rPr>
        <w:t>REACH Уредби.</w:t>
      </w:r>
    </w:p>
    <w:bookmarkEnd w:id="29"/>
    <w:p w14:paraId="333E4467" w14:textId="77777777" w:rsidR="007A17CC" w:rsidRPr="000F592E" w:rsidRDefault="007A17CC" w:rsidP="00B8042A">
      <w:pPr>
        <w:autoSpaceDE w:val="0"/>
        <w:autoSpaceDN w:val="0"/>
        <w:adjustRightInd w:val="0"/>
        <w:jc w:val="both"/>
        <w:rPr>
          <w:rFonts w:ascii="Arial" w:hAnsi="Arial" w:cs="Arial"/>
          <w:b/>
        </w:rPr>
      </w:pPr>
      <w:r w:rsidRPr="000F592E">
        <w:rPr>
          <w:rFonts w:ascii="Arial" w:hAnsi="Arial" w:cs="Arial"/>
          <w:b/>
        </w:rPr>
        <w:t>Продавац се обавезује:</w:t>
      </w:r>
    </w:p>
    <w:p w14:paraId="76D2F1F1" w14:textId="77777777" w:rsidR="007A17CC" w:rsidRDefault="007A17CC" w:rsidP="007A17CC">
      <w:pPr>
        <w:spacing w:after="120"/>
        <w:jc w:val="both"/>
        <w:rPr>
          <w:rFonts w:ascii="Arial" w:hAnsi="Arial" w:cs="Arial"/>
        </w:rPr>
      </w:pPr>
      <w:r w:rsidRPr="000F592E">
        <w:rPr>
          <w:rFonts w:ascii="Arial" w:hAnsi="Arial" w:cs="Arial"/>
        </w:rPr>
        <w:t xml:space="preserve">- </w:t>
      </w:r>
      <w:r>
        <w:rPr>
          <w:rFonts w:ascii="Arial" w:hAnsi="Arial" w:cs="Arial"/>
        </w:rPr>
        <w:t>да Купцу стави на располагање врсту и количину гипса у складу са овим Уговором;</w:t>
      </w:r>
    </w:p>
    <w:p w14:paraId="1598922E" w14:textId="77777777" w:rsidR="007A17CC" w:rsidRPr="005968A6" w:rsidRDefault="007A17CC" w:rsidP="007A17CC">
      <w:pPr>
        <w:spacing w:after="120"/>
        <w:jc w:val="both"/>
        <w:rPr>
          <w:rFonts w:ascii="Arial" w:hAnsi="Arial" w:cs="Arial"/>
        </w:rPr>
      </w:pPr>
      <w:r w:rsidRPr="005968A6">
        <w:rPr>
          <w:rFonts w:ascii="Arial" w:hAnsi="Arial" w:cs="Arial"/>
        </w:rPr>
        <w:t>- да утовар гипса изврши у оквиру договореног времена преузимања;</w:t>
      </w:r>
    </w:p>
    <w:p w14:paraId="192CAA48" w14:textId="77777777" w:rsidR="007A17CC" w:rsidRPr="000F592E" w:rsidRDefault="007A17CC" w:rsidP="007A17CC">
      <w:pPr>
        <w:spacing w:after="0"/>
        <w:jc w:val="both"/>
        <w:rPr>
          <w:rFonts w:ascii="Arial" w:hAnsi="Arial" w:cs="Arial"/>
        </w:rPr>
      </w:pPr>
      <w:r w:rsidRPr="005968A6">
        <w:rPr>
          <w:rFonts w:ascii="Arial" w:hAnsi="Arial" w:cs="Arial"/>
        </w:rPr>
        <w:t xml:space="preserve">- </w:t>
      </w:r>
      <w:r w:rsidRPr="00721D2D">
        <w:rPr>
          <w:rFonts w:ascii="Arial" w:hAnsi="Arial" w:cs="Arial"/>
        </w:rPr>
        <w:t>да Купца обавестити о привременој обустави испоруке или о промени места утовара путем е-</w:t>
      </w:r>
      <w:proofErr w:type="spellStart"/>
      <w:r w:rsidRPr="00721D2D">
        <w:rPr>
          <w:rFonts w:ascii="Arial" w:hAnsi="Arial" w:cs="Arial"/>
        </w:rPr>
        <w:t>маила</w:t>
      </w:r>
      <w:proofErr w:type="spellEnd"/>
      <w:r w:rsidRPr="000F592E">
        <w:rPr>
          <w:rFonts w:ascii="Arial" w:hAnsi="Arial" w:cs="Arial"/>
        </w:rPr>
        <w:t>;</w:t>
      </w:r>
    </w:p>
    <w:p w14:paraId="618D4F24" w14:textId="77777777" w:rsidR="007A17CC" w:rsidRPr="009C1504" w:rsidRDefault="007A17CC" w:rsidP="009C1504">
      <w:pPr>
        <w:jc w:val="both"/>
        <w:rPr>
          <w:rFonts w:ascii="Arial" w:hAnsi="Arial" w:cs="Arial"/>
        </w:rPr>
      </w:pPr>
      <w:r w:rsidRPr="000F592E">
        <w:rPr>
          <w:rFonts w:ascii="Arial" w:hAnsi="Arial" w:cs="Arial"/>
        </w:rPr>
        <w:t>-да Купцу преда следећу документацију</w:t>
      </w:r>
      <w:r w:rsidR="009C1504">
        <w:rPr>
          <w:rFonts w:ascii="Arial" w:hAnsi="Arial" w:cs="Arial"/>
        </w:rPr>
        <w:t xml:space="preserve"> з</w:t>
      </w:r>
      <w:r w:rsidRPr="00F25CB0">
        <w:rPr>
          <w:rFonts w:ascii="Arial" w:hAnsi="Arial" w:cs="Arial"/>
          <w:b/>
          <w:color w:val="8EAADB" w:themeColor="accent1" w:themeTint="99"/>
        </w:rPr>
        <w:t xml:space="preserve">а продају гипса као </w:t>
      </w:r>
      <w:proofErr w:type="spellStart"/>
      <w:r w:rsidRPr="00F25CB0">
        <w:rPr>
          <w:rFonts w:ascii="Arial" w:hAnsi="Arial" w:cs="Arial"/>
          <w:b/>
          <w:color w:val="8EAADB" w:themeColor="accent1" w:themeTint="99"/>
        </w:rPr>
        <w:t>нуспроизвода</w:t>
      </w:r>
      <w:proofErr w:type="spellEnd"/>
      <w:r w:rsidRPr="00F25CB0">
        <w:rPr>
          <w:rFonts w:ascii="Arial" w:hAnsi="Arial" w:cs="Arial"/>
          <w:color w:val="8EAADB" w:themeColor="accent1" w:themeTint="99"/>
        </w:rPr>
        <w:t>:</w:t>
      </w:r>
    </w:p>
    <w:p w14:paraId="052200C2" w14:textId="77777777" w:rsidR="007A17CC" w:rsidRPr="00F25CB0" w:rsidRDefault="007A17CC" w:rsidP="007A17CC">
      <w:pPr>
        <w:ind w:left="720" w:firstLine="360"/>
        <w:jc w:val="both"/>
        <w:rPr>
          <w:rFonts w:ascii="Arial" w:hAnsi="Arial" w:cs="Arial"/>
          <w:color w:val="8EAADB" w:themeColor="accent1" w:themeTint="99"/>
        </w:rPr>
      </w:pPr>
      <w:r w:rsidRPr="00F25CB0">
        <w:rPr>
          <w:rFonts w:ascii="Arial" w:hAnsi="Arial" w:cs="Arial"/>
          <w:bCs/>
          <w:color w:val="8EAADB" w:themeColor="accent1" w:themeTint="99"/>
        </w:rPr>
        <w:t>1)</w:t>
      </w:r>
      <w:r w:rsidRPr="00F25CB0">
        <w:rPr>
          <w:rFonts w:ascii="Arial" w:hAnsi="Arial" w:cs="Arial"/>
          <w:color w:val="8EAADB" w:themeColor="accent1" w:themeTint="99"/>
        </w:rPr>
        <w:t xml:space="preserve"> извештај о испитивању отпада, издат према Закону о управљању отпадом, </w:t>
      </w:r>
    </w:p>
    <w:p w14:paraId="0483BC71" w14:textId="77777777" w:rsidR="007A17CC" w:rsidRPr="00F25CB0" w:rsidRDefault="007A17CC" w:rsidP="007A17CC">
      <w:pPr>
        <w:pStyle w:val="a2"/>
        <w:spacing w:after="0" w:line="240" w:lineRule="auto"/>
        <w:ind w:left="1080"/>
        <w:jc w:val="both"/>
        <w:rPr>
          <w:rFonts w:ascii="Arial" w:hAnsi="Arial" w:cs="Arial"/>
          <w:color w:val="8EAADB" w:themeColor="accent1" w:themeTint="99"/>
        </w:rPr>
      </w:pPr>
      <w:r w:rsidRPr="00F25CB0">
        <w:rPr>
          <w:rFonts w:ascii="Arial" w:hAnsi="Arial" w:cs="Arial"/>
          <w:color w:val="8EAADB" w:themeColor="accent1" w:themeTint="99"/>
        </w:rPr>
        <w:t xml:space="preserve">2) Потврда (сертификат) акредитованог лица о усаглашености гипса са стандардом СРПС ЕН 196-2, </w:t>
      </w:r>
      <w:proofErr w:type="spellStart"/>
      <w:r w:rsidRPr="00F25CB0">
        <w:rPr>
          <w:rFonts w:ascii="Arial" w:hAnsi="Arial" w:cs="Arial"/>
          <w:color w:val="8EAADB" w:themeColor="accent1" w:themeTint="99"/>
        </w:rPr>
        <w:t>сa</w:t>
      </w:r>
      <w:proofErr w:type="spellEnd"/>
      <w:r w:rsidRPr="00F25CB0">
        <w:rPr>
          <w:rFonts w:ascii="Arial" w:hAnsi="Arial" w:cs="Arial"/>
          <w:color w:val="8EAADB" w:themeColor="accent1" w:themeTint="99"/>
        </w:rPr>
        <w:t xml:space="preserve"> прилогом извештај акредитоване лабораторије о физичко-хемијском испитивању гипса према овом стандарду,</w:t>
      </w:r>
    </w:p>
    <w:p w14:paraId="4CE0E3BD" w14:textId="77777777" w:rsidR="007A17CC" w:rsidRPr="00F25CB0" w:rsidRDefault="007A17CC" w:rsidP="007A17CC">
      <w:pPr>
        <w:pStyle w:val="a2"/>
        <w:spacing w:after="0" w:line="240" w:lineRule="auto"/>
        <w:ind w:left="1080"/>
        <w:jc w:val="both"/>
        <w:rPr>
          <w:rFonts w:ascii="Arial" w:hAnsi="Arial" w:cs="Arial"/>
          <w:color w:val="8EAADB" w:themeColor="accent1" w:themeTint="99"/>
        </w:rPr>
      </w:pPr>
      <w:r w:rsidRPr="00F25CB0">
        <w:rPr>
          <w:rFonts w:ascii="Arial" w:hAnsi="Arial" w:cs="Arial"/>
          <w:bCs/>
          <w:color w:val="8EAADB" w:themeColor="accent1" w:themeTint="99"/>
        </w:rPr>
        <w:t>3)</w:t>
      </w:r>
      <w:r w:rsidRPr="00F25CB0">
        <w:rPr>
          <w:rFonts w:ascii="Arial" w:hAnsi="Arial" w:cs="Arial"/>
          <w:color w:val="8EAADB" w:themeColor="accent1" w:themeTint="99"/>
        </w:rPr>
        <w:t xml:space="preserve"> Сертификат према СРПС ИСО 9001, Сертификат према СРПС ИСО 14001,</w:t>
      </w:r>
    </w:p>
    <w:p w14:paraId="6A8D9556" w14:textId="77777777" w:rsidR="007A17CC" w:rsidRPr="00266853" w:rsidRDefault="007A17CC" w:rsidP="007A17CC">
      <w:pPr>
        <w:spacing w:after="0" w:line="240" w:lineRule="auto"/>
        <w:ind w:left="1080"/>
        <w:jc w:val="both"/>
        <w:rPr>
          <w:rFonts w:ascii="Arial" w:hAnsi="Arial" w:cs="Arial"/>
          <w:color w:val="4472C4" w:themeColor="accent1"/>
        </w:rPr>
      </w:pPr>
      <w:r w:rsidRPr="00266853">
        <w:rPr>
          <w:rFonts w:ascii="Arial" w:hAnsi="Arial" w:cs="Arial"/>
          <w:color w:val="8EAADB" w:themeColor="accent1" w:themeTint="99"/>
        </w:rPr>
        <w:t>4) Безбедносни Лист (на српском језику) издат од ЕПС АД, у складу са одредбама Правилника o садржају безбедносног листа („Службени гласник РС“, број 11/2024</w:t>
      </w:r>
      <w:r w:rsidRPr="00266853">
        <w:rPr>
          <w:rFonts w:ascii="Arial" w:hAnsi="Arial" w:cs="Arial"/>
          <w:color w:val="4472C4" w:themeColor="accent1"/>
        </w:rPr>
        <w:t>)</w:t>
      </w:r>
      <w:r w:rsidRPr="00266853">
        <w:rPr>
          <w:rFonts w:ascii="Arial" w:hAnsi="Arial" w:cs="Arial"/>
          <w:color w:val="4472C4" w:themeColor="accent1"/>
          <w:lang w:val="sr-Latn-RS"/>
        </w:rPr>
        <w:t xml:space="preserve"> </w:t>
      </w:r>
      <w:r w:rsidRPr="00266853">
        <w:rPr>
          <w:rFonts w:ascii="Arial" w:hAnsi="Arial" w:cs="Arial"/>
          <w:color w:val="4472C4" w:themeColor="accent1"/>
        </w:rPr>
        <w:t>и/или</w:t>
      </w:r>
    </w:p>
    <w:p w14:paraId="54A6EF9D" w14:textId="77777777" w:rsidR="007A17CC" w:rsidRDefault="007A17CC" w:rsidP="007A17CC">
      <w:pPr>
        <w:pStyle w:val="a2"/>
        <w:spacing w:after="0" w:line="240" w:lineRule="auto"/>
        <w:ind w:left="1080"/>
        <w:jc w:val="both"/>
        <w:rPr>
          <w:rFonts w:ascii="Arial" w:hAnsi="Arial" w:cs="Arial"/>
          <w:color w:val="4472C4" w:themeColor="accent1"/>
        </w:rPr>
      </w:pPr>
      <w:r w:rsidRPr="00266853">
        <w:rPr>
          <w:rFonts w:ascii="Arial" w:hAnsi="Arial" w:cs="Arial"/>
          <w:color w:val="4472C4" w:themeColor="accent1"/>
        </w:rPr>
        <w:t>5) другу неопходну документацију у складу са важећим Законом о управљању отпадом и пратећим подзаконским актима.</w:t>
      </w:r>
    </w:p>
    <w:p w14:paraId="23433F0A" w14:textId="77777777" w:rsidR="007A17CC" w:rsidRPr="00266853" w:rsidRDefault="007A17CC" w:rsidP="007A17CC">
      <w:pPr>
        <w:pStyle w:val="a2"/>
        <w:spacing w:after="0" w:line="240" w:lineRule="auto"/>
        <w:ind w:left="1080"/>
        <w:jc w:val="both"/>
        <w:rPr>
          <w:rFonts w:ascii="Arial" w:hAnsi="Arial" w:cs="Arial"/>
          <w:color w:val="4472C4" w:themeColor="accent1"/>
        </w:rPr>
      </w:pPr>
    </w:p>
    <w:p w14:paraId="65D636C6" w14:textId="77777777" w:rsidR="007A17CC" w:rsidRPr="00266853" w:rsidRDefault="007A17CC" w:rsidP="007A17CC">
      <w:pPr>
        <w:spacing w:after="0" w:line="240" w:lineRule="auto"/>
        <w:jc w:val="both"/>
        <w:rPr>
          <w:rFonts w:ascii="Arial" w:hAnsi="Arial" w:cs="Arial"/>
          <w:color w:val="4472C4" w:themeColor="accent1"/>
        </w:rPr>
      </w:pPr>
      <w:r w:rsidRPr="00266853">
        <w:rPr>
          <w:rFonts w:ascii="Arial" w:hAnsi="Arial" w:cs="Arial"/>
          <w:color w:val="8EAADB" w:themeColor="accent1" w:themeTint="99"/>
        </w:rPr>
        <w:t xml:space="preserve">Уколико захтев за упис у регистар </w:t>
      </w:r>
      <w:proofErr w:type="spellStart"/>
      <w:r w:rsidRPr="00266853">
        <w:rPr>
          <w:rFonts w:ascii="Arial" w:hAnsi="Arial" w:cs="Arial"/>
          <w:color w:val="8EAADB" w:themeColor="accent1" w:themeTint="99"/>
        </w:rPr>
        <w:t>нуспроизвода</w:t>
      </w:r>
      <w:proofErr w:type="spellEnd"/>
      <w:r w:rsidRPr="00266853">
        <w:rPr>
          <w:rFonts w:ascii="Arial" w:hAnsi="Arial" w:cs="Arial"/>
          <w:color w:val="8EAADB" w:themeColor="accent1" w:themeTint="99"/>
        </w:rPr>
        <w:t xml:space="preserve"> подноси Купац, Продавац ће доставити и Опис процеса у којем се производи гипс, са податком о годишњем капацитету производње и са приложеном технолошком шемом процеса (као блок шема)</w:t>
      </w:r>
      <w:r w:rsidRPr="00266853">
        <w:rPr>
          <w:rFonts w:ascii="Arial" w:hAnsi="Arial" w:cs="Arial"/>
          <w:color w:val="8EAADB" w:themeColor="accent1" w:themeTint="99"/>
          <w:lang w:val="sr-Latn-RS"/>
        </w:rPr>
        <w:t xml:space="preserve"> </w:t>
      </w:r>
      <w:r w:rsidRPr="00266853">
        <w:rPr>
          <w:rFonts w:ascii="Arial" w:hAnsi="Arial" w:cs="Arial"/>
          <w:color w:val="4472C4" w:themeColor="accent1"/>
        </w:rPr>
        <w:t>и/или</w:t>
      </w:r>
      <w:r w:rsidRPr="00266853">
        <w:rPr>
          <w:rFonts w:ascii="Arial" w:hAnsi="Arial" w:cs="Arial"/>
          <w:color w:val="4472C4" w:themeColor="accent1"/>
          <w:lang w:val="sr-Latn-RS"/>
        </w:rPr>
        <w:t xml:space="preserve"> </w:t>
      </w:r>
      <w:r w:rsidRPr="00266853">
        <w:rPr>
          <w:rFonts w:ascii="Arial" w:hAnsi="Arial" w:cs="Arial"/>
          <w:color w:val="4472C4" w:themeColor="accent1"/>
        </w:rPr>
        <w:t>другу неопходну документацију у складу са важећим Законом о управљању отпадом и пратећим подзаконским актима.</w:t>
      </w:r>
    </w:p>
    <w:p w14:paraId="66004975" w14:textId="77777777" w:rsidR="007A17CC" w:rsidRDefault="007A17CC" w:rsidP="007A17CC">
      <w:pPr>
        <w:jc w:val="both"/>
        <w:rPr>
          <w:rFonts w:ascii="Arial" w:hAnsi="Arial" w:cs="Arial"/>
          <w:b/>
          <w:color w:val="8EAADB" w:themeColor="accent1" w:themeTint="99"/>
        </w:rPr>
      </w:pPr>
    </w:p>
    <w:p w14:paraId="340EED30" w14:textId="77777777" w:rsidR="007A17CC" w:rsidRPr="00F25CB0" w:rsidRDefault="009C1504" w:rsidP="007A17CC">
      <w:pPr>
        <w:jc w:val="both"/>
        <w:rPr>
          <w:rFonts w:ascii="Arial" w:hAnsi="Arial" w:cs="Arial"/>
          <w:color w:val="8EAADB" w:themeColor="accent1" w:themeTint="99"/>
        </w:rPr>
      </w:pPr>
      <w:r>
        <w:rPr>
          <w:rFonts w:ascii="Arial" w:hAnsi="Arial" w:cs="Arial"/>
        </w:rPr>
        <w:t>-</w:t>
      </w:r>
      <w:r w:rsidRPr="009C1504">
        <w:rPr>
          <w:rFonts w:ascii="Arial" w:hAnsi="Arial" w:cs="Arial"/>
          <w:color w:val="FF0000"/>
        </w:rPr>
        <w:t>да Купцу преда следећу документацију</w:t>
      </w:r>
      <w:r w:rsidRPr="00F25CB0">
        <w:rPr>
          <w:rFonts w:ascii="Arial" w:hAnsi="Arial" w:cs="Arial"/>
          <w:b/>
          <w:color w:val="8EAADB" w:themeColor="accent1" w:themeTint="99"/>
        </w:rPr>
        <w:t xml:space="preserve"> </w:t>
      </w:r>
      <w:r>
        <w:rPr>
          <w:rFonts w:ascii="Arial" w:hAnsi="Arial" w:cs="Arial"/>
          <w:b/>
          <w:color w:val="8EAADB" w:themeColor="accent1" w:themeTint="99"/>
        </w:rPr>
        <w:t>з</w:t>
      </w:r>
      <w:r w:rsidR="007A17CC" w:rsidRPr="00F25CB0">
        <w:rPr>
          <w:rFonts w:ascii="Arial" w:hAnsi="Arial" w:cs="Arial"/>
          <w:b/>
          <w:color w:val="8EAADB" w:themeColor="accent1" w:themeTint="99"/>
        </w:rPr>
        <w:t>а продају са REACH регистрационим бројем</w:t>
      </w:r>
      <w:r w:rsidR="007A17CC" w:rsidRPr="00F25CB0">
        <w:rPr>
          <w:rFonts w:ascii="Arial" w:hAnsi="Arial" w:cs="Arial"/>
          <w:color w:val="8EAADB" w:themeColor="accent1" w:themeTint="99"/>
        </w:rPr>
        <w:t xml:space="preserve">: </w:t>
      </w:r>
    </w:p>
    <w:p w14:paraId="3BAE228E" w14:textId="77777777" w:rsidR="007A17CC" w:rsidRPr="00F25CB0" w:rsidRDefault="007A17CC" w:rsidP="007A17CC">
      <w:pPr>
        <w:pStyle w:val="a2"/>
        <w:spacing w:after="0" w:line="240" w:lineRule="auto"/>
        <w:ind w:left="1080"/>
        <w:jc w:val="both"/>
        <w:rPr>
          <w:rFonts w:ascii="Arial" w:hAnsi="Arial" w:cs="Arial"/>
          <w:color w:val="8EAADB" w:themeColor="accent1" w:themeTint="99"/>
        </w:rPr>
      </w:pPr>
      <w:r w:rsidRPr="00F25CB0">
        <w:rPr>
          <w:rFonts w:ascii="Arial" w:hAnsi="Arial" w:cs="Arial"/>
          <w:color w:val="8EAADB" w:themeColor="accent1" w:themeTint="99"/>
        </w:rPr>
        <w:t xml:space="preserve">1) документ „SAFETY DATA SHEET </w:t>
      </w:r>
      <w:proofErr w:type="spellStart"/>
      <w:r w:rsidRPr="00F25CB0">
        <w:rPr>
          <w:rFonts w:ascii="Arial" w:hAnsi="Arial" w:cs="Arial"/>
          <w:color w:val="8EAADB" w:themeColor="accent1" w:themeTint="99"/>
        </w:rPr>
        <w:t>according</w:t>
      </w:r>
      <w:proofErr w:type="spellEnd"/>
      <w:r w:rsidRPr="00F25CB0">
        <w:rPr>
          <w:rFonts w:ascii="Arial" w:hAnsi="Arial" w:cs="Arial"/>
          <w:color w:val="8EAADB" w:themeColor="accent1" w:themeTint="99"/>
        </w:rPr>
        <w:t xml:space="preserve"> </w:t>
      </w:r>
      <w:proofErr w:type="spellStart"/>
      <w:r w:rsidRPr="00F25CB0">
        <w:rPr>
          <w:rFonts w:ascii="Arial" w:hAnsi="Arial" w:cs="Arial"/>
          <w:color w:val="8EAADB" w:themeColor="accent1" w:themeTint="99"/>
        </w:rPr>
        <w:t>to</w:t>
      </w:r>
      <w:proofErr w:type="spellEnd"/>
      <w:r w:rsidRPr="00F25CB0">
        <w:rPr>
          <w:rFonts w:ascii="Arial" w:hAnsi="Arial" w:cs="Arial"/>
          <w:color w:val="8EAADB" w:themeColor="accent1" w:themeTint="99"/>
        </w:rPr>
        <w:t xml:space="preserve"> </w:t>
      </w:r>
      <w:proofErr w:type="spellStart"/>
      <w:r w:rsidRPr="00F25CB0">
        <w:rPr>
          <w:rFonts w:ascii="Arial" w:hAnsi="Arial" w:cs="Arial"/>
          <w:color w:val="8EAADB" w:themeColor="accent1" w:themeTint="99"/>
        </w:rPr>
        <w:t>regulation</w:t>
      </w:r>
      <w:proofErr w:type="spellEnd"/>
      <w:r w:rsidRPr="00F25CB0">
        <w:rPr>
          <w:rFonts w:ascii="Arial" w:hAnsi="Arial" w:cs="Arial"/>
          <w:color w:val="8EAADB" w:themeColor="accent1" w:themeTint="99"/>
        </w:rPr>
        <w:t xml:space="preserve"> 1907/2006“ (на енглеском језику), који је издат од ЕПС АД, </w:t>
      </w:r>
    </w:p>
    <w:p w14:paraId="22706C71" w14:textId="77777777" w:rsidR="007A17CC" w:rsidRPr="00F25CB0" w:rsidRDefault="007A17CC" w:rsidP="007A17CC">
      <w:pPr>
        <w:pStyle w:val="a2"/>
        <w:spacing w:after="0" w:line="240" w:lineRule="auto"/>
        <w:ind w:left="1080"/>
        <w:jc w:val="both"/>
        <w:rPr>
          <w:rFonts w:ascii="Arial" w:hAnsi="Arial" w:cs="Arial"/>
          <w:color w:val="8EAADB" w:themeColor="accent1" w:themeTint="99"/>
        </w:rPr>
      </w:pPr>
      <w:r w:rsidRPr="00F25CB0">
        <w:rPr>
          <w:rFonts w:ascii="Arial" w:hAnsi="Arial" w:cs="Arial"/>
          <w:color w:val="8EAADB" w:themeColor="accent1" w:themeTint="99"/>
        </w:rPr>
        <w:t>2) Безбедносни Лист (на српском језику), издат од ЕПС АД, у складу са одредбама Правилника o садржају безбедносног листа („Службени гласник РС“, број 11/2024),</w:t>
      </w:r>
    </w:p>
    <w:p w14:paraId="4DFCF022" w14:textId="77777777" w:rsidR="007A17CC" w:rsidRPr="00F25CB0" w:rsidRDefault="007A17CC" w:rsidP="007A17CC">
      <w:pPr>
        <w:pStyle w:val="a2"/>
        <w:spacing w:after="0" w:line="240" w:lineRule="auto"/>
        <w:ind w:left="1080"/>
        <w:jc w:val="both"/>
        <w:rPr>
          <w:rFonts w:ascii="Arial" w:hAnsi="Arial" w:cs="Arial"/>
          <w:color w:val="8EAADB" w:themeColor="accent1" w:themeTint="99"/>
        </w:rPr>
      </w:pPr>
      <w:r w:rsidRPr="00F25CB0">
        <w:rPr>
          <w:rFonts w:ascii="Arial" w:hAnsi="Arial" w:cs="Arial"/>
          <w:color w:val="8EAADB" w:themeColor="accent1" w:themeTint="99"/>
        </w:rPr>
        <w:t xml:space="preserve">3) Потврду о регистрацији гипса „DECISION ON YOUR REGISTRATION“ (на енглеском језику) издату од ECHA </w:t>
      </w:r>
      <w:proofErr w:type="spellStart"/>
      <w:r w:rsidRPr="00F25CB0">
        <w:rPr>
          <w:rFonts w:ascii="Arial" w:hAnsi="Arial" w:cs="Arial"/>
          <w:color w:val="8EAADB" w:themeColor="accent1" w:themeTint="99"/>
        </w:rPr>
        <w:t>European</w:t>
      </w:r>
      <w:proofErr w:type="spellEnd"/>
      <w:r w:rsidRPr="00F25CB0">
        <w:rPr>
          <w:rFonts w:ascii="Arial" w:hAnsi="Arial" w:cs="Arial"/>
          <w:color w:val="8EAADB" w:themeColor="accent1" w:themeTint="99"/>
        </w:rPr>
        <w:t xml:space="preserve"> </w:t>
      </w:r>
      <w:proofErr w:type="spellStart"/>
      <w:r w:rsidRPr="00F25CB0">
        <w:rPr>
          <w:rFonts w:ascii="Arial" w:hAnsi="Arial" w:cs="Arial"/>
          <w:color w:val="8EAADB" w:themeColor="accent1" w:themeTint="99"/>
        </w:rPr>
        <w:t>Chemical</w:t>
      </w:r>
      <w:proofErr w:type="spellEnd"/>
      <w:r w:rsidRPr="00F25CB0">
        <w:rPr>
          <w:rFonts w:ascii="Arial" w:hAnsi="Arial" w:cs="Arial"/>
          <w:color w:val="8EAADB" w:themeColor="accent1" w:themeTint="99"/>
        </w:rPr>
        <w:t xml:space="preserve"> </w:t>
      </w:r>
      <w:proofErr w:type="spellStart"/>
      <w:r w:rsidRPr="00F25CB0">
        <w:rPr>
          <w:rFonts w:ascii="Arial" w:hAnsi="Arial" w:cs="Arial"/>
          <w:color w:val="8EAADB" w:themeColor="accent1" w:themeTint="99"/>
        </w:rPr>
        <w:t>Agency</w:t>
      </w:r>
      <w:proofErr w:type="spellEnd"/>
      <w:r w:rsidRPr="00F25CB0">
        <w:rPr>
          <w:rFonts w:ascii="Arial" w:hAnsi="Arial" w:cs="Arial"/>
          <w:color w:val="8EAADB" w:themeColor="accent1" w:themeTint="99"/>
        </w:rPr>
        <w:t>, са јединственим регистрационим бројем: 01-2119444918-26-0341,</w:t>
      </w:r>
    </w:p>
    <w:p w14:paraId="7B953452" w14:textId="77777777" w:rsidR="007A17CC" w:rsidRPr="00F25CB0" w:rsidRDefault="007A17CC" w:rsidP="007A17CC">
      <w:pPr>
        <w:pStyle w:val="a2"/>
        <w:spacing w:after="0" w:line="240" w:lineRule="auto"/>
        <w:ind w:left="1080"/>
        <w:jc w:val="both"/>
        <w:rPr>
          <w:rFonts w:ascii="Arial" w:hAnsi="Arial" w:cs="Arial"/>
          <w:color w:val="8EAADB" w:themeColor="accent1" w:themeTint="99"/>
        </w:rPr>
      </w:pPr>
      <w:r w:rsidRPr="00F25CB0">
        <w:rPr>
          <w:rFonts w:ascii="Arial" w:hAnsi="Arial" w:cs="Arial"/>
          <w:color w:val="8EAADB" w:themeColor="accent1" w:themeTint="99"/>
        </w:rPr>
        <w:t xml:space="preserve">4) документ „STATEMENT FOR REACH REGISTRATION OF SUBSTANCE </w:t>
      </w:r>
      <w:proofErr w:type="spellStart"/>
      <w:r w:rsidRPr="00F25CB0">
        <w:rPr>
          <w:rFonts w:ascii="Arial" w:hAnsi="Arial" w:cs="Arial"/>
          <w:color w:val="8EAADB" w:themeColor="accent1" w:themeTint="99"/>
        </w:rPr>
        <w:t>in</w:t>
      </w:r>
      <w:proofErr w:type="spellEnd"/>
      <w:r w:rsidRPr="00F25CB0">
        <w:rPr>
          <w:rFonts w:ascii="Arial" w:hAnsi="Arial" w:cs="Arial"/>
          <w:color w:val="8EAADB" w:themeColor="accent1" w:themeTint="99"/>
        </w:rPr>
        <w:t xml:space="preserve"> </w:t>
      </w:r>
      <w:proofErr w:type="spellStart"/>
      <w:r w:rsidRPr="00F25CB0">
        <w:rPr>
          <w:rFonts w:ascii="Arial" w:hAnsi="Arial" w:cs="Arial"/>
          <w:color w:val="8EAADB" w:themeColor="accent1" w:themeTint="99"/>
        </w:rPr>
        <w:t>Joint</w:t>
      </w:r>
      <w:proofErr w:type="spellEnd"/>
      <w:r w:rsidRPr="00F25CB0">
        <w:rPr>
          <w:rFonts w:ascii="Arial" w:hAnsi="Arial" w:cs="Arial"/>
          <w:color w:val="8EAADB" w:themeColor="accent1" w:themeTint="99"/>
        </w:rPr>
        <w:t xml:space="preserve"> </w:t>
      </w:r>
      <w:proofErr w:type="spellStart"/>
      <w:r w:rsidRPr="00F25CB0">
        <w:rPr>
          <w:rFonts w:ascii="Arial" w:hAnsi="Arial" w:cs="Arial"/>
          <w:color w:val="8EAADB" w:themeColor="accent1" w:themeTint="99"/>
        </w:rPr>
        <w:t>stock</w:t>
      </w:r>
      <w:proofErr w:type="spellEnd"/>
      <w:r w:rsidRPr="00F25CB0">
        <w:rPr>
          <w:rFonts w:ascii="Arial" w:hAnsi="Arial" w:cs="Arial"/>
          <w:color w:val="8EAADB" w:themeColor="accent1" w:themeTint="99"/>
        </w:rPr>
        <w:t xml:space="preserve"> </w:t>
      </w:r>
      <w:proofErr w:type="spellStart"/>
      <w:r w:rsidRPr="00F25CB0">
        <w:rPr>
          <w:rFonts w:ascii="Arial" w:hAnsi="Arial" w:cs="Arial"/>
          <w:color w:val="8EAADB" w:themeColor="accent1" w:themeTint="99"/>
        </w:rPr>
        <w:t>company</w:t>
      </w:r>
      <w:proofErr w:type="spellEnd"/>
      <w:r w:rsidRPr="00F25CB0">
        <w:rPr>
          <w:rFonts w:ascii="Arial" w:hAnsi="Arial" w:cs="Arial"/>
          <w:color w:val="8EAADB" w:themeColor="accent1" w:themeTint="99"/>
        </w:rPr>
        <w:t xml:space="preserve"> </w:t>
      </w:r>
      <w:proofErr w:type="spellStart"/>
      <w:r w:rsidRPr="00F25CB0">
        <w:rPr>
          <w:rFonts w:ascii="Arial" w:hAnsi="Arial" w:cs="Arial"/>
          <w:color w:val="8EAADB" w:themeColor="accent1" w:themeTint="99"/>
        </w:rPr>
        <w:t>Elektroprivreda</w:t>
      </w:r>
      <w:proofErr w:type="spellEnd"/>
      <w:r w:rsidRPr="00F25CB0">
        <w:rPr>
          <w:rFonts w:ascii="Arial" w:hAnsi="Arial" w:cs="Arial"/>
          <w:color w:val="8EAADB" w:themeColor="accent1" w:themeTint="99"/>
        </w:rPr>
        <w:t xml:space="preserve"> </w:t>
      </w:r>
      <w:proofErr w:type="spellStart"/>
      <w:r w:rsidRPr="00F25CB0">
        <w:rPr>
          <w:rFonts w:ascii="Arial" w:hAnsi="Arial" w:cs="Arial"/>
          <w:color w:val="8EAADB" w:themeColor="accent1" w:themeTint="99"/>
        </w:rPr>
        <w:t>Srbije</w:t>
      </w:r>
      <w:proofErr w:type="spellEnd"/>
      <w:r w:rsidRPr="00F25CB0">
        <w:rPr>
          <w:rFonts w:ascii="Arial" w:hAnsi="Arial" w:cs="Arial"/>
          <w:color w:val="8EAADB" w:themeColor="accent1" w:themeTint="99"/>
        </w:rPr>
        <w:t xml:space="preserve"> Belgrade“ (на енглеском језику), издат од ЕПС АД и  </w:t>
      </w:r>
    </w:p>
    <w:p w14:paraId="2605242D" w14:textId="77777777" w:rsidR="007A17CC" w:rsidRPr="00F25CB0" w:rsidRDefault="007A17CC" w:rsidP="007A17CC">
      <w:pPr>
        <w:ind w:left="1080"/>
        <w:jc w:val="both"/>
        <w:rPr>
          <w:rFonts w:ascii="Arial" w:hAnsi="Arial" w:cs="Arial"/>
          <w:color w:val="8EAADB" w:themeColor="accent1" w:themeTint="99"/>
        </w:rPr>
      </w:pPr>
      <w:r w:rsidRPr="00F25CB0">
        <w:rPr>
          <w:rFonts w:ascii="Arial" w:hAnsi="Arial" w:cs="Arial"/>
          <w:color w:val="8EAADB" w:themeColor="accent1" w:themeTint="99"/>
        </w:rPr>
        <w:t xml:space="preserve">5) Документ – </w:t>
      </w:r>
      <w:proofErr w:type="spellStart"/>
      <w:r w:rsidRPr="00F25CB0">
        <w:rPr>
          <w:rFonts w:ascii="Arial" w:hAnsi="Arial" w:cs="Arial"/>
          <w:color w:val="8EAADB" w:themeColor="accent1" w:themeTint="99"/>
        </w:rPr>
        <w:t>Confirmation</w:t>
      </w:r>
      <w:proofErr w:type="spellEnd"/>
      <w:r w:rsidRPr="00F25CB0">
        <w:rPr>
          <w:rFonts w:ascii="Arial" w:hAnsi="Arial" w:cs="Arial"/>
          <w:color w:val="8EAADB" w:themeColor="accent1" w:themeTint="99"/>
        </w:rPr>
        <w:t xml:space="preserve"> </w:t>
      </w:r>
      <w:proofErr w:type="spellStart"/>
      <w:r w:rsidRPr="00F25CB0">
        <w:rPr>
          <w:rFonts w:ascii="Arial" w:hAnsi="Arial" w:cs="Arial"/>
          <w:color w:val="8EAADB" w:themeColor="accent1" w:themeTint="99"/>
        </w:rPr>
        <w:t>of</w:t>
      </w:r>
      <w:proofErr w:type="spellEnd"/>
      <w:r w:rsidRPr="00F25CB0">
        <w:rPr>
          <w:rFonts w:ascii="Arial" w:hAnsi="Arial" w:cs="Arial"/>
          <w:color w:val="8EAADB" w:themeColor="accent1" w:themeTint="99"/>
        </w:rPr>
        <w:t xml:space="preserve"> </w:t>
      </w:r>
      <w:proofErr w:type="spellStart"/>
      <w:r w:rsidRPr="00F25CB0">
        <w:rPr>
          <w:rFonts w:ascii="Arial" w:hAnsi="Arial" w:cs="Arial"/>
          <w:color w:val="8EAADB" w:themeColor="accent1" w:themeTint="99"/>
        </w:rPr>
        <w:t>Registration</w:t>
      </w:r>
      <w:proofErr w:type="spellEnd"/>
      <w:r w:rsidRPr="00F25CB0">
        <w:rPr>
          <w:rFonts w:ascii="Arial" w:hAnsi="Arial" w:cs="Arial"/>
          <w:color w:val="8EAADB" w:themeColor="accent1" w:themeTint="99"/>
        </w:rPr>
        <w:t xml:space="preserve"> </w:t>
      </w:r>
      <w:proofErr w:type="spellStart"/>
      <w:r w:rsidRPr="00F25CB0">
        <w:rPr>
          <w:rFonts w:ascii="Arial" w:hAnsi="Arial" w:cs="Arial"/>
          <w:color w:val="8EAADB" w:themeColor="accent1" w:themeTint="99"/>
        </w:rPr>
        <w:t>and</w:t>
      </w:r>
      <w:proofErr w:type="spellEnd"/>
      <w:r w:rsidRPr="00F25CB0">
        <w:rPr>
          <w:rFonts w:ascii="Arial" w:hAnsi="Arial" w:cs="Arial"/>
          <w:color w:val="8EAADB" w:themeColor="accent1" w:themeTint="99"/>
        </w:rPr>
        <w:t xml:space="preserve"> </w:t>
      </w:r>
      <w:proofErr w:type="spellStart"/>
      <w:r w:rsidRPr="00F25CB0">
        <w:rPr>
          <w:rFonts w:ascii="Arial" w:hAnsi="Arial" w:cs="Arial"/>
          <w:color w:val="8EAADB" w:themeColor="accent1" w:themeTint="99"/>
        </w:rPr>
        <w:t>the</w:t>
      </w:r>
      <w:proofErr w:type="spellEnd"/>
      <w:r w:rsidRPr="00F25CB0">
        <w:rPr>
          <w:rFonts w:ascii="Arial" w:hAnsi="Arial" w:cs="Arial"/>
          <w:color w:val="8EAADB" w:themeColor="accent1" w:themeTint="99"/>
        </w:rPr>
        <w:t xml:space="preserve"> </w:t>
      </w:r>
      <w:proofErr w:type="spellStart"/>
      <w:r w:rsidRPr="00F25CB0">
        <w:rPr>
          <w:rFonts w:ascii="Arial" w:hAnsi="Arial" w:cs="Arial"/>
          <w:color w:val="8EAADB" w:themeColor="accent1" w:themeTint="99"/>
        </w:rPr>
        <w:t>appointement</w:t>
      </w:r>
      <w:proofErr w:type="spellEnd"/>
      <w:r w:rsidRPr="00F25CB0">
        <w:rPr>
          <w:rFonts w:ascii="Arial" w:hAnsi="Arial" w:cs="Arial"/>
          <w:color w:val="8EAADB" w:themeColor="accent1" w:themeTint="99"/>
        </w:rPr>
        <w:t xml:space="preserve"> </w:t>
      </w:r>
      <w:proofErr w:type="spellStart"/>
      <w:r w:rsidRPr="00F25CB0">
        <w:rPr>
          <w:rFonts w:ascii="Arial" w:hAnsi="Arial" w:cs="Arial"/>
          <w:color w:val="8EAADB" w:themeColor="accent1" w:themeTint="99"/>
        </w:rPr>
        <w:t>of</w:t>
      </w:r>
      <w:proofErr w:type="spellEnd"/>
      <w:r w:rsidRPr="00F25CB0">
        <w:rPr>
          <w:rFonts w:ascii="Arial" w:hAnsi="Arial" w:cs="Arial"/>
          <w:color w:val="8EAADB" w:themeColor="accent1" w:themeTint="99"/>
        </w:rPr>
        <w:t xml:space="preserve"> </w:t>
      </w:r>
      <w:proofErr w:type="spellStart"/>
      <w:r w:rsidRPr="00F25CB0">
        <w:rPr>
          <w:rFonts w:ascii="Arial" w:hAnsi="Arial" w:cs="Arial"/>
          <w:color w:val="8EAADB" w:themeColor="accent1" w:themeTint="99"/>
        </w:rPr>
        <w:t>Only</w:t>
      </w:r>
      <w:proofErr w:type="spellEnd"/>
      <w:r w:rsidRPr="00F25CB0">
        <w:rPr>
          <w:rFonts w:ascii="Arial" w:hAnsi="Arial" w:cs="Arial"/>
          <w:color w:val="8EAADB" w:themeColor="accent1" w:themeTint="99"/>
        </w:rPr>
        <w:t xml:space="preserve"> </w:t>
      </w:r>
      <w:proofErr w:type="spellStart"/>
      <w:r w:rsidRPr="00F25CB0">
        <w:rPr>
          <w:rFonts w:ascii="Arial" w:hAnsi="Arial" w:cs="Arial"/>
          <w:color w:val="8EAADB" w:themeColor="accent1" w:themeTint="99"/>
        </w:rPr>
        <w:t>representative</w:t>
      </w:r>
      <w:proofErr w:type="spellEnd"/>
      <w:r w:rsidRPr="00F25CB0">
        <w:rPr>
          <w:rFonts w:ascii="Arial" w:hAnsi="Arial" w:cs="Arial"/>
          <w:color w:val="8EAADB" w:themeColor="accent1" w:themeTint="99"/>
        </w:rPr>
        <w:t xml:space="preserve"> (на енглеском језику), издат од стране </w:t>
      </w:r>
      <w:proofErr w:type="spellStart"/>
      <w:r w:rsidRPr="00F25CB0">
        <w:rPr>
          <w:rFonts w:ascii="Arial" w:hAnsi="Arial" w:cs="Arial"/>
          <w:color w:val="8EAADB" w:themeColor="accent1" w:themeTint="99"/>
        </w:rPr>
        <w:t>Bens</w:t>
      </w:r>
      <w:proofErr w:type="spellEnd"/>
      <w:r w:rsidRPr="00F25CB0">
        <w:rPr>
          <w:rFonts w:ascii="Arial" w:hAnsi="Arial" w:cs="Arial"/>
          <w:color w:val="8EAADB" w:themeColor="accent1" w:themeTint="99"/>
        </w:rPr>
        <w:t xml:space="preserve"> </w:t>
      </w:r>
      <w:proofErr w:type="spellStart"/>
      <w:r w:rsidRPr="00F25CB0">
        <w:rPr>
          <w:rFonts w:ascii="Arial" w:hAnsi="Arial" w:cs="Arial"/>
          <w:color w:val="8EAADB" w:themeColor="accent1" w:themeTint="99"/>
        </w:rPr>
        <w:t>consulting</w:t>
      </w:r>
      <w:proofErr w:type="spellEnd"/>
      <w:r w:rsidRPr="00F25CB0">
        <w:rPr>
          <w:rFonts w:ascii="Arial" w:hAnsi="Arial" w:cs="Arial"/>
          <w:color w:val="8EAADB" w:themeColor="accent1" w:themeTint="99"/>
        </w:rPr>
        <w:t xml:space="preserve"> doo </w:t>
      </w:r>
      <w:proofErr w:type="spellStart"/>
      <w:r w:rsidRPr="00F25CB0">
        <w:rPr>
          <w:rFonts w:ascii="Arial" w:hAnsi="Arial" w:cs="Arial"/>
          <w:color w:val="8EAADB" w:themeColor="accent1" w:themeTint="99"/>
        </w:rPr>
        <w:t>Slovenija</w:t>
      </w:r>
      <w:proofErr w:type="spellEnd"/>
      <w:r w:rsidRPr="00F25CB0">
        <w:rPr>
          <w:rFonts w:ascii="Arial" w:hAnsi="Arial" w:cs="Arial"/>
          <w:color w:val="8EAADB" w:themeColor="accent1" w:themeTint="99"/>
        </w:rPr>
        <w:t>.</w:t>
      </w:r>
    </w:p>
    <w:p w14:paraId="2E49ABE3" w14:textId="77777777" w:rsidR="007A17CC" w:rsidRPr="005C198D" w:rsidRDefault="007A17CC" w:rsidP="007A17CC">
      <w:pPr>
        <w:spacing w:after="120"/>
        <w:jc w:val="both"/>
        <w:rPr>
          <w:rFonts w:ascii="Arial" w:hAnsi="Arial" w:cs="Arial"/>
        </w:rPr>
      </w:pPr>
      <w:r>
        <w:rPr>
          <w:rFonts w:ascii="Arial" w:hAnsi="Arial" w:cs="Arial"/>
        </w:rPr>
        <w:t>-</w:t>
      </w:r>
      <w:r w:rsidRPr="005C198D">
        <w:rPr>
          <w:rFonts w:ascii="Arial" w:hAnsi="Arial" w:cs="Arial"/>
        </w:rPr>
        <w:t>Отпремницу;</w:t>
      </w:r>
    </w:p>
    <w:p w14:paraId="5B53FFA0" w14:textId="77777777" w:rsidR="007A17CC" w:rsidRPr="00136EE9" w:rsidRDefault="007A17CC" w:rsidP="007A17CC">
      <w:pPr>
        <w:jc w:val="both"/>
        <w:rPr>
          <w:rFonts w:ascii="Arial" w:hAnsi="Arial" w:cs="Arial"/>
        </w:rPr>
      </w:pPr>
      <w:r w:rsidRPr="00136EE9">
        <w:rPr>
          <w:rFonts w:ascii="Arial" w:hAnsi="Arial" w:cs="Arial"/>
        </w:rPr>
        <w:t>-Фактуру;</w:t>
      </w:r>
    </w:p>
    <w:p w14:paraId="40828700" w14:textId="77777777" w:rsidR="007A17CC" w:rsidRPr="00136EE9" w:rsidRDefault="007A17CC" w:rsidP="007A17CC">
      <w:pPr>
        <w:jc w:val="both"/>
        <w:rPr>
          <w:rFonts w:ascii="Arial" w:hAnsi="Arial" w:cs="Arial"/>
        </w:rPr>
      </w:pPr>
      <w:r w:rsidRPr="00136EE9">
        <w:rPr>
          <w:rFonts w:ascii="Arial" w:hAnsi="Arial" w:cs="Arial"/>
        </w:rPr>
        <w:lastRenderedPageBreak/>
        <w:t>-</w:t>
      </w:r>
      <w:proofErr w:type="spellStart"/>
      <w:r w:rsidRPr="00136EE9">
        <w:rPr>
          <w:rFonts w:ascii="Arial" w:hAnsi="Arial" w:cs="Arial"/>
        </w:rPr>
        <w:t>Вагарски</w:t>
      </w:r>
      <w:proofErr w:type="spellEnd"/>
      <w:r w:rsidRPr="00136EE9">
        <w:rPr>
          <w:rFonts w:ascii="Arial" w:hAnsi="Arial" w:cs="Arial"/>
        </w:rPr>
        <w:t xml:space="preserve"> лист, у свему према </w:t>
      </w:r>
      <w:r w:rsidR="0071406A">
        <w:rPr>
          <w:rFonts w:ascii="Arial" w:hAnsi="Arial" w:cs="Arial"/>
        </w:rPr>
        <w:t>ч</w:t>
      </w:r>
      <w:r w:rsidRPr="00136EE9">
        <w:rPr>
          <w:rFonts w:ascii="Arial" w:hAnsi="Arial" w:cs="Arial"/>
        </w:rPr>
        <w:t xml:space="preserve">лану </w:t>
      </w:r>
      <w:r w:rsidRPr="00136EE9">
        <w:rPr>
          <w:rFonts w:ascii="Arial" w:hAnsi="Arial" w:cs="Arial"/>
          <w:lang w:val="sr-Latn-RS"/>
        </w:rPr>
        <w:t>10</w:t>
      </w:r>
      <w:r w:rsidRPr="00136EE9">
        <w:rPr>
          <w:rFonts w:ascii="Arial" w:hAnsi="Arial" w:cs="Arial"/>
        </w:rPr>
        <w:t>. Уговора;</w:t>
      </w:r>
    </w:p>
    <w:p w14:paraId="6A81D7B9" w14:textId="77777777" w:rsidR="007A17CC" w:rsidRPr="00136EE9" w:rsidRDefault="007A17CC" w:rsidP="007A17CC">
      <w:pPr>
        <w:jc w:val="both"/>
        <w:rPr>
          <w:rFonts w:ascii="Arial" w:hAnsi="Arial" w:cs="Arial"/>
        </w:rPr>
      </w:pPr>
      <w:r w:rsidRPr="00136EE9">
        <w:rPr>
          <w:rFonts w:ascii="Arial" w:hAnsi="Arial" w:cs="Arial"/>
        </w:rPr>
        <w:t>-Извештај о квалитету хемикалије.</w:t>
      </w:r>
    </w:p>
    <w:p w14:paraId="123DD46A" w14:textId="77777777" w:rsidR="007A17CC" w:rsidRPr="00136EE9" w:rsidRDefault="007A17CC" w:rsidP="007A17CC">
      <w:pPr>
        <w:jc w:val="both"/>
        <w:rPr>
          <w:rFonts w:ascii="Arial" w:hAnsi="Arial" w:cs="Arial"/>
        </w:rPr>
      </w:pPr>
    </w:p>
    <w:p w14:paraId="690A91D0" w14:textId="77777777" w:rsidR="007A17CC" w:rsidRPr="00136EE9" w:rsidRDefault="007A17CC" w:rsidP="007A17CC">
      <w:pPr>
        <w:rPr>
          <w:rFonts w:ascii="Arial" w:hAnsi="Arial" w:cs="Arial"/>
          <w:bCs/>
        </w:rPr>
      </w:pPr>
      <w:r w:rsidRPr="00136EE9">
        <w:rPr>
          <w:rFonts w:ascii="Arial" w:hAnsi="Arial" w:cs="Arial"/>
          <w:b/>
          <w:bCs/>
        </w:rPr>
        <w:t>КВАЛИТЕТ</w:t>
      </w:r>
    </w:p>
    <w:p w14:paraId="5588D850" w14:textId="77777777" w:rsidR="007A17CC" w:rsidRPr="00136EE9" w:rsidRDefault="007A17CC" w:rsidP="007A17CC">
      <w:pPr>
        <w:jc w:val="center"/>
        <w:rPr>
          <w:rFonts w:ascii="Arial" w:hAnsi="Arial" w:cs="Arial"/>
          <w:b/>
          <w:bCs/>
        </w:rPr>
      </w:pPr>
      <w:r w:rsidRPr="00136EE9">
        <w:rPr>
          <w:rFonts w:ascii="Arial" w:hAnsi="Arial" w:cs="Arial"/>
          <w:b/>
          <w:bCs/>
        </w:rPr>
        <w:t>Члан 9</w:t>
      </w:r>
      <w:r w:rsidR="0071406A">
        <w:rPr>
          <w:rFonts w:ascii="Arial" w:hAnsi="Arial" w:cs="Arial"/>
          <w:b/>
          <w:bCs/>
        </w:rPr>
        <w:t>.</w:t>
      </w:r>
    </w:p>
    <w:p w14:paraId="7DDF69A6" w14:textId="77777777" w:rsidR="007A17CC" w:rsidRPr="00136EE9" w:rsidRDefault="007A17CC" w:rsidP="007A17CC">
      <w:pPr>
        <w:pStyle w:val="af0"/>
        <w:spacing w:before="181"/>
        <w:rPr>
          <w:rFonts w:ascii="Arial" w:hAnsi="Arial" w:cs="Arial"/>
          <w:sz w:val="22"/>
          <w:szCs w:val="22"/>
        </w:rPr>
      </w:pPr>
      <w:proofErr w:type="spellStart"/>
      <w:r w:rsidRPr="00136EE9">
        <w:rPr>
          <w:rFonts w:ascii="Arial" w:hAnsi="Arial" w:cs="Arial"/>
          <w:sz w:val="22"/>
          <w:szCs w:val="22"/>
        </w:rPr>
        <w:t>Купац</w:t>
      </w:r>
      <w:proofErr w:type="spellEnd"/>
      <w:r w:rsidRPr="00136EE9">
        <w:rPr>
          <w:rFonts w:ascii="Arial" w:hAnsi="Arial" w:cs="Arial"/>
          <w:sz w:val="22"/>
          <w:szCs w:val="22"/>
        </w:rPr>
        <w:t xml:space="preserve"> и </w:t>
      </w:r>
      <w:proofErr w:type="spellStart"/>
      <w:r w:rsidRPr="00136EE9">
        <w:rPr>
          <w:rFonts w:ascii="Arial" w:hAnsi="Arial" w:cs="Arial"/>
          <w:sz w:val="22"/>
          <w:szCs w:val="22"/>
        </w:rPr>
        <w:t>Продавац</w:t>
      </w:r>
      <w:proofErr w:type="spellEnd"/>
      <w:r w:rsidRPr="00136EE9">
        <w:rPr>
          <w:rFonts w:ascii="Arial" w:hAnsi="Arial" w:cs="Arial"/>
          <w:sz w:val="22"/>
          <w:szCs w:val="22"/>
        </w:rPr>
        <w:t xml:space="preserve"> </w:t>
      </w:r>
      <w:proofErr w:type="spellStart"/>
      <w:r w:rsidRPr="00136EE9">
        <w:rPr>
          <w:rFonts w:ascii="Arial" w:hAnsi="Arial" w:cs="Arial"/>
          <w:sz w:val="22"/>
          <w:szCs w:val="22"/>
        </w:rPr>
        <w:t>су</w:t>
      </w:r>
      <w:proofErr w:type="spellEnd"/>
      <w:r w:rsidRPr="00136EE9">
        <w:rPr>
          <w:rFonts w:ascii="Arial" w:hAnsi="Arial" w:cs="Arial"/>
          <w:sz w:val="22"/>
          <w:szCs w:val="22"/>
        </w:rPr>
        <w:t xml:space="preserve"> </w:t>
      </w:r>
      <w:proofErr w:type="spellStart"/>
      <w:r w:rsidRPr="00136EE9">
        <w:rPr>
          <w:rFonts w:ascii="Arial" w:hAnsi="Arial" w:cs="Arial"/>
          <w:sz w:val="22"/>
          <w:szCs w:val="22"/>
        </w:rPr>
        <w:t>се</w:t>
      </w:r>
      <w:proofErr w:type="spellEnd"/>
      <w:r w:rsidRPr="00136EE9">
        <w:rPr>
          <w:rFonts w:ascii="Arial" w:hAnsi="Arial" w:cs="Arial"/>
          <w:sz w:val="22"/>
          <w:szCs w:val="22"/>
        </w:rPr>
        <w:t xml:space="preserve"> </w:t>
      </w:r>
      <w:proofErr w:type="spellStart"/>
      <w:r w:rsidRPr="00136EE9">
        <w:rPr>
          <w:rFonts w:ascii="Arial" w:hAnsi="Arial" w:cs="Arial"/>
          <w:sz w:val="22"/>
          <w:szCs w:val="22"/>
        </w:rPr>
        <w:t>усагласили</w:t>
      </w:r>
      <w:proofErr w:type="spellEnd"/>
      <w:r w:rsidRPr="00136EE9">
        <w:rPr>
          <w:rFonts w:ascii="Arial" w:hAnsi="Arial" w:cs="Arial"/>
          <w:sz w:val="22"/>
          <w:szCs w:val="22"/>
        </w:rPr>
        <w:t xml:space="preserve"> </w:t>
      </w:r>
      <w:proofErr w:type="spellStart"/>
      <w:r w:rsidRPr="00136EE9">
        <w:rPr>
          <w:rFonts w:ascii="Arial" w:hAnsi="Arial" w:cs="Arial"/>
          <w:sz w:val="22"/>
          <w:szCs w:val="22"/>
        </w:rPr>
        <w:t>око</w:t>
      </w:r>
      <w:proofErr w:type="spellEnd"/>
      <w:r w:rsidRPr="00136EE9">
        <w:rPr>
          <w:rFonts w:ascii="Arial" w:hAnsi="Arial" w:cs="Arial"/>
          <w:sz w:val="22"/>
          <w:szCs w:val="22"/>
        </w:rPr>
        <w:t xml:space="preserve"> </w:t>
      </w:r>
      <w:proofErr w:type="spellStart"/>
      <w:r w:rsidRPr="00136EE9">
        <w:rPr>
          <w:rFonts w:ascii="Arial" w:hAnsi="Arial" w:cs="Arial"/>
          <w:sz w:val="22"/>
          <w:szCs w:val="22"/>
        </w:rPr>
        <w:t>квалитета</w:t>
      </w:r>
      <w:proofErr w:type="spellEnd"/>
      <w:r w:rsidRPr="00136EE9">
        <w:rPr>
          <w:rFonts w:ascii="Arial" w:hAnsi="Arial" w:cs="Arial"/>
          <w:sz w:val="22"/>
          <w:szCs w:val="22"/>
        </w:rPr>
        <w:t xml:space="preserve"> </w:t>
      </w:r>
      <w:proofErr w:type="spellStart"/>
      <w:r w:rsidRPr="00136EE9">
        <w:rPr>
          <w:rFonts w:ascii="Arial" w:hAnsi="Arial" w:cs="Arial"/>
          <w:sz w:val="22"/>
          <w:szCs w:val="22"/>
        </w:rPr>
        <w:t>гипса</w:t>
      </w:r>
      <w:proofErr w:type="spellEnd"/>
      <w:r w:rsidRPr="00136EE9">
        <w:rPr>
          <w:rFonts w:ascii="Arial" w:hAnsi="Arial" w:cs="Arial"/>
          <w:sz w:val="22"/>
          <w:szCs w:val="22"/>
        </w:rPr>
        <w:t xml:space="preserve"> </w:t>
      </w:r>
      <w:proofErr w:type="spellStart"/>
      <w:r w:rsidRPr="00136EE9">
        <w:rPr>
          <w:rFonts w:ascii="Arial" w:hAnsi="Arial" w:cs="Arial"/>
          <w:sz w:val="22"/>
          <w:szCs w:val="22"/>
        </w:rPr>
        <w:t>према</w:t>
      </w:r>
      <w:proofErr w:type="spellEnd"/>
      <w:r w:rsidRPr="00136EE9">
        <w:rPr>
          <w:rFonts w:ascii="Arial" w:hAnsi="Arial" w:cs="Arial"/>
          <w:sz w:val="22"/>
          <w:szCs w:val="22"/>
        </w:rPr>
        <w:t xml:space="preserve"> </w:t>
      </w:r>
      <w:proofErr w:type="spellStart"/>
      <w:r w:rsidRPr="00136EE9">
        <w:rPr>
          <w:rFonts w:ascii="Arial" w:hAnsi="Arial" w:cs="Arial"/>
          <w:sz w:val="22"/>
          <w:szCs w:val="22"/>
        </w:rPr>
        <w:t>следећем</w:t>
      </w:r>
      <w:proofErr w:type="spellEnd"/>
      <w:r w:rsidRPr="00136EE9">
        <w:rPr>
          <w:rFonts w:ascii="Arial" w:hAnsi="Arial" w:cs="Arial"/>
          <w:sz w:val="22"/>
          <w:szCs w:val="22"/>
        </w:rPr>
        <w:t>:</w:t>
      </w:r>
    </w:p>
    <w:p w14:paraId="7EE4F76B" w14:textId="77777777" w:rsidR="007A17CC" w:rsidRPr="00136EE9" w:rsidRDefault="007A17CC" w:rsidP="007A17CC">
      <w:pPr>
        <w:pStyle w:val="af0"/>
        <w:rPr>
          <w:rFonts w:ascii="Arial" w:hAnsi="Arial" w:cs="Arial"/>
          <w:sz w:val="22"/>
          <w:szCs w:val="22"/>
        </w:rPr>
      </w:pPr>
      <w:r w:rsidRPr="00136EE9">
        <w:rPr>
          <w:rFonts w:ascii="Arial" w:hAnsi="Arial" w:cs="Arial"/>
          <w:sz w:val="22"/>
          <w:szCs w:val="22"/>
        </w:rPr>
        <w:t>1.       CaSO4*2H2O:</w:t>
      </w:r>
      <w:r w:rsidRPr="00136EE9">
        <w:rPr>
          <w:rFonts w:ascii="Arial" w:hAnsi="Arial" w:cs="Arial"/>
          <w:sz w:val="22"/>
          <w:szCs w:val="22"/>
          <w:lang w:val="sr-Cyrl-RS"/>
        </w:rPr>
        <w:t xml:space="preserve"> </w:t>
      </w:r>
      <w:r w:rsidRPr="00136EE9">
        <w:rPr>
          <w:rFonts w:ascii="Calibri" w:hAnsi="Calibri"/>
          <w:i/>
          <w:iCs/>
          <w:sz w:val="22"/>
          <w:szCs w:val="22"/>
        </w:rPr>
        <w:t xml:space="preserve">≥ </w:t>
      </w:r>
      <w:r w:rsidRPr="00136EE9">
        <w:rPr>
          <w:rFonts w:ascii="Arial" w:hAnsi="Arial" w:cs="Arial"/>
          <w:sz w:val="22"/>
          <w:szCs w:val="22"/>
        </w:rPr>
        <w:t>95%    </w:t>
      </w:r>
    </w:p>
    <w:p w14:paraId="30F4B64A" w14:textId="77777777" w:rsidR="007A17CC" w:rsidRPr="00136EE9" w:rsidRDefault="007A17CC" w:rsidP="007A17CC">
      <w:pPr>
        <w:pStyle w:val="af0"/>
        <w:rPr>
          <w:rFonts w:ascii="Arial" w:hAnsi="Arial" w:cs="Arial"/>
          <w:sz w:val="22"/>
          <w:szCs w:val="22"/>
        </w:rPr>
      </w:pPr>
      <w:r w:rsidRPr="00136EE9">
        <w:rPr>
          <w:rFonts w:ascii="Arial" w:hAnsi="Arial" w:cs="Arial"/>
          <w:sz w:val="22"/>
          <w:szCs w:val="22"/>
        </w:rPr>
        <w:t xml:space="preserve">2.       </w:t>
      </w:r>
      <w:proofErr w:type="spellStart"/>
      <w:r w:rsidRPr="00136EE9">
        <w:rPr>
          <w:rFonts w:ascii="Arial" w:hAnsi="Arial" w:cs="Arial"/>
          <w:sz w:val="22"/>
          <w:szCs w:val="22"/>
        </w:rPr>
        <w:t>Влага</w:t>
      </w:r>
      <w:proofErr w:type="spellEnd"/>
      <w:r w:rsidRPr="00136EE9">
        <w:rPr>
          <w:rFonts w:ascii="Arial" w:hAnsi="Arial" w:cs="Arial"/>
          <w:sz w:val="22"/>
          <w:szCs w:val="22"/>
        </w:rPr>
        <w:t xml:space="preserve"> </w:t>
      </w:r>
      <w:proofErr w:type="spellStart"/>
      <w:r w:rsidRPr="00136EE9">
        <w:rPr>
          <w:rFonts w:ascii="Arial" w:hAnsi="Arial" w:cs="Arial"/>
          <w:sz w:val="22"/>
          <w:szCs w:val="22"/>
        </w:rPr>
        <w:t>гипса</w:t>
      </w:r>
      <w:proofErr w:type="spellEnd"/>
      <w:r w:rsidRPr="00136EE9">
        <w:rPr>
          <w:rFonts w:ascii="Arial" w:hAnsi="Arial" w:cs="Arial"/>
          <w:sz w:val="22"/>
          <w:szCs w:val="22"/>
        </w:rPr>
        <w:t>:  </w:t>
      </w:r>
      <w:r w:rsidRPr="00136EE9">
        <w:rPr>
          <w:rFonts w:ascii="Calibri" w:hAnsi="Calibri"/>
          <w:i/>
          <w:iCs/>
          <w:sz w:val="22"/>
          <w:szCs w:val="22"/>
        </w:rPr>
        <w:t xml:space="preserve"> ≤</w:t>
      </w:r>
      <w:r w:rsidRPr="00136EE9">
        <w:rPr>
          <w:rFonts w:ascii="Arial" w:hAnsi="Arial" w:cs="Arial"/>
          <w:sz w:val="22"/>
          <w:szCs w:val="22"/>
        </w:rPr>
        <w:t>10%</w:t>
      </w:r>
    </w:p>
    <w:p w14:paraId="3701F672" w14:textId="77777777" w:rsidR="007A17CC" w:rsidRPr="00136EE9" w:rsidRDefault="007A17CC" w:rsidP="007A17CC">
      <w:pPr>
        <w:pStyle w:val="af0"/>
        <w:rPr>
          <w:rFonts w:ascii="Arial" w:hAnsi="Arial" w:cs="Arial"/>
          <w:sz w:val="22"/>
          <w:szCs w:val="22"/>
          <w:lang w:val="sr-Cyrl-RS"/>
        </w:rPr>
      </w:pPr>
      <w:r w:rsidRPr="00136EE9">
        <w:rPr>
          <w:rFonts w:ascii="Arial" w:hAnsi="Arial" w:cs="Arial"/>
          <w:sz w:val="22"/>
          <w:szCs w:val="22"/>
          <w:lang w:val="sr-Cyrl-RS"/>
        </w:rPr>
        <w:t xml:space="preserve">3.      </w:t>
      </w:r>
      <w:r w:rsidRPr="00136EE9">
        <w:rPr>
          <w:rFonts w:ascii="Arial" w:hAnsi="Arial" w:cs="Arial"/>
          <w:sz w:val="22"/>
          <w:szCs w:val="22"/>
        </w:rPr>
        <w:t xml:space="preserve"> </w:t>
      </w:r>
      <w:proofErr w:type="spellStart"/>
      <w:r w:rsidRPr="00136EE9">
        <w:rPr>
          <w:rFonts w:ascii="Arial" w:hAnsi="Arial" w:cs="Arial"/>
          <w:sz w:val="22"/>
          <w:szCs w:val="22"/>
        </w:rPr>
        <w:t>Гранулација</w:t>
      </w:r>
      <w:proofErr w:type="spellEnd"/>
      <w:r w:rsidRPr="00136EE9">
        <w:rPr>
          <w:rFonts w:ascii="Arial" w:hAnsi="Arial" w:cs="Arial"/>
          <w:sz w:val="22"/>
          <w:szCs w:val="22"/>
        </w:rPr>
        <w:t xml:space="preserve">: </w:t>
      </w:r>
      <w:r w:rsidRPr="00136EE9">
        <w:rPr>
          <w:rFonts w:ascii="Calibri" w:hAnsi="Calibri"/>
          <w:i/>
          <w:iCs/>
          <w:sz w:val="22"/>
          <w:szCs w:val="22"/>
        </w:rPr>
        <w:t>≥</w:t>
      </w:r>
      <w:r w:rsidRPr="00136EE9">
        <w:rPr>
          <w:rFonts w:ascii="Arial" w:hAnsi="Arial" w:cs="Arial"/>
          <w:sz w:val="22"/>
          <w:szCs w:val="22"/>
        </w:rPr>
        <w:t xml:space="preserve"> 3</w:t>
      </w:r>
      <w:r w:rsidRPr="00136EE9">
        <w:rPr>
          <w:rFonts w:ascii="Arial" w:hAnsi="Arial" w:cs="Arial"/>
          <w:sz w:val="22"/>
          <w:szCs w:val="22"/>
          <w:lang w:val="sr-Cyrl-RS"/>
        </w:rPr>
        <w:t>0</w:t>
      </w:r>
      <w:r w:rsidRPr="00136EE9">
        <w:rPr>
          <w:rFonts w:ascii="Arial" w:hAnsi="Arial" w:cs="Arial"/>
          <w:sz w:val="22"/>
          <w:szCs w:val="22"/>
        </w:rPr>
        <w:t xml:space="preserve"> µm</w:t>
      </w:r>
    </w:p>
    <w:p w14:paraId="61584AC7" w14:textId="77777777" w:rsidR="007A17CC" w:rsidRPr="0090353B" w:rsidRDefault="007A17CC" w:rsidP="007A17CC">
      <w:pPr>
        <w:jc w:val="both"/>
        <w:rPr>
          <w:rFonts w:ascii="Arial" w:hAnsi="Arial" w:cs="Arial"/>
        </w:rPr>
      </w:pPr>
      <w:r w:rsidRPr="00136EE9">
        <w:rPr>
          <w:rFonts w:ascii="Arial" w:hAnsi="Arial" w:cs="Arial"/>
        </w:rPr>
        <w:t>Испитивање квалитета гипса вршиће лабораторија Продавца на недељном нивоу.</w:t>
      </w:r>
    </w:p>
    <w:p w14:paraId="1339AC8E" w14:textId="77777777" w:rsidR="007A17CC" w:rsidRDefault="007A17CC" w:rsidP="007A17CC">
      <w:pPr>
        <w:jc w:val="both"/>
        <w:rPr>
          <w:rFonts w:ascii="Arial" w:hAnsi="Arial" w:cs="Arial"/>
          <w:b/>
          <w:bCs/>
        </w:rPr>
      </w:pPr>
    </w:p>
    <w:p w14:paraId="269D8B85" w14:textId="77777777" w:rsidR="007A17CC" w:rsidRPr="0090353B" w:rsidRDefault="007A17CC" w:rsidP="007A17CC">
      <w:pPr>
        <w:jc w:val="both"/>
        <w:rPr>
          <w:rFonts w:ascii="Arial" w:hAnsi="Arial" w:cs="Arial"/>
        </w:rPr>
      </w:pPr>
      <w:r w:rsidRPr="0090353B">
        <w:rPr>
          <w:rFonts w:ascii="Arial" w:hAnsi="Arial" w:cs="Arial"/>
          <w:b/>
          <w:bCs/>
        </w:rPr>
        <w:t>МЕРЕЊЕ</w:t>
      </w:r>
    </w:p>
    <w:p w14:paraId="04FE2F2F" w14:textId="77777777" w:rsidR="007A17CC" w:rsidRPr="0090353B" w:rsidRDefault="007A17CC" w:rsidP="007A17CC">
      <w:pPr>
        <w:jc w:val="center"/>
        <w:rPr>
          <w:rFonts w:ascii="Arial" w:hAnsi="Arial" w:cs="Arial"/>
          <w:b/>
          <w:bCs/>
        </w:rPr>
      </w:pPr>
      <w:r w:rsidRPr="0090353B">
        <w:rPr>
          <w:rFonts w:ascii="Arial" w:hAnsi="Arial" w:cs="Arial"/>
          <w:b/>
          <w:bCs/>
        </w:rPr>
        <w:t>Члан</w:t>
      </w:r>
      <w:r>
        <w:rPr>
          <w:rFonts w:ascii="Arial" w:hAnsi="Arial" w:cs="Arial"/>
          <w:b/>
          <w:bCs/>
        </w:rPr>
        <w:t xml:space="preserve"> 10</w:t>
      </w:r>
      <w:r w:rsidRPr="0090353B">
        <w:rPr>
          <w:rFonts w:ascii="Arial" w:hAnsi="Arial" w:cs="Arial"/>
          <w:b/>
          <w:bCs/>
        </w:rPr>
        <w:t>.</w:t>
      </w:r>
    </w:p>
    <w:p w14:paraId="2664C497" w14:textId="77777777" w:rsidR="007A17CC" w:rsidRDefault="007A17CC" w:rsidP="007A17CC">
      <w:pPr>
        <w:jc w:val="both"/>
        <w:rPr>
          <w:rFonts w:ascii="Arial" w:hAnsi="Arial" w:cs="Arial"/>
        </w:rPr>
      </w:pPr>
      <w:r w:rsidRPr="0090353B">
        <w:rPr>
          <w:rFonts w:ascii="Arial" w:hAnsi="Arial" w:cs="Arial"/>
        </w:rPr>
        <w:t>Мерење испоручене количине гипса</w:t>
      </w:r>
      <w:r w:rsidRPr="0090353B">
        <w:rPr>
          <w:rFonts w:ascii="Arial" w:hAnsi="Arial" w:cs="Arial"/>
          <w:bCs/>
        </w:rPr>
        <w:t xml:space="preserve"> вршиће се </w:t>
      </w:r>
      <w:r w:rsidRPr="0090353B">
        <w:rPr>
          <w:rFonts w:ascii="Arial" w:hAnsi="Arial" w:cs="Arial"/>
        </w:rPr>
        <w:t>на вагама Продавца.</w:t>
      </w:r>
    </w:p>
    <w:p w14:paraId="02D69646" w14:textId="77777777" w:rsidR="007A17CC" w:rsidRDefault="007A17CC" w:rsidP="007A17CC">
      <w:pPr>
        <w:jc w:val="both"/>
        <w:rPr>
          <w:rFonts w:ascii="Arial" w:hAnsi="Arial" w:cs="Arial"/>
        </w:rPr>
      </w:pPr>
      <w:r w:rsidRPr="0090353B">
        <w:rPr>
          <w:rFonts w:ascii="Arial" w:hAnsi="Arial" w:cs="Arial"/>
        </w:rPr>
        <w:t>Приликом мерења, обавезно је присуство и потпис на документу мерења од стране одговорних лица обе уговорне стране.</w:t>
      </w:r>
    </w:p>
    <w:p w14:paraId="7D4F9E7E" w14:textId="77777777" w:rsidR="007A17CC" w:rsidRPr="0090353B" w:rsidRDefault="007A17CC" w:rsidP="007A17CC">
      <w:pPr>
        <w:jc w:val="both"/>
        <w:rPr>
          <w:rFonts w:ascii="Arial" w:hAnsi="Arial" w:cs="Arial"/>
        </w:rPr>
      </w:pPr>
      <w:r w:rsidRPr="0090353B">
        <w:rPr>
          <w:rFonts w:ascii="Arial" w:hAnsi="Arial" w:cs="Arial"/>
        </w:rPr>
        <w:t>Отпремна документација мора бити уредно попуњена (датум, назив, количина) и потписана од стране одговорних лица обе уговорне стране.</w:t>
      </w:r>
    </w:p>
    <w:p w14:paraId="72804846" w14:textId="77777777" w:rsidR="007A17CC" w:rsidRPr="00D27C41" w:rsidRDefault="007A17CC" w:rsidP="007A17CC">
      <w:pPr>
        <w:jc w:val="both"/>
        <w:rPr>
          <w:rFonts w:ascii="Arial" w:hAnsi="Arial" w:cs="Arial"/>
          <w:b/>
          <w:bCs/>
          <w:lang w:eastAsia="sr-Latn-RS"/>
        </w:rPr>
      </w:pPr>
      <w:r w:rsidRPr="00D27C41">
        <w:rPr>
          <w:rFonts w:ascii="Arial" w:hAnsi="Arial" w:cs="Arial"/>
          <w:b/>
          <w:bCs/>
        </w:rPr>
        <w:t>УГОВОРНА КАЗНА</w:t>
      </w:r>
    </w:p>
    <w:p w14:paraId="3E61A9FA" w14:textId="77777777" w:rsidR="007A17CC" w:rsidRPr="00D27C41" w:rsidRDefault="007A17CC" w:rsidP="007A17CC">
      <w:pPr>
        <w:jc w:val="center"/>
        <w:rPr>
          <w:rFonts w:ascii="Arial" w:hAnsi="Arial" w:cs="Arial"/>
          <w:lang w:val="sr-Latn-RS"/>
        </w:rPr>
      </w:pPr>
      <w:bookmarkStart w:id="30" w:name="_Hlk216181010"/>
      <w:r w:rsidRPr="0090353B">
        <w:rPr>
          <w:rFonts w:ascii="Arial" w:hAnsi="Arial" w:cs="Arial"/>
          <w:b/>
          <w:bCs/>
        </w:rPr>
        <w:t xml:space="preserve">Члан </w:t>
      </w:r>
      <w:r>
        <w:rPr>
          <w:rFonts w:ascii="Arial" w:hAnsi="Arial" w:cs="Arial"/>
          <w:b/>
          <w:bCs/>
          <w:lang w:val="sr-Latn-RS"/>
        </w:rPr>
        <w:t>1</w:t>
      </w:r>
      <w:r>
        <w:rPr>
          <w:rFonts w:ascii="Arial" w:hAnsi="Arial" w:cs="Arial"/>
          <w:b/>
          <w:bCs/>
        </w:rPr>
        <w:t>1</w:t>
      </w:r>
      <w:r>
        <w:rPr>
          <w:rFonts w:ascii="Arial" w:hAnsi="Arial" w:cs="Arial"/>
          <w:b/>
          <w:bCs/>
          <w:lang w:val="sr-Latn-RS"/>
        </w:rPr>
        <w:t>.</w:t>
      </w:r>
    </w:p>
    <w:p w14:paraId="43C2C219" w14:textId="77777777" w:rsidR="007A17CC" w:rsidRPr="00074425" w:rsidRDefault="007A17CC" w:rsidP="007A17CC">
      <w:pPr>
        <w:jc w:val="both"/>
        <w:rPr>
          <w:rFonts w:ascii="Arial" w:hAnsi="Arial" w:cs="Arial"/>
        </w:rPr>
      </w:pPr>
      <w:r w:rsidRPr="00C20C15">
        <w:rPr>
          <w:rFonts w:ascii="Arial" w:hAnsi="Arial" w:cs="Arial"/>
        </w:rPr>
        <w:t xml:space="preserve">У случају да својом кривицом не изврши о року преузимање гипса Купац је дужан да плати Продавцу уговорну казну у износу </w:t>
      </w:r>
      <w:r w:rsidRPr="007B5070">
        <w:rPr>
          <w:rFonts w:ascii="Arial" w:hAnsi="Arial" w:cs="Arial"/>
        </w:rPr>
        <w:t>од 0,2% од цене гипса преузетог по истеку уговореног рока – месеца из члана 3. овог Уговора, за сваки започети дан кашњења, у максималном износу од 10% од цене гипса преузетог по истеку уговореног рока-месеца</w:t>
      </w:r>
      <w:r w:rsidRPr="00074425">
        <w:rPr>
          <w:rFonts w:ascii="Arial" w:hAnsi="Arial" w:cs="Arial"/>
        </w:rPr>
        <w:t xml:space="preserve">. </w:t>
      </w:r>
    </w:p>
    <w:bookmarkEnd w:id="30"/>
    <w:p w14:paraId="219D109A" w14:textId="77777777" w:rsidR="007A17CC" w:rsidRPr="007B5070" w:rsidRDefault="007A17CC" w:rsidP="007A17CC">
      <w:pPr>
        <w:jc w:val="both"/>
        <w:rPr>
          <w:rFonts w:ascii="Arial" w:hAnsi="Arial" w:cs="Arial"/>
        </w:rPr>
      </w:pPr>
      <w:r w:rsidRPr="007B5070">
        <w:rPr>
          <w:rFonts w:ascii="Arial" w:hAnsi="Arial" w:cs="Arial"/>
        </w:rPr>
        <w:t xml:space="preserve">Плаћање уговорне казне у складу са претходним ставом доспева у року од 10 (десет) дана </w:t>
      </w:r>
      <w:r w:rsidRPr="00074425">
        <w:rPr>
          <w:rFonts w:ascii="Arial" w:hAnsi="Arial" w:cs="Arial"/>
        </w:rPr>
        <w:t xml:space="preserve">од дана издавања рачуна </w:t>
      </w:r>
      <w:r w:rsidRPr="007B5070">
        <w:rPr>
          <w:rFonts w:ascii="Arial" w:hAnsi="Arial" w:cs="Arial"/>
        </w:rPr>
        <w:t>од стране Продавца.</w:t>
      </w:r>
    </w:p>
    <w:p w14:paraId="21929D6B" w14:textId="77777777" w:rsidR="007A17CC" w:rsidRDefault="007A17CC" w:rsidP="007A17CC">
      <w:pPr>
        <w:jc w:val="both"/>
        <w:rPr>
          <w:rFonts w:ascii="Arial" w:hAnsi="Arial" w:cs="Arial"/>
        </w:rPr>
      </w:pPr>
      <w:r>
        <w:rPr>
          <w:rFonts w:ascii="Arial" w:hAnsi="Arial" w:cs="Arial"/>
        </w:rPr>
        <w:t>Уколико Продавац услед кашњења из ст.</w:t>
      </w:r>
      <w:r w:rsidR="0071406A">
        <w:rPr>
          <w:rFonts w:ascii="Arial" w:hAnsi="Arial" w:cs="Arial"/>
        </w:rPr>
        <w:t xml:space="preserve"> </w:t>
      </w:r>
      <w:r>
        <w:rPr>
          <w:rFonts w:ascii="Arial" w:hAnsi="Arial" w:cs="Arial"/>
        </w:rPr>
        <w:t>1. овог члана, претрпи штету која је већа од износа уговорне казне, има право на накнаду разлике између претрпљене штете у целости и исплаћене уговорне казне.</w:t>
      </w:r>
    </w:p>
    <w:p w14:paraId="10ADD190" w14:textId="77777777" w:rsidR="007A17CC" w:rsidRDefault="007A17CC" w:rsidP="007A17CC">
      <w:pPr>
        <w:jc w:val="both"/>
        <w:rPr>
          <w:rFonts w:ascii="Arial" w:hAnsi="Arial" w:cs="Arial"/>
        </w:rPr>
      </w:pPr>
      <w:r>
        <w:rPr>
          <w:rFonts w:ascii="Arial" w:hAnsi="Arial" w:cs="Arial"/>
        </w:rPr>
        <w:t>Купац се ослобађа уговорне казне кад је до неуредног испуњења дошло због узрока за који он није одговоран.</w:t>
      </w:r>
    </w:p>
    <w:p w14:paraId="774D43EC" w14:textId="77777777" w:rsidR="007A17CC" w:rsidRDefault="007A17CC" w:rsidP="007A17CC">
      <w:pPr>
        <w:jc w:val="both"/>
        <w:rPr>
          <w:rFonts w:ascii="Arial" w:hAnsi="Arial" w:cs="Arial"/>
        </w:rPr>
      </w:pPr>
      <w:r>
        <w:rPr>
          <w:rFonts w:ascii="Arial" w:hAnsi="Arial" w:cs="Arial"/>
        </w:rPr>
        <w:t>Право Продавца на наплату уговорне казне не утиче на његово право да захтева накнаду штете.</w:t>
      </w:r>
    </w:p>
    <w:p w14:paraId="6A33A0EE" w14:textId="77777777" w:rsidR="007A17CC" w:rsidRDefault="007A17CC" w:rsidP="007A17CC">
      <w:pPr>
        <w:jc w:val="both"/>
        <w:rPr>
          <w:rFonts w:ascii="Arial" w:hAnsi="Arial" w:cs="Arial"/>
        </w:rPr>
      </w:pPr>
      <w:r>
        <w:rPr>
          <w:rFonts w:ascii="Arial" w:hAnsi="Arial" w:cs="Arial"/>
        </w:rPr>
        <w:t>У случају доцње, Продавац има право да захтева и испуњење уговорне обавезе и уговорну казну, под условом да без одлагања, а најкасније пре испоруке гипса саопшти Купцу да задржава право на уговорну казну и под условом да до закашњења није дошло кривицом Продавца, нити услед дејства више силе.</w:t>
      </w:r>
    </w:p>
    <w:p w14:paraId="59B1AF63" w14:textId="77777777" w:rsidR="007A17CC" w:rsidRPr="0090353B" w:rsidRDefault="007A17CC" w:rsidP="007A17CC">
      <w:pPr>
        <w:jc w:val="both"/>
        <w:rPr>
          <w:rFonts w:ascii="Arial" w:hAnsi="Arial" w:cs="Arial"/>
          <w:b/>
          <w:bCs/>
        </w:rPr>
      </w:pPr>
      <w:bookmarkStart w:id="31" w:name="_Hlk216181159"/>
      <w:r w:rsidRPr="0090353B">
        <w:rPr>
          <w:rFonts w:ascii="Arial" w:hAnsi="Arial" w:cs="Arial"/>
          <w:b/>
          <w:bCs/>
        </w:rPr>
        <w:lastRenderedPageBreak/>
        <w:t>ВАЖЕЊЕ УГОВОРА</w:t>
      </w:r>
    </w:p>
    <w:p w14:paraId="10A25C82" w14:textId="77777777" w:rsidR="007A17CC" w:rsidRPr="0090353B" w:rsidRDefault="007A17CC" w:rsidP="007A17CC">
      <w:pPr>
        <w:jc w:val="center"/>
        <w:rPr>
          <w:rFonts w:ascii="Arial" w:hAnsi="Arial" w:cs="Arial"/>
          <w:b/>
          <w:bCs/>
        </w:rPr>
      </w:pPr>
      <w:r w:rsidRPr="0090353B">
        <w:rPr>
          <w:rFonts w:ascii="Arial" w:hAnsi="Arial" w:cs="Arial"/>
          <w:b/>
          <w:bCs/>
        </w:rPr>
        <w:t>Члан 1</w:t>
      </w:r>
      <w:r>
        <w:rPr>
          <w:rFonts w:ascii="Arial" w:hAnsi="Arial" w:cs="Arial"/>
          <w:b/>
          <w:bCs/>
        </w:rPr>
        <w:t>2</w:t>
      </w:r>
      <w:r w:rsidRPr="0090353B">
        <w:rPr>
          <w:rFonts w:ascii="Arial" w:hAnsi="Arial" w:cs="Arial"/>
          <w:b/>
          <w:bCs/>
        </w:rPr>
        <w:t>.</w:t>
      </w:r>
    </w:p>
    <w:p w14:paraId="3FC39E26" w14:textId="77777777" w:rsidR="007A17CC" w:rsidRPr="00AC6636" w:rsidRDefault="007A17CC" w:rsidP="007A17CC">
      <w:pPr>
        <w:widowControl w:val="0"/>
        <w:autoSpaceDE w:val="0"/>
        <w:autoSpaceDN w:val="0"/>
        <w:adjustRightInd w:val="0"/>
        <w:jc w:val="both"/>
        <w:rPr>
          <w:rFonts w:ascii="Arial" w:eastAsia="Calibri" w:hAnsi="Arial" w:cs="Arial"/>
        </w:rPr>
      </w:pPr>
      <w:r w:rsidRPr="00AC6636">
        <w:rPr>
          <w:rFonts w:ascii="Arial" w:hAnsi="Arial" w:cs="Arial"/>
        </w:rPr>
        <w:t xml:space="preserve">Овај Уговор се сматра закљученим након потписивања од стране законских заступника </w:t>
      </w:r>
      <w:r>
        <w:rPr>
          <w:rFonts w:ascii="Arial" w:hAnsi="Arial" w:cs="Arial"/>
        </w:rPr>
        <w:t>У</w:t>
      </w:r>
      <w:r w:rsidRPr="00AC6636">
        <w:rPr>
          <w:rFonts w:ascii="Arial" w:hAnsi="Arial" w:cs="Arial"/>
        </w:rPr>
        <w:t xml:space="preserve">говорних страна, </w:t>
      </w:r>
      <w:r w:rsidRPr="00AC6636">
        <w:rPr>
          <w:rFonts w:ascii="Arial" w:eastAsia="Calibri" w:hAnsi="Arial" w:cs="Arial"/>
        </w:rPr>
        <w:t xml:space="preserve">а ступа на снагу када Купац испуни </w:t>
      </w:r>
      <w:proofErr w:type="spellStart"/>
      <w:r w:rsidRPr="00AC6636">
        <w:rPr>
          <w:rFonts w:ascii="Arial" w:eastAsia="Calibri" w:hAnsi="Arial" w:cs="Arial"/>
        </w:rPr>
        <w:t>одложни</w:t>
      </w:r>
      <w:proofErr w:type="spellEnd"/>
      <w:r w:rsidRPr="00AC6636">
        <w:rPr>
          <w:rFonts w:ascii="Arial" w:eastAsia="Calibri" w:hAnsi="Arial" w:cs="Arial"/>
        </w:rPr>
        <w:t xml:space="preserve"> услов и достави у уговореном року средство обезбеђења у складу са чланом </w:t>
      </w:r>
      <w:r>
        <w:rPr>
          <w:rFonts w:ascii="Arial" w:eastAsia="Calibri" w:hAnsi="Arial" w:cs="Arial"/>
        </w:rPr>
        <w:t>7</w:t>
      </w:r>
      <w:r w:rsidRPr="00AC6636">
        <w:rPr>
          <w:rFonts w:ascii="Arial" w:eastAsia="Calibri" w:hAnsi="Arial" w:cs="Arial"/>
        </w:rPr>
        <w:t>. овог Уговора.</w:t>
      </w:r>
    </w:p>
    <w:p w14:paraId="4E96F71D" w14:textId="77777777" w:rsidR="007A17CC" w:rsidRPr="00AC6636" w:rsidRDefault="007A17CC" w:rsidP="007A17CC">
      <w:pPr>
        <w:rPr>
          <w:rFonts w:ascii="Arial" w:hAnsi="Arial" w:cs="Arial"/>
          <w:color w:val="0F4761"/>
        </w:rPr>
      </w:pPr>
      <w:r w:rsidRPr="00AC6636">
        <w:rPr>
          <w:rFonts w:ascii="Arial" w:hAnsi="Arial" w:cs="Arial"/>
        </w:rPr>
        <w:t xml:space="preserve">Овај Уговор </w:t>
      </w:r>
      <w:r>
        <w:rPr>
          <w:rFonts w:ascii="Arial" w:hAnsi="Arial" w:cs="Arial"/>
        </w:rPr>
        <w:t xml:space="preserve">важи </w:t>
      </w:r>
      <w:r w:rsidRPr="00AC6636">
        <w:rPr>
          <w:rFonts w:ascii="Arial" w:hAnsi="Arial" w:cs="Arial"/>
        </w:rPr>
        <w:t>до обостраног испуњења уговорних обавеза</w:t>
      </w:r>
      <w:r w:rsidRPr="00AC6636">
        <w:rPr>
          <w:rFonts w:ascii="Arial" w:hAnsi="Arial" w:cs="Arial"/>
          <w:color w:val="0F4761"/>
        </w:rPr>
        <w:t>.</w:t>
      </w:r>
    </w:p>
    <w:p w14:paraId="1092EF2D" w14:textId="77777777" w:rsidR="007A17CC" w:rsidRDefault="007A17CC" w:rsidP="007A17CC">
      <w:pPr>
        <w:widowControl w:val="0"/>
        <w:autoSpaceDE w:val="0"/>
        <w:autoSpaceDN w:val="0"/>
        <w:adjustRightInd w:val="0"/>
        <w:jc w:val="both"/>
        <w:rPr>
          <w:rFonts w:ascii="Arial" w:eastAsia="Calibri" w:hAnsi="Arial" w:cs="Arial"/>
        </w:rPr>
      </w:pPr>
    </w:p>
    <w:p w14:paraId="6FEE4A71" w14:textId="77777777" w:rsidR="007A17CC" w:rsidRDefault="007A17CC" w:rsidP="007A17CC">
      <w:pPr>
        <w:widowControl w:val="0"/>
        <w:autoSpaceDE w:val="0"/>
        <w:autoSpaceDN w:val="0"/>
        <w:adjustRightInd w:val="0"/>
        <w:rPr>
          <w:rFonts w:ascii="Arial" w:hAnsi="Arial" w:cs="Arial"/>
          <w:b/>
          <w:bCs/>
        </w:rPr>
      </w:pPr>
      <w:r w:rsidRPr="003544EB">
        <w:rPr>
          <w:rFonts w:ascii="Arial" w:hAnsi="Arial" w:cs="Arial"/>
          <w:b/>
          <w:bCs/>
        </w:rPr>
        <w:t>РАСКИД УГОВОРА</w:t>
      </w:r>
    </w:p>
    <w:p w14:paraId="23AABAA0" w14:textId="77777777" w:rsidR="007A17CC" w:rsidRPr="00AC6636" w:rsidRDefault="007A17CC" w:rsidP="007A17CC">
      <w:pPr>
        <w:widowControl w:val="0"/>
        <w:autoSpaceDE w:val="0"/>
        <w:autoSpaceDN w:val="0"/>
        <w:adjustRightInd w:val="0"/>
        <w:jc w:val="center"/>
        <w:rPr>
          <w:rFonts w:ascii="Arial" w:eastAsia="Calibri" w:hAnsi="Arial" w:cs="Arial"/>
        </w:rPr>
      </w:pPr>
      <w:r w:rsidRPr="0090353B">
        <w:rPr>
          <w:rFonts w:ascii="Arial" w:hAnsi="Arial" w:cs="Arial"/>
          <w:b/>
          <w:bCs/>
        </w:rPr>
        <w:t>Члан 1</w:t>
      </w:r>
      <w:r>
        <w:rPr>
          <w:rFonts w:ascii="Arial" w:hAnsi="Arial" w:cs="Arial"/>
          <w:b/>
          <w:bCs/>
        </w:rPr>
        <w:t>3</w:t>
      </w:r>
      <w:r w:rsidRPr="0090353B">
        <w:rPr>
          <w:rFonts w:ascii="Arial" w:hAnsi="Arial" w:cs="Arial"/>
          <w:b/>
          <w:bCs/>
        </w:rPr>
        <w:t>.</w:t>
      </w:r>
    </w:p>
    <w:p w14:paraId="67C6636A" w14:textId="77777777" w:rsidR="007A17CC" w:rsidRPr="00AC6636" w:rsidRDefault="007A17CC" w:rsidP="007A17CC">
      <w:pPr>
        <w:widowControl w:val="0"/>
        <w:autoSpaceDE w:val="0"/>
        <w:autoSpaceDN w:val="0"/>
        <w:adjustRightInd w:val="0"/>
        <w:jc w:val="both"/>
        <w:rPr>
          <w:rFonts w:ascii="Arial" w:hAnsi="Arial" w:cs="Arial"/>
        </w:rPr>
      </w:pPr>
      <w:r w:rsidRPr="00AC6636">
        <w:rPr>
          <w:rFonts w:ascii="Arial" w:hAnsi="Arial" w:cs="Arial"/>
        </w:rPr>
        <w:t xml:space="preserve">Уговор се може споразумно раскинути уз сагласност обе </w:t>
      </w:r>
      <w:r>
        <w:rPr>
          <w:rFonts w:ascii="Arial" w:hAnsi="Arial" w:cs="Arial"/>
        </w:rPr>
        <w:t>У</w:t>
      </w:r>
      <w:r w:rsidRPr="00AC6636">
        <w:rPr>
          <w:rFonts w:ascii="Arial" w:hAnsi="Arial" w:cs="Arial"/>
        </w:rPr>
        <w:t>говорне стране.</w:t>
      </w:r>
    </w:p>
    <w:p w14:paraId="40E0CACD" w14:textId="77777777" w:rsidR="007A17CC" w:rsidRPr="00AC6636" w:rsidRDefault="007A17CC" w:rsidP="007A17CC">
      <w:pPr>
        <w:widowControl w:val="0"/>
        <w:autoSpaceDE w:val="0"/>
        <w:autoSpaceDN w:val="0"/>
        <w:adjustRightInd w:val="0"/>
        <w:jc w:val="both"/>
        <w:rPr>
          <w:rFonts w:ascii="Arial" w:hAnsi="Arial" w:cs="Arial"/>
        </w:rPr>
      </w:pPr>
      <w:r w:rsidRPr="00AC6636">
        <w:rPr>
          <w:rFonts w:ascii="Arial" w:hAnsi="Arial" w:cs="Arial"/>
        </w:rPr>
        <w:t xml:space="preserve">Свака </w:t>
      </w:r>
      <w:r>
        <w:rPr>
          <w:rFonts w:ascii="Arial" w:hAnsi="Arial" w:cs="Arial"/>
        </w:rPr>
        <w:t>У</w:t>
      </w:r>
      <w:r w:rsidRPr="00AC6636">
        <w:rPr>
          <w:rFonts w:ascii="Arial" w:hAnsi="Arial" w:cs="Arial"/>
        </w:rPr>
        <w:t xml:space="preserve">говорна страна може раскинути Уговор </w:t>
      </w:r>
      <w:r w:rsidRPr="00061F54">
        <w:rPr>
          <w:rFonts w:ascii="Arial" w:hAnsi="Arial" w:cs="Arial"/>
        </w:rPr>
        <w:t xml:space="preserve">у случају да друга </w:t>
      </w:r>
      <w:r>
        <w:rPr>
          <w:rFonts w:ascii="Arial" w:hAnsi="Arial" w:cs="Arial"/>
        </w:rPr>
        <w:t>Уговорна с</w:t>
      </w:r>
      <w:r w:rsidRPr="00061F54">
        <w:rPr>
          <w:rFonts w:ascii="Arial" w:hAnsi="Arial" w:cs="Arial"/>
        </w:rPr>
        <w:t xml:space="preserve">трана не испуни своју обавезу ни у остављеном примереном накнадном року, достављањем писане изјаве о раскиду </w:t>
      </w:r>
      <w:r>
        <w:rPr>
          <w:rFonts w:ascii="Arial" w:hAnsi="Arial" w:cs="Arial"/>
        </w:rPr>
        <w:t>Уговора</w:t>
      </w:r>
      <w:r w:rsidRPr="00061F54">
        <w:rPr>
          <w:rFonts w:ascii="Arial" w:hAnsi="Arial" w:cs="Arial"/>
        </w:rPr>
        <w:t xml:space="preserve"> другој </w:t>
      </w:r>
      <w:r>
        <w:rPr>
          <w:rFonts w:ascii="Arial" w:hAnsi="Arial" w:cs="Arial"/>
        </w:rPr>
        <w:t>Уговорној с</w:t>
      </w:r>
      <w:r w:rsidRPr="00061F54">
        <w:rPr>
          <w:rFonts w:ascii="Arial" w:hAnsi="Arial" w:cs="Arial"/>
        </w:rPr>
        <w:t>трани</w:t>
      </w:r>
      <w:r>
        <w:rPr>
          <w:rFonts w:ascii="Arial" w:hAnsi="Arial" w:cs="Arial"/>
        </w:rPr>
        <w:t xml:space="preserve">. </w:t>
      </w:r>
    </w:p>
    <w:p w14:paraId="0AD0E687" w14:textId="77777777" w:rsidR="007A17CC" w:rsidRPr="00C20C15" w:rsidRDefault="007A17CC" w:rsidP="007A17CC">
      <w:pPr>
        <w:widowControl w:val="0"/>
        <w:autoSpaceDE w:val="0"/>
        <w:autoSpaceDN w:val="0"/>
        <w:adjustRightInd w:val="0"/>
        <w:jc w:val="both"/>
        <w:rPr>
          <w:rFonts w:ascii="Arial" w:hAnsi="Arial" w:cs="Arial"/>
          <w:color w:val="4472C4" w:themeColor="accent1"/>
        </w:rPr>
      </w:pPr>
      <w:r w:rsidRPr="006623CD">
        <w:rPr>
          <w:rFonts w:ascii="Arial" w:hAnsi="Arial" w:cs="Arial"/>
        </w:rPr>
        <w:t>Раскид Уговора би био раскид свих уговорних обавеза, осим потраживања везаних за већ испоручени гипс, као и потраживања за било какву штету која је у међувремену настала</w:t>
      </w:r>
      <w:r w:rsidRPr="00C20C15">
        <w:rPr>
          <w:rFonts w:ascii="Arial" w:hAnsi="Arial" w:cs="Arial"/>
          <w:color w:val="4472C4" w:themeColor="accent1"/>
        </w:rPr>
        <w:t>.</w:t>
      </w:r>
    </w:p>
    <w:bookmarkEnd w:id="31"/>
    <w:p w14:paraId="0B288A89" w14:textId="77777777" w:rsidR="007A17CC" w:rsidRPr="0090353B" w:rsidRDefault="007A17CC" w:rsidP="007A17CC">
      <w:pPr>
        <w:jc w:val="both"/>
        <w:rPr>
          <w:rFonts w:ascii="Arial" w:hAnsi="Arial" w:cs="Arial"/>
          <w:b/>
          <w:bCs/>
        </w:rPr>
      </w:pPr>
      <w:r w:rsidRPr="0090353B">
        <w:rPr>
          <w:rFonts w:ascii="Arial" w:hAnsi="Arial" w:cs="Arial"/>
          <w:b/>
          <w:bCs/>
        </w:rPr>
        <w:t>ВИША СИЛА</w:t>
      </w:r>
    </w:p>
    <w:p w14:paraId="2D5753CE" w14:textId="77777777" w:rsidR="007A17CC" w:rsidRPr="0090353B" w:rsidRDefault="007A17CC" w:rsidP="007A17CC">
      <w:pPr>
        <w:jc w:val="center"/>
        <w:rPr>
          <w:rFonts w:ascii="Arial" w:hAnsi="Arial" w:cs="Arial"/>
          <w:b/>
          <w:bCs/>
        </w:rPr>
      </w:pPr>
      <w:r w:rsidRPr="0090353B">
        <w:rPr>
          <w:rFonts w:ascii="Arial" w:hAnsi="Arial" w:cs="Arial"/>
          <w:b/>
          <w:bCs/>
        </w:rPr>
        <w:t>Члан 1</w:t>
      </w:r>
      <w:r>
        <w:rPr>
          <w:rFonts w:ascii="Arial" w:hAnsi="Arial" w:cs="Arial"/>
          <w:b/>
          <w:bCs/>
        </w:rPr>
        <w:t>4</w:t>
      </w:r>
      <w:r w:rsidRPr="0090353B">
        <w:rPr>
          <w:rFonts w:ascii="Arial" w:hAnsi="Arial" w:cs="Arial"/>
          <w:b/>
          <w:bCs/>
        </w:rPr>
        <w:t>.</w:t>
      </w:r>
    </w:p>
    <w:p w14:paraId="0A36DBDB" w14:textId="77777777" w:rsidR="007A17CC" w:rsidRPr="0090353B" w:rsidRDefault="007A17CC" w:rsidP="007A17CC">
      <w:pPr>
        <w:tabs>
          <w:tab w:val="left" w:pos="1512"/>
          <w:tab w:val="left" w:pos="9090"/>
        </w:tabs>
        <w:jc w:val="both"/>
        <w:rPr>
          <w:rFonts w:ascii="Arial" w:hAnsi="Arial" w:cs="Arial"/>
        </w:rPr>
      </w:pPr>
      <w:r w:rsidRPr="0090353B">
        <w:rPr>
          <w:rFonts w:ascii="Arial" w:hAnsi="Arial" w:cs="Arial"/>
        </w:rPr>
        <w:t xml:space="preserve">Дејство више силе се сматра за случај који ослобађа од одговорности за извршавање свих или неких уговорених обавеза и за накнаду штете за делимично или потпуно неизвршење уговорених обавеза, за ону Уговорну страну код које је наступио случај више силе, или обе уговорне стране када је код обе Уговорне стране наступио случај више силе, а извршење обавеза које је онемогућено због дејства више силе, одлаже се за време њеног трајања. </w:t>
      </w:r>
    </w:p>
    <w:p w14:paraId="759D281D" w14:textId="77777777" w:rsidR="007A17CC" w:rsidRPr="0090353B" w:rsidRDefault="007A17CC" w:rsidP="007A17CC">
      <w:pPr>
        <w:widowControl w:val="0"/>
        <w:tabs>
          <w:tab w:val="left" w:pos="1512"/>
          <w:tab w:val="left" w:pos="9090"/>
        </w:tabs>
        <w:autoSpaceDE w:val="0"/>
        <w:autoSpaceDN w:val="0"/>
        <w:adjustRightInd w:val="0"/>
        <w:jc w:val="both"/>
        <w:rPr>
          <w:rFonts w:ascii="Arial" w:hAnsi="Arial" w:cs="Arial"/>
        </w:rPr>
      </w:pPr>
      <w:r w:rsidRPr="0090353B">
        <w:rPr>
          <w:rFonts w:ascii="Arial" w:hAnsi="Arial" w:cs="Arial"/>
        </w:rPr>
        <w:t>Уговорна страна којој је извршавање уговорних обавеза онемогућено услед дејства више силе је у обавези да одмах, без одлагања, а најкасније у року од 48 (четрдесет осам) часова, од часа наступања случаја више силе, писаним путем обавести другу Уговорну страну о настанку више силе и њеном процењеном или очекиваном трајању, уз достављање доказа о постојању више силе.</w:t>
      </w:r>
    </w:p>
    <w:p w14:paraId="2918CC49" w14:textId="77777777" w:rsidR="007A17CC" w:rsidRPr="0090353B" w:rsidRDefault="007A17CC" w:rsidP="007A17CC">
      <w:pPr>
        <w:widowControl w:val="0"/>
        <w:tabs>
          <w:tab w:val="left" w:pos="1512"/>
          <w:tab w:val="left" w:pos="9090"/>
        </w:tabs>
        <w:autoSpaceDE w:val="0"/>
        <w:autoSpaceDN w:val="0"/>
        <w:adjustRightInd w:val="0"/>
        <w:jc w:val="both"/>
        <w:rPr>
          <w:rFonts w:ascii="Arial" w:hAnsi="Arial" w:cs="Arial"/>
        </w:rPr>
      </w:pPr>
      <w:r w:rsidRPr="0090353B">
        <w:rPr>
          <w:rFonts w:ascii="Arial" w:hAnsi="Arial" w:cs="Arial"/>
        </w:rPr>
        <w:t>За време трајања више силе свака Уговорна страна сноси своје трошкове и ни један трошак, или губитак једне и/или обе Уговорне стране, који је настао за време трајања више силе, или у вези дејства више силе, се не сматра штетом коју је обавезна да надокнади дуга Уговорна страна, ни за време трајања више силе, ни по њеном престанку.</w:t>
      </w:r>
    </w:p>
    <w:p w14:paraId="3761C7CA" w14:textId="77777777" w:rsidR="007A17CC" w:rsidRPr="0090353B" w:rsidRDefault="007A17CC" w:rsidP="007A17CC">
      <w:pPr>
        <w:widowControl w:val="0"/>
        <w:tabs>
          <w:tab w:val="left" w:pos="1512"/>
          <w:tab w:val="left" w:pos="9090"/>
        </w:tabs>
        <w:autoSpaceDE w:val="0"/>
        <w:autoSpaceDN w:val="0"/>
        <w:adjustRightInd w:val="0"/>
        <w:jc w:val="both"/>
        <w:rPr>
          <w:rFonts w:ascii="Arial" w:hAnsi="Arial" w:cs="Arial"/>
        </w:rPr>
      </w:pPr>
      <w:r w:rsidRPr="0090353B">
        <w:rPr>
          <w:rFonts w:ascii="Arial" w:hAnsi="Arial" w:cs="Arial"/>
        </w:rPr>
        <w:t>Уколико деловање више силе траје дуже од 30 (тридесет) календарских дана, Уговорне стране ће се договорити о даљем поступању у извршавању одредаба овог Уговора –одлагању испуњења и о томе ће закључити анекс овог Уговора, или ће се договорити о раскиду овог Уговора, с тим да у случају раскида Уговора по овом основу – ни једна од Уговорних страна не стиче право на накнаду било какве штете.</w:t>
      </w:r>
    </w:p>
    <w:p w14:paraId="3D3A5DDC" w14:textId="77777777" w:rsidR="007A17CC" w:rsidRPr="0090353B" w:rsidRDefault="007A17CC" w:rsidP="007A17CC">
      <w:pPr>
        <w:widowControl w:val="0"/>
        <w:shd w:val="clear" w:color="auto" w:fill="FFFFFF"/>
        <w:autoSpaceDE w:val="0"/>
        <w:autoSpaceDN w:val="0"/>
        <w:adjustRightInd w:val="0"/>
        <w:jc w:val="both"/>
        <w:rPr>
          <w:rFonts w:ascii="Arial" w:hAnsi="Arial" w:cs="Arial"/>
        </w:rPr>
      </w:pPr>
      <w:r w:rsidRPr="0090353B">
        <w:rPr>
          <w:rFonts w:ascii="Arial" w:hAnsi="Arial" w:cs="Arial"/>
        </w:rPr>
        <w:t xml:space="preserve">Све непредвидиве и накнадне околности, на које не могу да утичу уговорне </w:t>
      </w:r>
      <w:r w:rsidRPr="0090353B">
        <w:rPr>
          <w:rFonts w:ascii="Arial" w:hAnsi="Arial" w:cs="Arial"/>
          <w:spacing w:val="6"/>
        </w:rPr>
        <w:t xml:space="preserve">стране, које делимично утичу или спречавају испуњење значајних уговорених </w:t>
      </w:r>
      <w:r w:rsidRPr="0090353B">
        <w:rPr>
          <w:rFonts w:ascii="Arial" w:hAnsi="Arial" w:cs="Arial"/>
          <w:spacing w:val="-1"/>
        </w:rPr>
        <w:t xml:space="preserve">обавеза, као што су природне катастрофе, пожари, ратови и индустријска догађања </w:t>
      </w:r>
      <w:r w:rsidRPr="0090353B">
        <w:rPr>
          <w:rFonts w:ascii="Arial" w:hAnsi="Arial" w:cs="Arial"/>
        </w:rPr>
        <w:t>- непредвиђени прекид производње, и сл., биће сматрани за деловање више силе.</w:t>
      </w:r>
    </w:p>
    <w:p w14:paraId="032F93B9" w14:textId="77777777" w:rsidR="007A17CC" w:rsidRPr="0090353B" w:rsidRDefault="007A17CC" w:rsidP="007A17CC">
      <w:pPr>
        <w:widowControl w:val="0"/>
        <w:shd w:val="clear" w:color="auto" w:fill="FFFFFF"/>
        <w:autoSpaceDE w:val="0"/>
        <w:autoSpaceDN w:val="0"/>
        <w:adjustRightInd w:val="0"/>
        <w:jc w:val="both"/>
        <w:rPr>
          <w:rFonts w:ascii="Arial" w:hAnsi="Arial" w:cs="Arial"/>
          <w:spacing w:val="-1"/>
        </w:rPr>
      </w:pPr>
      <w:r w:rsidRPr="0090353B">
        <w:rPr>
          <w:rFonts w:ascii="Arial" w:hAnsi="Arial" w:cs="Arial"/>
        </w:rPr>
        <w:lastRenderedPageBreak/>
        <w:t xml:space="preserve">У случају да се наведене околности сматрају вишом силом временски рокови </w:t>
      </w:r>
      <w:r w:rsidRPr="0090353B">
        <w:rPr>
          <w:rFonts w:ascii="Arial" w:hAnsi="Arial" w:cs="Arial"/>
          <w:spacing w:val="-1"/>
        </w:rPr>
        <w:t>предвиђени Уговором ће се продужити за период трајања наведених околности.</w:t>
      </w:r>
    </w:p>
    <w:p w14:paraId="5342C8AB" w14:textId="77777777" w:rsidR="007A17CC" w:rsidRDefault="007A17CC" w:rsidP="007A17CC">
      <w:pPr>
        <w:rPr>
          <w:rFonts w:ascii="Arial" w:hAnsi="Arial" w:cs="Arial"/>
          <w:b/>
        </w:rPr>
      </w:pPr>
    </w:p>
    <w:p w14:paraId="44192542" w14:textId="77777777" w:rsidR="007A17CC" w:rsidRPr="0090353B" w:rsidRDefault="007A17CC" w:rsidP="007A17CC">
      <w:pPr>
        <w:rPr>
          <w:rFonts w:ascii="Arial" w:hAnsi="Arial" w:cs="Arial"/>
          <w:b/>
        </w:rPr>
      </w:pPr>
      <w:r w:rsidRPr="0090353B">
        <w:rPr>
          <w:rFonts w:ascii="Arial" w:hAnsi="Arial" w:cs="Arial"/>
          <w:b/>
        </w:rPr>
        <w:t>ЗАВРШНЕ ОДРЕДБЕ</w:t>
      </w:r>
    </w:p>
    <w:p w14:paraId="13B73D5B" w14:textId="77777777" w:rsidR="007A17CC" w:rsidRPr="0090353B" w:rsidRDefault="007A17CC" w:rsidP="007A17CC">
      <w:pPr>
        <w:jc w:val="center"/>
        <w:rPr>
          <w:rFonts w:ascii="Arial" w:hAnsi="Arial" w:cs="Arial"/>
          <w:b/>
          <w:bCs/>
        </w:rPr>
      </w:pPr>
      <w:r w:rsidRPr="0090353B">
        <w:rPr>
          <w:rFonts w:ascii="Arial" w:hAnsi="Arial" w:cs="Arial"/>
          <w:b/>
          <w:bCs/>
        </w:rPr>
        <w:t>Члан 1</w:t>
      </w:r>
      <w:r>
        <w:rPr>
          <w:rFonts w:ascii="Arial" w:hAnsi="Arial" w:cs="Arial"/>
          <w:b/>
          <w:bCs/>
        </w:rPr>
        <w:t>5</w:t>
      </w:r>
      <w:r w:rsidRPr="0090353B">
        <w:rPr>
          <w:rFonts w:ascii="Arial" w:hAnsi="Arial" w:cs="Arial"/>
          <w:b/>
          <w:bCs/>
        </w:rPr>
        <w:t>.</w:t>
      </w:r>
    </w:p>
    <w:p w14:paraId="77B98081" w14:textId="77777777" w:rsidR="007A17CC" w:rsidRDefault="007A17CC" w:rsidP="007A17CC">
      <w:pPr>
        <w:widowControl w:val="0"/>
        <w:tabs>
          <w:tab w:val="left" w:pos="9090"/>
        </w:tabs>
        <w:autoSpaceDE w:val="0"/>
        <w:autoSpaceDN w:val="0"/>
        <w:adjustRightInd w:val="0"/>
        <w:jc w:val="both"/>
        <w:rPr>
          <w:rFonts w:ascii="Arial" w:hAnsi="Arial" w:cs="Arial"/>
        </w:rPr>
      </w:pPr>
      <w:r w:rsidRPr="0090353B">
        <w:rPr>
          <w:rFonts w:ascii="Arial" w:hAnsi="Arial" w:cs="Arial"/>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 примењивих с обзиром на предмет овог Уговора.</w:t>
      </w:r>
    </w:p>
    <w:p w14:paraId="2283DAC3" w14:textId="77777777" w:rsidR="007A17CC" w:rsidRPr="0090353B" w:rsidRDefault="007A17CC" w:rsidP="007A17CC">
      <w:pPr>
        <w:widowControl w:val="0"/>
        <w:tabs>
          <w:tab w:val="left" w:pos="9090"/>
        </w:tabs>
        <w:autoSpaceDE w:val="0"/>
        <w:autoSpaceDN w:val="0"/>
        <w:adjustRightInd w:val="0"/>
        <w:jc w:val="both"/>
        <w:rPr>
          <w:rFonts w:ascii="Arial" w:hAnsi="Arial" w:cs="Arial"/>
        </w:rPr>
      </w:pPr>
      <w:proofErr w:type="spellStart"/>
      <w:r w:rsidRPr="0090353B">
        <w:rPr>
          <w:rFonts w:ascii="Arial" w:hAnsi="Arial" w:cs="Arial"/>
        </w:rPr>
        <w:t>Неважење</w:t>
      </w:r>
      <w:proofErr w:type="spellEnd"/>
      <w:r w:rsidRPr="0090353B">
        <w:rPr>
          <w:rFonts w:ascii="Arial" w:hAnsi="Arial" w:cs="Arial"/>
        </w:rPr>
        <w:t xml:space="preserve"> било које одредбе овог Уговора неће имати утицаја на важење осталих одредби Уговора, уколико битно не утиче на реализацију овог Уговора</w:t>
      </w:r>
    </w:p>
    <w:p w14:paraId="376C3518" w14:textId="77777777" w:rsidR="007A17CC" w:rsidRDefault="007A17CC" w:rsidP="007A17CC">
      <w:pPr>
        <w:widowControl w:val="0"/>
        <w:tabs>
          <w:tab w:val="left" w:pos="9090"/>
        </w:tabs>
        <w:autoSpaceDE w:val="0"/>
        <w:autoSpaceDN w:val="0"/>
        <w:adjustRightInd w:val="0"/>
        <w:jc w:val="both"/>
        <w:rPr>
          <w:rFonts w:ascii="Arial" w:hAnsi="Arial" w:cs="Arial"/>
        </w:rPr>
      </w:pPr>
      <w:r w:rsidRPr="0090353B">
        <w:rPr>
          <w:rFonts w:ascii="Arial" w:hAnsi="Arial" w:cs="Arial"/>
        </w:rPr>
        <w:t>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w:t>
      </w:r>
    </w:p>
    <w:p w14:paraId="4D3DB3C8" w14:textId="77777777" w:rsidR="007A17CC" w:rsidRPr="0090353B" w:rsidRDefault="007A17CC" w:rsidP="007A17CC">
      <w:pPr>
        <w:widowControl w:val="0"/>
        <w:autoSpaceDE w:val="0"/>
        <w:autoSpaceDN w:val="0"/>
        <w:adjustRightInd w:val="0"/>
        <w:jc w:val="both"/>
        <w:rPr>
          <w:rFonts w:ascii="Arial" w:hAnsi="Arial" w:cs="Arial"/>
        </w:rPr>
      </w:pPr>
      <w:r w:rsidRPr="0090353B">
        <w:rPr>
          <w:rFonts w:ascii="Arial" w:hAnsi="Arial" w:cs="Arial"/>
        </w:rPr>
        <w:t>Након закључења и ступања на снагу овог Уговора, Продавац може да дозволи, а Купац је обавезан да прихвати промену Уговорних страна због статусних промена код Продавца, у складу са евентуалном статусном променом.</w:t>
      </w:r>
    </w:p>
    <w:p w14:paraId="5326E63B" w14:textId="77777777" w:rsidR="007A17CC" w:rsidRPr="0090353B" w:rsidRDefault="007A17CC" w:rsidP="007A17CC">
      <w:pPr>
        <w:jc w:val="center"/>
        <w:rPr>
          <w:rFonts w:ascii="Arial" w:hAnsi="Arial" w:cs="Arial"/>
          <w:b/>
          <w:bCs/>
        </w:rPr>
      </w:pPr>
      <w:r w:rsidRPr="0090353B">
        <w:rPr>
          <w:rFonts w:ascii="Arial" w:hAnsi="Arial" w:cs="Arial"/>
          <w:b/>
          <w:bCs/>
        </w:rPr>
        <w:t>Члан 1</w:t>
      </w:r>
      <w:r>
        <w:rPr>
          <w:rFonts w:ascii="Arial" w:hAnsi="Arial" w:cs="Arial"/>
          <w:b/>
          <w:bCs/>
        </w:rPr>
        <w:t>6</w:t>
      </w:r>
      <w:r w:rsidRPr="0090353B">
        <w:rPr>
          <w:rFonts w:ascii="Arial" w:hAnsi="Arial" w:cs="Arial"/>
          <w:b/>
          <w:bCs/>
        </w:rPr>
        <w:t>.</w:t>
      </w:r>
    </w:p>
    <w:p w14:paraId="165B58D3" w14:textId="77777777" w:rsidR="007A17CC" w:rsidRPr="0090353B" w:rsidRDefault="007A17CC" w:rsidP="007A17CC">
      <w:pPr>
        <w:jc w:val="both"/>
        <w:rPr>
          <w:rFonts w:ascii="Arial" w:hAnsi="Arial" w:cs="Arial"/>
        </w:rPr>
      </w:pPr>
      <w:r w:rsidRPr="0090353B">
        <w:rPr>
          <w:rFonts w:ascii="Arial" w:hAnsi="Arial" w:cs="Arial"/>
        </w:rPr>
        <w:t>Сви неспоразуми који настану из овог Уговора и поводом њега Уговорне стране ће решити споразумно, а уколико у томе не успеју Уговорне стране су сагласне да сваки спор настао из овог Уговора буде коначно решен од стране стварно надлежног суда у Београду.</w:t>
      </w:r>
    </w:p>
    <w:p w14:paraId="496B6600" w14:textId="77777777" w:rsidR="007A17CC" w:rsidRDefault="007A17CC" w:rsidP="007A17CC">
      <w:pPr>
        <w:widowControl w:val="0"/>
        <w:autoSpaceDE w:val="0"/>
        <w:autoSpaceDN w:val="0"/>
        <w:adjustRightInd w:val="0"/>
        <w:jc w:val="center"/>
        <w:rPr>
          <w:rFonts w:ascii="Arial" w:hAnsi="Arial" w:cs="Arial"/>
          <w:b/>
        </w:rPr>
      </w:pPr>
      <w:bookmarkStart w:id="32" w:name="_Hlk216181298"/>
    </w:p>
    <w:p w14:paraId="3834F58D" w14:textId="77777777" w:rsidR="007A17CC" w:rsidRPr="0090353B" w:rsidRDefault="007A17CC" w:rsidP="007A17CC">
      <w:pPr>
        <w:widowControl w:val="0"/>
        <w:autoSpaceDE w:val="0"/>
        <w:autoSpaceDN w:val="0"/>
        <w:adjustRightInd w:val="0"/>
        <w:jc w:val="center"/>
        <w:rPr>
          <w:rFonts w:ascii="Arial" w:hAnsi="Arial" w:cs="Arial"/>
          <w:b/>
        </w:rPr>
      </w:pPr>
      <w:r w:rsidRPr="0090353B">
        <w:rPr>
          <w:rFonts w:ascii="Arial" w:hAnsi="Arial" w:cs="Arial"/>
          <w:b/>
        </w:rPr>
        <w:t>Члан 1</w:t>
      </w:r>
      <w:r>
        <w:rPr>
          <w:rFonts w:ascii="Arial" w:hAnsi="Arial" w:cs="Arial"/>
          <w:b/>
        </w:rPr>
        <w:t>7</w:t>
      </w:r>
      <w:r w:rsidRPr="0090353B">
        <w:rPr>
          <w:rFonts w:ascii="Arial" w:hAnsi="Arial" w:cs="Arial"/>
          <w:b/>
        </w:rPr>
        <w:t>.</w:t>
      </w:r>
    </w:p>
    <w:p w14:paraId="62BCFD1C" w14:textId="77777777" w:rsidR="007A17CC" w:rsidRPr="0090353B" w:rsidRDefault="007A17CC" w:rsidP="007A17CC">
      <w:pPr>
        <w:widowControl w:val="0"/>
        <w:suppressAutoHyphens/>
        <w:autoSpaceDE w:val="0"/>
        <w:autoSpaceDN w:val="0"/>
        <w:adjustRightInd w:val="0"/>
        <w:spacing w:before="120" w:after="200" w:line="276" w:lineRule="auto"/>
        <w:contextualSpacing/>
        <w:jc w:val="both"/>
        <w:rPr>
          <w:rFonts w:ascii="Arial" w:eastAsia="Calibri" w:hAnsi="Arial" w:cs="Arial"/>
          <w:spacing w:val="2"/>
          <w:lang w:eastAsia="sr-Latn-CS"/>
        </w:rPr>
      </w:pPr>
      <w:r>
        <w:rPr>
          <w:rFonts w:ascii="Arial" w:eastAsia="Calibri" w:hAnsi="Arial" w:cs="Arial"/>
          <w:spacing w:val="2"/>
          <w:lang w:eastAsia="sr-Latn-CS"/>
        </w:rPr>
        <w:t>Уговорне с</w:t>
      </w:r>
      <w:r w:rsidRPr="003544EB">
        <w:rPr>
          <w:rFonts w:ascii="Arial" w:eastAsia="Calibri" w:hAnsi="Arial" w:cs="Arial"/>
          <w:spacing w:val="2"/>
          <w:lang w:eastAsia="sr-Latn-CS"/>
        </w:rPr>
        <w:t xml:space="preserve">тране су сагласне да се евентуалне измене и допуне овог </w:t>
      </w:r>
      <w:r>
        <w:rPr>
          <w:rFonts w:ascii="Arial" w:eastAsia="Calibri" w:hAnsi="Arial" w:cs="Arial"/>
          <w:spacing w:val="2"/>
          <w:lang w:eastAsia="sr-Latn-CS"/>
        </w:rPr>
        <w:t>Уговора</w:t>
      </w:r>
      <w:r w:rsidRPr="003544EB">
        <w:rPr>
          <w:rFonts w:ascii="Arial" w:eastAsia="Calibri" w:hAnsi="Arial" w:cs="Arial"/>
          <w:spacing w:val="2"/>
          <w:lang w:eastAsia="sr-Latn-CS"/>
        </w:rPr>
        <w:t xml:space="preserve"> изврше у писаној форми – закључивањем анекса.</w:t>
      </w:r>
    </w:p>
    <w:bookmarkEnd w:id="32"/>
    <w:p w14:paraId="074701AD" w14:textId="77777777" w:rsidR="007A17CC" w:rsidRDefault="007A17CC" w:rsidP="007A17CC">
      <w:pPr>
        <w:widowControl w:val="0"/>
        <w:suppressAutoHyphens/>
        <w:autoSpaceDE w:val="0"/>
        <w:autoSpaceDN w:val="0"/>
        <w:adjustRightInd w:val="0"/>
        <w:spacing w:before="120" w:after="200" w:line="276" w:lineRule="auto"/>
        <w:ind w:left="720"/>
        <w:contextualSpacing/>
        <w:jc w:val="both"/>
        <w:rPr>
          <w:rFonts w:ascii="Arial" w:eastAsia="Calibri" w:hAnsi="Arial" w:cs="Arial"/>
          <w:spacing w:val="2"/>
          <w:lang w:val="sr-Latn-RS" w:eastAsia="sr-Latn-CS"/>
        </w:rPr>
      </w:pPr>
    </w:p>
    <w:p w14:paraId="4A180FE8" w14:textId="77777777" w:rsidR="007A17CC" w:rsidRDefault="007A17CC" w:rsidP="007A17CC">
      <w:pPr>
        <w:widowControl w:val="0"/>
        <w:suppressAutoHyphens/>
        <w:autoSpaceDE w:val="0"/>
        <w:autoSpaceDN w:val="0"/>
        <w:adjustRightInd w:val="0"/>
        <w:spacing w:before="120" w:after="200" w:line="276" w:lineRule="auto"/>
        <w:ind w:left="720"/>
        <w:contextualSpacing/>
        <w:jc w:val="both"/>
        <w:rPr>
          <w:rFonts w:ascii="Arial" w:eastAsia="Calibri" w:hAnsi="Arial" w:cs="Arial"/>
          <w:spacing w:val="2"/>
          <w:lang w:val="sr-Latn-RS" w:eastAsia="sr-Latn-CS"/>
        </w:rPr>
      </w:pPr>
    </w:p>
    <w:p w14:paraId="18270AC1" w14:textId="77777777" w:rsidR="007A17CC" w:rsidRDefault="007A17CC" w:rsidP="007A17CC">
      <w:pPr>
        <w:widowControl w:val="0"/>
        <w:suppressAutoHyphens/>
        <w:autoSpaceDE w:val="0"/>
        <w:autoSpaceDN w:val="0"/>
        <w:adjustRightInd w:val="0"/>
        <w:spacing w:before="120" w:after="200" w:line="276" w:lineRule="auto"/>
        <w:ind w:left="720"/>
        <w:contextualSpacing/>
        <w:jc w:val="both"/>
        <w:rPr>
          <w:rFonts w:ascii="Arial" w:eastAsia="Calibri" w:hAnsi="Arial" w:cs="Arial"/>
          <w:spacing w:val="2"/>
          <w:lang w:val="sr-Latn-RS" w:eastAsia="sr-Latn-CS"/>
        </w:rPr>
      </w:pPr>
    </w:p>
    <w:p w14:paraId="2CD44EEE" w14:textId="77777777" w:rsidR="007A17CC" w:rsidRDefault="007A17CC" w:rsidP="007A17CC">
      <w:pPr>
        <w:widowControl w:val="0"/>
        <w:suppressAutoHyphens/>
        <w:autoSpaceDE w:val="0"/>
        <w:autoSpaceDN w:val="0"/>
        <w:adjustRightInd w:val="0"/>
        <w:spacing w:before="120" w:after="200" w:line="276" w:lineRule="auto"/>
        <w:ind w:left="720"/>
        <w:contextualSpacing/>
        <w:jc w:val="both"/>
        <w:rPr>
          <w:rFonts w:ascii="Arial" w:eastAsia="Calibri" w:hAnsi="Arial" w:cs="Arial"/>
          <w:spacing w:val="2"/>
          <w:lang w:val="sr-Latn-RS" w:eastAsia="sr-Latn-CS"/>
        </w:rPr>
      </w:pPr>
    </w:p>
    <w:p w14:paraId="67E4B881" w14:textId="77777777" w:rsidR="007A17CC" w:rsidRDefault="007A17CC" w:rsidP="007A17CC">
      <w:pPr>
        <w:widowControl w:val="0"/>
        <w:suppressAutoHyphens/>
        <w:autoSpaceDE w:val="0"/>
        <w:autoSpaceDN w:val="0"/>
        <w:adjustRightInd w:val="0"/>
        <w:spacing w:before="120" w:after="200" w:line="276" w:lineRule="auto"/>
        <w:ind w:left="720"/>
        <w:contextualSpacing/>
        <w:jc w:val="both"/>
        <w:rPr>
          <w:rFonts w:ascii="Arial" w:eastAsia="Calibri" w:hAnsi="Arial" w:cs="Arial"/>
          <w:spacing w:val="2"/>
          <w:lang w:val="sr-Latn-RS" w:eastAsia="sr-Latn-CS"/>
        </w:rPr>
      </w:pPr>
    </w:p>
    <w:p w14:paraId="4C8727F8" w14:textId="77777777" w:rsidR="007A17CC" w:rsidRDefault="007A17CC" w:rsidP="007A17CC">
      <w:pPr>
        <w:widowControl w:val="0"/>
        <w:suppressAutoHyphens/>
        <w:autoSpaceDE w:val="0"/>
        <w:autoSpaceDN w:val="0"/>
        <w:adjustRightInd w:val="0"/>
        <w:spacing w:before="120" w:after="200" w:line="276" w:lineRule="auto"/>
        <w:ind w:left="720"/>
        <w:contextualSpacing/>
        <w:jc w:val="both"/>
        <w:rPr>
          <w:rFonts w:ascii="Arial" w:eastAsia="Calibri" w:hAnsi="Arial" w:cs="Arial"/>
          <w:spacing w:val="2"/>
          <w:lang w:val="sr-Latn-RS" w:eastAsia="sr-Latn-CS"/>
        </w:rPr>
      </w:pPr>
    </w:p>
    <w:p w14:paraId="78153FA4" w14:textId="77777777" w:rsidR="007A17CC" w:rsidRPr="00E473FA" w:rsidRDefault="007A17CC" w:rsidP="007A17CC">
      <w:pPr>
        <w:widowControl w:val="0"/>
        <w:suppressAutoHyphens/>
        <w:autoSpaceDE w:val="0"/>
        <w:autoSpaceDN w:val="0"/>
        <w:adjustRightInd w:val="0"/>
        <w:spacing w:before="120" w:after="200" w:line="276" w:lineRule="auto"/>
        <w:ind w:left="720"/>
        <w:contextualSpacing/>
        <w:jc w:val="both"/>
        <w:rPr>
          <w:rFonts w:ascii="Arial" w:eastAsia="Calibri" w:hAnsi="Arial" w:cs="Arial"/>
          <w:spacing w:val="2"/>
          <w:lang w:val="sr-Latn-RS" w:eastAsia="sr-Latn-CS"/>
        </w:rPr>
      </w:pPr>
    </w:p>
    <w:p w14:paraId="62375BA8" w14:textId="77777777" w:rsidR="007A17CC" w:rsidRPr="0090353B" w:rsidRDefault="007A17CC" w:rsidP="007A17CC">
      <w:pPr>
        <w:jc w:val="center"/>
        <w:rPr>
          <w:rFonts w:ascii="Arial" w:hAnsi="Arial" w:cs="Arial"/>
          <w:b/>
          <w:bCs/>
        </w:rPr>
      </w:pPr>
      <w:r w:rsidRPr="0090353B">
        <w:rPr>
          <w:rFonts w:ascii="Arial" w:hAnsi="Arial" w:cs="Arial"/>
          <w:b/>
          <w:bCs/>
        </w:rPr>
        <w:t>Члан 1</w:t>
      </w:r>
      <w:r>
        <w:rPr>
          <w:rFonts w:ascii="Arial" w:hAnsi="Arial" w:cs="Arial"/>
          <w:b/>
          <w:bCs/>
        </w:rPr>
        <w:t>8</w:t>
      </w:r>
      <w:r w:rsidRPr="0090353B">
        <w:rPr>
          <w:rFonts w:ascii="Arial" w:hAnsi="Arial" w:cs="Arial"/>
          <w:b/>
          <w:bCs/>
        </w:rPr>
        <w:t>.</w:t>
      </w:r>
    </w:p>
    <w:p w14:paraId="00C41739" w14:textId="77777777" w:rsidR="007A17CC" w:rsidRPr="007E24BB" w:rsidRDefault="007A17CC" w:rsidP="007A17CC">
      <w:pPr>
        <w:jc w:val="both"/>
        <w:rPr>
          <w:rFonts w:ascii="Arial" w:hAnsi="Arial" w:cs="Arial"/>
          <w:b/>
          <w:spacing w:val="2"/>
        </w:rPr>
      </w:pPr>
      <w:bookmarkStart w:id="33" w:name="_Hlk216181381"/>
      <w:r w:rsidRPr="007E24BB">
        <w:rPr>
          <w:rFonts w:ascii="Arial" w:hAnsi="Arial" w:cs="Arial"/>
          <w:b/>
          <w:spacing w:val="2"/>
        </w:rPr>
        <w:t>Саставни део овог Уговора су:</w:t>
      </w:r>
    </w:p>
    <w:p w14:paraId="7DBB9B5A" w14:textId="77777777" w:rsidR="007A17CC" w:rsidRPr="00074425" w:rsidRDefault="007A17CC" w:rsidP="007A17CC">
      <w:pPr>
        <w:widowControl w:val="0"/>
        <w:tabs>
          <w:tab w:val="left" w:pos="9090"/>
        </w:tabs>
        <w:autoSpaceDE w:val="0"/>
        <w:autoSpaceDN w:val="0"/>
        <w:adjustRightInd w:val="0"/>
        <w:jc w:val="both"/>
        <w:rPr>
          <w:rFonts w:ascii="Arial" w:eastAsia="Calibri" w:hAnsi="Arial" w:cs="Arial"/>
        </w:rPr>
      </w:pPr>
      <w:r w:rsidRPr="007E24BB">
        <w:rPr>
          <w:rFonts w:ascii="Arial" w:eastAsia="Calibri" w:hAnsi="Arial" w:cs="Arial"/>
        </w:rPr>
        <w:t xml:space="preserve">- Продајна документација </w:t>
      </w:r>
      <w:r w:rsidRPr="00CD5ADB">
        <w:rPr>
          <w:rFonts w:ascii="Arial" w:eastAsia="Calibri" w:hAnsi="Arial" w:cs="Arial"/>
        </w:rPr>
        <w:t xml:space="preserve">ПГ </w:t>
      </w:r>
      <w:r w:rsidR="003D0E1D" w:rsidRPr="00CD5ADB">
        <w:rPr>
          <w:rFonts w:ascii="Arial" w:eastAsia="Calibri" w:hAnsi="Arial" w:cs="Arial"/>
          <w:color w:val="4472C4" w:themeColor="accent1"/>
          <w:lang w:val="sr-Latn-RS"/>
        </w:rPr>
        <w:t>2</w:t>
      </w:r>
      <w:r w:rsidRPr="00CD5ADB">
        <w:rPr>
          <w:rFonts w:ascii="Arial" w:eastAsia="Calibri" w:hAnsi="Arial" w:cs="Arial"/>
          <w:color w:val="4472C4" w:themeColor="accent1"/>
        </w:rPr>
        <w:t>/202</w:t>
      </w:r>
      <w:r w:rsidRPr="00CD5ADB">
        <w:rPr>
          <w:rFonts w:ascii="Arial" w:eastAsia="Calibri" w:hAnsi="Arial" w:cs="Arial"/>
          <w:color w:val="4472C4" w:themeColor="accent1"/>
          <w:lang w:val="en-US"/>
        </w:rPr>
        <w:t>6</w:t>
      </w:r>
      <w:r w:rsidRPr="00CD5ADB">
        <w:rPr>
          <w:rFonts w:ascii="Arial" w:eastAsia="Calibri" w:hAnsi="Arial" w:cs="Arial"/>
          <w:color w:val="4472C4" w:themeColor="accent1"/>
        </w:rPr>
        <w:t xml:space="preserve"> </w:t>
      </w:r>
      <w:r w:rsidRPr="007B5070">
        <w:rPr>
          <w:rFonts w:ascii="Arial" w:eastAsia="Times New Roman" w:hAnsi="Arial" w:cs="Arial"/>
          <w:i/>
        </w:rPr>
        <w:t>са пратећим изменама и допунама</w:t>
      </w:r>
      <w:r w:rsidRPr="00074425">
        <w:rPr>
          <w:rFonts w:ascii="Arial" w:eastAsia="Calibri" w:hAnsi="Arial" w:cs="Arial"/>
        </w:rPr>
        <w:t>;</w:t>
      </w:r>
    </w:p>
    <w:p w14:paraId="2143CE00" w14:textId="77777777" w:rsidR="007A17CC" w:rsidRPr="00DE59F3" w:rsidRDefault="007A17CC" w:rsidP="007A17CC">
      <w:pPr>
        <w:widowControl w:val="0"/>
        <w:tabs>
          <w:tab w:val="left" w:pos="9090"/>
        </w:tabs>
        <w:autoSpaceDE w:val="0"/>
        <w:autoSpaceDN w:val="0"/>
        <w:adjustRightInd w:val="0"/>
        <w:jc w:val="both"/>
        <w:rPr>
          <w:rFonts w:ascii="Arial" w:eastAsia="Calibri" w:hAnsi="Arial" w:cs="Arial"/>
          <w:color w:val="4472C4" w:themeColor="accent1"/>
        </w:rPr>
      </w:pPr>
      <w:r w:rsidRPr="007B5070">
        <w:rPr>
          <w:rFonts w:ascii="Arial" w:eastAsia="Calibri" w:hAnsi="Arial" w:cs="Arial"/>
        </w:rPr>
        <w:t>- Понуда бр. ……………….. од ……………….</w:t>
      </w:r>
      <w:r>
        <w:rPr>
          <w:rFonts w:ascii="Arial" w:eastAsia="Calibri" w:hAnsi="Arial" w:cs="Arial"/>
          <w:lang w:val="en-US"/>
        </w:rPr>
        <w:t xml:space="preserve"> </w:t>
      </w:r>
      <w:r w:rsidRPr="00DE59F3">
        <w:rPr>
          <w:rFonts w:ascii="Arial" w:eastAsia="Calibri" w:hAnsi="Arial" w:cs="Arial"/>
          <w:color w:val="4472C4" w:themeColor="accent1"/>
        </w:rPr>
        <w:t>са пратећим Изјавама које су достављене као Прилог Обрасца Понуде;</w:t>
      </w:r>
    </w:p>
    <w:p w14:paraId="41429038" w14:textId="77777777" w:rsidR="007A17CC" w:rsidRPr="00DE59F3" w:rsidRDefault="007A17CC" w:rsidP="007A17CC">
      <w:pPr>
        <w:widowControl w:val="0"/>
        <w:tabs>
          <w:tab w:val="left" w:pos="9090"/>
        </w:tabs>
        <w:autoSpaceDE w:val="0"/>
        <w:autoSpaceDN w:val="0"/>
        <w:adjustRightInd w:val="0"/>
        <w:jc w:val="both"/>
        <w:rPr>
          <w:rFonts w:ascii="Arial" w:eastAsia="Calibri" w:hAnsi="Arial" w:cs="Arial"/>
          <w:color w:val="4472C4" w:themeColor="accent1"/>
        </w:rPr>
      </w:pPr>
      <w:r w:rsidRPr="00DE59F3">
        <w:rPr>
          <w:rFonts w:ascii="Arial" w:eastAsia="Calibri" w:hAnsi="Arial" w:cs="Arial"/>
          <w:i/>
          <w:iCs/>
          <w:color w:val="4472C4" w:themeColor="accent1"/>
        </w:rPr>
        <w:t>- Коначна</w:t>
      </w:r>
      <w:r w:rsidRPr="00DE59F3">
        <w:rPr>
          <w:rFonts w:ascii="Arial" w:eastAsia="Calibri" w:hAnsi="Arial" w:cs="Arial"/>
          <w:color w:val="4472C4" w:themeColor="accent1"/>
        </w:rPr>
        <w:t xml:space="preserve"> </w:t>
      </w:r>
      <w:r w:rsidRPr="00DE59F3">
        <w:rPr>
          <w:rFonts w:ascii="Arial" w:hAnsi="Arial" w:cs="Arial"/>
          <w:color w:val="4472C4" w:themeColor="accent1"/>
        </w:rPr>
        <w:t xml:space="preserve">понуда Купца  од </w:t>
      </w:r>
      <w:r w:rsidRPr="00DE59F3">
        <w:rPr>
          <w:rFonts w:ascii="Arial" w:eastAsia="Calibri" w:hAnsi="Arial" w:cs="Arial"/>
          <w:color w:val="4472C4" w:themeColor="accent1"/>
        </w:rPr>
        <w:t>……………..године</w:t>
      </w:r>
      <w:r>
        <w:rPr>
          <w:rFonts w:ascii="Arial" w:eastAsia="Calibri" w:hAnsi="Arial" w:cs="Arial"/>
          <w:color w:val="4472C4" w:themeColor="accent1"/>
        </w:rPr>
        <w:t>/Записник о преговарању број …………….. од ………</w:t>
      </w:r>
      <w:r w:rsidRPr="00DE59F3">
        <w:rPr>
          <w:rFonts w:ascii="Arial" w:eastAsia="Calibri" w:hAnsi="Arial" w:cs="Arial"/>
          <w:color w:val="4472C4" w:themeColor="accent1"/>
        </w:rPr>
        <w:t>;</w:t>
      </w:r>
    </w:p>
    <w:p w14:paraId="31A3935B" w14:textId="77777777" w:rsidR="007A17CC" w:rsidRPr="00074425" w:rsidRDefault="007A17CC" w:rsidP="007A17CC">
      <w:pPr>
        <w:widowControl w:val="0"/>
        <w:tabs>
          <w:tab w:val="left" w:pos="9090"/>
        </w:tabs>
        <w:autoSpaceDE w:val="0"/>
        <w:autoSpaceDN w:val="0"/>
        <w:adjustRightInd w:val="0"/>
        <w:jc w:val="both"/>
        <w:rPr>
          <w:rFonts w:ascii="Arial" w:eastAsia="Calibri" w:hAnsi="Arial" w:cs="Arial"/>
        </w:rPr>
      </w:pPr>
      <w:r w:rsidRPr="007B5070">
        <w:rPr>
          <w:rFonts w:ascii="Arial" w:eastAsia="Calibri" w:hAnsi="Arial" w:cs="Arial"/>
        </w:rPr>
        <w:t xml:space="preserve">- </w:t>
      </w:r>
      <w:r w:rsidRPr="007B5070">
        <w:rPr>
          <w:rFonts w:ascii="Arial" w:hAnsi="Arial" w:cs="Arial"/>
        </w:rPr>
        <w:t>Правила безбедности на раду ЕПС АД Београд од …………………..године</w:t>
      </w:r>
      <w:r w:rsidRPr="00074425">
        <w:rPr>
          <w:rFonts w:ascii="Arial" w:hAnsi="Arial" w:cs="Arial"/>
        </w:rPr>
        <w:t>.</w:t>
      </w:r>
    </w:p>
    <w:bookmarkEnd w:id="33"/>
    <w:p w14:paraId="6B58C9D2" w14:textId="77777777" w:rsidR="007A17CC" w:rsidRPr="0090353B" w:rsidRDefault="007A17CC" w:rsidP="007A17CC">
      <w:pPr>
        <w:widowControl w:val="0"/>
        <w:autoSpaceDE w:val="0"/>
        <w:autoSpaceDN w:val="0"/>
        <w:adjustRightInd w:val="0"/>
        <w:jc w:val="both"/>
        <w:rPr>
          <w:rFonts w:ascii="Arial" w:hAnsi="Arial" w:cs="Arial"/>
          <w:spacing w:val="2"/>
        </w:rPr>
      </w:pPr>
    </w:p>
    <w:p w14:paraId="48436D3B" w14:textId="77777777" w:rsidR="007A17CC" w:rsidRPr="0090353B" w:rsidRDefault="007A17CC" w:rsidP="007A17CC">
      <w:pPr>
        <w:widowControl w:val="0"/>
        <w:autoSpaceDE w:val="0"/>
        <w:autoSpaceDN w:val="0"/>
        <w:adjustRightInd w:val="0"/>
        <w:jc w:val="center"/>
        <w:rPr>
          <w:rFonts w:ascii="Arial" w:hAnsi="Arial" w:cs="Arial"/>
          <w:b/>
        </w:rPr>
      </w:pPr>
      <w:r w:rsidRPr="0090353B">
        <w:rPr>
          <w:rFonts w:ascii="Arial" w:hAnsi="Arial" w:cs="Arial"/>
          <w:b/>
        </w:rPr>
        <w:lastRenderedPageBreak/>
        <w:t>Члан 1</w:t>
      </w:r>
      <w:r>
        <w:rPr>
          <w:rFonts w:ascii="Arial" w:hAnsi="Arial" w:cs="Arial"/>
          <w:b/>
        </w:rPr>
        <w:t>9</w:t>
      </w:r>
      <w:r w:rsidRPr="0090353B">
        <w:rPr>
          <w:rFonts w:ascii="Arial" w:hAnsi="Arial" w:cs="Arial"/>
          <w:b/>
        </w:rPr>
        <w:t>.</w:t>
      </w:r>
    </w:p>
    <w:p w14:paraId="5DC258A8" w14:textId="77777777" w:rsidR="007A17CC" w:rsidRPr="0090353B" w:rsidRDefault="007A17CC" w:rsidP="007A17CC">
      <w:pPr>
        <w:tabs>
          <w:tab w:val="left" w:pos="567"/>
        </w:tabs>
        <w:jc w:val="both"/>
        <w:rPr>
          <w:rFonts w:ascii="Arial" w:hAnsi="Arial" w:cs="Arial"/>
        </w:rPr>
      </w:pPr>
      <w:r w:rsidRPr="0090353B">
        <w:rPr>
          <w:rFonts w:ascii="Arial" w:hAnsi="Arial" w:cs="Arial"/>
        </w:rPr>
        <w:t xml:space="preserve">Уговор је сачињен у 4 (четири) истоветна примерка, од којих по 2 (два) за сваку </w:t>
      </w:r>
      <w:r>
        <w:rPr>
          <w:rFonts w:ascii="Arial" w:hAnsi="Arial" w:cs="Arial"/>
        </w:rPr>
        <w:t>У</w:t>
      </w:r>
      <w:r w:rsidRPr="0090353B">
        <w:rPr>
          <w:rFonts w:ascii="Arial" w:hAnsi="Arial" w:cs="Arial"/>
        </w:rPr>
        <w:t>говорну страну.</w:t>
      </w:r>
    </w:p>
    <w:p w14:paraId="03D01846" w14:textId="77777777" w:rsidR="007A17CC" w:rsidRPr="0090353B" w:rsidRDefault="007A17CC" w:rsidP="007A17CC">
      <w:pPr>
        <w:tabs>
          <w:tab w:val="left" w:pos="567"/>
        </w:tabs>
        <w:jc w:val="both"/>
        <w:rPr>
          <w:rFonts w:ascii="Arial" w:hAnsi="Arial" w:cs="Arial"/>
        </w:rPr>
      </w:pPr>
    </w:p>
    <w:p w14:paraId="613FF6D7" w14:textId="77777777" w:rsidR="007A17CC" w:rsidRPr="0090353B" w:rsidRDefault="007A17CC" w:rsidP="007A17CC">
      <w:pPr>
        <w:jc w:val="both"/>
        <w:rPr>
          <w:rFonts w:ascii="Arial" w:hAnsi="Arial" w:cs="Arial"/>
        </w:rPr>
      </w:pPr>
    </w:p>
    <w:p w14:paraId="6DED85E5" w14:textId="77777777" w:rsidR="007A17CC" w:rsidRPr="0090353B" w:rsidDel="005F36D8" w:rsidRDefault="007A17CC" w:rsidP="007A17CC">
      <w:pPr>
        <w:pStyle w:val="af0"/>
        <w:spacing w:after="0"/>
        <w:rPr>
          <w:rFonts w:ascii="Arial" w:hAnsi="Arial" w:cs="Arial"/>
          <w:b/>
          <w:bCs/>
          <w:sz w:val="22"/>
          <w:szCs w:val="22"/>
          <w:lang w:val="sr-Cyrl-RS"/>
        </w:rPr>
      </w:pPr>
      <w:r w:rsidRPr="0090353B">
        <w:rPr>
          <w:rFonts w:ascii="Arial" w:hAnsi="Arial" w:cs="Arial"/>
          <w:b/>
          <w:bCs/>
          <w:sz w:val="22"/>
          <w:szCs w:val="22"/>
          <w:lang w:val="sr-Cyrl-RS"/>
        </w:rPr>
        <w:t xml:space="preserve">              </w:t>
      </w:r>
    </w:p>
    <w:tbl>
      <w:tblPr>
        <w:tblStyle w:val="a7"/>
        <w:tblW w:w="10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6"/>
        <w:gridCol w:w="5356"/>
      </w:tblGrid>
      <w:tr w:rsidR="007A17CC" w:rsidRPr="00406722" w14:paraId="458A0BE9" w14:textId="77777777" w:rsidTr="007A17CC">
        <w:trPr>
          <w:trHeight w:val="2639"/>
        </w:trPr>
        <w:tc>
          <w:tcPr>
            <w:tcW w:w="5356" w:type="dxa"/>
          </w:tcPr>
          <w:p w14:paraId="4C36A2B1" w14:textId="77777777" w:rsidR="007A17CC" w:rsidRPr="00406722" w:rsidRDefault="007A17CC" w:rsidP="007A17CC">
            <w:pPr>
              <w:tabs>
                <w:tab w:val="left" w:pos="1284"/>
              </w:tabs>
              <w:jc w:val="both"/>
              <w:rPr>
                <w:rFonts w:ascii="Arial" w:hAnsi="Arial" w:cs="Arial"/>
                <w:b/>
              </w:rPr>
            </w:pPr>
            <w:bookmarkStart w:id="34" w:name="_Hlk218514506"/>
            <w:r w:rsidRPr="00406722">
              <w:rPr>
                <w:rFonts w:ascii="Arial" w:hAnsi="Arial" w:cs="Arial"/>
                <w:b/>
              </w:rPr>
              <w:tab/>
              <w:t>За Купца</w:t>
            </w:r>
          </w:p>
          <w:p w14:paraId="670C4DEB" w14:textId="77777777" w:rsidR="007A17CC" w:rsidRPr="00406722" w:rsidRDefault="007A17CC" w:rsidP="007A17CC">
            <w:pPr>
              <w:tabs>
                <w:tab w:val="left" w:pos="567"/>
              </w:tabs>
              <w:jc w:val="both"/>
              <w:rPr>
                <w:rFonts w:ascii="Arial" w:hAnsi="Arial" w:cs="Arial"/>
                <w:b/>
              </w:rPr>
            </w:pPr>
          </w:p>
          <w:p w14:paraId="5E16269B" w14:textId="77777777" w:rsidR="007A17CC" w:rsidRDefault="007A17CC" w:rsidP="007A17CC">
            <w:pPr>
              <w:pBdr>
                <w:bottom w:val="single" w:sz="12" w:space="1" w:color="auto"/>
              </w:pBdr>
              <w:tabs>
                <w:tab w:val="left" w:pos="567"/>
              </w:tabs>
              <w:jc w:val="both"/>
              <w:rPr>
                <w:rFonts w:ascii="Arial" w:hAnsi="Arial" w:cs="Arial"/>
                <w:b/>
              </w:rPr>
            </w:pPr>
          </w:p>
          <w:p w14:paraId="12D3FA47" w14:textId="77777777" w:rsidR="007A17CC" w:rsidRDefault="007A17CC" w:rsidP="007A17CC">
            <w:pPr>
              <w:pBdr>
                <w:bottom w:val="single" w:sz="12" w:space="1" w:color="auto"/>
              </w:pBdr>
              <w:tabs>
                <w:tab w:val="left" w:pos="567"/>
              </w:tabs>
              <w:jc w:val="both"/>
              <w:rPr>
                <w:rFonts w:ascii="Arial" w:hAnsi="Arial" w:cs="Arial"/>
                <w:b/>
                <w:lang w:val="sr-Latn-RS"/>
              </w:rPr>
            </w:pPr>
          </w:p>
          <w:p w14:paraId="693533D5" w14:textId="77777777" w:rsidR="007A17CC" w:rsidRDefault="007A17CC" w:rsidP="007A17CC">
            <w:pPr>
              <w:pBdr>
                <w:bottom w:val="single" w:sz="12" w:space="1" w:color="auto"/>
              </w:pBdr>
              <w:tabs>
                <w:tab w:val="left" w:pos="567"/>
              </w:tabs>
              <w:jc w:val="both"/>
              <w:rPr>
                <w:rFonts w:ascii="Arial" w:hAnsi="Arial" w:cs="Arial"/>
                <w:b/>
                <w:lang w:val="sr-Latn-RS"/>
              </w:rPr>
            </w:pPr>
          </w:p>
          <w:p w14:paraId="39125B81" w14:textId="77777777" w:rsidR="007A17CC" w:rsidRDefault="007A17CC" w:rsidP="007A17CC">
            <w:pPr>
              <w:pBdr>
                <w:bottom w:val="single" w:sz="12" w:space="1" w:color="auto"/>
              </w:pBdr>
              <w:tabs>
                <w:tab w:val="left" w:pos="567"/>
              </w:tabs>
              <w:jc w:val="both"/>
              <w:rPr>
                <w:rFonts w:ascii="Arial" w:hAnsi="Arial" w:cs="Arial"/>
                <w:b/>
                <w:lang w:val="sr-Latn-RS"/>
              </w:rPr>
            </w:pPr>
          </w:p>
          <w:p w14:paraId="104D37A3" w14:textId="77777777" w:rsidR="007A17CC" w:rsidRPr="00E473FA" w:rsidRDefault="007A17CC" w:rsidP="007A17CC">
            <w:pPr>
              <w:pBdr>
                <w:bottom w:val="single" w:sz="12" w:space="1" w:color="auto"/>
              </w:pBdr>
              <w:tabs>
                <w:tab w:val="left" w:pos="567"/>
              </w:tabs>
              <w:jc w:val="both"/>
              <w:rPr>
                <w:rFonts w:ascii="Arial" w:hAnsi="Arial" w:cs="Arial"/>
                <w:b/>
                <w:lang w:val="sr-Latn-RS"/>
              </w:rPr>
            </w:pPr>
          </w:p>
          <w:p w14:paraId="7D5C1E89" w14:textId="77777777" w:rsidR="007A17CC" w:rsidRPr="00E22ED2" w:rsidRDefault="007A17CC" w:rsidP="007A17CC">
            <w:pPr>
              <w:rPr>
                <w:rFonts w:ascii="Arial" w:hAnsi="Arial" w:cs="Arial"/>
                <w:b/>
              </w:rPr>
            </w:pPr>
          </w:p>
        </w:tc>
        <w:tc>
          <w:tcPr>
            <w:tcW w:w="5356" w:type="dxa"/>
          </w:tcPr>
          <w:p w14:paraId="520C620F" w14:textId="77777777" w:rsidR="007A17CC" w:rsidRPr="00406722" w:rsidRDefault="007A17CC" w:rsidP="007A17CC">
            <w:pPr>
              <w:tabs>
                <w:tab w:val="left" w:pos="567"/>
              </w:tabs>
              <w:jc w:val="center"/>
              <w:rPr>
                <w:rFonts w:ascii="Arial" w:hAnsi="Arial" w:cs="Arial"/>
                <w:b/>
                <w:bCs/>
              </w:rPr>
            </w:pPr>
            <w:r w:rsidRPr="00406722">
              <w:rPr>
                <w:rFonts w:ascii="Arial" w:hAnsi="Arial" w:cs="Arial"/>
                <w:b/>
                <w:bCs/>
              </w:rPr>
              <w:t>За Продавца</w:t>
            </w:r>
          </w:p>
          <w:p w14:paraId="401AAFB1" w14:textId="77777777" w:rsidR="007A17CC" w:rsidRPr="00406722" w:rsidRDefault="007A17CC" w:rsidP="007A17CC">
            <w:pPr>
              <w:tabs>
                <w:tab w:val="left" w:pos="567"/>
              </w:tabs>
              <w:jc w:val="center"/>
              <w:rPr>
                <w:rFonts w:ascii="Arial" w:hAnsi="Arial" w:cs="Arial"/>
                <w:b/>
                <w:bCs/>
              </w:rPr>
            </w:pPr>
          </w:p>
          <w:p w14:paraId="5AD2F5C3" w14:textId="77777777" w:rsidR="007A17CC" w:rsidRPr="00406722" w:rsidRDefault="007A17CC" w:rsidP="007A17CC">
            <w:pPr>
              <w:tabs>
                <w:tab w:val="left" w:pos="567"/>
              </w:tabs>
              <w:jc w:val="center"/>
              <w:rPr>
                <w:rFonts w:ascii="Arial" w:hAnsi="Arial" w:cs="Arial"/>
                <w:b/>
                <w:bCs/>
              </w:rPr>
            </w:pPr>
            <w:r w:rsidRPr="00406722">
              <w:rPr>
                <w:rFonts w:ascii="Arial" w:hAnsi="Arial" w:cs="Arial"/>
                <w:b/>
                <w:bCs/>
              </w:rPr>
              <w:t>ЕПС АД Београд</w:t>
            </w:r>
          </w:p>
          <w:p w14:paraId="6A2B1939" w14:textId="77777777" w:rsidR="007A17CC" w:rsidRPr="00406722" w:rsidRDefault="007A17CC" w:rsidP="007A17CC">
            <w:pPr>
              <w:tabs>
                <w:tab w:val="left" w:pos="567"/>
              </w:tabs>
              <w:jc w:val="center"/>
              <w:rPr>
                <w:rFonts w:ascii="Arial" w:hAnsi="Arial" w:cs="Arial"/>
                <w:b/>
                <w:bCs/>
              </w:rPr>
            </w:pPr>
          </w:p>
          <w:p w14:paraId="12738251" w14:textId="77777777" w:rsidR="007A17CC" w:rsidRDefault="007A17CC" w:rsidP="007A17CC">
            <w:pPr>
              <w:tabs>
                <w:tab w:val="left" w:pos="567"/>
              </w:tabs>
              <w:jc w:val="center"/>
              <w:rPr>
                <w:rFonts w:ascii="Arial" w:hAnsi="Arial" w:cs="Arial"/>
                <w:b/>
              </w:rPr>
            </w:pPr>
          </w:p>
          <w:p w14:paraId="745B1266" w14:textId="77777777" w:rsidR="007A17CC" w:rsidRPr="00406722" w:rsidRDefault="007A17CC" w:rsidP="007A17CC">
            <w:pPr>
              <w:tabs>
                <w:tab w:val="left" w:pos="567"/>
              </w:tabs>
              <w:jc w:val="center"/>
              <w:rPr>
                <w:rFonts w:ascii="Arial" w:hAnsi="Arial" w:cs="Arial"/>
                <w:b/>
              </w:rPr>
            </w:pPr>
          </w:p>
          <w:p w14:paraId="64DDBD00" w14:textId="77777777" w:rsidR="007A17CC" w:rsidRPr="00406722" w:rsidRDefault="007A17CC" w:rsidP="007A17CC">
            <w:pPr>
              <w:pBdr>
                <w:bottom w:val="single" w:sz="12" w:space="1" w:color="auto"/>
              </w:pBdr>
              <w:tabs>
                <w:tab w:val="left" w:pos="567"/>
              </w:tabs>
              <w:jc w:val="center"/>
              <w:rPr>
                <w:rFonts w:ascii="Arial" w:hAnsi="Arial" w:cs="Arial"/>
                <w:b/>
              </w:rPr>
            </w:pPr>
          </w:p>
          <w:p w14:paraId="29A8A336" w14:textId="77777777" w:rsidR="007A17CC" w:rsidRPr="00406722" w:rsidRDefault="007A17CC" w:rsidP="007A17CC">
            <w:pPr>
              <w:tabs>
                <w:tab w:val="left" w:pos="567"/>
              </w:tabs>
              <w:jc w:val="center"/>
              <w:rPr>
                <w:rFonts w:ascii="Arial" w:hAnsi="Arial" w:cs="Arial"/>
                <w:b/>
              </w:rPr>
            </w:pPr>
            <w:r w:rsidRPr="004E3801">
              <w:rPr>
                <w:rFonts w:ascii="Arial" w:eastAsia="Arial Unicode MS" w:hAnsi="Arial" w:cs="Arial"/>
                <w:b/>
              </w:rPr>
              <w:t xml:space="preserve">Ивица Здравковић, директор Дирекције за набавке и комерцијалне послове, по Пуномоћју број 12.02.1353215/1-25 од 02.12.2025.године </w:t>
            </w:r>
            <w:r w:rsidRPr="004E3801">
              <w:rPr>
                <w:rFonts w:ascii="Arial" w:eastAsia="Arial Unicode MS" w:hAnsi="Arial" w:cs="Arial"/>
                <w:b/>
                <w:lang w:val="en-US"/>
              </w:rPr>
              <w:t xml:space="preserve"> </w:t>
            </w:r>
          </w:p>
        </w:tc>
      </w:tr>
      <w:bookmarkEnd w:id="16"/>
      <w:bookmarkEnd w:id="34"/>
    </w:tbl>
    <w:p w14:paraId="5BF7B373" w14:textId="77777777" w:rsidR="007A17CC" w:rsidRDefault="007A17CC" w:rsidP="007A17CC">
      <w:pPr>
        <w:pStyle w:val="af0"/>
        <w:spacing w:after="0"/>
        <w:rPr>
          <w:rFonts w:ascii="Arial" w:hAnsi="Arial" w:cs="Arial"/>
          <w:b/>
          <w:i/>
          <w:iCs/>
          <w:u w:val="single"/>
          <w:lang w:val="sr-Latn-RS"/>
        </w:rPr>
      </w:pPr>
      <w:r>
        <w:rPr>
          <w:rFonts w:ascii="Arial" w:hAnsi="Arial" w:cs="Arial"/>
          <w:b/>
          <w:i/>
          <w:iCs/>
          <w:u w:val="single"/>
          <w:lang w:val="sr-Latn-RS"/>
        </w:rPr>
        <w:br w:type="page"/>
      </w:r>
    </w:p>
    <w:p w14:paraId="48AC1965" w14:textId="77777777" w:rsidR="007A17CC" w:rsidRPr="00412782" w:rsidRDefault="007A17CC" w:rsidP="007A17CC">
      <w:pPr>
        <w:spacing w:after="0" w:line="240" w:lineRule="auto"/>
        <w:jc w:val="right"/>
        <w:rPr>
          <w:rFonts w:ascii="Arial" w:eastAsia="Times New Roman" w:hAnsi="Arial" w:cs="Arial"/>
          <w:b/>
          <w:i/>
          <w:iCs/>
          <w:u w:val="single"/>
        </w:rPr>
      </w:pPr>
      <w:bookmarkStart w:id="35" w:name="_Hlk215817809"/>
      <w:r>
        <w:rPr>
          <w:rFonts w:ascii="Arial" w:eastAsia="Times New Roman" w:hAnsi="Arial" w:cs="Arial"/>
          <w:b/>
          <w:i/>
          <w:iCs/>
          <w:u w:val="single"/>
        </w:rPr>
        <w:lastRenderedPageBreak/>
        <w:t>ОБРАЗАЦ ПОНУДЕ</w:t>
      </w:r>
    </w:p>
    <w:bookmarkEnd w:id="0"/>
    <w:p w14:paraId="0D5710A2" w14:textId="77777777" w:rsidR="007A17CC" w:rsidRPr="00AB46C5" w:rsidRDefault="007A17CC" w:rsidP="007A17CC">
      <w:pPr>
        <w:widowControl w:val="0"/>
        <w:suppressAutoHyphens/>
        <w:autoSpaceDN w:val="0"/>
        <w:spacing w:after="0" w:line="240" w:lineRule="auto"/>
        <w:jc w:val="right"/>
        <w:textAlignment w:val="baseline"/>
        <w:rPr>
          <w:rFonts w:ascii="Arial" w:eastAsia="Times New Roman" w:hAnsi="Arial" w:cs="Arial"/>
          <w:b/>
          <w:i/>
          <w:iCs/>
          <w:lang w:eastAsia="sr-Latn-RS"/>
        </w:rPr>
      </w:pPr>
      <w:r w:rsidRPr="00AB46C5">
        <w:rPr>
          <w:rFonts w:ascii="Arial" w:eastAsia="Times New Roman" w:hAnsi="Arial" w:cs="Arial"/>
          <w:b/>
          <w:i/>
          <w:iCs/>
          <w:u w:val="single"/>
        </w:rPr>
        <w:t>Образац</w:t>
      </w:r>
      <w:r w:rsidRPr="00AB46C5">
        <w:rPr>
          <w:rFonts w:ascii="Arial" w:eastAsia="Times New Roman" w:hAnsi="Arial" w:cs="Arial"/>
          <w:b/>
          <w:i/>
          <w:iCs/>
          <w:lang w:eastAsia="sr-Latn-RS"/>
        </w:rPr>
        <w:t xml:space="preserve"> 4</w:t>
      </w:r>
    </w:p>
    <w:p w14:paraId="6025E1A1" w14:textId="77777777" w:rsidR="007A17CC" w:rsidRPr="00AB46C5" w:rsidRDefault="007A17CC" w:rsidP="007A17CC">
      <w:pPr>
        <w:pStyle w:val="IMS-Naslov1"/>
        <w:rPr>
          <w:color w:val="000000"/>
        </w:rPr>
      </w:pPr>
      <w:r w:rsidRPr="00AB46C5">
        <w:t>ПОНУДА ЗА КУПОВИНУ ГИПСА-</w:t>
      </w:r>
      <w:r w:rsidRPr="00AB46C5">
        <w:rPr>
          <w:color w:val="000000"/>
        </w:rPr>
        <w:t xml:space="preserve">КАЛЦИЈУМ СУЛФАТА </w:t>
      </w:r>
    </w:p>
    <w:p w14:paraId="284DC1F8" w14:textId="77777777" w:rsidR="007A17CC" w:rsidRPr="00AB46C5" w:rsidRDefault="007A17CC" w:rsidP="007A17CC">
      <w:pPr>
        <w:spacing w:after="0" w:line="240" w:lineRule="auto"/>
        <w:ind w:right="142"/>
        <w:jc w:val="center"/>
        <w:rPr>
          <w:rFonts w:ascii="Arial" w:eastAsia="Calibri" w:hAnsi="Arial" w:cs="Arial"/>
          <w:b/>
          <w:bCs/>
          <w:i/>
          <w:iCs/>
          <w:color w:val="1F3864" w:themeColor="accent1" w:themeShade="80"/>
        </w:rPr>
      </w:pPr>
      <w:r w:rsidRPr="00AB46C5">
        <w:rPr>
          <w:rFonts w:ascii="Arial" w:eastAsia="Times New Roman" w:hAnsi="Arial" w:cs="Arial"/>
          <w:b/>
          <w:bCs/>
          <w:color w:val="000000"/>
        </w:rPr>
        <w:t>КОЈИ СЕ ДОБИЈА ОДСУМПОРАВАЊЕМ ДИМНИХ ГАСОВА ИЗ ТЕРМИЧКОГ ПРОЦЕСА САГОРЕВАЊА УГЉА</w:t>
      </w:r>
      <w:bookmarkStart w:id="36" w:name="_Hlk176787940"/>
      <w:r w:rsidRPr="00AB46C5">
        <w:rPr>
          <w:rFonts w:ascii="Arial" w:eastAsia="Calibri" w:hAnsi="Arial" w:cs="Arial"/>
          <w:b/>
          <w:bCs/>
        </w:rPr>
        <w:t xml:space="preserve"> </w:t>
      </w:r>
      <w:bookmarkStart w:id="37" w:name="_Hlk188253148"/>
    </w:p>
    <w:bookmarkEnd w:id="37"/>
    <w:p w14:paraId="4A1710D3" w14:textId="77777777" w:rsidR="007A17CC" w:rsidRDefault="007A17CC" w:rsidP="007A17CC">
      <w:pPr>
        <w:spacing w:after="0" w:line="240" w:lineRule="auto"/>
        <w:ind w:right="142"/>
        <w:jc w:val="center"/>
        <w:rPr>
          <w:rFonts w:ascii="Arial" w:eastAsia="Times New Roman" w:hAnsi="Arial" w:cs="Arial"/>
          <w:b/>
        </w:rPr>
      </w:pPr>
      <w:r w:rsidRPr="00AB46C5">
        <w:rPr>
          <w:rFonts w:ascii="Arial" w:eastAsia="Times New Roman" w:hAnsi="Arial" w:cs="Arial"/>
          <w:b/>
        </w:rPr>
        <w:t>ПГ</w:t>
      </w:r>
      <w:r w:rsidR="00CD5ADB">
        <w:rPr>
          <w:rFonts w:ascii="Arial" w:eastAsia="Times New Roman" w:hAnsi="Arial" w:cs="Arial"/>
          <w:b/>
        </w:rPr>
        <w:t xml:space="preserve"> </w:t>
      </w:r>
      <w:r w:rsidR="003D0E1D">
        <w:rPr>
          <w:rFonts w:ascii="Arial" w:eastAsia="Times New Roman" w:hAnsi="Arial" w:cs="Arial"/>
          <w:b/>
          <w:lang w:val="sr-Latn-RS"/>
        </w:rPr>
        <w:t>2</w:t>
      </w:r>
      <w:r w:rsidRPr="00AB46C5">
        <w:rPr>
          <w:rFonts w:ascii="Arial" w:eastAsia="Times New Roman" w:hAnsi="Arial" w:cs="Arial"/>
          <w:b/>
        </w:rPr>
        <w:t>/202</w:t>
      </w:r>
      <w:r>
        <w:rPr>
          <w:rFonts w:ascii="Arial" w:eastAsia="Times New Roman" w:hAnsi="Arial" w:cs="Arial"/>
          <w:b/>
          <w:lang w:val="en-US"/>
        </w:rPr>
        <w:t>6</w:t>
      </w:r>
      <w:r w:rsidRPr="00AB46C5">
        <w:rPr>
          <w:rFonts w:ascii="Arial" w:eastAsia="Calibri" w:hAnsi="Arial" w:cs="Arial"/>
          <w:b/>
        </w:rPr>
        <w:t xml:space="preserve"> </w:t>
      </w:r>
      <w:r w:rsidRPr="00AB46C5">
        <w:rPr>
          <w:rFonts w:ascii="Arial" w:eastAsia="Times New Roman" w:hAnsi="Arial" w:cs="Arial"/>
          <w:b/>
        </w:rPr>
        <w:t>ПРИКУПЉАЊЕМ ПИСМЕНИХ ПОНУДА</w:t>
      </w:r>
    </w:p>
    <w:p w14:paraId="71ED3E4C" w14:textId="77777777" w:rsidR="007A17CC" w:rsidRPr="00AB46C5" w:rsidRDefault="007A17CC" w:rsidP="007A17CC">
      <w:pPr>
        <w:spacing w:after="0" w:line="240" w:lineRule="auto"/>
        <w:ind w:right="142"/>
        <w:jc w:val="center"/>
        <w:rPr>
          <w:rFonts w:ascii="Arial" w:eastAsia="Calibri" w:hAnsi="Arial" w:cs="Arial"/>
          <w:b/>
          <w:bCs/>
          <w:i/>
          <w:iCs/>
          <w:color w:val="1F3864" w:themeColor="accent1" w:themeShade="80"/>
        </w:rPr>
      </w:pPr>
      <w:r>
        <w:rPr>
          <w:rFonts w:ascii="Arial" w:eastAsia="Times New Roman" w:hAnsi="Arial" w:cs="Arial"/>
          <w:b/>
        </w:rPr>
        <w:t xml:space="preserve">ЛОТ БР. ___ </w:t>
      </w:r>
      <w:r w:rsidRPr="00197EFA">
        <w:rPr>
          <w:rFonts w:ascii="Arial" w:eastAsia="Calibri" w:hAnsi="Arial" w:cs="Arial"/>
          <w:bCs/>
          <w:i/>
        </w:rPr>
        <w:t>(уписати број лота)</w:t>
      </w:r>
    </w:p>
    <w:p w14:paraId="357BED09" w14:textId="77777777" w:rsidR="00B1075C" w:rsidRPr="00CD5ADB" w:rsidRDefault="00B1075C" w:rsidP="00B1075C">
      <w:pPr>
        <w:spacing w:after="0" w:line="240" w:lineRule="auto"/>
        <w:ind w:left="426"/>
        <w:jc w:val="center"/>
        <w:rPr>
          <w:rFonts w:ascii="Arial" w:hAnsi="Arial" w:cs="Arial"/>
        </w:rPr>
      </w:pPr>
      <w:r w:rsidRPr="00CD5ADB">
        <w:rPr>
          <w:rFonts w:ascii="Arial" w:hAnsi="Arial" w:cs="Arial"/>
        </w:rPr>
        <w:t>Интерни број предмета продаје НП/3000/0007/2026 и НП/3000/0114/2026</w:t>
      </w:r>
    </w:p>
    <w:p w14:paraId="6E413CD2" w14:textId="77777777" w:rsidR="007A17CC" w:rsidRPr="00CD5ADB" w:rsidRDefault="007A17CC" w:rsidP="007A17CC">
      <w:pPr>
        <w:widowControl w:val="0"/>
        <w:suppressAutoHyphens/>
        <w:autoSpaceDN w:val="0"/>
        <w:spacing w:after="0" w:line="240" w:lineRule="auto"/>
        <w:jc w:val="center"/>
        <w:textAlignment w:val="baseline"/>
        <w:rPr>
          <w:rFonts w:ascii="Arial" w:eastAsia="Calibri" w:hAnsi="Arial" w:cs="Arial"/>
          <w:b/>
          <w:bCs/>
          <w:i/>
          <w:iCs/>
        </w:rPr>
      </w:pPr>
    </w:p>
    <w:bookmarkEnd w:id="36"/>
    <w:p w14:paraId="57C73A3A" w14:textId="77777777" w:rsidR="007A17CC" w:rsidRPr="00412782" w:rsidRDefault="007A17CC" w:rsidP="007A17CC">
      <w:pPr>
        <w:widowControl w:val="0"/>
        <w:suppressAutoHyphens/>
        <w:autoSpaceDN w:val="0"/>
        <w:spacing w:after="0" w:line="240" w:lineRule="auto"/>
        <w:jc w:val="center"/>
        <w:textAlignment w:val="baseline"/>
        <w:rPr>
          <w:rFonts w:ascii="Arial" w:eastAsia="Times New Roman" w:hAnsi="Arial" w:cs="Arial"/>
          <w:lang w:eastAsia="sr-Latn-RS"/>
        </w:rPr>
      </w:pPr>
      <w:r w:rsidRPr="00412782">
        <w:rPr>
          <w:rFonts w:ascii="Arial" w:eastAsia="Times New Roman" w:hAnsi="Arial" w:cs="Arial"/>
          <w:lang w:eastAsia="sr-Latn-RS"/>
        </w:rPr>
        <w:t>број: ________________ од ________ 202</w:t>
      </w:r>
      <w:r>
        <w:rPr>
          <w:rFonts w:ascii="Arial" w:eastAsia="Times New Roman" w:hAnsi="Arial" w:cs="Arial"/>
          <w:lang w:eastAsia="sr-Latn-RS"/>
        </w:rPr>
        <w:t>6</w:t>
      </w:r>
      <w:r w:rsidRPr="00412782">
        <w:rPr>
          <w:rFonts w:ascii="Arial" w:eastAsia="Times New Roman" w:hAnsi="Arial" w:cs="Arial"/>
          <w:lang w:eastAsia="sr-Latn-RS"/>
        </w:rPr>
        <w:t>. године</w:t>
      </w:r>
    </w:p>
    <w:p w14:paraId="11119951" w14:textId="77777777" w:rsidR="007A17CC" w:rsidRPr="00AB46C5" w:rsidRDefault="007A17CC" w:rsidP="007A17CC">
      <w:pPr>
        <w:widowControl w:val="0"/>
        <w:suppressAutoHyphens/>
        <w:autoSpaceDN w:val="0"/>
        <w:spacing w:after="0" w:line="240" w:lineRule="auto"/>
        <w:jc w:val="center"/>
        <w:textAlignment w:val="baseline"/>
        <w:rPr>
          <w:rFonts w:ascii="Arial" w:eastAsia="Times New Roman" w:hAnsi="Arial" w:cs="Arial"/>
          <w:b/>
          <w:lang w:eastAsia="sr-Latn-RS"/>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7"/>
        <w:gridCol w:w="1695"/>
        <w:gridCol w:w="571"/>
        <w:gridCol w:w="1843"/>
        <w:gridCol w:w="1883"/>
      </w:tblGrid>
      <w:tr w:rsidR="007A17CC" w:rsidRPr="00AB46C5" w14:paraId="2F23EA11" w14:textId="77777777" w:rsidTr="007A17CC">
        <w:trPr>
          <w:trHeight w:val="485"/>
        </w:trPr>
        <w:tc>
          <w:tcPr>
            <w:tcW w:w="10525" w:type="dxa"/>
            <w:gridSpan w:val="6"/>
            <w:shd w:val="clear" w:color="auto" w:fill="B4C6E7" w:themeFill="accent1" w:themeFillTint="66"/>
            <w:vAlign w:val="center"/>
          </w:tcPr>
          <w:p w14:paraId="6B336E86" w14:textId="77777777" w:rsidR="007A17CC" w:rsidRPr="00AB46C5" w:rsidRDefault="007A17CC" w:rsidP="007A17CC">
            <w:pPr>
              <w:widowControl w:val="0"/>
              <w:tabs>
                <w:tab w:val="center" w:pos="5154"/>
                <w:tab w:val="left" w:pos="7879"/>
              </w:tabs>
              <w:suppressAutoHyphens/>
              <w:autoSpaceDN w:val="0"/>
              <w:spacing w:after="0" w:line="240" w:lineRule="auto"/>
              <w:jc w:val="center"/>
              <w:textAlignment w:val="baseline"/>
              <w:rPr>
                <w:rFonts w:ascii="Arial" w:eastAsia="Times New Roman" w:hAnsi="Arial" w:cs="Arial"/>
                <w:b/>
                <w:bCs/>
                <w:kern w:val="3"/>
                <w:lang w:eastAsia="ja-JP" w:bidi="fa-IR"/>
              </w:rPr>
            </w:pPr>
            <w:r w:rsidRPr="00AB46C5">
              <w:rPr>
                <w:rFonts w:ascii="Arial" w:eastAsia="Times New Roman" w:hAnsi="Arial" w:cs="Arial"/>
                <w:b/>
                <w:bCs/>
                <w:kern w:val="3"/>
                <w:lang w:eastAsia="ja-JP" w:bidi="fa-IR"/>
              </w:rPr>
              <w:t>НАЗИВ ПРОДАВЦА</w:t>
            </w:r>
          </w:p>
        </w:tc>
      </w:tr>
      <w:tr w:rsidR="007A17CC" w:rsidRPr="00AB46C5" w14:paraId="68FE5E94" w14:textId="77777777" w:rsidTr="007A17CC">
        <w:trPr>
          <w:trHeight w:val="485"/>
        </w:trPr>
        <w:tc>
          <w:tcPr>
            <w:tcW w:w="10525" w:type="dxa"/>
            <w:gridSpan w:val="6"/>
            <w:vAlign w:val="center"/>
          </w:tcPr>
          <w:p w14:paraId="0FD74A7F" w14:textId="77777777" w:rsidR="007A17CC" w:rsidRPr="00412782" w:rsidRDefault="007A17CC" w:rsidP="007A17CC">
            <w:pPr>
              <w:spacing w:after="0" w:line="240" w:lineRule="auto"/>
              <w:ind w:left="426"/>
              <w:contextualSpacing/>
              <w:jc w:val="both"/>
              <w:rPr>
                <w:rFonts w:ascii="Arial" w:eastAsia="Times New Roman" w:hAnsi="Arial" w:cs="Arial"/>
                <w:noProof/>
                <w:color w:val="FF0000"/>
              </w:rPr>
            </w:pPr>
            <w:r>
              <w:rPr>
                <w:rFonts w:ascii="Arial" w:eastAsia="Calibri" w:hAnsi="Arial" w:cs="Arial"/>
              </w:rPr>
              <w:t xml:space="preserve">Акционарско друштво </w:t>
            </w:r>
            <w:r w:rsidRPr="00AB46C5">
              <w:rPr>
                <w:rFonts w:ascii="Arial" w:eastAsia="Calibri" w:hAnsi="Arial" w:cs="Arial"/>
              </w:rPr>
              <w:t xml:space="preserve">Електропривреда Србије Београд, Београд, Балканска бр. 13 </w:t>
            </w:r>
          </w:p>
          <w:p w14:paraId="5151A614" w14:textId="77777777" w:rsidR="007A17CC" w:rsidRPr="00412782" w:rsidRDefault="007A17CC" w:rsidP="007A17CC">
            <w:pPr>
              <w:spacing w:after="0" w:line="240" w:lineRule="auto"/>
              <w:ind w:left="426"/>
              <w:contextualSpacing/>
              <w:jc w:val="center"/>
              <w:rPr>
                <w:rFonts w:ascii="Arial" w:eastAsia="Times New Roman" w:hAnsi="Arial" w:cs="Arial"/>
                <w:noProof/>
              </w:rPr>
            </w:pPr>
            <w:r w:rsidRPr="00412782">
              <w:rPr>
                <w:rFonts w:ascii="Arial" w:eastAsia="Times New Roman" w:hAnsi="Arial" w:cs="Arial"/>
                <w:noProof/>
              </w:rPr>
              <w:t>Скраћено пословно име:</w:t>
            </w:r>
          </w:p>
          <w:p w14:paraId="445D3318" w14:textId="77777777" w:rsidR="007A17CC" w:rsidRPr="00412782" w:rsidRDefault="007A17CC" w:rsidP="007A17CC">
            <w:pPr>
              <w:spacing w:after="0" w:line="240" w:lineRule="auto"/>
              <w:ind w:left="426"/>
              <w:contextualSpacing/>
              <w:jc w:val="center"/>
              <w:rPr>
                <w:rFonts w:ascii="Arial" w:eastAsia="Times New Roman" w:hAnsi="Arial" w:cs="Arial"/>
                <w:noProof/>
              </w:rPr>
            </w:pPr>
            <w:r w:rsidRPr="00412782">
              <w:rPr>
                <w:rFonts w:ascii="Arial" w:eastAsia="Times New Roman" w:hAnsi="Arial" w:cs="Arial"/>
                <w:noProof/>
              </w:rPr>
              <w:t>ЕПС АД Београд, ПИБ: 103920327, МБ: 20053658</w:t>
            </w:r>
          </w:p>
          <w:p w14:paraId="467DF3CA" w14:textId="77777777" w:rsidR="007A17CC" w:rsidRPr="00AB46C5" w:rsidRDefault="007A17CC" w:rsidP="007A17CC">
            <w:pPr>
              <w:widowControl w:val="0"/>
              <w:suppressAutoHyphens/>
              <w:autoSpaceDN w:val="0"/>
              <w:spacing w:after="0" w:line="240" w:lineRule="auto"/>
              <w:contextualSpacing/>
              <w:jc w:val="both"/>
              <w:textAlignment w:val="baseline"/>
              <w:rPr>
                <w:rFonts w:ascii="Arial" w:eastAsia="Calibri" w:hAnsi="Arial" w:cs="Arial"/>
              </w:rPr>
            </w:pPr>
          </w:p>
        </w:tc>
      </w:tr>
      <w:tr w:rsidR="007A17CC" w:rsidRPr="00AB46C5" w14:paraId="0883B3C9" w14:textId="77777777" w:rsidTr="007A17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8"/>
        </w:trPr>
        <w:tc>
          <w:tcPr>
            <w:tcW w:w="10525" w:type="dxa"/>
            <w:gridSpan w:val="6"/>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017F3793" w14:textId="77777777" w:rsidR="007A17CC" w:rsidRPr="00AB46C5" w:rsidRDefault="007A17CC" w:rsidP="007A17CC">
            <w:pPr>
              <w:widowControl w:val="0"/>
              <w:tabs>
                <w:tab w:val="center" w:pos="5154"/>
                <w:tab w:val="left" w:pos="7879"/>
              </w:tabs>
              <w:suppressAutoHyphens/>
              <w:autoSpaceDN w:val="0"/>
              <w:spacing w:after="0" w:line="240" w:lineRule="auto"/>
              <w:jc w:val="center"/>
              <w:textAlignment w:val="baseline"/>
              <w:rPr>
                <w:rFonts w:ascii="Arial" w:eastAsia="Times New Roman" w:hAnsi="Arial" w:cs="Arial"/>
                <w:b/>
                <w:bCs/>
                <w:kern w:val="3"/>
                <w:lang w:eastAsia="ja-JP" w:bidi="fa-IR"/>
              </w:rPr>
            </w:pPr>
            <w:r w:rsidRPr="00AB46C5">
              <w:rPr>
                <w:rFonts w:ascii="Arial" w:eastAsia="Times New Roman" w:hAnsi="Arial" w:cs="Arial"/>
                <w:b/>
                <w:bCs/>
                <w:kern w:val="3"/>
                <w:lang w:eastAsia="ja-JP" w:bidi="fa-IR"/>
              </w:rPr>
              <w:t>ОПШТИ ПОДАЦИ О ПОНУЂАЧУ  - КУПЦУ</w:t>
            </w:r>
          </w:p>
        </w:tc>
      </w:tr>
      <w:tr w:rsidR="007A17CC" w:rsidRPr="00AB46C5" w14:paraId="00AB0782" w14:textId="77777777" w:rsidTr="007A17CC">
        <w:tblPrEx>
          <w:tblLook w:val="0000" w:firstRow="0" w:lastRow="0" w:firstColumn="0" w:lastColumn="0" w:noHBand="0" w:noVBand="0"/>
        </w:tblPrEx>
        <w:trPr>
          <w:trHeight w:val="398"/>
        </w:trPr>
        <w:tc>
          <w:tcPr>
            <w:tcW w:w="6228" w:type="dxa"/>
            <w:gridSpan w:val="3"/>
            <w:tcBorders>
              <w:top w:val="single" w:sz="4" w:space="0" w:color="000000"/>
              <w:left w:val="single" w:sz="4" w:space="0" w:color="000000"/>
              <w:bottom w:val="single" w:sz="4" w:space="0" w:color="000000"/>
            </w:tcBorders>
          </w:tcPr>
          <w:p w14:paraId="3F94CE08" w14:textId="77777777" w:rsidR="007A17CC" w:rsidRPr="00AB46C5" w:rsidRDefault="007A17CC" w:rsidP="007A17CC">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B46C5">
              <w:rPr>
                <w:rFonts w:ascii="Arial" w:eastAsia="Times New Roman" w:hAnsi="Arial" w:cs="Arial"/>
                <w:bCs/>
                <w:i/>
                <w:iCs/>
                <w:kern w:val="3"/>
                <w:lang w:eastAsia="ja-JP" w:bidi="fa-IR"/>
              </w:rPr>
              <w:t>Пословно име/Име и презиме физичког лица/име и презиме предузетника и назив радње</w:t>
            </w:r>
          </w:p>
        </w:tc>
        <w:tc>
          <w:tcPr>
            <w:tcW w:w="4297" w:type="dxa"/>
            <w:gridSpan w:val="3"/>
            <w:tcBorders>
              <w:top w:val="single" w:sz="4" w:space="0" w:color="000000"/>
              <w:left w:val="single" w:sz="4" w:space="0" w:color="000000"/>
              <w:bottom w:val="single" w:sz="4" w:space="0" w:color="000000"/>
              <w:right w:val="single" w:sz="4" w:space="0" w:color="000000"/>
            </w:tcBorders>
          </w:tcPr>
          <w:p w14:paraId="4AB0EE19" w14:textId="77777777" w:rsidR="007A17CC" w:rsidRPr="00AB46C5" w:rsidRDefault="007A17CC" w:rsidP="007A17CC">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7A17CC" w:rsidRPr="00AB46C5" w14:paraId="132DED9A" w14:textId="77777777" w:rsidTr="007A17CC">
        <w:tblPrEx>
          <w:tblLook w:val="0000" w:firstRow="0" w:lastRow="0" w:firstColumn="0" w:lastColumn="0" w:noHBand="0" w:noVBand="0"/>
        </w:tblPrEx>
        <w:trPr>
          <w:trHeight w:val="545"/>
        </w:trPr>
        <w:tc>
          <w:tcPr>
            <w:tcW w:w="6228" w:type="dxa"/>
            <w:gridSpan w:val="3"/>
            <w:tcBorders>
              <w:top w:val="single" w:sz="4" w:space="0" w:color="000000"/>
              <w:left w:val="single" w:sz="4" w:space="0" w:color="000000"/>
              <w:bottom w:val="single" w:sz="4" w:space="0" w:color="000000"/>
            </w:tcBorders>
          </w:tcPr>
          <w:p w14:paraId="3C4BB236" w14:textId="77777777" w:rsidR="007A17CC" w:rsidRPr="00AB46C5" w:rsidRDefault="007A17CC" w:rsidP="007A17CC">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B46C5">
              <w:rPr>
                <w:rFonts w:ascii="Arial" w:eastAsia="Times New Roman" w:hAnsi="Arial" w:cs="Arial"/>
                <w:bCs/>
                <w:i/>
                <w:iCs/>
                <w:kern w:val="3"/>
                <w:lang w:eastAsia="ja-JP" w:bidi="fa-IR"/>
              </w:rPr>
              <w:t>Врста правног лица: (микро, мало, средње, велико, физичко лице)</w:t>
            </w:r>
          </w:p>
        </w:tc>
        <w:tc>
          <w:tcPr>
            <w:tcW w:w="4297" w:type="dxa"/>
            <w:gridSpan w:val="3"/>
            <w:tcBorders>
              <w:top w:val="single" w:sz="4" w:space="0" w:color="000000"/>
              <w:left w:val="single" w:sz="4" w:space="0" w:color="000000"/>
              <w:bottom w:val="single" w:sz="4" w:space="0" w:color="000000"/>
              <w:right w:val="single" w:sz="4" w:space="0" w:color="000000"/>
            </w:tcBorders>
          </w:tcPr>
          <w:p w14:paraId="3F008CFF" w14:textId="77777777" w:rsidR="007A17CC" w:rsidRPr="00AB46C5" w:rsidRDefault="007A17CC" w:rsidP="007A17CC">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7A17CC" w:rsidRPr="00AB46C5" w14:paraId="4B73658C" w14:textId="77777777" w:rsidTr="007A17CC">
        <w:tblPrEx>
          <w:tblLook w:val="0000" w:firstRow="0" w:lastRow="0" w:firstColumn="0" w:lastColumn="0" w:noHBand="0" w:noVBand="0"/>
        </w:tblPrEx>
        <w:trPr>
          <w:trHeight w:val="278"/>
        </w:trPr>
        <w:tc>
          <w:tcPr>
            <w:tcW w:w="6228" w:type="dxa"/>
            <w:gridSpan w:val="3"/>
            <w:tcBorders>
              <w:top w:val="single" w:sz="4" w:space="0" w:color="000000"/>
              <w:left w:val="single" w:sz="4" w:space="0" w:color="000000"/>
              <w:bottom w:val="single" w:sz="4" w:space="0" w:color="000000"/>
            </w:tcBorders>
          </w:tcPr>
          <w:p w14:paraId="6400F40D" w14:textId="77777777" w:rsidR="007A17CC" w:rsidRPr="00AB46C5" w:rsidRDefault="007A17CC" w:rsidP="007A17CC">
            <w:pPr>
              <w:widowControl w:val="0"/>
              <w:suppressAutoHyphens/>
              <w:autoSpaceDN w:val="0"/>
              <w:spacing w:after="0" w:line="240" w:lineRule="auto"/>
              <w:textAlignment w:val="baseline"/>
              <w:rPr>
                <w:rFonts w:ascii="Arial" w:eastAsia="Times New Roman" w:hAnsi="Arial" w:cs="Arial"/>
                <w:bCs/>
                <w:i/>
                <w:iCs/>
                <w:kern w:val="3"/>
                <w:lang w:eastAsia="ja-JP" w:bidi="fa-IR"/>
              </w:rPr>
            </w:pPr>
            <w:r w:rsidRPr="00AB46C5">
              <w:rPr>
                <w:rFonts w:ascii="Arial" w:eastAsia="Times New Roman" w:hAnsi="Arial" w:cs="Arial"/>
                <w:bCs/>
                <w:i/>
                <w:iCs/>
                <w:kern w:val="3"/>
                <w:lang w:eastAsia="ja-JP" w:bidi="fa-IR"/>
              </w:rPr>
              <w:t>Адреса понуђача</w:t>
            </w:r>
          </w:p>
        </w:tc>
        <w:tc>
          <w:tcPr>
            <w:tcW w:w="4297" w:type="dxa"/>
            <w:gridSpan w:val="3"/>
            <w:tcBorders>
              <w:top w:val="single" w:sz="4" w:space="0" w:color="000000"/>
              <w:left w:val="single" w:sz="4" w:space="0" w:color="000000"/>
              <w:bottom w:val="single" w:sz="4" w:space="0" w:color="000000"/>
              <w:right w:val="single" w:sz="4" w:space="0" w:color="000000"/>
            </w:tcBorders>
          </w:tcPr>
          <w:p w14:paraId="139F7F07" w14:textId="77777777" w:rsidR="007A17CC" w:rsidRDefault="007A17CC" w:rsidP="007A17CC">
            <w:pPr>
              <w:widowControl w:val="0"/>
              <w:suppressAutoHyphens/>
              <w:autoSpaceDN w:val="0"/>
              <w:spacing w:after="0" w:line="240" w:lineRule="auto"/>
              <w:textAlignment w:val="baseline"/>
              <w:rPr>
                <w:rFonts w:ascii="Arial" w:eastAsia="Times New Roman" w:hAnsi="Arial" w:cs="Arial"/>
                <w:b/>
                <w:bCs/>
                <w:i/>
                <w:iCs/>
                <w:kern w:val="3"/>
                <w:lang w:eastAsia="ja-JP" w:bidi="fa-IR"/>
              </w:rPr>
            </w:pPr>
          </w:p>
          <w:p w14:paraId="68D8DD06" w14:textId="77777777" w:rsidR="007A17CC" w:rsidRDefault="007A17CC" w:rsidP="007A17CC">
            <w:pPr>
              <w:widowControl w:val="0"/>
              <w:suppressAutoHyphens/>
              <w:autoSpaceDN w:val="0"/>
              <w:spacing w:after="0" w:line="240" w:lineRule="auto"/>
              <w:textAlignment w:val="baseline"/>
              <w:rPr>
                <w:rFonts w:ascii="Arial" w:eastAsia="Times New Roman" w:hAnsi="Arial" w:cs="Arial"/>
                <w:b/>
                <w:bCs/>
                <w:i/>
                <w:iCs/>
                <w:kern w:val="3"/>
                <w:lang w:eastAsia="ja-JP" w:bidi="fa-IR"/>
              </w:rPr>
            </w:pPr>
          </w:p>
          <w:p w14:paraId="62A412D5" w14:textId="77777777" w:rsidR="007A17CC" w:rsidRPr="00AB46C5" w:rsidRDefault="007A17CC" w:rsidP="007A17CC">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7A17CC" w:rsidRPr="00AB46C5" w14:paraId="274EE41F" w14:textId="77777777" w:rsidTr="007A17CC">
        <w:tblPrEx>
          <w:tblLook w:val="0000" w:firstRow="0" w:lastRow="0" w:firstColumn="0" w:lastColumn="0" w:noHBand="0" w:noVBand="0"/>
        </w:tblPrEx>
        <w:trPr>
          <w:trHeight w:val="354"/>
        </w:trPr>
        <w:tc>
          <w:tcPr>
            <w:tcW w:w="6228" w:type="dxa"/>
            <w:gridSpan w:val="3"/>
            <w:tcBorders>
              <w:top w:val="single" w:sz="4" w:space="0" w:color="000000"/>
              <w:left w:val="single" w:sz="4" w:space="0" w:color="000000"/>
              <w:bottom w:val="single" w:sz="4" w:space="0" w:color="000000"/>
            </w:tcBorders>
          </w:tcPr>
          <w:p w14:paraId="250B827A" w14:textId="77777777" w:rsidR="007A17CC" w:rsidRPr="00AB46C5" w:rsidRDefault="007A17CC" w:rsidP="007A17CC">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B46C5">
              <w:rPr>
                <w:rFonts w:ascii="Arial" w:eastAsia="Times New Roman" w:hAnsi="Arial" w:cs="Arial"/>
                <w:bCs/>
                <w:i/>
                <w:iCs/>
                <w:kern w:val="3"/>
                <w:lang w:eastAsia="ja-JP" w:bidi="fa-IR"/>
              </w:rPr>
              <w:t xml:space="preserve">Матични број понуђача/број личне карте физичког лица </w:t>
            </w:r>
          </w:p>
        </w:tc>
        <w:tc>
          <w:tcPr>
            <w:tcW w:w="4297" w:type="dxa"/>
            <w:gridSpan w:val="3"/>
            <w:tcBorders>
              <w:top w:val="single" w:sz="4" w:space="0" w:color="000000"/>
              <w:left w:val="single" w:sz="4" w:space="0" w:color="000000"/>
              <w:bottom w:val="single" w:sz="4" w:space="0" w:color="000000"/>
              <w:right w:val="single" w:sz="4" w:space="0" w:color="000000"/>
            </w:tcBorders>
          </w:tcPr>
          <w:p w14:paraId="45995B43" w14:textId="77777777" w:rsidR="007A17CC" w:rsidRPr="00AB46C5" w:rsidRDefault="007A17CC" w:rsidP="007A17CC">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7A17CC" w:rsidRPr="00AB46C5" w14:paraId="48B2F2BE" w14:textId="77777777" w:rsidTr="007A17CC">
        <w:tblPrEx>
          <w:tblLook w:val="0000" w:firstRow="0" w:lastRow="0" w:firstColumn="0" w:lastColumn="0" w:noHBand="0" w:noVBand="0"/>
        </w:tblPrEx>
        <w:trPr>
          <w:trHeight w:val="442"/>
        </w:trPr>
        <w:tc>
          <w:tcPr>
            <w:tcW w:w="6228" w:type="dxa"/>
            <w:gridSpan w:val="3"/>
            <w:tcBorders>
              <w:top w:val="single" w:sz="4" w:space="0" w:color="000000"/>
              <w:left w:val="single" w:sz="4" w:space="0" w:color="000000"/>
              <w:bottom w:val="single" w:sz="4" w:space="0" w:color="000000"/>
            </w:tcBorders>
          </w:tcPr>
          <w:p w14:paraId="18923761" w14:textId="77777777" w:rsidR="007A17CC" w:rsidRPr="00AB46C5" w:rsidRDefault="007A17CC" w:rsidP="007A17CC">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B46C5">
              <w:rPr>
                <w:rFonts w:ascii="Arial" w:eastAsia="Times New Roman" w:hAnsi="Arial" w:cs="Arial"/>
                <w:bCs/>
                <w:i/>
                <w:iCs/>
                <w:kern w:val="3"/>
                <w:lang w:eastAsia="ja-JP" w:bidi="fa-IR"/>
              </w:rPr>
              <w:t>Порески идентификациони број понуђача (ПИБ)</w:t>
            </w:r>
          </w:p>
        </w:tc>
        <w:tc>
          <w:tcPr>
            <w:tcW w:w="4297" w:type="dxa"/>
            <w:gridSpan w:val="3"/>
            <w:tcBorders>
              <w:top w:val="single" w:sz="4" w:space="0" w:color="000000"/>
              <w:left w:val="single" w:sz="4" w:space="0" w:color="000000"/>
              <w:bottom w:val="single" w:sz="4" w:space="0" w:color="000000"/>
              <w:right w:val="single" w:sz="4" w:space="0" w:color="000000"/>
            </w:tcBorders>
          </w:tcPr>
          <w:p w14:paraId="3C634DF8" w14:textId="77777777" w:rsidR="007A17CC" w:rsidRPr="00AB46C5" w:rsidRDefault="007A17CC" w:rsidP="007A17CC">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7A17CC" w:rsidRPr="00AB46C5" w14:paraId="03B948B2" w14:textId="77777777" w:rsidTr="007A17CC">
        <w:tblPrEx>
          <w:tblLook w:val="0000" w:firstRow="0" w:lastRow="0" w:firstColumn="0" w:lastColumn="0" w:noHBand="0" w:noVBand="0"/>
        </w:tblPrEx>
        <w:trPr>
          <w:trHeight w:val="420"/>
        </w:trPr>
        <w:tc>
          <w:tcPr>
            <w:tcW w:w="6228" w:type="dxa"/>
            <w:gridSpan w:val="3"/>
            <w:tcBorders>
              <w:top w:val="single" w:sz="4" w:space="0" w:color="000000"/>
              <w:left w:val="single" w:sz="4" w:space="0" w:color="000000"/>
              <w:bottom w:val="single" w:sz="4" w:space="0" w:color="000000"/>
            </w:tcBorders>
          </w:tcPr>
          <w:p w14:paraId="14174016" w14:textId="77777777" w:rsidR="007A17CC" w:rsidRPr="00AB46C5" w:rsidRDefault="007A17CC" w:rsidP="007A17CC">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B46C5">
              <w:rPr>
                <w:rFonts w:ascii="Arial" w:eastAsia="Times New Roman" w:hAnsi="Arial" w:cs="Arial"/>
                <w:bCs/>
                <w:i/>
                <w:iCs/>
                <w:kern w:val="3"/>
                <w:lang w:eastAsia="ja-JP" w:bidi="fa-IR"/>
              </w:rPr>
              <w:t>Име особе за контакт</w:t>
            </w:r>
          </w:p>
        </w:tc>
        <w:tc>
          <w:tcPr>
            <w:tcW w:w="4297" w:type="dxa"/>
            <w:gridSpan w:val="3"/>
            <w:tcBorders>
              <w:top w:val="single" w:sz="4" w:space="0" w:color="000000"/>
              <w:left w:val="single" w:sz="4" w:space="0" w:color="000000"/>
              <w:bottom w:val="single" w:sz="4" w:space="0" w:color="000000"/>
              <w:right w:val="single" w:sz="4" w:space="0" w:color="000000"/>
            </w:tcBorders>
          </w:tcPr>
          <w:p w14:paraId="5B025665" w14:textId="77777777" w:rsidR="007A17CC" w:rsidRPr="00AB46C5" w:rsidRDefault="007A17CC" w:rsidP="007A17CC">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7A17CC" w:rsidRPr="00AB46C5" w14:paraId="2BF4D6BB" w14:textId="77777777" w:rsidTr="007A17CC">
        <w:tblPrEx>
          <w:tblLook w:val="0000" w:firstRow="0" w:lastRow="0" w:firstColumn="0" w:lastColumn="0" w:noHBand="0" w:noVBand="0"/>
        </w:tblPrEx>
        <w:trPr>
          <w:trHeight w:val="417"/>
        </w:trPr>
        <w:tc>
          <w:tcPr>
            <w:tcW w:w="6228" w:type="dxa"/>
            <w:gridSpan w:val="3"/>
            <w:tcBorders>
              <w:top w:val="single" w:sz="4" w:space="0" w:color="000000"/>
              <w:left w:val="single" w:sz="4" w:space="0" w:color="000000"/>
              <w:bottom w:val="single" w:sz="4" w:space="0" w:color="000000"/>
            </w:tcBorders>
          </w:tcPr>
          <w:p w14:paraId="76268CA2" w14:textId="77777777" w:rsidR="007A17CC" w:rsidRPr="00AB46C5" w:rsidRDefault="007A17CC" w:rsidP="007A17CC">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B46C5">
              <w:rPr>
                <w:rFonts w:ascii="Arial" w:eastAsia="Times New Roman" w:hAnsi="Arial" w:cs="Arial"/>
                <w:bCs/>
                <w:i/>
                <w:iCs/>
                <w:kern w:val="3"/>
                <w:lang w:eastAsia="ja-JP" w:bidi="fa-IR"/>
              </w:rPr>
              <w:t>Електронска адреса понуђача (e-mail)</w:t>
            </w:r>
          </w:p>
        </w:tc>
        <w:tc>
          <w:tcPr>
            <w:tcW w:w="4297" w:type="dxa"/>
            <w:gridSpan w:val="3"/>
            <w:tcBorders>
              <w:top w:val="single" w:sz="4" w:space="0" w:color="000000"/>
              <w:left w:val="single" w:sz="4" w:space="0" w:color="000000"/>
              <w:bottom w:val="single" w:sz="4" w:space="0" w:color="000000"/>
              <w:right w:val="single" w:sz="4" w:space="0" w:color="000000"/>
            </w:tcBorders>
          </w:tcPr>
          <w:p w14:paraId="3FEE16FE" w14:textId="77777777" w:rsidR="007A17CC" w:rsidRPr="00AB46C5" w:rsidRDefault="007A17CC" w:rsidP="007A17CC">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7A17CC" w:rsidRPr="00AB46C5" w14:paraId="360ABD33" w14:textId="77777777" w:rsidTr="007A17CC">
        <w:tblPrEx>
          <w:tblLook w:val="0000" w:firstRow="0" w:lastRow="0" w:firstColumn="0" w:lastColumn="0" w:noHBand="0" w:noVBand="0"/>
        </w:tblPrEx>
        <w:trPr>
          <w:trHeight w:val="512"/>
        </w:trPr>
        <w:tc>
          <w:tcPr>
            <w:tcW w:w="6228" w:type="dxa"/>
            <w:gridSpan w:val="3"/>
            <w:tcBorders>
              <w:top w:val="single" w:sz="4" w:space="0" w:color="000000"/>
              <w:left w:val="single" w:sz="4" w:space="0" w:color="000000"/>
              <w:bottom w:val="single" w:sz="4" w:space="0" w:color="000000"/>
            </w:tcBorders>
          </w:tcPr>
          <w:p w14:paraId="6ADE9035" w14:textId="77777777" w:rsidR="007A17CC" w:rsidRPr="00AB46C5" w:rsidRDefault="007A17CC" w:rsidP="007A17CC">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B46C5">
              <w:rPr>
                <w:rFonts w:ascii="Arial" w:eastAsia="Times New Roman" w:hAnsi="Arial" w:cs="Arial"/>
                <w:bCs/>
                <w:i/>
                <w:iCs/>
                <w:kern w:val="3"/>
                <w:lang w:eastAsia="ja-JP" w:bidi="fa-IR"/>
              </w:rPr>
              <w:t>Телефон</w:t>
            </w:r>
          </w:p>
        </w:tc>
        <w:tc>
          <w:tcPr>
            <w:tcW w:w="4297" w:type="dxa"/>
            <w:gridSpan w:val="3"/>
            <w:tcBorders>
              <w:top w:val="single" w:sz="4" w:space="0" w:color="000000"/>
              <w:left w:val="single" w:sz="4" w:space="0" w:color="000000"/>
              <w:bottom w:val="single" w:sz="4" w:space="0" w:color="000000"/>
              <w:right w:val="single" w:sz="4" w:space="0" w:color="000000"/>
            </w:tcBorders>
          </w:tcPr>
          <w:p w14:paraId="774F3E02" w14:textId="77777777" w:rsidR="007A17CC" w:rsidRPr="00AB46C5" w:rsidRDefault="007A17CC" w:rsidP="007A17CC">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7A17CC" w:rsidRPr="00AB46C5" w14:paraId="0D2AD957" w14:textId="77777777" w:rsidTr="007A17CC">
        <w:tblPrEx>
          <w:tblLook w:val="0000" w:firstRow="0" w:lastRow="0" w:firstColumn="0" w:lastColumn="0" w:noHBand="0" w:noVBand="0"/>
        </w:tblPrEx>
        <w:trPr>
          <w:trHeight w:val="614"/>
        </w:trPr>
        <w:tc>
          <w:tcPr>
            <w:tcW w:w="6228" w:type="dxa"/>
            <w:gridSpan w:val="3"/>
            <w:tcBorders>
              <w:top w:val="single" w:sz="4" w:space="0" w:color="000000"/>
              <w:left w:val="single" w:sz="4" w:space="0" w:color="000000"/>
              <w:bottom w:val="single" w:sz="4" w:space="0" w:color="000000"/>
            </w:tcBorders>
          </w:tcPr>
          <w:p w14:paraId="55092BB6" w14:textId="77777777" w:rsidR="007A17CC" w:rsidRPr="00AB46C5" w:rsidRDefault="007A17CC" w:rsidP="007A17CC">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B46C5">
              <w:rPr>
                <w:rFonts w:ascii="Arial" w:eastAsia="Times New Roman" w:hAnsi="Arial" w:cs="Arial"/>
                <w:bCs/>
                <w:i/>
                <w:iCs/>
                <w:kern w:val="3"/>
                <w:lang w:eastAsia="ja-JP" w:bidi="fa-IR"/>
              </w:rPr>
              <w:t>Број рачуна понуђача и назив банке</w:t>
            </w:r>
          </w:p>
        </w:tc>
        <w:tc>
          <w:tcPr>
            <w:tcW w:w="4297" w:type="dxa"/>
            <w:gridSpan w:val="3"/>
            <w:tcBorders>
              <w:top w:val="single" w:sz="4" w:space="0" w:color="000000"/>
              <w:left w:val="single" w:sz="4" w:space="0" w:color="000000"/>
              <w:bottom w:val="single" w:sz="4" w:space="0" w:color="000000"/>
              <w:right w:val="single" w:sz="4" w:space="0" w:color="000000"/>
            </w:tcBorders>
          </w:tcPr>
          <w:p w14:paraId="5BDECB51" w14:textId="77777777" w:rsidR="007A17CC" w:rsidRPr="00AB46C5" w:rsidRDefault="007A17CC" w:rsidP="007A17CC">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7A17CC" w:rsidRPr="00AB46C5" w14:paraId="56CD979A" w14:textId="77777777" w:rsidTr="007A17CC">
        <w:tblPrEx>
          <w:tblLook w:val="0000" w:firstRow="0" w:lastRow="0" w:firstColumn="0" w:lastColumn="0" w:noHBand="0" w:noVBand="0"/>
        </w:tblPrEx>
        <w:trPr>
          <w:trHeight w:val="553"/>
        </w:trPr>
        <w:tc>
          <w:tcPr>
            <w:tcW w:w="6228" w:type="dxa"/>
            <w:gridSpan w:val="3"/>
            <w:tcBorders>
              <w:top w:val="single" w:sz="4" w:space="0" w:color="000000"/>
              <w:left w:val="single" w:sz="4" w:space="0" w:color="000000"/>
              <w:bottom w:val="single" w:sz="4" w:space="0" w:color="000000"/>
            </w:tcBorders>
          </w:tcPr>
          <w:p w14:paraId="3FE09C32" w14:textId="77777777" w:rsidR="007A17CC" w:rsidRPr="00AB46C5" w:rsidRDefault="007A17CC" w:rsidP="007A17CC">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B46C5">
              <w:rPr>
                <w:rFonts w:ascii="Arial" w:eastAsia="Times New Roman" w:hAnsi="Arial" w:cs="Arial"/>
                <w:bCs/>
                <w:i/>
                <w:iCs/>
                <w:kern w:val="3"/>
                <w:lang w:eastAsia="ja-JP" w:bidi="fa-IR"/>
              </w:rPr>
              <w:t>Лице овлашћено за потписивање уговора</w:t>
            </w:r>
          </w:p>
        </w:tc>
        <w:tc>
          <w:tcPr>
            <w:tcW w:w="4297" w:type="dxa"/>
            <w:gridSpan w:val="3"/>
            <w:tcBorders>
              <w:top w:val="single" w:sz="4" w:space="0" w:color="000000"/>
              <w:left w:val="single" w:sz="4" w:space="0" w:color="000000"/>
              <w:bottom w:val="single" w:sz="4" w:space="0" w:color="000000"/>
              <w:right w:val="single" w:sz="4" w:space="0" w:color="000000"/>
            </w:tcBorders>
          </w:tcPr>
          <w:p w14:paraId="26D50FD8" w14:textId="77777777" w:rsidR="007A17CC" w:rsidRPr="00AB46C5" w:rsidRDefault="007A17CC" w:rsidP="007A17CC">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7A17CC" w:rsidRPr="00DE5D51" w14:paraId="38BDE6D1" w14:textId="77777777" w:rsidTr="007A17CC">
        <w:tblPrEx>
          <w:tblLook w:val="0000" w:firstRow="0" w:lastRow="0" w:firstColumn="0" w:lastColumn="0" w:noHBand="0" w:noVBand="0"/>
        </w:tblPrEx>
        <w:trPr>
          <w:trHeight w:val="553"/>
        </w:trPr>
        <w:tc>
          <w:tcPr>
            <w:tcW w:w="6228" w:type="dxa"/>
            <w:gridSpan w:val="3"/>
            <w:tcBorders>
              <w:top w:val="single" w:sz="4" w:space="0" w:color="000000"/>
              <w:left w:val="single" w:sz="4" w:space="0" w:color="000000"/>
              <w:bottom w:val="single" w:sz="4" w:space="0" w:color="000000"/>
            </w:tcBorders>
          </w:tcPr>
          <w:p w14:paraId="283DC963" w14:textId="77777777" w:rsidR="007A17CC" w:rsidRPr="00AB46C5" w:rsidRDefault="007A17CC" w:rsidP="007A17CC">
            <w:pPr>
              <w:widowControl w:val="0"/>
              <w:suppressAutoHyphens/>
              <w:autoSpaceDN w:val="0"/>
              <w:spacing w:after="0" w:line="240" w:lineRule="auto"/>
              <w:textAlignment w:val="baseline"/>
              <w:rPr>
                <w:rFonts w:ascii="Arial" w:eastAsia="Times New Roman" w:hAnsi="Arial" w:cs="Arial"/>
                <w:bCs/>
                <w:i/>
                <w:iCs/>
                <w:kern w:val="3"/>
                <w:lang w:eastAsia="ja-JP" w:bidi="fa-IR"/>
              </w:rPr>
            </w:pPr>
            <w:r>
              <w:rPr>
                <w:rFonts w:ascii="Arial" w:eastAsia="Times New Roman" w:hAnsi="Arial" w:cs="Arial"/>
                <w:bCs/>
                <w:i/>
                <w:iCs/>
                <w:kern w:val="3"/>
                <w:lang w:eastAsia="ja-JP" w:bidi="fa-IR"/>
              </w:rPr>
              <w:t>Лице или лица одговорна за праћење извршења уговора</w:t>
            </w:r>
          </w:p>
        </w:tc>
        <w:tc>
          <w:tcPr>
            <w:tcW w:w="4297" w:type="dxa"/>
            <w:gridSpan w:val="3"/>
            <w:tcBorders>
              <w:top w:val="single" w:sz="4" w:space="0" w:color="000000"/>
              <w:left w:val="single" w:sz="4" w:space="0" w:color="000000"/>
              <w:bottom w:val="single" w:sz="4" w:space="0" w:color="000000"/>
              <w:right w:val="single" w:sz="4" w:space="0" w:color="000000"/>
            </w:tcBorders>
          </w:tcPr>
          <w:p w14:paraId="656397A8" w14:textId="77777777" w:rsidR="007A17CC" w:rsidRPr="009B5454" w:rsidRDefault="007A17CC" w:rsidP="007A17CC">
            <w:pPr>
              <w:widowControl w:val="0"/>
              <w:suppressAutoHyphens/>
              <w:autoSpaceDN w:val="0"/>
              <w:spacing w:after="0" w:line="240" w:lineRule="auto"/>
              <w:textAlignment w:val="baseline"/>
              <w:rPr>
                <w:rFonts w:ascii="Arial" w:eastAsia="Times New Roman" w:hAnsi="Arial" w:cs="Arial"/>
                <w:bCs/>
                <w:i/>
                <w:iCs/>
                <w:kern w:val="3"/>
                <w:lang w:eastAsia="ja-JP" w:bidi="fa-IR"/>
              </w:rPr>
            </w:pPr>
          </w:p>
        </w:tc>
      </w:tr>
      <w:tr w:rsidR="007A17CC" w:rsidRPr="00DE5D51" w14:paraId="2211F51D" w14:textId="77777777" w:rsidTr="007A17CC">
        <w:tblPrEx>
          <w:tblLook w:val="0000" w:firstRow="0" w:lastRow="0" w:firstColumn="0" w:lastColumn="0" w:noHBand="0" w:noVBand="0"/>
        </w:tblPrEx>
        <w:trPr>
          <w:trHeight w:val="553"/>
        </w:trPr>
        <w:tc>
          <w:tcPr>
            <w:tcW w:w="6228" w:type="dxa"/>
            <w:gridSpan w:val="3"/>
            <w:tcBorders>
              <w:top w:val="single" w:sz="4" w:space="0" w:color="000000"/>
              <w:left w:val="single" w:sz="4" w:space="0" w:color="000000"/>
              <w:bottom w:val="single" w:sz="4" w:space="0" w:color="000000"/>
            </w:tcBorders>
          </w:tcPr>
          <w:p w14:paraId="684CB125" w14:textId="77777777" w:rsidR="007A17CC" w:rsidRPr="007C17FD" w:rsidRDefault="007A17CC" w:rsidP="007A17CC">
            <w:pPr>
              <w:widowControl w:val="0"/>
              <w:suppressAutoHyphens/>
              <w:autoSpaceDN w:val="0"/>
              <w:spacing w:after="0" w:line="240" w:lineRule="auto"/>
              <w:textAlignment w:val="baseline"/>
              <w:rPr>
                <w:rFonts w:ascii="Arial" w:eastAsia="Times New Roman" w:hAnsi="Arial" w:cs="Arial"/>
                <w:bCs/>
                <w:i/>
                <w:iCs/>
                <w:color w:val="2F5496" w:themeColor="accent1" w:themeShade="BF"/>
                <w:kern w:val="3"/>
                <w:highlight w:val="yellow"/>
                <w:lang w:eastAsia="ja-JP" w:bidi="fa-IR"/>
              </w:rPr>
            </w:pPr>
            <w:r w:rsidRPr="007C17FD">
              <w:rPr>
                <w:rFonts w:ascii="Arial" w:eastAsia="Times New Roman" w:hAnsi="Arial" w:cs="Arial"/>
                <w:bCs/>
                <w:i/>
                <w:iCs/>
                <w:color w:val="2F5496" w:themeColor="accent1" w:themeShade="BF"/>
                <w:kern w:val="3"/>
                <w:highlight w:val="yellow"/>
                <w:lang w:eastAsia="ja-JP" w:bidi="fa-IR"/>
              </w:rPr>
              <w:t>Члан заједничке понуде</w:t>
            </w:r>
            <w:r>
              <w:rPr>
                <w:rFonts w:ascii="Arial" w:eastAsia="Times New Roman" w:hAnsi="Arial" w:cs="Arial"/>
                <w:bCs/>
                <w:i/>
                <w:iCs/>
                <w:color w:val="2F5496" w:themeColor="accent1" w:themeShade="BF"/>
                <w:kern w:val="3"/>
                <w:highlight w:val="yellow"/>
                <w:lang w:eastAsia="ja-JP" w:bidi="fa-IR"/>
              </w:rPr>
              <w:t xml:space="preserve"> (У случају заједничке понуде са више чланова копирати и </w:t>
            </w:r>
            <w:proofErr w:type="spellStart"/>
            <w:r>
              <w:rPr>
                <w:rFonts w:ascii="Arial" w:eastAsia="Times New Roman" w:hAnsi="Arial" w:cs="Arial"/>
                <w:bCs/>
                <w:i/>
                <w:iCs/>
                <w:color w:val="2F5496" w:themeColor="accent1" w:themeShade="BF"/>
                <w:kern w:val="3"/>
                <w:highlight w:val="yellow"/>
                <w:lang w:eastAsia="ja-JP" w:bidi="fa-IR"/>
              </w:rPr>
              <w:t>понунити</w:t>
            </w:r>
            <w:proofErr w:type="spellEnd"/>
            <w:r>
              <w:rPr>
                <w:rFonts w:ascii="Arial" w:eastAsia="Times New Roman" w:hAnsi="Arial" w:cs="Arial"/>
                <w:bCs/>
                <w:i/>
                <w:iCs/>
                <w:color w:val="2F5496" w:themeColor="accent1" w:themeShade="BF"/>
                <w:kern w:val="3"/>
                <w:highlight w:val="yellow"/>
                <w:lang w:eastAsia="ja-JP" w:bidi="fa-IR"/>
              </w:rPr>
              <w:t xml:space="preserve"> поља)</w:t>
            </w:r>
          </w:p>
        </w:tc>
        <w:tc>
          <w:tcPr>
            <w:tcW w:w="4297" w:type="dxa"/>
            <w:gridSpan w:val="3"/>
            <w:tcBorders>
              <w:top w:val="single" w:sz="4" w:space="0" w:color="000000"/>
              <w:left w:val="single" w:sz="4" w:space="0" w:color="000000"/>
              <w:bottom w:val="single" w:sz="4" w:space="0" w:color="000000"/>
              <w:right w:val="single" w:sz="4" w:space="0" w:color="000000"/>
            </w:tcBorders>
          </w:tcPr>
          <w:p w14:paraId="6134D4BF" w14:textId="77777777" w:rsidR="007A17CC" w:rsidRPr="007C17FD" w:rsidRDefault="007A17CC" w:rsidP="007A17CC">
            <w:pPr>
              <w:widowControl w:val="0"/>
              <w:suppressAutoHyphens/>
              <w:autoSpaceDN w:val="0"/>
              <w:spacing w:after="0" w:line="240" w:lineRule="auto"/>
              <w:textAlignment w:val="baseline"/>
              <w:rPr>
                <w:rFonts w:ascii="Arial" w:eastAsia="Times New Roman" w:hAnsi="Arial" w:cs="Arial"/>
                <w:bCs/>
                <w:i/>
                <w:iCs/>
                <w:color w:val="2F5496" w:themeColor="accent1" w:themeShade="BF"/>
                <w:kern w:val="3"/>
                <w:highlight w:val="yellow"/>
                <w:lang w:eastAsia="ja-JP" w:bidi="fa-IR"/>
              </w:rPr>
            </w:pPr>
          </w:p>
          <w:p w14:paraId="42D28A57" w14:textId="77777777" w:rsidR="007A17CC" w:rsidRPr="007C17FD" w:rsidRDefault="007A17CC" w:rsidP="007A17CC">
            <w:pPr>
              <w:widowControl w:val="0"/>
              <w:suppressAutoHyphens/>
              <w:autoSpaceDN w:val="0"/>
              <w:spacing w:after="0" w:line="240" w:lineRule="auto"/>
              <w:textAlignment w:val="baseline"/>
              <w:rPr>
                <w:rFonts w:ascii="Arial" w:eastAsia="Times New Roman" w:hAnsi="Arial" w:cs="Arial"/>
                <w:bCs/>
                <w:i/>
                <w:iCs/>
                <w:color w:val="2F5496" w:themeColor="accent1" w:themeShade="BF"/>
                <w:kern w:val="3"/>
                <w:highlight w:val="yellow"/>
                <w:lang w:eastAsia="ja-JP" w:bidi="fa-IR"/>
              </w:rPr>
            </w:pPr>
          </w:p>
        </w:tc>
      </w:tr>
      <w:tr w:rsidR="007A17CC" w:rsidRPr="00DE5D51" w14:paraId="1AC21AA0" w14:textId="77777777" w:rsidTr="007A17CC">
        <w:tblPrEx>
          <w:tblLook w:val="0000" w:firstRow="0" w:lastRow="0" w:firstColumn="0" w:lastColumn="0" w:noHBand="0" w:noVBand="0"/>
        </w:tblPrEx>
        <w:trPr>
          <w:trHeight w:val="553"/>
        </w:trPr>
        <w:tc>
          <w:tcPr>
            <w:tcW w:w="6228" w:type="dxa"/>
            <w:gridSpan w:val="3"/>
            <w:tcBorders>
              <w:top w:val="single" w:sz="4" w:space="0" w:color="000000"/>
              <w:left w:val="single" w:sz="4" w:space="0" w:color="000000"/>
              <w:bottom w:val="single" w:sz="4" w:space="0" w:color="000000"/>
            </w:tcBorders>
          </w:tcPr>
          <w:p w14:paraId="25F51448" w14:textId="77777777" w:rsidR="007A17CC" w:rsidRPr="007C17FD" w:rsidRDefault="007A17CC" w:rsidP="007A17CC">
            <w:pPr>
              <w:widowControl w:val="0"/>
              <w:suppressAutoHyphens/>
              <w:autoSpaceDN w:val="0"/>
              <w:spacing w:after="0" w:line="240" w:lineRule="auto"/>
              <w:textAlignment w:val="baseline"/>
              <w:rPr>
                <w:rFonts w:ascii="Arial" w:eastAsia="Times New Roman" w:hAnsi="Arial" w:cs="Arial"/>
                <w:bCs/>
                <w:i/>
                <w:iCs/>
                <w:color w:val="2F5496" w:themeColor="accent1" w:themeShade="BF"/>
                <w:kern w:val="3"/>
                <w:highlight w:val="yellow"/>
                <w:lang w:eastAsia="ja-JP" w:bidi="fa-IR"/>
              </w:rPr>
            </w:pPr>
            <w:r w:rsidRPr="007C17FD">
              <w:rPr>
                <w:rFonts w:ascii="Arial" w:eastAsia="Times New Roman" w:hAnsi="Arial" w:cs="Arial"/>
                <w:bCs/>
                <w:i/>
                <w:iCs/>
                <w:color w:val="2F5496" w:themeColor="accent1" w:themeShade="BF"/>
                <w:kern w:val="3"/>
                <w:lang w:eastAsia="ja-JP" w:bidi="fa-IR"/>
              </w:rPr>
              <w:t>Пословно име/Име и презиме физичког лица/име и презиме предузетника и назив радње</w:t>
            </w:r>
          </w:p>
        </w:tc>
        <w:tc>
          <w:tcPr>
            <w:tcW w:w="4297" w:type="dxa"/>
            <w:gridSpan w:val="3"/>
            <w:tcBorders>
              <w:top w:val="single" w:sz="4" w:space="0" w:color="000000"/>
              <w:left w:val="single" w:sz="4" w:space="0" w:color="000000"/>
              <w:bottom w:val="single" w:sz="4" w:space="0" w:color="000000"/>
              <w:right w:val="single" w:sz="4" w:space="0" w:color="000000"/>
            </w:tcBorders>
          </w:tcPr>
          <w:p w14:paraId="4617D138" w14:textId="77777777" w:rsidR="007A17CC" w:rsidRPr="007C17FD" w:rsidRDefault="007A17CC" w:rsidP="007A17CC">
            <w:pPr>
              <w:widowControl w:val="0"/>
              <w:suppressAutoHyphens/>
              <w:autoSpaceDN w:val="0"/>
              <w:spacing w:after="0" w:line="240" w:lineRule="auto"/>
              <w:textAlignment w:val="baseline"/>
              <w:rPr>
                <w:rFonts w:ascii="Arial" w:eastAsia="Times New Roman" w:hAnsi="Arial" w:cs="Arial"/>
                <w:bCs/>
                <w:i/>
                <w:iCs/>
                <w:color w:val="2F5496" w:themeColor="accent1" w:themeShade="BF"/>
                <w:kern w:val="3"/>
                <w:highlight w:val="yellow"/>
                <w:lang w:eastAsia="ja-JP" w:bidi="fa-IR"/>
              </w:rPr>
            </w:pPr>
          </w:p>
        </w:tc>
      </w:tr>
      <w:tr w:rsidR="007A17CC" w:rsidRPr="00DE5D51" w14:paraId="00908EB6" w14:textId="77777777" w:rsidTr="007A17CC">
        <w:tblPrEx>
          <w:tblLook w:val="0000" w:firstRow="0" w:lastRow="0" w:firstColumn="0" w:lastColumn="0" w:noHBand="0" w:noVBand="0"/>
        </w:tblPrEx>
        <w:trPr>
          <w:trHeight w:val="553"/>
        </w:trPr>
        <w:tc>
          <w:tcPr>
            <w:tcW w:w="6228" w:type="dxa"/>
            <w:gridSpan w:val="3"/>
            <w:tcBorders>
              <w:top w:val="single" w:sz="4" w:space="0" w:color="000000"/>
              <w:left w:val="single" w:sz="4" w:space="0" w:color="000000"/>
              <w:bottom w:val="single" w:sz="4" w:space="0" w:color="000000"/>
            </w:tcBorders>
          </w:tcPr>
          <w:p w14:paraId="23843854" w14:textId="77777777" w:rsidR="007A17CC" w:rsidRPr="007C17FD" w:rsidRDefault="007A17CC" w:rsidP="007A17CC">
            <w:pPr>
              <w:widowControl w:val="0"/>
              <w:suppressAutoHyphens/>
              <w:autoSpaceDN w:val="0"/>
              <w:spacing w:after="0" w:line="240" w:lineRule="auto"/>
              <w:textAlignment w:val="baseline"/>
              <w:rPr>
                <w:rFonts w:ascii="Arial" w:eastAsia="Times New Roman" w:hAnsi="Arial" w:cs="Arial"/>
                <w:bCs/>
                <w:i/>
                <w:iCs/>
                <w:color w:val="2F5496" w:themeColor="accent1" w:themeShade="BF"/>
                <w:kern w:val="3"/>
                <w:highlight w:val="yellow"/>
                <w:lang w:eastAsia="ja-JP" w:bidi="fa-IR"/>
              </w:rPr>
            </w:pPr>
            <w:r w:rsidRPr="007C17FD">
              <w:rPr>
                <w:rFonts w:ascii="Arial" w:eastAsia="Times New Roman" w:hAnsi="Arial" w:cs="Arial"/>
                <w:bCs/>
                <w:i/>
                <w:iCs/>
                <w:color w:val="2F5496" w:themeColor="accent1" w:themeShade="BF"/>
                <w:kern w:val="3"/>
                <w:lang w:eastAsia="ja-JP" w:bidi="fa-IR"/>
              </w:rPr>
              <w:t>Врста правног лица: (микро, мало, средње, велико, физичко лице)</w:t>
            </w:r>
          </w:p>
        </w:tc>
        <w:tc>
          <w:tcPr>
            <w:tcW w:w="4297" w:type="dxa"/>
            <w:gridSpan w:val="3"/>
            <w:tcBorders>
              <w:top w:val="single" w:sz="4" w:space="0" w:color="000000"/>
              <w:left w:val="single" w:sz="4" w:space="0" w:color="000000"/>
              <w:bottom w:val="single" w:sz="4" w:space="0" w:color="000000"/>
              <w:right w:val="single" w:sz="4" w:space="0" w:color="000000"/>
            </w:tcBorders>
          </w:tcPr>
          <w:p w14:paraId="2271BDF1" w14:textId="77777777" w:rsidR="007A17CC" w:rsidRPr="007C17FD" w:rsidRDefault="007A17CC" w:rsidP="007A17CC">
            <w:pPr>
              <w:widowControl w:val="0"/>
              <w:suppressAutoHyphens/>
              <w:autoSpaceDN w:val="0"/>
              <w:spacing w:after="0" w:line="240" w:lineRule="auto"/>
              <w:textAlignment w:val="baseline"/>
              <w:rPr>
                <w:rFonts w:ascii="Arial" w:eastAsia="Times New Roman" w:hAnsi="Arial" w:cs="Arial"/>
                <w:bCs/>
                <w:i/>
                <w:iCs/>
                <w:color w:val="2F5496" w:themeColor="accent1" w:themeShade="BF"/>
                <w:kern w:val="3"/>
                <w:highlight w:val="yellow"/>
                <w:lang w:eastAsia="ja-JP" w:bidi="fa-IR"/>
              </w:rPr>
            </w:pPr>
          </w:p>
        </w:tc>
      </w:tr>
      <w:tr w:rsidR="007A17CC" w:rsidRPr="00DE5D51" w14:paraId="2E60992A" w14:textId="77777777" w:rsidTr="007A17CC">
        <w:tblPrEx>
          <w:tblLook w:val="0000" w:firstRow="0" w:lastRow="0" w:firstColumn="0" w:lastColumn="0" w:noHBand="0" w:noVBand="0"/>
        </w:tblPrEx>
        <w:trPr>
          <w:trHeight w:val="553"/>
        </w:trPr>
        <w:tc>
          <w:tcPr>
            <w:tcW w:w="6228" w:type="dxa"/>
            <w:gridSpan w:val="3"/>
            <w:tcBorders>
              <w:top w:val="single" w:sz="4" w:space="0" w:color="000000"/>
              <w:left w:val="single" w:sz="4" w:space="0" w:color="000000"/>
              <w:bottom w:val="single" w:sz="4" w:space="0" w:color="000000"/>
            </w:tcBorders>
          </w:tcPr>
          <w:p w14:paraId="44BF8C85" w14:textId="77777777" w:rsidR="007A17CC" w:rsidRPr="007C17FD" w:rsidRDefault="007A17CC" w:rsidP="007A17CC">
            <w:pPr>
              <w:widowControl w:val="0"/>
              <w:suppressAutoHyphens/>
              <w:autoSpaceDN w:val="0"/>
              <w:spacing w:after="0" w:line="240" w:lineRule="auto"/>
              <w:textAlignment w:val="baseline"/>
              <w:rPr>
                <w:rFonts w:ascii="Arial" w:eastAsia="Times New Roman" w:hAnsi="Arial" w:cs="Arial"/>
                <w:bCs/>
                <w:i/>
                <w:iCs/>
                <w:color w:val="2F5496" w:themeColor="accent1" w:themeShade="BF"/>
                <w:kern w:val="3"/>
                <w:highlight w:val="yellow"/>
                <w:lang w:eastAsia="ja-JP" w:bidi="fa-IR"/>
              </w:rPr>
            </w:pPr>
            <w:r w:rsidRPr="007C17FD">
              <w:rPr>
                <w:rFonts w:ascii="Arial" w:eastAsia="Times New Roman" w:hAnsi="Arial" w:cs="Arial"/>
                <w:bCs/>
                <w:i/>
                <w:iCs/>
                <w:color w:val="2F5496" w:themeColor="accent1" w:themeShade="BF"/>
                <w:kern w:val="3"/>
                <w:lang w:eastAsia="ja-JP" w:bidi="fa-IR"/>
              </w:rPr>
              <w:t>Адреса понуђача</w:t>
            </w:r>
          </w:p>
        </w:tc>
        <w:tc>
          <w:tcPr>
            <w:tcW w:w="4297" w:type="dxa"/>
            <w:gridSpan w:val="3"/>
            <w:tcBorders>
              <w:top w:val="single" w:sz="4" w:space="0" w:color="000000"/>
              <w:left w:val="single" w:sz="4" w:space="0" w:color="000000"/>
              <w:bottom w:val="single" w:sz="4" w:space="0" w:color="000000"/>
              <w:right w:val="single" w:sz="4" w:space="0" w:color="000000"/>
            </w:tcBorders>
          </w:tcPr>
          <w:p w14:paraId="037EB133" w14:textId="77777777" w:rsidR="007A17CC" w:rsidRPr="007C17FD" w:rsidRDefault="007A17CC" w:rsidP="007A17CC">
            <w:pPr>
              <w:widowControl w:val="0"/>
              <w:suppressAutoHyphens/>
              <w:autoSpaceDN w:val="0"/>
              <w:spacing w:after="0" w:line="240" w:lineRule="auto"/>
              <w:textAlignment w:val="baseline"/>
              <w:rPr>
                <w:rFonts w:ascii="Arial" w:eastAsia="Times New Roman" w:hAnsi="Arial" w:cs="Arial"/>
                <w:bCs/>
                <w:i/>
                <w:iCs/>
                <w:color w:val="2F5496" w:themeColor="accent1" w:themeShade="BF"/>
                <w:kern w:val="3"/>
                <w:highlight w:val="yellow"/>
                <w:lang w:eastAsia="ja-JP" w:bidi="fa-IR"/>
              </w:rPr>
            </w:pPr>
          </w:p>
        </w:tc>
      </w:tr>
      <w:tr w:rsidR="007A17CC" w:rsidRPr="00DE5D51" w14:paraId="41B2BC95" w14:textId="77777777" w:rsidTr="007A17CC">
        <w:tblPrEx>
          <w:tblLook w:val="0000" w:firstRow="0" w:lastRow="0" w:firstColumn="0" w:lastColumn="0" w:noHBand="0" w:noVBand="0"/>
        </w:tblPrEx>
        <w:trPr>
          <w:trHeight w:val="553"/>
        </w:trPr>
        <w:tc>
          <w:tcPr>
            <w:tcW w:w="6228" w:type="dxa"/>
            <w:gridSpan w:val="3"/>
            <w:tcBorders>
              <w:top w:val="single" w:sz="4" w:space="0" w:color="000000"/>
              <w:left w:val="single" w:sz="4" w:space="0" w:color="000000"/>
              <w:bottom w:val="single" w:sz="4" w:space="0" w:color="000000"/>
            </w:tcBorders>
          </w:tcPr>
          <w:p w14:paraId="4AE0BD78" w14:textId="77777777" w:rsidR="007A17CC" w:rsidRPr="007C17FD" w:rsidRDefault="007A17CC" w:rsidP="007A17CC">
            <w:pPr>
              <w:widowControl w:val="0"/>
              <w:suppressAutoHyphens/>
              <w:autoSpaceDN w:val="0"/>
              <w:spacing w:after="0" w:line="240" w:lineRule="auto"/>
              <w:textAlignment w:val="baseline"/>
              <w:rPr>
                <w:rFonts w:ascii="Arial" w:eastAsia="Times New Roman" w:hAnsi="Arial" w:cs="Arial"/>
                <w:bCs/>
                <w:i/>
                <w:iCs/>
                <w:color w:val="2F5496" w:themeColor="accent1" w:themeShade="BF"/>
                <w:kern w:val="3"/>
                <w:highlight w:val="yellow"/>
                <w:lang w:eastAsia="ja-JP" w:bidi="fa-IR"/>
              </w:rPr>
            </w:pPr>
            <w:r w:rsidRPr="007C17FD">
              <w:rPr>
                <w:rFonts w:ascii="Arial" w:eastAsia="Times New Roman" w:hAnsi="Arial" w:cs="Arial"/>
                <w:bCs/>
                <w:i/>
                <w:iCs/>
                <w:color w:val="2F5496" w:themeColor="accent1" w:themeShade="BF"/>
                <w:kern w:val="3"/>
                <w:lang w:eastAsia="ja-JP" w:bidi="fa-IR"/>
              </w:rPr>
              <w:t xml:space="preserve">Матични број понуђача/број личне карте физичког лица </w:t>
            </w:r>
          </w:p>
        </w:tc>
        <w:tc>
          <w:tcPr>
            <w:tcW w:w="4297" w:type="dxa"/>
            <w:gridSpan w:val="3"/>
            <w:tcBorders>
              <w:top w:val="single" w:sz="4" w:space="0" w:color="000000"/>
              <w:left w:val="single" w:sz="4" w:space="0" w:color="000000"/>
              <w:bottom w:val="single" w:sz="4" w:space="0" w:color="000000"/>
              <w:right w:val="single" w:sz="4" w:space="0" w:color="000000"/>
            </w:tcBorders>
          </w:tcPr>
          <w:p w14:paraId="2AD17CF0" w14:textId="77777777" w:rsidR="007A17CC" w:rsidRPr="007C17FD" w:rsidRDefault="007A17CC" w:rsidP="007A17CC">
            <w:pPr>
              <w:widowControl w:val="0"/>
              <w:suppressAutoHyphens/>
              <w:autoSpaceDN w:val="0"/>
              <w:spacing w:after="0" w:line="240" w:lineRule="auto"/>
              <w:textAlignment w:val="baseline"/>
              <w:rPr>
                <w:rFonts w:ascii="Arial" w:eastAsia="Times New Roman" w:hAnsi="Arial" w:cs="Arial"/>
                <w:bCs/>
                <w:i/>
                <w:iCs/>
                <w:color w:val="2F5496" w:themeColor="accent1" w:themeShade="BF"/>
                <w:kern w:val="3"/>
                <w:highlight w:val="yellow"/>
                <w:lang w:eastAsia="ja-JP" w:bidi="fa-IR"/>
              </w:rPr>
            </w:pPr>
          </w:p>
        </w:tc>
      </w:tr>
      <w:tr w:rsidR="007A17CC" w:rsidRPr="00DE5D51" w14:paraId="480A5CF1" w14:textId="77777777" w:rsidTr="007A17CC">
        <w:tblPrEx>
          <w:tblLook w:val="0000" w:firstRow="0" w:lastRow="0" w:firstColumn="0" w:lastColumn="0" w:noHBand="0" w:noVBand="0"/>
        </w:tblPrEx>
        <w:trPr>
          <w:trHeight w:val="553"/>
        </w:trPr>
        <w:tc>
          <w:tcPr>
            <w:tcW w:w="6228" w:type="dxa"/>
            <w:gridSpan w:val="3"/>
            <w:tcBorders>
              <w:top w:val="single" w:sz="4" w:space="0" w:color="000000"/>
              <w:left w:val="single" w:sz="4" w:space="0" w:color="000000"/>
              <w:bottom w:val="single" w:sz="4" w:space="0" w:color="000000"/>
            </w:tcBorders>
          </w:tcPr>
          <w:p w14:paraId="00F97F38" w14:textId="77777777" w:rsidR="007A17CC" w:rsidRPr="007C17FD" w:rsidRDefault="007A17CC" w:rsidP="007A17CC">
            <w:pPr>
              <w:widowControl w:val="0"/>
              <w:suppressAutoHyphens/>
              <w:autoSpaceDN w:val="0"/>
              <w:spacing w:after="0" w:line="240" w:lineRule="auto"/>
              <w:textAlignment w:val="baseline"/>
              <w:rPr>
                <w:rFonts w:ascii="Arial" w:eastAsia="Times New Roman" w:hAnsi="Arial" w:cs="Arial"/>
                <w:bCs/>
                <w:i/>
                <w:iCs/>
                <w:color w:val="2F5496" w:themeColor="accent1" w:themeShade="BF"/>
                <w:kern w:val="3"/>
                <w:highlight w:val="yellow"/>
                <w:lang w:eastAsia="ja-JP" w:bidi="fa-IR"/>
              </w:rPr>
            </w:pPr>
            <w:r w:rsidRPr="007C17FD">
              <w:rPr>
                <w:rFonts w:ascii="Arial" w:eastAsia="Times New Roman" w:hAnsi="Arial" w:cs="Arial"/>
                <w:bCs/>
                <w:i/>
                <w:iCs/>
                <w:color w:val="2F5496" w:themeColor="accent1" w:themeShade="BF"/>
                <w:kern w:val="3"/>
                <w:lang w:eastAsia="ja-JP" w:bidi="fa-IR"/>
              </w:rPr>
              <w:lastRenderedPageBreak/>
              <w:t>Порески идентификациони број понуђача (ПИБ)</w:t>
            </w:r>
          </w:p>
        </w:tc>
        <w:tc>
          <w:tcPr>
            <w:tcW w:w="4297" w:type="dxa"/>
            <w:gridSpan w:val="3"/>
            <w:tcBorders>
              <w:top w:val="single" w:sz="4" w:space="0" w:color="000000"/>
              <w:left w:val="single" w:sz="4" w:space="0" w:color="000000"/>
              <w:bottom w:val="single" w:sz="4" w:space="0" w:color="000000"/>
              <w:right w:val="single" w:sz="4" w:space="0" w:color="000000"/>
            </w:tcBorders>
          </w:tcPr>
          <w:p w14:paraId="7E9227B6" w14:textId="77777777" w:rsidR="007A17CC" w:rsidRPr="007C17FD" w:rsidRDefault="007A17CC" w:rsidP="007A17CC">
            <w:pPr>
              <w:widowControl w:val="0"/>
              <w:suppressAutoHyphens/>
              <w:autoSpaceDN w:val="0"/>
              <w:spacing w:after="0" w:line="240" w:lineRule="auto"/>
              <w:textAlignment w:val="baseline"/>
              <w:rPr>
                <w:rFonts w:ascii="Arial" w:eastAsia="Times New Roman" w:hAnsi="Arial" w:cs="Arial"/>
                <w:bCs/>
                <w:i/>
                <w:iCs/>
                <w:color w:val="2F5496" w:themeColor="accent1" w:themeShade="BF"/>
                <w:kern w:val="3"/>
                <w:highlight w:val="yellow"/>
                <w:lang w:eastAsia="ja-JP" w:bidi="fa-IR"/>
              </w:rPr>
            </w:pPr>
          </w:p>
        </w:tc>
      </w:tr>
      <w:tr w:rsidR="007A17CC" w:rsidRPr="00DE5D51" w14:paraId="690C681A" w14:textId="77777777" w:rsidTr="007A17CC">
        <w:tblPrEx>
          <w:tblLook w:val="0000" w:firstRow="0" w:lastRow="0" w:firstColumn="0" w:lastColumn="0" w:noHBand="0" w:noVBand="0"/>
        </w:tblPrEx>
        <w:trPr>
          <w:trHeight w:val="553"/>
        </w:trPr>
        <w:tc>
          <w:tcPr>
            <w:tcW w:w="6228" w:type="dxa"/>
            <w:gridSpan w:val="3"/>
            <w:tcBorders>
              <w:top w:val="single" w:sz="4" w:space="0" w:color="000000"/>
              <w:left w:val="single" w:sz="4" w:space="0" w:color="000000"/>
              <w:bottom w:val="single" w:sz="4" w:space="0" w:color="000000"/>
            </w:tcBorders>
          </w:tcPr>
          <w:p w14:paraId="509C5740" w14:textId="77777777" w:rsidR="007A17CC" w:rsidRPr="007C17FD" w:rsidRDefault="007A17CC" w:rsidP="007A17CC">
            <w:pPr>
              <w:widowControl w:val="0"/>
              <w:suppressAutoHyphens/>
              <w:autoSpaceDN w:val="0"/>
              <w:spacing w:after="0" w:line="240" w:lineRule="auto"/>
              <w:textAlignment w:val="baseline"/>
              <w:rPr>
                <w:rFonts w:ascii="Arial" w:eastAsia="Times New Roman" w:hAnsi="Arial" w:cs="Arial"/>
                <w:bCs/>
                <w:i/>
                <w:iCs/>
                <w:color w:val="2F5496" w:themeColor="accent1" w:themeShade="BF"/>
                <w:kern w:val="3"/>
                <w:highlight w:val="yellow"/>
                <w:lang w:eastAsia="ja-JP" w:bidi="fa-IR"/>
              </w:rPr>
            </w:pPr>
            <w:r w:rsidRPr="007C17FD">
              <w:rPr>
                <w:rFonts w:ascii="Arial" w:eastAsia="Times New Roman" w:hAnsi="Arial" w:cs="Arial"/>
                <w:bCs/>
                <w:i/>
                <w:iCs/>
                <w:color w:val="2F5496" w:themeColor="accent1" w:themeShade="BF"/>
                <w:kern w:val="3"/>
                <w:lang w:eastAsia="ja-JP" w:bidi="fa-IR"/>
              </w:rPr>
              <w:t>Име особе за контакт</w:t>
            </w:r>
          </w:p>
        </w:tc>
        <w:tc>
          <w:tcPr>
            <w:tcW w:w="4297" w:type="dxa"/>
            <w:gridSpan w:val="3"/>
            <w:tcBorders>
              <w:top w:val="single" w:sz="4" w:space="0" w:color="000000"/>
              <w:left w:val="single" w:sz="4" w:space="0" w:color="000000"/>
              <w:bottom w:val="single" w:sz="4" w:space="0" w:color="000000"/>
              <w:right w:val="single" w:sz="4" w:space="0" w:color="000000"/>
            </w:tcBorders>
          </w:tcPr>
          <w:p w14:paraId="18CC19F4" w14:textId="77777777" w:rsidR="007A17CC" w:rsidRPr="007C17FD" w:rsidRDefault="007A17CC" w:rsidP="007A17CC">
            <w:pPr>
              <w:widowControl w:val="0"/>
              <w:suppressAutoHyphens/>
              <w:autoSpaceDN w:val="0"/>
              <w:spacing w:after="0" w:line="240" w:lineRule="auto"/>
              <w:textAlignment w:val="baseline"/>
              <w:rPr>
                <w:rFonts w:ascii="Arial" w:eastAsia="Times New Roman" w:hAnsi="Arial" w:cs="Arial"/>
                <w:bCs/>
                <w:i/>
                <w:iCs/>
                <w:color w:val="2F5496" w:themeColor="accent1" w:themeShade="BF"/>
                <w:kern w:val="3"/>
                <w:highlight w:val="yellow"/>
                <w:lang w:eastAsia="ja-JP" w:bidi="fa-IR"/>
              </w:rPr>
            </w:pPr>
          </w:p>
        </w:tc>
      </w:tr>
      <w:tr w:rsidR="007A17CC" w:rsidRPr="00DE5D51" w14:paraId="786311BC" w14:textId="77777777" w:rsidTr="007A17CC">
        <w:tblPrEx>
          <w:tblLook w:val="0000" w:firstRow="0" w:lastRow="0" w:firstColumn="0" w:lastColumn="0" w:noHBand="0" w:noVBand="0"/>
        </w:tblPrEx>
        <w:trPr>
          <w:trHeight w:val="553"/>
        </w:trPr>
        <w:tc>
          <w:tcPr>
            <w:tcW w:w="6228" w:type="dxa"/>
            <w:gridSpan w:val="3"/>
            <w:tcBorders>
              <w:top w:val="single" w:sz="4" w:space="0" w:color="000000"/>
              <w:left w:val="single" w:sz="4" w:space="0" w:color="000000"/>
              <w:bottom w:val="single" w:sz="4" w:space="0" w:color="000000"/>
            </w:tcBorders>
          </w:tcPr>
          <w:p w14:paraId="1C028BB5" w14:textId="77777777" w:rsidR="007A17CC" w:rsidRPr="007C17FD" w:rsidRDefault="007A17CC" w:rsidP="007A17CC">
            <w:pPr>
              <w:widowControl w:val="0"/>
              <w:suppressAutoHyphens/>
              <w:autoSpaceDN w:val="0"/>
              <w:spacing w:after="0" w:line="240" w:lineRule="auto"/>
              <w:textAlignment w:val="baseline"/>
              <w:rPr>
                <w:rFonts w:ascii="Arial" w:eastAsia="Times New Roman" w:hAnsi="Arial" w:cs="Arial"/>
                <w:bCs/>
                <w:i/>
                <w:iCs/>
                <w:color w:val="2F5496" w:themeColor="accent1" w:themeShade="BF"/>
                <w:kern w:val="3"/>
                <w:highlight w:val="yellow"/>
                <w:lang w:eastAsia="ja-JP" w:bidi="fa-IR"/>
              </w:rPr>
            </w:pPr>
            <w:r w:rsidRPr="007C17FD">
              <w:rPr>
                <w:rFonts w:ascii="Arial" w:eastAsia="Times New Roman" w:hAnsi="Arial" w:cs="Arial"/>
                <w:bCs/>
                <w:i/>
                <w:iCs/>
                <w:color w:val="2F5496" w:themeColor="accent1" w:themeShade="BF"/>
                <w:kern w:val="3"/>
                <w:lang w:eastAsia="ja-JP" w:bidi="fa-IR"/>
              </w:rPr>
              <w:t>Електронска адреса понуђача (e-mail)</w:t>
            </w:r>
          </w:p>
        </w:tc>
        <w:tc>
          <w:tcPr>
            <w:tcW w:w="4297" w:type="dxa"/>
            <w:gridSpan w:val="3"/>
            <w:tcBorders>
              <w:top w:val="single" w:sz="4" w:space="0" w:color="000000"/>
              <w:left w:val="single" w:sz="4" w:space="0" w:color="000000"/>
              <w:bottom w:val="single" w:sz="4" w:space="0" w:color="000000"/>
              <w:right w:val="single" w:sz="4" w:space="0" w:color="000000"/>
            </w:tcBorders>
          </w:tcPr>
          <w:p w14:paraId="28B66590" w14:textId="77777777" w:rsidR="007A17CC" w:rsidRPr="007C17FD" w:rsidRDefault="007A17CC" w:rsidP="007A17CC">
            <w:pPr>
              <w:widowControl w:val="0"/>
              <w:suppressAutoHyphens/>
              <w:autoSpaceDN w:val="0"/>
              <w:spacing w:after="0" w:line="240" w:lineRule="auto"/>
              <w:textAlignment w:val="baseline"/>
              <w:rPr>
                <w:rFonts w:ascii="Arial" w:eastAsia="Times New Roman" w:hAnsi="Arial" w:cs="Arial"/>
                <w:bCs/>
                <w:i/>
                <w:iCs/>
                <w:color w:val="2F5496" w:themeColor="accent1" w:themeShade="BF"/>
                <w:kern w:val="3"/>
                <w:highlight w:val="yellow"/>
                <w:lang w:eastAsia="ja-JP" w:bidi="fa-IR"/>
              </w:rPr>
            </w:pPr>
          </w:p>
        </w:tc>
      </w:tr>
      <w:tr w:rsidR="007A17CC" w:rsidRPr="00DE5D51" w14:paraId="533F1AF0" w14:textId="77777777" w:rsidTr="007A17CC">
        <w:tblPrEx>
          <w:tblLook w:val="0000" w:firstRow="0" w:lastRow="0" w:firstColumn="0" w:lastColumn="0" w:noHBand="0" w:noVBand="0"/>
        </w:tblPrEx>
        <w:trPr>
          <w:trHeight w:val="553"/>
        </w:trPr>
        <w:tc>
          <w:tcPr>
            <w:tcW w:w="6228" w:type="dxa"/>
            <w:gridSpan w:val="3"/>
            <w:tcBorders>
              <w:top w:val="single" w:sz="4" w:space="0" w:color="000000"/>
              <w:left w:val="single" w:sz="4" w:space="0" w:color="000000"/>
              <w:bottom w:val="single" w:sz="4" w:space="0" w:color="000000"/>
            </w:tcBorders>
          </w:tcPr>
          <w:p w14:paraId="0BAC63FE" w14:textId="77777777" w:rsidR="007A17CC" w:rsidRPr="007C17FD" w:rsidRDefault="007A17CC" w:rsidP="007A17CC">
            <w:pPr>
              <w:widowControl w:val="0"/>
              <w:suppressAutoHyphens/>
              <w:autoSpaceDN w:val="0"/>
              <w:spacing w:after="0" w:line="240" w:lineRule="auto"/>
              <w:textAlignment w:val="baseline"/>
              <w:rPr>
                <w:rFonts w:ascii="Arial" w:eastAsia="Times New Roman" w:hAnsi="Arial" w:cs="Arial"/>
                <w:bCs/>
                <w:i/>
                <w:iCs/>
                <w:color w:val="2F5496" w:themeColor="accent1" w:themeShade="BF"/>
                <w:kern w:val="3"/>
                <w:highlight w:val="yellow"/>
                <w:lang w:eastAsia="ja-JP" w:bidi="fa-IR"/>
              </w:rPr>
            </w:pPr>
            <w:r w:rsidRPr="007C17FD">
              <w:rPr>
                <w:rFonts w:ascii="Arial" w:eastAsia="Times New Roman" w:hAnsi="Arial" w:cs="Arial"/>
                <w:bCs/>
                <w:i/>
                <w:iCs/>
                <w:color w:val="2F5496" w:themeColor="accent1" w:themeShade="BF"/>
                <w:kern w:val="3"/>
                <w:lang w:eastAsia="ja-JP" w:bidi="fa-IR"/>
              </w:rPr>
              <w:t>Телефон</w:t>
            </w:r>
          </w:p>
        </w:tc>
        <w:tc>
          <w:tcPr>
            <w:tcW w:w="4297" w:type="dxa"/>
            <w:gridSpan w:val="3"/>
            <w:tcBorders>
              <w:top w:val="single" w:sz="4" w:space="0" w:color="000000"/>
              <w:left w:val="single" w:sz="4" w:space="0" w:color="000000"/>
              <w:bottom w:val="single" w:sz="4" w:space="0" w:color="000000"/>
              <w:right w:val="single" w:sz="4" w:space="0" w:color="000000"/>
            </w:tcBorders>
          </w:tcPr>
          <w:p w14:paraId="6F84C323" w14:textId="77777777" w:rsidR="007A17CC" w:rsidRPr="007C17FD" w:rsidRDefault="007A17CC" w:rsidP="007A17CC">
            <w:pPr>
              <w:widowControl w:val="0"/>
              <w:suppressAutoHyphens/>
              <w:autoSpaceDN w:val="0"/>
              <w:spacing w:after="0" w:line="240" w:lineRule="auto"/>
              <w:textAlignment w:val="baseline"/>
              <w:rPr>
                <w:rFonts w:ascii="Arial" w:eastAsia="Times New Roman" w:hAnsi="Arial" w:cs="Arial"/>
                <w:bCs/>
                <w:i/>
                <w:iCs/>
                <w:color w:val="2F5496" w:themeColor="accent1" w:themeShade="BF"/>
                <w:kern w:val="3"/>
                <w:highlight w:val="yellow"/>
                <w:lang w:eastAsia="ja-JP" w:bidi="fa-IR"/>
              </w:rPr>
            </w:pPr>
          </w:p>
        </w:tc>
      </w:tr>
      <w:tr w:rsidR="007A17CC" w:rsidRPr="00DE5D51" w14:paraId="0DBF128F" w14:textId="77777777" w:rsidTr="007A17CC">
        <w:tblPrEx>
          <w:tblLook w:val="0000" w:firstRow="0" w:lastRow="0" w:firstColumn="0" w:lastColumn="0" w:noHBand="0" w:noVBand="0"/>
        </w:tblPrEx>
        <w:trPr>
          <w:trHeight w:val="553"/>
        </w:trPr>
        <w:tc>
          <w:tcPr>
            <w:tcW w:w="6228" w:type="dxa"/>
            <w:gridSpan w:val="3"/>
            <w:tcBorders>
              <w:top w:val="single" w:sz="4" w:space="0" w:color="000000"/>
              <w:left w:val="single" w:sz="4" w:space="0" w:color="000000"/>
              <w:bottom w:val="single" w:sz="4" w:space="0" w:color="000000"/>
            </w:tcBorders>
          </w:tcPr>
          <w:p w14:paraId="36F94187" w14:textId="77777777" w:rsidR="007A17CC" w:rsidRPr="007C17FD" w:rsidRDefault="007A17CC" w:rsidP="007A17CC">
            <w:pPr>
              <w:widowControl w:val="0"/>
              <w:suppressAutoHyphens/>
              <w:autoSpaceDN w:val="0"/>
              <w:spacing w:after="0" w:line="240" w:lineRule="auto"/>
              <w:textAlignment w:val="baseline"/>
              <w:rPr>
                <w:rFonts w:ascii="Arial" w:eastAsia="Times New Roman" w:hAnsi="Arial" w:cs="Arial"/>
                <w:bCs/>
                <w:i/>
                <w:iCs/>
                <w:color w:val="2F5496" w:themeColor="accent1" w:themeShade="BF"/>
                <w:kern w:val="3"/>
                <w:highlight w:val="yellow"/>
                <w:lang w:eastAsia="ja-JP" w:bidi="fa-IR"/>
              </w:rPr>
            </w:pPr>
            <w:r w:rsidRPr="007C17FD">
              <w:rPr>
                <w:rFonts w:ascii="Arial" w:eastAsia="Times New Roman" w:hAnsi="Arial" w:cs="Arial"/>
                <w:bCs/>
                <w:i/>
                <w:iCs/>
                <w:color w:val="2F5496" w:themeColor="accent1" w:themeShade="BF"/>
                <w:kern w:val="3"/>
                <w:lang w:eastAsia="ja-JP" w:bidi="fa-IR"/>
              </w:rPr>
              <w:t>Број рачуна понуђача и назив банке</w:t>
            </w:r>
          </w:p>
        </w:tc>
        <w:tc>
          <w:tcPr>
            <w:tcW w:w="4297" w:type="dxa"/>
            <w:gridSpan w:val="3"/>
            <w:tcBorders>
              <w:top w:val="single" w:sz="4" w:space="0" w:color="000000"/>
              <w:left w:val="single" w:sz="4" w:space="0" w:color="000000"/>
              <w:bottom w:val="single" w:sz="4" w:space="0" w:color="000000"/>
              <w:right w:val="single" w:sz="4" w:space="0" w:color="000000"/>
            </w:tcBorders>
          </w:tcPr>
          <w:p w14:paraId="1353B7CE" w14:textId="77777777" w:rsidR="007A17CC" w:rsidRPr="007C17FD" w:rsidRDefault="007A17CC" w:rsidP="007A17CC">
            <w:pPr>
              <w:widowControl w:val="0"/>
              <w:suppressAutoHyphens/>
              <w:autoSpaceDN w:val="0"/>
              <w:spacing w:after="0" w:line="240" w:lineRule="auto"/>
              <w:textAlignment w:val="baseline"/>
              <w:rPr>
                <w:rFonts w:ascii="Arial" w:eastAsia="Times New Roman" w:hAnsi="Arial" w:cs="Arial"/>
                <w:bCs/>
                <w:i/>
                <w:iCs/>
                <w:color w:val="2F5496" w:themeColor="accent1" w:themeShade="BF"/>
                <w:kern w:val="3"/>
                <w:highlight w:val="yellow"/>
                <w:lang w:eastAsia="ja-JP" w:bidi="fa-IR"/>
              </w:rPr>
            </w:pPr>
          </w:p>
        </w:tc>
      </w:tr>
      <w:tr w:rsidR="007A17CC" w:rsidRPr="00DE5D51" w14:paraId="7D1CEC6E" w14:textId="77777777" w:rsidTr="007A17CC">
        <w:tblPrEx>
          <w:tblLook w:val="0000" w:firstRow="0" w:lastRow="0" w:firstColumn="0" w:lastColumn="0" w:noHBand="0" w:noVBand="0"/>
        </w:tblPrEx>
        <w:trPr>
          <w:trHeight w:val="553"/>
        </w:trPr>
        <w:tc>
          <w:tcPr>
            <w:tcW w:w="6228" w:type="dxa"/>
            <w:gridSpan w:val="3"/>
            <w:tcBorders>
              <w:top w:val="single" w:sz="4" w:space="0" w:color="000000"/>
              <w:left w:val="single" w:sz="4" w:space="0" w:color="000000"/>
              <w:bottom w:val="single" w:sz="4" w:space="0" w:color="000000"/>
            </w:tcBorders>
          </w:tcPr>
          <w:p w14:paraId="7637BEAE" w14:textId="77777777" w:rsidR="007A17CC" w:rsidRPr="007C17FD" w:rsidRDefault="007A17CC" w:rsidP="007A17CC">
            <w:pPr>
              <w:widowControl w:val="0"/>
              <w:suppressAutoHyphens/>
              <w:autoSpaceDN w:val="0"/>
              <w:spacing w:after="0" w:line="240" w:lineRule="auto"/>
              <w:textAlignment w:val="baseline"/>
              <w:rPr>
                <w:rFonts w:ascii="Arial" w:eastAsia="Times New Roman" w:hAnsi="Arial" w:cs="Arial"/>
                <w:bCs/>
                <w:i/>
                <w:iCs/>
                <w:color w:val="2F5496" w:themeColor="accent1" w:themeShade="BF"/>
                <w:kern w:val="3"/>
                <w:lang w:eastAsia="ja-JP" w:bidi="fa-IR"/>
              </w:rPr>
            </w:pPr>
            <w:r w:rsidRPr="007C17FD">
              <w:rPr>
                <w:rFonts w:ascii="Arial" w:eastAsia="Times New Roman" w:hAnsi="Arial" w:cs="Arial"/>
                <w:bCs/>
                <w:i/>
                <w:iCs/>
                <w:color w:val="2F5496" w:themeColor="accent1" w:themeShade="BF"/>
                <w:kern w:val="3"/>
                <w:lang w:eastAsia="ja-JP" w:bidi="fa-IR"/>
              </w:rPr>
              <w:t>Лице овлашћено за потписивање уговора</w:t>
            </w:r>
          </w:p>
        </w:tc>
        <w:tc>
          <w:tcPr>
            <w:tcW w:w="4297" w:type="dxa"/>
            <w:gridSpan w:val="3"/>
            <w:tcBorders>
              <w:top w:val="single" w:sz="4" w:space="0" w:color="000000"/>
              <w:left w:val="single" w:sz="4" w:space="0" w:color="000000"/>
              <w:bottom w:val="single" w:sz="4" w:space="0" w:color="000000"/>
              <w:right w:val="single" w:sz="4" w:space="0" w:color="000000"/>
            </w:tcBorders>
          </w:tcPr>
          <w:p w14:paraId="539B0508" w14:textId="77777777" w:rsidR="007A17CC" w:rsidRPr="007C17FD" w:rsidRDefault="007A17CC" w:rsidP="007A17CC">
            <w:pPr>
              <w:widowControl w:val="0"/>
              <w:suppressAutoHyphens/>
              <w:autoSpaceDN w:val="0"/>
              <w:spacing w:after="0" w:line="240" w:lineRule="auto"/>
              <w:textAlignment w:val="baseline"/>
              <w:rPr>
                <w:rFonts w:ascii="Arial" w:eastAsia="Times New Roman" w:hAnsi="Arial" w:cs="Arial"/>
                <w:bCs/>
                <w:i/>
                <w:iCs/>
                <w:color w:val="2F5496" w:themeColor="accent1" w:themeShade="BF"/>
                <w:kern w:val="3"/>
                <w:highlight w:val="yellow"/>
                <w:lang w:eastAsia="ja-JP" w:bidi="fa-IR"/>
              </w:rPr>
            </w:pPr>
          </w:p>
        </w:tc>
      </w:tr>
      <w:tr w:rsidR="007A17CC" w:rsidRPr="00DE5D51" w14:paraId="13DAEFD1" w14:textId="77777777" w:rsidTr="007A17CC">
        <w:tblPrEx>
          <w:tblLook w:val="0000" w:firstRow="0" w:lastRow="0" w:firstColumn="0" w:lastColumn="0" w:noHBand="0" w:noVBand="0"/>
        </w:tblPrEx>
        <w:trPr>
          <w:trHeight w:val="553"/>
        </w:trPr>
        <w:tc>
          <w:tcPr>
            <w:tcW w:w="6228" w:type="dxa"/>
            <w:gridSpan w:val="3"/>
            <w:tcBorders>
              <w:top w:val="single" w:sz="4" w:space="0" w:color="000000"/>
              <w:left w:val="single" w:sz="4" w:space="0" w:color="000000"/>
              <w:bottom w:val="single" w:sz="4" w:space="0" w:color="000000"/>
            </w:tcBorders>
          </w:tcPr>
          <w:p w14:paraId="59A720B6" w14:textId="77777777" w:rsidR="007A17CC" w:rsidRPr="007C17FD" w:rsidRDefault="007A17CC" w:rsidP="007A17CC">
            <w:pPr>
              <w:widowControl w:val="0"/>
              <w:suppressAutoHyphens/>
              <w:autoSpaceDN w:val="0"/>
              <w:spacing w:after="0" w:line="240" w:lineRule="auto"/>
              <w:textAlignment w:val="baseline"/>
              <w:rPr>
                <w:rFonts w:ascii="Arial" w:eastAsia="Times New Roman" w:hAnsi="Arial" w:cs="Arial"/>
                <w:bCs/>
                <w:i/>
                <w:iCs/>
                <w:color w:val="2F5496" w:themeColor="accent1" w:themeShade="BF"/>
                <w:kern w:val="3"/>
                <w:lang w:eastAsia="ja-JP" w:bidi="fa-IR"/>
              </w:rPr>
            </w:pPr>
            <w:r w:rsidRPr="007C17FD">
              <w:rPr>
                <w:rFonts w:ascii="Arial" w:eastAsia="Times New Roman" w:hAnsi="Arial" w:cs="Arial"/>
                <w:bCs/>
                <w:i/>
                <w:iCs/>
                <w:color w:val="2F5496" w:themeColor="accent1" w:themeShade="BF"/>
                <w:kern w:val="3"/>
                <w:lang w:eastAsia="ja-JP" w:bidi="fa-IR"/>
              </w:rPr>
              <w:t>Лице или лица одговорна за праћење извршења уговора</w:t>
            </w:r>
          </w:p>
        </w:tc>
        <w:tc>
          <w:tcPr>
            <w:tcW w:w="4297" w:type="dxa"/>
            <w:gridSpan w:val="3"/>
            <w:tcBorders>
              <w:top w:val="single" w:sz="4" w:space="0" w:color="000000"/>
              <w:left w:val="single" w:sz="4" w:space="0" w:color="000000"/>
              <w:bottom w:val="single" w:sz="4" w:space="0" w:color="000000"/>
              <w:right w:val="single" w:sz="4" w:space="0" w:color="000000"/>
            </w:tcBorders>
          </w:tcPr>
          <w:p w14:paraId="7B9EBD8E" w14:textId="77777777" w:rsidR="007A17CC" w:rsidRPr="007C17FD" w:rsidRDefault="007A17CC" w:rsidP="007A17CC">
            <w:pPr>
              <w:widowControl w:val="0"/>
              <w:suppressAutoHyphens/>
              <w:autoSpaceDN w:val="0"/>
              <w:spacing w:after="0" w:line="240" w:lineRule="auto"/>
              <w:textAlignment w:val="baseline"/>
              <w:rPr>
                <w:rFonts w:ascii="Arial" w:eastAsia="Times New Roman" w:hAnsi="Arial" w:cs="Arial"/>
                <w:bCs/>
                <w:i/>
                <w:iCs/>
                <w:color w:val="2F5496" w:themeColor="accent1" w:themeShade="BF"/>
                <w:kern w:val="3"/>
                <w:highlight w:val="yellow"/>
                <w:lang w:eastAsia="ja-JP" w:bidi="fa-IR"/>
              </w:rPr>
            </w:pPr>
          </w:p>
        </w:tc>
      </w:tr>
      <w:tr w:rsidR="007A17CC" w:rsidRPr="00AB46C5" w14:paraId="0FA91CA4" w14:textId="77777777" w:rsidTr="007A17CC">
        <w:trPr>
          <w:trHeight w:val="253"/>
        </w:trPr>
        <w:tc>
          <w:tcPr>
            <w:tcW w:w="10525" w:type="dxa"/>
            <w:gridSpan w:val="6"/>
            <w:shd w:val="clear" w:color="auto" w:fill="B4C6E7" w:themeFill="accent1" w:themeFillTint="66"/>
            <w:vAlign w:val="center"/>
          </w:tcPr>
          <w:p w14:paraId="512EE8E3" w14:textId="77777777" w:rsidR="007A17CC" w:rsidRPr="0045195F" w:rsidRDefault="007A17CC" w:rsidP="007A17CC">
            <w:pPr>
              <w:spacing w:after="0" w:line="240" w:lineRule="auto"/>
              <w:jc w:val="center"/>
              <w:rPr>
                <w:rFonts w:ascii="Arial" w:eastAsia="Times New Roman" w:hAnsi="Arial" w:cs="Arial"/>
              </w:rPr>
            </w:pPr>
            <w:bookmarkStart w:id="38" w:name="_Hlk216249587"/>
            <w:bookmarkStart w:id="39" w:name="_Hlk188525221"/>
            <w:r w:rsidRPr="00AB46C5">
              <w:rPr>
                <w:rFonts w:ascii="Arial" w:eastAsia="Times New Roman" w:hAnsi="Arial" w:cs="Arial"/>
                <w:b/>
                <w:bCs/>
                <w:kern w:val="3"/>
                <w:lang w:eastAsia="ja-JP" w:bidi="fa-IR"/>
              </w:rPr>
              <w:t>ПРЕДМЕТ ПРОДАЈЕ</w:t>
            </w:r>
            <w:r>
              <w:rPr>
                <w:rFonts w:ascii="Arial" w:eastAsia="Times New Roman" w:hAnsi="Arial" w:cs="Arial"/>
                <w:b/>
                <w:bCs/>
                <w:kern w:val="3"/>
                <w:lang w:eastAsia="ja-JP" w:bidi="fa-IR"/>
              </w:rPr>
              <w:t xml:space="preserve">- </w:t>
            </w:r>
            <w:r w:rsidRPr="00AB46C5">
              <w:rPr>
                <w:rFonts w:ascii="Arial" w:eastAsia="Times New Roman" w:hAnsi="Arial" w:cs="Arial"/>
                <w:b/>
                <w:bCs/>
              </w:rPr>
              <w:t>ГИПС:</w:t>
            </w:r>
          </w:p>
        </w:tc>
      </w:tr>
      <w:tr w:rsidR="007A17CC" w:rsidRPr="00AB46C5" w14:paraId="5B3D80F7" w14:textId="77777777" w:rsidTr="007A17CC">
        <w:trPr>
          <w:trHeight w:val="1080"/>
        </w:trPr>
        <w:tc>
          <w:tcPr>
            <w:tcW w:w="10525" w:type="dxa"/>
            <w:gridSpan w:val="6"/>
            <w:vAlign w:val="center"/>
          </w:tcPr>
          <w:p w14:paraId="65BC80B0" w14:textId="77777777" w:rsidR="007A17CC" w:rsidRPr="008509F5" w:rsidRDefault="007A17CC" w:rsidP="007A17CC">
            <w:pPr>
              <w:pStyle w:val="IMS-Paragraf"/>
              <w:numPr>
                <w:ilvl w:val="0"/>
                <w:numId w:val="6"/>
              </w:numPr>
              <w:spacing w:before="0" w:after="0"/>
              <w:rPr>
                <w:rFonts w:cs="Arial"/>
                <w:szCs w:val="22"/>
                <w:lang w:val="sr-Cyrl-RS"/>
              </w:rPr>
            </w:pPr>
            <w:r w:rsidRPr="0045195F">
              <w:rPr>
                <w:rFonts w:eastAsia="Calibri" w:cs="Arial"/>
                <w:b/>
                <w:bCs/>
                <w:iCs/>
                <w:kern w:val="2"/>
                <w:szCs w:val="22"/>
                <w:lang w:val="sr-Cyrl-RS" w:eastAsia="ar-SA"/>
              </w:rPr>
              <w:t xml:space="preserve">Гипс као </w:t>
            </w:r>
            <w:proofErr w:type="spellStart"/>
            <w:r w:rsidRPr="0045195F">
              <w:rPr>
                <w:rFonts w:eastAsia="Calibri" w:cs="Arial"/>
                <w:b/>
                <w:bCs/>
                <w:iCs/>
                <w:kern w:val="2"/>
                <w:szCs w:val="22"/>
                <w:lang w:val="sr-Cyrl-RS" w:eastAsia="ar-SA"/>
              </w:rPr>
              <w:t>нуспроизвод</w:t>
            </w:r>
            <w:proofErr w:type="spellEnd"/>
            <w:r w:rsidRPr="008509F5">
              <w:rPr>
                <w:rFonts w:eastAsia="Calibri" w:cs="Arial"/>
                <w:kern w:val="2"/>
                <w:szCs w:val="22"/>
                <w:lang w:val="sr-Cyrl-RS" w:eastAsia="ar-SA"/>
              </w:rPr>
              <w:t xml:space="preserve">: </w:t>
            </w:r>
            <w:r w:rsidRPr="008509F5">
              <w:rPr>
                <w:rFonts w:eastAsia="Calibri" w:cs="Arial"/>
                <w:kern w:val="2"/>
                <w:lang w:val="sr-Cyrl-RS" w:eastAsia="ar-SA"/>
              </w:rPr>
              <w:t xml:space="preserve">гипс уписан у регистар </w:t>
            </w:r>
            <w:proofErr w:type="spellStart"/>
            <w:r w:rsidRPr="008509F5">
              <w:rPr>
                <w:rFonts w:eastAsia="Calibri" w:cs="Arial"/>
                <w:kern w:val="2"/>
                <w:lang w:val="sr-Cyrl-RS" w:eastAsia="ar-SA"/>
              </w:rPr>
              <w:t>нуспроизвода</w:t>
            </w:r>
            <w:proofErr w:type="spellEnd"/>
            <w:r w:rsidRPr="008509F5">
              <w:rPr>
                <w:rFonts w:eastAsia="Calibri" w:cs="Arial"/>
                <w:kern w:val="2"/>
                <w:lang w:val="sr-Cyrl-RS" w:eastAsia="ar-SA"/>
              </w:rPr>
              <w:t xml:space="preserve"> према решењу министарства заштите животне средине издатог према Закону о управљању отпадом  („Службени гласник РС“, бр. 36/2009, 88/2010,14/2016, 95/2018 и 35/2023)</w:t>
            </w:r>
            <w:r w:rsidRPr="008509F5">
              <w:rPr>
                <w:rFonts w:eastAsia="Calibri"/>
                <w:color w:val="EE0000"/>
                <w:lang w:eastAsia="ar-SA"/>
              </w:rPr>
              <w:t xml:space="preserve"> </w:t>
            </w:r>
            <w:r w:rsidRPr="008509F5">
              <w:rPr>
                <w:rFonts w:cs="Arial"/>
                <w:szCs w:val="22"/>
                <w:lang w:val="sr-Cyrl-RS"/>
              </w:rPr>
              <w:t xml:space="preserve"> и/или</w:t>
            </w:r>
          </w:p>
          <w:p w14:paraId="0BA1DA39" w14:textId="77777777" w:rsidR="007A17CC" w:rsidRPr="008509F5" w:rsidRDefault="007A17CC" w:rsidP="007A17CC">
            <w:pPr>
              <w:pStyle w:val="IMS-Paragraf"/>
              <w:numPr>
                <w:ilvl w:val="0"/>
                <w:numId w:val="6"/>
              </w:numPr>
              <w:spacing w:before="0" w:after="0"/>
              <w:rPr>
                <w:rFonts w:cs="Arial"/>
                <w:i/>
                <w:iCs/>
                <w:color w:val="2E74B5" w:themeColor="accent5" w:themeShade="BF"/>
                <w:szCs w:val="22"/>
                <w:lang w:val="sr-Cyrl-RS"/>
              </w:rPr>
            </w:pPr>
            <w:bookmarkStart w:id="40" w:name="_Hlk209766843"/>
            <w:r w:rsidRPr="0045195F">
              <w:rPr>
                <w:rFonts w:eastAsia="Calibri" w:cs="Arial"/>
                <w:b/>
                <w:bCs/>
                <w:iCs/>
                <w:kern w:val="2"/>
                <w:szCs w:val="22"/>
                <w:lang w:val="sr-Cyrl-RS" w:eastAsia="ar-SA"/>
              </w:rPr>
              <w:t>Гипс као хемикалија</w:t>
            </w:r>
            <w:r w:rsidRPr="0045195F">
              <w:rPr>
                <w:rFonts w:eastAsia="Calibri" w:cs="Arial"/>
                <w:bCs/>
                <w:iCs/>
                <w:kern w:val="2"/>
                <w:szCs w:val="22"/>
                <w:lang w:val="sr-Cyrl-RS" w:eastAsia="ar-SA"/>
              </w:rPr>
              <w:t xml:space="preserve"> је гипс који је регистрован као супстанца калцијум сулфат; EC број: 231-900-3 код Европске агенције за хемикалије у складу са одредбама Директиве 1907/2006/EC (REACH</w:t>
            </w:r>
            <w:bookmarkEnd w:id="40"/>
            <w:r w:rsidRPr="0045195F">
              <w:rPr>
                <w:rFonts w:eastAsia="Calibri" w:cs="Arial"/>
                <w:bCs/>
                <w:iCs/>
                <w:kern w:val="2"/>
                <w:szCs w:val="22"/>
                <w:lang w:val="sr-Cyrl-RS" w:eastAsia="ar-SA"/>
              </w:rPr>
              <w:t>);</w:t>
            </w:r>
          </w:p>
        </w:tc>
      </w:tr>
      <w:tr w:rsidR="007A17CC" w:rsidRPr="00AB46C5" w14:paraId="7C0BDF8E" w14:textId="77777777" w:rsidTr="007A17CC">
        <w:trPr>
          <w:trHeight w:val="1080"/>
        </w:trPr>
        <w:tc>
          <w:tcPr>
            <w:tcW w:w="6799" w:type="dxa"/>
            <w:gridSpan w:val="4"/>
            <w:vAlign w:val="center"/>
          </w:tcPr>
          <w:p w14:paraId="61896FC6" w14:textId="77777777" w:rsidR="007A17CC" w:rsidRPr="00DE59F3" w:rsidRDefault="007A17CC" w:rsidP="007A17CC">
            <w:pPr>
              <w:jc w:val="both"/>
              <w:rPr>
                <w:rFonts w:cs="Arial"/>
                <w:b/>
                <w:bCs/>
                <w:color w:val="000000"/>
                <w:highlight w:val="yellow"/>
              </w:rPr>
            </w:pPr>
            <w:r>
              <w:rPr>
                <w:rFonts w:ascii="Arial" w:eastAsia="Times New Roman" w:hAnsi="Arial" w:cs="Arial"/>
                <w:b/>
                <w:bCs/>
                <w:color w:val="000000"/>
              </w:rPr>
              <w:t>Техничке карактеристике гипса</w:t>
            </w:r>
            <w:r>
              <w:rPr>
                <w:rFonts w:ascii="Arial" w:eastAsia="Times New Roman" w:hAnsi="Arial" w:cs="Arial"/>
                <w:color w:val="000000"/>
              </w:rPr>
              <w:t>:</w:t>
            </w:r>
            <w:r>
              <w:t xml:space="preserve"> </w:t>
            </w:r>
            <w:r>
              <w:rPr>
                <w:rFonts w:ascii="Arial" w:eastAsia="Times New Roman" w:hAnsi="Arial" w:cs="Arial"/>
              </w:rPr>
              <w:t xml:space="preserve">према захтевима стандарда EN 196-2 и издатом </w:t>
            </w:r>
            <w:r>
              <w:rPr>
                <w:rFonts w:ascii="Arial" w:hAnsi="Arial" w:cs="Arial"/>
              </w:rPr>
              <w:t>Потврдом (сертификатом) акредитованог лица о усаглашености гипса са стандардом СРПС ЕН 196-2</w:t>
            </w:r>
            <w:r>
              <w:rPr>
                <w:rFonts w:ascii="Arial" w:hAnsi="Arial" w:cs="Arial"/>
                <w:lang w:val="sr-Latn-RS"/>
              </w:rPr>
              <w:t xml:space="preserve">, </w:t>
            </w:r>
            <w:r>
              <w:rPr>
                <w:rFonts w:ascii="Arial" w:hAnsi="Arial" w:cs="Arial"/>
              </w:rPr>
              <w:t xml:space="preserve">односно </w:t>
            </w:r>
            <w:proofErr w:type="spellStart"/>
            <w:r>
              <w:rPr>
                <w:rFonts w:ascii="Arial" w:hAnsi="Arial" w:cs="Arial"/>
                <w:lang w:val="sr-Latn-RS"/>
              </w:rPr>
              <w:t>извештај</w:t>
            </w:r>
            <w:proofErr w:type="spellEnd"/>
            <w:r>
              <w:rPr>
                <w:rFonts w:ascii="Arial" w:hAnsi="Arial" w:cs="Arial"/>
              </w:rPr>
              <w:t>ем</w:t>
            </w:r>
            <w:r>
              <w:rPr>
                <w:rFonts w:ascii="Arial" w:hAnsi="Arial" w:cs="Arial"/>
                <w:lang w:val="sr-Latn-RS"/>
              </w:rPr>
              <w:t xml:space="preserve"> </w:t>
            </w:r>
            <w:proofErr w:type="spellStart"/>
            <w:r>
              <w:rPr>
                <w:rFonts w:ascii="Arial" w:hAnsi="Arial" w:cs="Arial"/>
                <w:lang w:val="sr-Latn-RS"/>
              </w:rPr>
              <w:t>акредитоване</w:t>
            </w:r>
            <w:proofErr w:type="spellEnd"/>
            <w:r>
              <w:rPr>
                <w:rFonts w:ascii="Arial" w:hAnsi="Arial" w:cs="Arial"/>
                <w:lang w:val="sr-Latn-RS"/>
              </w:rPr>
              <w:t xml:space="preserve"> </w:t>
            </w:r>
            <w:proofErr w:type="spellStart"/>
            <w:r>
              <w:rPr>
                <w:rFonts w:ascii="Arial" w:hAnsi="Arial" w:cs="Arial"/>
                <w:lang w:val="sr-Latn-RS"/>
              </w:rPr>
              <w:t>лабораторије</w:t>
            </w:r>
            <w:proofErr w:type="spellEnd"/>
            <w:r>
              <w:rPr>
                <w:rFonts w:ascii="Arial" w:hAnsi="Arial" w:cs="Arial"/>
                <w:lang w:val="sr-Latn-RS"/>
              </w:rPr>
              <w:t xml:space="preserve"> о</w:t>
            </w:r>
            <w:r>
              <w:rPr>
                <w:rFonts w:ascii="Arial" w:hAnsi="Arial" w:cs="Arial"/>
              </w:rPr>
              <w:t xml:space="preserve"> физичко-хемијском испитивању гипса према овом стандарду</w:t>
            </w:r>
          </w:p>
        </w:tc>
        <w:tc>
          <w:tcPr>
            <w:tcW w:w="3726" w:type="dxa"/>
            <w:gridSpan w:val="2"/>
            <w:vAlign w:val="center"/>
          </w:tcPr>
          <w:p w14:paraId="7091FC48" w14:textId="77777777" w:rsidR="007A17CC" w:rsidRDefault="007A17CC" w:rsidP="007A17CC">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Pr>
                <w:rFonts w:ascii="Arial" w:eastAsia="Times New Roman" w:hAnsi="Arial" w:cs="Arial"/>
                <w:bCs/>
                <w:iCs/>
                <w:kern w:val="3"/>
                <w:lang w:eastAsia="ja-JP" w:bidi="fa-IR"/>
              </w:rPr>
              <w:t>Сагласан са захтевом Продаваца</w:t>
            </w:r>
          </w:p>
          <w:p w14:paraId="2B8851F0" w14:textId="77777777" w:rsidR="007A17CC" w:rsidRDefault="007A17CC" w:rsidP="007A17CC">
            <w:pPr>
              <w:jc w:val="center"/>
              <w:rPr>
                <w:rFonts w:ascii="Arial" w:eastAsia="Times New Roman" w:hAnsi="Arial" w:cs="Arial"/>
                <w:b/>
                <w:iCs/>
                <w:kern w:val="3"/>
                <w:lang w:eastAsia="ja-JP" w:bidi="fa-IR"/>
              </w:rPr>
            </w:pPr>
            <w:r>
              <w:rPr>
                <w:rFonts w:ascii="Arial" w:eastAsia="Times New Roman" w:hAnsi="Arial" w:cs="Arial"/>
                <w:b/>
                <w:iCs/>
                <w:kern w:val="3"/>
                <w:lang w:eastAsia="ja-JP" w:bidi="fa-IR"/>
              </w:rPr>
              <w:t>ДА/НЕ</w:t>
            </w:r>
          </w:p>
          <w:p w14:paraId="27BC40BA" w14:textId="77777777" w:rsidR="007A17CC" w:rsidRPr="00E473FA" w:rsidRDefault="007A17CC" w:rsidP="007A17CC">
            <w:pPr>
              <w:jc w:val="center"/>
              <w:rPr>
                <w:rFonts w:ascii="Arial" w:eastAsia="Times New Roman" w:hAnsi="Arial" w:cs="Arial"/>
                <w:b/>
                <w:iCs/>
                <w:kern w:val="3"/>
                <w:lang w:val="sr-Latn-RS" w:eastAsia="ja-JP" w:bidi="fa-IR"/>
              </w:rPr>
            </w:pPr>
            <w:r>
              <w:rPr>
                <w:rFonts w:ascii="Arial" w:eastAsia="Times New Roman" w:hAnsi="Arial" w:cs="Arial"/>
                <w:bCs/>
                <w:iCs/>
                <w:kern w:val="3"/>
                <w:lang w:eastAsia="ja-JP" w:bidi="fa-IR"/>
              </w:rPr>
              <w:t>(заокружити)</w:t>
            </w:r>
          </w:p>
        </w:tc>
      </w:tr>
      <w:tr w:rsidR="007A17CC" w:rsidRPr="00AB46C5" w14:paraId="28F8ECA5" w14:textId="77777777" w:rsidTr="007A17CC">
        <w:trPr>
          <w:trHeight w:val="440"/>
        </w:trPr>
        <w:tc>
          <w:tcPr>
            <w:tcW w:w="10525" w:type="dxa"/>
            <w:gridSpan w:val="6"/>
            <w:shd w:val="clear" w:color="auto" w:fill="B4C6E7" w:themeFill="accent1" w:themeFillTint="66"/>
            <w:vAlign w:val="center"/>
          </w:tcPr>
          <w:p w14:paraId="6E8C4F6E" w14:textId="77777777" w:rsidR="007A17CC" w:rsidRDefault="007A17CC" w:rsidP="007A17CC">
            <w:pPr>
              <w:spacing w:after="0" w:line="240" w:lineRule="auto"/>
              <w:jc w:val="center"/>
              <w:rPr>
                <w:rFonts w:ascii="Arial" w:eastAsia="Times New Roman" w:hAnsi="Arial" w:cs="Arial"/>
                <w:b/>
                <w:bCs/>
              </w:rPr>
            </w:pPr>
            <w:bookmarkStart w:id="41" w:name="_Hlk176771751"/>
            <w:bookmarkStart w:id="42" w:name="_Hlk176771802"/>
            <w:bookmarkStart w:id="43" w:name="_Hlk216099299"/>
            <w:bookmarkEnd w:id="38"/>
            <w:r w:rsidRPr="00AB46C5">
              <w:rPr>
                <w:rFonts w:ascii="Arial" w:eastAsia="Times New Roman" w:hAnsi="Arial" w:cs="Arial"/>
                <w:b/>
                <w:bCs/>
              </w:rPr>
              <w:t xml:space="preserve">ЗАХТЕВАНА КОЛИЧИНА ГИПСА </w:t>
            </w:r>
          </w:p>
          <w:p w14:paraId="17D0311D" w14:textId="77777777" w:rsidR="007A17CC" w:rsidRPr="00AB46C5" w:rsidRDefault="007A17CC" w:rsidP="007A17CC">
            <w:pPr>
              <w:spacing w:after="0" w:line="240" w:lineRule="auto"/>
              <w:jc w:val="center"/>
              <w:rPr>
                <w:rFonts w:ascii="Arial" w:eastAsia="Times New Roman" w:hAnsi="Arial" w:cs="Arial"/>
              </w:rPr>
            </w:pPr>
            <w:r w:rsidRPr="0045195F">
              <w:rPr>
                <w:rFonts w:ascii="Arial" w:eastAsia="Times New Roman" w:hAnsi="Arial" w:cs="Arial"/>
                <w:i/>
              </w:rPr>
              <w:t>(Навести захтевану количину у тонама)</w:t>
            </w:r>
            <w:bookmarkEnd w:id="41"/>
          </w:p>
        </w:tc>
      </w:tr>
      <w:tr w:rsidR="007A17CC" w:rsidRPr="00AB46C5" w14:paraId="6E26E5DB" w14:textId="77777777" w:rsidTr="007A17CC">
        <w:trPr>
          <w:trHeight w:val="440"/>
        </w:trPr>
        <w:tc>
          <w:tcPr>
            <w:tcW w:w="6799" w:type="dxa"/>
            <w:gridSpan w:val="4"/>
          </w:tcPr>
          <w:p w14:paraId="709B37E0" w14:textId="77777777" w:rsidR="007A17CC" w:rsidRPr="00ED4B0F" w:rsidRDefault="007A17CC" w:rsidP="007A17CC">
            <w:pPr>
              <w:spacing w:after="0" w:line="240" w:lineRule="auto"/>
              <w:jc w:val="both"/>
              <w:rPr>
                <w:rFonts w:ascii="Arial" w:eastAsia="Times New Roman" w:hAnsi="Arial" w:cs="Arial"/>
                <w:b/>
                <w:iCs/>
              </w:rPr>
            </w:pPr>
            <w:r w:rsidRPr="0045195F">
              <w:rPr>
                <w:rFonts w:ascii="Arial" w:eastAsia="Times New Roman" w:hAnsi="Arial" w:cs="Arial"/>
                <w:b/>
                <w:iCs/>
              </w:rPr>
              <w:t xml:space="preserve">Гипс као </w:t>
            </w:r>
            <w:proofErr w:type="spellStart"/>
            <w:r w:rsidRPr="0045195F">
              <w:rPr>
                <w:rFonts w:ascii="Arial" w:eastAsia="Times New Roman" w:hAnsi="Arial" w:cs="Arial"/>
                <w:b/>
                <w:iCs/>
              </w:rPr>
              <w:t>нуспроизвод</w:t>
            </w:r>
            <w:proofErr w:type="spellEnd"/>
            <w:r w:rsidRPr="0045195F">
              <w:rPr>
                <w:rFonts w:ascii="Arial" w:eastAsia="Times New Roman" w:hAnsi="Arial" w:cs="Arial"/>
                <w:b/>
                <w:iCs/>
              </w:rPr>
              <w:t xml:space="preserve"> и/или</w:t>
            </w:r>
          </w:p>
        </w:tc>
        <w:tc>
          <w:tcPr>
            <w:tcW w:w="3726" w:type="dxa"/>
            <w:gridSpan w:val="2"/>
            <w:vAlign w:val="center"/>
          </w:tcPr>
          <w:p w14:paraId="0DBB8696" w14:textId="77777777" w:rsidR="007A17CC" w:rsidRPr="00AB46C5" w:rsidRDefault="007A17CC" w:rsidP="007A17CC">
            <w:pPr>
              <w:spacing w:after="0" w:line="240" w:lineRule="auto"/>
              <w:jc w:val="both"/>
              <w:rPr>
                <w:rFonts w:ascii="Arial" w:eastAsia="Times New Roman" w:hAnsi="Arial" w:cs="Arial"/>
              </w:rPr>
            </w:pPr>
          </w:p>
        </w:tc>
      </w:tr>
      <w:tr w:rsidR="007A17CC" w:rsidRPr="00AB46C5" w14:paraId="799061F2" w14:textId="77777777" w:rsidTr="007A17CC">
        <w:trPr>
          <w:trHeight w:val="440"/>
        </w:trPr>
        <w:tc>
          <w:tcPr>
            <w:tcW w:w="6799" w:type="dxa"/>
            <w:gridSpan w:val="4"/>
          </w:tcPr>
          <w:p w14:paraId="654CF9B1" w14:textId="77777777" w:rsidR="007A17CC" w:rsidRPr="0045195F" w:rsidRDefault="007A17CC" w:rsidP="007A17CC">
            <w:pPr>
              <w:spacing w:after="0" w:line="240" w:lineRule="auto"/>
              <w:jc w:val="both"/>
              <w:rPr>
                <w:rFonts w:ascii="Arial" w:eastAsia="Times New Roman" w:hAnsi="Arial" w:cs="Arial"/>
                <w:b/>
                <w:iCs/>
              </w:rPr>
            </w:pPr>
            <w:r w:rsidRPr="0045195F">
              <w:rPr>
                <w:rFonts w:ascii="Arial" w:eastAsia="Times New Roman" w:hAnsi="Arial" w:cs="Arial"/>
                <w:b/>
                <w:iCs/>
              </w:rPr>
              <w:t xml:space="preserve">Гипс као хемикалија </w:t>
            </w:r>
          </w:p>
        </w:tc>
        <w:tc>
          <w:tcPr>
            <w:tcW w:w="3726" w:type="dxa"/>
            <w:gridSpan w:val="2"/>
            <w:vAlign w:val="center"/>
          </w:tcPr>
          <w:p w14:paraId="5513F44F" w14:textId="77777777" w:rsidR="007A17CC" w:rsidRPr="00AB46C5" w:rsidRDefault="007A17CC" w:rsidP="007A17CC">
            <w:pPr>
              <w:spacing w:after="0" w:line="240" w:lineRule="auto"/>
              <w:jc w:val="both"/>
              <w:rPr>
                <w:rFonts w:ascii="Arial" w:eastAsia="Times New Roman" w:hAnsi="Arial" w:cs="Arial"/>
              </w:rPr>
            </w:pPr>
          </w:p>
        </w:tc>
      </w:tr>
      <w:tr w:rsidR="007A17CC" w:rsidRPr="00AB46C5" w14:paraId="36C2D9BB" w14:textId="77777777" w:rsidTr="007A17CC">
        <w:trPr>
          <w:trHeight w:val="440"/>
        </w:trPr>
        <w:tc>
          <w:tcPr>
            <w:tcW w:w="10525" w:type="dxa"/>
            <w:gridSpan w:val="6"/>
            <w:shd w:val="clear" w:color="auto" w:fill="B4C6E7" w:themeFill="accent1" w:themeFillTint="66"/>
          </w:tcPr>
          <w:p w14:paraId="330A8CA8" w14:textId="77777777" w:rsidR="007A17CC" w:rsidRPr="00CE2058" w:rsidRDefault="007A17CC" w:rsidP="007A17CC">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bookmarkStart w:id="44" w:name="_Hlk211864261"/>
            <w:r w:rsidRPr="00CE2058">
              <w:rPr>
                <w:rFonts w:ascii="Arial" w:eastAsia="Times New Roman" w:hAnsi="Arial" w:cs="Arial"/>
                <w:b/>
                <w:iCs/>
                <w:kern w:val="3"/>
                <w:lang w:eastAsia="ja-JP" w:bidi="fa-IR"/>
              </w:rPr>
              <w:t>ПОНУЂЕНА ЦЕНА</w:t>
            </w:r>
          </w:p>
        </w:tc>
      </w:tr>
      <w:tr w:rsidR="007A17CC" w:rsidRPr="00AB46C5" w14:paraId="2221DFAD" w14:textId="77777777" w:rsidTr="007A17CC">
        <w:trPr>
          <w:trHeight w:val="440"/>
        </w:trPr>
        <w:tc>
          <w:tcPr>
            <w:tcW w:w="2266" w:type="dxa"/>
            <w:shd w:val="clear" w:color="auto" w:fill="FFFFFF" w:themeFill="background1"/>
            <w:vAlign w:val="center"/>
          </w:tcPr>
          <w:p w14:paraId="6C27A675" w14:textId="77777777" w:rsidR="007A17CC" w:rsidRDefault="007A17CC" w:rsidP="007A17CC">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bookmarkStart w:id="45" w:name="_Hlk211859545"/>
            <w:bookmarkEnd w:id="44"/>
            <w:r>
              <w:rPr>
                <w:rFonts w:ascii="Arial" w:eastAsia="Times New Roman" w:hAnsi="Arial" w:cs="Arial"/>
                <w:b/>
                <w:iCs/>
                <w:kern w:val="3"/>
                <w:lang w:eastAsia="ja-JP" w:bidi="fa-IR"/>
              </w:rPr>
              <w:t>Захтевана количина гипса у тонама</w:t>
            </w:r>
          </w:p>
          <w:p w14:paraId="4829DA4D" w14:textId="77777777" w:rsidR="007A17CC" w:rsidRPr="00AB46C5" w:rsidRDefault="007A17CC" w:rsidP="007A17CC">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p>
        </w:tc>
        <w:tc>
          <w:tcPr>
            <w:tcW w:w="2267" w:type="dxa"/>
            <w:shd w:val="clear" w:color="auto" w:fill="FFFFFF" w:themeFill="background1"/>
            <w:vAlign w:val="center"/>
          </w:tcPr>
          <w:p w14:paraId="08A8A94C" w14:textId="77777777" w:rsidR="007A17CC" w:rsidRPr="00B96861" w:rsidRDefault="007A17CC" w:rsidP="007A17CC">
            <w:pPr>
              <w:widowControl w:val="0"/>
              <w:suppressAutoHyphens/>
              <w:autoSpaceDN w:val="0"/>
              <w:spacing w:after="0" w:line="240" w:lineRule="auto"/>
              <w:jc w:val="center"/>
              <w:textAlignment w:val="baseline"/>
              <w:rPr>
                <w:rFonts w:ascii="Arial" w:eastAsia="Calibri" w:hAnsi="Arial" w:cs="Arial"/>
                <w:b/>
                <w:color w:val="000000"/>
                <w:lang w:eastAsia="hr-HR"/>
              </w:rPr>
            </w:pPr>
            <w:r>
              <w:rPr>
                <w:rFonts w:ascii="Arial" w:eastAsia="Times New Roman" w:hAnsi="Arial" w:cs="Arial"/>
                <w:b/>
                <w:bCs/>
                <w:iCs/>
                <w:kern w:val="3"/>
                <w:lang w:eastAsia="ja-JP" w:bidi="fa-IR"/>
              </w:rPr>
              <w:t>П</w:t>
            </w:r>
            <w:r w:rsidRPr="00AB46C5">
              <w:rPr>
                <w:rFonts w:ascii="Arial" w:eastAsia="Times New Roman" w:hAnsi="Arial" w:cs="Arial"/>
                <w:b/>
                <w:bCs/>
                <w:iCs/>
                <w:kern w:val="3"/>
                <w:lang w:eastAsia="ja-JP" w:bidi="fa-IR"/>
              </w:rPr>
              <w:t xml:space="preserve">онуђена </w:t>
            </w:r>
            <w:r w:rsidRPr="00B96861">
              <w:rPr>
                <w:rFonts w:ascii="Arial" w:eastAsia="Calibri" w:hAnsi="Arial" w:cs="Arial"/>
                <w:b/>
                <w:color w:val="000000"/>
                <w:lang w:eastAsia="hr-HR"/>
              </w:rPr>
              <w:t>јединична цена</w:t>
            </w:r>
            <w:r>
              <w:rPr>
                <w:rFonts w:ascii="Arial" w:eastAsia="Calibri" w:hAnsi="Arial" w:cs="Arial"/>
                <w:b/>
                <w:color w:val="000000"/>
                <w:lang w:eastAsia="hr-HR"/>
              </w:rPr>
              <w:t xml:space="preserve"> у ЕУР без ПДВ</w:t>
            </w:r>
          </w:p>
          <w:p w14:paraId="49737C9C" w14:textId="77777777" w:rsidR="007A17CC" w:rsidRPr="00AB46C5" w:rsidRDefault="007A17CC" w:rsidP="007A17CC">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p>
        </w:tc>
        <w:tc>
          <w:tcPr>
            <w:tcW w:w="2266" w:type="dxa"/>
            <w:gridSpan w:val="2"/>
            <w:shd w:val="clear" w:color="auto" w:fill="FFFFFF" w:themeFill="background1"/>
            <w:vAlign w:val="center"/>
          </w:tcPr>
          <w:p w14:paraId="6E8048C2" w14:textId="77777777" w:rsidR="007A17CC" w:rsidRPr="00B96861" w:rsidRDefault="007A17CC" w:rsidP="007A17CC">
            <w:pPr>
              <w:widowControl w:val="0"/>
              <w:suppressAutoHyphens/>
              <w:autoSpaceDN w:val="0"/>
              <w:spacing w:after="0" w:line="240" w:lineRule="auto"/>
              <w:jc w:val="center"/>
              <w:textAlignment w:val="baseline"/>
              <w:rPr>
                <w:rFonts w:ascii="Arial" w:eastAsia="Calibri" w:hAnsi="Arial" w:cs="Arial"/>
                <w:b/>
                <w:color w:val="000000"/>
                <w:lang w:eastAsia="hr-HR"/>
              </w:rPr>
            </w:pPr>
            <w:r>
              <w:rPr>
                <w:rFonts w:ascii="Arial" w:eastAsia="Times New Roman" w:hAnsi="Arial" w:cs="Arial"/>
                <w:b/>
                <w:bCs/>
                <w:iCs/>
                <w:kern w:val="3"/>
                <w:lang w:eastAsia="ja-JP" w:bidi="fa-IR"/>
              </w:rPr>
              <w:t>П</w:t>
            </w:r>
            <w:r w:rsidRPr="00AB46C5">
              <w:rPr>
                <w:rFonts w:ascii="Arial" w:eastAsia="Times New Roman" w:hAnsi="Arial" w:cs="Arial"/>
                <w:b/>
                <w:bCs/>
                <w:iCs/>
                <w:kern w:val="3"/>
                <w:lang w:eastAsia="ja-JP" w:bidi="fa-IR"/>
              </w:rPr>
              <w:t>онуђена</w:t>
            </w:r>
            <w:r w:rsidRPr="00A867D1">
              <w:rPr>
                <w:rFonts w:ascii="Arial" w:eastAsia="Times New Roman" w:hAnsi="Arial" w:cs="Arial"/>
                <w:b/>
                <w:bCs/>
                <w:iCs/>
                <w:kern w:val="3"/>
                <w:lang w:eastAsia="ja-JP" w:bidi="fa-IR"/>
              </w:rPr>
              <w:t xml:space="preserve"> укупна цена</w:t>
            </w:r>
            <w:r>
              <w:rPr>
                <w:rFonts w:ascii="Arial" w:eastAsia="Calibri" w:hAnsi="Arial" w:cs="Arial"/>
                <w:b/>
                <w:color w:val="000000"/>
                <w:lang w:eastAsia="hr-HR"/>
              </w:rPr>
              <w:t xml:space="preserve"> у ЕУР без ПДВ</w:t>
            </w:r>
          </w:p>
          <w:p w14:paraId="4A741D62" w14:textId="77777777" w:rsidR="007A17CC" w:rsidRPr="00A867D1" w:rsidRDefault="007A17CC" w:rsidP="007A17CC">
            <w:pPr>
              <w:widowControl w:val="0"/>
              <w:suppressAutoHyphens/>
              <w:autoSpaceDN w:val="0"/>
              <w:spacing w:after="0" w:line="240" w:lineRule="auto"/>
              <w:jc w:val="center"/>
              <w:textAlignment w:val="baseline"/>
              <w:rPr>
                <w:rFonts w:ascii="Arial" w:eastAsia="Times New Roman" w:hAnsi="Arial" w:cs="Arial"/>
                <w:b/>
                <w:bCs/>
                <w:iCs/>
                <w:kern w:val="3"/>
                <w:lang w:eastAsia="ja-JP" w:bidi="fa-IR"/>
              </w:rPr>
            </w:pPr>
          </w:p>
          <w:p w14:paraId="63980973" w14:textId="77777777" w:rsidR="007A17CC" w:rsidRPr="00A867D1" w:rsidRDefault="007A17CC" w:rsidP="007A17CC">
            <w:pPr>
              <w:widowControl w:val="0"/>
              <w:suppressAutoHyphens/>
              <w:autoSpaceDN w:val="0"/>
              <w:spacing w:after="0" w:line="240" w:lineRule="auto"/>
              <w:jc w:val="center"/>
              <w:textAlignment w:val="baseline"/>
              <w:rPr>
                <w:rFonts w:ascii="Arial" w:eastAsia="Times New Roman" w:hAnsi="Arial" w:cs="Arial"/>
                <w:b/>
                <w:bCs/>
                <w:iCs/>
                <w:kern w:val="3"/>
                <w:lang w:eastAsia="ja-JP" w:bidi="fa-IR"/>
              </w:rPr>
            </w:pPr>
          </w:p>
        </w:tc>
        <w:tc>
          <w:tcPr>
            <w:tcW w:w="1843" w:type="dxa"/>
            <w:shd w:val="clear" w:color="auto" w:fill="FFFFFF" w:themeFill="background1"/>
            <w:vAlign w:val="center"/>
          </w:tcPr>
          <w:p w14:paraId="5AAF5A3E" w14:textId="77777777" w:rsidR="007A17CC" w:rsidRPr="00AB46C5" w:rsidRDefault="007A17CC" w:rsidP="007A17CC">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
                <w:bCs/>
              </w:rPr>
              <w:t>Износ ПДВ</w:t>
            </w:r>
          </w:p>
        </w:tc>
        <w:tc>
          <w:tcPr>
            <w:tcW w:w="1883" w:type="dxa"/>
            <w:shd w:val="clear" w:color="auto" w:fill="FFFFFF" w:themeFill="background1"/>
            <w:vAlign w:val="center"/>
          </w:tcPr>
          <w:p w14:paraId="1425D1B8" w14:textId="77777777" w:rsidR="007A17CC" w:rsidRPr="00B96861" w:rsidRDefault="007A17CC" w:rsidP="007A17CC">
            <w:pPr>
              <w:widowControl w:val="0"/>
              <w:suppressAutoHyphens/>
              <w:autoSpaceDN w:val="0"/>
              <w:spacing w:after="0" w:line="240" w:lineRule="auto"/>
              <w:jc w:val="center"/>
              <w:textAlignment w:val="baseline"/>
              <w:rPr>
                <w:rFonts w:ascii="Arial" w:eastAsia="Calibri" w:hAnsi="Arial" w:cs="Arial"/>
                <w:b/>
                <w:color w:val="000000"/>
                <w:lang w:eastAsia="hr-HR"/>
              </w:rPr>
            </w:pPr>
            <w:r>
              <w:rPr>
                <w:rFonts w:ascii="Arial" w:eastAsia="Times New Roman" w:hAnsi="Arial" w:cs="Arial"/>
                <w:b/>
                <w:bCs/>
                <w:iCs/>
                <w:kern w:val="3"/>
                <w:lang w:eastAsia="ja-JP" w:bidi="fa-IR"/>
              </w:rPr>
              <w:t>П</w:t>
            </w:r>
            <w:r w:rsidRPr="00AB46C5">
              <w:rPr>
                <w:rFonts w:ascii="Arial" w:eastAsia="Times New Roman" w:hAnsi="Arial" w:cs="Arial"/>
                <w:b/>
                <w:bCs/>
                <w:iCs/>
                <w:kern w:val="3"/>
                <w:lang w:eastAsia="ja-JP" w:bidi="fa-IR"/>
              </w:rPr>
              <w:t>онуђена</w:t>
            </w:r>
            <w:r w:rsidRPr="00A867D1">
              <w:rPr>
                <w:rFonts w:ascii="Arial" w:eastAsia="Times New Roman" w:hAnsi="Arial" w:cs="Arial"/>
                <w:b/>
                <w:bCs/>
                <w:iCs/>
                <w:kern w:val="3"/>
                <w:lang w:eastAsia="ja-JP" w:bidi="fa-IR"/>
              </w:rPr>
              <w:t xml:space="preserve"> укупна цена</w:t>
            </w:r>
            <w:r>
              <w:rPr>
                <w:rFonts w:ascii="Arial" w:eastAsia="Calibri" w:hAnsi="Arial" w:cs="Arial"/>
                <w:b/>
                <w:color w:val="000000"/>
                <w:lang w:eastAsia="hr-HR"/>
              </w:rPr>
              <w:t xml:space="preserve"> у ЕУР са ПДВ</w:t>
            </w:r>
          </w:p>
          <w:p w14:paraId="09EB477B" w14:textId="77777777" w:rsidR="007A17CC" w:rsidRPr="00AB46C5" w:rsidRDefault="007A17CC" w:rsidP="007A17CC">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p>
        </w:tc>
      </w:tr>
      <w:bookmarkEnd w:id="42"/>
      <w:tr w:rsidR="007A17CC" w:rsidRPr="00AB46C5" w14:paraId="1FEBC66C" w14:textId="77777777" w:rsidTr="007A17CC">
        <w:trPr>
          <w:trHeight w:val="1461"/>
        </w:trPr>
        <w:tc>
          <w:tcPr>
            <w:tcW w:w="2266" w:type="dxa"/>
            <w:vAlign w:val="center"/>
          </w:tcPr>
          <w:p w14:paraId="088EA6D9" w14:textId="77777777" w:rsidR="007A17CC" w:rsidRPr="00AB46C5" w:rsidRDefault="007A17CC" w:rsidP="007A17CC">
            <w:pPr>
              <w:widowControl w:val="0"/>
              <w:suppressAutoHyphens/>
              <w:autoSpaceDN w:val="0"/>
              <w:spacing w:after="0" w:line="240" w:lineRule="auto"/>
              <w:jc w:val="both"/>
              <w:textAlignment w:val="baseline"/>
              <w:rPr>
                <w:rFonts w:ascii="Arial" w:eastAsia="Times New Roman" w:hAnsi="Arial" w:cs="Arial"/>
                <w:b/>
                <w:iCs/>
                <w:kern w:val="3"/>
                <w:lang w:eastAsia="ja-JP" w:bidi="fa-IR"/>
              </w:rPr>
            </w:pPr>
          </w:p>
        </w:tc>
        <w:tc>
          <w:tcPr>
            <w:tcW w:w="2267" w:type="dxa"/>
          </w:tcPr>
          <w:p w14:paraId="63A392BE" w14:textId="77777777" w:rsidR="007A17CC" w:rsidRDefault="007A17CC" w:rsidP="007A17CC">
            <w:pPr>
              <w:widowControl w:val="0"/>
              <w:suppressAutoHyphens/>
              <w:autoSpaceDN w:val="0"/>
              <w:spacing w:after="0" w:line="240" w:lineRule="auto"/>
              <w:jc w:val="both"/>
              <w:textAlignment w:val="baseline"/>
              <w:rPr>
                <w:rFonts w:ascii="Arial" w:eastAsia="Times New Roman" w:hAnsi="Arial" w:cs="Arial"/>
                <w:b/>
                <w:iCs/>
                <w:kern w:val="3"/>
                <w:lang w:eastAsia="ja-JP" w:bidi="fa-IR"/>
              </w:rPr>
            </w:pPr>
          </w:p>
          <w:p w14:paraId="154180E8" w14:textId="77777777" w:rsidR="007A17CC" w:rsidRPr="00AB46C5" w:rsidRDefault="007A17CC" w:rsidP="007A17CC">
            <w:pPr>
              <w:widowControl w:val="0"/>
              <w:suppressAutoHyphens/>
              <w:autoSpaceDN w:val="0"/>
              <w:spacing w:after="0" w:line="240" w:lineRule="auto"/>
              <w:jc w:val="both"/>
              <w:textAlignment w:val="baseline"/>
              <w:rPr>
                <w:rFonts w:ascii="Arial" w:eastAsia="Times New Roman" w:hAnsi="Arial" w:cs="Arial"/>
                <w:b/>
                <w:iCs/>
                <w:kern w:val="3"/>
                <w:lang w:eastAsia="ja-JP" w:bidi="fa-IR"/>
              </w:rPr>
            </w:pPr>
            <w:r w:rsidRPr="00AB46C5">
              <w:rPr>
                <w:rFonts w:ascii="Arial" w:eastAsia="Calibri" w:hAnsi="Arial" w:cs="Arial"/>
                <w:bCs/>
                <w:color w:val="000000"/>
                <w:lang w:eastAsia="hr-HR"/>
              </w:rPr>
              <w:t xml:space="preserve">........................ (словима: </w:t>
            </w:r>
            <w:r>
              <w:rPr>
                <w:rFonts w:ascii="Arial" w:eastAsia="Calibri" w:hAnsi="Arial" w:cs="Arial"/>
                <w:bCs/>
                <w:color w:val="000000"/>
                <w:lang w:eastAsia="hr-HR"/>
              </w:rPr>
              <w:t>…………………...</w:t>
            </w:r>
          </w:p>
        </w:tc>
        <w:tc>
          <w:tcPr>
            <w:tcW w:w="2266" w:type="dxa"/>
            <w:gridSpan w:val="2"/>
          </w:tcPr>
          <w:p w14:paraId="0CFAFDC1" w14:textId="77777777" w:rsidR="007A17CC" w:rsidRDefault="007A17CC" w:rsidP="007A17CC">
            <w:pPr>
              <w:widowControl w:val="0"/>
              <w:suppressAutoHyphens/>
              <w:autoSpaceDN w:val="0"/>
              <w:spacing w:after="0" w:line="240" w:lineRule="auto"/>
              <w:jc w:val="both"/>
              <w:textAlignment w:val="baseline"/>
              <w:rPr>
                <w:rFonts w:ascii="Arial" w:eastAsia="Calibri" w:hAnsi="Arial" w:cs="Arial"/>
                <w:bCs/>
                <w:color w:val="000000"/>
                <w:lang w:eastAsia="hr-HR"/>
              </w:rPr>
            </w:pPr>
          </w:p>
          <w:p w14:paraId="13E594CE" w14:textId="77777777" w:rsidR="007A17CC" w:rsidRPr="00AB46C5" w:rsidRDefault="007A17CC" w:rsidP="007A17CC">
            <w:pPr>
              <w:widowControl w:val="0"/>
              <w:suppressAutoHyphens/>
              <w:autoSpaceDN w:val="0"/>
              <w:spacing w:after="0" w:line="240" w:lineRule="auto"/>
              <w:jc w:val="both"/>
              <w:textAlignment w:val="baseline"/>
              <w:rPr>
                <w:rFonts w:ascii="Arial" w:eastAsia="Times New Roman" w:hAnsi="Arial" w:cs="Arial"/>
                <w:b/>
                <w:iCs/>
                <w:kern w:val="3"/>
                <w:lang w:eastAsia="ja-JP" w:bidi="fa-IR"/>
              </w:rPr>
            </w:pPr>
            <w:r w:rsidRPr="00AB46C5">
              <w:rPr>
                <w:rFonts w:ascii="Arial" w:eastAsia="Calibri" w:hAnsi="Arial" w:cs="Arial"/>
                <w:bCs/>
                <w:color w:val="000000"/>
                <w:lang w:eastAsia="hr-HR"/>
              </w:rPr>
              <w:t>....................... (словима: .......................)</w:t>
            </w:r>
          </w:p>
        </w:tc>
        <w:tc>
          <w:tcPr>
            <w:tcW w:w="1843" w:type="dxa"/>
          </w:tcPr>
          <w:p w14:paraId="698A6572" w14:textId="77777777" w:rsidR="007A17CC" w:rsidRDefault="007A17CC" w:rsidP="007A17CC">
            <w:pPr>
              <w:spacing w:after="0" w:line="240" w:lineRule="auto"/>
              <w:jc w:val="both"/>
              <w:rPr>
                <w:rFonts w:ascii="Arial" w:eastAsia="Calibri" w:hAnsi="Arial" w:cs="Arial"/>
                <w:bCs/>
                <w:color w:val="000000"/>
                <w:lang w:eastAsia="hr-HR"/>
              </w:rPr>
            </w:pPr>
          </w:p>
          <w:p w14:paraId="7D62B29B" w14:textId="77777777" w:rsidR="007A17CC" w:rsidRPr="00AB46C5" w:rsidRDefault="007A17CC" w:rsidP="007A17CC">
            <w:pPr>
              <w:spacing w:after="0" w:line="240" w:lineRule="auto"/>
              <w:jc w:val="both"/>
              <w:rPr>
                <w:rFonts w:ascii="Arial" w:eastAsia="Calibri" w:hAnsi="Arial" w:cs="Arial"/>
                <w:bCs/>
                <w:color w:val="000000"/>
                <w:lang w:eastAsia="hr-HR"/>
              </w:rPr>
            </w:pPr>
            <w:r w:rsidRPr="00AB46C5">
              <w:rPr>
                <w:rFonts w:ascii="Arial" w:eastAsia="Calibri" w:hAnsi="Arial" w:cs="Arial"/>
                <w:bCs/>
                <w:color w:val="000000"/>
                <w:lang w:eastAsia="hr-HR"/>
              </w:rPr>
              <w:t>....................... (словима: .......................)</w:t>
            </w:r>
          </w:p>
        </w:tc>
        <w:tc>
          <w:tcPr>
            <w:tcW w:w="1883" w:type="dxa"/>
          </w:tcPr>
          <w:p w14:paraId="4E6AEF9A" w14:textId="77777777" w:rsidR="007A17CC" w:rsidRDefault="007A17CC" w:rsidP="007A17CC">
            <w:pPr>
              <w:spacing w:after="0" w:line="240" w:lineRule="auto"/>
              <w:jc w:val="both"/>
              <w:rPr>
                <w:rFonts w:ascii="Arial" w:eastAsia="Calibri" w:hAnsi="Arial" w:cs="Arial"/>
                <w:bCs/>
                <w:color w:val="000000"/>
                <w:lang w:eastAsia="hr-HR"/>
              </w:rPr>
            </w:pPr>
          </w:p>
          <w:p w14:paraId="7776B431" w14:textId="77777777" w:rsidR="007A17CC" w:rsidRPr="00AB46C5" w:rsidRDefault="007A17CC" w:rsidP="007A17CC">
            <w:pPr>
              <w:spacing w:after="0" w:line="240" w:lineRule="auto"/>
              <w:jc w:val="both"/>
              <w:rPr>
                <w:rFonts w:ascii="Arial" w:eastAsia="Calibri" w:hAnsi="Arial" w:cs="Arial"/>
                <w:bCs/>
                <w:color w:val="000000"/>
                <w:lang w:eastAsia="hr-HR"/>
              </w:rPr>
            </w:pPr>
            <w:r w:rsidRPr="00AB46C5">
              <w:rPr>
                <w:rFonts w:ascii="Arial" w:eastAsia="Calibri" w:hAnsi="Arial" w:cs="Arial"/>
                <w:bCs/>
                <w:color w:val="000000"/>
                <w:lang w:eastAsia="hr-HR"/>
              </w:rPr>
              <w:t>........................ (словима: .......................)</w:t>
            </w:r>
          </w:p>
        </w:tc>
      </w:tr>
      <w:bookmarkEnd w:id="43"/>
      <w:tr w:rsidR="007A17CC" w:rsidRPr="00AB46C5" w14:paraId="6F1FC0A9" w14:textId="77777777" w:rsidTr="007A17CC">
        <w:trPr>
          <w:trHeight w:val="831"/>
        </w:trPr>
        <w:tc>
          <w:tcPr>
            <w:tcW w:w="6799" w:type="dxa"/>
            <w:gridSpan w:val="4"/>
          </w:tcPr>
          <w:p w14:paraId="3327D236" w14:textId="77777777" w:rsidR="007A17CC" w:rsidRPr="00AB46C5" w:rsidRDefault="007A17CC" w:rsidP="007A17CC">
            <w:pPr>
              <w:spacing w:after="0" w:line="240" w:lineRule="auto"/>
              <w:jc w:val="both"/>
              <w:rPr>
                <w:rFonts w:ascii="Arial" w:eastAsia="Times New Roman" w:hAnsi="Arial" w:cs="Arial"/>
                <w:b/>
                <w:bCs/>
              </w:rPr>
            </w:pPr>
            <w:r w:rsidRPr="00AB46C5">
              <w:rPr>
                <w:rFonts w:ascii="Arial" w:eastAsia="Times New Roman" w:hAnsi="Arial" w:cs="Arial"/>
                <w:b/>
                <w:bCs/>
              </w:rPr>
              <w:t>ПАРИТЕТ</w:t>
            </w:r>
            <w:r w:rsidRPr="00AB46C5">
              <w:rPr>
                <w:rFonts w:ascii="Arial" w:hAnsi="Arial" w:cs="Arial"/>
                <w:color w:val="000000" w:themeColor="text1"/>
              </w:rPr>
              <w:t xml:space="preserve">: </w:t>
            </w:r>
            <w:r w:rsidRPr="00304D30">
              <w:rPr>
                <w:rFonts w:ascii="Arial" w:eastAsia="Times New Roman" w:hAnsi="Arial" w:cs="Arial"/>
              </w:rPr>
              <w:t>утоварно место продавца, утоварено у возило  купца</w:t>
            </w:r>
          </w:p>
        </w:tc>
        <w:tc>
          <w:tcPr>
            <w:tcW w:w="3726" w:type="dxa"/>
            <w:gridSpan w:val="2"/>
          </w:tcPr>
          <w:p w14:paraId="19B82535" w14:textId="77777777" w:rsidR="007A17CC" w:rsidRPr="00AB46C5" w:rsidRDefault="007A17CC" w:rsidP="007A17CC">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48780F96" w14:textId="77777777" w:rsidR="007A17CC" w:rsidRPr="00AB46C5" w:rsidRDefault="007A17CC" w:rsidP="007A17CC">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B46C5">
              <w:rPr>
                <w:rFonts w:ascii="Arial" w:eastAsia="Times New Roman" w:hAnsi="Arial" w:cs="Arial"/>
                <w:b/>
                <w:iCs/>
                <w:kern w:val="3"/>
                <w:lang w:eastAsia="ja-JP" w:bidi="fa-IR"/>
              </w:rPr>
              <w:t>ДА / НЕ</w:t>
            </w:r>
          </w:p>
          <w:p w14:paraId="40FAC336" w14:textId="77777777" w:rsidR="007A17CC" w:rsidRPr="00AB46C5" w:rsidRDefault="007A17CC" w:rsidP="007A17CC">
            <w:pPr>
              <w:widowControl w:val="0"/>
              <w:suppressAutoHyphens/>
              <w:autoSpaceDN w:val="0"/>
              <w:spacing w:after="0" w:line="240" w:lineRule="auto"/>
              <w:jc w:val="center"/>
              <w:textAlignment w:val="baseline"/>
              <w:rPr>
                <w:rFonts w:ascii="Arial" w:hAnsi="Arial" w:cs="Arial"/>
                <w:bCs/>
                <w:iCs/>
                <w:kern w:val="3"/>
                <w:lang w:eastAsia="ja-JP" w:bidi="fa-IR"/>
              </w:rPr>
            </w:pPr>
            <w:r w:rsidRPr="00AB46C5">
              <w:rPr>
                <w:rFonts w:ascii="Arial" w:eastAsia="Times New Roman" w:hAnsi="Arial" w:cs="Arial"/>
                <w:bCs/>
                <w:iCs/>
                <w:kern w:val="3"/>
                <w:lang w:eastAsia="ja-JP" w:bidi="fa-IR"/>
              </w:rPr>
              <w:t>(заокружити)</w:t>
            </w:r>
          </w:p>
        </w:tc>
      </w:tr>
      <w:bookmarkEnd w:id="45"/>
      <w:tr w:rsidR="007A17CC" w:rsidRPr="00AB46C5" w14:paraId="2691E775" w14:textId="77777777" w:rsidTr="007A17CC">
        <w:trPr>
          <w:trHeight w:val="557"/>
        </w:trPr>
        <w:tc>
          <w:tcPr>
            <w:tcW w:w="6799" w:type="dxa"/>
            <w:gridSpan w:val="4"/>
            <w:vAlign w:val="center"/>
          </w:tcPr>
          <w:p w14:paraId="302F0FA0" w14:textId="77777777" w:rsidR="007A17CC" w:rsidRPr="00AB46C5" w:rsidRDefault="007A17CC" w:rsidP="007A17CC">
            <w:pPr>
              <w:spacing w:after="0" w:line="240" w:lineRule="auto"/>
              <w:jc w:val="both"/>
              <w:rPr>
                <w:rFonts w:ascii="Arial" w:eastAsia="Times New Roman" w:hAnsi="Arial" w:cs="Arial"/>
                <w:b/>
                <w:bCs/>
              </w:rPr>
            </w:pPr>
            <w:r w:rsidRPr="00AB46C5">
              <w:rPr>
                <w:rFonts w:ascii="Arial" w:eastAsia="Times New Roman" w:hAnsi="Arial" w:cs="Arial"/>
                <w:b/>
                <w:bCs/>
                <w:iCs/>
                <w:kern w:val="3"/>
                <w:lang w:eastAsia="ja-JP" w:bidi="fa-IR"/>
              </w:rPr>
              <w:t>Утовар у организацији и о трошку Продавца</w:t>
            </w:r>
          </w:p>
        </w:tc>
        <w:tc>
          <w:tcPr>
            <w:tcW w:w="3726" w:type="dxa"/>
            <w:gridSpan w:val="2"/>
            <w:vAlign w:val="center"/>
          </w:tcPr>
          <w:p w14:paraId="18774D43" w14:textId="77777777" w:rsidR="007A17CC" w:rsidRPr="00AB46C5" w:rsidRDefault="007A17CC" w:rsidP="007A17CC">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33DBB88A" w14:textId="77777777" w:rsidR="007A17CC" w:rsidRDefault="007A17CC" w:rsidP="007A17CC">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B46C5">
              <w:rPr>
                <w:rFonts w:ascii="Arial" w:eastAsia="Times New Roman" w:hAnsi="Arial" w:cs="Arial"/>
                <w:b/>
                <w:iCs/>
                <w:kern w:val="3"/>
                <w:lang w:eastAsia="ja-JP" w:bidi="fa-IR"/>
              </w:rPr>
              <w:t>ДА/НЕ</w:t>
            </w:r>
          </w:p>
          <w:p w14:paraId="0F435EA0" w14:textId="77777777" w:rsidR="007A17CC" w:rsidRPr="00AB46C5" w:rsidRDefault="007A17CC" w:rsidP="007A17CC">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
                <w:iCs/>
                <w:kern w:val="3"/>
                <w:lang w:eastAsia="ja-JP" w:bidi="fa-IR"/>
              </w:rPr>
              <w:t xml:space="preserve"> </w:t>
            </w:r>
            <w:r w:rsidRPr="00AB46C5">
              <w:rPr>
                <w:rFonts w:ascii="Arial" w:eastAsia="Times New Roman" w:hAnsi="Arial" w:cs="Arial"/>
                <w:bCs/>
                <w:iCs/>
                <w:kern w:val="3"/>
                <w:lang w:eastAsia="ja-JP" w:bidi="fa-IR"/>
              </w:rPr>
              <w:t>(заокружити)</w:t>
            </w:r>
          </w:p>
        </w:tc>
      </w:tr>
      <w:tr w:rsidR="007A17CC" w:rsidRPr="00AB46C5" w14:paraId="084934C9" w14:textId="77777777" w:rsidTr="007A17CC">
        <w:trPr>
          <w:trHeight w:val="440"/>
        </w:trPr>
        <w:tc>
          <w:tcPr>
            <w:tcW w:w="6799" w:type="dxa"/>
            <w:gridSpan w:val="4"/>
            <w:vAlign w:val="center"/>
          </w:tcPr>
          <w:p w14:paraId="46694A59" w14:textId="77777777" w:rsidR="007A17CC" w:rsidRPr="00AB46C5" w:rsidRDefault="007A17CC" w:rsidP="007A17CC">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B46C5">
              <w:rPr>
                <w:rFonts w:ascii="Arial" w:eastAsia="Times New Roman" w:hAnsi="Arial" w:cs="Arial"/>
                <w:b/>
                <w:bCs/>
                <w:iCs/>
                <w:kern w:val="3"/>
                <w:lang w:eastAsia="ja-JP" w:bidi="fa-IR"/>
              </w:rPr>
              <w:lastRenderedPageBreak/>
              <w:t>Транспорт у организацији и о трошку Купца</w:t>
            </w:r>
          </w:p>
        </w:tc>
        <w:tc>
          <w:tcPr>
            <w:tcW w:w="3726" w:type="dxa"/>
            <w:gridSpan w:val="2"/>
            <w:vAlign w:val="center"/>
          </w:tcPr>
          <w:p w14:paraId="5055FFD0" w14:textId="77777777" w:rsidR="007A17CC" w:rsidRPr="00AB46C5" w:rsidRDefault="007A17CC" w:rsidP="007A17CC">
            <w:pPr>
              <w:widowControl w:val="0"/>
              <w:suppressAutoHyphens/>
              <w:autoSpaceDN w:val="0"/>
              <w:spacing w:after="0" w:line="240" w:lineRule="auto"/>
              <w:jc w:val="center"/>
              <w:textAlignment w:val="baseline"/>
              <w:rPr>
                <w:rFonts w:ascii="Arial" w:eastAsia="Times New Roman" w:hAnsi="Arial" w:cs="Arial"/>
                <w:iCs/>
                <w:kern w:val="3"/>
                <w:lang w:eastAsia="ja-JP" w:bidi="fa-IR"/>
              </w:rPr>
            </w:pPr>
            <w:r w:rsidRPr="00AB46C5">
              <w:rPr>
                <w:rFonts w:ascii="Arial" w:eastAsia="Times New Roman" w:hAnsi="Arial" w:cs="Arial"/>
                <w:iCs/>
                <w:kern w:val="3"/>
                <w:lang w:eastAsia="ja-JP" w:bidi="fa-IR"/>
              </w:rPr>
              <w:t>Сагласан са захтевом Продаваца</w:t>
            </w:r>
          </w:p>
          <w:p w14:paraId="0E43B358" w14:textId="77777777" w:rsidR="007A17CC" w:rsidRDefault="007A17CC" w:rsidP="007A17CC">
            <w:pPr>
              <w:widowControl w:val="0"/>
              <w:suppressAutoHyphens/>
              <w:autoSpaceDN w:val="0"/>
              <w:spacing w:after="0" w:line="240" w:lineRule="auto"/>
              <w:jc w:val="center"/>
              <w:textAlignment w:val="baseline"/>
              <w:rPr>
                <w:rFonts w:ascii="Arial" w:eastAsia="Times New Roman" w:hAnsi="Arial" w:cs="Arial"/>
                <w:b/>
                <w:bCs/>
                <w:iCs/>
                <w:kern w:val="3"/>
                <w:lang w:eastAsia="ja-JP" w:bidi="fa-IR"/>
              </w:rPr>
            </w:pPr>
            <w:r w:rsidRPr="00AB46C5">
              <w:rPr>
                <w:rFonts w:ascii="Arial" w:eastAsia="Times New Roman" w:hAnsi="Arial" w:cs="Arial"/>
                <w:b/>
                <w:bCs/>
                <w:iCs/>
                <w:kern w:val="3"/>
                <w:lang w:eastAsia="ja-JP" w:bidi="fa-IR"/>
              </w:rPr>
              <w:t xml:space="preserve">ДА/НЕ </w:t>
            </w:r>
          </w:p>
          <w:p w14:paraId="5643F635" w14:textId="77777777" w:rsidR="007A17CC" w:rsidRPr="00AB46C5" w:rsidRDefault="007A17CC" w:rsidP="007A17CC">
            <w:pPr>
              <w:widowControl w:val="0"/>
              <w:suppressAutoHyphens/>
              <w:autoSpaceDN w:val="0"/>
              <w:spacing w:after="0" w:line="240" w:lineRule="auto"/>
              <w:jc w:val="center"/>
              <w:textAlignment w:val="baseline"/>
              <w:rPr>
                <w:rFonts w:ascii="Arial" w:eastAsia="Times New Roman" w:hAnsi="Arial" w:cs="Arial"/>
                <w:b/>
                <w:bCs/>
                <w:iCs/>
                <w:kern w:val="3"/>
                <w:lang w:eastAsia="ja-JP" w:bidi="fa-IR"/>
              </w:rPr>
            </w:pPr>
            <w:r w:rsidRPr="00AB46C5">
              <w:rPr>
                <w:rFonts w:ascii="Arial" w:eastAsia="Times New Roman" w:hAnsi="Arial" w:cs="Arial"/>
                <w:iCs/>
                <w:kern w:val="3"/>
                <w:lang w:eastAsia="ja-JP" w:bidi="fa-IR"/>
              </w:rPr>
              <w:t>(заокружити)</w:t>
            </w:r>
          </w:p>
        </w:tc>
      </w:tr>
      <w:tr w:rsidR="007A17CC" w:rsidRPr="00A867D1" w14:paraId="69C4F3E3" w14:textId="77777777" w:rsidTr="007A17CC">
        <w:trPr>
          <w:trHeight w:val="440"/>
        </w:trPr>
        <w:tc>
          <w:tcPr>
            <w:tcW w:w="6799" w:type="dxa"/>
            <w:gridSpan w:val="4"/>
            <w:vAlign w:val="center"/>
          </w:tcPr>
          <w:p w14:paraId="7B7ABB36" w14:textId="77777777" w:rsidR="007A17CC" w:rsidRDefault="007A17CC" w:rsidP="007A17CC">
            <w:pPr>
              <w:widowControl w:val="0"/>
              <w:autoSpaceDE w:val="0"/>
              <w:autoSpaceDN w:val="0"/>
              <w:spacing w:after="0" w:line="242" w:lineRule="auto"/>
              <w:ind w:right="-109"/>
              <w:jc w:val="both"/>
              <w:rPr>
                <w:rFonts w:ascii="Arial" w:eastAsia="Times New Roman" w:hAnsi="Arial" w:cs="Arial"/>
                <w:b/>
                <w:bCs/>
                <w:iCs/>
                <w:kern w:val="3"/>
                <w:lang w:eastAsia="ja-JP" w:bidi="fa-IR"/>
              </w:rPr>
            </w:pPr>
            <w:bookmarkStart w:id="46" w:name="_Hlk155783400"/>
            <w:r w:rsidRPr="00313DE4">
              <w:rPr>
                <w:rFonts w:ascii="Arial" w:eastAsia="Times New Roman" w:hAnsi="Arial" w:cs="Arial"/>
                <w:b/>
                <w:bCs/>
                <w:iCs/>
                <w:kern w:val="3"/>
                <w:lang w:eastAsia="ja-JP" w:bidi="fa-IR"/>
              </w:rPr>
              <w:t>Додатн</w:t>
            </w:r>
            <w:r>
              <w:rPr>
                <w:rFonts w:ascii="Arial" w:eastAsia="Times New Roman" w:hAnsi="Arial" w:cs="Arial"/>
                <w:b/>
                <w:bCs/>
                <w:iCs/>
                <w:kern w:val="3"/>
                <w:lang w:eastAsia="ja-JP" w:bidi="fa-IR"/>
              </w:rPr>
              <w:t>и</w:t>
            </w:r>
            <w:r w:rsidRPr="00313DE4">
              <w:rPr>
                <w:rFonts w:ascii="Arial" w:eastAsia="Times New Roman" w:hAnsi="Arial" w:cs="Arial"/>
                <w:b/>
                <w:bCs/>
                <w:iCs/>
                <w:kern w:val="3"/>
                <w:lang w:eastAsia="ja-JP" w:bidi="fa-IR"/>
              </w:rPr>
              <w:t xml:space="preserve"> трошкове у поступку реализациј</w:t>
            </w:r>
            <w:r>
              <w:rPr>
                <w:rFonts w:ascii="Arial" w:eastAsia="Times New Roman" w:hAnsi="Arial" w:cs="Arial"/>
                <w:b/>
                <w:bCs/>
                <w:iCs/>
                <w:kern w:val="3"/>
                <w:lang w:eastAsia="ja-JP" w:bidi="fa-IR"/>
              </w:rPr>
              <w:t xml:space="preserve">и </w:t>
            </w:r>
            <w:r w:rsidRPr="00313DE4">
              <w:rPr>
                <w:rFonts w:ascii="Arial" w:eastAsia="Times New Roman" w:hAnsi="Arial" w:cs="Arial"/>
                <w:b/>
                <w:bCs/>
                <w:iCs/>
                <w:kern w:val="3"/>
                <w:lang w:eastAsia="ja-JP" w:bidi="fa-IR"/>
              </w:rPr>
              <w:t>продаје</w:t>
            </w:r>
            <w:r>
              <w:rPr>
                <w:rFonts w:ascii="Arial" w:eastAsia="Times New Roman" w:hAnsi="Arial" w:cs="Arial"/>
                <w:b/>
                <w:bCs/>
                <w:iCs/>
                <w:kern w:val="3"/>
                <w:lang w:eastAsia="ja-JP" w:bidi="fa-IR"/>
              </w:rPr>
              <w:t>:</w:t>
            </w:r>
          </w:p>
          <w:p w14:paraId="2E6D0FAA" w14:textId="77777777" w:rsidR="007A17CC" w:rsidRPr="008509F5" w:rsidRDefault="007A17CC" w:rsidP="007A17CC">
            <w:pPr>
              <w:widowControl w:val="0"/>
              <w:autoSpaceDE w:val="0"/>
              <w:autoSpaceDN w:val="0"/>
              <w:spacing w:after="0" w:line="242" w:lineRule="auto"/>
              <w:ind w:right="-109"/>
              <w:jc w:val="both"/>
              <w:rPr>
                <w:rFonts w:ascii="Microsoft Sans Serif" w:eastAsia="Microsoft Sans Serif" w:hAnsi="Microsoft Sans Serif" w:cs="Microsoft Sans Serif"/>
              </w:rPr>
            </w:pPr>
            <w:r w:rsidRPr="0045195F">
              <w:rPr>
                <w:rFonts w:ascii="Arial" w:eastAsia="Times New Roman" w:hAnsi="Arial" w:cs="Arial"/>
                <w:bCs/>
                <w:iCs/>
                <w:kern w:val="3"/>
                <w:lang w:eastAsia="ja-JP" w:bidi="fa-IR"/>
              </w:rPr>
              <w:t>Уколико реализација продаје односне врсте гипса изискује додатне трошкове, у вези са извозом гипса, исте у целости сноси Купац</w:t>
            </w:r>
            <w:r w:rsidRPr="008509F5">
              <w:rPr>
                <w:rFonts w:ascii="Microsoft Sans Serif" w:eastAsia="Microsoft Sans Serif" w:hAnsi="Microsoft Sans Serif" w:cs="Microsoft Sans Serif"/>
                <w:lang w:val="en-US"/>
              </w:rPr>
              <w:t xml:space="preserve"> </w:t>
            </w:r>
          </w:p>
        </w:tc>
        <w:tc>
          <w:tcPr>
            <w:tcW w:w="3726" w:type="dxa"/>
            <w:gridSpan w:val="2"/>
            <w:vAlign w:val="center"/>
          </w:tcPr>
          <w:p w14:paraId="28FEA8C7" w14:textId="77777777" w:rsidR="007A17CC" w:rsidRPr="00313DE4" w:rsidRDefault="007A17CC" w:rsidP="007A17CC">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313DE4">
              <w:rPr>
                <w:rFonts w:ascii="Arial" w:eastAsia="Times New Roman" w:hAnsi="Arial" w:cs="Arial"/>
                <w:bCs/>
                <w:iCs/>
                <w:kern w:val="3"/>
                <w:lang w:eastAsia="ja-JP" w:bidi="fa-IR"/>
              </w:rPr>
              <w:t>Сагласан са захтевом Продаваца</w:t>
            </w:r>
          </w:p>
          <w:p w14:paraId="4C9DA0BA" w14:textId="77777777" w:rsidR="007A17CC" w:rsidRPr="00313DE4" w:rsidRDefault="007A17CC" w:rsidP="007A17CC">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313DE4">
              <w:rPr>
                <w:rFonts w:ascii="Arial" w:eastAsia="Times New Roman" w:hAnsi="Arial" w:cs="Arial"/>
                <w:b/>
                <w:iCs/>
                <w:kern w:val="3"/>
                <w:lang w:eastAsia="ja-JP" w:bidi="fa-IR"/>
              </w:rPr>
              <w:t>ДА / НЕ</w:t>
            </w:r>
          </w:p>
          <w:p w14:paraId="562BCF85" w14:textId="77777777" w:rsidR="007A17CC" w:rsidRPr="00A867D1" w:rsidRDefault="007A17CC" w:rsidP="007A17CC">
            <w:pPr>
              <w:widowControl w:val="0"/>
              <w:suppressAutoHyphens/>
              <w:autoSpaceDN w:val="0"/>
              <w:spacing w:after="0" w:line="240" w:lineRule="auto"/>
              <w:jc w:val="center"/>
              <w:textAlignment w:val="baseline"/>
              <w:rPr>
                <w:rFonts w:ascii="Arial" w:eastAsia="Times New Roman" w:hAnsi="Arial" w:cs="Arial"/>
                <w:bCs/>
                <w:iCs/>
                <w:color w:val="5B9BD5" w:themeColor="accent5"/>
                <w:kern w:val="3"/>
                <w:lang w:eastAsia="ja-JP" w:bidi="fa-IR"/>
              </w:rPr>
            </w:pPr>
            <w:r w:rsidRPr="00313DE4">
              <w:rPr>
                <w:rFonts w:ascii="Arial" w:eastAsia="Times New Roman" w:hAnsi="Arial" w:cs="Arial"/>
                <w:bCs/>
                <w:iCs/>
                <w:kern w:val="3"/>
                <w:lang w:eastAsia="ja-JP" w:bidi="fa-IR"/>
              </w:rPr>
              <w:t>(заокружити</w:t>
            </w:r>
            <w:r w:rsidRPr="00A867D1">
              <w:rPr>
                <w:rFonts w:ascii="Arial" w:eastAsia="Times New Roman" w:hAnsi="Arial" w:cs="Arial"/>
                <w:bCs/>
                <w:iCs/>
                <w:color w:val="5B9BD5" w:themeColor="accent5"/>
                <w:kern w:val="3"/>
                <w:lang w:eastAsia="ja-JP" w:bidi="fa-IR"/>
              </w:rPr>
              <w:t>)</w:t>
            </w:r>
          </w:p>
        </w:tc>
      </w:tr>
      <w:bookmarkEnd w:id="46"/>
      <w:tr w:rsidR="007A17CC" w:rsidRPr="00AB46C5" w14:paraId="4510FFFC" w14:textId="77777777" w:rsidTr="007A17CC">
        <w:trPr>
          <w:trHeight w:val="440"/>
        </w:trPr>
        <w:tc>
          <w:tcPr>
            <w:tcW w:w="6799" w:type="dxa"/>
            <w:gridSpan w:val="4"/>
            <w:shd w:val="clear" w:color="auto" w:fill="FFFFFF"/>
            <w:vAlign w:val="center"/>
          </w:tcPr>
          <w:p w14:paraId="43CD2BBF" w14:textId="77777777" w:rsidR="007A17CC" w:rsidRPr="00AB46C5" w:rsidRDefault="007A17CC" w:rsidP="007A17CC">
            <w:pPr>
              <w:spacing w:after="0" w:line="240" w:lineRule="auto"/>
              <w:jc w:val="both"/>
              <w:rPr>
                <w:rFonts w:ascii="Arial" w:eastAsia="Calibri" w:hAnsi="Arial" w:cs="Arial"/>
                <w:b/>
              </w:rPr>
            </w:pPr>
            <w:r w:rsidRPr="00AB46C5">
              <w:rPr>
                <w:rFonts w:ascii="Arial" w:eastAsia="Calibri" w:hAnsi="Arial" w:cs="Arial"/>
                <w:b/>
              </w:rPr>
              <w:t>СРЕДСТВА ОБЕЗБЕЂЕЊА ЗА ИСПУЊЕЊЕ УГОВОРНИХ ОБАВЕЗА</w:t>
            </w:r>
          </w:p>
          <w:p w14:paraId="311427E3" w14:textId="77777777" w:rsidR="007A17CC" w:rsidRPr="00AB46C5" w:rsidRDefault="007A17CC" w:rsidP="00CD5ADB">
            <w:pPr>
              <w:spacing w:after="0" w:line="240" w:lineRule="auto"/>
              <w:jc w:val="both"/>
              <w:rPr>
                <w:rFonts w:ascii="Arial" w:hAnsi="Arial" w:cs="Arial"/>
                <w:b/>
              </w:rPr>
            </w:pPr>
            <w:r w:rsidRPr="00AB46C5">
              <w:rPr>
                <w:rFonts w:ascii="Arial" w:eastAsia="Calibri" w:hAnsi="Arial" w:cs="Arial"/>
                <w:lang w:eastAsia="sr-Latn-RS"/>
              </w:rPr>
              <w:t>Купац се обавезује да приликом закључења Уговора, а најкасније у року од 10 (десет) дана од дана закључења истог Продавцу достави</w:t>
            </w:r>
            <w:r w:rsidRPr="00F86640">
              <w:rPr>
                <w:rFonts w:ascii="Arial" w:eastAsia="Calibri" w:hAnsi="Arial" w:cs="Arial"/>
                <w:lang w:eastAsia="sr-Latn-RS"/>
              </w:rPr>
              <w:t xml:space="preserve">: </w:t>
            </w:r>
            <w:r w:rsidRPr="00F86640">
              <w:rPr>
                <w:rFonts w:ascii="Arial" w:eastAsia="Times New Roman" w:hAnsi="Arial" w:cs="Arial"/>
                <w:b/>
                <w:bCs/>
              </w:rPr>
              <w:t xml:space="preserve"> </w:t>
            </w:r>
            <w:r w:rsidRPr="00F86640">
              <w:rPr>
                <w:rFonts w:ascii="Arial" w:eastAsia="Times New Roman" w:hAnsi="Arial" w:cs="Arial"/>
              </w:rPr>
              <w:t xml:space="preserve">Банкарску гаранцију у висини од </w:t>
            </w:r>
            <w:r w:rsidR="007720B8">
              <w:rPr>
                <w:rFonts w:ascii="Arial" w:eastAsia="Times New Roman" w:hAnsi="Arial" w:cs="Arial"/>
              </w:rPr>
              <w:t xml:space="preserve"> </w:t>
            </w:r>
            <w:r w:rsidR="007720B8" w:rsidRPr="00CD5ADB">
              <w:rPr>
                <w:rFonts w:ascii="Arial" w:eastAsia="Times New Roman" w:hAnsi="Arial" w:cs="Arial"/>
              </w:rPr>
              <w:t>100</w:t>
            </w:r>
            <w:r w:rsidRPr="00CD5ADB">
              <w:rPr>
                <w:rFonts w:ascii="Arial" w:eastAsia="Times New Roman" w:hAnsi="Arial" w:cs="Arial"/>
              </w:rPr>
              <w:t>%</w:t>
            </w:r>
            <w:r w:rsidRPr="00F86640">
              <w:rPr>
                <w:rFonts w:ascii="Arial" w:eastAsia="Times New Roman" w:hAnsi="Arial" w:cs="Arial"/>
              </w:rPr>
              <w:t xml:space="preserve"> укупне уговорене вредности, са роком важења 30 (словима: тридесет)  дана дуже од уговореног рока испоруке гипса. Евентуални продужетак тог рока има за последицу и продужење рока важења гаранције за исти број дана за који ће бити продужен рок за испоруку.</w:t>
            </w:r>
            <w:r w:rsidRPr="00B43664">
              <w:rPr>
                <w:rFonts w:ascii="Arial" w:hAnsi="Arial" w:cs="Arial"/>
              </w:rPr>
              <w:t xml:space="preserve"> </w:t>
            </w:r>
          </w:p>
        </w:tc>
        <w:tc>
          <w:tcPr>
            <w:tcW w:w="3726" w:type="dxa"/>
            <w:gridSpan w:val="2"/>
            <w:shd w:val="clear" w:color="auto" w:fill="FFFFFF"/>
            <w:vAlign w:val="center"/>
          </w:tcPr>
          <w:p w14:paraId="6D4AFFB6" w14:textId="77777777" w:rsidR="007A17CC" w:rsidRPr="00AB46C5" w:rsidRDefault="007A17CC" w:rsidP="007A17CC">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7140D78F" w14:textId="77777777" w:rsidR="007A17CC" w:rsidRDefault="007A17CC" w:rsidP="007A17CC">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B46C5">
              <w:rPr>
                <w:rFonts w:ascii="Arial" w:eastAsia="Times New Roman" w:hAnsi="Arial" w:cs="Arial"/>
                <w:b/>
                <w:iCs/>
                <w:kern w:val="3"/>
                <w:lang w:eastAsia="ja-JP" w:bidi="fa-IR"/>
              </w:rPr>
              <w:t xml:space="preserve">ДА/НЕ </w:t>
            </w:r>
          </w:p>
          <w:p w14:paraId="5F9A7F42" w14:textId="77777777" w:rsidR="007A17CC" w:rsidRPr="00AB46C5" w:rsidRDefault="007A17CC" w:rsidP="007A17CC">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(заокружити)</w:t>
            </w:r>
          </w:p>
        </w:tc>
      </w:tr>
      <w:tr w:rsidR="007A17CC" w:rsidRPr="00AB46C5" w14:paraId="00BF7880" w14:textId="77777777" w:rsidTr="007A17CC">
        <w:trPr>
          <w:trHeight w:val="440"/>
        </w:trPr>
        <w:tc>
          <w:tcPr>
            <w:tcW w:w="6799" w:type="dxa"/>
            <w:gridSpan w:val="4"/>
            <w:shd w:val="clear" w:color="auto" w:fill="FFFFFF" w:themeFill="background1"/>
            <w:vAlign w:val="center"/>
          </w:tcPr>
          <w:p w14:paraId="38394DCD" w14:textId="77777777" w:rsidR="007A17CC" w:rsidRPr="00AB46C5" w:rsidRDefault="007A17CC" w:rsidP="007A17CC">
            <w:pPr>
              <w:widowControl w:val="0"/>
              <w:suppressAutoHyphens/>
              <w:autoSpaceDN w:val="0"/>
              <w:spacing w:after="0" w:line="240" w:lineRule="auto"/>
              <w:jc w:val="both"/>
              <w:textAlignment w:val="baseline"/>
              <w:rPr>
                <w:rFonts w:ascii="Arial" w:eastAsia="Times New Roman" w:hAnsi="Arial" w:cs="Arial"/>
                <w:b/>
                <w:bCs/>
              </w:rPr>
            </w:pPr>
            <w:r w:rsidRPr="00AB46C5">
              <w:rPr>
                <w:rFonts w:ascii="Arial" w:eastAsia="Times New Roman" w:hAnsi="Arial" w:cs="Arial"/>
                <w:b/>
                <w:bCs/>
              </w:rPr>
              <w:t>ФАКТУРИСАЊЕ, НАЧИН И РОК ПЛАЋАЊА</w:t>
            </w:r>
          </w:p>
          <w:p w14:paraId="096A707E" w14:textId="77777777" w:rsidR="007A17CC" w:rsidRPr="00F86640" w:rsidRDefault="007A17CC" w:rsidP="007A17CC">
            <w:pPr>
              <w:spacing w:after="0" w:line="240" w:lineRule="auto"/>
              <w:jc w:val="both"/>
              <w:rPr>
                <w:rFonts w:ascii="Arial" w:eastAsia="Times New Roman" w:hAnsi="Arial" w:cs="Arial"/>
                <w:bCs/>
              </w:rPr>
            </w:pPr>
            <w:r w:rsidRPr="00F86640">
              <w:rPr>
                <w:rFonts w:ascii="Arial" w:eastAsia="Times New Roman" w:hAnsi="Arial" w:cs="Arial"/>
                <w:bCs/>
              </w:rPr>
              <w:t>Начин фактурисања: по предрачуну – авансно плаћање у року од 15 дана од дана издавања предрачуна и износу од 100%</w:t>
            </w:r>
            <w:r w:rsidRPr="00F86640">
              <w:rPr>
                <w:rFonts w:ascii="Arial" w:eastAsia="Times New Roman" w:hAnsi="Arial" w:cs="Arial"/>
                <w:bCs/>
                <w:lang w:val="sr-Latn-RS"/>
              </w:rPr>
              <w:t xml:space="preserve"> </w:t>
            </w:r>
            <w:r>
              <w:rPr>
                <w:rFonts w:ascii="Arial" w:eastAsia="Times New Roman" w:hAnsi="Arial" w:cs="Arial"/>
                <w:bCs/>
              </w:rPr>
              <w:t xml:space="preserve">уговорене цене </w:t>
            </w:r>
            <w:r w:rsidRPr="00F86640">
              <w:rPr>
                <w:rFonts w:ascii="Arial" w:eastAsia="Times New Roman" w:hAnsi="Arial" w:cs="Arial"/>
                <w:bCs/>
              </w:rPr>
              <w:t>за укупно уговорену количину по појединачном лоту</w:t>
            </w:r>
            <w:r>
              <w:rPr>
                <w:rFonts w:ascii="Arial" w:eastAsia="Times New Roman" w:hAnsi="Arial" w:cs="Arial"/>
                <w:bCs/>
              </w:rPr>
              <w:t>.</w:t>
            </w:r>
            <w:r w:rsidRPr="007A5033">
              <w:rPr>
                <w:rFonts w:ascii="Arial" w:eastAsia="Times New Roman" w:hAnsi="Arial" w:cs="Arial"/>
                <w:bCs/>
              </w:rPr>
              <w:t xml:space="preserve"> Издавање фактура врши се једном месечно, почетком месеца за сукцесивне испоруке извршене у претходном месецу</w:t>
            </w:r>
            <w:r w:rsidRPr="007A5033">
              <w:rPr>
                <w:rFonts w:ascii="Arial" w:eastAsia="Times New Roman" w:hAnsi="Arial" w:cs="Arial"/>
                <w:b/>
                <w:bCs/>
              </w:rPr>
              <w:t>.</w:t>
            </w:r>
          </w:p>
          <w:p w14:paraId="536A3C08" w14:textId="77777777" w:rsidR="007A17CC" w:rsidRDefault="007A17CC" w:rsidP="007A17CC">
            <w:pPr>
              <w:spacing w:after="0" w:line="240" w:lineRule="auto"/>
              <w:jc w:val="both"/>
              <w:rPr>
                <w:rFonts w:ascii="Arial" w:eastAsia="Times New Roman" w:hAnsi="Arial" w:cs="Arial"/>
                <w:b/>
                <w:bCs/>
              </w:rPr>
            </w:pPr>
          </w:p>
          <w:p w14:paraId="2D8DE9D5" w14:textId="77777777" w:rsidR="007A17CC" w:rsidRPr="00F86640" w:rsidRDefault="007A17CC" w:rsidP="007A17CC">
            <w:pPr>
              <w:spacing w:after="0" w:line="240" w:lineRule="auto"/>
              <w:jc w:val="both"/>
              <w:rPr>
                <w:rFonts w:ascii="Arial" w:eastAsia="Times New Roman" w:hAnsi="Arial" w:cs="Arial"/>
                <w:bCs/>
              </w:rPr>
            </w:pPr>
            <w:r w:rsidRPr="00F86640">
              <w:rPr>
                <w:rFonts w:ascii="Arial" w:eastAsia="Times New Roman" w:hAnsi="Arial" w:cs="Arial"/>
                <w:bCs/>
              </w:rPr>
              <w:t>Након извршене авансне уплате купац стиче право на преузимање уговорених количина гипса, на начин и по поступку прописаним чланом 3</w:t>
            </w:r>
            <w:r w:rsidR="007720B8">
              <w:rPr>
                <w:rFonts w:ascii="Arial" w:eastAsia="Times New Roman" w:hAnsi="Arial" w:cs="Arial"/>
                <w:bCs/>
              </w:rPr>
              <w:t xml:space="preserve">; </w:t>
            </w:r>
            <w:r w:rsidR="007720B8" w:rsidRPr="007720B8">
              <w:rPr>
                <w:rFonts w:ascii="Arial" w:eastAsia="Times New Roman" w:hAnsi="Arial" w:cs="Arial"/>
                <w:bCs/>
                <w:color w:val="FF0000"/>
              </w:rPr>
              <w:t>4 и 5.</w:t>
            </w:r>
            <w:r w:rsidRPr="007720B8">
              <w:rPr>
                <w:rFonts w:ascii="Arial" w:eastAsia="Times New Roman" w:hAnsi="Arial" w:cs="Arial"/>
                <w:bCs/>
                <w:color w:val="FF0000"/>
              </w:rPr>
              <w:t xml:space="preserve"> </w:t>
            </w:r>
            <w:r w:rsidRPr="00F86640">
              <w:rPr>
                <w:rFonts w:ascii="Arial" w:eastAsia="Times New Roman" w:hAnsi="Arial" w:cs="Arial"/>
                <w:bCs/>
              </w:rPr>
              <w:t xml:space="preserve">модела уговора, до вредности </w:t>
            </w:r>
            <w:proofErr w:type="spellStart"/>
            <w:r w:rsidRPr="00F86640">
              <w:rPr>
                <w:rFonts w:ascii="Arial" w:eastAsia="Times New Roman" w:hAnsi="Arial" w:cs="Arial"/>
                <w:bCs/>
              </w:rPr>
              <w:t>уплаћеног</w:t>
            </w:r>
            <w:proofErr w:type="spellEnd"/>
            <w:r w:rsidRPr="00F86640">
              <w:rPr>
                <w:rFonts w:ascii="Arial" w:eastAsia="Times New Roman" w:hAnsi="Arial" w:cs="Arial"/>
                <w:bCs/>
              </w:rPr>
              <w:t xml:space="preserve"> аванса.</w:t>
            </w:r>
          </w:p>
          <w:p w14:paraId="38504B93" w14:textId="77777777" w:rsidR="007A17CC" w:rsidRPr="0045195F" w:rsidRDefault="007A17CC" w:rsidP="007A17CC">
            <w:pPr>
              <w:widowControl w:val="0"/>
              <w:suppressAutoHyphens/>
              <w:autoSpaceDN w:val="0"/>
              <w:spacing w:after="0" w:line="240" w:lineRule="auto"/>
              <w:jc w:val="both"/>
              <w:textAlignment w:val="baseline"/>
              <w:rPr>
                <w:rFonts w:ascii="Arial" w:eastAsia="Times New Roman" w:hAnsi="Arial" w:cs="Arial"/>
                <w:b/>
                <w:bCs/>
                <w:i/>
                <w:iCs/>
                <w:color w:val="2E74B5" w:themeColor="accent5" w:themeShade="BF"/>
                <w:sz w:val="20"/>
                <w:szCs w:val="20"/>
              </w:rPr>
            </w:pPr>
          </w:p>
        </w:tc>
        <w:tc>
          <w:tcPr>
            <w:tcW w:w="3726" w:type="dxa"/>
            <w:gridSpan w:val="2"/>
            <w:shd w:val="clear" w:color="auto" w:fill="FFFFFF" w:themeFill="background1"/>
            <w:vAlign w:val="center"/>
          </w:tcPr>
          <w:p w14:paraId="7B700CE8" w14:textId="77777777" w:rsidR="007A17CC" w:rsidRPr="00AB46C5" w:rsidRDefault="007A17CC" w:rsidP="007A17CC">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14AC1D90" w14:textId="77777777" w:rsidR="007A17CC" w:rsidRPr="00AB46C5" w:rsidRDefault="007A17CC" w:rsidP="007A17CC">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B46C5">
              <w:rPr>
                <w:rFonts w:ascii="Arial" w:eastAsia="Times New Roman" w:hAnsi="Arial" w:cs="Arial"/>
                <w:b/>
                <w:iCs/>
                <w:kern w:val="3"/>
                <w:lang w:eastAsia="ja-JP" w:bidi="fa-IR"/>
              </w:rPr>
              <w:t>ДА / НЕ</w:t>
            </w:r>
          </w:p>
          <w:p w14:paraId="29F6EBC4" w14:textId="77777777" w:rsidR="007A17CC" w:rsidRPr="00AB46C5" w:rsidRDefault="007A17CC" w:rsidP="007A17CC">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(заокружити)</w:t>
            </w:r>
          </w:p>
        </w:tc>
      </w:tr>
      <w:tr w:rsidR="007A17CC" w:rsidRPr="00AB46C5" w14:paraId="4DAD6F5C" w14:textId="77777777" w:rsidTr="007A17CC">
        <w:trPr>
          <w:trHeight w:val="440"/>
        </w:trPr>
        <w:tc>
          <w:tcPr>
            <w:tcW w:w="6799" w:type="dxa"/>
            <w:gridSpan w:val="4"/>
            <w:shd w:val="clear" w:color="auto" w:fill="FFFFFF"/>
            <w:vAlign w:val="center"/>
          </w:tcPr>
          <w:p w14:paraId="4C7E861D" w14:textId="77777777" w:rsidR="007A17CC" w:rsidRDefault="007A17CC" w:rsidP="007A17CC">
            <w:pPr>
              <w:widowControl w:val="0"/>
              <w:suppressAutoHyphens/>
              <w:autoSpaceDN w:val="0"/>
              <w:spacing w:after="0" w:line="240" w:lineRule="auto"/>
              <w:jc w:val="both"/>
              <w:textAlignment w:val="baseline"/>
              <w:rPr>
                <w:rFonts w:ascii="Arial" w:eastAsia="Times New Roman" w:hAnsi="Arial" w:cs="Arial"/>
                <w:b/>
                <w:bCs/>
              </w:rPr>
            </w:pPr>
            <w:r w:rsidRPr="00B64E6B">
              <w:rPr>
                <w:rFonts w:ascii="Arial" w:eastAsia="Times New Roman" w:hAnsi="Arial" w:cs="Arial"/>
                <w:b/>
                <w:bCs/>
              </w:rPr>
              <w:t>НАЧИН И ОКВИРНА ДИНАМИКА ИСПОРУКЕ</w:t>
            </w:r>
            <w:r>
              <w:rPr>
                <w:rFonts w:ascii="Arial" w:eastAsia="Times New Roman" w:hAnsi="Arial" w:cs="Arial"/>
                <w:b/>
                <w:bCs/>
              </w:rPr>
              <w:t>:</w:t>
            </w:r>
          </w:p>
          <w:p w14:paraId="2CEBE88B" w14:textId="77777777" w:rsidR="007A17CC" w:rsidRDefault="007A17CC" w:rsidP="007A17CC">
            <w:pPr>
              <w:widowControl w:val="0"/>
              <w:suppressAutoHyphens/>
              <w:autoSpaceDN w:val="0"/>
              <w:spacing w:after="0" w:line="240" w:lineRule="auto"/>
              <w:jc w:val="both"/>
              <w:textAlignment w:val="baseline"/>
              <w:rPr>
                <w:rFonts w:ascii="Arial" w:eastAsia="Times New Roman" w:hAnsi="Arial" w:cs="Arial"/>
                <w:b/>
                <w:bCs/>
              </w:rPr>
            </w:pPr>
          </w:p>
          <w:p w14:paraId="7144F1E9" w14:textId="77777777" w:rsidR="007A17CC" w:rsidRPr="0045195F" w:rsidRDefault="007A17CC" w:rsidP="007A17CC">
            <w:pPr>
              <w:widowControl w:val="0"/>
              <w:suppressAutoHyphens/>
              <w:autoSpaceDN w:val="0"/>
              <w:spacing w:after="0" w:line="240" w:lineRule="auto"/>
              <w:jc w:val="both"/>
              <w:textAlignment w:val="baseline"/>
              <w:rPr>
                <w:rFonts w:ascii="Arial" w:eastAsia="Times New Roman" w:hAnsi="Arial" w:cs="Arial"/>
                <w:bCs/>
              </w:rPr>
            </w:pPr>
            <w:r w:rsidRPr="0045195F">
              <w:rPr>
                <w:rFonts w:ascii="Arial" w:eastAsia="Times New Roman" w:hAnsi="Arial" w:cs="Arial"/>
                <w:bCs/>
              </w:rPr>
              <w:t xml:space="preserve">Утоварно место Продавца, утоварено у возило купца, уз право Продавца да, у складу са производним могућностима, без икаквих обавеза према купцу, привремено обустави испоруку и динамику испоруке прилагоди могућностима  производног процеса. </w:t>
            </w:r>
          </w:p>
          <w:p w14:paraId="7D017A8A" w14:textId="77777777" w:rsidR="007A17CC" w:rsidRPr="0045195F" w:rsidRDefault="007A17CC" w:rsidP="007A17CC">
            <w:pPr>
              <w:widowControl w:val="0"/>
              <w:suppressAutoHyphens/>
              <w:autoSpaceDN w:val="0"/>
              <w:spacing w:after="0" w:line="240" w:lineRule="auto"/>
              <w:jc w:val="both"/>
              <w:textAlignment w:val="baseline"/>
              <w:rPr>
                <w:rFonts w:ascii="Arial" w:eastAsia="Times New Roman" w:hAnsi="Arial" w:cs="Arial"/>
                <w:bCs/>
              </w:rPr>
            </w:pPr>
          </w:p>
          <w:p w14:paraId="3CC70CEC" w14:textId="77777777" w:rsidR="007A17CC" w:rsidRDefault="007A17CC" w:rsidP="007A17CC">
            <w:pPr>
              <w:widowControl w:val="0"/>
              <w:suppressAutoHyphens/>
              <w:autoSpaceDN w:val="0"/>
              <w:spacing w:after="0" w:line="240" w:lineRule="auto"/>
              <w:jc w:val="both"/>
              <w:textAlignment w:val="baseline"/>
              <w:rPr>
                <w:rFonts w:ascii="Arial" w:eastAsia="Times New Roman" w:hAnsi="Arial" w:cs="Arial"/>
                <w:bCs/>
              </w:rPr>
            </w:pPr>
            <w:r w:rsidRPr="0045195F">
              <w:rPr>
                <w:rFonts w:ascii="Arial" w:eastAsia="Times New Roman" w:hAnsi="Arial" w:cs="Arial"/>
                <w:bCs/>
              </w:rPr>
              <w:t xml:space="preserve">Купац ће преузети гипс са локације </w:t>
            </w:r>
            <w:r w:rsidRPr="00CD5ADB">
              <w:rPr>
                <w:rFonts w:ascii="Arial" w:eastAsia="Times New Roman" w:hAnsi="Arial" w:cs="Arial"/>
                <w:bCs/>
              </w:rPr>
              <w:t xml:space="preserve">Продавца у </w:t>
            </w:r>
            <w:r w:rsidR="007720B8" w:rsidRPr="00CD5ADB">
              <w:rPr>
                <w:rFonts w:ascii="Arial" w:eastAsia="Times New Roman" w:hAnsi="Arial" w:cs="Arial"/>
                <w:bCs/>
              </w:rPr>
              <w:t xml:space="preserve">периоду од 12 месеци </w:t>
            </w:r>
            <w:r w:rsidR="0033259F" w:rsidRPr="00CD5ADB">
              <w:rPr>
                <w:rFonts w:ascii="Arial" w:eastAsia="Times New Roman" w:hAnsi="Arial" w:cs="Arial"/>
                <w:bCs/>
              </w:rPr>
              <w:t>(јун</w:t>
            </w:r>
            <w:r w:rsidRPr="00CD5ADB">
              <w:rPr>
                <w:rFonts w:ascii="Arial" w:eastAsia="Times New Roman" w:hAnsi="Arial" w:cs="Arial"/>
                <w:bCs/>
              </w:rPr>
              <w:t xml:space="preserve"> 2026</w:t>
            </w:r>
            <w:r w:rsidR="0033259F" w:rsidRPr="00CD5ADB">
              <w:rPr>
                <w:rFonts w:ascii="Arial" w:eastAsia="Times New Roman" w:hAnsi="Arial" w:cs="Arial"/>
                <w:bCs/>
              </w:rPr>
              <w:t xml:space="preserve">.-мај </w:t>
            </w:r>
            <w:r w:rsidRPr="00CD5ADB">
              <w:rPr>
                <w:rFonts w:ascii="Arial" w:eastAsia="Times New Roman" w:hAnsi="Arial" w:cs="Arial"/>
                <w:bCs/>
              </w:rPr>
              <w:t>2027.године</w:t>
            </w:r>
            <w:r w:rsidR="0033259F" w:rsidRPr="00CD5ADB">
              <w:rPr>
                <w:rFonts w:ascii="Arial" w:eastAsia="Times New Roman" w:hAnsi="Arial" w:cs="Arial"/>
                <w:bCs/>
              </w:rPr>
              <w:t>)</w:t>
            </w:r>
            <w:r w:rsidRPr="00CD5ADB">
              <w:rPr>
                <w:rFonts w:ascii="Arial" w:eastAsia="Times New Roman" w:hAnsi="Arial" w:cs="Arial"/>
                <w:bCs/>
              </w:rPr>
              <w:t>, а уколико</w:t>
            </w:r>
            <w:r w:rsidRPr="0045195F">
              <w:rPr>
                <w:rFonts w:ascii="Arial" w:eastAsia="Times New Roman" w:hAnsi="Arial" w:cs="Arial"/>
                <w:bCs/>
              </w:rPr>
              <w:t>, у одређеном периоду, Продавац не буде у стању да врши испоруку гипса, уговорени рок испоруке мирује за онолико дана колико је трајала немогућност испоруке.</w:t>
            </w:r>
          </w:p>
          <w:p w14:paraId="3B479F43" w14:textId="77777777" w:rsidR="007A17CC" w:rsidRPr="00AB46C5" w:rsidRDefault="007A17CC" w:rsidP="007A17CC">
            <w:pPr>
              <w:widowControl w:val="0"/>
              <w:suppressAutoHyphens/>
              <w:autoSpaceDN w:val="0"/>
              <w:spacing w:after="0" w:line="240" w:lineRule="auto"/>
              <w:jc w:val="both"/>
              <w:textAlignment w:val="baseline"/>
              <w:rPr>
                <w:rFonts w:ascii="Arial" w:eastAsia="Times New Roman" w:hAnsi="Arial" w:cs="Arial"/>
                <w:b/>
                <w:bCs/>
              </w:rPr>
            </w:pPr>
            <w:r w:rsidRPr="0045195F">
              <w:rPr>
                <w:rFonts w:ascii="Arial" w:eastAsia="Times New Roman" w:hAnsi="Arial" w:cs="Arial"/>
                <w:bCs/>
              </w:rPr>
              <w:t xml:space="preserve"> </w:t>
            </w:r>
          </w:p>
        </w:tc>
        <w:tc>
          <w:tcPr>
            <w:tcW w:w="3726" w:type="dxa"/>
            <w:gridSpan w:val="2"/>
            <w:shd w:val="clear" w:color="auto" w:fill="FFFFFF"/>
            <w:vAlign w:val="center"/>
          </w:tcPr>
          <w:p w14:paraId="45B5ABE6" w14:textId="77777777" w:rsidR="007A17CC" w:rsidRDefault="007A17CC" w:rsidP="007A17CC">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p>
          <w:p w14:paraId="6590793C" w14:textId="77777777" w:rsidR="007A17CC" w:rsidRDefault="007A17CC" w:rsidP="007A17CC">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p>
          <w:p w14:paraId="7287D51A" w14:textId="77777777" w:rsidR="007A17CC" w:rsidRDefault="007A17CC" w:rsidP="007A17CC">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p>
          <w:p w14:paraId="60072C45" w14:textId="77777777" w:rsidR="007A17CC" w:rsidRPr="00AB46C5" w:rsidRDefault="007A17CC" w:rsidP="007A17CC">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0E3A4D94" w14:textId="77777777" w:rsidR="007A17CC" w:rsidRPr="00AB46C5" w:rsidRDefault="007A17CC" w:rsidP="007A17CC">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B46C5">
              <w:rPr>
                <w:rFonts w:ascii="Arial" w:eastAsia="Times New Roman" w:hAnsi="Arial" w:cs="Arial"/>
                <w:b/>
                <w:iCs/>
                <w:kern w:val="3"/>
                <w:lang w:eastAsia="ja-JP" w:bidi="fa-IR"/>
              </w:rPr>
              <w:t>ДА / НЕ</w:t>
            </w:r>
          </w:p>
          <w:p w14:paraId="6DBED991" w14:textId="77777777" w:rsidR="007A17CC" w:rsidRPr="00AB46C5" w:rsidRDefault="007A17CC" w:rsidP="007A17CC">
            <w:pPr>
              <w:widowControl w:val="0"/>
              <w:suppressAutoHyphens/>
              <w:autoSpaceDN w:val="0"/>
              <w:spacing w:after="0" w:line="240" w:lineRule="auto"/>
              <w:jc w:val="center"/>
              <w:textAlignment w:val="baseline"/>
              <w:rPr>
                <w:rFonts w:ascii="Arial" w:eastAsia="Times New Roman" w:hAnsi="Arial" w:cs="Arial"/>
                <w:iCs/>
                <w:kern w:val="3"/>
                <w:lang w:eastAsia="ja-JP" w:bidi="fa-IR"/>
              </w:rPr>
            </w:pPr>
            <w:r w:rsidRPr="00AB46C5">
              <w:rPr>
                <w:rFonts w:ascii="Arial" w:eastAsia="Times New Roman" w:hAnsi="Arial" w:cs="Arial"/>
                <w:bCs/>
                <w:iCs/>
                <w:kern w:val="3"/>
                <w:lang w:eastAsia="ja-JP" w:bidi="fa-IR"/>
              </w:rPr>
              <w:t>(заокружити)</w:t>
            </w:r>
          </w:p>
        </w:tc>
      </w:tr>
      <w:tr w:rsidR="007A17CC" w:rsidRPr="00AB46C5" w14:paraId="71E4CE6D" w14:textId="77777777" w:rsidTr="007A17CC">
        <w:trPr>
          <w:trHeight w:val="440"/>
        </w:trPr>
        <w:tc>
          <w:tcPr>
            <w:tcW w:w="6799" w:type="dxa"/>
            <w:gridSpan w:val="4"/>
            <w:shd w:val="clear" w:color="auto" w:fill="FFFFFF"/>
            <w:vAlign w:val="center"/>
          </w:tcPr>
          <w:p w14:paraId="1195F49E" w14:textId="77777777" w:rsidR="007A17CC" w:rsidRPr="0033259F" w:rsidRDefault="007A17CC" w:rsidP="0033259F">
            <w:pPr>
              <w:jc w:val="both"/>
              <w:rPr>
                <w:rFonts w:ascii="Arial" w:eastAsia="Times New Roman" w:hAnsi="Arial" w:cs="Arial"/>
                <w:bCs/>
              </w:rPr>
            </w:pPr>
            <w:r w:rsidRPr="00037FEF">
              <w:rPr>
                <w:rFonts w:ascii="Arial" w:eastAsia="Times New Roman" w:hAnsi="Arial" w:cs="Arial"/>
                <w:b/>
                <w:bCs/>
              </w:rPr>
              <w:t>МЕСТ</w:t>
            </w:r>
            <w:r>
              <w:rPr>
                <w:rFonts w:ascii="Arial" w:eastAsia="Times New Roman" w:hAnsi="Arial" w:cs="Arial"/>
                <w:b/>
                <w:bCs/>
              </w:rPr>
              <w:t>О</w:t>
            </w:r>
            <w:r w:rsidRPr="00037FEF">
              <w:rPr>
                <w:rFonts w:ascii="Arial" w:eastAsia="Times New Roman" w:hAnsi="Arial" w:cs="Arial"/>
                <w:b/>
                <w:bCs/>
              </w:rPr>
              <w:t xml:space="preserve"> ИСПОРУКЕ</w:t>
            </w:r>
            <w:r>
              <w:rPr>
                <w:rFonts w:ascii="Arial" w:eastAsia="Times New Roman" w:hAnsi="Arial" w:cs="Arial"/>
                <w:b/>
                <w:bCs/>
              </w:rPr>
              <w:t xml:space="preserve">: </w:t>
            </w:r>
            <w:r w:rsidR="0033259F" w:rsidRPr="00CD5ADB">
              <w:rPr>
                <w:rFonts w:ascii="Arial" w:hAnsi="Arial" w:cs="Arial"/>
                <w:noProof/>
              </w:rPr>
              <w:t>Огранак ТЕНТ (ТЕНТ Б, Ушће и ТЕНТ А, Обреновац) уз право продавца да, у складу са производним могућностима, без икаквих обавеза према купцу, купца упути на друго место испоруке (ТЕ КО Костолац). Преузимање се врши са локације коју одреди продавац у складу са расположивим количинама, техничким условима за утовар као и потребом за одржавањем оптималног нивоа залиха гипса у складиштима продавца</w:t>
            </w:r>
            <w:r w:rsidRPr="00CD5ADB">
              <w:rPr>
                <w:rFonts w:ascii="Arial" w:eastAsia="Times New Roman" w:hAnsi="Arial" w:cs="Arial"/>
                <w:bCs/>
              </w:rPr>
              <w:t xml:space="preserve">. </w:t>
            </w:r>
          </w:p>
        </w:tc>
        <w:tc>
          <w:tcPr>
            <w:tcW w:w="3726" w:type="dxa"/>
            <w:gridSpan w:val="2"/>
            <w:shd w:val="clear" w:color="auto" w:fill="FFFFFF"/>
            <w:vAlign w:val="center"/>
          </w:tcPr>
          <w:p w14:paraId="40D5FCDB" w14:textId="77777777" w:rsidR="007A17CC" w:rsidRPr="00AB46C5" w:rsidRDefault="007A17CC" w:rsidP="007A17CC">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6C5244E2" w14:textId="77777777" w:rsidR="007A17CC" w:rsidRPr="00AB46C5" w:rsidRDefault="007A17CC" w:rsidP="007A17CC">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B46C5">
              <w:rPr>
                <w:rFonts w:ascii="Arial" w:eastAsia="Times New Roman" w:hAnsi="Arial" w:cs="Arial"/>
                <w:b/>
                <w:iCs/>
                <w:kern w:val="3"/>
                <w:lang w:eastAsia="ja-JP" w:bidi="fa-IR"/>
              </w:rPr>
              <w:t>ДА / НЕ</w:t>
            </w:r>
          </w:p>
          <w:p w14:paraId="2B297E73" w14:textId="77777777" w:rsidR="007A17CC" w:rsidRPr="00AB46C5" w:rsidRDefault="007A17CC" w:rsidP="007A17CC">
            <w:pPr>
              <w:widowControl w:val="0"/>
              <w:suppressAutoHyphens/>
              <w:autoSpaceDN w:val="0"/>
              <w:spacing w:after="0" w:line="240" w:lineRule="auto"/>
              <w:jc w:val="center"/>
              <w:textAlignment w:val="baseline"/>
              <w:rPr>
                <w:rFonts w:ascii="Arial" w:eastAsia="Times New Roman" w:hAnsi="Arial" w:cs="Arial"/>
              </w:rPr>
            </w:pPr>
            <w:r w:rsidRPr="00AB46C5">
              <w:rPr>
                <w:rFonts w:ascii="Arial" w:eastAsia="Times New Roman" w:hAnsi="Arial" w:cs="Arial"/>
                <w:bCs/>
                <w:iCs/>
                <w:kern w:val="3"/>
                <w:lang w:eastAsia="ja-JP" w:bidi="fa-IR"/>
              </w:rPr>
              <w:t>(заокружити)</w:t>
            </w:r>
          </w:p>
        </w:tc>
      </w:tr>
      <w:tr w:rsidR="007A17CC" w:rsidRPr="00AB46C5" w14:paraId="51081B3A" w14:textId="77777777" w:rsidTr="007A17CC">
        <w:trPr>
          <w:trHeight w:val="440"/>
        </w:trPr>
        <w:tc>
          <w:tcPr>
            <w:tcW w:w="679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024D4" w14:textId="77777777" w:rsidR="007A17CC" w:rsidRPr="00AB46C5" w:rsidRDefault="007A17CC" w:rsidP="007A17CC">
            <w:pPr>
              <w:spacing w:after="0" w:line="240" w:lineRule="auto"/>
              <w:ind w:left="23"/>
              <w:rPr>
                <w:rFonts w:ascii="Arial" w:hAnsi="Arial" w:cs="Arial"/>
                <w:b/>
                <w:bCs/>
              </w:rPr>
            </w:pPr>
            <w:r w:rsidRPr="00AB46C5">
              <w:rPr>
                <w:rFonts w:ascii="Arial" w:hAnsi="Arial" w:cs="Arial"/>
                <w:b/>
                <w:bCs/>
              </w:rPr>
              <w:lastRenderedPageBreak/>
              <w:t>ПРЕУЗИМАЊЕ И ТРАНСПОРТ ГИПСА</w:t>
            </w:r>
          </w:p>
          <w:p w14:paraId="5921D552" w14:textId="77777777" w:rsidR="007A17CC" w:rsidRPr="0045195F" w:rsidRDefault="007A17CC" w:rsidP="007A17CC">
            <w:pPr>
              <w:spacing w:after="0" w:line="240" w:lineRule="auto"/>
              <w:ind w:left="18" w:right="14"/>
              <w:jc w:val="both"/>
              <w:rPr>
                <w:rFonts w:ascii="Arial" w:hAnsi="Arial" w:cs="Arial"/>
                <w:iCs/>
                <w:color w:val="000000" w:themeColor="text1"/>
              </w:rPr>
            </w:pPr>
            <w:r w:rsidRPr="0045195F">
              <w:rPr>
                <w:rFonts w:ascii="Arial" w:hAnsi="Arial" w:cs="Arial"/>
                <w:iCs/>
                <w:color w:val="000000" w:themeColor="text1"/>
              </w:rPr>
              <w:t xml:space="preserve">Уговорене количине гипса Купац ће преузимати са локације Продавца по уговореној динамици од стране Продавца. </w:t>
            </w:r>
          </w:p>
          <w:p w14:paraId="020191D2" w14:textId="77777777" w:rsidR="007A17CC" w:rsidRPr="0045195F" w:rsidRDefault="007A17CC" w:rsidP="007A17CC">
            <w:pPr>
              <w:spacing w:after="0" w:line="240" w:lineRule="auto"/>
              <w:ind w:left="18" w:right="14"/>
              <w:jc w:val="both"/>
              <w:rPr>
                <w:rFonts w:ascii="Arial" w:hAnsi="Arial" w:cs="Arial"/>
                <w:iCs/>
                <w:color w:val="2E74B5" w:themeColor="accent5" w:themeShade="BF"/>
              </w:rPr>
            </w:pPr>
          </w:p>
          <w:p w14:paraId="1143CF67" w14:textId="77777777" w:rsidR="007A17CC" w:rsidRDefault="007A17CC" w:rsidP="007A17CC">
            <w:pPr>
              <w:spacing w:after="0" w:line="240" w:lineRule="auto"/>
              <w:ind w:left="18" w:right="14"/>
              <w:jc w:val="both"/>
              <w:rPr>
                <w:rFonts w:ascii="Arial" w:hAnsi="Arial" w:cs="Arial"/>
                <w:iCs/>
                <w:color w:val="2E74B5" w:themeColor="accent5" w:themeShade="BF"/>
              </w:rPr>
            </w:pPr>
            <w:r w:rsidRPr="0045195F">
              <w:rPr>
                <w:rFonts w:ascii="Arial" w:hAnsi="Arial" w:cs="Arial"/>
                <w:iCs/>
                <w:color w:val="000000" w:themeColor="text1"/>
              </w:rPr>
              <w:t>Изузетно, динамику преузимања може да предложи Купац али уз претходну сагласност Продавца</w:t>
            </w:r>
            <w:r w:rsidRPr="0045195F">
              <w:rPr>
                <w:rFonts w:ascii="Arial" w:hAnsi="Arial" w:cs="Arial"/>
                <w:iCs/>
                <w:color w:val="2E74B5" w:themeColor="accent5" w:themeShade="BF"/>
              </w:rPr>
              <w:t xml:space="preserve">. </w:t>
            </w:r>
          </w:p>
          <w:p w14:paraId="7178590A" w14:textId="77777777" w:rsidR="007A17CC" w:rsidRDefault="007A17CC" w:rsidP="007A17CC">
            <w:pPr>
              <w:spacing w:after="0" w:line="240" w:lineRule="auto"/>
              <w:ind w:left="18" w:right="14"/>
              <w:jc w:val="both"/>
              <w:rPr>
                <w:rFonts w:ascii="Arial" w:hAnsi="Arial" w:cs="Arial"/>
                <w:iCs/>
                <w:color w:val="2E74B5" w:themeColor="accent5" w:themeShade="BF"/>
              </w:rPr>
            </w:pPr>
          </w:p>
          <w:p w14:paraId="30FCD570" w14:textId="77777777" w:rsidR="007A17CC" w:rsidRPr="00C051D5" w:rsidRDefault="007A17CC" w:rsidP="007A17CC">
            <w:pPr>
              <w:spacing w:after="0" w:line="240" w:lineRule="auto"/>
              <w:ind w:left="18" w:right="14"/>
              <w:jc w:val="both"/>
              <w:rPr>
                <w:rFonts w:ascii="Arial" w:hAnsi="Arial" w:cs="Arial"/>
                <w:iCs/>
                <w:color w:val="000000" w:themeColor="text1"/>
              </w:rPr>
            </w:pPr>
            <w:r w:rsidRPr="00C051D5">
              <w:rPr>
                <w:rFonts w:ascii="Arial" w:hAnsi="Arial" w:cs="Arial"/>
                <w:iCs/>
                <w:color w:val="000000" w:themeColor="text1"/>
              </w:rPr>
              <w:t xml:space="preserve">Утовар ће се вршити  од 07-19 </w:t>
            </w:r>
            <w:proofErr w:type="spellStart"/>
            <w:r w:rsidRPr="00C051D5">
              <w:rPr>
                <w:rFonts w:ascii="Arial" w:hAnsi="Arial" w:cs="Arial"/>
                <w:iCs/>
                <w:color w:val="000000" w:themeColor="text1"/>
              </w:rPr>
              <w:t>часoва</w:t>
            </w:r>
            <w:proofErr w:type="spellEnd"/>
            <w:r w:rsidRPr="00C051D5">
              <w:rPr>
                <w:rFonts w:ascii="Arial" w:hAnsi="Arial" w:cs="Arial"/>
                <w:iCs/>
                <w:color w:val="000000" w:themeColor="text1"/>
              </w:rPr>
              <w:t xml:space="preserve"> радним даном, а у случају потребе на захтев Купца и могућностима Продавца, од 07-23 часа радним даном и суботом од 07-15 часова и евентуално недељом.</w:t>
            </w:r>
          </w:p>
          <w:p w14:paraId="6E94E674" w14:textId="77777777" w:rsidR="007A17CC" w:rsidRDefault="007A17CC" w:rsidP="007A17CC">
            <w:pPr>
              <w:spacing w:after="0" w:line="240" w:lineRule="auto"/>
              <w:ind w:left="14" w:right="14"/>
              <w:jc w:val="both"/>
              <w:rPr>
                <w:rFonts w:ascii="Arial" w:hAnsi="Arial" w:cs="Arial"/>
                <w:iCs/>
                <w:color w:val="000000" w:themeColor="text1"/>
              </w:rPr>
            </w:pPr>
          </w:p>
          <w:p w14:paraId="6159D5E4" w14:textId="77777777" w:rsidR="007A17CC" w:rsidRPr="00C051D5" w:rsidRDefault="007A17CC" w:rsidP="007A17CC">
            <w:pPr>
              <w:spacing w:after="0" w:line="240" w:lineRule="auto"/>
              <w:ind w:left="14" w:right="14"/>
              <w:jc w:val="both"/>
              <w:rPr>
                <w:rFonts w:ascii="Arial" w:hAnsi="Arial" w:cs="Arial"/>
                <w:b/>
                <w:iCs/>
                <w:color w:val="000000" w:themeColor="text1"/>
              </w:rPr>
            </w:pPr>
            <w:r w:rsidRPr="0045195F">
              <w:rPr>
                <w:rFonts w:ascii="Arial" w:hAnsi="Arial" w:cs="Arial"/>
                <w:iCs/>
                <w:color w:val="000000" w:themeColor="text1"/>
              </w:rPr>
              <w:t xml:space="preserve">Транспорт ће бити организован од стране Купца који у целости сноси ове трошкове. </w:t>
            </w:r>
            <w:r w:rsidRPr="00C051D5">
              <w:rPr>
                <w:rFonts w:ascii="Arial" w:hAnsi="Arial" w:cs="Arial"/>
                <w:b/>
                <w:iCs/>
                <w:color w:val="000000" w:themeColor="text1"/>
              </w:rPr>
              <w:t>Транспорт</w:t>
            </w:r>
            <w:r>
              <w:rPr>
                <w:rFonts w:ascii="Arial" w:hAnsi="Arial" w:cs="Arial"/>
                <w:b/>
                <w:iCs/>
                <w:color w:val="000000" w:themeColor="text1"/>
              </w:rPr>
              <w:t xml:space="preserve"> ће се</w:t>
            </w:r>
            <w:r w:rsidRPr="00C051D5">
              <w:rPr>
                <w:rFonts w:ascii="Arial" w:hAnsi="Arial" w:cs="Arial"/>
                <w:b/>
                <w:iCs/>
                <w:color w:val="000000" w:themeColor="text1"/>
              </w:rPr>
              <w:t xml:space="preserve"> организовати са камионима чија укупна тежина на путу </w:t>
            </w:r>
            <w:r w:rsidRPr="00C051D5">
              <w:rPr>
                <w:rFonts w:ascii="Arial" w:hAnsi="Arial" w:cs="Arial"/>
                <w:b/>
                <w:bCs/>
                <w:iCs/>
                <w:color w:val="000000" w:themeColor="text1"/>
              </w:rPr>
              <w:t>не сме бити изнад 40 тона</w:t>
            </w:r>
          </w:p>
          <w:p w14:paraId="4E6F7F71" w14:textId="77777777" w:rsidR="007A17CC" w:rsidRPr="0045195F" w:rsidRDefault="007A17CC" w:rsidP="007A17CC">
            <w:pPr>
              <w:spacing w:after="0" w:line="240" w:lineRule="auto"/>
              <w:ind w:left="14" w:right="14"/>
              <w:jc w:val="both"/>
              <w:rPr>
                <w:rFonts w:ascii="Arial" w:hAnsi="Arial" w:cs="Arial"/>
                <w:iCs/>
                <w:color w:val="000000" w:themeColor="text1"/>
              </w:rPr>
            </w:pPr>
          </w:p>
          <w:p w14:paraId="2678F64F" w14:textId="77777777" w:rsidR="007A17CC" w:rsidRDefault="007A17CC" w:rsidP="007A17CC">
            <w:pPr>
              <w:spacing w:after="0" w:line="240" w:lineRule="auto"/>
              <w:ind w:left="18" w:right="14"/>
              <w:jc w:val="both"/>
              <w:rPr>
                <w:rFonts w:ascii="Arial" w:hAnsi="Arial" w:cs="Arial"/>
                <w:i/>
                <w:iCs/>
                <w:color w:val="2E74B5" w:themeColor="accent5" w:themeShade="BF"/>
              </w:rPr>
            </w:pPr>
            <w:r w:rsidRPr="0045195F">
              <w:rPr>
                <w:rFonts w:ascii="Arial" w:hAnsi="Arial" w:cs="Arial"/>
                <w:iCs/>
                <w:color w:val="000000" w:themeColor="text1"/>
              </w:rPr>
              <w:t>У току реализације Уговора, приликом утовара и транспорта гипса, Купац је у обавези да се придржава прописаних мера заштите на раду и заштите животне средине</w:t>
            </w:r>
            <w:r w:rsidRPr="00AB46C5">
              <w:rPr>
                <w:rFonts w:ascii="Arial" w:hAnsi="Arial" w:cs="Arial"/>
                <w:i/>
                <w:iCs/>
                <w:color w:val="2E74B5" w:themeColor="accent5" w:themeShade="BF"/>
              </w:rPr>
              <w:t>.</w:t>
            </w:r>
          </w:p>
          <w:p w14:paraId="098DE987" w14:textId="77777777" w:rsidR="007A17CC" w:rsidRPr="00AB46C5" w:rsidRDefault="007A17CC" w:rsidP="007A17CC">
            <w:pPr>
              <w:spacing w:after="0" w:line="240" w:lineRule="auto"/>
              <w:ind w:left="18" w:right="14"/>
              <w:jc w:val="both"/>
              <w:rPr>
                <w:rFonts w:ascii="Arial" w:hAnsi="Arial" w:cs="Arial"/>
              </w:rPr>
            </w:pPr>
          </w:p>
        </w:tc>
        <w:tc>
          <w:tcPr>
            <w:tcW w:w="37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495B2" w14:textId="77777777" w:rsidR="007A17CC" w:rsidRPr="00AB46C5" w:rsidRDefault="007A17CC" w:rsidP="007A17CC">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762F833C" w14:textId="77777777" w:rsidR="007A17CC" w:rsidRPr="00AB46C5" w:rsidRDefault="007A17CC" w:rsidP="007A17CC">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B46C5">
              <w:rPr>
                <w:rFonts w:ascii="Arial" w:eastAsia="Times New Roman" w:hAnsi="Arial" w:cs="Arial"/>
                <w:b/>
                <w:iCs/>
                <w:kern w:val="3"/>
                <w:lang w:eastAsia="ja-JP" w:bidi="fa-IR"/>
              </w:rPr>
              <w:t>ДА / НЕ</w:t>
            </w:r>
          </w:p>
          <w:p w14:paraId="17CA9022" w14:textId="77777777" w:rsidR="007A17CC" w:rsidRPr="00AB46C5" w:rsidRDefault="007A17CC" w:rsidP="007A17CC">
            <w:pPr>
              <w:widowControl w:val="0"/>
              <w:suppressAutoHyphens/>
              <w:autoSpaceDN w:val="0"/>
              <w:spacing w:after="0" w:line="240" w:lineRule="auto"/>
              <w:jc w:val="center"/>
              <w:textAlignment w:val="baseline"/>
              <w:rPr>
                <w:rFonts w:ascii="Arial" w:eastAsia="Times New Roman" w:hAnsi="Arial" w:cs="Arial"/>
              </w:rPr>
            </w:pPr>
            <w:r w:rsidRPr="00AB46C5">
              <w:rPr>
                <w:rFonts w:ascii="Arial" w:eastAsia="Times New Roman" w:hAnsi="Arial" w:cs="Arial"/>
                <w:bCs/>
                <w:iCs/>
                <w:kern w:val="3"/>
                <w:lang w:eastAsia="ja-JP" w:bidi="fa-IR"/>
              </w:rPr>
              <w:t>(заокружити)</w:t>
            </w:r>
          </w:p>
        </w:tc>
      </w:tr>
      <w:tr w:rsidR="007A17CC" w:rsidRPr="00AB46C5" w14:paraId="38B7FEB7" w14:textId="77777777" w:rsidTr="007A17CC">
        <w:trPr>
          <w:trHeight w:val="523"/>
        </w:trPr>
        <w:tc>
          <w:tcPr>
            <w:tcW w:w="6799" w:type="dxa"/>
            <w:gridSpan w:val="4"/>
            <w:vAlign w:val="center"/>
          </w:tcPr>
          <w:p w14:paraId="3F0966B9" w14:textId="77777777" w:rsidR="007A17CC" w:rsidRDefault="007A17CC" w:rsidP="007A17CC">
            <w:pPr>
              <w:spacing w:after="0" w:line="240" w:lineRule="auto"/>
              <w:jc w:val="both"/>
              <w:rPr>
                <w:rFonts w:ascii="Arial" w:eastAsia="Times New Roman" w:hAnsi="Arial" w:cs="Arial"/>
                <w:lang w:val="en-US"/>
              </w:rPr>
            </w:pPr>
            <w:bookmarkStart w:id="47" w:name="_Hlk209097405"/>
            <w:r w:rsidRPr="00B717E1">
              <w:rPr>
                <w:rFonts w:ascii="Arial" w:eastAsia="Times New Roman" w:hAnsi="Arial" w:cs="Arial"/>
                <w:b/>
                <w:bCs/>
              </w:rPr>
              <w:t>ВИСИН</w:t>
            </w:r>
            <w:r>
              <w:rPr>
                <w:rFonts w:ascii="Arial" w:eastAsia="Times New Roman" w:hAnsi="Arial" w:cs="Arial"/>
                <w:b/>
                <w:bCs/>
                <w:lang w:val="en-US"/>
              </w:rPr>
              <w:t>A</w:t>
            </w:r>
            <w:r w:rsidRPr="00B717E1">
              <w:rPr>
                <w:rFonts w:ascii="Arial" w:eastAsia="Times New Roman" w:hAnsi="Arial" w:cs="Arial"/>
                <w:b/>
                <w:bCs/>
              </w:rPr>
              <w:t xml:space="preserve"> И НАЧИН ПОЛАГАЊА ДЕПОЗИТА</w:t>
            </w:r>
            <w:r w:rsidRPr="00B717E1">
              <w:rPr>
                <w:rFonts w:ascii="Arial" w:eastAsia="Times New Roman" w:hAnsi="Arial" w:cs="Arial"/>
              </w:rPr>
              <w:t xml:space="preserve"> </w:t>
            </w:r>
          </w:p>
          <w:p w14:paraId="66B69B33" w14:textId="77777777" w:rsidR="007A17CC" w:rsidRDefault="007A17CC" w:rsidP="007A17CC">
            <w:pPr>
              <w:spacing w:after="0" w:line="240" w:lineRule="auto"/>
              <w:jc w:val="both"/>
              <w:rPr>
                <w:rFonts w:ascii="Arial" w:eastAsia="Times New Roman" w:hAnsi="Arial" w:cs="Arial"/>
                <w:lang w:val="en-US"/>
              </w:rPr>
            </w:pPr>
          </w:p>
          <w:p w14:paraId="066CE51F" w14:textId="77777777" w:rsidR="007A17CC" w:rsidRPr="00BD38D0" w:rsidRDefault="007A17CC" w:rsidP="007A17CC">
            <w:pPr>
              <w:spacing w:after="0" w:line="240" w:lineRule="auto"/>
              <w:jc w:val="both"/>
              <w:rPr>
                <w:rFonts w:ascii="Arial" w:eastAsia="Times New Roman" w:hAnsi="Arial" w:cs="Arial"/>
                <w:b/>
                <w:bCs/>
                <w:i/>
                <w:iCs/>
                <w:color w:val="5B9BD5" w:themeColor="accent5"/>
              </w:rPr>
            </w:pPr>
            <w:r w:rsidRPr="00B717E1">
              <w:rPr>
                <w:rFonts w:ascii="Arial" w:eastAsia="Times New Roman" w:hAnsi="Arial" w:cs="Arial"/>
              </w:rPr>
              <w:t>Депозит за учешће у поступку прикупљања писмених понуда износи 10% од укупне цене за целокупну захтевану количину гипса по почетној јединичној продајној цени гипса (захтевана количина помножена са почетном јединичном ценом), исказане без ПДВ</w:t>
            </w:r>
            <w:r w:rsidRPr="00CD5ADB">
              <w:rPr>
                <w:rFonts w:ascii="Arial" w:eastAsia="Times New Roman" w:hAnsi="Arial" w:cs="Arial"/>
              </w:rPr>
              <w:t xml:space="preserve">, на паритету: утоварно место продавца, утоварено у возило  купца, </w:t>
            </w:r>
            <w:r w:rsidRPr="00B717E1">
              <w:rPr>
                <w:rFonts w:ascii="Arial" w:eastAsia="Times New Roman" w:hAnsi="Arial" w:cs="Arial"/>
              </w:rPr>
              <w:t xml:space="preserve">у динарској противвредности према званичном средњем курсу Народне банке Србије на дан уплате депозита. </w:t>
            </w:r>
            <w:r w:rsidRPr="00C051D5">
              <w:rPr>
                <w:rFonts w:ascii="Arial" w:eastAsia="Times New Roman" w:hAnsi="Arial" w:cs="Arial"/>
                <w:b/>
              </w:rPr>
              <w:t>Уплата депозита се врши у целости једнократном уплатом на рачун ЕПС АД</w:t>
            </w:r>
            <w:r w:rsidRPr="00C051D5">
              <w:rPr>
                <w:rFonts w:ascii="Arial" w:eastAsia="Times New Roman" w:hAnsi="Arial" w:cs="Arial"/>
                <w:b/>
                <w:iCs/>
              </w:rPr>
              <w:t xml:space="preserve">:160-700-13, </w:t>
            </w:r>
            <w:r w:rsidRPr="00C051D5">
              <w:rPr>
                <w:rFonts w:ascii="Arial" w:eastAsia="Times New Roman" w:hAnsi="Arial" w:cs="Arial"/>
                <w:b/>
                <w:iCs/>
                <w:lang w:val="en-US"/>
              </w:rPr>
              <w:t>Banca Intesa.</w:t>
            </w:r>
          </w:p>
          <w:bookmarkEnd w:id="47"/>
          <w:p w14:paraId="1A9E97D4" w14:textId="77777777" w:rsidR="007A17CC" w:rsidRPr="00AB46C5" w:rsidRDefault="007A17CC" w:rsidP="007A17CC">
            <w:pPr>
              <w:spacing w:after="0" w:line="240" w:lineRule="auto"/>
              <w:jc w:val="both"/>
              <w:rPr>
                <w:rFonts w:ascii="Arial" w:eastAsia="Times New Roman" w:hAnsi="Arial" w:cs="Arial"/>
                <w:color w:val="2E74B5"/>
              </w:rPr>
            </w:pPr>
          </w:p>
        </w:tc>
        <w:tc>
          <w:tcPr>
            <w:tcW w:w="3726" w:type="dxa"/>
            <w:gridSpan w:val="2"/>
            <w:vAlign w:val="center"/>
          </w:tcPr>
          <w:p w14:paraId="51335105" w14:textId="77777777" w:rsidR="007A17CC" w:rsidRPr="00AB46C5" w:rsidRDefault="007A17CC" w:rsidP="007A17CC">
            <w:pPr>
              <w:widowControl w:val="0"/>
              <w:suppressAutoHyphens/>
              <w:autoSpaceDN w:val="0"/>
              <w:spacing w:after="0" w:line="240" w:lineRule="auto"/>
              <w:jc w:val="both"/>
              <w:textAlignment w:val="baseline"/>
              <w:rPr>
                <w:rFonts w:ascii="Arial" w:eastAsia="Times New Roman" w:hAnsi="Arial" w:cs="Arial"/>
                <w:bCs/>
                <w:iCs/>
                <w:kern w:val="3"/>
                <w:lang w:eastAsia="ja-JP" w:bidi="fa-IR"/>
              </w:rPr>
            </w:pPr>
            <w:r>
              <w:rPr>
                <w:rFonts w:ascii="Arial" w:eastAsia="Times New Roman" w:hAnsi="Arial" w:cs="Arial"/>
                <w:bCs/>
                <w:iCs/>
                <w:kern w:val="3"/>
                <w:lang w:eastAsia="ja-JP" w:bidi="fa-IR"/>
              </w:rPr>
              <w:t xml:space="preserve">Депозит је уплаћен дана _____________ . године, у износу од ______________ ЕУР, што по званичном средњем курсу НБС (Курсна листа број __ од дана __________.године) износи </w:t>
            </w:r>
            <w:r w:rsidRPr="00AB46C5">
              <w:rPr>
                <w:rFonts w:ascii="Arial" w:eastAsia="Times New Roman" w:hAnsi="Arial" w:cs="Arial"/>
                <w:bCs/>
                <w:iCs/>
                <w:kern w:val="3"/>
                <w:lang w:eastAsia="ja-JP" w:bidi="fa-IR"/>
              </w:rPr>
              <w:t>…………………</w:t>
            </w:r>
            <w:r>
              <w:rPr>
                <w:rFonts w:ascii="Arial" w:eastAsia="Times New Roman" w:hAnsi="Arial" w:cs="Arial"/>
                <w:bCs/>
                <w:iCs/>
                <w:kern w:val="3"/>
                <w:lang w:eastAsia="ja-JP" w:bidi="fa-IR"/>
              </w:rPr>
              <w:t xml:space="preserve"> </w:t>
            </w:r>
            <w:r w:rsidRPr="00AB46C5">
              <w:rPr>
                <w:rFonts w:ascii="Arial" w:eastAsia="Times New Roman" w:hAnsi="Arial" w:cs="Arial"/>
                <w:bCs/>
                <w:iCs/>
                <w:kern w:val="3"/>
                <w:lang w:eastAsia="ja-JP" w:bidi="fa-IR"/>
              </w:rPr>
              <w:t>РСД</w:t>
            </w:r>
          </w:p>
        </w:tc>
      </w:tr>
      <w:tr w:rsidR="007A17CC" w:rsidRPr="00AB46C5" w14:paraId="516BF65E" w14:textId="77777777" w:rsidTr="007A17CC">
        <w:trPr>
          <w:trHeight w:val="523"/>
        </w:trPr>
        <w:tc>
          <w:tcPr>
            <w:tcW w:w="10525" w:type="dxa"/>
            <w:gridSpan w:val="6"/>
            <w:shd w:val="clear" w:color="auto" w:fill="B4C6E7" w:themeFill="accent1" w:themeFillTint="66"/>
            <w:vAlign w:val="center"/>
          </w:tcPr>
          <w:p w14:paraId="05B37A6A" w14:textId="77777777" w:rsidR="007A17CC" w:rsidRPr="00AB46C5" w:rsidRDefault="007A17CC" w:rsidP="007A17CC">
            <w:pPr>
              <w:spacing w:after="0" w:line="240" w:lineRule="auto"/>
              <w:contextualSpacing/>
              <w:jc w:val="center"/>
              <w:rPr>
                <w:rFonts w:ascii="Arial" w:eastAsia="Calibri" w:hAnsi="Arial" w:cs="Arial"/>
                <w:bCs/>
              </w:rPr>
            </w:pPr>
            <w:r w:rsidRPr="00AB46C5">
              <w:rPr>
                <w:rFonts w:ascii="Arial" w:eastAsia="Calibri" w:hAnsi="Arial" w:cs="Arial"/>
                <w:b/>
              </w:rPr>
              <w:t>ПОВРАЋАЈ ДЕПОЗИТА</w:t>
            </w:r>
          </w:p>
        </w:tc>
      </w:tr>
      <w:tr w:rsidR="007A17CC" w:rsidRPr="00AB46C5" w14:paraId="7298F756" w14:textId="77777777" w:rsidTr="007A17CC">
        <w:trPr>
          <w:trHeight w:val="1179"/>
        </w:trPr>
        <w:tc>
          <w:tcPr>
            <w:tcW w:w="6799" w:type="dxa"/>
            <w:gridSpan w:val="4"/>
            <w:vAlign w:val="center"/>
          </w:tcPr>
          <w:p w14:paraId="35D76764" w14:textId="77777777" w:rsidR="007A17CC" w:rsidRPr="00BD38D0" w:rsidRDefault="007A17CC" w:rsidP="007A17CC">
            <w:pPr>
              <w:spacing w:after="0" w:line="240" w:lineRule="auto"/>
              <w:jc w:val="both"/>
              <w:rPr>
                <w:rFonts w:ascii="Arial" w:eastAsia="Times New Roman" w:hAnsi="Arial" w:cs="Arial"/>
              </w:rPr>
            </w:pPr>
            <w:r>
              <w:rPr>
                <w:rFonts w:ascii="Arial" w:eastAsia="Times New Roman" w:hAnsi="Arial" w:cs="Arial"/>
              </w:rPr>
              <w:t>У</w:t>
            </w:r>
            <w:r w:rsidRPr="00B717E1">
              <w:rPr>
                <w:rFonts w:ascii="Arial" w:eastAsia="Times New Roman" w:hAnsi="Arial" w:cs="Arial"/>
              </w:rPr>
              <w:t>чесницима који нису успели у поступку прикупљања писмених понуда односно чија је понуда непотпуна или не испуњава услове за учешће у предметном поступку или која садржи понуђену цену која није највећа,  депозит се враћа у року од 10 (десет) дана од дана ступања на снагу уговора о продаји гипса или од дана  доношења акта о обустави поступка или о поништају поступка</w:t>
            </w:r>
            <w:r>
              <w:rPr>
                <w:rFonts w:ascii="Arial" w:eastAsia="Times New Roman" w:hAnsi="Arial" w:cs="Arial"/>
              </w:rPr>
              <w:t>,</w:t>
            </w:r>
            <w:r w:rsidRPr="00B717E1">
              <w:rPr>
                <w:rFonts w:ascii="Arial" w:eastAsia="Times New Roman" w:hAnsi="Arial" w:cs="Arial"/>
              </w:rPr>
              <w:t xml:space="preserve"> а рок за повраћај депозита купцу са којим је закључен уговор о продаји гипса је 3 (три) дана од дана доставе средства обезбеђења за испуњење уговорних обавеза</w:t>
            </w:r>
            <w:r>
              <w:rPr>
                <w:rFonts w:ascii="Arial" w:eastAsia="Times New Roman" w:hAnsi="Arial" w:cs="Arial"/>
                <w:lang w:val="sr-Latn-RS"/>
              </w:rPr>
              <w:t>.</w:t>
            </w:r>
          </w:p>
        </w:tc>
        <w:tc>
          <w:tcPr>
            <w:tcW w:w="3726" w:type="dxa"/>
            <w:gridSpan w:val="2"/>
            <w:vAlign w:val="center"/>
          </w:tcPr>
          <w:p w14:paraId="23A628BE" w14:textId="77777777" w:rsidR="007A17CC" w:rsidRPr="00AB46C5" w:rsidRDefault="007A17CC" w:rsidP="007A17CC">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3875CA74" w14:textId="77777777" w:rsidR="007A17CC" w:rsidRPr="00AB46C5" w:rsidRDefault="007A17CC" w:rsidP="007A17CC">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B46C5">
              <w:rPr>
                <w:rFonts w:ascii="Arial" w:eastAsia="Times New Roman" w:hAnsi="Arial" w:cs="Arial"/>
                <w:b/>
                <w:iCs/>
                <w:kern w:val="3"/>
                <w:lang w:eastAsia="ja-JP" w:bidi="fa-IR"/>
              </w:rPr>
              <w:t>ДА / НЕ</w:t>
            </w:r>
          </w:p>
          <w:p w14:paraId="19E49E48" w14:textId="77777777" w:rsidR="007A17CC" w:rsidRPr="00AB46C5" w:rsidRDefault="007A17CC" w:rsidP="007A17CC">
            <w:pPr>
              <w:spacing w:after="0" w:line="240" w:lineRule="auto"/>
              <w:contextualSpacing/>
              <w:jc w:val="center"/>
              <w:rPr>
                <w:rFonts w:ascii="Arial" w:eastAsia="Times New Roman" w:hAnsi="Arial" w:cs="Arial"/>
                <w:b/>
                <w:bCs/>
                <w:i/>
                <w:iCs/>
                <w:kern w:val="3"/>
                <w:lang w:eastAsia="ja-JP" w:bidi="fa-IR"/>
              </w:rPr>
            </w:pPr>
            <w:r w:rsidRPr="00AB46C5">
              <w:rPr>
                <w:rFonts w:ascii="Arial" w:eastAsia="Times New Roman" w:hAnsi="Arial" w:cs="Arial"/>
                <w:bCs/>
                <w:iCs/>
                <w:kern w:val="3"/>
                <w:lang w:eastAsia="ja-JP" w:bidi="fa-IR"/>
              </w:rPr>
              <w:t>(заокружити)</w:t>
            </w:r>
          </w:p>
        </w:tc>
      </w:tr>
      <w:tr w:rsidR="007A17CC" w:rsidRPr="00AB46C5" w14:paraId="13208C92" w14:textId="77777777" w:rsidTr="007A17CC">
        <w:trPr>
          <w:trHeight w:val="440"/>
        </w:trPr>
        <w:tc>
          <w:tcPr>
            <w:tcW w:w="6799" w:type="dxa"/>
            <w:gridSpan w:val="4"/>
            <w:vAlign w:val="center"/>
          </w:tcPr>
          <w:p w14:paraId="71558D82" w14:textId="77777777" w:rsidR="007A17CC" w:rsidRDefault="007A17CC" w:rsidP="007A17CC">
            <w:pPr>
              <w:spacing w:after="0" w:line="240" w:lineRule="auto"/>
              <w:contextualSpacing/>
              <w:jc w:val="both"/>
              <w:rPr>
                <w:rFonts w:ascii="Arial" w:eastAsia="Calibri" w:hAnsi="Arial" w:cs="Arial"/>
                <w:b/>
                <w:bCs/>
              </w:rPr>
            </w:pPr>
            <w:r w:rsidRPr="00AB46C5">
              <w:rPr>
                <w:rFonts w:ascii="Arial" w:eastAsia="Calibri" w:hAnsi="Arial" w:cs="Arial"/>
                <w:b/>
                <w:bCs/>
              </w:rPr>
              <w:t>Број рачуна и назив банке за повраћај депозита</w:t>
            </w:r>
            <w:r>
              <w:rPr>
                <w:rFonts w:ascii="Arial" w:eastAsia="Calibri" w:hAnsi="Arial" w:cs="Arial"/>
                <w:b/>
                <w:bCs/>
              </w:rPr>
              <w:t xml:space="preserve"> </w:t>
            </w:r>
          </w:p>
          <w:p w14:paraId="7A22AA63" w14:textId="77777777" w:rsidR="007A17CC" w:rsidRDefault="007A17CC" w:rsidP="007A17CC">
            <w:pPr>
              <w:spacing w:after="0" w:line="240" w:lineRule="auto"/>
              <w:contextualSpacing/>
              <w:jc w:val="both"/>
              <w:rPr>
                <w:rFonts w:ascii="Arial" w:eastAsia="Calibri" w:hAnsi="Arial" w:cs="Arial"/>
                <w:b/>
                <w:bCs/>
              </w:rPr>
            </w:pPr>
          </w:p>
          <w:p w14:paraId="1EEF830A" w14:textId="77777777" w:rsidR="007A17CC" w:rsidRDefault="007A17CC" w:rsidP="007A17CC">
            <w:pPr>
              <w:spacing w:after="0" w:line="240" w:lineRule="auto"/>
              <w:contextualSpacing/>
              <w:jc w:val="both"/>
              <w:rPr>
                <w:rFonts w:ascii="Arial" w:eastAsia="Calibri" w:hAnsi="Arial" w:cs="Arial"/>
                <w:b/>
                <w:bCs/>
              </w:rPr>
            </w:pPr>
          </w:p>
          <w:p w14:paraId="6582DFD6" w14:textId="77777777" w:rsidR="007A17CC" w:rsidRPr="00AB46C5" w:rsidRDefault="007A17CC" w:rsidP="007A17CC">
            <w:pPr>
              <w:spacing w:after="0" w:line="240" w:lineRule="auto"/>
              <w:contextualSpacing/>
              <w:jc w:val="both"/>
              <w:rPr>
                <w:rFonts w:ascii="Arial" w:eastAsia="Calibri" w:hAnsi="Arial" w:cs="Arial"/>
                <w:b/>
                <w:bCs/>
              </w:rPr>
            </w:pPr>
          </w:p>
        </w:tc>
        <w:tc>
          <w:tcPr>
            <w:tcW w:w="3726" w:type="dxa"/>
            <w:gridSpan w:val="2"/>
            <w:vAlign w:val="center"/>
          </w:tcPr>
          <w:p w14:paraId="68D20056" w14:textId="77777777" w:rsidR="007A17CC" w:rsidRDefault="007A17CC" w:rsidP="007A17CC">
            <w:pPr>
              <w:widowControl w:val="0"/>
              <w:suppressAutoHyphens/>
              <w:autoSpaceDN w:val="0"/>
              <w:spacing w:after="0" w:line="240" w:lineRule="auto"/>
              <w:jc w:val="center"/>
              <w:textAlignment w:val="baseline"/>
              <w:rPr>
                <w:rFonts w:ascii="Arial" w:eastAsia="Calibri" w:hAnsi="Arial" w:cs="Arial"/>
                <w:bCs/>
                <w:i/>
                <w:color w:val="A6A6A6" w:themeColor="background1" w:themeShade="A6"/>
              </w:rPr>
            </w:pPr>
          </w:p>
          <w:p w14:paraId="5B63DD26" w14:textId="77777777" w:rsidR="007A17CC" w:rsidRPr="00423197" w:rsidRDefault="007A17CC" w:rsidP="007A17CC">
            <w:pPr>
              <w:widowControl w:val="0"/>
              <w:suppressAutoHyphens/>
              <w:autoSpaceDN w:val="0"/>
              <w:spacing w:after="0" w:line="240" w:lineRule="auto"/>
              <w:jc w:val="center"/>
              <w:textAlignment w:val="baseline"/>
              <w:rPr>
                <w:rFonts w:ascii="Arial" w:eastAsia="Times New Roman" w:hAnsi="Arial" w:cs="Arial"/>
                <w:b/>
                <w:bCs/>
                <w:i/>
                <w:iCs/>
                <w:color w:val="A6A6A6" w:themeColor="background1" w:themeShade="A6"/>
                <w:kern w:val="3"/>
                <w:lang w:eastAsia="ja-JP" w:bidi="fa-IR"/>
              </w:rPr>
            </w:pPr>
            <w:r w:rsidRPr="00423197">
              <w:rPr>
                <w:rFonts w:ascii="Arial" w:eastAsia="Calibri" w:hAnsi="Arial" w:cs="Arial"/>
                <w:bCs/>
                <w:i/>
                <w:color w:val="A6A6A6" w:themeColor="background1" w:themeShade="A6"/>
              </w:rPr>
              <w:t>(навести податке)</w:t>
            </w:r>
          </w:p>
          <w:p w14:paraId="2127E8F4" w14:textId="77777777" w:rsidR="007A17CC" w:rsidRPr="00AB46C5" w:rsidRDefault="007A17CC" w:rsidP="007A17CC">
            <w:pPr>
              <w:widowControl w:val="0"/>
              <w:suppressAutoHyphens/>
              <w:autoSpaceDN w:val="0"/>
              <w:spacing w:after="0" w:line="240" w:lineRule="auto"/>
              <w:jc w:val="center"/>
              <w:textAlignment w:val="baseline"/>
              <w:rPr>
                <w:rFonts w:ascii="Arial" w:eastAsia="Times New Roman" w:hAnsi="Arial" w:cs="Arial"/>
                <w:b/>
                <w:bCs/>
                <w:i/>
                <w:iCs/>
                <w:kern w:val="3"/>
                <w:lang w:eastAsia="ja-JP" w:bidi="fa-IR"/>
              </w:rPr>
            </w:pPr>
            <w:r w:rsidRPr="00AB46C5">
              <w:rPr>
                <w:rFonts w:ascii="Arial" w:eastAsia="Times New Roman" w:hAnsi="Arial" w:cs="Arial"/>
                <w:b/>
                <w:bCs/>
                <w:i/>
                <w:iCs/>
                <w:kern w:val="3"/>
                <w:lang w:eastAsia="ja-JP" w:bidi="fa-IR"/>
              </w:rPr>
              <w:t>_________________________</w:t>
            </w:r>
          </w:p>
        </w:tc>
      </w:tr>
      <w:tr w:rsidR="007A17CC" w:rsidRPr="00AB46C5" w14:paraId="17DD31C6" w14:textId="77777777" w:rsidTr="007A17CC">
        <w:trPr>
          <w:trHeight w:val="413"/>
        </w:trPr>
        <w:tc>
          <w:tcPr>
            <w:tcW w:w="10525" w:type="dxa"/>
            <w:gridSpan w:val="6"/>
            <w:shd w:val="clear" w:color="auto" w:fill="B4C6E7" w:themeFill="accent1" w:themeFillTint="66"/>
            <w:vAlign w:val="center"/>
          </w:tcPr>
          <w:p w14:paraId="62BD6BCB" w14:textId="77777777" w:rsidR="007A17CC" w:rsidRPr="00AB46C5" w:rsidRDefault="007A17CC" w:rsidP="007A17CC">
            <w:pPr>
              <w:spacing w:after="0" w:line="240" w:lineRule="auto"/>
              <w:contextualSpacing/>
              <w:jc w:val="center"/>
              <w:rPr>
                <w:rFonts w:ascii="Arial" w:eastAsia="Calibri" w:hAnsi="Arial" w:cs="Arial"/>
                <w:b/>
              </w:rPr>
            </w:pPr>
            <w:r w:rsidRPr="00AB46C5">
              <w:rPr>
                <w:rFonts w:ascii="Arial" w:eastAsia="Calibri" w:hAnsi="Arial" w:cs="Arial"/>
                <w:b/>
              </w:rPr>
              <w:t>ГУБИТАК ПРАВА НА ПОВРАЋАЈ ДЕПОЗИТА</w:t>
            </w:r>
          </w:p>
        </w:tc>
      </w:tr>
      <w:tr w:rsidR="007A17CC" w:rsidRPr="00AB46C5" w14:paraId="32E0D5AB" w14:textId="77777777" w:rsidTr="007A17CC">
        <w:trPr>
          <w:trHeight w:val="413"/>
        </w:trPr>
        <w:tc>
          <w:tcPr>
            <w:tcW w:w="6799" w:type="dxa"/>
            <w:gridSpan w:val="4"/>
            <w:vAlign w:val="center"/>
          </w:tcPr>
          <w:p w14:paraId="1BCB4968" w14:textId="77777777" w:rsidR="007A17CC" w:rsidRPr="00AB46C5" w:rsidRDefault="007A17CC" w:rsidP="007A17CC">
            <w:pPr>
              <w:spacing w:after="0" w:line="240" w:lineRule="auto"/>
              <w:jc w:val="both"/>
              <w:rPr>
                <w:rFonts w:ascii="Arial" w:eastAsia="Times New Roman" w:hAnsi="Arial" w:cs="Arial"/>
                <w:color w:val="000000" w:themeColor="text1"/>
              </w:rPr>
            </w:pPr>
            <w:r w:rsidRPr="00AB46C5">
              <w:rPr>
                <w:rFonts w:ascii="Arial" w:eastAsia="Times New Roman" w:hAnsi="Arial" w:cs="Arial"/>
                <w:b/>
                <w:bCs/>
                <w:color w:val="000000" w:themeColor="text1"/>
              </w:rPr>
              <w:t>Право на повраћај депозита губи</w:t>
            </w:r>
            <w:r w:rsidRPr="00AB46C5">
              <w:rPr>
                <w:rFonts w:ascii="Arial" w:eastAsia="Times New Roman" w:hAnsi="Arial" w:cs="Arial"/>
                <w:color w:val="000000" w:themeColor="text1"/>
              </w:rPr>
              <w:t xml:space="preserve">: </w:t>
            </w:r>
          </w:p>
          <w:p w14:paraId="60CBD167" w14:textId="77777777" w:rsidR="007A17CC" w:rsidRPr="00BD38D0" w:rsidRDefault="007A17CC" w:rsidP="007A17CC">
            <w:pPr>
              <w:pStyle w:val="a2"/>
              <w:numPr>
                <w:ilvl w:val="0"/>
                <w:numId w:val="7"/>
              </w:numPr>
              <w:spacing w:after="0" w:line="240" w:lineRule="auto"/>
              <w:jc w:val="both"/>
              <w:rPr>
                <w:rFonts w:ascii="Arial" w:eastAsia="Times New Roman" w:hAnsi="Arial" w:cs="Arial"/>
                <w:color w:val="000000" w:themeColor="text1"/>
              </w:rPr>
            </w:pPr>
            <w:r w:rsidRPr="00BD38D0">
              <w:rPr>
                <w:rFonts w:ascii="Arial" w:eastAsia="Times New Roman" w:hAnsi="Arial" w:cs="Arial"/>
                <w:color w:val="000000" w:themeColor="text1"/>
              </w:rPr>
              <w:t>заинтересовано лице, уколико уплати депозит а не поднесе благовремену понуду;</w:t>
            </w:r>
          </w:p>
          <w:p w14:paraId="062D4638" w14:textId="77777777" w:rsidR="007A17CC" w:rsidRPr="00BD38D0" w:rsidRDefault="007A17CC" w:rsidP="007A17CC">
            <w:pPr>
              <w:pStyle w:val="a2"/>
              <w:numPr>
                <w:ilvl w:val="0"/>
                <w:numId w:val="7"/>
              </w:numPr>
              <w:spacing w:after="0" w:line="240" w:lineRule="auto"/>
              <w:jc w:val="both"/>
              <w:rPr>
                <w:rFonts w:ascii="Arial" w:eastAsia="Times New Roman" w:hAnsi="Arial" w:cs="Arial"/>
                <w:color w:val="000000" w:themeColor="text1"/>
              </w:rPr>
            </w:pPr>
            <w:r w:rsidRPr="00BD38D0">
              <w:rPr>
                <w:rFonts w:ascii="Arial" w:eastAsia="Times New Roman" w:hAnsi="Arial" w:cs="Arial"/>
                <w:color w:val="000000" w:themeColor="text1"/>
              </w:rPr>
              <w:lastRenderedPageBreak/>
              <w:t>понуђач, уколико опозове понуду пре истека рока важења понуде</w:t>
            </w:r>
            <w:r>
              <w:rPr>
                <w:rFonts w:ascii="Arial" w:eastAsia="Times New Roman" w:hAnsi="Arial" w:cs="Arial"/>
                <w:color w:val="000000" w:themeColor="text1"/>
              </w:rPr>
              <w:t>;</w:t>
            </w:r>
            <w:r w:rsidRPr="00BD38D0">
              <w:rPr>
                <w:rFonts w:ascii="Arial" w:eastAsia="Times New Roman" w:hAnsi="Arial" w:cs="Arial"/>
                <w:color w:val="000000" w:themeColor="text1"/>
              </w:rPr>
              <w:t xml:space="preserve"> </w:t>
            </w:r>
          </w:p>
          <w:p w14:paraId="11EB981B" w14:textId="77777777" w:rsidR="007A17CC" w:rsidRPr="00BD38D0" w:rsidRDefault="007A17CC" w:rsidP="007A17CC">
            <w:pPr>
              <w:pStyle w:val="a2"/>
              <w:numPr>
                <w:ilvl w:val="0"/>
                <w:numId w:val="7"/>
              </w:numPr>
              <w:spacing w:after="0" w:line="240" w:lineRule="auto"/>
              <w:jc w:val="both"/>
              <w:rPr>
                <w:rFonts w:ascii="Arial" w:eastAsia="Times New Roman" w:hAnsi="Arial" w:cs="Arial"/>
                <w:color w:val="000000" w:themeColor="text1"/>
              </w:rPr>
            </w:pPr>
            <w:r w:rsidRPr="00BD38D0">
              <w:rPr>
                <w:rFonts w:ascii="Arial" w:eastAsia="Times New Roman" w:hAnsi="Arial" w:cs="Arial"/>
                <w:color w:val="000000" w:themeColor="text1"/>
              </w:rPr>
              <w:t>учесник, уколико је изабран за најповољнијег понуђача, а не закључи уговор у року од 8 (словима: осам) дана од дана пријема позива за закључење уговора</w:t>
            </w:r>
            <w:r>
              <w:rPr>
                <w:rFonts w:ascii="Arial" w:eastAsia="Times New Roman" w:hAnsi="Arial" w:cs="Arial"/>
                <w:color w:val="000000" w:themeColor="text1"/>
              </w:rPr>
              <w:t>;</w:t>
            </w:r>
            <w:r w:rsidRPr="00BD38D0">
              <w:rPr>
                <w:rFonts w:ascii="Arial" w:eastAsia="Times New Roman" w:hAnsi="Arial" w:cs="Arial"/>
                <w:color w:val="000000" w:themeColor="text1"/>
              </w:rPr>
              <w:t xml:space="preserve"> </w:t>
            </w:r>
          </w:p>
          <w:p w14:paraId="1636FB69" w14:textId="77777777" w:rsidR="007A17CC" w:rsidRPr="00BD38D0" w:rsidRDefault="007A17CC" w:rsidP="007A17CC">
            <w:pPr>
              <w:pStyle w:val="a2"/>
              <w:numPr>
                <w:ilvl w:val="0"/>
                <w:numId w:val="7"/>
              </w:numPr>
              <w:spacing w:after="0" w:line="240" w:lineRule="auto"/>
              <w:jc w:val="both"/>
              <w:rPr>
                <w:rFonts w:ascii="Arial" w:eastAsia="Times New Roman" w:hAnsi="Arial" w:cs="Arial"/>
                <w:color w:val="000000" w:themeColor="text1"/>
              </w:rPr>
            </w:pPr>
            <w:r w:rsidRPr="00BD38D0">
              <w:rPr>
                <w:rFonts w:ascii="Arial" w:eastAsia="Times New Roman" w:hAnsi="Arial" w:cs="Arial"/>
                <w:color w:val="000000" w:themeColor="text1"/>
              </w:rPr>
              <w:t>учесник, уколико је закључио уговор, а продавцу не достави средство обезбеђења за испуњење уговорних обавеза у року утврђеном уговором</w:t>
            </w:r>
            <w:r>
              <w:rPr>
                <w:rFonts w:ascii="Arial" w:eastAsia="Times New Roman" w:hAnsi="Arial" w:cs="Arial"/>
                <w:color w:val="000000" w:themeColor="text1"/>
              </w:rPr>
              <w:t>.</w:t>
            </w:r>
          </w:p>
        </w:tc>
        <w:tc>
          <w:tcPr>
            <w:tcW w:w="3726" w:type="dxa"/>
            <w:gridSpan w:val="2"/>
            <w:vAlign w:val="center"/>
          </w:tcPr>
          <w:p w14:paraId="56579614" w14:textId="77777777" w:rsidR="007A17CC" w:rsidRPr="00AB46C5" w:rsidRDefault="007A17CC" w:rsidP="007A17CC">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lastRenderedPageBreak/>
              <w:t>Сагласан са захтевом продаваца</w:t>
            </w:r>
          </w:p>
          <w:p w14:paraId="79255A2C" w14:textId="77777777" w:rsidR="007A17CC" w:rsidRDefault="007A17CC" w:rsidP="007A17CC">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
                <w:iCs/>
                <w:kern w:val="3"/>
                <w:lang w:eastAsia="ja-JP" w:bidi="fa-IR"/>
              </w:rPr>
              <w:t>ДА / НЕ</w:t>
            </w:r>
            <w:r w:rsidRPr="00AB46C5">
              <w:rPr>
                <w:rFonts w:ascii="Arial" w:eastAsia="Times New Roman" w:hAnsi="Arial" w:cs="Arial"/>
                <w:bCs/>
                <w:iCs/>
                <w:kern w:val="3"/>
                <w:lang w:eastAsia="ja-JP" w:bidi="fa-IR"/>
              </w:rPr>
              <w:t xml:space="preserve"> </w:t>
            </w:r>
          </w:p>
          <w:p w14:paraId="2901532E" w14:textId="77777777" w:rsidR="007A17CC" w:rsidRPr="00AB46C5" w:rsidRDefault="007A17CC" w:rsidP="007A17CC">
            <w:pPr>
              <w:widowControl w:val="0"/>
              <w:suppressAutoHyphens/>
              <w:autoSpaceDN w:val="0"/>
              <w:spacing w:after="0" w:line="240" w:lineRule="auto"/>
              <w:jc w:val="center"/>
              <w:textAlignment w:val="baseline"/>
              <w:rPr>
                <w:rFonts w:ascii="Arial" w:eastAsia="Calibri" w:hAnsi="Arial" w:cs="Arial"/>
                <w:b/>
              </w:rPr>
            </w:pPr>
            <w:r w:rsidRPr="00AB46C5">
              <w:rPr>
                <w:rFonts w:ascii="Arial" w:eastAsia="Times New Roman" w:hAnsi="Arial" w:cs="Arial"/>
                <w:bCs/>
                <w:iCs/>
                <w:kern w:val="3"/>
                <w:lang w:eastAsia="ja-JP" w:bidi="fa-IR"/>
              </w:rPr>
              <w:t>(заокружити)</w:t>
            </w:r>
          </w:p>
        </w:tc>
      </w:tr>
      <w:tr w:rsidR="007A17CC" w:rsidRPr="00AB46C5" w14:paraId="6C910643" w14:textId="77777777" w:rsidTr="007A17CC">
        <w:trPr>
          <w:trHeight w:val="800"/>
        </w:trPr>
        <w:tc>
          <w:tcPr>
            <w:tcW w:w="6799" w:type="dxa"/>
            <w:gridSpan w:val="4"/>
            <w:vAlign w:val="center"/>
          </w:tcPr>
          <w:p w14:paraId="7671BF4F" w14:textId="77777777" w:rsidR="007A17CC" w:rsidRPr="00AB46C5" w:rsidRDefault="007A17CC" w:rsidP="007A17CC">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B46C5">
              <w:rPr>
                <w:rFonts w:ascii="Arial" w:eastAsia="Times New Roman" w:hAnsi="Arial" w:cs="Arial"/>
                <w:b/>
                <w:bCs/>
                <w:iCs/>
                <w:kern w:val="3"/>
                <w:lang w:eastAsia="ja-JP" w:bidi="fa-IR"/>
              </w:rPr>
              <w:t>РОК ВАЖЕЊА ПОНУДЕ</w:t>
            </w:r>
            <w:r w:rsidRPr="00AB46C5">
              <w:rPr>
                <w:rFonts w:ascii="Arial" w:eastAsia="Times New Roman" w:hAnsi="Arial" w:cs="Arial"/>
                <w:bCs/>
                <w:iCs/>
                <w:kern w:val="3"/>
                <w:lang w:eastAsia="ja-JP" w:bidi="fa-IR"/>
              </w:rPr>
              <w:t>: не може бити краћи од 30 (словима: тридесет) дана од дана отварања понуда</w:t>
            </w:r>
          </w:p>
        </w:tc>
        <w:tc>
          <w:tcPr>
            <w:tcW w:w="3726" w:type="dxa"/>
            <w:gridSpan w:val="2"/>
            <w:vAlign w:val="center"/>
          </w:tcPr>
          <w:p w14:paraId="04C530C4" w14:textId="77777777" w:rsidR="007A17CC" w:rsidRPr="00AB46C5" w:rsidRDefault="007A17CC" w:rsidP="007A17CC">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Рок важења понуде је</w:t>
            </w:r>
          </w:p>
          <w:p w14:paraId="1BEC7472" w14:textId="77777777" w:rsidR="007A17CC" w:rsidRPr="00AB46C5" w:rsidRDefault="007A17CC" w:rsidP="007A17CC">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 xml:space="preserve">___________________  дана </w:t>
            </w:r>
          </w:p>
          <w:p w14:paraId="593BF774" w14:textId="77777777" w:rsidR="007A17CC" w:rsidRPr="00AB46C5" w:rsidRDefault="007A17CC" w:rsidP="007A17CC">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од дана отварања понуда</w:t>
            </w:r>
          </w:p>
        </w:tc>
      </w:tr>
      <w:tr w:rsidR="007A17CC" w:rsidRPr="00AB46C5" w14:paraId="26A0E0B2" w14:textId="77777777" w:rsidTr="007A17CC">
        <w:tc>
          <w:tcPr>
            <w:tcW w:w="10525" w:type="dxa"/>
            <w:gridSpan w:val="6"/>
          </w:tcPr>
          <w:p w14:paraId="12AA327A" w14:textId="77777777" w:rsidR="007A17CC" w:rsidRPr="00AB46C5" w:rsidRDefault="007A17CC" w:rsidP="007A17CC">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B46C5">
              <w:rPr>
                <w:rFonts w:ascii="Arial" w:eastAsia="Times New Roman" w:hAnsi="Arial" w:cs="Arial"/>
                <w:b/>
                <w:bCs/>
                <w:iCs/>
                <w:kern w:val="3"/>
                <w:lang w:eastAsia="ja-JP" w:bidi="fa-IR"/>
              </w:rPr>
              <w:t xml:space="preserve">НАПОМЕНЕ: </w:t>
            </w:r>
          </w:p>
          <w:p w14:paraId="265F28CC" w14:textId="77777777" w:rsidR="007A17CC" w:rsidRPr="00423197" w:rsidRDefault="007A17CC" w:rsidP="007A17CC">
            <w:pPr>
              <w:widowControl w:val="0"/>
              <w:numPr>
                <w:ilvl w:val="0"/>
                <w:numId w:val="4"/>
              </w:numPr>
              <w:suppressAutoHyphens/>
              <w:autoSpaceDN w:val="0"/>
              <w:spacing w:after="0" w:line="240" w:lineRule="auto"/>
              <w:contextualSpacing/>
              <w:jc w:val="both"/>
              <w:textAlignment w:val="baseline"/>
              <w:rPr>
                <w:rFonts w:ascii="Arial" w:eastAsia="Times New Roman" w:hAnsi="Arial" w:cs="Arial"/>
                <w:bCs/>
                <w:i/>
                <w:kern w:val="3"/>
                <w:lang w:eastAsia="ja-JP" w:bidi="fa-IR"/>
              </w:rPr>
            </w:pPr>
            <w:r w:rsidRPr="00423197">
              <w:rPr>
                <w:rFonts w:ascii="Arial" w:eastAsia="Times New Roman" w:hAnsi="Arial" w:cs="Arial"/>
                <w:bCs/>
                <w:i/>
                <w:kern w:val="3"/>
                <w:lang w:eastAsia="ja-JP" w:bidi="fa-IR"/>
              </w:rPr>
              <w:t>Понуђач је обавезан да попуни сва празна поља, односно да се изјасни заокруживањем код сваког таквог захтева</w:t>
            </w:r>
            <w:r>
              <w:rPr>
                <w:rFonts w:ascii="Arial" w:eastAsia="Times New Roman" w:hAnsi="Arial" w:cs="Arial"/>
                <w:bCs/>
                <w:i/>
                <w:kern w:val="3"/>
                <w:lang w:eastAsia="ja-JP" w:bidi="fa-IR"/>
              </w:rPr>
              <w:t xml:space="preserve"> у Обрасцу понуде.</w:t>
            </w:r>
          </w:p>
          <w:p w14:paraId="2BACCF9C" w14:textId="77777777" w:rsidR="007A17CC" w:rsidRPr="00423197" w:rsidRDefault="007A17CC" w:rsidP="007A17CC">
            <w:pPr>
              <w:widowControl w:val="0"/>
              <w:numPr>
                <w:ilvl w:val="0"/>
                <w:numId w:val="4"/>
              </w:numPr>
              <w:suppressAutoHyphens/>
              <w:autoSpaceDN w:val="0"/>
              <w:spacing w:after="0" w:line="240" w:lineRule="auto"/>
              <w:contextualSpacing/>
              <w:jc w:val="both"/>
              <w:textAlignment w:val="baseline"/>
              <w:rPr>
                <w:rFonts w:ascii="Arial" w:eastAsia="Times New Roman" w:hAnsi="Arial" w:cs="Arial"/>
                <w:bCs/>
                <w:i/>
                <w:kern w:val="3"/>
                <w:lang w:eastAsia="ja-JP" w:bidi="fa-IR"/>
              </w:rPr>
            </w:pPr>
            <w:r w:rsidRPr="00423197">
              <w:rPr>
                <w:rFonts w:ascii="Arial" w:eastAsia="Times New Roman" w:hAnsi="Arial" w:cs="Arial"/>
                <w:bCs/>
                <w:i/>
                <w:kern w:val="3"/>
                <w:lang w:eastAsia="ja-JP" w:bidi="fa-IR"/>
              </w:rPr>
              <w:t>Понуда понуђача који не прихвата захтеве Продаваца сматраће се неприхватљивом.</w:t>
            </w:r>
          </w:p>
          <w:p w14:paraId="1FA561AD" w14:textId="77777777" w:rsidR="007A17CC" w:rsidRPr="00AB46C5" w:rsidRDefault="007A17CC" w:rsidP="007A17CC">
            <w:pPr>
              <w:numPr>
                <w:ilvl w:val="0"/>
                <w:numId w:val="4"/>
              </w:numPr>
              <w:spacing w:after="0" w:line="240" w:lineRule="auto"/>
              <w:contextualSpacing/>
              <w:jc w:val="both"/>
              <w:rPr>
                <w:rFonts w:ascii="Arial" w:eastAsia="Calibri" w:hAnsi="Arial" w:cs="Arial"/>
                <w:b/>
                <w:bCs/>
                <w:i/>
              </w:rPr>
            </w:pPr>
            <w:r w:rsidRPr="00423197">
              <w:rPr>
                <w:rFonts w:ascii="Arial" w:eastAsia="Calibri" w:hAnsi="Arial" w:cs="Arial"/>
                <w:bCs/>
                <w:i/>
              </w:rPr>
              <w:t xml:space="preserve">Подносиоци неблаговремене, односно непотпуне или неприхватљиве понуде неће моћи да учествују у поступку прикупљања писмених </w:t>
            </w:r>
            <w:r w:rsidRPr="00C051D5">
              <w:rPr>
                <w:rFonts w:ascii="Arial" w:eastAsia="Calibri" w:hAnsi="Arial" w:cs="Arial"/>
                <w:bCs/>
                <w:i/>
              </w:rPr>
              <w:t>понуда ни у поступку преговарања.</w:t>
            </w:r>
          </w:p>
        </w:tc>
      </w:tr>
      <w:bookmarkEnd w:id="39"/>
    </w:tbl>
    <w:p w14:paraId="04D8E502" w14:textId="77777777" w:rsidR="007A17CC" w:rsidRDefault="007A17CC" w:rsidP="007A17CC">
      <w:pPr>
        <w:widowControl w:val="0"/>
        <w:suppressAutoHyphens/>
        <w:autoSpaceDN w:val="0"/>
        <w:spacing w:after="0" w:line="240" w:lineRule="auto"/>
        <w:textAlignment w:val="baseline"/>
        <w:rPr>
          <w:rFonts w:ascii="Arial" w:eastAsia="Times New Roman" w:hAnsi="Arial" w:cs="Arial"/>
          <w:b/>
          <w:i/>
          <w:iCs/>
          <w:kern w:val="3"/>
          <w:lang w:eastAsia="ja-JP" w:bidi="fa-IR"/>
        </w:rPr>
      </w:pPr>
    </w:p>
    <w:p w14:paraId="0FD63720" w14:textId="77777777" w:rsidR="007A17CC" w:rsidRPr="00AB46C5" w:rsidRDefault="007A17CC" w:rsidP="007A17CC">
      <w:pPr>
        <w:widowControl w:val="0"/>
        <w:suppressAutoHyphens/>
        <w:autoSpaceDN w:val="0"/>
        <w:spacing w:after="0" w:line="240" w:lineRule="auto"/>
        <w:textAlignment w:val="baseline"/>
        <w:rPr>
          <w:rFonts w:ascii="Arial" w:eastAsia="Times New Roman" w:hAnsi="Arial" w:cs="Arial"/>
          <w:b/>
          <w:i/>
          <w:iCs/>
          <w:kern w:val="3"/>
          <w:lang w:eastAsia="ja-JP" w:bidi="fa-IR"/>
        </w:rPr>
      </w:pPr>
      <w:r w:rsidRPr="00AB46C5">
        <w:rPr>
          <w:rFonts w:ascii="Arial" w:eastAsia="Times New Roman" w:hAnsi="Arial" w:cs="Arial"/>
          <w:b/>
          <w:i/>
          <w:iCs/>
          <w:kern w:val="3"/>
          <w:lang w:eastAsia="ja-JP" w:bidi="fa-IR"/>
        </w:rPr>
        <w:t xml:space="preserve">Обавезни прилози уз образац понуде су: </w:t>
      </w:r>
    </w:p>
    <w:p w14:paraId="280D7F59" w14:textId="77777777" w:rsidR="007A17CC" w:rsidRPr="00423197" w:rsidRDefault="007A17CC" w:rsidP="007A17CC">
      <w:pPr>
        <w:pStyle w:val="a2"/>
        <w:numPr>
          <w:ilvl w:val="0"/>
          <w:numId w:val="15"/>
        </w:numPr>
        <w:spacing w:after="0" w:line="240" w:lineRule="auto"/>
        <w:jc w:val="both"/>
        <w:rPr>
          <w:rFonts w:ascii="Arial" w:eastAsia="Calibri" w:hAnsi="Arial" w:cs="Arial"/>
          <w:b/>
        </w:rPr>
      </w:pPr>
      <w:r w:rsidRPr="00423197">
        <w:rPr>
          <w:rFonts w:ascii="Arial" w:eastAsia="Calibri" w:hAnsi="Arial" w:cs="Arial"/>
          <w:b/>
        </w:rPr>
        <w:t xml:space="preserve">оригинални извод из регистра привредних субјеката, </w:t>
      </w:r>
    </w:p>
    <w:p w14:paraId="28DB4011" w14:textId="77777777" w:rsidR="007A17CC" w:rsidRPr="00423197" w:rsidRDefault="007A17CC" w:rsidP="007A17CC">
      <w:pPr>
        <w:pStyle w:val="a2"/>
        <w:numPr>
          <w:ilvl w:val="0"/>
          <w:numId w:val="15"/>
        </w:numPr>
        <w:spacing w:after="0" w:line="240" w:lineRule="auto"/>
        <w:jc w:val="both"/>
        <w:rPr>
          <w:rFonts w:ascii="Arial" w:eastAsia="Calibri" w:hAnsi="Arial" w:cs="Arial"/>
          <w:b/>
        </w:rPr>
      </w:pPr>
      <w:r w:rsidRPr="00423197">
        <w:rPr>
          <w:rFonts w:ascii="Arial" w:eastAsia="Calibri" w:hAnsi="Arial" w:cs="Arial"/>
          <w:b/>
        </w:rPr>
        <w:t xml:space="preserve">пуномоћје за заступање, ако се понуда подноси преко пуномоћника, </w:t>
      </w:r>
    </w:p>
    <w:p w14:paraId="7E3591A1" w14:textId="77777777" w:rsidR="007A17CC" w:rsidRPr="00423197" w:rsidRDefault="007A17CC" w:rsidP="007A17CC">
      <w:pPr>
        <w:pStyle w:val="a2"/>
        <w:numPr>
          <w:ilvl w:val="0"/>
          <w:numId w:val="15"/>
        </w:numPr>
        <w:spacing w:after="0" w:line="240" w:lineRule="auto"/>
        <w:jc w:val="both"/>
        <w:rPr>
          <w:rFonts w:ascii="Arial" w:eastAsia="Calibri" w:hAnsi="Arial" w:cs="Arial"/>
          <w:b/>
        </w:rPr>
      </w:pPr>
      <w:r w:rsidRPr="00423197">
        <w:rPr>
          <w:rFonts w:ascii="Arial" w:eastAsia="Calibri" w:hAnsi="Arial" w:cs="Arial"/>
          <w:b/>
        </w:rPr>
        <w:t xml:space="preserve">потврда о уплати депозита, </w:t>
      </w:r>
    </w:p>
    <w:p w14:paraId="6820DC4D" w14:textId="77777777" w:rsidR="007A17CC" w:rsidRPr="00423197" w:rsidRDefault="007A17CC" w:rsidP="007A17CC">
      <w:pPr>
        <w:pStyle w:val="a2"/>
        <w:numPr>
          <w:ilvl w:val="0"/>
          <w:numId w:val="15"/>
        </w:numPr>
        <w:spacing w:after="0" w:line="240" w:lineRule="auto"/>
        <w:jc w:val="both"/>
        <w:rPr>
          <w:rFonts w:ascii="Arial" w:eastAsia="Calibri" w:hAnsi="Arial" w:cs="Arial"/>
          <w:b/>
        </w:rPr>
      </w:pPr>
      <w:r w:rsidRPr="00423197">
        <w:rPr>
          <w:rFonts w:ascii="Arial" w:eastAsia="Calibri" w:hAnsi="Arial" w:cs="Arial"/>
          <w:b/>
        </w:rPr>
        <w:t xml:space="preserve">изјава о прихватању свих услова из јавног огласа и продајне документације, </w:t>
      </w:r>
    </w:p>
    <w:p w14:paraId="4FB057E7" w14:textId="77777777" w:rsidR="007A17CC" w:rsidRPr="00423197" w:rsidRDefault="007A17CC" w:rsidP="007A17CC">
      <w:pPr>
        <w:pStyle w:val="a2"/>
        <w:numPr>
          <w:ilvl w:val="0"/>
          <w:numId w:val="15"/>
        </w:numPr>
        <w:spacing w:after="0" w:line="240" w:lineRule="auto"/>
        <w:jc w:val="both"/>
        <w:rPr>
          <w:rFonts w:ascii="Arial" w:eastAsia="Calibri" w:hAnsi="Arial" w:cs="Arial"/>
          <w:b/>
        </w:rPr>
      </w:pPr>
      <w:r w:rsidRPr="00423197">
        <w:rPr>
          <w:rFonts w:ascii="Arial" w:eastAsia="Calibri" w:hAnsi="Arial" w:cs="Arial"/>
          <w:b/>
        </w:rPr>
        <w:t xml:space="preserve">изјава о губитку права на враћање депозита, </w:t>
      </w:r>
    </w:p>
    <w:p w14:paraId="3B292245" w14:textId="77777777" w:rsidR="007A17CC" w:rsidRPr="00423197" w:rsidRDefault="007A17CC" w:rsidP="007A17CC">
      <w:pPr>
        <w:pStyle w:val="a2"/>
        <w:numPr>
          <w:ilvl w:val="0"/>
          <w:numId w:val="15"/>
        </w:numPr>
        <w:spacing w:after="0" w:line="240" w:lineRule="auto"/>
        <w:jc w:val="both"/>
        <w:rPr>
          <w:rFonts w:ascii="Arial" w:eastAsia="Calibri" w:hAnsi="Arial" w:cs="Arial"/>
          <w:b/>
        </w:rPr>
      </w:pPr>
      <w:r w:rsidRPr="00423197">
        <w:rPr>
          <w:rFonts w:ascii="Arial" w:eastAsia="Calibri" w:hAnsi="Arial" w:cs="Arial"/>
          <w:b/>
        </w:rPr>
        <w:t xml:space="preserve">изјава о називу банке и броју рачуна за враћање депозита, </w:t>
      </w:r>
    </w:p>
    <w:p w14:paraId="34147361" w14:textId="77777777" w:rsidR="007A17CC" w:rsidRPr="00423197" w:rsidRDefault="007A17CC" w:rsidP="007A17CC">
      <w:pPr>
        <w:pStyle w:val="a2"/>
        <w:numPr>
          <w:ilvl w:val="0"/>
          <w:numId w:val="15"/>
        </w:numPr>
        <w:spacing w:after="0" w:line="240" w:lineRule="auto"/>
        <w:jc w:val="both"/>
        <w:rPr>
          <w:rFonts w:ascii="Arial" w:eastAsia="Calibri" w:hAnsi="Arial" w:cs="Arial"/>
          <w:b/>
        </w:rPr>
      </w:pPr>
      <w:r w:rsidRPr="00423197">
        <w:rPr>
          <w:rFonts w:ascii="Arial" w:eastAsia="Calibri" w:hAnsi="Arial" w:cs="Arial"/>
          <w:b/>
        </w:rPr>
        <w:t>попуњен, потписан и оверен модел уговора,</w:t>
      </w:r>
    </w:p>
    <w:p w14:paraId="0F9B2091" w14:textId="77777777" w:rsidR="007A17CC" w:rsidRPr="00423197" w:rsidRDefault="007A17CC" w:rsidP="007A17CC">
      <w:pPr>
        <w:pStyle w:val="a2"/>
        <w:numPr>
          <w:ilvl w:val="0"/>
          <w:numId w:val="15"/>
        </w:numPr>
        <w:spacing w:after="0" w:line="240" w:lineRule="auto"/>
        <w:jc w:val="both"/>
        <w:rPr>
          <w:rFonts w:ascii="Arial" w:eastAsia="Calibri" w:hAnsi="Arial" w:cs="Arial"/>
          <w:b/>
        </w:rPr>
      </w:pPr>
      <w:r w:rsidRPr="00423197">
        <w:rPr>
          <w:rFonts w:ascii="Arial" w:eastAsia="Calibri" w:hAnsi="Arial" w:cs="Arial"/>
          <w:b/>
        </w:rPr>
        <w:t>изјава начину и динамици испоруке за појединачни лот и</w:t>
      </w:r>
    </w:p>
    <w:p w14:paraId="4D3D035D" w14:textId="77777777" w:rsidR="007A17CC" w:rsidRPr="00423197" w:rsidRDefault="007A17CC" w:rsidP="007A17CC">
      <w:pPr>
        <w:pStyle w:val="a2"/>
        <w:numPr>
          <w:ilvl w:val="0"/>
          <w:numId w:val="15"/>
        </w:numPr>
        <w:spacing w:after="0" w:line="240" w:lineRule="auto"/>
        <w:jc w:val="both"/>
        <w:rPr>
          <w:rFonts w:ascii="Arial" w:eastAsia="Calibri" w:hAnsi="Arial" w:cs="Arial"/>
          <w:b/>
        </w:rPr>
      </w:pPr>
      <w:r w:rsidRPr="00423197">
        <w:rPr>
          <w:rFonts w:ascii="Arial" w:eastAsia="Calibri" w:hAnsi="Arial" w:cs="Arial"/>
          <w:b/>
        </w:rPr>
        <w:t>изјаве из тачке 17. документације о продаји:</w:t>
      </w:r>
    </w:p>
    <w:p w14:paraId="38B6D277" w14:textId="77777777" w:rsidR="007A17CC" w:rsidRPr="00423197" w:rsidRDefault="007A17CC" w:rsidP="007A17CC">
      <w:pPr>
        <w:ind w:left="1080"/>
        <w:rPr>
          <w:rFonts w:ascii="Arial" w:hAnsi="Arial" w:cs="Arial"/>
          <w:b/>
        </w:rPr>
      </w:pPr>
      <w:r w:rsidRPr="008509F5">
        <w:rPr>
          <w:rFonts w:ascii="Arial" w:eastAsia="Times New Roman" w:hAnsi="Arial" w:cs="Arial"/>
          <w:b/>
          <w:i/>
          <w:iCs/>
          <w:kern w:val="3"/>
          <w:lang w:eastAsia="ja-JP" w:bidi="fa-IR"/>
        </w:rPr>
        <w:t xml:space="preserve">9.1. </w:t>
      </w:r>
      <w:r w:rsidRPr="00423197">
        <w:rPr>
          <w:rFonts w:ascii="Arial" w:hAnsi="Arial" w:cs="Arial"/>
          <w:b/>
        </w:rPr>
        <w:t xml:space="preserve">ЗА ГИПС КАО НУСПРОИЗВОД, изјаву у слободној форми, којом се обавезује да у фази закључења уговора достави: </w:t>
      </w:r>
    </w:p>
    <w:p w14:paraId="58B4E43D" w14:textId="77777777" w:rsidR="007A17CC" w:rsidRPr="00BC5A13" w:rsidRDefault="007A17CC" w:rsidP="007A17CC">
      <w:pPr>
        <w:pStyle w:val="a2"/>
        <w:numPr>
          <w:ilvl w:val="0"/>
          <w:numId w:val="16"/>
        </w:numPr>
        <w:jc w:val="both"/>
        <w:rPr>
          <w:rFonts w:ascii="Arial" w:eastAsia="Calibri" w:hAnsi="Arial" w:cs="Arial"/>
        </w:rPr>
      </w:pPr>
      <w:r w:rsidRPr="00BC5A13">
        <w:rPr>
          <w:rFonts w:ascii="Arial" w:eastAsia="Calibri" w:hAnsi="Arial" w:cs="Arial"/>
        </w:rPr>
        <w:t xml:space="preserve">Изјаву будућег корисника </w:t>
      </w:r>
      <w:proofErr w:type="spellStart"/>
      <w:r w:rsidRPr="00BC5A13">
        <w:rPr>
          <w:rFonts w:ascii="Arial" w:eastAsia="Calibri" w:hAnsi="Arial" w:cs="Arial"/>
        </w:rPr>
        <w:t>нуспроизвода</w:t>
      </w:r>
      <w:proofErr w:type="spellEnd"/>
      <w:r w:rsidRPr="00BC5A13">
        <w:rPr>
          <w:rFonts w:ascii="Arial" w:eastAsia="Calibri" w:hAnsi="Arial" w:cs="Arial"/>
        </w:rPr>
        <w:t xml:space="preserve"> о томе да се материја на бази калцијум </w:t>
      </w:r>
      <w:proofErr w:type="spellStart"/>
      <w:r w:rsidRPr="00BC5A13">
        <w:rPr>
          <w:rFonts w:ascii="Arial" w:eastAsia="Calibri" w:hAnsi="Arial" w:cs="Arial"/>
        </w:rPr>
        <w:t>сулфатa</w:t>
      </w:r>
      <w:proofErr w:type="spellEnd"/>
      <w:r w:rsidRPr="00BC5A13">
        <w:rPr>
          <w:rFonts w:ascii="Arial" w:eastAsia="Calibri" w:hAnsi="Arial" w:cs="Arial"/>
        </w:rPr>
        <w:t xml:space="preserve"> која је као производни остатак настала у процесу </w:t>
      </w:r>
      <w:proofErr w:type="spellStart"/>
      <w:r w:rsidRPr="00BC5A13">
        <w:rPr>
          <w:rFonts w:ascii="Arial" w:eastAsia="Calibri" w:hAnsi="Arial" w:cs="Arial"/>
        </w:rPr>
        <w:t>одсумпоравања</w:t>
      </w:r>
      <w:proofErr w:type="spellEnd"/>
      <w:r w:rsidRPr="00BC5A13">
        <w:rPr>
          <w:rFonts w:ascii="Arial" w:eastAsia="Calibri" w:hAnsi="Arial" w:cs="Arial"/>
        </w:rPr>
        <w:t xml:space="preserve"> димних гасова из термичког процеса сагоревања угља индексног броја отпада 10 01 05  може употребити у постројењу којим управља директно без додатне обраде, осим уобичајеним индустријским поступцима, који не укључују поступке одвајања нежељених или опасних састојака,  </w:t>
      </w:r>
      <w:r w:rsidRPr="00BC5A13">
        <w:rPr>
          <w:rFonts w:ascii="Arial" w:eastAsia="Calibri" w:hAnsi="Arial" w:cs="Arial"/>
          <w:u w:val="single"/>
        </w:rPr>
        <w:t>са прилозима изјаве 9.1:</w:t>
      </w:r>
      <w:r w:rsidRPr="00BC5A13">
        <w:rPr>
          <w:rFonts w:ascii="Arial" w:eastAsia="Calibri" w:hAnsi="Arial" w:cs="Arial"/>
        </w:rPr>
        <w:t xml:space="preserve"> </w:t>
      </w:r>
    </w:p>
    <w:p w14:paraId="2EA4DD2A" w14:textId="77777777" w:rsidR="007A17CC" w:rsidRPr="00BC5A13" w:rsidRDefault="007A17CC" w:rsidP="007A17CC">
      <w:pPr>
        <w:pStyle w:val="a2"/>
        <w:ind w:left="2160"/>
        <w:jc w:val="both"/>
        <w:rPr>
          <w:rFonts w:ascii="Arial" w:eastAsia="Calibri" w:hAnsi="Arial" w:cs="Arial"/>
        </w:rPr>
      </w:pPr>
      <w:r w:rsidRPr="00BC5A13">
        <w:rPr>
          <w:rFonts w:ascii="Arial" w:eastAsia="Calibri" w:hAnsi="Arial" w:cs="Arial"/>
        </w:rPr>
        <w:t xml:space="preserve">1) Опис процеса употребе </w:t>
      </w:r>
      <w:proofErr w:type="spellStart"/>
      <w:r w:rsidRPr="00BC5A13">
        <w:rPr>
          <w:rFonts w:ascii="Arial" w:eastAsia="Calibri" w:hAnsi="Arial" w:cs="Arial"/>
        </w:rPr>
        <w:t>нуспроизвода</w:t>
      </w:r>
      <w:proofErr w:type="spellEnd"/>
      <w:r w:rsidRPr="00BC5A13">
        <w:rPr>
          <w:rFonts w:ascii="Arial" w:eastAsia="Calibri" w:hAnsi="Arial" w:cs="Arial"/>
        </w:rPr>
        <w:t xml:space="preserve">, са податком о годишњем капацитету употребе </w:t>
      </w:r>
      <w:proofErr w:type="spellStart"/>
      <w:r w:rsidRPr="00BC5A13">
        <w:rPr>
          <w:rFonts w:ascii="Arial" w:eastAsia="Calibri" w:hAnsi="Arial" w:cs="Arial"/>
        </w:rPr>
        <w:t>нуспрозвода</w:t>
      </w:r>
      <w:proofErr w:type="spellEnd"/>
      <w:r w:rsidRPr="00BC5A13">
        <w:rPr>
          <w:rFonts w:ascii="Arial" w:eastAsia="Calibri" w:hAnsi="Arial" w:cs="Arial"/>
        </w:rPr>
        <w:t xml:space="preserve">, и </w:t>
      </w:r>
    </w:p>
    <w:p w14:paraId="05C56868" w14:textId="77777777" w:rsidR="007A17CC" w:rsidRPr="00BC5A13" w:rsidRDefault="007A17CC" w:rsidP="007A17CC">
      <w:pPr>
        <w:pStyle w:val="a2"/>
        <w:ind w:left="2160"/>
        <w:jc w:val="both"/>
        <w:rPr>
          <w:rFonts w:ascii="Arial" w:eastAsia="Calibri" w:hAnsi="Arial" w:cs="Arial"/>
        </w:rPr>
      </w:pPr>
      <w:r w:rsidRPr="00BC5A13">
        <w:rPr>
          <w:rFonts w:ascii="Arial" w:eastAsia="Calibri" w:hAnsi="Arial" w:cs="Arial"/>
        </w:rPr>
        <w:t xml:space="preserve">2) Технолошка шема процеса употребе </w:t>
      </w:r>
      <w:proofErr w:type="spellStart"/>
      <w:r w:rsidRPr="00BC5A13">
        <w:rPr>
          <w:rFonts w:ascii="Arial" w:eastAsia="Calibri" w:hAnsi="Arial" w:cs="Arial"/>
        </w:rPr>
        <w:t>нуспроизвода</w:t>
      </w:r>
      <w:proofErr w:type="spellEnd"/>
    </w:p>
    <w:p w14:paraId="01431096" w14:textId="77777777" w:rsidR="007A17CC" w:rsidRPr="00BC5A13" w:rsidRDefault="007A17CC" w:rsidP="007A17CC">
      <w:pPr>
        <w:pStyle w:val="a2"/>
        <w:numPr>
          <w:ilvl w:val="0"/>
          <w:numId w:val="8"/>
        </w:numPr>
        <w:jc w:val="both"/>
        <w:rPr>
          <w:rFonts w:ascii="Arial" w:eastAsia="Calibri" w:hAnsi="Arial" w:cs="Arial"/>
        </w:rPr>
      </w:pPr>
      <w:r w:rsidRPr="00BC5A13">
        <w:rPr>
          <w:rFonts w:ascii="Arial" w:eastAsia="Calibri" w:hAnsi="Arial" w:cs="Arial"/>
        </w:rPr>
        <w:t xml:space="preserve">Спецификацију сировине коју у свом технолошком процесу користи будући корисник </w:t>
      </w:r>
      <w:proofErr w:type="spellStart"/>
      <w:r w:rsidRPr="00BC5A13">
        <w:rPr>
          <w:rFonts w:ascii="Arial" w:eastAsia="Calibri" w:hAnsi="Arial" w:cs="Arial"/>
        </w:rPr>
        <w:t>нуспроизвода</w:t>
      </w:r>
      <w:proofErr w:type="spellEnd"/>
    </w:p>
    <w:p w14:paraId="04E003D1" w14:textId="77777777" w:rsidR="007A17CC" w:rsidRPr="00BC5A13" w:rsidRDefault="007A17CC" w:rsidP="007A17CC">
      <w:pPr>
        <w:pStyle w:val="a2"/>
        <w:numPr>
          <w:ilvl w:val="0"/>
          <w:numId w:val="8"/>
        </w:numPr>
        <w:spacing w:after="0" w:line="240" w:lineRule="auto"/>
        <w:jc w:val="both"/>
      </w:pPr>
      <w:r w:rsidRPr="00BC5A13">
        <w:rPr>
          <w:rFonts w:ascii="Arial" w:eastAsia="Calibri" w:hAnsi="Arial" w:cs="Arial"/>
        </w:rPr>
        <w:t xml:space="preserve">Изјаву будућег корисника </w:t>
      </w:r>
      <w:proofErr w:type="spellStart"/>
      <w:r w:rsidRPr="00BC5A13">
        <w:rPr>
          <w:rFonts w:ascii="Arial" w:eastAsia="Calibri" w:hAnsi="Arial" w:cs="Arial"/>
        </w:rPr>
        <w:t>нуспроизвода</w:t>
      </w:r>
      <w:proofErr w:type="spellEnd"/>
      <w:r w:rsidRPr="00BC5A13">
        <w:rPr>
          <w:rFonts w:ascii="Arial" w:eastAsia="Calibri" w:hAnsi="Arial" w:cs="Arial"/>
        </w:rPr>
        <w:t xml:space="preserve"> да је квалитет </w:t>
      </w:r>
      <w:proofErr w:type="spellStart"/>
      <w:r w:rsidRPr="00BC5A13">
        <w:rPr>
          <w:rFonts w:ascii="Arial" w:eastAsia="Calibri" w:hAnsi="Arial" w:cs="Arial"/>
        </w:rPr>
        <w:t>нуспроизвода</w:t>
      </w:r>
      <w:proofErr w:type="spellEnd"/>
      <w:r w:rsidRPr="00BC5A13">
        <w:rPr>
          <w:rFonts w:ascii="Arial" w:eastAsia="Calibri" w:hAnsi="Arial" w:cs="Arial"/>
        </w:rPr>
        <w:t xml:space="preserve"> из Потврде (сертификата) о усаглашености са стандардом СРПС ЕН 196-2, у складу са захтевима квалитета сировине из Спецификације сировине</w:t>
      </w:r>
      <w:r w:rsidRPr="00BC5A13">
        <w:t xml:space="preserve"> </w:t>
      </w:r>
      <w:r w:rsidRPr="00BC5A13">
        <w:rPr>
          <w:rFonts w:ascii="Arial" w:eastAsia="Calibri" w:hAnsi="Arial" w:cs="Arial"/>
        </w:rPr>
        <w:t xml:space="preserve">коју користи у свом технолошком процесу </w:t>
      </w:r>
    </w:p>
    <w:p w14:paraId="20FF1AAE" w14:textId="77777777" w:rsidR="007A17CC" w:rsidRPr="00BC5A13" w:rsidRDefault="007A17CC" w:rsidP="007A17CC">
      <w:pPr>
        <w:pStyle w:val="a2"/>
        <w:numPr>
          <w:ilvl w:val="0"/>
          <w:numId w:val="8"/>
        </w:numPr>
        <w:spacing w:after="0" w:line="240" w:lineRule="auto"/>
        <w:jc w:val="both"/>
        <w:rPr>
          <w:rFonts w:ascii="Arial" w:eastAsia="Calibri" w:hAnsi="Arial" w:cs="Arial"/>
        </w:rPr>
      </w:pPr>
      <w:r w:rsidRPr="00BC5A13">
        <w:rPr>
          <w:rFonts w:ascii="Arial" w:eastAsia="Calibri" w:hAnsi="Arial" w:cs="Arial"/>
        </w:rPr>
        <w:t xml:space="preserve">У случају да због строжих или додатних критеријума захтеви квалитета сировине будућег корисника </w:t>
      </w:r>
      <w:proofErr w:type="spellStart"/>
      <w:r w:rsidRPr="00BC5A13">
        <w:rPr>
          <w:rFonts w:ascii="Arial" w:eastAsia="Calibri" w:hAnsi="Arial" w:cs="Arial"/>
        </w:rPr>
        <w:t>нуспроизвода</w:t>
      </w:r>
      <w:proofErr w:type="spellEnd"/>
      <w:r w:rsidRPr="00BC5A13">
        <w:rPr>
          <w:rFonts w:ascii="Arial" w:eastAsia="Calibri" w:hAnsi="Arial" w:cs="Arial"/>
        </w:rPr>
        <w:t xml:space="preserve"> не одговарају у потпуности резултатима из извештаја акредитованог лица </w:t>
      </w:r>
      <w:r w:rsidRPr="00BC5A13">
        <w:rPr>
          <w:rFonts w:ascii="Arial" w:eastAsia="Calibri" w:hAnsi="Arial" w:cs="Arial"/>
          <w:sz w:val="24"/>
          <w:szCs w:val="24"/>
        </w:rPr>
        <w:t xml:space="preserve">о физичко-хемијском испитивању гипса </w:t>
      </w:r>
      <w:r w:rsidRPr="00BC5A13">
        <w:rPr>
          <w:rFonts w:ascii="Arial" w:eastAsia="Calibri" w:hAnsi="Arial" w:cs="Arial"/>
        </w:rPr>
        <w:t>и Потврд</w:t>
      </w:r>
      <w:r w:rsidRPr="00BC5A13">
        <w:rPr>
          <w:rFonts w:ascii="Arial" w:eastAsia="Calibri" w:hAnsi="Arial" w:cs="Arial"/>
          <w:sz w:val="24"/>
          <w:szCs w:val="24"/>
        </w:rPr>
        <w:t xml:space="preserve">и (сертификата) </w:t>
      </w:r>
      <w:r w:rsidRPr="00BC5A13">
        <w:rPr>
          <w:rFonts w:ascii="Arial" w:eastAsia="Calibri" w:hAnsi="Arial" w:cs="Arial"/>
        </w:rPr>
        <w:t>о усаглашености</w:t>
      </w:r>
      <w:r w:rsidRPr="00BC5A13">
        <w:t xml:space="preserve"> </w:t>
      </w:r>
      <w:r w:rsidRPr="00BC5A13">
        <w:rPr>
          <w:rFonts w:ascii="Arial" w:hAnsi="Arial" w:cs="Arial"/>
          <w:sz w:val="24"/>
          <w:szCs w:val="24"/>
        </w:rPr>
        <w:t>са стандардом СРПС ЕН</w:t>
      </w:r>
      <w:r w:rsidRPr="00BC5A13">
        <w:rPr>
          <w:rFonts w:ascii="Arial" w:eastAsia="Calibri" w:hAnsi="Arial" w:cs="Arial"/>
          <w:sz w:val="24"/>
          <w:szCs w:val="24"/>
        </w:rPr>
        <w:t xml:space="preserve"> 196-2 </w:t>
      </w:r>
      <w:r w:rsidRPr="00BC5A13">
        <w:rPr>
          <w:rFonts w:ascii="Arial" w:eastAsia="Calibri" w:hAnsi="Arial" w:cs="Arial"/>
        </w:rPr>
        <w:t xml:space="preserve">које је прибавио Понуђач, потребно је да Купац обезбеди </w:t>
      </w:r>
      <w:proofErr w:type="spellStart"/>
      <w:r w:rsidRPr="00BC5A13">
        <w:rPr>
          <w:rFonts w:ascii="Arial" w:eastAsia="Calibri" w:hAnsi="Arial" w:cs="Arial"/>
        </w:rPr>
        <w:t>узорковање</w:t>
      </w:r>
      <w:proofErr w:type="spellEnd"/>
      <w:r w:rsidRPr="00BC5A13">
        <w:rPr>
          <w:rFonts w:ascii="Arial" w:eastAsia="Calibri" w:hAnsi="Arial" w:cs="Arial"/>
        </w:rPr>
        <w:t xml:space="preserve"> гипса и на основу његовог испитивања прибави: извештај акредитоване лабораторије о испитивању гипса и </w:t>
      </w:r>
      <w:r w:rsidRPr="00BC5A13">
        <w:rPr>
          <w:rFonts w:ascii="Arial" w:eastAsia="Calibri" w:hAnsi="Arial" w:cs="Arial"/>
        </w:rPr>
        <w:lastRenderedPageBreak/>
        <w:t xml:space="preserve">Потврду акредитованог лица да гипс задовољава захтеве из спецификација сировине коју у свом технолошком процесу користи будући корисник </w:t>
      </w:r>
      <w:proofErr w:type="spellStart"/>
      <w:r w:rsidRPr="00BC5A13">
        <w:rPr>
          <w:rFonts w:ascii="Arial" w:eastAsia="Calibri" w:hAnsi="Arial" w:cs="Arial"/>
        </w:rPr>
        <w:t>нуспроизвода</w:t>
      </w:r>
      <w:proofErr w:type="spellEnd"/>
      <w:r w:rsidRPr="00BC5A13">
        <w:rPr>
          <w:rFonts w:ascii="Arial" w:eastAsia="Calibri" w:hAnsi="Arial" w:cs="Arial"/>
        </w:rPr>
        <w:t xml:space="preserve">;       </w:t>
      </w:r>
    </w:p>
    <w:p w14:paraId="75AF5B8F" w14:textId="77777777" w:rsidR="007A17CC" w:rsidRPr="00266853" w:rsidRDefault="007A17CC" w:rsidP="007A17CC">
      <w:pPr>
        <w:pStyle w:val="a2"/>
        <w:numPr>
          <w:ilvl w:val="0"/>
          <w:numId w:val="8"/>
        </w:numPr>
        <w:spacing w:after="0" w:line="240" w:lineRule="auto"/>
        <w:jc w:val="both"/>
        <w:rPr>
          <w:rFonts w:ascii="Arial" w:eastAsia="Calibri" w:hAnsi="Arial" w:cs="Arial"/>
        </w:rPr>
      </w:pPr>
      <w:bookmarkStart w:id="48" w:name="_Hlk216252546"/>
      <w:r w:rsidRPr="00BC5A13">
        <w:rPr>
          <w:rFonts w:ascii="Arial" w:eastAsia="Calibri" w:hAnsi="Arial" w:cs="Arial"/>
        </w:rPr>
        <w:t>Доказ да понуђач односно будући корисник примењује систем управљања,  (системи управљања квалитетом, системи управљања животном средином, системи управљања безбедношћу и здрављем на раду или интегрисани системи, укључујући примењене процедуре, екстерне провере система управљања, иностране или европске регистрације, као нпр. за EMAS), при чему су доказ важећи сертификати којима се потврђује да је систем менаџмента усклађен са захтевима стандарда</w:t>
      </w:r>
    </w:p>
    <w:p w14:paraId="63586F66" w14:textId="77777777" w:rsidR="007A17CC" w:rsidRDefault="007A17CC" w:rsidP="007A17CC">
      <w:pPr>
        <w:pStyle w:val="a2"/>
        <w:spacing w:after="0" w:line="240" w:lineRule="auto"/>
        <w:ind w:left="1440"/>
        <w:jc w:val="both"/>
        <w:rPr>
          <w:rFonts w:ascii="Arial" w:eastAsia="Calibri" w:hAnsi="Arial" w:cs="Arial"/>
        </w:rPr>
      </w:pPr>
      <w:r w:rsidRPr="00266853">
        <w:rPr>
          <w:rFonts w:ascii="Arial" w:hAnsi="Arial" w:cs="Arial"/>
          <w:sz w:val="16"/>
          <w:szCs w:val="16"/>
        </w:rPr>
        <w:t>И</w:t>
      </w:r>
      <w:r w:rsidRPr="00266853">
        <w:rPr>
          <w:rFonts w:ascii="Arial" w:eastAsia="Calibri" w:hAnsi="Arial" w:cs="Arial"/>
        </w:rPr>
        <w:t>/или</w:t>
      </w:r>
    </w:p>
    <w:p w14:paraId="52B69A9C" w14:textId="77777777" w:rsidR="007A17CC" w:rsidRPr="00BC5A13" w:rsidRDefault="007A17CC" w:rsidP="007A17CC">
      <w:pPr>
        <w:pStyle w:val="a2"/>
        <w:numPr>
          <w:ilvl w:val="0"/>
          <w:numId w:val="8"/>
        </w:numPr>
        <w:spacing w:after="0" w:line="240" w:lineRule="auto"/>
        <w:jc w:val="both"/>
        <w:rPr>
          <w:rFonts w:ascii="Arial" w:eastAsia="Calibri" w:hAnsi="Arial" w:cs="Arial"/>
        </w:rPr>
      </w:pPr>
      <w:r w:rsidRPr="00266853">
        <w:rPr>
          <w:rFonts w:ascii="Arial" w:eastAsia="Calibri" w:hAnsi="Arial" w:cs="Arial"/>
        </w:rPr>
        <w:t>другу неопходну документацију у складу са важећим Законом о управљању отпадом и пратећим подзаконским актима</w:t>
      </w:r>
      <w:r w:rsidRPr="00BC5A13">
        <w:rPr>
          <w:rFonts w:ascii="Arial" w:eastAsia="Calibri" w:hAnsi="Arial" w:cs="Arial"/>
        </w:rPr>
        <w:t>;</w:t>
      </w:r>
    </w:p>
    <w:bookmarkEnd w:id="48"/>
    <w:p w14:paraId="4256247E" w14:textId="77777777" w:rsidR="007A17CC" w:rsidRPr="00467DD1" w:rsidRDefault="007A17CC" w:rsidP="007A17CC">
      <w:pPr>
        <w:pStyle w:val="a2"/>
        <w:spacing w:after="0" w:line="240" w:lineRule="auto"/>
        <w:ind w:left="1440"/>
        <w:jc w:val="both"/>
        <w:rPr>
          <w:rFonts w:ascii="Arial" w:eastAsia="Calibri" w:hAnsi="Arial" w:cs="Arial"/>
        </w:rPr>
      </w:pPr>
    </w:p>
    <w:p w14:paraId="7DC2DD19" w14:textId="77777777" w:rsidR="007A17CC" w:rsidRPr="00BD38D0" w:rsidRDefault="007A17CC" w:rsidP="007A17CC">
      <w:pPr>
        <w:ind w:left="1080"/>
        <w:jc w:val="both"/>
        <w:rPr>
          <w:rFonts w:ascii="Arial" w:eastAsia="Calibri" w:hAnsi="Arial" w:cs="Arial"/>
        </w:rPr>
      </w:pPr>
      <w:r w:rsidRPr="00197EFA">
        <w:rPr>
          <w:rFonts w:ascii="Arial" w:eastAsia="Times New Roman" w:hAnsi="Arial" w:cs="Arial"/>
          <w:b/>
          <w:i/>
          <w:iCs/>
          <w:kern w:val="3"/>
          <w:lang w:eastAsia="ja-JP" w:bidi="fa-IR"/>
        </w:rPr>
        <w:t>9.</w:t>
      </w:r>
      <w:r>
        <w:rPr>
          <w:rFonts w:ascii="Arial" w:eastAsia="Times New Roman" w:hAnsi="Arial" w:cs="Arial"/>
          <w:b/>
          <w:i/>
          <w:iCs/>
          <w:kern w:val="3"/>
          <w:lang w:eastAsia="ja-JP" w:bidi="fa-IR"/>
        </w:rPr>
        <w:t>2</w:t>
      </w:r>
      <w:r w:rsidRPr="00197EFA">
        <w:rPr>
          <w:rFonts w:ascii="Arial" w:eastAsia="Times New Roman" w:hAnsi="Arial" w:cs="Arial"/>
          <w:b/>
          <w:i/>
          <w:iCs/>
          <w:kern w:val="3"/>
          <w:lang w:eastAsia="ja-JP" w:bidi="fa-IR"/>
        </w:rPr>
        <w:t xml:space="preserve">. </w:t>
      </w:r>
      <w:r w:rsidRPr="00BD38D0">
        <w:rPr>
          <w:rFonts w:ascii="Arial" w:eastAsia="Calibri" w:hAnsi="Arial" w:cs="Arial"/>
          <w:b/>
        </w:rPr>
        <w:t>ЗА ГИПС КОЈИ ЈЕ РЕГИСТРОВАН КАО ХЕМИКАЛИЈА калцијум сулфат, у европској Агенцији за хемикалије у складу са ЕУ прописом 1907/2006/EC (REACH)</w:t>
      </w:r>
      <w:r w:rsidRPr="00BD38D0">
        <w:rPr>
          <w:lang w:val="sr-Latn-RS"/>
        </w:rPr>
        <w:t xml:space="preserve"> </w:t>
      </w:r>
      <w:r w:rsidRPr="00BD38D0">
        <w:rPr>
          <w:rFonts w:ascii="Arial" w:eastAsia="Calibri" w:hAnsi="Arial" w:cs="Arial"/>
          <w:b/>
          <w:bCs/>
        </w:rPr>
        <w:t>да уз понуду</w:t>
      </w:r>
      <w:r w:rsidRPr="00467DD1">
        <w:t xml:space="preserve"> </w:t>
      </w:r>
      <w:r w:rsidRPr="00BD38D0">
        <w:rPr>
          <w:rFonts w:ascii="Arial" w:eastAsia="Calibri" w:hAnsi="Arial" w:cs="Arial"/>
          <w:b/>
          <w:bCs/>
        </w:rPr>
        <w:t>доставе изјаву</w:t>
      </w:r>
      <w:r>
        <w:rPr>
          <w:rFonts w:ascii="Arial" w:eastAsia="Calibri" w:hAnsi="Arial" w:cs="Arial"/>
          <w:b/>
          <w:bCs/>
        </w:rPr>
        <w:t xml:space="preserve"> у слободној форми</w:t>
      </w:r>
      <w:r w:rsidRPr="00BD38D0">
        <w:rPr>
          <w:rFonts w:ascii="Arial" w:eastAsia="Calibri" w:hAnsi="Arial" w:cs="Arial"/>
          <w:b/>
          <w:bCs/>
        </w:rPr>
        <w:t xml:space="preserve"> којом се обавезују да у фази закључења уговора доставе:  </w:t>
      </w:r>
    </w:p>
    <w:p w14:paraId="37A8F46E" w14:textId="77777777" w:rsidR="007A17CC" w:rsidRPr="00BC5A13" w:rsidRDefault="007A17CC" w:rsidP="007A17CC">
      <w:pPr>
        <w:pStyle w:val="a2"/>
        <w:numPr>
          <w:ilvl w:val="0"/>
          <w:numId w:val="8"/>
        </w:numPr>
        <w:spacing w:after="0" w:line="240" w:lineRule="auto"/>
        <w:jc w:val="both"/>
        <w:rPr>
          <w:rFonts w:ascii="Arial" w:eastAsia="Times New Roman" w:hAnsi="Arial" w:cs="Arial"/>
          <w:b/>
          <w:i/>
          <w:iCs/>
          <w:kern w:val="3"/>
          <w:lang w:eastAsia="ja-JP" w:bidi="fa-IR"/>
        </w:rPr>
      </w:pPr>
      <w:r w:rsidRPr="00BC5A13">
        <w:rPr>
          <w:rFonts w:ascii="Arial" w:eastAsia="Calibri" w:hAnsi="Arial" w:cs="Arial"/>
        </w:rPr>
        <w:t>Изјаву о намери извоза гипса као супстанце калцијум сулфат</w:t>
      </w:r>
      <w:r w:rsidRPr="00BC5A13">
        <w:rPr>
          <w:rFonts w:ascii="Arial" w:eastAsia="Calibri" w:hAnsi="Arial" w:cs="Arial"/>
          <w:lang w:val="sr-Latn-RS"/>
        </w:rPr>
        <w:t xml:space="preserve"> </w:t>
      </w:r>
      <w:r w:rsidRPr="00BC5A13">
        <w:rPr>
          <w:rFonts w:ascii="Arial" w:eastAsia="Calibri" w:hAnsi="Arial" w:cs="Arial"/>
        </w:rPr>
        <w:t>EC број: 231-900-3 регистроване код Европске агенције за хемикалије у складу са одредбама Директиве 1907/2006/EC (REACH)</w:t>
      </w:r>
    </w:p>
    <w:p w14:paraId="67B5EC9C" w14:textId="77777777" w:rsidR="007A17CC" w:rsidRPr="007C17FD" w:rsidRDefault="007A17CC" w:rsidP="007A17CC">
      <w:pPr>
        <w:pStyle w:val="a2"/>
        <w:numPr>
          <w:ilvl w:val="0"/>
          <w:numId w:val="15"/>
        </w:numPr>
        <w:spacing w:after="0" w:line="240" w:lineRule="auto"/>
        <w:jc w:val="both"/>
        <w:rPr>
          <w:rFonts w:ascii="Arial" w:eastAsia="Times New Roman" w:hAnsi="Arial" w:cs="Arial"/>
          <w:b/>
          <w:bCs/>
          <w:i/>
          <w:iCs/>
          <w:kern w:val="3"/>
          <w:lang w:eastAsia="ja-JP" w:bidi="fa-IR"/>
        </w:rPr>
      </w:pPr>
      <w:r w:rsidRPr="00AB46C5">
        <w:rPr>
          <w:rFonts w:ascii="Arial" w:eastAsia="Times New Roman" w:hAnsi="Arial" w:cs="Arial"/>
          <w:b/>
          <w:i/>
          <w:iCs/>
          <w:kern w:val="3"/>
          <w:lang w:eastAsia="ja-JP" w:bidi="fa-IR"/>
        </w:rPr>
        <w:tab/>
      </w:r>
      <w:r w:rsidRPr="007C17FD">
        <w:rPr>
          <w:rFonts w:ascii="Arial" w:eastAsia="Calibri" w:hAnsi="Arial" w:cs="Arial"/>
          <w:b/>
          <w:bCs/>
        </w:rPr>
        <w:t>Споразум о заједничком наступању за групу понуђача</w:t>
      </w:r>
    </w:p>
    <w:p w14:paraId="494315E8" w14:textId="77777777" w:rsidR="007A17CC" w:rsidRPr="007C17FD" w:rsidRDefault="007A17CC" w:rsidP="007A17CC">
      <w:pPr>
        <w:pStyle w:val="a2"/>
        <w:spacing w:after="0" w:line="240" w:lineRule="auto"/>
        <w:ind w:left="1080"/>
        <w:jc w:val="both"/>
        <w:rPr>
          <w:rFonts w:ascii="Arial" w:eastAsia="Times New Roman" w:hAnsi="Arial" w:cs="Arial"/>
          <w:b/>
          <w:bCs/>
          <w:i/>
          <w:iCs/>
          <w:kern w:val="3"/>
          <w:lang w:eastAsia="ja-JP" w:bidi="fa-IR"/>
        </w:rPr>
      </w:pPr>
    </w:p>
    <w:p w14:paraId="2DAC3B13" w14:textId="77777777" w:rsidR="007A17CC" w:rsidRPr="00C40A51" w:rsidRDefault="007A17CC" w:rsidP="007A17CC">
      <w:pPr>
        <w:pStyle w:val="a2"/>
        <w:spacing w:after="0" w:line="240" w:lineRule="auto"/>
        <w:ind w:left="1080"/>
        <w:jc w:val="both"/>
        <w:rPr>
          <w:rFonts w:ascii="Arial" w:eastAsia="Times New Roman" w:hAnsi="Arial" w:cs="Arial"/>
          <w:b/>
          <w:bCs/>
          <w:i/>
          <w:iCs/>
          <w:kern w:val="3"/>
          <w:lang w:eastAsia="ja-JP" w:bidi="fa-IR"/>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
        <w:gridCol w:w="4132"/>
      </w:tblGrid>
      <w:tr w:rsidR="007A17CC" w:rsidRPr="00AB46C5" w14:paraId="33351297" w14:textId="77777777" w:rsidTr="007A17CC">
        <w:trPr>
          <w:jc w:val="right"/>
        </w:trPr>
        <w:tc>
          <w:tcPr>
            <w:tcW w:w="778" w:type="dxa"/>
          </w:tcPr>
          <w:p w14:paraId="436320EB"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p>
          <w:p w14:paraId="4CF2A91E"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p>
          <w:p w14:paraId="144EC442"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p>
          <w:p w14:paraId="2CCBE215" w14:textId="77777777" w:rsidR="007A17CC" w:rsidRPr="00AB46C5" w:rsidRDefault="007A17CC" w:rsidP="007A17CC">
            <w:pPr>
              <w:widowControl w:val="0"/>
              <w:suppressAutoHyphens/>
              <w:autoSpaceDN w:val="0"/>
              <w:jc w:val="center"/>
              <w:textAlignment w:val="baseline"/>
              <w:rPr>
                <w:rFonts w:ascii="Arial" w:hAnsi="Arial" w:cs="Arial"/>
                <w:bCs/>
                <w:i/>
                <w:iCs/>
                <w:kern w:val="3"/>
                <w:lang w:eastAsia="ja-JP" w:bidi="fa-IR"/>
              </w:rPr>
            </w:pPr>
            <w:r w:rsidRPr="00AB46C5">
              <w:rPr>
                <w:rFonts w:ascii="Arial" w:hAnsi="Arial" w:cs="Arial"/>
                <w:bCs/>
                <w:i/>
                <w:iCs/>
                <w:color w:val="2F5496" w:themeColor="accent1" w:themeShade="BF"/>
                <w:kern w:val="3"/>
                <w:lang w:eastAsia="ja-JP" w:bidi="fa-IR"/>
              </w:rPr>
              <w:t>М. П.</w:t>
            </w:r>
          </w:p>
        </w:tc>
        <w:tc>
          <w:tcPr>
            <w:tcW w:w="4132" w:type="dxa"/>
          </w:tcPr>
          <w:p w14:paraId="24AD0BC2"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ПОНУЂАЧ</w:t>
            </w:r>
          </w:p>
          <w:p w14:paraId="1DA8D9EF"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p>
          <w:p w14:paraId="71BD7219"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_______________________________</w:t>
            </w:r>
          </w:p>
          <w:p w14:paraId="0BCF25D7"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(својеручни потпис)</w:t>
            </w:r>
          </w:p>
          <w:p w14:paraId="24EB6D38"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 xml:space="preserve">________________________________ </w:t>
            </w:r>
          </w:p>
          <w:p w14:paraId="76C9B516"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(име и презиме законског заступника</w:t>
            </w:r>
            <w:r>
              <w:rPr>
                <w:rFonts w:ascii="Arial" w:hAnsi="Arial" w:cs="Arial"/>
                <w:bCs/>
                <w:kern w:val="3"/>
                <w:lang w:eastAsia="ja-JP" w:bidi="fa-IR"/>
              </w:rPr>
              <w:t xml:space="preserve">, односно лица по </w:t>
            </w:r>
            <w:proofErr w:type="spellStart"/>
            <w:r>
              <w:rPr>
                <w:rFonts w:ascii="Arial" w:hAnsi="Arial" w:cs="Arial"/>
                <w:bCs/>
                <w:kern w:val="3"/>
                <w:lang w:eastAsia="ja-JP" w:bidi="fa-IR"/>
              </w:rPr>
              <w:t>пунмоћју</w:t>
            </w:r>
            <w:proofErr w:type="spellEnd"/>
            <w:r>
              <w:rPr>
                <w:rFonts w:ascii="Arial" w:hAnsi="Arial" w:cs="Arial"/>
                <w:bCs/>
                <w:kern w:val="3"/>
                <w:lang w:eastAsia="ja-JP" w:bidi="fa-IR"/>
              </w:rPr>
              <w:t>- приложити пуномоћје</w:t>
            </w:r>
            <w:r w:rsidRPr="00AB46C5">
              <w:rPr>
                <w:rFonts w:ascii="Arial" w:hAnsi="Arial" w:cs="Arial"/>
                <w:bCs/>
                <w:kern w:val="3"/>
                <w:lang w:eastAsia="ja-JP" w:bidi="fa-IR"/>
              </w:rPr>
              <w:t>)</w:t>
            </w:r>
          </w:p>
        </w:tc>
      </w:tr>
    </w:tbl>
    <w:p w14:paraId="1616FF9A" w14:textId="77777777" w:rsidR="007A17CC" w:rsidRPr="00AB46C5" w:rsidRDefault="007A17CC" w:rsidP="007A17CC">
      <w:pPr>
        <w:spacing w:after="0" w:line="240" w:lineRule="auto"/>
        <w:jc w:val="both"/>
        <w:rPr>
          <w:rFonts w:ascii="Arial" w:eastAsia="Calibri" w:hAnsi="Arial" w:cs="Arial"/>
          <w:b/>
          <w:bCs/>
        </w:rPr>
      </w:pPr>
    </w:p>
    <w:p w14:paraId="0B587B22" w14:textId="77777777" w:rsidR="007A17CC" w:rsidRDefault="007A17CC" w:rsidP="007A17CC">
      <w:pPr>
        <w:spacing w:after="0" w:line="240" w:lineRule="auto"/>
        <w:jc w:val="center"/>
        <w:rPr>
          <w:rFonts w:ascii="Arial" w:eastAsia="Calibri" w:hAnsi="Arial" w:cs="Arial"/>
          <w:b/>
          <w:bCs/>
        </w:rPr>
      </w:pPr>
      <w:r w:rsidRPr="00AB46C5">
        <w:rPr>
          <w:rFonts w:ascii="Arial" w:eastAsia="Calibri" w:hAnsi="Arial" w:cs="Arial"/>
          <w:b/>
          <w:bCs/>
        </w:rPr>
        <w:br w:type="page"/>
      </w:r>
    </w:p>
    <w:p w14:paraId="5C788611" w14:textId="77777777" w:rsidR="007A17CC" w:rsidRDefault="007A17CC" w:rsidP="007A17CC">
      <w:pPr>
        <w:widowControl w:val="0"/>
        <w:suppressAutoHyphens/>
        <w:autoSpaceDN w:val="0"/>
        <w:spacing w:after="0" w:line="240" w:lineRule="auto"/>
        <w:jc w:val="right"/>
        <w:textAlignment w:val="baseline"/>
        <w:rPr>
          <w:rFonts w:ascii="Arial" w:eastAsia="Times New Roman" w:hAnsi="Arial" w:cs="Arial"/>
          <w:b/>
          <w:i/>
          <w:iCs/>
          <w:u w:val="single"/>
        </w:rPr>
      </w:pPr>
      <w:r>
        <w:rPr>
          <w:rFonts w:ascii="Arial" w:eastAsia="Times New Roman" w:hAnsi="Arial" w:cs="Arial"/>
          <w:b/>
          <w:i/>
          <w:iCs/>
          <w:u w:val="single"/>
        </w:rPr>
        <w:lastRenderedPageBreak/>
        <w:t>1. ПРИЛОГ УЗ ОБРАЗАЦ ПОНУДЕ</w:t>
      </w:r>
    </w:p>
    <w:p w14:paraId="16BC154B" w14:textId="77777777" w:rsidR="007A17CC" w:rsidRDefault="007A17CC" w:rsidP="007A17CC">
      <w:pPr>
        <w:jc w:val="right"/>
        <w:rPr>
          <w:rFonts w:ascii="Arial" w:eastAsia="Calibri" w:hAnsi="Arial" w:cs="Arial"/>
          <w:b/>
        </w:rPr>
      </w:pPr>
      <w:r>
        <w:rPr>
          <w:rFonts w:ascii="Arial" w:eastAsia="Calibri" w:hAnsi="Arial" w:cs="Arial"/>
          <w:b/>
        </w:rPr>
        <w:t>О</w:t>
      </w:r>
      <w:r w:rsidRPr="00197EFA">
        <w:rPr>
          <w:rFonts w:ascii="Arial" w:eastAsia="Calibri" w:hAnsi="Arial" w:cs="Arial"/>
          <w:b/>
        </w:rPr>
        <w:t>ригинални извод из регистра привредних субјеката</w:t>
      </w:r>
      <w:r>
        <w:rPr>
          <w:rFonts w:ascii="Arial" w:eastAsia="Calibri" w:hAnsi="Arial" w:cs="Arial"/>
          <w:b/>
        </w:rPr>
        <w:t xml:space="preserve"> </w:t>
      </w:r>
    </w:p>
    <w:p w14:paraId="48898CED" w14:textId="77777777" w:rsidR="007A17CC" w:rsidRPr="007C17FD" w:rsidRDefault="007A17CC" w:rsidP="007A17CC">
      <w:pPr>
        <w:jc w:val="right"/>
        <w:rPr>
          <w:rFonts w:ascii="Arial" w:eastAsia="Calibri" w:hAnsi="Arial" w:cs="Arial"/>
          <w:b/>
          <w:bCs/>
          <w:i/>
          <w:iCs/>
          <w:color w:val="2F5496" w:themeColor="accent1" w:themeShade="BF"/>
        </w:rPr>
      </w:pPr>
      <w:r w:rsidRPr="007C17FD">
        <w:rPr>
          <w:rFonts w:ascii="Arial" w:eastAsia="Calibri" w:hAnsi="Arial" w:cs="Arial"/>
          <w:b/>
          <w:i/>
          <w:iCs/>
          <w:color w:val="2F5496" w:themeColor="accent1" w:themeShade="BF"/>
        </w:rPr>
        <w:t>(за све учеснике заједничке понуде)</w:t>
      </w:r>
    </w:p>
    <w:p w14:paraId="5FF04027" w14:textId="77777777" w:rsidR="007A17CC" w:rsidRDefault="007A17CC" w:rsidP="007A17CC">
      <w:pPr>
        <w:rPr>
          <w:rFonts w:ascii="Arial" w:eastAsia="Times New Roman" w:hAnsi="Arial" w:cs="Arial"/>
          <w:b/>
          <w:i/>
          <w:iCs/>
          <w:u w:val="single"/>
        </w:rPr>
      </w:pPr>
      <w:r>
        <w:rPr>
          <w:rFonts w:ascii="Arial" w:eastAsia="Times New Roman" w:hAnsi="Arial" w:cs="Arial"/>
          <w:b/>
          <w:i/>
          <w:iCs/>
          <w:u w:val="single"/>
        </w:rPr>
        <w:br w:type="page"/>
      </w:r>
    </w:p>
    <w:p w14:paraId="1EDA1321" w14:textId="77777777" w:rsidR="007A17CC" w:rsidRDefault="007A17CC" w:rsidP="007A17CC">
      <w:pPr>
        <w:widowControl w:val="0"/>
        <w:suppressAutoHyphens/>
        <w:autoSpaceDN w:val="0"/>
        <w:spacing w:after="0" w:line="240" w:lineRule="auto"/>
        <w:jc w:val="right"/>
        <w:textAlignment w:val="baseline"/>
        <w:rPr>
          <w:rFonts w:ascii="Arial" w:eastAsia="Times New Roman" w:hAnsi="Arial" w:cs="Arial"/>
          <w:b/>
          <w:i/>
          <w:iCs/>
          <w:u w:val="single"/>
        </w:rPr>
      </w:pPr>
      <w:r>
        <w:rPr>
          <w:rFonts w:ascii="Arial" w:eastAsia="Times New Roman" w:hAnsi="Arial" w:cs="Arial"/>
          <w:b/>
          <w:i/>
          <w:iCs/>
          <w:u w:val="single"/>
        </w:rPr>
        <w:lastRenderedPageBreak/>
        <w:t>2. ПРИЛОГ УЗ ОБРАЗАЦ ПОНУДЕ</w:t>
      </w:r>
    </w:p>
    <w:p w14:paraId="2F1C8F3D" w14:textId="77777777" w:rsidR="007A17CC" w:rsidRDefault="007A17CC" w:rsidP="007A17CC">
      <w:pPr>
        <w:widowControl w:val="0"/>
        <w:suppressAutoHyphens/>
        <w:autoSpaceDN w:val="0"/>
        <w:spacing w:after="0" w:line="240" w:lineRule="auto"/>
        <w:jc w:val="right"/>
        <w:textAlignment w:val="baseline"/>
        <w:rPr>
          <w:rFonts w:ascii="Arial" w:eastAsia="Calibri" w:hAnsi="Arial" w:cs="Arial"/>
          <w:b/>
        </w:rPr>
      </w:pPr>
    </w:p>
    <w:p w14:paraId="75AFDE1D" w14:textId="77777777" w:rsidR="007A17CC" w:rsidRDefault="007A17CC" w:rsidP="007A17CC">
      <w:pPr>
        <w:jc w:val="right"/>
        <w:rPr>
          <w:rFonts w:ascii="Arial" w:eastAsia="Calibri" w:hAnsi="Arial" w:cs="Arial"/>
          <w:b/>
        </w:rPr>
      </w:pPr>
      <w:r>
        <w:rPr>
          <w:rFonts w:ascii="Arial" w:eastAsia="Calibri" w:hAnsi="Arial" w:cs="Arial"/>
          <w:b/>
        </w:rPr>
        <w:t>П</w:t>
      </w:r>
      <w:r w:rsidRPr="00197EFA">
        <w:rPr>
          <w:rFonts w:ascii="Arial" w:eastAsia="Calibri" w:hAnsi="Arial" w:cs="Arial"/>
          <w:b/>
        </w:rPr>
        <w:t>уномоћје за заступање, ако се понуда подноси преко пуномоћника</w:t>
      </w:r>
    </w:p>
    <w:p w14:paraId="76E8FF42" w14:textId="77777777" w:rsidR="007A17CC" w:rsidRPr="005F79C6" w:rsidRDefault="007A17CC" w:rsidP="007A17CC">
      <w:pPr>
        <w:jc w:val="right"/>
        <w:rPr>
          <w:rFonts w:ascii="Arial" w:eastAsia="Calibri" w:hAnsi="Arial" w:cs="Arial"/>
          <w:b/>
          <w:bCs/>
          <w:i/>
          <w:iCs/>
          <w:color w:val="2F5496" w:themeColor="accent1" w:themeShade="BF"/>
        </w:rPr>
      </w:pPr>
      <w:r w:rsidRPr="005F79C6">
        <w:rPr>
          <w:rFonts w:ascii="Arial" w:eastAsia="Calibri" w:hAnsi="Arial" w:cs="Arial"/>
          <w:b/>
          <w:i/>
          <w:iCs/>
          <w:color w:val="2F5496" w:themeColor="accent1" w:themeShade="BF"/>
        </w:rPr>
        <w:t>(за све учеснике заједничке понуде)</w:t>
      </w:r>
    </w:p>
    <w:p w14:paraId="63958993" w14:textId="77777777" w:rsidR="007A17CC" w:rsidRDefault="007A17CC" w:rsidP="007A17CC">
      <w:pPr>
        <w:widowControl w:val="0"/>
        <w:suppressAutoHyphens/>
        <w:autoSpaceDN w:val="0"/>
        <w:spacing w:after="0" w:line="240" w:lineRule="auto"/>
        <w:jc w:val="right"/>
        <w:textAlignment w:val="baseline"/>
        <w:rPr>
          <w:rFonts w:ascii="Arial" w:eastAsia="Times New Roman" w:hAnsi="Arial" w:cs="Arial"/>
          <w:b/>
          <w:i/>
          <w:iCs/>
          <w:u w:val="single"/>
        </w:rPr>
      </w:pPr>
    </w:p>
    <w:p w14:paraId="7ACBBD51" w14:textId="77777777" w:rsidR="007A17CC" w:rsidRDefault="007A17CC" w:rsidP="007A17CC">
      <w:pPr>
        <w:widowControl w:val="0"/>
        <w:suppressAutoHyphens/>
        <w:autoSpaceDN w:val="0"/>
        <w:spacing w:after="0" w:line="240" w:lineRule="auto"/>
        <w:jc w:val="right"/>
        <w:textAlignment w:val="baseline"/>
        <w:rPr>
          <w:rFonts w:ascii="Arial" w:eastAsia="Times New Roman" w:hAnsi="Arial" w:cs="Arial"/>
          <w:b/>
          <w:i/>
          <w:iCs/>
          <w:u w:val="single"/>
        </w:rPr>
      </w:pPr>
      <w:r>
        <w:rPr>
          <w:rFonts w:ascii="Arial" w:eastAsia="Calibri" w:hAnsi="Arial" w:cs="Arial"/>
          <w:b/>
          <w:bCs/>
        </w:rPr>
        <w:br w:type="page"/>
      </w:r>
      <w:bookmarkEnd w:id="35"/>
      <w:r>
        <w:rPr>
          <w:rFonts w:ascii="Arial" w:eastAsia="Times New Roman" w:hAnsi="Arial" w:cs="Arial"/>
          <w:b/>
          <w:i/>
          <w:iCs/>
          <w:u w:val="single"/>
        </w:rPr>
        <w:lastRenderedPageBreak/>
        <w:t>3. ПРИЛОГ УЗ ОБРАЗАЦ ПОНУДЕ</w:t>
      </w:r>
    </w:p>
    <w:p w14:paraId="752AC25C" w14:textId="77777777" w:rsidR="007A17CC" w:rsidRDefault="007A17CC" w:rsidP="007A17CC">
      <w:pPr>
        <w:jc w:val="right"/>
        <w:rPr>
          <w:rFonts w:ascii="Arial" w:eastAsia="Calibri" w:hAnsi="Arial" w:cs="Arial"/>
          <w:b/>
        </w:rPr>
      </w:pPr>
      <w:r>
        <w:rPr>
          <w:rFonts w:ascii="Arial" w:eastAsia="Calibri" w:hAnsi="Arial" w:cs="Arial"/>
          <w:b/>
        </w:rPr>
        <w:t>П</w:t>
      </w:r>
      <w:r w:rsidRPr="00197EFA">
        <w:rPr>
          <w:rFonts w:ascii="Arial" w:eastAsia="Calibri" w:hAnsi="Arial" w:cs="Arial"/>
          <w:b/>
        </w:rPr>
        <w:t>отврда о уплати депозита</w:t>
      </w:r>
    </w:p>
    <w:p w14:paraId="046F4008" w14:textId="77777777" w:rsidR="007A17CC" w:rsidRPr="005F79C6" w:rsidRDefault="007A17CC" w:rsidP="007A17CC">
      <w:pPr>
        <w:jc w:val="right"/>
        <w:rPr>
          <w:rFonts w:ascii="Arial" w:eastAsia="Calibri" w:hAnsi="Arial" w:cs="Arial"/>
          <w:b/>
          <w:bCs/>
          <w:i/>
          <w:iCs/>
          <w:color w:val="2F5496" w:themeColor="accent1" w:themeShade="BF"/>
        </w:rPr>
      </w:pPr>
      <w:r w:rsidRPr="005F79C6">
        <w:rPr>
          <w:rFonts w:ascii="Arial" w:eastAsia="Calibri" w:hAnsi="Arial" w:cs="Arial"/>
          <w:b/>
          <w:i/>
          <w:iCs/>
          <w:color w:val="2F5496" w:themeColor="accent1" w:themeShade="BF"/>
        </w:rPr>
        <w:t>(за све учеснике заједничке понуде)</w:t>
      </w:r>
    </w:p>
    <w:p w14:paraId="3AF82914" w14:textId="77777777" w:rsidR="007A17CC" w:rsidRDefault="007A17CC" w:rsidP="007A17CC">
      <w:pPr>
        <w:jc w:val="right"/>
        <w:rPr>
          <w:rFonts w:ascii="Arial" w:eastAsia="Calibri" w:hAnsi="Arial" w:cs="Arial"/>
          <w:b/>
        </w:rPr>
      </w:pPr>
    </w:p>
    <w:p w14:paraId="5D4CCA9E" w14:textId="77777777" w:rsidR="007A17CC" w:rsidRDefault="007A17CC" w:rsidP="007A17CC">
      <w:pPr>
        <w:rPr>
          <w:rFonts w:ascii="Arial" w:eastAsia="Calibri" w:hAnsi="Arial" w:cs="Arial"/>
          <w:b/>
        </w:rPr>
      </w:pPr>
      <w:r>
        <w:rPr>
          <w:rFonts w:ascii="Arial" w:eastAsia="Calibri" w:hAnsi="Arial" w:cs="Arial"/>
          <w:b/>
        </w:rPr>
        <w:br w:type="page"/>
      </w:r>
    </w:p>
    <w:p w14:paraId="6605EDE2" w14:textId="77777777" w:rsidR="007A17CC" w:rsidRPr="007C17FD" w:rsidRDefault="007A17CC" w:rsidP="007A17CC">
      <w:pPr>
        <w:pStyle w:val="a2"/>
        <w:widowControl w:val="0"/>
        <w:numPr>
          <w:ilvl w:val="0"/>
          <w:numId w:val="4"/>
        </w:numPr>
        <w:suppressAutoHyphens/>
        <w:autoSpaceDN w:val="0"/>
        <w:spacing w:after="0" w:line="240" w:lineRule="auto"/>
        <w:jc w:val="right"/>
        <w:textAlignment w:val="baseline"/>
        <w:rPr>
          <w:rFonts w:ascii="Arial" w:eastAsia="Times New Roman" w:hAnsi="Arial" w:cs="Arial"/>
          <w:b/>
          <w:i/>
          <w:iCs/>
          <w:u w:val="single"/>
        </w:rPr>
      </w:pPr>
      <w:r w:rsidRPr="007C17FD">
        <w:rPr>
          <w:rFonts w:ascii="Arial" w:eastAsia="Times New Roman" w:hAnsi="Arial" w:cs="Arial"/>
          <w:b/>
          <w:i/>
          <w:iCs/>
          <w:u w:val="single"/>
        </w:rPr>
        <w:lastRenderedPageBreak/>
        <w:t>ПРИЛОГ УЗ ОБРАЗАЦ ПОНУДЕ</w:t>
      </w:r>
    </w:p>
    <w:p w14:paraId="0C83D2D1" w14:textId="77777777" w:rsidR="007A17CC" w:rsidRPr="00C40A51" w:rsidRDefault="007A17CC" w:rsidP="007A17CC">
      <w:pPr>
        <w:pStyle w:val="a2"/>
        <w:ind w:left="5760"/>
        <w:jc w:val="center"/>
        <w:rPr>
          <w:rFonts w:ascii="Arial" w:eastAsia="Calibri" w:hAnsi="Arial" w:cs="Arial"/>
          <w:b/>
          <w:bCs/>
          <w:i/>
          <w:iCs/>
          <w:color w:val="2F5496" w:themeColor="accent1" w:themeShade="BF"/>
        </w:rPr>
      </w:pPr>
      <w:r w:rsidRPr="00C40A51">
        <w:rPr>
          <w:rFonts w:ascii="Arial" w:eastAsia="Calibri" w:hAnsi="Arial" w:cs="Arial"/>
          <w:b/>
          <w:i/>
          <w:iCs/>
          <w:color w:val="2F5496" w:themeColor="accent1" w:themeShade="BF"/>
        </w:rPr>
        <w:t>(за све учеснике заједничке понуде)</w:t>
      </w:r>
    </w:p>
    <w:p w14:paraId="383B5BFE" w14:textId="77777777" w:rsidR="007A17CC" w:rsidRPr="007C17FD" w:rsidRDefault="007A17CC" w:rsidP="007A17CC">
      <w:pPr>
        <w:pStyle w:val="a2"/>
        <w:widowControl w:val="0"/>
        <w:suppressAutoHyphens/>
        <w:autoSpaceDN w:val="0"/>
        <w:spacing w:after="0" w:line="240" w:lineRule="auto"/>
        <w:jc w:val="center"/>
        <w:textAlignment w:val="baseline"/>
        <w:rPr>
          <w:rFonts w:ascii="Arial" w:eastAsia="Times New Roman" w:hAnsi="Arial" w:cs="Arial"/>
          <w:b/>
          <w:i/>
          <w:iCs/>
          <w:u w:val="single"/>
        </w:rPr>
      </w:pPr>
    </w:p>
    <w:p w14:paraId="5844DE5D" w14:textId="77777777" w:rsidR="007A17CC" w:rsidRPr="00AB46C5" w:rsidRDefault="007A17CC" w:rsidP="007A17CC">
      <w:pPr>
        <w:widowControl w:val="0"/>
        <w:suppressAutoHyphens/>
        <w:autoSpaceDN w:val="0"/>
        <w:spacing w:after="0" w:line="240" w:lineRule="auto"/>
        <w:jc w:val="right"/>
        <w:textAlignment w:val="baseline"/>
        <w:rPr>
          <w:rFonts w:ascii="Arial" w:eastAsia="Calibri" w:hAnsi="Arial" w:cs="Arial"/>
        </w:rPr>
      </w:pPr>
      <w:r w:rsidRPr="00AB46C5">
        <w:rPr>
          <w:rFonts w:ascii="Arial" w:eastAsia="Times New Roman" w:hAnsi="Arial" w:cs="Arial"/>
          <w:b/>
          <w:i/>
          <w:iCs/>
          <w:u w:val="single"/>
        </w:rPr>
        <w:t>Образац</w:t>
      </w:r>
      <w:r w:rsidRPr="00AB46C5">
        <w:rPr>
          <w:rFonts w:ascii="Arial" w:eastAsia="Times New Roman" w:hAnsi="Arial" w:cs="Arial"/>
          <w:b/>
          <w:i/>
          <w:iCs/>
          <w:lang w:eastAsia="sr-Latn-RS"/>
        </w:rPr>
        <w:t xml:space="preserve"> 5</w:t>
      </w:r>
    </w:p>
    <w:p w14:paraId="65136D60" w14:textId="77777777" w:rsidR="007A17CC" w:rsidRPr="00AB46C5" w:rsidRDefault="007A17CC" w:rsidP="007A17CC">
      <w:pPr>
        <w:spacing w:after="0" w:line="240" w:lineRule="auto"/>
        <w:jc w:val="both"/>
        <w:rPr>
          <w:rFonts w:ascii="Arial" w:eastAsia="Times New Roman" w:hAnsi="Arial" w:cs="Arial"/>
          <w:bCs/>
          <w:i/>
          <w:iCs/>
          <w:kern w:val="3"/>
          <w:lang w:eastAsia="ja-JP" w:bidi="fa-IR"/>
        </w:rPr>
      </w:pPr>
    </w:p>
    <w:p w14:paraId="3557E2AD" w14:textId="77777777" w:rsidR="007A17CC" w:rsidRPr="00AB46C5" w:rsidRDefault="007A17CC" w:rsidP="007A17CC">
      <w:pPr>
        <w:spacing w:after="0" w:line="240" w:lineRule="auto"/>
        <w:jc w:val="both"/>
        <w:rPr>
          <w:rFonts w:ascii="Arial" w:eastAsia="Times New Roman" w:hAnsi="Arial" w:cs="Arial"/>
          <w:bCs/>
          <w:i/>
          <w:iCs/>
          <w:kern w:val="3"/>
          <w:lang w:eastAsia="ja-JP" w:bidi="fa-IR"/>
        </w:rPr>
      </w:pPr>
      <w:r w:rsidRPr="00AB46C5">
        <w:rPr>
          <w:rFonts w:ascii="Arial" w:eastAsia="Times New Roman" w:hAnsi="Arial" w:cs="Arial"/>
          <w:bCs/>
          <w:i/>
          <w:iCs/>
          <w:kern w:val="3"/>
          <w:lang w:eastAsia="ja-JP" w:bidi="fa-IR"/>
        </w:rPr>
        <w:t>Пословно име/Име и презиме физичког лица/</w:t>
      </w:r>
    </w:p>
    <w:p w14:paraId="079FE8C8" w14:textId="77777777" w:rsidR="007A17CC" w:rsidRPr="00AB46C5" w:rsidRDefault="007A17CC" w:rsidP="007A17CC">
      <w:pPr>
        <w:spacing w:after="0" w:line="240" w:lineRule="auto"/>
        <w:jc w:val="both"/>
        <w:rPr>
          <w:rFonts w:ascii="Arial" w:eastAsia="Calibri" w:hAnsi="Arial" w:cs="Arial"/>
        </w:rPr>
      </w:pPr>
      <w:r w:rsidRPr="00AB46C5">
        <w:rPr>
          <w:rFonts w:ascii="Arial" w:eastAsia="Times New Roman" w:hAnsi="Arial" w:cs="Arial"/>
          <w:bCs/>
          <w:i/>
          <w:iCs/>
          <w:kern w:val="3"/>
          <w:lang w:eastAsia="ja-JP" w:bidi="fa-IR"/>
        </w:rPr>
        <w:t>име и презиме предузетника и назив радње</w:t>
      </w:r>
    </w:p>
    <w:p w14:paraId="1CB203A5" w14:textId="77777777" w:rsidR="007A17CC" w:rsidRPr="00AB46C5" w:rsidRDefault="007A17CC" w:rsidP="007A17CC">
      <w:pPr>
        <w:spacing w:after="0" w:line="240" w:lineRule="auto"/>
        <w:jc w:val="both"/>
        <w:rPr>
          <w:rFonts w:ascii="Arial" w:eastAsia="Calibri" w:hAnsi="Arial" w:cs="Arial"/>
        </w:rPr>
      </w:pPr>
      <w:r w:rsidRPr="00AB46C5">
        <w:rPr>
          <w:rFonts w:ascii="Arial" w:eastAsia="Calibri" w:hAnsi="Arial" w:cs="Arial"/>
        </w:rPr>
        <w:t>Број___________________</w:t>
      </w:r>
    </w:p>
    <w:p w14:paraId="74429340" w14:textId="77777777" w:rsidR="007A17CC" w:rsidRPr="00AB46C5" w:rsidRDefault="007A17CC" w:rsidP="007A17CC">
      <w:pPr>
        <w:spacing w:after="0" w:line="240" w:lineRule="auto"/>
        <w:jc w:val="both"/>
        <w:rPr>
          <w:rFonts w:ascii="Arial" w:eastAsia="Calibri" w:hAnsi="Arial" w:cs="Arial"/>
        </w:rPr>
      </w:pPr>
      <w:r w:rsidRPr="00AB46C5">
        <w:rPr>
          <w:rFonts w:ascii="Arial" w:eastAsia="Calibri" w:hAnsi="Arial" w:cs="Arial"/>
        </w:rPr>
        <w:t>Датум________________</w:t>
      </w:r>
    </w:p>
    <w:p w14:paraId="3917F4F0" w14:textId="77777777" w:rsidR="007A17CC" w:rsidRPr="00AB46C5" w:rsidRDefault="007A17CC" w:rsidP="007A17CC">
      <w:pPr>
        <w:spacing w:after="0" w:line="240" w:lineRule="auto"/>
        <w:jc w:val="both"/>
        <w:rPr>
          <w:rFonts w:ascii="Arial" w:eastAsia="Calibri" w:hAnsi="Arial" w:cs="Arial"/>
        </w:rPr>
      </w:pPr>
      <w:r w:rsidRPr="00AB46C5">
        <w:rPr>
          <w:rFonts w:ascii="Arial" w:eastAsia="Calibri" w:hAnsi="Arial" w:cs="Arial"/>
        </w:rPr>
        <w:t>Место __________________</w:t>
      </w:r>
    </w:p>
    <w:p w14:paraId="671C6A3C" w14:textId="77777777" w:rsidR="007A17CC" w:rsidRPr="00AB46C5" w:rsidRDefault="007A17CC" w:rsidP="007A17CC">
      <w:pPr>
        <w:spacing w:after="0" w:line="240" w:lineRule="auto"/>
        <w:jc w:val="both"/>
        <w:rPr>
          <w:rFonts w:ascii="Arial" w:eastAsia="Calibri" w:hAnsi="Arial" w:cs="Arial"/>
        </w:rPr>
      </w:pPr>
    </w:p>
    <w:p w14:paraId="482471D6" w14:textId="77777777" w:rsidR="007A17CC" w:rsidRPr="00AB46C5" w:rsidRDefault="007A17CC" w:rsidP="007A17CC">
      <w:pPr>
        <w:spacing w:after="0" w:line="240" w:lineRule="auto"/>
        <w:jc w:val="both"/>
        <w:rPr>
          <w:rFonts w:ascii="Arial" w:eastAsia="Calibri" w:hAnsi="Arial" w:cs="Arial"/>
        </w:rPr>
      </w:pPr>
    </w:p>
    <w:p w14:paraId="39300A1D" w14:textId="77777777" w:rsidR="007A17CC" w:rsidRPr="00AB46C5" w:rsidRDefault="007A17CC" w:rsidP="007A17CC">
      <w:pPr>
        <w:spacing w:after="0" w:line="240" w:lineRule="auto"/>
        <w:jc w:val="both"/>
        <w:rPr>
          <w:rFonts w:ascii="Arial" w:eastAsia="Calibri" w:hAnsi="Arial" w:cs="Arial"/>
        </w:rPr>
      </w:pPr>
    </w:p>
    <w:p w14:paraId="0300DF8B" w14:textId="77777777" w:rsidR="007A17CC" w:rsidRPr="00AB46C5" w:rsidRDefault="007A17CC" w:rsidP="007A17CC">
      <w:pPr>
        <w:spacing w:after="0" w:line="240" w:lineRule="auto"/>
        <w:jc w:val="both"/>
        <w:rPr>
          <w:rFonts w:ascii="Arial" w:eastAsia="Calibri" w:hAnsi="Arial" w:cs="Arial"/>
        </w:rPr>
      </w:pPr>
      <w:r w:rsidRPr="00AB46C5">
        <w:rPr>
          <w:rFonts w:ascii="Arial" w:eastAsia="Calibri" w:hAnsi="Arial" w:cs="Arial"/>
        </w:rPr>
        <w:t>У својству понуђача у поступку прикупљања писмених понуда за</w:t>
      </w:r>
      <w:r w:rsidRPr="00AB46C5">
        <w:rPr>
          <w:rFonts w:ascii="Arial" w:hAnsi="Arial" w:cs="Arial"/>
        </w:rPr>
        <w:t xml:space="preserve"> </w:t>
      </w:r>
      <w:r w:rsidRPr="00AB46C5">
        <w:rPr>
          <w:rFonts w:ascii="Arial" w:eastAsia="Calibri" w:hAnsi="Arial" w:cs="Arial"/>
        </w:rPr>
        <w:t>продају гипса, под пуном материјалном и кривичном одговорношћу, подносимо</w:t>
      </w:r>
    </w:p>
    <w:p w14:paraId="538C8547" w14:textId="77777777" w:rsidR="007A17CC" w:rsidRPr="00AB46C5" w:rsidRDefault="007A17CC" w:rsidP="007A17CC">
      <w:pPr>
        <w:spacing w:after="0" w:line="240" w:lineRule="auto"/>
        <w:jc w:val="both"/>
        <w:rPr>
          <w:rFonts w:ascii="Arial" w:eastAsia="Calibri" w:hAnsi="Arial" w:cs="Arial"/>
        </w:rPr>
      </w:pPr>
    </w:p>
    <w:p w14:paraId="50E1CDF6" w14:textId="77777777" w:rsidR="007A17CC" w:rsidRPr="00AB46C5" w:rsidRDefault="007A17CC" w:rsidP="007A17CC">
      <w:pPr>
        <w:spacing w:after="0" w:line="240" w:lineRule="auto"/>
        <w:jc w:val="both"/>
        <w:rPr>
          <w:rFonts w:ascii="Arial" w:eastAsia="Calibri" w:hAnsi="Arial" w:cs="Arial"/>
        </w:rPr>
      </w:pPr>
    </w:p>
    <w:p w14:paraId="01A726B2" w14:textId="77777777" w:rsidR="007A17CC" w:rsidRPr="00AB46C5" w:rsidRDefault="007A17CC" w:rsidP="007A17CC">
      <w:pPr>
        <w:pStyle w:val="IMS-Naslov1"/>
      </w:pPr>
      <w:r w:rsidRPr="00AB46C5">
        <w:t xml:space="preserve">ИЗЈАВУ О ПРИХВАТАЊУ СВИХ УСЛОВА ИЗ ОГЛАСА И </w:t>
      </w:r>
      <w:r>
        <w:t xml:space="preserve">ПРОДАЈНЕ </w:t>
      </w:r>
      <w:r w:rsidRPr="00AB46C5">
        <w:t xml:space="preserve">ДОКУМЕНТАЦИЈЕ </w:t>
      </w:r>
    </w:p>
    <w:p w14:paraId="0484235B" w14:textId="77777777" w:rsidR="007A17CC" w:rsidRPr="00AB46C5" w:rsidRDefault="007A17CC" w:rsidP="007A17CC">
      <w:pPr>
        <w:spacing w:after="0" w:line="240" w:lineRule="auto"/>
        <w:jc w:val="center"/>
        <w:rPr>
          <w:rFonts w:ascii="Arial" w:eastAsia="Calibri" w:hAnsi="Arial" w:cs="Arial"/>
          <w:b/>
          <w:bCs/>
        </w:rPr>
      </w:pPr>
      <w:r w:rsidRPr="00AB46C5">
        <w:rPr>
          <w:rFonts w:ascii="Arial" w:eastAsia="Calibri" w:hAnsi="Arial" w:cs="Arial"/>
          <w:b/>
        </w:rPr>
        <w:t xml:space="preserve">ПГ </w:t>
      </w:r>
      <w:r w:rsidR="003D0E1D">
        <w:rPr>
          <w:rFonts w:ascii="Arial" w:eastAsia="Calibri" w:hAnsi="Arial" w:cs="Arial"/>
          <w:b/>
          <w:lang w:val="sr-Latn-RS"/>
        </w:rPr>
        <w:t>2</w:t>
      </w:r>
      <w:r w:rsidRPr="00AB46C5">
        <w:rPr>
          <w:rFonts w:ascii="Arial" w:eastAsia="Calibri" w:hAnsi="Arial" w:cs="Arial"/>
          <w:b/>
        </w:rPr>
        <w:t>/202</w:t>
      </w:r>
      <w:r>
        <w:rPr>
          <w:rFonts w:ascii="Arial" w:eastAsia="Calibri" w:hAnsi="Arial" w:cs="Arial"/>
          <w:b/>
          <w:lang w:val="en-US"/>
        </w:rPr>
        <w:t>6</w:t>
      </w:r>
      <w:r>
        <w:rPr>
          <w:rFonts w:ascii="Arial" w:eastAsia="Calibri" w:hAnsi="Arial" w:cs="Arial"/>
          <w:b/>
          <w:bCs/>
        </w:rPr>
        <w:t>, ЛОТ БР._____</w:t>
      </w:r>
      <w:r w:rsidRPr="00620C4B">
        <w:t xml:space="preserve"> </w:t>
      </w:r>
      <w:r w:rsidRPr="00C051D5">
        <w:rPr>
          <w:rFonts w:ascii="Arial" w:eastAsia="Calibri" w:hAnsi="Arial" w:cs="Arial"/>
          <w:bCs/>
          <w:i/>
          <w:color w:val="4472C4" w:themeColor="accent1"/>
        </w:rPr>
        <w:t>(уписати број лота)</w:t>
      </w:r>
    </w:p>
    <w:p w14:paraId="5C4CFF5F" w14:textId="77777777" w:rsidR="00B1075C" w:rsidRPr="00CD5ADB" w:rsidRDefault="00B1075C" w:rsidP="00B1075C">
      <w:pPr>
        <w:spacing w:after="0" w:line="240" w:lineRule="auto"/>
        <w:ind w:left="426"/>
        <w:jc w:val="center"/>
        <w:rPr>
          <w:rFonts w:ascii="Arial" w:hAnsi="Arial" w:cs="Arial"/>
        </w:rPr>
      </w:pPr>
      <w:r w:rsidRPr="00CD5ADB">
        <w:rPr>
          <w:rFonts w:ascii="Arial" w:hAnsi="Arial" w:cs="Arial"/>
        </w:rPr>
        <w:t>Интерни број предмета продаје НП/3000/0007/2026 и НП/3000/0114/2026</w:t>
      </w:r>
    </w:p>
    <w:p w14:paraId="10EDD662" w14:textId="77777777" w:rsidR="007A17CC" w:rsidRPr="00CD5ADB" w:rsidRDefault="007A17CC" w:rsidP="007A17CC">
      <w:pPr>
        <w:spacing w:after="0" w:line="240" w:lineRule="auto"/>
        <w:jc w:val="both"/>
        <w:rPr>
          <w:rFonts w:ascii="Arial" w:eastAsia="Calibri" w:hAnsi="Arial" w:cs="Arial"/>
          <w:b/>
          <w:bCs/>
        </w:rPr>
      </w:pPr>
    </w:p>
    <w:p w14:paraId="0F46334A" w14:textId="77777777" w:rsidR="007A17CC" w:rsidRPr="00AB46C5" w:rsidRDefault="007A17CC" w:rsidP="007A17CC">
      <w:pPr>
        <w:spacing w:after="0" w:line="240" w:lineRule="auto"/>
        <w:jc w:val="both"/>
        <w:rPr>
          <w:rFonts w:ascii="Arial" w:eastAsia="Calibri" w:hAnsi="Arial" w:cs="Arial"/>
        </w:rPr>
      </w:pPr>
      <w:r w:rsidRPr="00AB46C5">
        <w:rPr>
          <w:rFonts w:ascii="Arial" w:eastAsia="Calibri" w:hAnsi="Arial" w:cs="Arial"/>
        </w:rPr>
        <w:t>којом потврђујемо да прихватамо све услове из Огласа о спровођењу поступка прикупљања писмених понуда за</w:t>
      </w:r>
      <w:r w:rsidRPr="00AB46C5">
        <w:rPr>
          <w:rFonts w:ascii="Arial" w:hAnsi="Arial" w:cs="Arial"/>
        </w:rPr>
        <w:t xml:space="preserve"> </w:t>
      </w:r>
      <w:r w:rsidRPr="00AB46C5">
        <w:rPr>
          <w:rFonts w:ascii="Arial" w:eastAsia="Calibri" w:hAnsi="Arial" w:cs="Arial"/>
        </w:rPr>
        <w:t xml:space="preserve">продају гипса </w:t>
      </w:r>
      <w:r w:rsidRPr="00423197">
        <w:rPr>
          <w:rFonts w:ascii="Arial" w:eastAsia="Calibri" w:hAnsi="Arial" w:cs="Arial"/>
          <w:b/>
        </w:rPr>
        <w:t xml:space="preserve">ПГ </w:t>
      </w:r>
      <w:r w:rsidR="003D0E1D">
        <w:rPr>
          <w:rFonts w:ascii="Arial" w:eastAsia="Calibri" w:hAnsi="Arial" w:cs="Arial"/>
          <w:b/>
          <w:lang w:val="sr-Latn-RS"/>
        </w:rPr>
        <w:t>2</w:t>
      </w:r>
      <w:r w:rsidRPr="00423197">
        <w:rPr>
          <w:rFonts w:ascii="Arial" w:eastAsia="Calibri" w:hAnsi="Arial" w:cs="Arial"/>
          <w:b/>
        </w:rPr>
        <w:t>/202</w:t>
      </w:r>
      <w:r>
        <w:rPr>
          <w:rFonts w:ascii="Arial" w:eastAsia="Calibri" w:hAnsi="Arial" w:cs="Arial"/>
          <w:b/>
          <w:lang w:val="en-US"/>
        </w:rPr>
        <w:t>6</w:t>
      </w:r>
      <w:r w:rsidRPr="00AB46C5">
        <w:rPr>
          <w:rFonts w:ascii="Arial" w:eastAsia="Calibri" w:hAnsi="Arial" w:cs="Arial"/>
        </w:rPr>
        <w:t xml:space="preserve"> и </w:t>
      </w:r>
      <w:r>
        <w:rPr>
          <w:rFonts w:ascii="Arial" w:eastAsia="Calibri" w:hAnsi="Arial" w:cs="Arial"/>
        </w:rPr>
        <w:t>Продајне</w:t>
      </w:r>
      <w:r w:rsidRPr="00AB46C5">
        <w:rPr>
          <w:rFonts w:ascii="Arial" w:eastAsia="Calibri" w:hAnsi="Arial" w:cs="Arial"/>
        </w:rPr>
        <w:t xml:space="preserve"> документације за исто и </w:t>
      </w:r>
      <w:r w:rsidRPr="00AB46C5">
        <w:rPr>
          <w:rFonts w:ascii="Arial" w:eastAsia="Times New Roman" w:hAnsi="Arial" w:cs="Arial"/>
        </w:rPr>
        <w:t xml:space="preserve">да се </w:t>
      </w:r>
      <w:r w:rsidRPr="00AB46C5">
        <w:rPr>
          <w:rFonts w:ascii="Arial" w:eastAsia="Times New Roman" w:hAnsi="Arial" w:cs="Arial"/>
          <w:b/>
          <w:bCs/>
        </w:rPr>
        <w:t>одричемо права на накнадне захтеве било по ком основу као и на позивање на стварну или правну заблуду</w:t>
      </w:r>
      <w:r w:rsidRPr="00AB46C5">
        <w:rPr>
          <w:rFonts w:ascii="Arial" w:eastAsia="Times New Roman" w:hAnsi="Arial" w:cs="Arial"/>
        </w:rPr>
        <w:t xml:space="preserve">. </w:t>
      </w:r>
    </w:p>
    <w:p w14:paraId="132A4E84" w14:textId="77777777" w:rsidR="007A17CC" w:rsidRPr="00AB46C5" w:rsidRDefault="007A17CC" w:rsidP="007A17CC">
      <w:pPr>
        <w:spacing w:after="0" w:line="240" w:lineRule="auto"/>
        <w:jc w:val="both"/>
        <w:rPr>
          <w:rFonts w:ascii="Arial" w:eastAsia="Calibri" w:hAnsi="Arial" w:cs="Arial"/>
        </w:rPr>
      </w:pPr>
    </w:p>
    <w:p w14:paraId="5912CD02" w14:textId="77777777" w:rsidR="007A17CC" w:rsidRPr="00AB46C5" w:rsidRDefault="007A17CC" w:rsidP="007A17CC">
      <w:pPr>
        <w:widowControl w:val="0"/>
        <w:suppressAutoHyphens/>
        <w:autoSpaceDN w:val="0"/>
        <w:spacing w:after="0" w:line="240" w:lineRule="auto"/>
        <w:textAlignment w:val="baseline"/>
        <w:rPr>
          <w:rFonts w:ascii="Arial" w:eastAsia="Times New Roman" w:hAnsi="Arial" w:cs="Arial"/>
          <w:bCs/>
          <w:kern w:val="3"/>
          <w:lang w:eastAsia="ja-JP" w:bidi="fa-IR"/>
        </w:rPr>
      </w:pPr>
      <w:r w:rsidRPr="00AB46C5">
        <w:rPr>
          <w:rFonts w:ascii="Arial" w:eastAsia="Times New Roman" w:hAnsi="Arial" w:cs="Arial"/>
          <w:bCs/>
          <w:kern w:val="3"/>
          <w:lang w:eastAsia="ja-JP" w:bidi="fa-IR"/>
        </w:rPr>
        <w:tab/>
      </w:r>
    </w:p>
    <w:tbl>
      <w:tblPr>
        <w:tblStyle w:val="a7"/>
        <w:tblW w:w="0" w:type="auto"/>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
        <w:gridCol w:w="4132"/>
      </w:tblGrid>
      <w:tr w:rsidR="007A17CC" w:rsidRPr="00AB46C5" w14:paraId="7BA6A5FB" w14:textId="77777777" w:rsidTr="007A17CC">
        <w:tc>
          <w:tcPr>
            <w:tcW w:w="778" w:type="dxa"/>
          </w:tcPr>
          <w:p w14:paraId="414FA243"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p>
          <w:p w14:paraId="2710CAB2"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p>
          <w:p w14:paraId="4A3CC6C9"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p>
          <w:p w14:paraId="18A2E8BC"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i/>
                <w:iCs/>
                <w:color w:val="6373BA"/>
                <w:kern w:val="3"/>
                <w:lang w:eastAsia="ja-JP" w:bidi="fa-IR"/>
              </w:rPr>
              <w:t>М. П</w:t>
            </w:r>
            <w:r w:rsidRPr="00AB46C5">
              <w:rPr>
                <w:rFonts w:ascii="Arial" w:hAnsi="Arial" w:cs="Arial"/>
                <w:bCs/>
                <w:kern w:val="3"/>
                <w:lang w:eastAsia="ja-JP" w:bidi="fa-IR"/>
              </w:rPr>
              <w:t>.</w:t>
            </w:r>
          </w:p>
        </w:tc>
        <w:tc>
          <w:tcPr>
            <w:tcW w:w="4132" w:type="dxa"/>
          </w:tcPr>
          <w:p w14:paraId="3CC7345C"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ПОНУЂАЧ</w:t>
            </w:r>
          </w:p>
          <w:p w14:paraId="413092E0"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p>
          <w:p w14:paraId="7F7F72F6"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p>
          <w:p w14:paraId="576A5488"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_______________________________</w:t>
            </w:r>
          </w:p>
          <w:p w14:paraId="2539C757"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(својеручни потпис)</w:t>
            </w:r>
          </w:p>
          <w:p w14:paraId="34A11798"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p>
          <w:p w14:paraId="2312E488"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 xml:space="preserve">________________________________ </w:t>
            </w:r>
          </w:p>
          <w:p w14:paraId="26D605BB"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(име и презиме законског заступника)</w:t>
            </w:r>
          </w:p>
        </w:tc>
      </w:tr>
    </w:tbl>
    <w:p w14:paraId="433A8039" w14:textId="77777777" w:rsidR="007A17CC" w:rsidRPr="00AB46C5" w:rsidRDefault="007A17CC" w:rsidP="007A17CC">
      <w:pPr>
        <w:widowControl w:val="0"/>
        <w:suppressAutoHyphens/>
        <w:autoSpaceDN w:val="0"/>
        <w:spacing w:after="0" w:line="240" w:lineRule="auto"/>
        <w:textAlignment w:val="baseline"/>
        <w:rPr>
          <w:rFonts w:ascii="Arial" w:eastAsia="Times New Roman" w:hAnsi="Arial" w:cs="Arial"/>
          <w:bCs/>
          <w:kern w:val="3"/>
          <w:lang w:eastAsia="ja-JP" w:bidi="fa-IR"/>
        </w:rPr>
      </w:pPr>
    </w:p>
    <w:p w14:paraId="3655F63B" w14:textId="77777777" w:rsidR="007A17CC" w:rsidRPr="00AB46C5" w:rsidRDefault="007A17CC" w:rsidP="007A17CC">
      <w:pPr>
        <w:spacing w:after="0" w:line="240" w:lineRule="auto"/>
        <w:rPr>
          <w:rFonts w:ascii="Arial" w:eastAsia="Calibri" w:hAnsi="Arial" w:cs="Arial"/>
        </w:rPr>
      </w:pPr>
      <w:r w:rsidRPr="00AB46C5">
        <w:rPr>
          <w:rFonts w:ascii="Arial" w:eastAsia="Calibri" w:hAnsi="Arial" w:cs="Arial"/>
        </w:rPr>
        <w:br w:type="page"/>
      </w:r>
    </w:p>
    <w:p w14:paraId="1AD40203" w14:textId="77777777" w:rsidR="007A17CC" w:rsidRDefault="007A17CC" w:rsidP="007A17CC">
      <w:pPr>
        <w:widowControl w:val="0"/>
        <w:suppressAutoHyphens/>
        <w:autoSpaceDN w:val="0"/>
        <w:spacing w:after="0" w:line="240" w:lineRule="auto"/>
        <w:jc w:val="right"/>
        <w:textAlignment w:val="baseline"/>
        <w:rPr>
          <w:rFonts w:ascii="Arial" w:eastAsia="Times New Roman" w:hAnsi="Arial" w:cs="Arial"/>
          <w:b/>
          <w:i/>
          <w:iCs/>
          <w:u w:val="single"/>
        </w:rPr>
      </w:pPr>
      <w:r>
        <w:rPr>
          <w:rFonts w:ascii="Arial" w:eastAsia="Times New Roman" w:hAnsi="Arial" w:cs="Arial"/>
          <w:b/>
          <w:i/>
          <w:iCs/>
          <w:u w:val="single"/>
        </w:rPr>
        <w:lastRenderedPageBreak/>
        <w:t>5. ПРИЛОГ УЗ ОБРАЗАЦ ПОНУДЕ</w:t>
      </w:r>
    </w:p>
    <w:p w14:paraId="525DF8FE" w14:textId="77777777" w:rsidR="007A17CC" w:rsidRDefault="007A17CC" w:rsidP="007A17CC">
      <w:pPr>
        <w:widowControl w:val="0"/>
        <w:suppressAutoHyphens/>
        <w:autoSpaceDN w:val="0"/>
        <w:spacing w:after="0" w:line="240" w:lineRule="auto"/>
        <w:jc w:val="right"/>
        <w:textAlignment w:val="baseline"/>
        <w:rPr>
          <w:rFonts w:ascii="Arial" w:eastAsia="Times New Roman" w:hAnsi="Arial" w:cs="Arial"/>
          <w:b/>
          <w:i/>
          <w:iCs/>
          <w:lang w:eastAsia="sr-Latn-RS"/>
        </w:rPr>
      </w:pPr>
      <w:r w:rsidRPr="00AB46C5">
        <w:rPr>
          <w:rFonts w:ascii="Arial" w:eastAsia="Times New Roman" w:hAnsi="Arial" w:cs="Arial"/>
          <w:b/>
          <w:i/>
          <w:iCs/>
          <w:lang w:eastAsia="sr-Latn-RS"/>
        </w:rPr>
        <w:t>Образац 6</w:t>
      </w:r>
    </w:p>
    <w:p w14:paraId="7A26022F" w14:textId="77777777" w:rsidR="007A17CC" w:rsidRPr="00C40A51" w:rsidRDefault="007A17CC" w:rsidP="007A17CC">
      <w:pPr>
        <w:pStyle w:val="a2"/>
        <w:ind w:left="5760"/>
        <w:jc w:val="center"/>
        <w:rPr>
          <w:rFonts w:ascii="Arial" w:eastAsia="Calibri" w:hAnsi="Arial" w:cs="Arial"/>
          <w:b/>
          <w:bCs/>
          <w:i/>
          <w:iCs/>
          <w:color w:val="2F5496" w:themeColor="accent1" w:themeShade="BF"/>
        </w:rPr>
      </w:pPr>
      <w:r w:rsidRPr="00C40A51">
        <w:rPr>
          <w:rFonts w:ascii="Arial" w:eastAsia="Calibri" w:hAnsi="Arial" w:cs="Arial"/>
          <w:b/>
          <w:i/>
          <w:iCs/>
          <w:color w:val="2F5496" w:themeColor="accent1" w:themeShade="BF"/>
        </w:rPr>
        <w:t>(за све учеснике заједничке понуде)</w:t>
      </w:r>
    </w:p>
    <w:p w14:paraId="1F2EC414" w14:textId="77777777" w:rsidR="007A17CC" w:rsidRPr="00AB46C5" w:rsidRDefault="007A17CC" w:rsidP="007A17CC">
      <w:pPr>
        <w:widowControl w:val="0"/>
        <w:suppressAutoHyphens/>
        <w:autoSpaceDN w:val="0"/>
        <w:spacing w:after="0" w:line="240" w:lineRule="auto"/>
        <w:jc w:val="right"/>
        <w:textAlignment w:val="baseline"/>
        <w:rPr>
          <w:rFonts w:ascii="Arial" w:eastAsia="Times New Roman" w:hAnsi="Arial" w:cs="Arial"/>
          <w:b/>
          <w:i/>
          <w:iCs/>
          <w:lang w:eastAsia="sr-Latn-RS"/>
        </w:rPr>
      </w:pPr>
    </w:p>
    <w:p w14:paraId="6025089B" w14:textId="77777777" w:rsidR="007A17CC" w:rsidRPr="00AB46C5" w:rsidRDefault="007A17CC" w:rsidP="007A17CC">
      <w:pPr>
        <w:spacing w:after="0" w:line="240" w:lineRule="auto"/>
        <w:jc w:val="both"/>
        <w:rPr>
          <w:rFonts w:ascii="Arial" w:eastAsia="Calibri" w:hAnsi="Arial" w:cs="Arial"/>
        </w:rPr>
      </w:pPr>
      <w:r w:rsidRPr="00AB46C5">
        <w:rPr>
          <w:rFonts w:ascii="Arial" w:eastAsia="Times New Roman" w:hAnsi="Arial" w:cs="Arial"/>
          <w:bCs/>
          <w:i/>
          <w:iCs/>
          <w:kern w:val="3"/>
          <w:lang w:eastAsia="ja-JP" w:bidi="fa-IR"/>
        </w:rPr>
        <w:t>Пословно име/Име и презиме физичког лица/име и презиме предузетника и назив радње</w:t>
      </w:r>
    </w:p>
    <w:p w14:paraId="07C81E3E" w14:textId="77777777" w:rsidR="007A17CC" w:rsidRPr="00AB46C5" w:rsidRDefault="007A17CC" w:rsidP="007A17CC">
      <w:pPr>
        <w:spacing w:after="0" w:line="240" w:lineRule="auto"/>
        <w:jc w:val="both"/>
        <w:rPr>
          <w:rFonts w:ascii="Arial" w:eastAsia="Calibri" w:hAnsi="Arial" w:cs="Arial"/>
        </w:rPr>
      </w:pPr>
      <w:r w:rsidRPr="00AB46C5">
        <w:rPr>
          <w:rFonts w:ascii="Arial" w:eastAsia="Calibri" w:hAnsi="Arial" w:cs="Arial"/>
        </w:rPr>
        <w:t>Број___________________</w:t>
      </w:r>
    </w:p>
    <w:p w14:paraId="233CF4A3" w14:textId="77777777" w:rsidR="007A17CC" w:rsidRPr="00AB46C5" w:rsidRDefault="007A17CC" w:rsidP="007A17CC">
      <w:pPr>
        <w:spacing w:after="0" w:line="240" w:lineRule="auto"/>
        <w:jc w:val="both"/>
        <w:rPr>
          <w:rFonts w:ascii="Arial" w:eastAsia="Calibri" w:hAnsi="Arial" w:cs="Arial"/>
        </w:rPr>
      </w:pPr>
      <w:r w:rsidRPr="00AB46C5">
        <w:rPr>
          <w:rFonts w:ascii="Arial" w:eastAsia="Calibri" w:hAnsi="Arial" w:cs="Arial"/>
        </w:rPr>
        <w:t>Датум________________</w:t>
      </w:r>
    </w:p>
    <w:p w14:paraId="7481C8F5" w14:textId="77777777" w:rsidR="007A17CC" w:rsidRPr="00AB46C5" w:rsidRDefault="007A17CC" w:rsidP="007A17CC">
      <w:pPr>
        <w:spacing w:after="0" w:line="240" w:lineRule="auto"/>
        <w:jc w:val="both"/>
        <w:rPr>
          <w:rFonts w:ascii="Arial" w:eastAsia="Calibri" w:hAnsi="Arial" w:cs="Arial"/>
        </w:rPr>
      </w:pPr>
      <w:r w:rsidRPr="00AB46C5">
        <w:rPr>
          <w:rFonts w:ascii="Arial" w:eastAsia="Calibri" w:hAnsi="Arial" w:cs="Arial"/>
        </w:rPr>
        <w:t>Место __________________</w:t>
      </w:r>
    </w:p>
    <w:p w14:paraId="3207649A" w14:textId="77777777" w:rsidR="007A17CC" w:rsidRPr="00AB46C5" w:rsidRDefault="007A17CC" w:rsidP="007A17CC">
      <w:pPr>
        <w:spacing w:after="0" w:line="240" w:lineRule="auto"/>
        <w:jc w:val="both"/>
        <w:rPr>
          <w:rFonts w:ascii="Arial" w:eastAsia="Calibri" w:hAnsi="Arial" w:cs="Arial"/>
        </w:rPr>
      </w:pPr>
    </w:p>
    <w:p w14:paraId="60AB3CB0" w14:textId="77777777" w:rsidR="007A17CC" w:rsidRPr="00AB46C5" w:rsidRDefault="007A17CC" w:rsidP="007A17CC">
      <w:pPr>
        <w:spacing w:after="0" w:line="240" w:lineRule="auto"/>
        <w:jc w:val="both"/>
        <w:rPr>
          <w:rFonts w:ascii="Arial" w:eastAsia="Calibri" w:hAnsi="Arial" w:cs="Arial"/>
        </w:rPr>
      </w:pPr>
    </w:p>
    <w:p w14:paraId="2444167D" w14:textId="77777777" w:rsidR="007A17CC" w:rsidRPr="00AB46C5" w:rsidRDefault="007A17CC" w:rsidP="007A17CC">
      <w:pPr>
        <w:spacing w:after="0" w:line="240" w:lineRule="auto"/>
        <w:jc w:val="both"/>
        <w:rPr>
          <w:rFonts w:ascii="Arial" w:eastAsia="Calibri" w:hAnsi="Arial" w:cs="Arial"/>
        </w:rPr>
      </w:pPr>
      <w:r w:rsidRPr="00AB46C5">
        <w:rPr>
          <w:rFonts w:ascii="Arial" w:eastAsia="Calibri" w:hAnsi="Arial" w:cs="Arial"/>
        </w:rPr>
        <w:t>У својству понуђача у поступку прикупљања писмених понуда за продају гипса, под пуном материјалном и кривичном одговорношћу, подносимо</w:t>
      </w:r>
    </w:p>
    <w:p w14:paraId="631F7820" w14:textId="77777777" w:rsidR="007A17CC" w:rsidRPr="00AB46C5" w:rsidRDefault="007A17CC" w:rsidP="007A17CC">
      <w:pPr>
        <w:spacing w:after="0" w:line="240" w:lineRule="auto"/>
        <w:jc w:val="both"/>
        <w:rPr>
          <w:rFonts w:ascii="Arial" w:eastAsia="Calibri" w:hAnsi="Arial" w:cs="Arial"/>
        </w:rPr>
      </w:pPr>
    </w:p>
    <w:p w14:paraId="49503EBD" w14:textId="77777777" w:rsidR="007A17CC" w:rsidRPr="00AB46C5" w:rsidRDefault="007A17CC" w:rsidP="007A17CC">
      <w:pPr>
        <w:spacing w:after="0" w:line="240" w:lineRule="auto"/>
        <w:jc w:val="both"/>
        <w:rPr>
          <w:rFonts w:ascii="Arial" w:eastAsia="Calibri" w:hAnsi="Arial" w:cs="Arial"/>
        </w:rPr>
      </w:pPr>
    </w:p>
    <w:p w14:paraId="2683ADB5" w14:textId="77777777" w:rsidR="007A17CC" w:rsidRDefault="007A17CC" w:rsidP="007A17CC">
      <w:pPr>
        <w:pStyle w:val="IMS-Naslov1"/>
      </w:pPr>
      <w:r w:rsidRPr="00AB46C5">
        <w:t>ИЗЈАВУ О ГУБИТКУ ПРАВА НА ВРАЋАЊЕ ДЕПОЗИТА</w:t>
      </w:r>
      <w:r>
        <w:t xml:space="preserve"> </w:t>
      </w:r>
    </w:p>
    <w:p w14:paraId="24ABB273" w14:textId="77777777" w:rsidR="007A17CC" w:rsidRPr="00AB46C5" w:rsidRDefault="007A17CC" w:rsidP="007A17CC">
      <w:pPr>
        <w:spacing w:after="0" w:line="240" w:lineRule="auto"/>
        <w:jc w:val="center"/>
        <w:rPr>
          <w:rFonts w:ascii="Arial" w:eastAsia="Calibri" w:hAnsi="Arial" w:cs="Arial"/>
          <w:b/>
          <w:bCs/>
        </w:rPr>
      </w:pPr>
      <w:r w:rsidRPr="00316F07">
        <w:rPr>
          <w:rFonts w:ascii="Arial" w:eastAsia="Calibri" w:hAnsi="Arial" w:cs="Arial"/>
          <w:b/>
          <w:bCs/>
        </w:rPr>
        <w:t xml:space="preserve"> </w:t>
      </w:r>
      <w:r>
        <w:rPr>
          <w:rFonts w:ascii="Arial" w:eastAsia="Calibri" w:hAnsi="Arial" w:cs="Arial"/>
          <w:b/>
          <w:bCs/>
        </w:rPr>
        <w:t xml:space="preserve">ПГ </w:t>
      </w:r>
      <w:r w:rsidR="003D0E1D">
        <w:rPr>
          <w:rFonts w:ascii="Arial" w:eastAsia="Calibri" w:hAnsi="Arial" w:cs="Arial"/>
          <w:b/>
          <w:bCs/>
          <w:lang w:val="sr-Latn-RS"/>
        </w:rPr>
        <w:t>2</w:t>
      </w:r>
      <w:r w:rsidRPr="00316F07">
        <w:rPr>
          <w:rFonts w:ascii="Arial" w:eastAsia="Calibri" w:hAnsi="Arial" w:cs="Arial"/>
          <w:b/>
          <w:bCs/>
        </w:rPr>
        <w:t>/202</w:t>
      </w:r>
      <w:r>
        <w:rPr>
          <w:rFonts w:ascii="Arial" w:eastAsia="Calibri" w:hAnsi="Arial" w:cs="Arial"/>
          <w:b/>
          <w:bCs/>
          <w:lang w:val="en-US"/>
        </w:rPr>
        <w:t>6</w:t>
      </w:r>
      <w:r>
        <w:rPr>
          <w:rFonts w:ascii="Arial" w:eastAsia="Calibri" w:hAnsi="Arial" w:cs="Arial"/>
          <w:b/>
          <w:bCs/>
        </w:rPr>
        <w:t>, ЛОТ БР._____</w:t>
      </w:r>
      <w:r w:rsidRPr="00C051D5">
        <w:rPr>
          <w:rFonts w:ascii="Arial" w:eastAsia="Calibri" w:hAnsi="Arial" w:cs="Arial"/>
          <w:bCs/>
          <w:i/>
          <w:color w:val="4472C4" w:themeColor="accent1"/>
        </w:rPr>
        <w:t xml:space="preserve"> (уписати број лота)</w:t>
      </w:r>
    </w:p>
    <w:p w14:paraId="69E9BA5F" w14:textId="77777777" w:rsidR="00B1075C" w:rsidRPr="00CD5ADB" w:rsidRDefault="00B1075C" w:rsidP="00B1075C">
      <w:pPr>
        <w:spacing w:after="0" w:line="240" w:lineRule="auto"/>
        <w:ind w:left="426"/>
        <w:jc w:val="center"/>
        <w:rPr>
          <w:rFonts w:ascii="Arial" w:hAnsi="Arial" w:cs="Arial"/>
        </w:rPr>
      </w:pPr>
      <w:r w:rsidRPr="00CD5ADB">
        <w:rPr>
          <w:rFonts w:ascii="Arial" w:hAnsi="Arial" w:cs="Arial"/>
        </w:rPr>
        <w:t>Интерни број предмета продаје НП/3000/0007/2026 и НП/3000/0114/2026</w:t>
      </w:r>
    </w:p>
    <w:p w14:paraId="469FAB1F" w14:textId="77777777" w:rsidR="007A17CC" w:rsidRPr="00AB46C5" w:rsidRDefault="007A17CC" w:rsidP="007A17CC">
      <w:pPr>
        <w:spacing w:after="0" w:line="240" w:lineRule="auto"/>
        <w:jc w:val="both"/>
        <w:rPr>
          <w:rFonts w:ascii="Arial" w:eastAsia="Calibri" w:hAnsi="Arial" w:cs="Arial"/>
          <w:b/>
          <w:bCs/>
        </w:rPr>
      </w:pPr>
    </w:p>
    <w:p w14:paraId="7674B194" w14:textId="77777777" w:rsidR="007A17CC" w:rsidRPr="00AB46C5" w:rsidRDefault="007A17CC" w:rsidP="007A17CC">
      <w:pPr>
        <w:spacing w:after="0" w:line="240" w:lineRule="auto"/>
        <w:jc w:val="both"/>
        <w:rPr>
          <w:rFonts w:ascii="Arial" w:eastAsia="Calibri" w:hAnsi="Arial" w:cs="Arial"/>
        </w:rPr>
      </w:pPr>
    </w:p>
    <w:p w14:paraId="75CD7B7D" w14:textId="77777777" w:rsidR="007A17CC" w:rsidRPr="00AB46C5" w:rsidRDefault="007A17CC" w:rsidP="007A17CC">
      <w:pPr>
        <w:spacing w:after="0" w:line="240" w:lineRule="auto"/>
        <w:jc w:val="both"/>
        <w:rPr>
          <w:rFonts w:ascii="Arial" w:eastAsia="Calibri" w:hAnsi="Arial" w:cs="Arial"/>
          <w:b/>
          <w:bCs/>
        </w:rPr>
      </w:pPr>
    </w:p>
    <w:p w14:paraId="67076D02" w14:textId="77777777" w:rsidR="007A17CC" w:rsidRPr="00AB46C5" w:rsidRDefault="007A17CC" w:rsidP="007A17CC">
      <w:pPr>
        <w:spacing w:after="0" w:line="240" w:lineRule="auto"/>
        <w:jc w:val="both"/>
        <w:rPr>
          <w:rFonts w:ascii="Arial" w:eastAsia="Calibri" w:hAnsi="Arial" w:cs="Arial"/>
        </w:rPr>
      </w:pPr>
      <w:r w:rsidRPr="00AB46C5">
        <w:rPr>
          <w:rFonts w:ascii="Arial" w:eastAsia="Calibri" w:hAnsi="Arial" w:cs="Arial"/>
        </w:rPr>
        <w:t xml:space="preserve">којом потврђујемо да смо сагласни да губимо право на повраћај депозита у следећим случајевима:  </w:t>
      </w:r>
    </w:p>
    <w:p w14:paraId="22EDD6A5" w14:textId="77777777" w:rsidR="007A17CC" w:rsidRPr="00AB46C5" w:rsidRDefault="007A17CC" w:rsidP="007A17CC">
      <w:pPr>
        <w:spacing w:after="0" w:line="240" w:lineRule="auto"/>
        <w:jc w:val="both"/>
        <w:rPr>
          <w:rFonts w:ascii="Arial" w:eastAsia="Calibri" w:hAnsi="Arial" w:cs="Arial"/>
        </w:rPr>
      </w:pPr>
    </w:p>
    <w:p w14:paraId="19504785" w14:textId="77777777" w:rsidR="007A17CC" w:rsidRPr="00AB46C5" w:rsidRDefault="007A17CC" w:rsidP="007A17CC">
      <w:pPr>
        <w:numPr>
          <w:ilvl w:val="0"/>
          <w:numId w:val="5"/>
        </w:numPr>
        <w:spacing w:after="0" w:line="240" w:lineRule="auto"/>
        <w:contextualSpacing/>
        <w:jc w:val="both"/>
        <w:rPr>
          <w:rFonts w:ascii="Arial" w:eastAsia="Calibri" w:hAnsi="Arial" w:cs="Arial"/>
        </w:rPr>
      </w:pPr>
      <w:r w:rsidRPr="00AB46C5">
        <w:rPr>
          <w:rFonts w:ascii="Arial" w:eastAsia="Calibri" w:hAnsi="Arial" w:cs="Arial"/>
        </w:rPr>
        <w:t>уколико уплатимо депозит</w:t>
      </w:r>
      <w:r>
        <w:rPr>
          <w:rFonts w:ascii="Arial" w:eastAsia="Calibri" w:hAnsi="Arial" w:cs="Arial"/>
        </w:rPr>
        <w:t>,</w:t>
      </w:r>
      <w:r w:rsidRPr="00AB46C5">
        <w:rPr>
          <w:rFonts w:ascii="Arial" w:eastAsia="Calibri" w:hAnsi="Arial" w:cs="Arial"/>
        </w:rPr>
        <w:t xml:space="preserve"> а не поднесемо благовремену понуду или</w:t>
      </w:r>
    </w:p>
    <w:p w14:paraId="37D4690C" w14:textId="77777777" w:rsidR="007A17CC" w:rsidRPr="00AB46C5" w:rsidRDefault="007A17CC" w:rsidP="007A17CC">
      <w:pPr>
        <w:numPr>
          <w:ilvl w:val="0"/>
          <w:numId w:val="5"/>
        </w:numPr>
        <w:spacing w:after="0" w:line="240" w:lineRule="auto"/>
        <w:contextualSpacing/>
        <w:jc w:val="both"/>
        <w:rPr>
          <w:rFonts w:ascii="Arial" w:eastAsia="Calibri" w:hAnsi="Arial" w:cs="Arial"/>
        </w:rPr>
      </w:pPr>
      <w:r w:rsidRPr="00AB46C5">
        <w:rPr>
          <w:rFonts w:ascii="Arial" w:eastAsia="Calibri" w:hAnsi="Arial" w:cs="Arial"/>
        </w:rPr>
        <w:t>уколико опозовемо понуду пре истека рока важења понуде или</w:t>
      </w:r>
    </w:p>
    <w:p w14:paraId="6ACEBFE2" w14:textId="77777777" w:rsidR="007A17CC" w:rsidRPr="00AB46C5" w:rsidRDefault="007A17CC" w:rsidP="007A17CC">
      <w:pPr>
        <w:numPr>
          <w:ilvl w:val="0"/>
          <w:numId w:val="5"/>
        </w:numPr>
        <w:spacing w:after="0" w:line="240" w:lineRule="auto"/>
        <w:contextualSpacing/>
        <w:jc w:val="both"/>
        <w:rPr>
          <w:rFonts w:ascii="Arial" w:eastAsia="Calibri" w:hAnsi="Arial" w:cs="Arial"/>
        </w:rPr>
      </w:pPr>
      <w:r w:rsidRPr="00AB46C5">
        <w:rPr>
          <w:rFonts w:ascii="Arial" w:eastAsia="Calibri" w:hAnsi="Arial" w:cs="Arial"/>
        </w:rPr>
        <w:t>уколико будемо изабрани за најповољнијег понуђача</w:t>
      </w:r>
      <w:r>
        <w:rPr>
          <w:rFonts w:ascii="Arial" w:eastAsia="Calibri" w:hAnsi="Arial" w:cs="Arial"/>
        </w:rPr>
        <w:t>,</w:t>
      </w:r>
      <w:r w:rsidRPr="00AB46C5">
        <w:rPr>
          <w:rFonts w:ascii="Arial" w:eastAsia="Calibri" w:hAnsi="Arial" w:cs="Arial"/>
        </w:rPr>
        <w:t xml:space="preserve"> а не закључимо уговор у року од 8 (словима: осам) дана од дана пријема позива за закључење уговора или</w:t>
      </w:r>
    </w:p>
    <w:p w14:paraId="18A428BB" w14:textId="77777777" w:rsidR="007A17CC" w:rsidRPr="00AB46C5" w:rsidRDefault="007A17CC" w:rsidP="007A17CC">
      <w:pPr>
        <w:numPr>
          <w:ilvl w:val="0"/>
          <w:numId w:val="5"/>
        </w:numPr>
        <w:spacing w:after="0" w:line="240" w:lineRule="auto"/>
        <w:contextualSpacing/>
        <w:jc w:val="both"/>
        <w:rPr>
          <w:rFonts w:ascii="Arial" w:eastAsia="Calibri" w:hAnsi="Arial" w:cs="Arial"/>
        </w:rPr>
      </w:pPr>
      <w:r w:rsidRPr="00AB46C5">
        <w:rPr>
          <w:rFonts w:ascii="Arial" w:eastAsia="Calibri" w:hAnsi="Arial" w:cs="Arial"/>
        </w:rPr>
        <w:t>уколико закључимо уговор а Продавцу не доставимо средство обезбеђења за испуњење уговорних обавеза у року утврђеном уговором</w:t>
      </w:r>
    </w:p>
    <w:p w14:paraId="6CBB4980" w14:textId="77777777" w:rsidR="007A17CC" w:rsidRPr="00AB46C5" w:rsidRDefault="007A17CC" w:rsidP="007A17CC">
      <w:pPr>
        <w:widowControl w:val="0"/>
        <w:suppressAutoHyphens/>
        <w:autoSpaceDN w:val="0"/>
        <w:spacing w:after="0" w:line="240" w:lineRule="auto"/>
        <w:textAlignment w:val="baseline"/>
        <w:rPr>
          <w:rFonts w:ascii="Arial" w:eastAsia="Times New Roman" w:hAnsi="Arial" w:cs="Arial"/>
          <w:bCs/>
          <w:kern w:val="3"/>
          <w:lang w:eastAsia="ja-JP" w:bidi="fa-IR"/>
        </w:rPr>
      </w:pPr>
      <w:r w:rsidRPr="00AB46C5">
        <w:rPr>
          <w:rFonts w:ascii="Arial" w:eastAsia="Times New Roman" w:hAnsi="Arial" w:cs="Arial"/>
          <w:bCs/>
          <w:kern w:val="3"/>
          <w:lang w:eastAsia="ja-JP" w:bidi="fa-IR"/>
        </w:rPr>
        <w:tab/>
        <w:t xml:space="preserve">                                                                              </w:t>
      </w:r>
    </w:p>
    <w:p w14:paraId="67FF9CD9" w14:textId="77777777" w:rsidR="007A17CC" w:rsidRDefault="007A17CC" w:rsidP="007A17CC">
      <w:pPr>
        <w:spacing w:after="0" w:line="240" w:lineRule="auto"/>
        <w:jc w:val="both"/>
        <w:rPr>
          <w:rFonts w:ascii="Arial" w:eastAsia="Calibri" w:hAnsi="Arial" w:cs="Arial"/>
        </w:rPr>
      </w:pPr>
    </w:p>
    <w:p w14:paraId="543119A8" w14:textId="77777777" w:rsidR="007A17CC" w:rsidRDefault="007A17CC" w:rsidP="007A17CC">
      <w:pPr>
        <w:spacing w:after="0" w:line="240" w:lineRule="auto"/>
        <w:jc w:val="both"/>
        <w:rPr>
          <w:rFonts w:ascii="Arial" w:eastAsia="Calibri" w:hAnsi="Arial" w:cs="Arial"/>
        </w:rPr>
      </w:pPr>
    </w:p>
    <w:p w14:paraId="7AB2204A" w14:textId="77777777" w:rsidR="007A17CC" w:rsidRDefault="007A17CC" w:rsidP="007A17CC">
      <w:pPr>
        <w:spacing w:after="0" w:line="240" w:lineRule="auto"/>
        <w:jc w:val="both"/>
        <w:rPr>
          <w:rFonts w:ascii="Arial" w:eastAsia="Calibri" w:hAnsi="Arial" w:cs="Arial"/>
        </w:rPr>
      </w:pPr>
    </w:p>
    <w:p w14:paraId="1E8DA40E" w14:textId="77777777" w:rsidR="007A17CC" w:rsidRDefault="007A17CC" w:rsidP="007A17CC">
      <w:pPr>
        <w:spacing w:after="0" w:line="240" w:lineRule="auto"/>
        <w:jc w:val="both"/>
        <w:rPr>
          <w:rFonts w:ascii="Arial" w:eastAsia="Calibri" w:hAnsi="Arial" w:cs="Arial"/>
        </w:rPr>
      </w:pPr>
    </w:p>
    <w:p w14:paraId="3ADB7997" w14:textId="77777777" w:rsidR="007A17CC" w:rsidRDefault="007A17CC" w:rsidP="007A17CC">
      <w:pPr>
        <w:spacing w:after="0" w:line="240" w:lineRule="auto"/>
        <w:jc w:val="both"/>
        <w:rPr>
          <w:rFonts w:ascii="Arial" w:eastAsia="Calibri" w:hAnsi="Arial" w:cs="Arial"/>
        </w:rPr>
      </w:pPr>
    </w:p>
    <w:p w14:paraId="10D45ACB" w14:textId="77777777" w:rsidR="007A17CC" w:rsidRDefault="007A17CC" w:rsidP="007A17CC">
      <w:pPr>
        <w:spacing w:after="0" w:line="240" w:lineRule="auto"/>
        <w:jc w:val="both"/>
        <w:rPr>
          <w:rFonts w:ascii="Arial" w:eastAsia="Calibri" w:hAnsi="Arial" w:cs="Arial"/>
        </w:rPr>
      </w:pPr>
    </w:p>
    <w:p w14:paraId="3DABD56B" w14:textId="77777777" w:rsidR="007A17CC" w:rsidRDefault="007A17CC" w:rsidP="007A17CC">
      <w:pPr>
        <w:spacing w:after="0" w:line="240" w:lineRule="auto"/>
        <w:jc w:val="both"/>
        <w:rPr>
          <w:rFonts w:ascii="Arial" w:eastAsia="Calibri" w:hAnsi="Arial" w:cs="Arial"/>
        </w:rPr>
      </w:pPr>
    </w:p>
    <w:p w14:paraId="04274224" w14:textId="77777777" w:rsidR="007A17CC" w:rsidRDefault="007A17CC" w:rsidP="007A17CC">
      <w:pPr>
        <w:spacing w:after="0" w:line="240" w:lineRule="auto"/>
        <w:jc w:val="both"/>
        <w:rPr>
          <w:rFonts w:ascii="Arial" w:eastAsia="Calibri" w:hAnsi="Arial" w:cs="Arial"/>
        </w:rPr>
      </w:pPr>
    </w:p>
    <w:p w14:paraId="71211181" w14:textId="77777777" w:rsidR="007A17CC" w:rsidRDefault="007A17CC" w:rsidP="007A17CC">
      <w:pPr>
        <w:spacing w:after="0" w:line="240" w:lineRule="auto"/>
        <w:jc w:val="both"/>
        <w:rPr>
          <w:rFonts w:ascii="Arial" w:eastAsia="Calibri" w:hAnsi="Arial" w:cs="Arial"/>
        </w:rPr>
      </w:pPr>
    </w:p>
    <w:p w14:paraId="1CA96512" w14:textId="77777777" w:rsidR="007A17CC" w:rsidRDefault="007A17CC" w:rsidP="007A17CC">
      <w:pPr>
        <w:spacing w:after="0" w:line="240" w:lineRule="auto"/>
        <w:jc w:val="both"/>
        <w:rPr>
          <w:rFonts w:ascii="Arial" w:eastAsia="Calibri" w:hAnsi="Arial" w:cs="Arial"/>
        </w:rPr>
      </w:pPr>
      <w:r>
        <w:rPr>
          <w:rFonts w:ascii="Arial" w:eastAsia="Calibri" w:hAnsi="Arial" w:cs="Arial"/>
        </w:rPr>
        <w:t>Контакт подаци за размену информација:</w:t>
      </w:r>
    </w:p>
    <w:tbl>
      <w:tblPr>
        <w:tblStyle w:val="a7"/>
        <w:tblW w:w="0" w:type="auto"/>
        <w:tblLook w:val="04A0" w:firstRow="1" w:lastRow="0" w:firstColumn="1" w:lastColumn="0" w:noHBand="0" w:noVBand="1"/>
      </w:tblPr>
      <w:tblGrid>
        <w:gridCol w:w="5122"/>
        <w:gridCol w:w="5123"/>
      </w:tblGrid>
      <w:tr w:rsidR="007A17CC" w14:paraId="1786C1C7" w14:textId="77777777" w:rsidTr="007A17CC">
        <w:tc>
          <w:tcPr>
            <w:tcW w:w="5122" w:type="dxa"/>
          </w:tcPr>
          <w:p w14:paraId="299729E6" w14:textId="77777777" w:rsidR="007A17CC" w:rsidRDefault="007A17CC" w:rsidP="007A17CC">
            <w:pPr>
              <w:jc w:val="both"/>
              <w:rPr>
                <w:rFonts w:ascii="Arial" w:eastAsia="Calibri" w:hAnsi="Arial" w:cs="Arial"/>
              </w:rPr>
            </w:pPr>
            <w:r>
              <w:rPr>
                <w:rFonts w:ascii="Arial" w:eastAsia="Calibri" w:hAnsi="Arial" w:cs="Arial"/>
              </w:rPr>
              <w:t>Име, презиме представника Купца:</w:t>
            </w:r>
          </w:p>
        </w:tc>
        <w:tc>
          <w:tcPr>
            <w:tcW w:w="5123" w:type="dxa"/>
          </w:tcPr>
          <w:p w14:paraId="272F2589" w14:textId="77777777" w:rsidR="007A17CC" w:rsidRDefault="007A17CC" w:rsidP="007A17CC">
            <w:pPr>
              <w:jc w:val="both"/>
              <w:rPr>
                <w:rFonts w:ascii="Arial" w:eastAsia="Calibri" w:hAnsi="Arial" w:cs="Arial"/>
              </w:rPr>
            </w:pPr>
          </w:p>
          <w:p w14:paraId="56BFCF76" w14:textId="77777777" w:rsidR="007A17CC" w:rsidRDefault="007A17CC" w:rsidP="007A17CC">
            <w:pPr>
              <w:jc w:val="both"/>
              <w:rPr>
                <w:rFonts w:ascii="Arial" w:eastAsia="Calibri" w:hAnsi="Arial" w:cs="Arial"/>
              </w:rPr>
            </w:pPr>
          </w:p>
        </w:tc>
      </w:tr>
      <w:tr w:rsidR="007A17CC" w14:paraId="6CDD855B" w14:textId="77777777" w:rsidTr="007A17CC">
        <w:tc>
          <w:tcPr>
            <w:tcW w:w="5122" w:type="dxa"/>
          </w:tcPr>
          <w:p w14:paraId="27C4B5F4" w14:textId="77777777" w:rsidR="007A17CC" w:rsidRDefault="007A17CC" w:rsidP="007A17CC">
            <w:pPr>
              <w:jc w:val="both"/>
              <w:rPr>
                <w:rFonts w:ascii="Arial" w:eastAsia="Calibri" w:hAnsi="Arial" w:cs="Arial"/>
              </w:rPr>
            </w:pPr>
            <w:r>
              <w:rPr>
                <w:rFonts w:ascii="Arial" w:eastAsia="Calibri" w:hAnsi="Arial" w:cs="Arial"/>
              </w:rPr>
              <w:t>Е-</w:t>
            </w:r>
            <w:proofErr w:type="spellStart"/>
            <w:r>
              <w:rPr>
                <w:rFonts w:ascii="Arial" w:eastAsia="Calibri" w:hAnsi="Arial" w:cs="Arial"/>
              </w:rPr>
              <w:t>маил</w:t>
            </w:r>
            <w:proofErr w:type="spellEnd"/>
            <w:r>
              <w:rPr>
                <w:rFonts w:ascii="Arial" w:eastAsia="Calibri" w:hAnsi="Arial" w:cs="Arial"/>
              </w:rPr>
              <w:t>, телефон, мобилни телефон:</w:t>
            </w:r>
          </w:p>
        </w:tc>
        <w:tc>
          <w:tcPr>
            <w:tcW w:w="5123" w:type="dxa"/>
          </w:tcPr>
          <w:p w14:paraId="40851022" w14:textId="77777777" w:rsidR="007A17CC" w:rsidRDefault="007A17CC" w:rsidP="007A17CC">
            <w:pPr>
              <w:jc w:val="both"/>
              <w:rPr>
                <w:rFonts w:ascii="Arial" w:eastAsia="Calibri" w:hAnsi="Arial" w:cs="Arial"/>
              </w:rPr>
            </w:pPr>
          </w:p>
          <w:p w14:paraId="4BC8AE8F" w14:textId="77777777" w:rsidR="007A17CC" w:rsidRDefault="007A17CC" w:rsidP="007A17CC">
            <w:pPr>
              <w:jc w:val="both"/>
              <w:rPr>
                <w:rFonts w:ascii="Arial" w:eastAsia="Calibri" w:hAnsi="Arial" w:cs="Arial"/>
              </w:rPr>
            </w:pPr>
          </w:p>
        </w:tc>
      </w:tr>
    </w:tbl>
    <w:p w14:paraId="0951D2FF" w14:textId="77777777" w:rsidR="007A17CC" w:rsidRDefault="007A17CC" w:rsidP="007A17CC">
      <w:pPr>
        <w:spacing w:after="0" w:line="240" w:lineRule="auto"/>
        <w:jc w:val="both"/>
        <w:rPr>
          <w:rFonts w:ascii="Arial" w:eastAsia="Calibri" w:hAnsi="Arial" w:cs="Arial"/>
        </w:rPr>
      </w:pPr>
    </w:p>
    <w:tbl>
      <w:tblPr>
        <w:tblStyle w:val="a7"/>
        <w:tblW w:w="6425" w:type="dxa"/>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5407"/>
      </w:tblGrid>
      <w:tr w:rsidR="007A17CC" w:rsidRPr="00AB46C5" w14:paraId="13BB0A68" w14:textId="77777777" w:rsidTr="007A17CC">
        <w:trPr>
          <w:trHeight w:val="1515"/>
        </w:trPr>
        <w:tc>
          <w:tcPr>
            <w:tcW w:w="1018" w:type="dxa"/>
          </w:tcPr>
          <w:p w14:paraId="23183982"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r w:rsidRPr="00423197">
              <w:rPr>
                <w:rFonts w:ascii="Arial" w:hAnsi="Arial" w:cs="Arial"/>
                <w:bCs/>
                <w:i/>
                <w:iCs/>
                <w:kern w:val="3"/>
                <w:lang w:eastAsia="ja-JP" w:bidi="fa-IR"/>
              </w:rPr>
              <w:t>М. П</w:t>
            </w:r>
            <w:r w:rsidRPr="008509F5">
              <w:rPr>
                <w:rFonts w:ascii="Arial" w:hAnsi="Arial" w:cs="Arial"/>
                <w:bCs/>
                <w:kern w:val="3"/>
                <w:lang w:eastAsia="ja-JP" w:bidi="fa-IR"/>
              </w:rPr>
              <w:t>.</w:t>
            </w:r>
          </w:p>
        </w:tc>
        <w:tc>
          <w:tcPr>
            <w:tcW w:w="5407" w:type="dxa"/>
          </w:tcPr>
          <w:p w14:paraId="736304E5"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ПОНУЂАЧ</w:t>
            </w:r>
          </w:p>
          <w:p w14:paraId="38BFA8C6"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_______________________________</w:t>
            </w:r>
          </w:p>
          <w:p w14:paraId="2BBA76D8"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(својеручни потпис)</w:t>
            </w:r>
          </w:p>
          <w:p w14:paraId="2B6DF7D0"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 xml:space="preserve">________________________________ </w:t>
            </w:r>
          </w:p>
          <w:p w14:paraId="34C8BB02"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(име и презиме законског заступника)</w:t>
            </w:r>
          </w:p>
        </w:tc>
      </w:tr>
    </w:tbl>
    <w:p w14:paraId="098AE09F" w14:textId="77777777" w:rsidR="007A17CC" w:rsidRPr="00AB46C5" w:rsidRDefault="007A17CC" w:rsidP="007A17CC">
      <w:pPr>
        <w:spacing w:after="0" w:line="240" w:lineRule="auto"/>
        <w:rPr>
          <w:rFonts w:ascii="Arial" w:eastAsia="Times New Roman" w:hAnsi="Arial" w:cs="Arial"/>
          <w:bCs/>
          <w:kern w:val="3"/>
          <w:lang w:eastAsia="ja-JP" w:bidi="fa-IR"/>
        </w:rPr>
      </w:pPr>
      <w:r w:rsidRPr="00AB46C5">
        <w:rPr>
          <w:rFonts w:ascii="Arial" w:eastAsia="Times New Roman" w:hAnsi="Arial" w:cs="Arial"/>
          <w:bCs/>
          <w:kern w:val="3"/>
          <w:lang w:eastAsia="ja-JP" w:bidi="fa-IR"/>
        </w:rPr>
        <w:br w:type="page"/>
      </w:r>
    </w:p>
    <w:p w14:paraId="2FD7E704" w14:textId="77777777" w:rsidR="007A17CC" w:rsidRDefault="007A17CC" w:rsidP="007A17CC">
      <w:pPr>
        <w:widowControl w:val="0"/>
        <w:suppressAutoHyphens/>
        <w:autoSpaceDN w:val="0"/>
        <w:spacing w:after="0" w:line="240" w:lineRule="auto"/>
        <w:jc w:val="right"/>
        <w:textAlignment w:val="baseline"/>
        <w:rPr>
          <w:rFonts w:ascii="Arial" w:eastAsia="Times New Roman" w:hAnsi="Arial" w:cs="Arial"/>
          <w:b/>
          <w:i/>
          <w:iCs/>
          <w:u w:val="single"/>
        </w:rPr>
      </w:pPr>
      <w:r>
        <w:rPr>
          <w:rFonts w:ascii="Arial" w:eastAsia="Times New Roman" w:hAnsi="Arial" w:cs="Arial"/>
          <w:b/>
          <w:i/>
          <w:iCs/>
          <w:u w:val="single"/>
        </w:rPr>
        <w:lastRenderedPageBreak/>
        <w:t>6. ПРИЛОГ УЗ ОБРАЗАЦ ПОНУДЕ</w:t>
      </w:r>
    </w:p>
    <w:p w14:paraId="08C64139" w14:textId="77777777" w:rsidR="007A17CC" w:rsidRDefault="007A17CC" w:rsidP="007A17CC">
      <w:pPr>
        <w:widowControl w:val="0"/>
        <w:suppressAutoHyphens/>
        <w:autoSpaceDN w:val="0"/>
        <w:spacing w:after="0" w:line="240" w:lineRule="auto"/>
        <w:jc w:val="right"/>
        <w:textAlignment w:val="baseline"/>
        <w:rPr>
          <w:rFonts w:ascii="Arial" w:eastAsia="Times New Roman" w:hAnsi="Arial" w:cs="Arial"/>
          <w:b/>
          <w:i/>
          <w:iCs/>
          <w:lang w:eastAsia="sr-Latn-RS"/>
        </w:rPr>
      </w:pPr>
      <w:r w:rsidRPr="00AB46C5">
        <w:rPr>
          <w:rFonts w:ascii="Arial" w:eastAsia="Times New Roman" w:hAnsi="Arial" w:cs="Arial"/>
          <w:b/>
          <w:i/>
          <w:iCs/>
          <w:lang w:eastAsia="sr-Latn-RS"/>
        </w:rPr>
        <w:t>Образац 7</w:t>
      </w:r>
    </w:p>
    <w:p w14:paraId="38C0E719" w14:textId="77777777" w:rsidR="007A17CC" w:rsidRPr="00C40A51" w:rsidRDefault="007A17CC" w:rsidP="007A17CC">
      <w:pPr>
        <w:pStyle w:val="a2"/>
        <w:ind w:left="5760"/>
        <w:jc w:val="center"/>
        <w:rPr>
          <w:rFonts w:ascii="Arial" w:eastAsia="Calibri" w:hAnsi="Arial" w:cs="Arial"/>
          <w:b/>
          <w:bCs/>
          <w:i/>
          <w:iCs/>
          <w:color w:val="2F5496" w:themeColor="accent1" w:themeShade="BF"/>
        </w:rPr>
      </w:pPr>
      <w:r w:rsidRPr="00C40A51">
        <w:rPr>
          <w:rFonts w:ascii="Arial" w:eastAsia="Calibri" w:hAnsi="Arial" w:cs="Arial"/>
          <w:b/>
          <w:i/>
          <w:iCs/>
          <w:color w:val="2F5496" w:themeColor="accent1" w:themeShade="BF"/>
        </w:rPr>
        <w:t>(за све учеснике заједничке понуде)</w:t>
      </w:r>
    </w:p>
    <w:p w14:paraId="5B6E772F" w14:textId="77777777" w:rsidR="007A17CC" w:rsidRPr="00AB46C5" w:rsidRDefault="007A17CC" w:rsidP="007A17CC">
      <w:pPr>
        <w:widowControl w:val="0"/>
        <w:suppressAutoHyphens/>
        <w:autoSpaceDN w:val="0"/>
        <w:spacing w:after="0" w:line="240" w:lineRule="auto"/>
        <w:jc w:val="right"/>
        <w:textAlignment w:val="baseline"/>
        <w:rPr>
          <w:rFonts w:ascii="Arial" w:eastAsia="Times New Roman" w:hAnsi="Arial" w:cs="Arial"/>
          <w:b/>
          <w:i/>
          <w:iCs/>
          <w:lang w:eastAsia="sr-Latn-RS"/>
        </w:rPr>
      </w:pPr>
    </w:p>
    <w:p w14:paraId="37DF1C64" w14:textId="77777777" w:rsidR="007A17CC" w:rsidRPr="00AB46C5" w:rsidRDefault="007A17CC" w:rsidP="007A17CC">
      <w:pPr>
        <w:spacing w:after="0" w:line="240" w:lineRule="auto"/>
        <w:jc w:val="both"/>
        <w:rPr>
          <w:rFonts w:ascii="Arial" w:eastAsia="Calibri" w:hAnsi="Arial" w:cs="Arial"/>
        </w:rPr>
      </w:pPr>
      <w:r w:rsidRPr="00AB46C5">
        <w:rPr>
          <w:rFonts w:ascii="Arial" w:eastAsia="Times New Roman" w:hAnsi="Arial" w:cs="Arial"/>
          <w:bCs/>
          <w:i/>
          <w:iCs/>
          <w:kern w:val="3"/>
          <w:lang w:eastAsia="ja-JP" w:bidi="fa-IR"/>
        </w:rPr>
        <w:t>Пословно име/Име и презиме физичког лица/име и презиме предузетника и назив радње</w:t>
      </w:r>
    </w:p>
    <w:p w14:paraId="05510BC3" w14:textId="77777777" w:rsidR="007A17CC" w:rsidRPr="00AB46C5" w:rsidRDefault="007A17CC" w:rsidP="007A17CC">
      <w:pPr>
        <w:spacing w:after="0" w:line="240" w:lineRule="auto"/>
        <w:jc w:val="both"/>
        <w:rPr>
          <w:rFonts w:ascii="Arial" w:eastAsia="Calibri" w:hAnsi="Arial" w:cs="Arial"/>
        </w:rPr>
      </w:pPr>
      <w:r w:rsidRPr="00AB46C5">
        <w:rPr>
          <w:rFonts w:ascii="Arial" w:eastAsia="Calibri" w:hAnsi="Arial" w:cs="Arial"/>
        </w:rPr>
        <w:t>Број___________________</w:t>
      </w:r>
    </w:p>
    <w:p w14:paraId="113CECBE" w14:textId="77777777" w:rsidR="007A17CC" w:rsidRPr="00AB46C5" w:rsidRDefault="007A17CC" w:rsidP="007A17CC">
      <w:pPr>
        <w:spacing w:after="0" w:line="240" w:lineRule="auto"/>
        <w:jc w:val="both"/>
        <w:rPr>
          <w:rFonts w:ascii="Arial" w:eastAsia="Calibri" w:hAnsi="Arial" w:cs="Arial"/>
        </w:rPr>
      </w:pPr>
      <w:r w:rsidRPr="00AB46C5">
        <w:rPr>
          <w:rFonts w:ascii="Arial" w:eastAsia="Calibri" w:hAnsi="Arial" w:cs="Arial"/>
        </w:rPr>
        <w:t>Датум________________</w:t>
      </w:r>
    </w:p>
    <w:p w14:paraId="6952F1A3" w14:textId="77777777" w:rsidR="007A17CC" w:rsidRPr="00AB46C5" w:rsidRDefault="007A17CC" w:rsidP="007A17CC">
      <w:pPr>
        <w:spacing w:after="0" w:line="240" w:lineRule="auto"/>
        <w:jc w:val="both"/>
        <w:rPr>
          <w:rFonts w:ascii="Arial" w:eastAsia="Calibri" w:hAnsi="Arial" w:cs="Arial"/>
        </w:rPr>
      </w:pPr>
      <w:r w:rsidRPr="00AB46C5">
        <w:rPr>
          <w:rFonts w:ascii="Arial" w:eastAsia="Calibri" w:hAnsi="Arial" w:cs="Arial"/>
        </w:rPr>
        <w:t>Место __________________</w:t>
      </w:r>
    </w:p>
    <w:p w14:paraId="2E0CF865" w14:textId="77777777" w:rsidR="007A17CC" w:rsidRPr="00AB46C5" w:rsidRDefault="007A17CC" w:rsidP="007A17CC">
      <w:pPr>
        <w:spacing w:after="0" w:line="240" w:lineRule="auto"/>
        <w:jc w:val="both"/>
        <w:rPr>
          <w:rFonts w:ascii="Arial" w:eastAsia="Calibri" w:hAnsi="Arial" w:cs="Arial"/>
        </w:rPr>
      </w:pPr>
    </w:p>
    <w:p w14:paraId="42A21009" w14:textId="77777777" w:rsidR="007A17CC" w:rsidRPr="00AB46C5" w:rsidRDefault="007A17CC" w:rsidP="007A17CC">
      <w:pPr>
        <w:spacing w:after="0" w:line="240" w:lineRule="auto"/>
        <w:jc w:val="both"/>
        <w:rPr>
          <w:rFonts w:ascii="Arial" w:eastAsia="Calibri" w:hAnsi="Arial" w:cs="Arial"/>
        </w:rPr>
      </w:pPr>
    </w:p>
    <w:p w14:paraId="5E4DFED6" w14:textId="77777777" w:rsidR="007A17CC" w:rsidRPr="00AB46C5" w:rsidRDefault="007A17CC" w:rsidP="007A17CC">
      <w:pPr>
        <w:spacing w:after="0" w:line="240" w:lineRule="auto"/>
        <w:jc w:val="both"/>
        <w:rPr>
          <w:rFonts w:ascii="Arial" w:eastAsia="Calibri" w:hAnsi="Arial" w:cs="Arial"/>
        </w:rPr>
      </w:pPr>
      <w:r w:rsidRPr="00AB46C5">
        <w:rPr>
          <w:rFonts w:ascii="Arial" w:eastAsia="Calibri" w:hAnsi="Arial" w:cs="Arial"/>
        </w:rPr>
        <w:t>У својству понуђача у поступку прикупљања писмених понуда за продају гипса, под пуном материјалном и кривичном одговорношћу, подносимо</w:t>
      </w:r>
    </w:p>
    <w:p w14:paraId="71364236" w14:textId="77777777" w:rsidR="007A17CC" w:rsidRPr="00AB46C5" w:rsidRDefault="007A17CC" w:rsidP="007A17CC">
      <w:pPr>
        <w:spacing w:after="0" w:line="240" w:lineRule="auto"/>
        <w:jc w:val="both"/>
        <w:rPr>
          <w:rFonts w:ascii="Arial" w:eastAsia="Calibri" w:hAnsi="Arial" w:cs="Arial"/>
        </w:rPr>
      </w:pPr>
    </w:p>
    <w:p w14:paraId="49971617" w14:textId="77777777" w:rsidR="007A17CC" w:rsidRPr="00AB46C5" w:rsidRDefault="007A17CC" w:rsidP="007A17CC">
      <w:pPr>
        <w:spacing w:after="0" w:line="240" w:lineRule="auto"/>
        <w:jc w:val="both"/>
        <w:rPr>
          <w:rFonts w:ascii="Arial" w:eastAsia="Calibri" w:hAnsi="Arial" w:cs="Arial"/>
        </w:rPr>
      </w:pPr>
    </w:p>
    <w:p w14:paraId="44374F97" w14:textId="77777777" w:rsidR="007A17CC" w:rsidRPr="00AB46C5" w:rsidRDefault="007A17CC" w:rsidP="007A17CC">
      <w:pPr>
        <w:spacing w:after="0" w:line="240" w:lineRule="auto"/>
        <w:jc w:val="center"/>
        <w:rPr>
          <w:rFonts w:ascii="Arial" w:eastAsia="Times New Roman" w:hAnsi="Arial" w:cs="Arial"/>
          <w:b/>
          <w:lang w:eastAsia="sr-Latn-RS"/>
        </w:rPr>
      </w:pPr>
      <w:r w:rsidRPr="00AB46C5">
        <w:rPr>
          <w:rFonts w:ascii="Arial" w:eastAsia="Calibri" w:hAnsi="Arial" w:cs="Arial"/>
          <w:b/>
          <w:bCs/>
        </w:rPr>
        <w:t xml:space="preserve">ИЗЈАВУ </w:t>
      </w:r>
      <w:r w:rsidRPr="00AB46C5">
        <w:rPr>
          <w:rFonts w:ascii="Arial" w:eastAsia="Times New Roman" w:hAnsi="Arial" w:cs="Arial"/>
          <w:b/>
          <w:lang w:eastAsia="sr-Latn-RS"/>
        </w:rPr>
        <w:t>О НАЗИВУ БАНКЕ И БРОЈУ РАЧУНА ЗА ВРАЋАЊЕ ДЕПОЗИТА</w:t>
      </w:r>
    </w:p>
    <w:p w14:paraId="18F52887" w14:textId="77777777" w:rsidR="007A17CC" w:rsidRPr="00AB46C5" w:rsidRDefault="007A17CC" w:rsidP="007A17CC">
      <w:pPr>
        <w:spacing w:after="0" w:line="240" w:lineRule="auto"/>
        <w:jc w:val="center"/>
        <w:rPr>
          <w:rFonts w:ascii="Arial" w:eastAsia="Calibri" w:hAnsi="Arial" w:cs="Arial"/>
          <w:b/>
          <w:bCs/>
        </w:rPr>
      </w:pPr>
      <w:r w:rsidRPr="0099553D">
        <w:rPr>
          <w:rFonts w:ascii="Arial" w:eastAsia="Calibri" w:hAnsi="Arial" w:cs="Arial"/>
          <w:b/>
          <w:bCs/>
        </w:rPr>
        <w:t xml:space="preserve">ПГ </w:t>
      </w:r>
      <w:r w:rsidR="003D0E1D">
        <w:rPr>
          <w:rFonts w:ascii="Arial" w:eastAsia="Calibri" w:hAnsi="Arial" w:cs="Arial"/>
          <w:b/>
          <w:bCs/>
          <w:lang w:val="sr-Latn-RS"/>
        </w:rPr>
        <w:t>2</w:t>
      </w:r>
      <w:r w:rsidRPr="0099553D">
        <w:rPr>
          <w:rFonts w:ascii="Arial" w:eastAsia="Calibri" w:hAnsi="Arial" w:cs="Arial"/>
          <w:b/>
          <w:bCs/>
        </w:rPr>
        <w:t>/202</w:t>
      </w:r>
      <w:r>
        <w:rPr>
          <w:rFonts w:ascii="Arial" w:eastAsia="Calibri" w:hAnsi="Arial" w:cs="Arial"/>
          <w:b/>
          <w:bCs/>
        </w:rPr>
        <w:t>6, ЛОТ БР._____</w:t>
      </w:r>
      <w:r w:rsidRPr="00C051D5">
        <w:rPr>
          <w:rFonts w:ascii="Arial" w:eastAsia="Calibri" w:hAnsi="Arial" w:cs="Arial"/>
          <w:bCs/>
          <w:i/>
          <w:color w:val="4472C4" w:themeColor="accent1"/>
        </w:rPr>
        <w:t xml:space="preserve"> (уписати број лота)</w:t>
      </w:r>
    </w:p>
    <w:p w14:paraId="10208043" w14:textId="77777777" w:rsidR="00B1075C" w:rsidRPr="00CD5ADB" w:rsidRDefault="00B1075C" w:rsidP="00B1075C">
      <w:pPr>
        <w:spacing w:after="0" w:line="240" w:lineRule="auto"/>
        <w:ind w:left="426"/>
        <w:jc w:val="center"/>
        <w:rPr>
          <w:rFonts w:ascii="Arial" w:hAnsi="Arial" w:cs="Arial"/>
        </w:rPr>
      </w:pPr>
      <w:r w:rsidRPr="00CD5ADB">
        <w:rPr>
          <w:rFonts w:ascii="Arial" w:hAnsi="Arial" w:cs="Arial"/>
        </w:rPr>
        <w:t>Интерни број предмета продаје НП/3000/0007/2026 и НП/3000/0114/2026</w:t>
      </w:r>
    </w:p>
    <w:p w14:paraId="49E54D2D" w14:textId="77777777" w:rsidR="007A17CC" w:rsidRPr="00CD5ADB" w:rsidRDefault="007A17CC" w:rsidP="007A17CC">
      <w:pPr>
        <w:spacing w:after="0" w:line="240" w:lineRule="auto"/>
        <w:jc w:val="both"/>
        <w:rPr>
          <w:rFonts w:ascii="Arial" w:eastAsia="Calibri" w:hAnsi="Arial" w:cs="Arial"/>
          <w:b/>
          <w:bCs/>
        </w:rPr>
      </w:pPr>
    </w:p>
    <w:p w14:paraId="7CCE9215" w14:textId="77777777" w:rsidR="007A17CC" w:rsidRPr="00AB46C5" w:rsidRDefault="007A17CC" w:rsidP="007A17CC">
      <w:pPr>
        <w:spacing w:after="0" w:line="240" w:lineRule="auto"/>
        <w:jc w:val="center"/>
        <w:rPr>
          <w:rFonts w:ascii="Arial" w:eastAsia="Calibri" w:hAnsi="Arial" w:cs="Arial"/>
          <w:b/>
        </w:rPr>
      </w:pPr>
    </w:p>
    <w:p w14:paraId="1BC72E8F" w14:textId="77777777" w:rsidR="007A17CC" w:rsidRPr="00AB46C5" w:rsidRDefault="007A17CC" w:rsidP="007A17CC">
      <w:pPr>
        <w:spacing w:after="0" w:line="240" w:lineRule="auto"/>
        <w:jc w:val="center"/>
        <w:rPr>
          <w:rFonts w:ascii="Arial" w:eastAsia="Calibri" w:hAnsi="Arial" w:cs="Arial"/>
          <w:b/>
          <w:bCs/>
        </w:rPr>
      </w:pPr>
    </w:p>
    <w:p w14:paraId="4351F266" w14:textId="77777777" w:rsidR="007A17CC" w:rsidRPr="00AB46C5" w:rsidRDefault="007A17CC" w:rsidP="007A17CC">
      <w:pPr>
        <w:spacing w:after="0" w:line="240" w:lineRule="auto"/>
        <w:jc w:val="both"/>
        <w:rPr>
          <w:rFonts w:ascii="Arial" w:eastAsia="Calibri" w:hAnsi="Arial" w:cs="Arial"/>
        </w:rPr>
      </w:pPr>
      <w:r w:rsidRPr="00AB46C5">
        <w:rPr>
          <w:rFonts w:ascii="Arial" w:eastAsia="Calibri" w:hAnsi="Arial" w:cs="Arial"/>
        </w:rPr>
        <w:t xml:space="preserve">којом изјављујемо да за враћање депозита </w:t>
      </w:r>
    </w:p>
    <w:p w14:paraId="39CD13B6" w14:textId="77777777" w:rsidR="007A17CC" w:rsidRPr="00AB46C5" w:rsidRDefault="007A17CC" w:rsidP="007A17CC">
      <w:pPr>
        <w:spacing w:after="0" w:line="240" w:lineRule="auto"/>
        <w:jc w:val="both"/>
        <w:rPr>
          <w:rFonts w:ascii="Arial" w:eastAsia="Calibri" w:hAnsi="Arial" w:cs="Arial"/>
        </w:rPr>
      </w:pPr>
    </w:p>
    <w:p w14:paraId="0B7A1319" w14:textId="77777777" w:rsidR="007A17CC" w:rsidRPr="00AB46C5" w:rsidRDefault="007A17CC" w:rsidP="007A17CC">
      <w:pPr>
        <w:spacing w:after="0" w:line="240" w:lineRule="auto"/>
        <w:jc w:val="both"/>
        <w:rPr>
          <w:rFonts w:ascii="Arial" w:eastAsia="Calibri" w:hAnsi="Arial" w:cs="Arial"/>
        </w:rPr>
      </w:pPr>
      <w:r w:rsidRPr="00AB46C5">
        <w:rPr>
          <w:rFonts w:ascii="Arial" w:eastAsia="Calibri" w:hAnsi="Arial" w:cs="Arial"/>
        </w:rPr>
        <w:t>назив банке гласи: _________________________________________________</w:t>
      </w:r>
    </w:p>
    <w:p w14:paraId="653B61B9" w14:textId="77777777" w:rsidR="007A17CC" w:rsidRPr="00AB46C5" w:rsidRDefault="007A17CC" w:rsidP="007A17CC">
      <w:pPr>
        <w:spacing w:after="0" w:line="240" w:lineRule="auto"/>
        <w:jc w:val="both"/>
        <w:rPr>
          <w:rFonts w:ascii="Arial" w:eastAsia="Calibri" w:hAnsi="Arial" w:cs="Arial"/>
        </w:rPr>
      </w:pPr>
    </w:p>
    <w:p w14:paraId="3220E687" w14:textId="77777777" w:rsidR="007A17CC" w:rsidRPr="00AB46C5" w:rsidRDefault="007A17CC" w:rsidP="007A17CC">
      <w:pPr>
        <w:spacing w:after="0" w:line="240" w:lineRule="auto"/>
        <w:jc w:val="both"/>
        <w:rPr>
          <w:rFonts w:ascii="Arial" w:eastAsia="Calibri" w:hAnsi="Arial" w:cs="Arial"/>
        </w:rPr>
      </w:pPr>
      <w:r w:rsidRPr="00AB46C5">
        <w:rPr>
          <w:rFonts w:ascii="Arial" w:eastAsia="Calibri" w:hAnsi="Arial" w:cs="Arial"/>
        </w:rPr>
        <w:t>број рачуна гласи ___________________________________________________</w:t>
      </w:r>
    </w:p>
    <w:p w14:paraId="3338873C" w14:textId="77777777" w:rsidR="007A17CC" w:rsidRPr="00AB46C5" w:rsidRDefault="007A17CC" w:rsidP="007A17CC">
      <w:pPr>
        <w:spacing w:after="0" w:line="240" w:lineRule="auto"/>
        <w:jc w:val="both"/>
        <w:rPr>
          <w:rFonts w:ascii="Arial" w:eastAsia="Calibri" w:hAnsi="Arial" w:cs="Arial"/>
        </w:rPr>
      </w:pPr>
    </w:p>
    <w:p w14:paraId="1AA8D97F" w14:textId="77777777" w:rsidR="007A17CC" w:rsidRPr="00AB46C5" w:rsidRDefault="007A17CC" w:rsidP="007A17CC">
      <w:pPr>
        <w:spacing w:after="0" w:line="240" w:lineRule="auto"/>
        <w:jc w:val="both"/>
        <w:rPr>
          <w:rFonts w:ascii="Arial" w:eastAsia="Calibri" w:hAnsi="Arial" w:cs="Arial"/>
        </w:rPr>
      </w:pPr>
    </w:p>
    <w:p w14:paraId="5AACA8AA" w14:textId="77777777" w:rsidR="007A17CC" w:rsidRDefault="007A17CC" w:rsidP="007A17CC">
      <w:pPr>
        <w:widowControl w:val="0"/>
        <w:suppressAutoHyphens/>
        <w:autoSpaceDN w:val="0"/>
        <w:spacing w:after="0" w:line="240" w:lineRule="auto"/>
        <w:textAlignment w:val="baseline"/>
        <w:rPr>
          <w:rFonts w:ascii="Arial" w:eastAsia="Times New Roman" w:hAnsi="Arial" w:cs="Arial"/>
          <w:bCs/>
          <w:kern w:val="3"/>
          <w:lang w:eastAsia="ja-JP" w:bidi="fa-IR"/>
        </w:rPr>
      </w:pPr>
      <w:r w:rsidRPr="00AB46C5">
        <w:rPr>
          <w:rFonts w:ascii="Arial" w:eastAsia="Times New Roman" w:hAnsi="Arial" w:cs="Arial"/>
          <w:bCs/>
          <w:kern w:val="3"/>
          <w:lang w:eastAsia="ja-JP" w:bidi="fa-IR"/>
        </w:rPr>
        <w:t xml:space="preserve"> </w:t>
      </w:r>
    </w:p>
    <w:p w14:paraId="2CCF5F32" w14:textId="77777777" w:rsidR="007A17CC" w:rsidRDefault="007A17CC" w:rsidP="007A17CC">
      <w:pPr>
        <w:widowControl w:val="0"/>
        <w:suppressAutoHyphens/>
        <w:autoSpaceDN w:val="0"/>
        <w:spacing w:after="0" w:line="240" w:lineRule="auto"/>
        <w:textAlignment w:val="baseline"/>
        <w:rPr>
          <w:rFonts w:ascii="Arial" w:eastAsia="Times New Roman" w:hAnsi="Arial" w:cs="Arial"/>
          <w:bCs/>
          <w:kern w:val="3"/>
          <w:lang w:eastAsia="ja-JP" w:bidi="fa-IR"/>
        </w:rPr>
      </w:pPr>
    </w:p>
    <w:p w14:paraId="2A83C80C" w14:textId="77777777" w:rsidR="007A17CC" w:rsidRDefault="007A17CC" w:rsidP="007A17CC">
      <w:pPr>
        <w:widowControl w:val="0"/>
        <w:suppressAutoHyphens/>
        <w:autoSpaceDN w:val="0"/>
        <w:spacing w:after="0" w:line="240" w:lineRule="auto"/>
        <w:textAlignment w:val="baseline"/>
        <w:rPr>
          <w:rFonts w:ascii="Arial" w:eastAsia="Times New Roman" w:hAnsi="Arial" w:cs="Arial"/>
          <w:bCs/>
          <w:kern w:val="3"/>
          <w:lang w:eastAsia="ja-JP" w:bidi="fa-IR"/>
        </w:rPr>
      </w:pPr>
    </w:p>
    <w:p w14:paraId="1C9E47C2" w14:textId="77777777" w:rsidR="007A17CC" w:rsidRDefault="007A17CC" w:rsidP="007A17CC">
      <w:pPr>
        <w:widowControl w:val="0"/>
        <w:suppressAutoHyphens/>
        <w:autoSpaceDN w:val="0"/>
        <w:spacing w:after="0" w:line="240" w:lineRule="auto"/>
        <w:textAlignment w:val="baseline"/>
        <w:rPr>
          <w:rFonts w:ascii="Arial" w:eastAsia="Times New Roman" w:hAnsi="Arial" w:cs="Arial"/>
          <w:bCs/>
          <w:kern w:val="3"/>
          <w:lang w:eastAsia="ja-JP" w:bidi="fa-IR"/>
        </w:rPr>
      </w:pPr>
    </w:p>
    <w:p w14:paraId="7F339751" w14:textId="77777777" w:rsidR="007A17CC" w:rsidRDefault="007A17CC" w:rsidP="007A17CC">
      <w:pPr>
        <w:widowControl w:val="0"/>
        <w:suppressAutoHyphens/>
        <w:autoSpaceDN w:val="0"/>
        <w:spacing w:after="0" w:line="240" w:lineRule="auto"/>
        <w:textAlignment w:val="baseline"/>
        <w:rPr>
          <w:rFonts w:ascii="Arial" w:eastAsia="Times New Roman" w:hAnsi="Arial" w:cs="Arial"/>
          <w:bCs/>
          <w:kern w:val="3"/>
          <w:lang w:eastAsia="ja-JP" w:bidi="fa-IR"/>
        </w:rPr>
      </w:pPr>
    </w:p>
    <w:p w14:paraId="79410751" w14:textId="77777777" w:rsidR="007A17CC" w:rsidRDefault="007A17CC" w:rsidP="007A17CC">
      <w:pPr>
        <w:widowControl w:val="0"/>
        <w:suppressAutoHyphens/>
        <w:autoSpaceDN w:val="0"/>
        <w:spacing w:after="0" w:line="240" w:lineRule="auto"/>
        <w:textAlignment w:val="baseline"/>
        <w:rPr>
          <w:rFonts w:ascii="Arial" w:eastAsia="Times New Roman" w:hAnsi="Arial" w:cs="Arial"/>
          <w:bCs/>
          <w:kern w:val="3"/>
          <w:lang w:eastAsia="ja-JP" w:bidi="fa-IR"/>
        </w:rPr>
      </w:pPr>
    </w:p>
    <w:p w14:paraId="4EC2A93C" w14:textId="77777777" w:rsidR="007A17CC" w:rsidRDefault="007A17CC" w:rsidP="007A17CC">
      <w:pPr>
        <w:widowControl w:val="0"/>
        <w:suppressAutoHyphens/>
        <w:autoSpaceDN w:val="0"/>
        <w:spacing w:after="0" w:line="240" w:lineRule="auto"/>
        <w:textAlignment w:val="baseline"/>
        <w:rPr>
          <w:rFonts w:ascii="Arial" w:eastAsia="Times New Roman" w:hAnsi="Arial" w:cs="Arial"/>
          <w:bCs/>
          <w:kern w:val="3"/>
          <w:lang w:eastAsia="ja-JP" w:bidi="fa-IR"/>
        </w:rPr>
      </w:pPr>
    </w:p>
    <w:p w14:paraId="1CE3318D" w14:textId="77777777" w:rsidR="007A17CC" w:rsidRDefault="007A17CC" w:rsidP="007A17CC">
      <w:pPr>
        <w:widowControl w:val="0"/>
        <w:suppressAutoHyphens/>
        <w:autoSpaceDN w:val="0"/>
        <w:spacing w:after="0" w:line="240" w:lineRule="auto"/>
        <w:textAlignment w:val="baseline"/>
        <w:rPr>
          <w:rFonts w:ascii="Arial" w:eastAsia="Times New Roman" w:hAnsi="Arial" w:cs="Arial"/>
          <w:bCs/>
          <w:kern w:val="3"/>
          <w:lang w:eastAsia="ja-JP" w:bidi="fa-IR"/>
        </w:rPr>
      </w:pPr>
    </w:p>
    <w:p w14:paraId="52F09E07" w14:textId="77777777" w:rsidR="007A17CC" w:rsidRDefault="007A17CC" w:rsidP="007A17CC">
      <w:pPr>
        <w:widowControl w:val="0"/>
        <w:suppressAutoHyphens/>
        <w:autoSpaceDN w:val="0"/>
        <w:spacing w:after="0" w:line="240" w:lineRule="auto"/>
        <w:textAlignment w:val="baseline"/>
        <w:rPr>
          <w:rFonts w:ascii="Arial" w:eastAsia="Times New Roman" w:hAnsi="Arial" w:cs="Arial"/>
          <w:bCs/>
          <w:kern w:val="3"/>
          <w:lang w:eastAsia="ja-JP" w:bidi="fa-IR"/>
        </w:rPr>
      </w:pPr>
    </w:p>
    <w:p w14:paraId="73EB4809" w14:textId="77777777" w:rsidR="007A17CC" w:rsidRDefault="007A17CC" w:rsidP="007A17CC">
      <w:pPr>
        <w:spacing w:after="0" w:line="240" w:lineRule="auto"/>
        <w:jc w:val="both"/>
        <w:rPr>
          <w:rFonts w:ascii="Arial" w:eastAsia="Calibri" w:hAnsi="Arial" w:cs="Arial"/>
        </w:rPr>
      </w:pPr>
      <w:r>
        <w:rPr>
          <w:rFonts w:ascii="Arial" w:eastAsia="Calibri" w:hAnsi="Arial" w:cs="Arial"/>
        </w:rPr>
        <w:t>Контакт подаци за размену информација:</w:t>
      </w:r>
    </w:p>
    <w:tbl>
      <w:tblPr>
        <w:tblStyle w:val="a7"/>
        <w:tblW w:w="0" w:type="auto"/>
        <w:tblLook w:val="04A0" w:firstRow="1" w:lastRow="0" w:firstColumn="1" w:lastColumn="0" w:noHBand="0" w:noVBand="1"/>
      </w:tblPr>
      <w:tblGrid>
        <w:gridCol w:w="5122"/>
        <w:gridCol w:w="5123"/>
      </w:tblGrid>
      <w:tr w:rsidR="007A17CC" w14:paraId="5BF84D74" w14:textId="77777777" w:rsidTr="007A17CC">
        <w:tc>
          <w:tcPr>
            <w:tcW w:w="5122" w:type="dxa"/>
          </w:tcPr>
          <w:p w14:paraId="243764C7" w14:textId="77777777" w:rsidR="007A17CC" w:rsidRDefault="007A17CC" w:rsidP="007A17CC">
            <w:pPr>
              <w:jc w:val="both"/>
              <w:rPr>
                <w:rFonts w:ascii="Arial" w:eastAsia="Calibri" w:hAnsi="Arial" w:cs="Arial"/>
              </w:rPr>
            </w:pPr>
            <w:r>
              <w:rPr>
                <w:rFonts w:ascii="Arial" w:eastAsia="Calibri" w:hAnsi="Arial" w:cs="Arial"/>
              </w:rPr>
              <w:t>Име, презиме представника Купца:</w:t>
            </w:r>
          </w:p>
        </w:tc>
        <w:tc>
          <w:tcPr>
            <w:tcW w:w="5123" w:type="dxa"/>
          </w:tcPr>
          <w:p w14:paraId="7C21E228" w14:textId="77777777" w:rsidR="007A17CC" w:rsidRDefault="007A17CC" w:rsidP="007A17CC">
            <w:pPr>
              <w:jc w:val="both"/>
              <w:rPr>
                <w:rFonts w:ascii="Arial" w:eastAsia="Calibri" w:hAnsi="Arial" w:cs="Arial"/>
              </w:rPr>
            </w:pPr>
          </w:p>
          <w:p w14:paraId="3AEE1DC1" w14:textId="77777777" w:rsidR="007A17CC" w:rsidRDefault="007A17CC" w:rsidP="007A17CC">
            <w:pPr>
              <w:jc w:val="both"/>
              <w:rPr>
                <w:rFonts w:ascii="Arial" w:eastAsia="Calibri" w:hAnsi="Arial" w:cs="Arial"/>
              </w:rPr>
            </w:pPr>
          </w:p>
        </w:tc>
      </w:tr>
      <w:tr w:rsidR="007A17CC" w14:paraId="51C01C85" w14:textId="77777777" w:rsidTr="007A17CC">
        <w:tc>
          <w:tcPr>
            <w:tcW w:w="5122" w:type="dxa"/>
          </w:tcPr>
          <w:p w14:paraId="5FC03AE6" w14:textId="77777777" w:rsidR="007A17CC" w:rsidRDefault="007A17CC" w:rsidP="007A17CC">
            <w:pPr>
              <w:jc w:val="both"/>
              <w:rPr>
                <w:rFonts w:ascii="Arial" w:eastAsia="Calibri" w:hAnsi="Arial" w:cs="Arial"/>
              </w:rPr>
            </w:pPr>
            <w:r>
              <w:rPr>
                <w:rFonts w:ascii="Arial" w:eastAsia="Calibri" w:hAnsi="Arial" w:cs="Arial"/>
              </w:rPr>
              <w:t>Е-</w:t>
            </w:r>
            <w:proofErr w:type="spellStart"/>
            <w:r>
              <w:rPr>
                <w:rFonts w:ascii="Arial" w:eastAsia="Calibri" w:hAnsi="Arial" w:cs="Arial"/>
              </w:rPr>
              <w:t>маил</w:t>
            </w:r>
            <w:proofErr w:type="spellEnd"/>
            <w:r>
              <w:rPr>
                <w:rFonts w:ascii="Arial" w:eastAsia="Calibri" w:hAnsi="Arial" w:cs="Arial"/>
              </w:rPr>
              <w:t>, телефон, мобилни телефон:</w:t>
            </w:r>
          </w:p>
        </w:tc>
        <w:tc>
          <w:tcPr>
            <w:tcW w:w="5123" w:type="dxa"/>
          </w:tcPr>
          <w:p w14:paraId="6CA068A3" w14:textId="77777777" w:rsidR="007A17CC" w:rsidRDefault="007A17CC" w:rsidP="007A17CC">
            <w:pPr>
              <w:jc w:val="both"/>
              <w:rPr>
                <w:rFonts w:ascii="Arial" w:eastAsia="Calibri" w:hAnsi="Arial" w:cs="Arial"/>
              </w:rPr>
            </w:pPr>
          </w:p>
          <w:p w14:paraId="60DB224F" w14:textId="77777777" w:rsidR="007A17CC" w:rsidRDefault="007A17CC" w:rsidP="007A17CC">
            <w:pPr>
              <w:jc w:val="both"/>
              <w:rPr>
                <w:rFonts w:ascii="Arial" w:eastAsia="Calibri" w:hAnsi="Arial" w:cs="Arial"/>
              </w:rPr>
            </w:pPr>
          </w:p>
        </w:tc>
      </w:tr>
    </w:tbl>
    <w:p w14:paraId="521302C4" w14:textId="77777777" w:rsidR="007A17CC" w:rsidRDefault="007A17CC" w:rsidP="007A17CC">
      <w:pPr>
        <w:spacing w:after="0" w:line="240" w:lineRule="auto"/>
        <w:jc w:val="both"/>
        <w:rPr>
          <w:rFonts w:ascii="Arial" w:eastAsia="Calibri" w:hAnsi="Arial" w:cs="Arial"/>
        </w:rPr>
      </w:pPr>
    </w:p>
    <w:tbl>
      <w:tblPr>
        <w:tblStyle w:val="a7"/>
        <w:tblW w:w="6425" w:type="dxa"/>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5407"/>
      </w:tblGrid>
      <w:tr w:rsidR="007A17CC" w:rsidRPr="00AB46C5" w14:paraId="17C744B2" w14:textId="77777777" w:rsidTr="007A17CC">
        <w:trPr>
          <w:trHeight w:val="1515"/>
        </w:trPr>
        <w:tc>
          <w:tcPr>
            <w:tcW w:w="1018" w:type="dxa"/>
          </w:tcPr>
          <w:p w14:paraId="3E5DFAFC"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r w:rsidRPr="00423197">
              <w:rPr>
                <w:rFonts w:ascii="Arial" w:hAnsi="Arial" w:cs="Arial"/>
                <w:bCs/>
                <w:i/>
                <w:iCs/>
                <w:kern w:val="3"/>
                <w:lang w:eastAsia="ja-JP" w:bidi="fa-IR"/>
              </w:rPr>
              <w:t>М. П</w:t>
            </w:r>
            <w:r w:rsidRPr="008509F5">
              <w:rPr>
                <w:rFonts w:ascii="Arial" w:hAnsi="Arial" w:cs="Arial"/>
                <w:bCs/>
                <w:kern w:val="3"/>
                <w:lang w:eastAsia="ja-JP" w:bidi="fa-IR"/>
              </w:rPr>
              <w:t>.</w:t>
            </w:r>
          </w:p>
        </w:tc>
        <w:tc>
          <w:tcPr>
            <w:tcW w:w="5407" w:type="dxa"/>
          </w:tcPr>
          <w:p w14:paraId="367270F6"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ПОНУЂАЧ</w:t>
            </w:r>
          </w:p>
          <w:p w14:paraId="5F6457EB"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_______________________________</w:t>
            </w:r>
          </w:p>
          <w:p w14:paraId="278DC84F"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(својеручни потпис)</w:t>
            </w:r>
          </w:p>
          <w:p w14:paraId="054A54CC"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 xml:space="preserve">________________________________ </w:t>
            </w:r>
          </w:p>
          <w:p w14:paraId="0FA3BE46"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(име и презиме законског заступника)</w:t>
            </w:r>
          </w:p>
        </w:tc>
      </w:tr>
    </w:tbl>
    <w:p w14:paraId="52A31C28" w14:textId="77777777" w:rsidR="007A17CC" w:rsidRDefault="007A17CC" w:rsidP="007A17CC">
      <w:pPr>
        <w:widowControl w:val="0"/>
        <w:suppressAutoHyphens/>
        <w:autoSpaceDN w:val="0"/>
        <w:spacing w:after="0" w:line="240" w:lineRule="auto"/>
        <w:jc w:val="right"/>
        <w:textAlignment w:val="baseline"/>
        <w:rPr>
          <w:rFonts w:ascii="Arial" w:eastAsia="Times New Roman" w:hAnsi="Arial" w:cs="Arial"/>
          <w:b/>
          <w:i/>
          <w:iCs/>
          <w:u w:val="single"/>
        </w:rPr>
      </w:pPr>
      <w:r>
        <w:rPr>
          <w:rFonts w:cs="Arial"/>
          <w:color w:val="000000" w:themeColor="text1"/>
        </w:rPr>
        <w:br w:type="page"/>
      </w:r>
      <w:r w:rsidRPr="00423197">
        <w:rPr>
          <w:rFonts w:ascii="Arial" w:eastAsia="Times New Roman" w:hAnsi="Arial" w:cs="Arial"/>
          <w:b/>
          <w:i/>
          <w:iCs/>
          <w:u w:val="single"/>
        </w:rPr>
        <w:lastRenderedPageBreak/>
        <w:t>7.</w:t>
      </w:r>
      <w:r>
        <w:rPr>
          <w:rFonts w:ascii="Arial" w:eastAsia="Times New Roman" w:hAnsi="Arial" w:cs="Arial"/>
          <w:b/>
          <w:i/>
          <w:iCs/>
          <w:u w:val="single"/>
        </w:rPr>
        <w:t>ПРИЛОГ УЗ ОБРАЗАЦ ПОНУДЕ</w:t>
      </w:r>
    </w:p>
    <w:p w14:paraId="567C0CE9" w14:textId="77777777" w:rsidR="007A17CC" w:rsidRDefault="007A17CC" w:rsidP="007A17CC">
      <w:pPr>
        <w:jc w:val="right"/>
        <w:rPr>
          <w:rFonts w:ascii="Arial" w:hAnsi="Arial" w:cs="Arial"/>
          <w:b/>
          <w:color w:val="000000" w:themeColor="text1"/>
        </w:rPr>
      </w:pPr>
      <w:r w:rsidRPr="00423197">
        <w:rPr>
          <w:rFonts w:ascii="Arial" w:hAnsi="Arial" w:cs="Arial"/>
          <w:b/>
          <w:color w:val="000000" w:themeColor="text1"/>
        </w:rPr>
        <w:t>МОДЕЛ УГОВОРА</w:t>
      </w:r>
    </w:p>
    <w:p w14:paraId="70083370" w14:textId="77777777" w:rsidR="007A17CC" w:rsidRPr="00423197" w:rsidRDefault="007A17CC" w:rsidP="007A17CC">
      <w:pPr>
        <w:rPr>
          <w:rFonts w:ascii="Arial" w:hAnsi="Arial" w:cs="Arial"/>
          <w:b/>
          <w:color w:val="000000" w:themeColor="text1"/>
        </w:rPr>
      </w:pPr>
      <w:r>
        <w:rPr>
          <w:rFonts w:ascii="Arial" w:hAnsi="Arial" w:cs="Arial"/>
          <w:b/>
          <w:color w:val="000000" w:themeColor="text1"/>
        </w:rPr>
        <w:br w:type="page"/>
      </w:r>
    </w:p>
    <w:p w14:paraId="05AA4601" w14:textId="77777777" w:rsidR="007A17CC" w:rsidRDefault="007A17CC" w:rsidP="007A17CC">
      <w:pPr>
        <w:widowControl w:val="0"/>
        <w:suppressAutoHyphens/>
        <w:autoSpaceDN w:val="0"/>
        <w:spacing w:after="0" w:line="240" w:lineRule="auto"/>
        <w:jc w:val="right"/>
        <w:textAlignment w:val="baseline"/>
        <w:rPr>
          <w:rFonts w:ascii="Arial" w:eastAsia="Times New Roman" w:hAnsi="Arial" w:cs="Arial"/>
          <w:b/>
          <w:i/>
          <w:iCs/>
          <w:u w:val="single"/>
        </w:rPr>
      </w:pPr>
      <w:r>
        <w:rPr>
          <w:rFonts w:ascii="Arial" w:eastAsia="Times New Roman" w:hAnsi="Arial" w:cs="Arial"/>
          <w:b/>
          <w:i/>
          <w:iCs/>
          <w:u w:val="single"/>
        </w:rPr>
        <w:lastRenderedPageBreak/>
        <w:t>8. ПРИЛОГ УЗ ОБРАЗАЦ ПОНУДЕ</w:t>
      </w:r>
    </w:p>
    <w:p w14:paraId="704C40A5" w14:textId="77777777" w:rsidR="007A17CC" w:rsidRPr="00AB46C5" w:rsidRDefault="007A17CC" w:rsidP="007A17CC">
      <w:pPr>
        <w:spacing w:after="0" w:line="240" w:lineRule="auto"/>
        <w:jc w:val="both"/>
        <w:rPr>
          <w:rFonts w:ascii="Arial" w:eastAsia="Calibri" w:hAnsi="Arial" w:cs="Arial"/>
        </w:rPr>
      </w:pPr>
      <w:r w:rsidRPr="00AB46C5">
        <w:rPr>
          <w:rFonts w:ascii="Arial" w:eastAsia="Times New Roman" w:hAnsi="Arial" w:cs="Arial"/>
          <w:bCs/>
          <w:i/>
          <w:iCs/>
          <w:kern w:val="3"/>
          <w:lang w:eastAsia="ja-JP" w:bidi="fa-IR"/>
        </w:rPr>
        <w:t>Пословно име/Име и презиме физичког лица/име и презиме предузетника и назив радње</w:t>
      </w:r>
    </w:p>
    <w:p w14:paraId="3858E132" w14:textId="77777777" w:rsidR="007A17CC" w:rsidRPr="00AB46C5" w:rsidRDefault="007A17CC" w:rsidP="007A17CC">
      <w:pPr>
        <w:spacing w:after="0" w:line="240" w:lineRule="auto"/>
        <w:jc w:val="both"/>
        <w:rPr>
          <w:rFonts w:ascii="Arial" w:eastAsia="Calibri" w:hAnsi="Arial" w:cs="Arial"/>
        </w:rPr>
      </w:pPr>
      <w:r w:rsidRPr="00AB46C5">
        <w:rPr>
          <w:rFonts w:ascii="Arial" w:eastAsia="Calibri" w:hAnsi="Arial" w:cs="Arial"/>
        </w:rPr>
        <w:t>Број</w:t>
      </w:r>
      <w:r>
        <w:rPr>
          <w:rFonts w:ascii="Arial" w:eastAsia="Calibri" w:hAnsi="Arial" w:cs="Arial"/>
        </w:rPr>
        <w:t xml:space="preserve"> </w:t>
      </w:r>
      <w:r w:rsidRPr="00AB46C5">
        <w:rPr>
          <w:rFonts w:ascii="Arial" w:eastAsia="Calibri" w:hAnsi="Arial" w:cs="Arial"/>
        </w:rPr>
        <w:t>___________________</w:t>
      </w:r>
      <w:r>
        <w:rPr>
          <w:rFonts w:ascii="Arial" w:eastAsia="Calibri" w:hAnsi="Arial" w:cs="Arial"/>
        </w:rPr>
        <w:t xml:space="preserve"> </w:t>
      </w:r>
    </w:p>
    <w:p w14:paraId="44C3FA54" w14:textId="77777777" w:rsidR="007A17CC" w:rsidRPr="00AB46C5" w:rsidRDefault="007A17CC" w:rsidP="007A17CC">
      <w:pPr>
        <w:spacing w:after="0" w:line="240" w:lineRule="auto"/>
        <w:jc w:val="both"/>
        <w:rPr>
          <w:rFonts w:ascii="Arial" w:eastAsia="Calibri" w:hAnsi="Arial" w:cs="Arial"/>
        </w:rPr>
      </w:pPr>
      <w:r w:rsidRPr="00AB46C5">
        <w:rPr>
          <w:rFonts w:ascii="Arial" w:eastAsia="Calibri" w:hAnsi="Arial" w:cs="Arial"/>
        </w:rPr>
        <w:t>Датум________________</w:t>
      </w:r>
      <w:r>
        <w:rPr>
          <w:rFonts w:ascii="Arial" w:eastAsia="Calibri" w:hAnsi="Arial" w:cs="Arial"/>
        </w:rPr>
        <w:t xml:space="preserve"> </w:t>
      </w:r>
    </w:p>
    <w:p w14:paraId="2D674714" w14:textId="77777777" w:rsidR="007A17CC" w:rsidRPr="00AB46C5" w:rsidRDefault="007A17CC" w:rsidP="007A17CC">
      <w:pPr>
        <w:spacing w:after="0" w:line="240" w:lineRule="auto"/>
        <w:jc w:val="both"/>
        <w:rPr>
          <w:rFonts w:ascii="Arial" w:eastAsia="Calibri" w:hAnsi="Arial" w:cs="Arial"/>
        </w:rPr>
      </w:pPr>
      <w:r w:rsidRPr="00AB46C5">
        <w:rPr>
          <w:rFonts w:ascii="Arial" w:eastAsia="Calibri" w:hAnsi="Arial" w:cs="Arial"/>
        </w:rPr>
        <w:t>Место __________________</w:t>
      </w:r>
    </w:p>
    <w:p w14:paraId="6E1E8695" w14:textId="77777777" w:rsidR="007A17CC" w:rsidRDefault="007A17CC" w:rsidP="007A17CC">
      <w:pPr>
        <w:spacing w:after="0" w:line="240" w:lineRule="auto"/>
        <w:jc w:val="both"/>
        <w:rPr>
          <w:rFonts w:ascii="Arial" w:eastAsia="Calibri" w:hAnsi="Arial" w:cs="Arial"/>
        </w:rPr>
      </w:pPr>
    </w:p>
    <w:p w14:paraId="241DE470" w14:textId="77777777" w:rsidR="007A17CC" w:rsidRPr="00AB46C5" w:rsidRDefault="007A17CC" w:rsidP="007A17CC">
      <w:pPr>
        <w:spacing w:after="0" w:line="240" w:lineRule="auto"/>
        <w:jc w:val="both"/>
        <w:rPr>
          <w:rFonts w:ascii="Arial" w:eastAsia="Calibri" w:hAnsi="Arial" w:cs="Arial"/>
        </w:rPr>
      </w:pPr>
      <w:r w:rsidRPr="00AB46C5">
        <w:rPr>
          <w:rFonts w:ascii="Arial" w:eastAsia="Calibri" w:hAnsi="Arial" w:cs="Arial"/>
        </w:rPr>
        <w:t>У својству понуђача у поступку прикупљања писмених понуда за продају гипса, под пуном материјалном и кривичном одговорношћу, подносимо</w:t>
      </w:r>
    </w:p>
    <w:p w14:paraId="29D15C27" w14:textId="77777777" w:rsidR="007A17CC" w:rsidRPr="00AB46C5" w:rsidRDefault="007A17CC" w:rsidP="007A17CC">
      <w:pPr>
        <w:spacing w:after="0" w:line="240" w:lineRule="auto"/>
        <w:jc w:val="both"/>
        <w:rPr>
          <w:rFonts w:ascii="Arial" w:eastAsia="Calibri" w:hAnsi="Arial" w:cs="Arial"/>
        </w:rPr>
      </w:pPr>
    </w:p>
    <w:p w14:paraId="5FC9183C" w14:textId="77777777" w:rsidR="00B1075C" w:rsidRPr="00B1075C" w:rsidRDefault="007A17CC" w:rsidP="00B1075C">
      <w:pPr>
        <w:spacing w:after="0" w:line="240" w:lineRule="auto"/>
        <w:ind w:left="426"/>
        <w:jc w:val="center"/>
        <w:rPr>
          <w:rFonts w:ascii="Arial" w:hAnsi="Arial" w:cs="Arial"/>
          <w:b/>
          <w:i/>
          <w:color w:val="4472C4" w:themeColor="accent1"/>
        </w:rPr>
      </w:pPr>
      <w:r w:rsidRPr="00B1075C">
        <w:rPr>
          <w:rFonts w:ascii="Arial" w:hAnsi="Arial" w:cs="Arial"/>
          <w:b/>
        </w:rPr>
        <w:t xml:space="preserve">ИЗЈАВУ О НАЧИНУ И ДИНАМИЦИ ИСПОРУКЕ ПГ </w:t>
      </w:r>
      <w:r w:rsidR="003D0E1D" w:rsidRPr="00B1075C">
        <w:rPr>
          <w:rFonts w:ascii="Arial" w:hAnsi="Arial" w:cs="Arial"/>
          <w:b/>
          <w:lang w:val="sr-Latn-RS"/>
        </w:rPr>
        <w:t>2</w:t>
      </w:r>
      <w:r w:rsidRPr="00B1075C">
        <w:rPr>
          <w:rFonts w:ascii="Arial" w:hAnsi="Arial" w:cs="Arial"/>
          <w:b/>
        </w:rPr>
        <w:t>/2026 ЛОТ БР._____</w:t>
      </w:r>
      <w:r w:rsidRPr="00B1075C">
        <w:rPr>
          <w:rFonts w:ascii="Arial" w:hAnsi="Arial" w:cs="Arial"/>
          <w:b/>
          <w:i/>
          <w:color w:val="4472C4" w:themeColor="accent1"/>
        </w:rPr>
        <w:t xml:space="preserve"> (уписати број лота)</w:t>
      </w:r>
    </w:p>
    <w:p w14:paraId="40B3AE5B" w14:textId="77777777" w:rsidR="00B1075C" w:rsidRPr="00CD5ADB" w:rsidRDefault="00B1075C" w:rsidP="00B1075C">
      <w:pPr>
        <w:spacing w:after="0" w:line="240" w:lineRule="auto"/>
        <w:ind w:left="426"/>
        <w:jc w:val="center"/>
        <w:rPr>
          <w:rFonts w:ascii="Arial" w:hAnsi="Arial" w:cs="Arial"/>
        </w:rPr>
      </w:pPr>
      <w:r w:rsidRPr="00CD5ADB">
        <w:rPr>
          <w:rFonts w:ascii="Arial" w:hAnsi="Arial" w:cs="Arial"/>
        </w:rPr>
        <w:t xml:space="preserve"> Интерни број предмета продаје НП/3000/0007/2026 и НП/3000/0114/2026</w:t>
      </w:r>
    </w:p>
    <w:p w14:paraId="4834BCDD" w14:textId="77777777" w:rsidR="007A17CC" w:rsidRPr="00CD5ADB" w:rsidRDefault="007A17CC" w:rsidP="007A17CC">
      <w:pPr>
        <w:pStyle w:val="IMS-Naslov1"/>
        <w:rPr>
          <w:color w:val="auto"/>
        </w:rPr>
      </w:pPr>
    </w:p>
    <w:p w14:paraId="2A3E4207" w14:textId="77777777" w:rsidR="007A17CC" w:rsidRPr="00CD5ADB" w:rsidRDefault="007A17CC" w:rsidP="007A17CC">
      <w:pPr>
        <w:pStyle w:val="NormalWeb"/>
        <w:spacing w:before="120" w:beforeAutospacing="0" w:after="120" w:afterAutospacing="0"/>
        <w:jc w:val="both"/>
        <w:rPr>
          <w:rFonts w:ascii="Arial" w:hAnsi="Arial" w:cs="Arial"/>
          <w:sz w:val="22"/>
          <w:szCs w:val="22"/>
          <w:lang w:val="sr-Cyrl-RS"/>
        </w:rPr>
      </w:pPr>
      <w:r w:rsidRPr="00CD5ADB">
        <w:rPr>
          <w:rFonts w:ascii="Arial" w:hAnsi="Arial" w:cs="Arial"/>
          <w:sz w:val="22"/>
          <w:szCs w:val="22"/>
          <w:lang w:val="sr-Cyrl-RS"/>
        </w:rPr>
        <w:t>Изјављујемо да смо сагласни да преузимамо количине гипса наведене у табели која чини саставни део ове изјаве, и то у утврђеним периодима, као потврду испуњења преузетих уговорних обавеза.</w:t>
      </w:r>
    </w:p>
    <w:p w14:paraId="3177D4EB" w14:textId="77777777" w:rsidR="007A17CC" w:rsidRPr="00CD5ADB" w:rsidRDefault="007A17CC" w:rsidP="007A17CC">
      <w:pPr>
        <w:pStyle w:val="NormalWeb"/>
        <w:spacing w:before="120" w:beforeAutospacing="0" w:after="120" w:afterAutospacing="0"/>
        <w:jc w:val="both"/>
        <w:rPr>
          <w:rFonts w:ascii="Arial" w:hAnsi="Arial" w:cs="Arial"/>
          <w:sz w:val="22"/>
          <w:szCs w:val="22"/>
          <w:lang w:val="sr-Cyrl-RS"/>
        </w:rPr>
      </w:pPr>
      <w:r w:rsidRPr="00CD5ADB">
        <w:rPr>
          <w:rFonts w:ascii="Arial" w:hAnsi="Arial" w:cs="Arial"/>
          <w:sz w:val="22"/>
          <w:szCs w:val="22"/>
          <w:lang w:val="sr-Cyrl-RS"/>
        </w:rPr>
        <w:t>Истовремено прихватамо да ће се испорука вршити у складу са технолошким и производним могућностима продавца, те да продавцу остаје право да, без икаквих обавеза или последица, привремено обустави испоруку или измени и прилагоди динамику испоруке уколико то захтева производни процес.</w:t>
      </w:r>
    </w:p>
    <w:p w14:paraId="5D30150F" w14:textId="77777777" w:rsidR="007A17CC" w:rsidRPr="00CD5ADB" w:rsidRDefault="007A17CC" w:rsidP="007A17CC">
      <w:pPr>
        <w:pStyle w:val="NormalWeb"/>
        <w:spacing w:before="120" w:beforeAutospacing="0" w:after="120" w:afterAutospacing="0"/>
        <w:jc w:val="both"/>
        <w:rPr>
          <w:rFonts w:ascii="Arial" w:hAnsi="Arial" w:cs="Arial"/>
          <w:sz w:val="22"/>
          <w:szCs w:val="22"/>
          <w:lang w:val="sr-Cyrl-RS"/>
        </w:rPr>
      </w:pPr>
      <w:r w:rsidRPr="00CD5ADB">
        <w:rPr>
          <w:rFonts w:ascii="Arial" w:hAnsi="Arial" w:cs="Arial"/>
          <w:sz w:val="22"/>
          <w:szCs w:val="22"/>
          <w:lang w:val="sr-Cyrl-RS"/>
        </w:rPr>
        <w:t>Потврђујемо да ћемо преузимати гипс у количинама, на локацијама и у временским интервалима који буду дефинисани као могући у складу са текућим производним капацитетима продавца.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415"/>
      </w:tblGrid>
      <w:tr w:rsidR="0033259F" w:rsidRPr="00CD5ADB" w14:paraId="04FB3E7F" w14:textId="77777777" w:rsidTr="0033259F">
        <w:trPr>
          <w:trHeight w:val="551"/>
        </w:trPr>
        <w:tc>
          <w:tcPr>
            <w:tcW w:w="5000" w:type="pct"/>
            <w:gridSpan w:val="2"/>
          </w:tcPr>
          <w:p w14:paraId="18A4CA8D" w14:textId="77777777" w:rsidR="0033259F" w:rsidRPr="00CD5ADB" w:rsidRDefault="0033259F" w:rsidP="0033259F">
            <w:pPr>
              <w:jc w:val="center"/>
              <w:rPr>
                <w:rFonts w:ascii="Arial" w:eastAsia="Calibri" w:hAnsi="Arial" w:cs="Arial"/>
                <w:sz w:val="24"/>
              </w:rPr>
            </w:pPr>
            <w:r w:rsidRPr="00CD5ADB">
              <w:rPr>
                <w:rFonts w:ascii="Arial" w:eastAsia="Calibri" w:hAnsi="Arial" w:cs="Arial"/>
              </w:rPr>
              <w:t>Динамика по месецима за 12 месеци (јун 2026. - мај 2027.) исказана у тонама/месецу</w:t>
            </w:r>
          </w:p>
        </w:tc>
      </w:tr>
      <w:tr w:rsidR="0033259F" w:rsidRPr="00CD5ADB" w14:paraId="025ABA30" w14:textId="77777777" w:rsidTr="0033259F">
        <w:trPr>
          <w:trHeight w:hRule="exact" w:val="340"/>
        </w:trPr>
        <w:tc>
          <w:tcPr>
            <w:tcW w:w="1381" w:type="pct"/>
          </w:tcPr>
          <w:p w14:paraId="35993540" w14:textId="77777777" w:rsidR="0033259F" w:rsidRPr="00CD5ADB" w:rsidRDefault="0033259F" w:rsidP="0033259F">
            <w:pPr>
              <w:pStyle w:val="a2"/>
              <w:numPr>
                <w:ilvl w:val="0"/>
                <w:numId w:val="25"/>
              </w:numPr>
              <w:jc w:val="center"/>
              <w:rPr>
                <w:rFonts w:ascii="Arial" w:eastAsia="Calibri" w:hAnsi="Arial" w:cs="Arial"/>
                <w:b/>
              </w:rPr>
            </w:pPr>
          </w:p>
        </w:tc>
        <w:tc>
          <w:tcPr>
            <w:tcW w:w="3619" w:type="pct"/>
          </w:tcPr>
          <w:p w14:paraId="519CAB0C" w14:textId="77777777" w:rsidR="0033259F" w:rsidRPr="00CD5ADB" w:rsidRDefault="0033259F" w:rsidP="0033259F">
            <w:pPr>
              <w:jc w:val="both"/>
              <w:rPr>
                <w:rFonts w:ascii="Arial" w:eastAsia="Calibri" w:hAnsi="Arial" w:cs="Arial"/>
              </w:rPr>
            </w:pPr>
          </w:p>
        </w:tc>
      </w:tr>
      <w:tr w:rsidR="0033259F" w:rsidRPr="00CD5ADB" w14:paraId="5439F6DE" w14:textId="77777777" w:rsidTr="0033259F">
        <w:trPr>
          <w:trHeight w:hRule="exact" w:val="340"/>
        </w:trPr>
        <w:tc>
          <w:tcPr>
            <w:tcW w:w="1381" w:type="pct"/>
          </w:tcPr>
          <w:p w14:paraId="6DA57A35" w14:textId="77777777" w:rsidR="0033259F" w:rsidRPr="00CD5ADB" w:rsidRDefault="0033259F" w:rsidP="0033259F">
            <w:pPr>
              <w:pStyle w:val="a2"/>
              <w:numPr>
                <w:ilvl w:val="0"/>
                <w:numId w:val="25"/>
              </w:numPr>
              <w:jc w:val="center"/>
              <w:rPr>
                <w:rFonts w:ascii="Arial" w:eastAsia="Calibri" w:hAnsi="Arial" w:cs="Arial"/>
                <w:b/>
              </w:rPr>
            </w:pPr>
          </w:p>
        </w:tc>
        <w:tc>
          <w:tcPr>
            <w:tcW w:w="3619" w:type="pct"/>
          </w:tcPr>
          <w:p w14:paraId="004E3AFF" w14:textId="77777777" w:rsidR="0033259F" w:rsidRPr="00CD5ADB" w:rsidRDefault="0033259F" w:rsidP="0033259F">
            <w:pPr>
              <w:jc w:val="both"/>
              <w:rPr>
                <w:rFonts w:ascii="Arial" w:eastAsia="Calibri" w:hAnsi="Arial" w:cs="Arial"/>
              </w:rPr>
            </w:pPr>
          </w:p>
        </w:tc>
      </w:tr>
      <w:tr w:rsidR="0033259F" w:rsidRPr="00CD5ADB" w14:paraId="0B76C925" w14:textId="77777777" w:rsidTr="0033259F">
        <w:trPr>
          <w:trHeight w:hRule="exact" w:val="340"/>
        </w:trPr>
        <w:tc>
          <w:tcPr>
            <w:tcW w:w="1381" w:type="pct"/>
          </w:tcPr>
          <w:p w14:paraId="4EC07F43" w14:textId="77777777" w:rsidR="0033259F" w:rsidRPr="00CD5ADB" w:rsidRDefault="0033259F" w:rsidP="0033259F">
            <w:pPr>
              <w:pStyle w:val="a2"/>
              <w:numPr>
                <w:ilvl w:val="0"/>
                <w:numId w:val="25"/>
              </w:numPr>
              <w:jc w:val="center"/>
              <w:rPr>
                <w:rFonts w:ascii="Arial" w:eastAsia="Calibri" w:hAnsi="Arial" w:cs="Arial"/>
                <w:b/>
              </w:rPr>
            </w:pPr>
          </w:p>
        </w:tc>
        <w:tc>
          <w:tcPr>
            <w:tcW w:w="3619" w:type="pct"/>
          </w:tcPr>
          <w:p w14:paraId="49DF02AF" w14:textId="77777777" w:rsidR="0033259F" w:rsidRPr="00CD5ADB" w:rsidRDefault="0033259F" w:rsidP="0033259F">
            <w:pPr>
              <w:jc w:val="both"/>
              <w:rPr>
                <w:rFonts w:ascii="Arial" w:eastAsia="Calibri" w:hAnsi="Arial" w:cs="Arial"/>
              </w:rPr>
            </w:pPr>
          </w:p>
        </w:tc>
      </w:tr>
      <w:tr w:rsidR="0033259F" w:rsidRPr="00CD5ADB" w14:paraId="6A5A331C" w14:textId="77777777" w:rsidTr="0033259F">
        <w:trPr>
          <w:trHeight w:hRule="exact" w:val="340"/>
        </w:trPr>
        <w:tc>
          <w:tcPr>
            <w:tcW w:w="1381" w:type="pct"/>
          </w:tcPr>
          <w:p w14:paraId="670F548D" w14:textId="77777777" w:rsidR="0033259F" w:rsidRPr="00CD5ADB" w:rsidRDefault="0033259F" w:rsidP="0033259F">
            <w:pPr>
              <w:pStyle w:val="a2"/>
              <w:numPr>
                <w:ilvl w:val="0"/>
                <w:numId w:val="25"/>
              </w:numPr>
              <w:jc w:val="center"/>
              <w:rPr>
                <w:rFonts w:ascii="Arial" w:eastAsia="Calibri" w:hAnsi="Arial" w:cs="Arial"/>
                <w:b/>
              </w:rPr>
            </w:pPr>
          </w:p>
        </w:tc>
        <w:tc>
          <w:tcPr>
            <w:tcW w:w="3619" w:type="pct"/>
          </w:tcPr>
          <w:p w14:paraId="522B8355" w14:textId="77777777" w:rsidR="0033259F" w:rsidRPr="00CD5ADB" w:rsidRDefault="0033259F" w:rsidP="0033259F">
            <w:pPr>
              <w:jc w:val="both"/>
              <w:rPr>
                <w:rFonts w:ascii="Arial" w:eastAsia="Calibri" w:hAnsi="Arial" w:cs="Arial"/>
              </w:rPr>
            </w:pPr>
          </w:p>
        </w:tc>
      </w:tr>
      <w:tr w:rsidR="0033259F" w:rsidRPr="00CD5ADB" w14:paraId="19C66ECC" w14:textId="77777777" w:rsidTr="0033259F">
        <w:trPr>
          <w:trHeight w:hRule="exact" w:val="340"/>
        </w:trPr>
        <w:tc>
          <w:tcPr>
            <w:tcW w:w="1381" w:type="pct"/>
          </w:tcPr>
          <w:p w14:paraId="2167B435" w14:textId="77777777" w:rsidR="0033259F" w:rsidRPr="00CD5ADB" w:rsidRDefault="0033259F" w:rsidP="0033259F">
            <w:pPr>
              <w:pStyle w:val="a2"/>
              <w:numPr>
                <w:ilvl w:val="0"/>
                <w:numId w:val="25"/>
              </w:numPr>
              <w:jc w:val="center"/>
              <w:rPr>
                <w:rFonts w:ascii="Arial" w:eastAsia="Calibri" w:hAnsi="Arial" w:cs="Arial"/>
                <w:b/>
              </w:rPr>
            </w:pPr>
          </w:p>
        </w:tc>
        <w:tc>
          <w:tcPr>
            <w:tcW w:w="3619" w:type="pct"/>
          </w:tcPr>
          <w:p w14:paraId="22791279" w14:textId="77777777" w:rsidR="0033259F" w:rsidRPr="00CD5ADB" w:rsidRDefault="0033259F" w:rsidP="0033259F">
            <w:pPr>
              <w:jc w:val="both"/>
              <w:rPr>
                <w:rFonts w:ascii="Arial" w:eastAsia="Calibri" w:hAnsi="Arial" w:cs="Arial"/>
              </w:rPr>
            </w:pPr>
          </w:p>
        </w:tc>
      </w:tr>
      <w:tr w:rsidR="0033259F" w:rsidRPr="00CD5ADB" w14:paraId="52350A7C" w14:textId="77777777" w:rsidTr="0033259F">
        <w:trPr>
          <w:trHeight w:hRule="exact" w:val="340"/>
        </w:trPr>
        <w:tc>
          <w:tcPr>
            <w:tcW w:w="1381" w:type="pct"/>
          </w:tcPr>
          <w:p w14:paraId="6C953C7B" w14:textId="77777777" w:rsidR="0033259F" w:rsidRPr="00CD5ADB" w:rsidRDefault="0033259F" w:rsidP="0033259F">
            <w:pPr>
              <w:pStyle w:val="a2"/>
              <w:numPr>
                <w:ilvl w:val="0"/>
                <w:numId w:val="25"/>
              </w:numPr>
              <w:jc w:val="center"/>
              <w:rPr>
                <w:rFonts w:ascii="Arial" w:eastAsia="Calibri" w:hAnsi="Arial" w:cs="Arial"/>
                <w:b/>
              </w:rPr>
            </w:pPr>
          </w:p>
        </w:tc>
        <w:tc>
          <w:tcPr>
            <w:tcW w:w="3619" w:type="pct"/>
          </w:tcPr>
          <w:p w14:paraId="343E399D" w14:textId="77777777" w:rsidR="0033259F" w:rsidRPr="00CD5ADB" w:rsidRDefault="0033259F" w:rsidP="0033259F">
            <w:pPr>
              <w:jc w:val="both"/>
              <w:rPr>
                <w:rFonts w:ascii="Arial" w:eastAsia="Calibri" w:hAnsi="Arial" w:cs="Arial"/>
              </w:rPr>
            </w:pPr>
          </w:p>
        </w:tc>
      </w:tr>
      <w:tr w:rsidR="0033259F" w:rsidRPr="00CD5ADB" w14:paraId="7C9E0A27" w14:textId="77777777" w:rsidTr="0033259F">
        <w:trPr>
          <w:trHeight w:hRule="exact" w:val="340"/>
        </w:trPr>
        <w:tc>
          <w:tcPr>
            <w:tcW w:w="1381" w:type="pct"/>
          </w:tcPr>
          <w:p w14:paraId="57E017B4" w14:textId="77777777" w:rsidR="0033259F" w:rsidRPr="00CD5ADB" w:rsidRDefault="0033259F" w:rsidP="0033259F">
            <w:pPr>
              <w:pStyle w:val="a2"/>
              <w:numPr>
                <w:ilvl w:val="0"/>
                <w:numId w:val="25"/>
              </w:numPr>
              <w:jc w:val="center"/>
              <w:rPr>
                <w:rFonts w:ascii="Arial" w:eastAsia="Calibri" w:hAnsi="Arial" w:cs="Arial"/>
                <w:b/>
              </w:rPr>
            </w:pPr>
          </w:p>
        </w:tc>
        <w:tc>
          <w:tcPr>
            <w:tcW w:w="3619" w:type="pct"/>
          </w:tcPr>
          <w:p w14:paraId="4AFA3A5E" w14:textId="77777777" w:rsidR="0033259F" w:rsidRPr="00CD5ADB" w:rsidRDefault="0033259F" w:rsidP="0033259F">
            <w:pPr>
              <w:jc w:val="both"/>
              <w:rPr>
                <w:rFonts w:ascii="Arial" w:eastAsia="Calibri" w:hAnsi="Arial" w:cs="Arial"/>
              </w:rPr>
            </w:pPr>
          </w:p>
        </w:tc>
      </w:tr>
      <w:tr w:rsidR="0033259F" w:rsidRPr="00CD5ADB" w14:paraId="1DD8F384" w14:textId="77777777" w:rsidTr="0033259F">
        <w:trPr>
          <w:trHeight w:hRule="exact" w:val="340"/>
        </w:trPr>
        <w:tc>
          <w:tcPr>
            <w:tcW w:w="1381" w:type="pct"/>
          </w:tcPr>
          <w:p w14:paraId="55F86A7C" w14:textId="77777777" w:rsidR="0033259F" w:rsidRPr="00CD5ADB" w:rsidRDefault="0033259F" w:rsidP="0033259F">
            <w:pPr>
              <w:pStyle w:val="a2"/>
              <w:numPr>
                <w:ilvl w:val="0"/>
                <w:numId w:val="25"/>
              </w:numPr>
              <w:jc w:val="center"/>
              <w:rPr>
                <w:rFonts w:ascii="Arial" w:eastAsia="Calibri" w:hAnsi="Arial" w:cs="Arial"/>
                <w:b/>
              </w:rPr>
            </w:pPr>
          </w:p>
        </w:tc>
        <w:tc>
          <w:tcPr>
            <w:tcW w:w="3619" w:type="pct"/>
          </w:tcPr>
          <w:p w14:paraId="3619FBAD" w14:textId="77777777" w:rsidR="0033259F" w:rsidRPr="00CD5ADB" w:rsidRDefault="0033259F" w:rsidP="0033259F">
            <w:pPr>
              <w:jc w:val="both"/>
              <w:rPr>
                <w:rFonts w:ascii="Arial" w:eastAsia="Calibri" w:hAnsi="Arial" w:cs="Arial"/>
              </w:rPr>
            </w:pPr>
          </w:p>
        </w:tc>
      </w:tr>
      <w:tr w:rsidR="0033259F" w:rsidRPr="00CD5ADB" w14:paraId="4BC67228" w14:textId="77777777" w:rsidTr="0033259F">
        <w:trPr>
          <w:trHeight w:hRule="exact" w:val="340"/>
        </w:trPr>
        <w:tc>
          <w:tcPr>
            <w:tcW w:w="1381" w:type="pct"/>
          </w:tcPr>
          <w:p w14:paraId="2702D65D" w14:textId="77777777" w:rsidR="0033259F" w:rsidRPr="00CD5ADB" w:rsidRDefault="0033259F" w:rsidP="0033259F">
            <w:pPr>
              <w:pStyle w:val="a2"/>
              <w:numPr>
                <w:ilvl w:val="0"/>
                <w:numId w:val="25"/>
              </w:numPr>
              <w:jc w:val="center"/>
              <w:rPr>
                <w:rFonts w:ascii="Arial" w:eastAsia="Calibri" w:hAnsi="Arial" w:cs="Arial"/>
                <w:b/>
              </w:rPr>
            </w:pPr>
          </w:p>
        </w:tc>
        <w:tc>
          <w:tcPr>
            <w:tcW w:w="3619" w:type="pct"/>
          </w:tcPr>
          <w:p w14:paraId="32E6653C" w14:textId="77777777" w:rsidR="0033259F" w:rsidRPr="00CD5ADB" w:rsidRDefault="0033259F" w:rsidP="0033259F">
            <w:pPr>
              <w:jc w:val="both"/>
              <w:rPr>
                <w:rFonts w:ascii="Arial" w:eastAsia="Calibri" w:hAnsi="Arial" w:cs="Arial"/>
              </w:rPr>
            </w:pPr>
          </w:p>
        </w:tc>
      </w:tr>
      <w:tr w:rsidR="0033259F" w:rsidRPr="00CD5ADB" w14:paraId="50B841F4" w14:textId="77777777" w:rsidTr="0033259F">
        <w:trPr>
          <w:trHeight w:hRule="exact" w:val="340"/>
        </w:trPr>
        <w:tc>
          <w:tcPr>
            <w:tcW w:w="1381" w:type="pct"/>
          </w:tcPr>
          <w:p w14:paraId="17164DB0" w14:textId="77777777" w:rsidR="0033259F" w:rsidRPr="00CD5ADB" w:rsidRDefault="0033259F" w:rsidP="0033259F">
            <w:pPr>
              <w:pStyle w:val="a2"/>
              <w:numPr>
                <w:ilvl w:val="0"/>
                <w:numId w:val="25"/>
              </w:numPr>
              <w:jc w:val="center"/>
              <w:rPr>
                <w:rFonts w:ascii="Arial" w:eastAsia="Calibri" w:hAnsi="Arial" w:cs="Arial"/>
                <w:b/>
              </w:rPr>
            </w:pPr>
          </w:p>
        </w:tc>
        <w:tc>
          <w:tcPr>
            <w:tcW w:w="3619" w:type="pct"/>
          </w:tcPr>
          <w:p w14:paraId="4DAF14A8" w14:textId="77777777" w:rsidR="0033259F" w:rsidRPr="00CD5ADB" w:rsidRDefault="0033259F" w:rsidP="0033259F">
            <w:pPr>
              <w:jc w:val="both"/>
              <w:rPr>
                <w:rFonts w:ascii="Arial" w:eastAsia="Calibri" w:hAnsi="Arial" w:cs="Arial"/>
              </w:rPr>
            </w:pPr>
          </w:p>
        </w:tc>
      </w:tr>
      <w:tr w:rsidR="0033259F" w:rsidRPr="00CD5ADB" w14:paraId="0598A1D5" w14:textId="77777777" w:rsidTr="0033259F">
        <w:trPr>
          <w:trHeight w:hRule="exact" w:val="340"/>
        </w:trPr>
        <w:tc>
          <w:tcPr>
            <w:tcW w:w="1381" w:type="pct"/>
          </w:tcPr>
          <w:p w14:paraId="47C70E13" w14:textId="77777777" w:rsidR="0033259F" w:rsidRPr="00CD5ADB" w:rsidRDefault="0033259F" w:rsidP="0033259F">
            <w:pPr>
              <w:pStyle w:val="a2"/>
              <w:numPr>
                <w:ilvl w:val="0"/>
                <w:numId w:val="25"/>
              </w:numPr>
              <w:jc w:val="center"/>
              <w:rPr>
                <w:rFonts w:ascii="Arial" w:eastAsia="Calibri" w:hAnsi="Arial" w:cs="Arial"/>
                <w:b/>
              </w:rPr>
            </w:pPr>
          </w:p>
        </w:tc>
        <w:tc>
          <w:tcPr>
            <w:tcW w:w="3619" w:type="pct"/>
          </w:tcPr>
          <w:p w14:paraId="3A73BFFA" w14:textId="77777777" w:rsidR="0033259F" w:rsidRPr="00CD5ADB" w:rsidRDefault="0033259F" w:rsidP="0033259F">
            <w:pPr>
              <w:jc w:val="both"/>
              <w:rPr>
                <w:rFonts w:ascii="Arial" w:eastAsia="Calibri" w:hAnsi="Arial" w:cs="Arial"/>
              </w:rPr>
            </w:pPr>
          </w:p>
        </w:tc>
      </w:tr>
      <w:tr w:rsidR="0033259F" w:rsidRPr="00CD5ADB" w14:paraId="2DDD35A5" w14:textId="77777777" w:rsidTr="0033259F">
        <w:trPr>
          <w:trHeight w:hRule="exact" w:val="340"/>
        </w:trPr>
        <w:tc>
          <w:tcPr>
            <w:tcW w:w="1381" w:type="pct"/>
          </w:tcPr>
          <w:p w14:paraId="4B850AD8" w14:textId="77777777" w:rsidR="0033259F" w:rsidRPr="00CD5ADB" w:rsidRDefault="0033259F" w:rsidP="0033259F">
            <w:pPr>
              <w:pStyle w:val="a2"/>
              <w:numPr>
                <w:ilvl w:val="0"/>
                <w:numId w:val="25"/>
              </w:numPr>
              <w:jc w:val="center"/>
              <w:rPr>
                <w:rFonts w:ascii="Arial" w:eastAsia="Calibri" w:hAnsi="Arial" w:cs="Arial"/>
                <w:b/>
              </w:rPr>
            </w:pPr>
          </w:p>
        </w:tc>
        <w:tc>
          <w:tcPr>
            <w:tcW w:w="3619" w:type="pct"/>
          </w:tcPr>
          <w:p w14:paraId="49FDEF96" w14:textId="77777777" w:rsidR="0033259F" w:rsidRPr="00CD5ADB" w:rsidRDefault="0033259F" w:rsidP="0033259F">
            <w:pPr>
              <w:jc w:val="both"/>
              <w:rPr>
                <w:rFonts w:ascii="Arial" w:eastAsia="Calibri" w:hAnsi="Arial" w:cs="Arial"/>
              </w:rPr>
            </w:pPr>
          </w:p>
        </w:tc>
      </w:tr>
      <w:tr w:rsidR="0033259F" w:rsidRPr="00CD5ADB" w14:paraId="5F383EFD" w14:textId="77777777" w:rsidTr="0033259F">
        <w:trPr>
          <w:trHeight w:hRule="exact" w:val="340"/>
        </w:trPr>
        <w:tc>
          <w:tcPr>
            <w:tcW w:w="1381" w:type="pct"/>
          </w:tcPr>
          <w:p w14:paraId="1A5FC0DA" w14:textId="77777777" w:rsidR="0033259F" w:rsidRPr="00CD5ADB" w:rsidRDefault="0033259F" w:rsidP="0033259F">
            <w:pPr>
              <w:jc w:val="center"/>
              <w:rPr>
                <w:rFonts w:ascii="Arial" w:eastAsia="Calibri" w:hAnsi="Arial" w:cs="Arial"/>
              </w:rPr>
            </w:pPr>
            <w:r w:rsidRPr="00CD5ADB">
              <w:rPr>
                <w:rFonts w:ascii="Arial" w:eastAsia="Calibri" w:hAnsi="Arial" w:cs="Arial"/>
              </w:rPr>
              <w:t>Укупно:</w:t>
            </w:r>
          </w:p>
        </w:tc>
        <w:tc>
          <w:tcPr>
            <w:tcW w:w="3619" w:type="pct"/>
          </w:tcPr>
          <w:p w14:paraId="667630BA" w14:textId="77777777" w:rsidR="0033259F" w:rsidRPr="00CD5ADB" w:rsidRDefault="0033259F" w:rsidP="0033259F">
            <w:pPr>
              <w:jc w:val="both"/>
              <w:rPr>
                <w:rFonts w:ascii="Arial" w:eastAsia="Calibri" w:hAnsi="Arial" w:cs="Arial"/>
              </w:rPr>
            </w:pPr>
          </w:p>
        </w:tc>
      </w:tr>
    </w:tbl>
    <w:p w14:paraId="0BD54D93" w14:textId="77777777" w:rsidR="007A17CC" w:rsidRPr="00CD5ADB" w:rsidRDefault="007A17CC" w:rsidP="007A17CC">
      <w:pPr>
        <w:spacing w:after="0" w:line="240" w:lineRule="auto"/>
        <w:ind w:left="14" w:right="14"/>
        <w:jc w:val="both"/>
        <w:rPr>
          <w:rFonts w:ascii="Arial" w:eastAsia="Calibri" w:hAnsi="Arial" w:cs="Arial"/>
        </w:rPr>
      </w:pPr>
    </w:p>
    <w:p w14:paraId="110DB5D4" w14:textId="77777777" w:rsidR="007A17CC" w:rsidRPr="00CD5ADB" w:rsidRDefault="007A17CC" w:rsidP="007A17CC">
      <w:pPr>
        <w:spacing w:after="0" w:line="240" w:lineRule="auto"/>
        <w:ind w:left="14" w:right="14"/>
        <w:jc w:val="both"/>
        <w:rPr>
          <w:rFonts w:ascii="Arial" w:hAnsi="Arial" w:cs="Arial"/>
          <w:b/>
          <w:iCs/>
        </w:rPr>
      </w:pPr>
      <w:r w:rsidRPr="00CD5ADB">
        <w:rPr>
          <w:rFonts w:ascii="Arial" w:eastAsia="Calibri" w:hAnsi="Arial" w:cs="Arial"/>
        </w:rPr>
        <w:t xml:space="preserve">Начин </w:t>
      </w:r>
      <w:r w:rsidRPr="00CD5ADB">
        <w:rPr>
          <w:rFonts w:ascii="Arial" w:eastAsia="Times New Roman" w:hAnsi="Arial" w:cs="Arial"/>
          <w:bCs/>
        </w:rPr>
        <w:t xml:space="preserve"> испоруке: Утоварно место Продавца, утоварено у возило купца.</w:t>
      </w:r>
      <w:r w:rsidRPr="00CD5ADB">
        <w:rPr>
          <w:rFonts w:ascii="Arial" w:hAnsi="Arial" w:cs="Arial"/>
          <w:iCs/>
        </w:rPr>
        <w:t xml:space="preserve"> Транспорт ће се организовати са камионима чија укупна тежина на путу </w:t>
      </w:r>
      <w:r w:rsidRPr="00CD5ADB">
        <w:rPr>
          <w:rFonts w:ascii="Arial" w:hAnsi="Arial" w:cs="Arial"/>
          <w:bCs/>
          <w:iCs/>
        </w:rPr>
        <w:t>не сме бити изнад 40 тона.</w:t>
      </w:r>
    </w:p>
    <w:p w14:paraId="56054D0C" w14:textId="77777777" w:rsidR="007A17CC" w:rsidRPr="00CD5ADB" w:rsidRDefault="007A17CC" w:rsidP="007A17CC">
      <w:pPr>
        <w:widowControl w:val="0"/>
        <w:suppressAutoHyphens/>
        <w:autoSpaceDN w:val="0"/>
        <w:spacing w:after="0" w:line="240" w:lineRule="auto"/>
        <w:jc w:val="both"/>
        <w:textAlignment w:val="baseline"/>
        <w:rPr>
          <w:rFonts w:ascii="Arial" w:eastAsia="Times New Roman" w:hAnsi="Arial" w:cs="Arial"/>
          <w:bCs/>
        </w:rPr>
      </w:pPr>
    </w:p>
    <w:p w14:paraId="2469A6B1" w14:textId="77777777" w:rsidR="007A17CC" w:rsidRPr="00CD5ADB" w:rsidRDefault="007A17CC" w:rsidP="007A17CC">
      <w:pPr>
        <w:spacing w:after="0" w:line="240" w:lineRule="auto"/>
        <w:ind w:left="18" w:right="14"/>
        <w:jc w:val="both"/>
        <w:rPr>
          <w:rFonts w:ascii="Arial" w:hAnsi="Arial" w:cs="Arial"/>
          <w:iCs/>
        </w:rPr>
      </w:pPr>
      <w:r w:rsidRPr="00CD5ADB">
        <w:rPr>
          <w:rFonts w:ascii="Arial" w:hAnsi="Arial" w:cs="Arial"/>
          <w:iCs/>
        </w:rPr>
        <w:t xml:space="preserve">Утовар ће се вршити  од 07-19 </w:t>
      </w:r>
      <w:proofErr w:type="spellStart"/>
      <w:r w:rsidRPr="00CD5ADB">
        <w:rPr>
          <w:rFonts w:ascii="Arial" w:hAnsi="Arial" w:cs="Arial"/>
          <w:iCs/>
        </w:rPr>
        <w:t>часoва</w:t>
      </w:r>
      <w:proofErr w:type="spellEnd"/>
      <w:r w:rsidRPr="00CD5ADB">
        <w:rPr>
          <w:rFonts w:ascii="Arial" w:hAnsi="Arial" w:cs="Arial"/>
          <w:iCs/>
        </w:rPr>
        <w:t xml:space="preserve"> радним даном, а у случају потребе на захтев Купца и могућностима Продавца, од 07-23 часа радним даном и суботом од 07-15 часова и евентуално недељом.</w:t>
      </w:r>
    </w:p>
    <w:p w14:paraId="042CAC45" w14:textId="77777777" w:rsidR="0033259F" w:rsidRPr="00CD5ADB" w:rsidRDefault="0033259F" w:rsidP="0033259F">
      <w:pPr>
        <w:spacing w:after="0" w:line="240" w:lineRule="auto"/>
        <w:contextualSpacing/>
        <w:jc w:val="both"/>
        <w:rPr>
          <w:rFonts w:ascii="Arial" w:hAnsi="Arial" w:cs="Arial"/>
          <w:b/>
          <w:noProof/>
        </w:rPr>
      </w:pPr>
    </w:p>
    <w:p w14:paraId="40D98FFC" w14:textId="77777777" w:rsidR="0033259F" w:rsidRPr="00CD5ADB" w:rsidRDefault="0033259F" w:rsidP="0033259F">
      <w:pPr>
        <w:spacing w:after="0" w:line="240" w:lineRule="auto"/>
        <w:contextualSpacing/>
        <w:jc w:val="both"/>
        <w:rPr>
          <w:rFonts w:ascii="Arial" w:eastAsia="Times New Roman" w:hAnsi="Arial" w:cs="Arial"/>
          <w:noProof/>
          <w:sz w:val="20"/>
          <w:szCs w:val="20"/>
        </w:rPr>
      </w:pPr>
      <w:r w:rsidRPr="00CD5ADB">
        <w:rPr>
          <w:rFonts w:ascii="Arial" w:hAnsi="Arial" w:cs="Arial"/>
          <w:b/>
          <w:noProof/>
          <w:sz w:val="20"/>
          <w:szCs w:val="20"/>
        </w:rPr>
        <w:t>Место испоруке:</w:t>
      </w:r>
      <w:r w:rsidRPr="00CD5ADB">
        <w:rPr>
          <w:rFonts w:ascii="Arial" w:hAnsi="Arial" w:cs="Arial"/>
          <w:noProof/>
          <w:sz w:val="20"/>
          <w:szCs w:val="20"/>
        </w:rPr>
        <w:t xml:space="preserve"> </w:t>
      </w:r>
      <w:bookmarkStart w:id="49" w:name="_Hlk227831317"/>
      <w:r w:rsidRPr="00CD5ADB">
        <w:rPr>
          <w:rFonts w:ascii="Arial" w:hAnsi="Arial" w:cs="Arial"/>
          <w:noProof/>
          <w:sz w:val="20"/>
          <w:szCs w:val="20"/>
        </w:rPr>
        <w:t xml:space="preserve">Огранак ТЕНТ (ТЕНТ Б, Ушће и ТЕНТ А, Обреновац) уз право продавца да, у складу са производним могућностима, без икаквих обавеза према купцу, купца упути на друго место испоруке (ТЕ КО Костолац). Преузимање се врши са локације коју одреди продавац у складу са расположивим количинама, </w:t>
      </w:r>
      <w:r w:rsidRPr="00CD5ADB">
        <w:rPr>
          <w:rFonts w:ascii="Arial" w:hAnsi="Arial" w:cs="Arial"/>
          <w:noProof/>
          <w:sz w:val="20"/>
          <w:szCs w:val="20"/>
        </w:rPr>
        <w:lastRenderedPageBreak/>
        <w:t>техничким условима за утовар као и потребом за одржавањем оптималног нивоа залиха гипса у складиштима продавца.</w:t>
      </w:r>
    </w:p>
    <w:bookmarkEnd w:id="49"/>
    <w:p w14:paraId="757583DF" w14:textId="77777777" w:rsidR="007A17CC" w:rsidRPr="0033259F" w:rsidRDefault="007A17CC" w:rsidP="007A17CC">
      <w:pPr>
        <w:spacing w:after="0" w:line="240" w:lineRule="auto"/>
        <w:jc w:val="both"/>
        <w:rPr>
          <w:rFonts w:ascii="Arial" w:eastAsia="Calibri" w:hAnsi="Arial" w:cs="Arial"/>
          <w:color w:val="FF0000"/>
          <w:sz w:val="20"/>
          <w:szCs w:val="20"/>
        </w:rPr>
      </w:pPr>
    </w:p>
    <w:p w14:paraId="3850ED3C" w14:textId="77777777" w:rsidR="007A17CC" w:rsidRDefault="007A17CC" w:rsidP="007A17CC">
      <w:pPr>
        <w:spacing w:after="0" w:line="240" w:lineRule="auto"/>
        <w:jc w:val="both"/>
        <w:rPr>
          <w:rFonts w:ascii="Arial" w:eastAsia="Calibri" w:hAnsi="Arial" w:cs="Arial"/>
        </w:rPr>
      </w:pPr>
      <w:r>
        <w:rPr>
          <w:rFonts w:ascii="Arial" w:eastAsia="Calibri" w:hAnsi="Arial" w:cs="Arial"/>
        </w:rPr>
        <w:t>Контакт подаци за размену информација:</w:t>
      </w:r>
    </w:p>
    <w:tbl>
      <w:tblPr>
        <w:tblStyle w:val="a7"/>
        <w:tblW w:w="0" w:type="auto"/>
        <w:tblLook w:val="04A0" w:firstRow="1" w:lastRow="0" w:firstColumn="1" w:lastColumn="0" w:noHBand="0" w:noVBand="1"/>
      </w:tblPr>
      <w:tblGrid>
        <w:gridCol w:w="5122"/>
        <w:gridCol w:w="5123"/>
      </w:tblGrid>
      <w:tr w:rsidR="007A17CC" w14:paraId="73A0EFCA" w14:textId="77777777" w:rsidTr="007A17CC">
        <w:tc>
          <w:tcPr>
            <w:tcW w:w="5122" w:type="dxa"/>
          </w:tcPr>
          <w:p w14:paraId="13A9EDF1" w14:textId="77777777" w:rsidR="007A17CC" w:rsidRDefault="007A17CC" w:rsidP="007A17CC">
            <w:pPr>
              <w:jc w:val="both"/>
              <w:rPr>
                <w:rFonts w:ascii="Arial" w:eastAsia="Calibri" w:hAnsi="Arial" w:cs="Arial"/>
              </w:rPr>
            </w:pPr>
            <w:r>
              <w:rPr>
                <w:rFonts w:ascii="Arial" w:eastAsia="Calibri" w:hAnsi="Arial" w:cs="Arial"/>
              </w:rPr>
              <w:t>Име, презиме представника Купца:</w:t>
            </w:r>
          </w:p>
        </w:tc>
        <w:tc>
          <w:tcPr>
            <w:tcW w:w="5123" w:type="dxa"/>
          </w:tcPr>
          <w:p w14:paraId="7919F38A" w14:textId="77777777" w:rsidR="007A17CC" w:rsidRDefault="007A17CC" w:rsidP="007A17CC">
            <w:pPr>
              <w:jc w:val="both"/>
              <w:rPr>
                <w:rFonts w:ascii="Arial" w:eastAsia="Calibri" w:hAnsi="Arial" w:cs="Arial"/>
              </w:rPr>
            </w:pPr>
          </w:p>
        </w:tc>
      </w:tr>
      <w:tr w:rsidR="007A17CC" w14:paraId="3646BB15" w14:textId="77777777" w:rsidTr="007A17CC">
        <w:tc>
          <w:tcPr>
            <w:tcW w:w="5122" w:type="dxa"/>
          </w:tcPr>
          <w:p w14:paraId="001BFF90" w14:textId="77777777" w:rsidR="007A17CC" w:rsidRDefault="007A17CC" w:rsidP="007A17CC">
            <w:pPr>
              <w:jc w:val="both"/>
              <w:rPr>
                <w:rFonts w:ascii="Arial" w:eastAsia="Calibri" w:hAnsi="Arial" w:cs="Arial"/>
              </w:rPr>
            </w:pPr>
            <w:r>
              <w:rPr>
                <w:rFonts w:ascii="Arial" w:eastAsia="Calibri" w:hAnsi="Arial" w:cs="Arial"/>
              </w:rPr>
              <w:t>Е-</w:t>
            </w:r>
            <w:proofErr w:type="spellStart"/>
            <w:r>
              <w:rPr>
                <w:rFonts w:ascii="Arial" w:eastAsia="Calibri" w:hAnsi="Arial" w:cs="Arial"/>
              </w:rPr>
              <w:t>маил</w:t>
            </w:r>
            <w:proofErr w:type="spellEnd"/>
            <w:r>
              <w:rPr>
                <w:rFonts w:ascii="Arial" w:eastAsia="Calibri" w:hAnsi="Arial" w:cs="Arial"/>
              </w:rPr>
              <w:t>, телефон, мобилни телефон:</w:t>
            </w:r>
          </w:p>
        </w:tc>
        <w:tc>
          <w:tcPr>
            <w:tcW w:w="5123" w:type="dxa"/>
          </w:tcPr>
          <w:p w14:paraId="4D27EF6F" w14:textId="77777777" w:rsidR="007A17CC" w:rsidRDefault="007A17CC" w:rsidP="007A17CC">
            <w:pPr>
              <w:jc w:val="both"/>
              <w:rPr>
                <w:rFonts w:ascii="Arial" w:eastAsia="Calibri" w:hAnsi="Arial" w:cs="Arial"/>
              </w:rPr>
            </w:pPr>
          </w:p>
          <w:p w14:paraId="1019510B" w14:textId="77777777" w:rsidR="007A17CC" w:rsidRDefault="007A17CC" w:rsidP="007A17CC">
            <w:pPr>
              <w:jc w:val="both"/>
              <w:rPr>
                <w:rFonts w:ascii="Arial" w:eastAsia="Calibri" w:hAnsi="Arial" w:cs="Arial"/>
              </w:rPr>
            </w:pPr>
          </w:p>
        </w:tc>
      </w:tr>
    </w:tbl>
    <w:p w14:paraId="5283F549" w14:textId="77777777" w:rsidR="007A17CC" w:rsidRDefault="007A17CC" w:rsidP="007A17CC">
      <w:pPr>
        <w:spacing w:after="0" w:line="240" w:lineRule="auto"/>
        <w:jc w:val="both"/>
        <w:rPr>
          <w:rFonts w:ascii="Arial" w:eastAsia="Calibri" w:hAnsi="Arial" w:cs="Arial"/>
        </w:rPr>
      </w:pPr>
    </w:p>
    <w:tbl>
      <w:tblPr>
        <w:tblStyle w:val="a7"/>
        <w:tblW w:w="6425" w:type="dxa"/>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5407"/>
      </w:tblGrid>
      <w:tr w:rsidR="007A17CC" w:rsidRPr="00AB46C5" w14:paraId="7B388D87" w14:textId="77777777" w:rsidTr="007A17CC">
        <w:trPr>
          <w:trHeight w:val="1515"/>
        </w:trPr>
        <w:tc>
          <w:tcPr>
            <w:tcW w:w="1018" w:type="dxa"/>
          </w:tcPr>
          <w:p w14:paraId="2B65D780"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r w:rsidRPr="00423197">
              <w:rPr>
                <w:rFonts w:ascii="Arial" w:hAnsi="Arial" w:cs="Arial"/>
                <w:bCs/>
                <w:i/>
                <w:iCs/>
                <w:kern w:val="3"/>
                <w:lang w:eastAsia="ja-JP" w:bidi="fa-IR"/>
              </w:rPr>
              <w:t>М. П</w:t>
            </w:r>
            <w:r w:rsidRPr="008509F5">
              <w:rPr>
                <w:rFonts w:ascii="Arial" w:hAnsi="Arial" w:cs="Arial"/>
                <w:bCs/>
                <w:kern w:val="3"/>
                <w:lang w:eastAsia="ja-JP" w:bidi="fa-IR"/>
              </w:rPr>
              <w:t>.</w:t>
            </w:r>
          </w:p>
        </w:tc>
        <w:tc>
          <w:tcPr>
            <w:tcW w:w="5407" w:type="dxa"/>
          </w:tcPr>
          <w:p w14:paraId="7D090524"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ПОНУЂАЧ</w:t>
            </w:r>
          </w:p>
          <w:p w14:paraId="5E172665"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_______________________________</w:t>
            </w:r>
          </w:p>
          <w:p w14:paraId="3928D552"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(својеручни потпис)</w:t>
            </w:r>
          </w:p>
          <w:p w14:paraId="6E8C8274"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 xml:space="preserve">________________________________ </w:t>
            </w:r>
          </w:p>
          <w:p w14:paraId="1F7589EA"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(име и презиме законског заступника)</w:t>
            </w:r>
          </w:p>
        </w:tc>
      </w:tr>
    </w:tbl>
    <w:p w14:paraId="439A64BC" w14:textId="77777777" w:rsidR="007A17CC" w:rsidRDefault="007A17CC" w:rsidP="007A17CC">
      <w:pPr>
        <w:widowControl w:val="0"/>
        <w:suppressAutoHyphens/>
        <w:autoSpaceDN w:val="0"/>
        <w:spacing w:after="0" w:line="240" w:lineRule="auto"/>
        <w:jc w:val="right"/>
        <w:textAlignment w:val="baseline"/>
        <w:rPr>
          <w:rFonts w:ascii="Arial" w:eastAsia="Times New Roman" w:hAnsi="Arial" w:cs="Arial"/>
          <w:b/>
          <w:i/>
          <w:iCs/>
          <w:u w:val="single"/>
        </w:rPr>
      </w:pPr>
      <w:r>
        <w:rPr>
          <w:rFonts w:cs="Arial"/>
          <w:color w:val="000000" w:themeColor="text1"/>
        </w:rPr>
        <w:br w:type="page"/>
      </w:r>
      <w:r>
        <w:rPr>
          <w:rFonts w:ascii="Arial" w:eastAsia="Times New Roman" w:hAnsi="Arial" w:cs="Arial"/>
          <w:b/>
          <w:i/>
          <w:iCs/>
          <w:u w:val="single"/>
        </w:rPr>
        <w:lastRenderedPageBreak/>
        <w:t>9. ПРИЛОГ УЗ ОБРАЗАЦ ПОНУДЕ</w:t>
      </w:r>
    </w:p>
    <w:p w14:paraId="15176155" w14:textId="77777777" w:rsidR="007A17CC" w:rsidRDefault="007A17CC" w:rsidP="007A17CC">
      <w:pPr>
        <w:ind w:firstLine="720"/>
        <w:jc w:val="right"/>
        <w:rPr>
          <w:rFonts w:ascii="Arial" w:hAnsi="Arial" w:cs="Arial"/>
          <w:b/>
        </w:rPr>
      </w:pPr>
      <w:r>
        <w:rPr>
          <w:rFonts w:ascii="Arial" w:eastAsia="Times New Roman" w:hAnsi="Arial" w:cs="Arial"/>
          <w:b/>
          <w:i/>
          <w:iCs/>
          <w:kern w:val="3"/>
          <w:lang w:eastAsia="ja-JP" w:bidi="fa-IR"/>
        </w:rPr>
        <w:t xml:space="preserve">ИЗЈАВА ПО ТАЧКИ </w:t>
      </w:r>
      <w:r w:rsidRPr="00197EFA">
        <w:rPr>
          <w:rFonts w:ascii="Arial" w:eastAsia="Times New Roman" w:hAnsi="Arial" w:cs="Arial"/>
          <w:b/>
          <w:i/>
          <w:iCs/>
          <w:kern w:val="3"/>
          <w:lang w:eastAsia="ja-JP" w:bidi="fa-IR"/>
        </w:rPr>
        <w:t xml:space="preserve">9.1. </w:t>
      </w:r>
      <w:r w:rsidRPr="008509F5">
        <w:rPr>
          <w:rFonts w:ascii="Arial" w:hAnsi="Arial" w:cs="Arial"/>
          <w:b/>
        </w:rPr>
        <w:t>ОБРАСЦА ПОНУДЕ</w:t>
      </w:r>
      <w:r>
        <w:rPr>
          <w:rFonts w:ascii="Arial" w:eastAsia="Times New Roman" w:hAnsi="Arial" w:cs="Arial"/>
          <w:b/>
          <w:i/>
          <w:iCs/>
          <w:kern w:val="3"/>
          <w:lang w:eastAsia="ja-JP" w:bidi="fa-IR"/>
        </w:rPr>
        <w:t xml:space="preserve"> </w:t>
      </w:r>
      <w:r w:rsidRPr="00197EFA">
        <w:rPr>
          <w:rFonts w:ascii="Arial" w:hAnsi="Arial" w:cs="Arial"/>
          <w:b/>
        </w:rPr>
        <w:t>ЗА ГИПС КАО НУСПРОИЗВОД</w:t>
      </w:r>
    </w:p>
    <w:p w14:paraId="3CFDB5F9" w14:textId="77777777" w:rsidR="007A17CC" w:rsidRPr="00C40A51" w:rsidRDefault="007A17CC" w:rsidP="007A17CC">
      <w:pPr>
        <w:pStyle w:val="a2"/>
        <w:ind w:left="5760"/>
        <w:jc w:val="center"/>
        <w:rPr>
          <w:rFonts w:ascii="Arial" w:eastAsia="Calibri" w:hAnsi="Arial" w:cs="Arial"/>
          <w:b/>
          <w:bCs/>
          <w:i/>
          <w:iCs/>
          <w:color w:val="2F5496" w:themeColor="accent1" w:themeShade="BF"/>
        </w:rPr>
      </w:pPr>
      <w:r w:rsidRPr="00C40A51">
        <w:rPr>
          <w:rFonts w:ascii="Arial" w:eastAsia="Calibri" w:hAnsi="Arial" w:cs="Arial"/>
          <w:b/>
          <w:i/>
          <w:iCs/>
          <w:color w:val="2F5496" w:themeColor="accent1" w:themeShade="BF"/>
        </w:rPr>
        <w:t>(за све учеснике заједничке понуде)</w:t>
      </w:r>
    </w:p>
    <w:p w14:paraId="6C3ADEDB" w14:textId="77777777" w:rsidR="007A17CC" w:rsidRPr="00AB46C5" w:rsidRDefault="007A17CC" w:rsidP="007A17CC">
      <w:pPr>
        <w:spacing w:after="0" w:line="240" w:lineRule="auto"/>
        <w:jc w:val="both"/>
        <w:rPr>
          <w:rFonts w:ascii="Arial" w:eastAsia="Calibri" w:hAnsi="Arial" w:cs="Arial"/>
        </w:rPr>
      </w:pPr>
      <w:r w:rsidRPr="00AB46C5">
        <w:rPr>
          <w:rFonts w:ascii="Arial" w:eastAsia="Times New Roman" w:hAnsi="Arial" w:cs="Arial"/>
          <w:bCs/>
          <w:i/>
          <w:iCs/>
          <w:kern w:val="3"/>
          <w:lang w:eastAsia="ja-JP" w:bidi="fa-IR"/>
        </w:rPr>
        <w:t>Пословно име/Име и презиме физичког лица/име и презиме предузетника и назив радње</w:t>
      </w:r>
    </w:p>
    <w:p w14:paraId="298469C0" w14:textId="77777777" w:rsidR="007A17CC" w:rsidRPr="00AB46C5" w:rsidRDefault="007A17CC" w:rsidP="007A17CC">
      <w:pPr>
        <w:spacing w:after="0" w:line="240" w:lineRule="auto"/>
        <w:jc w:val="both"/>
        <w:rPr>
          <w:rFonts w:ascii="Arial" w:eastAsia="Calibri" w:hAnsi="Arial" w:cs="Arial"/>
        </w:rPr>
      </w:pPr>
      <w:r w:rsidRPr="00AB46C5">
        <w:rPr>
          <w:rFonts w:ascii="Arial" w:eastAsia="Calibri" w:hAnsi="Arial" w:cs="Arial"/>
        </w:rPr>
        <w:t>Број___________________</w:t>
      </w:r>
    </w:p>
    <w:p w14:paraId="57D9BDB2" w14:textId="77777777" w:rsidR="007A17CC" w:rsidRPr="00AB46C5" w:rsidRDefault="007A17CC" w:rsidP="007A17CC">
      <w:pPr>
        <w:spacing w:after="0" w:line="240" w:lineRule="auto"/>
        <w:jc w:val="both"/>
        <w:rPr>
          <w:rFonts w:ascii="Arial" w:eastAsia="Calibri" w:hAnsi="Arial" w:cs="Arial"/>
        </w:rPr>
      </w:pPr>
      <w:r w:rsidRPr="00AB46C5">
        <w:rPr>
          <w:rFonts w:ascii="Arial" w:eastAsia="Calibri" w:hAnsi="Arial" w:cs="Arial"/>
        </w:rPr>
        <w:t>Датум________________</w:t>
      </w:r>
    </w:p>
    <w:p w14:paraId="574F326D" w14:textId="77777777" w:rsidR="007A17CC" w:rsidRPr="00AB46C5" w:rsidRDefault="007A17CC" w:rsidP="007A17CC">
      <w:pPr>
        <w:spacing w:after="0" w:line="240" w:lineRule="auto"/>
        <w:jc w:val="both"/>
        <w:rPr>
          <w:rFonts w:ascii="Arial" w:eastAsia="Calibri" w:hAnsi="Arial" w:cs="Arial"/>
        </w:rPr>
      </w:pPr>
      <w:r w:rsidRPr="00AB46C5">
        <w:rPr>
          <w:rFonts w:ascii="Arial" w:eastAsia="Calibri" w:hAnsi="Arial" w:cs="Arial"/>
        </w:rPr>
        <w:t>Место __________________</w:t>
      </w:r>
    </w:p>
    <w:p w14:paraId="144E547F" w14:textId="77777777" w:rsidR="007A17CC" w:rsidRDefault="007A17CC" w:rsidP="007A17CC">
      <w:pPr>
        <w:spacing w:after="0" w:line="240" w:lineRule="auto"/>
        <w:jc w:val="both"/>
        <w:rPr>
          <w:rFonts w:ascii="Arial" w:eastAsia="Calibri" w:hAnsi="Arial" w:cs="Arial"/>
        </w:rPr>
      </w:pPr>
    </w:p>
    <w:p w14:paraId="1C0C37E6" w14:textId="77777777" w:rsidR="007A17CC" w:rsidRPr="00AB46C5" w:rsidRDefault="007A17CC" w:rsidP="007A17CC">
      <w:pPr>
        <w:spacing w:after="0" w:line="240" w:lineRule="auto"/>
        <w:jc w:val="both"/>
        <w:rPr>
          <w:rFonts w:ascii="Arial" w:eastAsia="Calibri" w:hAnsi="Arial" w:cs="Arial"/>
        </w:rPr>
      </w:pPr>
      <w:r w:rsidRPr="00AB46C5">
        <w:rPr>
          <w:rFonts w:ascii="Arial" w:eastAsia="Calibri" w:hAnsi="Arial" w:cs="Arial"/>
        </w:rPr>
        <w:t>У својству понуђача у поступку прикупљања писмених понуда за продају гипса, под пуном материјалном и кривичном одговорношћу, подносимо</w:t>
      </w:r>
    </w:p>
    <w:p w14:paraId="1BC92908" w14:textId="77777777" w:rsidR="007A17CC" w:rsidRPr="00AB46C5" w:rsidRDefault="007A17CC" w:rsidP="007A17CC">
      <w:pPr>
        <w:spacing w:after="0" w:line="240" w:lineRule="auto"/>
        <w:jc w:val="both"/>
        <w:rPr>
          <w:rFonts w:ascii="Arial" w:eastAsia="Calibri" w:hAnsi="Arial" w:cs="Arial"/>
        </w:rPr>
      </w:pPr>
    </w:p>
    <w:p w14:paraId="0F37CD69" w14:textId="77777777" w:rsidR="007A17CC" w:rsidRPr="008509F5" w:rsidRDefault="007A17CC" w:rsidP="007A17CC">
      <w:pPr>
        <w:pStyle w:val="IMS-Naslov1"/>
      </w:pPr>
      <w:r w:rsidRPr="008509F5">
        <w:t xml:space="preserve">ИЗЈАВУ </w:t>
      </w:r>
      <w:r w:rsidRPr="002B6234">
        <w:t>КОЈОМ СЕ ОБАВЕЗУЈЕМО ДА У ФАЗИ ЗАКЉУЧЕЊА УГОВОРА ДОСТАВИМО ИЗЈАВЕ ИЗ ТАЧКЕ 17. ДОКУМЕНТАЦИЈЕ О ПРОДАЈИ</w:t>
      </w:r>
      <w:r>
        <w:t>, ОДНОСНО ИЗ  ТАЧКЕ 9.1. ОБРАСЦА ПОНУДЕ</w:t>
      </w:r>
    </w:p>
    <w:p w14:paraId="6ACFDCC8" w14:textId="77777777" w:rsidR="007A17CC" w:rsidRPr="00AB46C5" w:rsidRDefault="007A17CC" w:rsidP="007A17CC">
      <w:pPr>
        <w:spacing w:after="0" w:line="240" w:lineRule="auto"/>
        <w:jc w:val="center"/>
        <w:rPr>
          <w:rFonts w:ascii="Arial" w:eastAsia="Calibri" w:hAnsi="Arial" w:cs="Arial"/>
          <w:b/>
          <w:bCs/>
        </w:rPr>
      </w:pPr>
      <w:r w:rsidRPr="00316F07">
        <w:rPr>
          <w:rFonts w:ascii="Arial" w:eastAsia="Calibri" w:hAnsi="Arial" w:cs="Arial"/>
          <w:b/>
          <w:bCs/>
        </w:rPr>
        <w:t xml:space="preserve">ПГ </w:t>
      </w:r>
      <w:r w:rsidR="003D0E1D">
        <w:rPr>
          <w:rFonts w:ascii="Arial" w:eastAsia="Calibri" w:hAnsi="Arial" w:cs="Arial"/>
          <w:b/>
          <w:bCs/>
        </w:rPr>
        <w:t>2</w:t>
      </w:r>
      <w:r w:rsidRPr="00316F07">
        <w:rPr>
          <w:rFonts w:ascii="Arial" w:eastAsia="Calibri" w:hAnsi="Arial" w:cs="Arial"/>
          <w:b/>
          <w:bCs/>
        </w:rPr>
        <w:t>/202</w:t>
      </w:r>
      <w:r>
        <w:rPr>
          <w:rFonts w:ascii="Arial" w:eastAsia="Calibri" w:hAnsi="Arial" w:cs="Arial"/>
          <w:b/>
          <w:bCs/>
        </w:rPr>
        <w:t>6 ЛОТ БР._____</w:t>
      </w:r>
      <w:r w:rsidRPr="00C051D5">
        <w:rPr>
          <w:rFonts w:ascii="Arial" w:eastAsia="Calibri" w:hAnsi="Arial" w:cs="Arial"/>
          <w:bCs/>
          <w:i/>
          <w:color w:val="4472C4" w:themeColor="accent1"/>
        </w:rPr>
        <w:t xml:space="preserve"> (уписати број лота)</w:t>
      </w:r>
    </w:p>
    <w:p w14:paraId="4355C1DE" w14:textId="77777777" w:rsidR="00B1075C" w:rsidRPr="00CD5ADB" w:rsidRDefault="00B1075C" w:rsidP="00B1075C">
      <w:pPr>
        <w:spacing w:after="0" w:line="240" w:lineRule="auto"/>
        <w:ind w:left="426"/>
        <w:jc w:val="center"/>
        <w:rPr>
          <w:rFonts w:ascii="Arial" w:hAnsi="Arial" w:cs="Arial"/>
        </w:rPr>
      </w:pPr>
      <w:r w:rsidRPr="00CD5ADB">
        <w:rPr>
          <w:rFonts w:ascii="Arial" w:hAnsi="Arial" w:cs="Arial"/>
        </w:rPr>
        <w:t>Интерни број предмета продаје НП/3000/0007/2026 и НП/3000/0114/2026</w:t>
      </w:r>
    </w:p>
    <w:p w14:paraId="4BFB39FD" w14:textId="77777777" w:rsidR="007A17CC" w:rsidRDefault="007A17CC" w:rsidP="007A17CC">
      <w:pPr>
        <w:widowControl w:val="0"/>
        <w:suppressAutoHyphens/>
        <w:autoSpaceDN w:val="0"/>
        <w:spacing w:after="0" w:line="240" w:lineRule="auto"/>
        <w:jc w:val="right"/>
        <w:textAlignment w:val="baseline"/>
        <w:rPr>
          <w:rFonts w:ascii="Arial" w:eastAsia="Times New Roman" w:hAnsi="Arial" w:cs="Arial"/>
          <w:b/>
          <w:i/>
          <w:iCs/>
          <w:u w:val="single"/>
        </w:rPr>
      </w:pPr>
    </w:p>
    <w:p w14:paraId="7FEC7EAA" w14:textId="77777777" w:rsidR="007A17CC" w:rsidRPr="002B6234" w:rsidRDefault="007A17CC" w:rsidP="007A17CC">
      <w:pPr>
        <w:ind w:firstLine="720"/>
        <w:jc w:val="center"/>
        <w:rPr>
          <w:rFonts w:ascii="Arial" w:hAnsi="Arial" w:cs="Arial"/>
        </w:rPr>
      </w:pPr>
      <w:r>
        <w:rPr>
          <w:rFonts w:ascii="Arial" w:eastAsia="Times New Roman" w:hAnsi="Arial" w:cs="Arial"/>
          <w:i/>
          <w:iCs/>
          <w:kern w:val="3"/>
          <w:lang w:eastAsia="ja-JP" w:bidi="fa-IR"/>
        </w:rPr>
        <w:t>(</w:t>
      </w:r>
      <w:r w:rsidRPr="002B6234">
        <w:rPr>
          <w:rFonts w:ascii="Arial" w:eastAsia="Times New Roman" w:hAnsi="Arial" w:cs="Arial"/>
          <w:i/>
          <w:iCs/>
          <w:kern w:val="3"/>
          <w:lang w:eastAsia="ja-JP" w:bidi="fa-IR"/>
        </w:rPr>
        <w:t>Навести детаље изјаве и пратеће прилоге сходно захтеву из</w:t>
      </w:r>
      <w:r>
        <w:rPr>
          <w:rFonts w:ascii="Arial" w:eastAsia="Times New Roman" w:hAnsi="Arial" w:cs="Arial"/>
          <w:i/>
          <w:iCs/>
          <w:kern w:val="3"/>
          <w:lang w:eastAsia="ja-JP" w:bidi="fa-IR"/>
        </w:rPr>
        <w:t xml:space="preserve"> тачке 17. Продајне документације које се захтевају од понуђача који се определио за куповину гипса као </w:t>
      </w:r>
      <w:proofErr w:type="spellStart"/>
      <w:r>
        <w:rPr>
          <w:rFonts w:ascii="Arial" w:eastAsia="Times New Roman" w:hAnsi="Arial" w:cs="Arial"/>
          <w:i/>
          <w:iCs/>
          <w:kern w:val="3"/>
          <w:lang w:eastAsia="ja-JP" w:bidi="fa-IR"/>
        </w:rPr>
        <w:t>нуспроизвода</w:t>
      </w:r>
      <w:proofErr w:type="spellEnd"/>
      <w:r>
        <w:rPr>
          <w:rFonts w:ascii="Arial" w:eastAsia="Times New Roman" w:hAnsi="Arial" w:cs="Arial"/>
          <w:i/>
          <w:iCs/>
          <w:kern w:val="3"/>
          <w:lang w:eastAsia="ja-JP" w:bidi="fa-IR"/>
        </w:rPr>
        <w:t>)</w:t>
      </w:r>
    </w:p>
    <w:p w14:paraId="2EC44535" w14:textId="77777777" w:rsidR="007A17CC" w:rsidRDefault="007A17CC" w:rsidP="007A17CC">
      <w:pPr>
        <w:ind w:left="1080"/>
        <w:rPr>
          <w:rFonts w:ascii="Arial" w:hAnsi="Arial" w:cs="Arial"/>
          <w:b/>
        </w:rPr>
      </w:pPr>
    </w:p>
    <w:p w14:paraId="3A9FC910" w14:textId="77777777" w:rsidR="007A17CC" w:rsidRDefault="007A17CC" w:rsidP="007A17CC">
      <w:pPr>
        <w:ind w:left="1080"/>
        <w:rPr>
          <w:rFonts w:ascii="Arial" w:hAnsi="Arial" w:cs="Arial"/>
          <w:b/>
        </w:rPr>
      </w:pPr>
    </w:p>
    <w:p w14:paraId="1EF1373E" w14:textId="77777777" w:rsidR="007A17CC" w:rsidRDefault="007A17CC" w:rsidP="007A17CC">
      <w:pPr>
        <w:ind w:left="1080"/>
        <w:rPr>
          <w:rFonts w:ascii="Arial" w:hAnsi="Arial" w:cs="Arial"/>
          <w:b/>
        </w:rPr>
      </w:pPr>
    </w:p>
    <w:p w14:paraId="26E1037E" w14:textId="77777777" w:rsidR="007A17CC" w:rsidRDefault="007A17CC" w:rsidP="007A17CC">
      <w:pPr>
        <w:ind w:left="1080"/>
        <w:rPr>
          <w:rFonts w:ascii="Arial" w:hAnsi="Arial" w:cs="Arial"/>
          <w:b/>
        </w:rPr>
      </w:pPr>
    </w:p>
    <w:p w14:paraId="214FB492" w14:textId="77777777" w:rsidR="007A17CC" w:rsidRDefault="007A17CC" w:rsidP="007A17CC">
      <w:pPr>
        <w:ind w:left="1080"/>
        <w:rPr>
          <w:rFonts w:ascii="Arial" w:hAnsi="Arial" w:cs="Arial"/>
          <w:b/>
        </w:rPr>
      </w:pPr>
    </w:p>
    <w:p w14:paraId="09CEF692" w14:textId="77777777" w:rsidR="007A17CC" w:rsidRDefault="007A17CC" w:rsidP="007A17CC">
      <w:pPr>
        <w:ind w:left="1080"/>
        <w:rPr>
          <w:rFonts w:ascii="Arial" w:hAnsi="Arial" w:cs="Arial"/>
          <w:b/>
        </w:rPr>
      </w:pPr>
    </w:p>
    <w:p w14:paraId="63D5F4FC" w14:textId="77777777" w:rsidR="007A17CC" w:rsidRDefault="007A17CC" w:rsidP="007A17CC">
      <w:pPr>
        <w:ind w:left="1080"/>
        <w:rPr>
          <w:rFonts w:ascii="Arial" w:hAnsi="Arial" w:cs="Arial"/>
          <w:b/>
        </w:rPr>
      </w:pPr>
    </w:p>
    <w:p w14:paraId="22245F5C" w14:textId="77777777" w:rsidR="007A17CC" w:rsidRDefault="007A17CC" w:rsidP="007A17CC">
      <w:pPr>
        <w:ind w:left="1080"/>
        <w:rPr>
          <w:rFonts w:ascii="Arial" w:hAnsi="Arial" w:cs="Arial"/>
          <w:b/>
        </w:rPr>
      </w:pPr>
    </w:p>
    <w:p w14:paraId="686B10E7" w14:textId="77777777" w:rsidR="007A17CC" w:rsidRDefault="007A17CC" w:rsidP="007A17CC">
      <w:pPr>
        <w:spacing w:after="0" w:line="240" w:lineRule="auto"/>
        <w:jc w:val="both"/>
        <w:rPr>
          <w:rFonts w:ascii="Arial" w:eastAsia="Calibri" w:hAnsi="Arial" w:cs="Arial"/>
        </w:rPr>
      </w:pPr>
      <w:r>
        <w:rPr>
          <w:rFonts w:ascii="Arial" w:eastAsia="Calibri" w:hAnsi="Arial" w:cs="Arial"/>
        </w:rPr>
        <w:t>Контакт подаци за размену информација:</w:t>
      </w:r>
    </w:p>
    <w:tbl>
      <w:tblPr>
        <w:tblStyle w:val="a7"/>
        <w:tblW w:w="0" w:type="auto"/>
        <w:tblLook w:val="04A0" w:firstRow="1" w:lastRow="0" w:firstColumn="1" w:lastColumn="0" w:noHBand="0" w:noVBand="1"/>
      </w:tblPr>
      <w:tblGrid>
        <w:gridCol w:w="5122"/>
        <w:gridCol w:w="5123"/>
      </w:tblGrid>
      <w:tr w:rsidR="007A17CC" w14:paraId="4D03BC3C" w14:textId="77777777" w:rsidTr="007A17CC">
        <w:tc>
          <w:tcPr>
            <w:tcW w:w="5122" w:type="dxa"/>
          </w:tcPr>
          <w:p w14:paraId="6E746EDE" w14:textId="77777777" w:rsidR="007A17CC" w:rsidRDefault="007A17CC" w:rsidP="007A17CC">
            <w:pPr>
              <w:jc w:val="both"/>
              <w:rPr>
                <w:rFonts w:ascii="Arial" w:eastAsia="Calibri" w:hAnsi="Arial" w:cs="Arial"/>
              </w:rPr>
            </w:pPr>
            <w:r>
              <w:rPr>
                <w:rFonts w:ascii="Arial" w:eastAsia="Calibri" w:hAnsi="Arial" w:cs="Arial"/>
              </w:rPr>
              <w:t>Име, презиме представника Купца:</w:t>
            </w:r>
          </w:p>
        </w:tc>
        <w:tc>
          <w:tcPr>
            <w:tcW w:w="5123" w:type="dxa"/>
          </w:tcPr>
          <w:p w14:paraId="03CE2BA5" w14:textId="77777777" w:rsidR="007A17CC" w:rsidRDefault="007A17CC" w:rsidP="007A17CC">
            <w:pPr>
              <w:jc w:val="both"/>
              <w:rPr>
                <w:rFonts w:ascii="Arial" w:eastAsia="Calibri" w:hAnsi="Arial" w:cs="Arial"/>
              </w:rPr>
            </w:pPr>
          </w:p>
          <w:p w14:paraId="176D0920" w14:textId="77777777" w:rsidR="007A17CC" w:rsidRDefault="007A17CC" w:rsidP="007A17CC">
            <w:pPr>
              <w:jc w:val="both"/>
              <w:rPr>
                <w:rFonts w:ascii="Arial" w:eastAsia="Calibri" w:hAnsi="Arial" w:cs="Arial"/>
              </w:rPr>
            </w:pPr>
          </w:p>
        </w:tc>
      </w:tr>
      <w:tr w:rsidR="007A17CC" w14:paraId="4C95882E" w14:textId="77777777" w:rsidTr="007A17CC">
        <w:tc>
          <w:tcPr>
            <w:tcW w:w="5122" w:type="dxa"/>
          </w:tcPr>
          <w:p w14:paraId="235918B3" w14:textId="77777777" w:rsidR="007A17CC" w:rsidRDefault="007A17CC" w:rsidP="007A17CC">
            <w:pPr>
              <w:jc w:val="both"/>
              <w:rPr>
                <w:rFonts w:ascii="Arial" w:eastAsia="Calibri" w:hAnsi="Arial" w:cs="Arial"/>
              </w:rPr>
            </w:pPr>
            <w:r>
              <w:rPr>
                <w:rFonts w:ascii="Arial" w:eastAsia="Calibri" w:hAnsi="Arial" w:cs="Arial"/>
              </w:rPr>
              <w:t>Е-</w:t>
            </w:r>
            <w:proofErr w:type="spellStart"/>
            <w:r>
              <w:rPr>
                <w:rFonts w:ascii="Arial" w:eastAsia="Calibri" w:hAnsi="Arial" w:cs="Arial"/>
              </w:rPr>
              <w:t>маил</w:t>
            </w:r>
            <w:proofErr w:type="spellEnd"/>
            <w:r>
              <w:rPr>
                <w:rFonts w:ascii="Arial" w:eastAsia="Calibri" w:hAnsi="Arial" w:cs="Arial"/>
              </w:rPr>
              <w:t>, телефон, мобилни телефон:</w:t>
            </w:r>
          </w:p>
        </w:tc>
        <w:tc>
          <w:tcPr>
            <w:tcW w:w="5123" w:type="dxa"/>
          </w:tcPr>
          <w:p w14:paraId="2C1548C5" w14:textId="77777777" w:rsidR="007A17CC" w:rsidRDefault="007A17CC" w:rsidP="007A17CC">
            <w:pPr>
              <w:jc w:val="both"/>
              <w:rPr>
                <w:rFonts w:ascii="Arial" w:eastAsia="Calibri" w:hAnsi="Arial" w:cs="Arial"/>
              </w:rPr>
            </w:pPr>
          </w:p>
          <w:p w14:paraId="47957AD1" w14:textId="77777777" w:rsidR="007A17CC" w:rsidRDefault="007A17CC" w:rsidP="007A17CC">
            <w:pPr>
              <w:jc w:val="both"/>
              <w:rPr>
                <w:rFonts w:ascii="Arial" w:eastAsia="Calibri" w:hAnsi="Arial" w:cs="Arial"/>
              </w:rPr>
            </w:pPr>
          </w:p>
        </w:tc>
      </w:tr>
    </w:tbl>
    <w:p w14:paraId="1F9627E7" w14:textId="77777777" w:rsidR="007A17CC" w:rsidRDefault="007A17CC" w:rsidP="007A17CC">
      <w:pPr>
        <w:spacing w:after="0" w:line="240" w:lineRule="auto"/>
        <w:jc w:val="both"/>
        <w:rPr>
          <w:rFonts w:ascii="Arial" w:eastAsia="Calibri" w:hAnsi="Arial" w:cs="Arial"/>
        </w:rPr>
      </w:pPr>
    </w:p>
    <w:tbl>
      <w:tblPr>
        <w:tblStyle w:val="a7"/>
        <w:tblW w:w="6425" w:type="dxa"/>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5407"/>
      </w:tblGrid>
      <w:tr w:rsidR="007A17CC" w:rsidRPr="00AB46C5" w14:paraId="69C102A9" w14:textId="77777777" w:rsidTr="007A17CC">
        <w:trPr>
          <w:trHeight w:val="1515"/>
        </w:trPr>
        <w:tc>
          <w:tcPr>
            <w:tcW w:w="1018" w:type="dxa"/>
          </w:tcPr>
          <w:p w14:paraId="5E857E91"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r w:rsidRPr="00423197">
              <w:rPr>
                <w:rFonts w:ascii="Arial" w:hAnsi="Arial" w:cs="Arial"/>
                <w:bCs/>
                <w:i/>
                <w:iCs/>
                <w:kern w:val="3"/>
                <w:lang w:eastAsia="ja-JP" w:bidi="fa-IR"/>
              </w:rPr>
              <w:t>М. П</w:t>
            </w:r>
            <w:r w:rsidRPr="008509F5">
              <w:rPr>
                <w:rFonts w:ascii="Arial" w:hAnsi="Arial" w:cs="Arial"/>
                <w:bCs/>
                <w:kern w:val="3"/>
                <w:lang w:eastAsia="ja-JP" w:bidi="fa-IR"/>
              </w:rPr>
              <w:t>.</w:t>
            </w:r>
          </w:p>
        </w:tc>
        <w:tc>
          <w:tcPr>
            <w:tcW w:w="5407" w:type="dxa"/>
          </w:tcPr>
          <w:p w14:paraId="42555C9D"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ПОНУЂАЧ</w:t>
            </w:r>
          </w:p>
          <w:p w14:paraId="5FCEC801"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_______________________________</w:t>
            </w:r>
          </w:p>
          <w:p w14:paraId="1ADBA775"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(својеручни потпис)</w:t>
            </w:r>
          </w:p>
          <w:p w14:paraId="77B3E5DA"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 xml:space="preserve">________________________________ </w:t>
            </w:r>
          </w:p>
          <w:p w14:paraId="4B85DECC"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(име и презиме законског заступника)</w:t>
            </w:r>
          </w:p>
        </w:tc>
      </w:tr>
    </w:tbl>
    <w:p w14:paraId="2C900355" w14:textId="77777777" w:rsidR="007A17CC" w:rsidRDefault="007A17CC" w:rsidP="007A17CC">
      <w:pPr>
        <w:spacing w:after="0" w:line="240" w:lineRule="auto"/>
        <w:jc w:val="both"/>
        <w:rPr>
          <w:rFonts w:ascii="Arial" w:eastAsia="Times New Roman" w:hAnsi="Arial" w:cs="Arial"/>
          <w:bCs/>
          <w:i/>
          <w:iCs/>
          <w:kern w:val="3"/>
          <w:lang w:eastAsia="ja-JP" w:bidi="fa-IR"/>
        </w:rPr>
      </w:pPr>
      <w:r w:rsidRPr="00DE59F3">
        <w:rPr>
          <w:rFonts w:ascii="Arial" w:hAnsi="Arial" w:cs="Arial"/>
          <w:i/>
          <w:sz w:val="18"/>
          <w:szCs w:val="18"/>
        </w:rPr>
        <w:t>.</w:t>
      </w:r>
      <w:r>
        <w:rPr>
          <w:rFonts w:ascii="Arial" w:eastAsia="Times New Roman" w:hAnsi="Arial" w:cs="Arial"/>
          <w:bCs/>
          <w:i/>
          <w:iCs/>
          <w:kern w:val="3"/>
          <w:lang w:eastAsia="ja-JP" w:bidi="fa-IR"/>
        </w:rPr>
        <w:br w:type="page"/>
      </w:r>
    </w:p>
    <w:p w14:paraId="2BDCA9F9" w14:textId="77777777" w:rsidR="007A17CC" w:rsidRDefault="007A17CC" w:rsidP="007A17CC">
      <w:pPr>
        <w:ind w:firstLine="720"/>
        <w:jc w:val="right"/>
        <w:rPr>
          <w:rFonts w:ascii="Arial" w:eastAsia="Times New Roman" w:hAnsi="Arial" w:cs="Arial"/>
          <w:b/>
          <w:i/>
          <w:iCs/>
          <w:kern w:val="3"/>
          <w:lang w:eastAsia="ja-JP" w:bidi="fa-IR"/>
        </w:rPr>
      </w:pPr>
      <w:r>
        <w:rPr>
          <w:rFonts w:ascii="Arial" w:eastAsia="Times New Roman" w:hAnsi="Arial" w:cs="Arial"/>
          <w:b/>
          <w:i/>
          <w:iCs/>
          <w:kern w:val="3"/>
          <w:lang w:eastAsia="ja-JP" w:bidi="fa-IR"/>
        </w:rPr>
        <w:lastRenderedPageBreak/>
        <w:t>И/ИЛИ</w:t>
      </w:r>
    </w:p>
    <w:p w14:paraId="4B7183FB" w14:textId="77777777" w:rsidR="007A17CC" w:rsidRDefault="007A17CC" w:rsidP="007A17CC">
      <w:pPr>
        <w:ind w:firstLine="720"/>
        <w:jc w:val="right"/>
        <w:rPr>
          <w:rFonts w:ascii="Arial" w:eastAsia="Calibri" w:hAnsi="Arial" w:cs="Arial"/>
          <w:b/>
        </w:rPr>
      </w:pPr>
      <w:r>
        <w:rPr>
          <w:rFonts w:ascii="Arial" w:eastAsia="Times New Roman" w:hAnsi="Arial" w:cs="Arial"/>
          <w:b/>
          <w:i/>
          <w:iCs/>
          <w:kern w:val="3"/>
          <w:lang w:eastAsia="ja-JP" w:bidi="fa-IR"/>
        </w:rPr>
        <w:t xml:space="preserve">ИЗЈАВА ПО ТАЧКИ </w:t>
      </w:r>
      <w:r w:rsidRPr="00197EFA">
        <w:rPr>
          <w:rFonts w:ascii="Arial" w:eastAsia="Times New Roman" w:hAnsi="Arial" w:cs="Arial"/>
          <w:b/>
          <w:i/>
          <w:iCs/>
          <w:kern w:val="3"/>
          <w:lang w:eastAsia="ja-JP" w:bidi="fa-IR"/>
        </w:rPr>
        <w:t>9.</w:t>
      </w:r>
      <w:r>
        <w:rPr>
          <w:rFonts w:ascii="Arial" w:eastAsia="Times New Roman" w:hAnsi="Arial" w:cs="Arial"/>
          <w:b/>
          <w:i/>
          <w:iCs/>
          <w:kern w:val="3"/>
          <w:lang w:eastAsia="ja-JP" w:bidi="fa-IR"/>
        </w:rPr>
        <w:t>2</w:t>
      </w:r>
      <w:r w:rsidRPr="00197EFA">
        <w:rPr>
          <w:rFonts w:ascii="Arial" w:eastAsia="Times New Roman" w:hAnsi="Arial" w:cs="Arial"/>
          <w:b/>
          <w:i/>
          <w:iCs/>
          <w:kern w:val="3"/>
          <w:lang w:eastAsia="ja-JP" w:bidi="fa-IR"/>
        </w:rPr>
        <w:t xml:space="preserve">. </w:t>
      </w:r>
      <w:r w:rsidRPr="00197EFA">
        <w:rPr>
          <w:rFonts w:ascii="Arial" w:hAnsi="Arial" w:cs="Arial"/>
          <w:b/>
        </w:rPr>
        <w:t>ОБРАСЦА ПОНУДЕ</w:t>
      </w:r>
      <w:r>
        <w:rPr>
          <w:rFonts w:ascii="Arial" w:eastAsia="Times New Roman" w:hAnsi="Arial" w:cs="Arial"/>
          <w:b/>
          <w:i/>
          <w:iCs/>
          <w:kern w:val="3"/>
          <w:lang w:eastAsia="ja-JP" w:bidi="fa-IR"/>
        </w:rPr>
        <w:t xml:space="preserve"> </w:t>
      </w:r>
      <w:r w:rsidRPr="00197EFA">
        <w:rPr>
          <w:rFonts w:ascii="Arial" w:hAnsi="Arial" w:cs="Arial"/>
          <w:b/>
        </w:rPr>
        <w:t xml:space="preserve">ЗА ГИПС </w:t>
      </w:r>
      <w:r w:rsidRPr="00BD38D0">
        <w:rPr>
          <w:rFonts w:ascii="Arial" w:eastAsia="Calibri" w:hAnsi="Arial" w:cs="Arial"/>
          <w:b/>
        </w:rPr>
        <w:t>КОЈИ ЈЕ РЕГИСТРОВАН КАО ХЕМИКАЛИЈА</w:t>
      </w:r>
    </w:p>
    <w:p w14:paraId="5CE11BCF" w14:textId="77777777" w:rsidR="007A17CC" w:rsidRPr="00C40A51" w:rsidRDefault="007A17CC" w:rsidP="007A17CC">
      <w:pPr>
        <w:pStyle w:val="a2"/>
        <w:ind w:left="5760"/>
        <w:jc w:val="center"/>
        <w:rPr>
          <w:rFonts w:ascii="Arial" w:eastAsia="Calibri" w:hAnsi="Arial" w:cs="Arial"/>
          <w:b/>
          <w:bCs/>
          <w:i/>
          <w:iCs/>
          <w:color w:val="2F5496" w:themeColor="accent1" w:themeShade="BF"/>
        </w:rPr>
      </w:pPr>
      <w:r w:rsidRPr="00C40A51">
        <w:rPr>
          <w:rFonts w:ascii="Arial" w:eastAsia="Calibri" w:hAnsi="Arial" w:cs="Arial"/>
          <w:b/>
          <w:i/>
          <w:iCs/>
          <w:color w:val="2F5496" w:themeColor="accent1" w:themeShade="BF"/>
        </w:rPr>
        <w:t>(за све учеснике заједничке понуде)</w:t>
      </w:r>
    </w:p>
    <w:p w14:paraId="42F4B60E" w14:textId="77777777" w:rsidR="007A17CC" w:rsidRDefault="007A17CC" w:rsidP="007A17CC">
      <w:pPr>
        <w:ind w:firstLine="720"/>
        <w:jc w:val="right"/>
        <w:rPr>
          <w:rFonts w:ascii="Arial" w:hAnsi="Arial" w:cs="Arial"/>
          <w:b/>
        </w:rPr>
      </w:pPr>
    </w:p>
    <w:p w14:paraId="40F91978" w14:textId="77777777" w:rsidR="007A17CC" w:rsidRPr="00AB46C5" w:rsidRDefault="007A17CC" w:rsidP="007A17CC">
      <w:pPr>
        <w:spacing w:after="0" w:line="240" w:lineRule="auto"/>
        <w:jc w:val="both"/>
        <w:rPr>
          <w:rFonts w:ascii="Arial" w:eastAsia="Times New Roman" w:hAnsi="Arial" w:cs="Arial"/>
          <w:bCs/>
          <w:i/>
          <w:iCs/>
          <w:kern w:val="3"/>
          <w:lang w:eastAsia="ja-JP" w:bidi="fa-IR"/>
        </w:rPr>
      </w:pPr>
      <w:r w:rsidRPr="00AB46C5">
        <w:rPr>
          <w:rFonts w:ascii="Arial" w:eastAsia="Times New Roman" w:hAnsi="Arial" w:cs="Arial"/>
          <w:bCs/>
          <w:i/>
          <w:iCs/>
          <w:kern w:val="3"/>
          <w:lang w:eastAsia="ja-JP" w:bidi="fa-IR"/>
        </w:rPr>
        <w:t>Пословно име/Име и презиме физичког лица/</w:t>
      </w:r>
    </w:p>
    <w:p w14:paraId="2F52D707" w14:textId="77777777" w:rsidR="007A17CC" w:rsidRPr="00AB46C5" w:rsidRDefault="007A17CC" w:rsidP="007A17CC">
      <w:pPr>
        <w:spacing w:after="0" w:line="240" w:lineRule="auto"/>
        <w:jc w:val="both"/>
        <w:rPr>
          <w:rFonts w:ascii="Arial" w:eastAsia="Calibri" w:hAnsi="Arial" w:cs="Arial"/>
        </w:rPr>
      </w:pPr>
      <w:r w:rsidRPr="00AB46C5">
        <w:rPr>
          <w:rFonts w:ascii="Arial" w:eastAsia="Times New Roman" w:hAnsi="Arial" w:cs="Arial"/>
          <w:bCs/>
          <w:i/>
          <w:iCs/>
          <w:kern w:val="3"/>
          <w:lang w:eastAsia="ja-JP" w:bidi="fa-IR"/>
        </w:rPr>
        <w:t>име и презиме предузетника и назив радње</w:t>
      </w:r>
    </w:p>
    <w:p w14:paraId="180FF77F" w14:textId="77777777" w:rsidR="007A17CC" w:rsidRPr="00AB46C5" w:rsidRDefault="007A17CC" w:rsidP="007A17CC">
      <w:pPr>
        <w:spacing w:after="0" w:line="240" w:lineRule="auto"/>
        <w:jc w:val="both"/>
        <w:rPr>
          <w:rFonts w:ascii="Arial" w:eastAsia="Calibri" w:hAnsi="Arial" w:cs="Arial"/>
        </w:rPr>
      </w:pPr>
      <w:r w:rsidRPr="00AB46C5">
        <w:rPr>
          <w:rFonts w:ascii="Arial" w:eastAsia="Calibri" w:hAnsi="Arial" w:cs="Arial"/>
        </w:rPr>
        <w:t>Број___________________</w:t>
      </w:r>
    </w:p>
    <w:p w14:paraId="37966F58" w14:textId="77777777" w:rsidR="007A17CC" w:rsidRPr="00AB46C5" w:rsidRDefault="007A17CC" w:rsidP="007A17CC">
      <w:pPr>
        <w:spacing w:after="0" w:line="240" w:lineRule="auto"/>
        <w:jc w:val="both"/>
        <w:rPr>
          <w:rFonts w:ascii="Arial" w:eastAsia="Calibri" w:hAnsi="Arial" w:cs="Arial"/>
        </w:rPr>
      </w:pPr>
      <w:r w:rsidRPr="00AB46C5">
        <w:rPr>
          <w:rFonts w:ascii="Arial" w:eastAsia="Calibri" w:hAnsi="Arial" w:cs="Arial"/>
        </w:rPr>
        <w:t>Датум________________</w:t>
      </w:r>
    </w:p>
    <w:p w14:paraId="213A6341" w14:textId="77777777" w:rsidR="007A17CC" w:rsidRPr="00AB46C5" w:rsidRDefault="007A17CC" w:rsidP="007A17CC">
      <w:pPr>
        <w:spacing w:after="0" w:line="240" w:lineRule="auto"/>
        <w:jc w:val="both"/>
        <w:rPr>
          <w:rFonts w:ascii="Arial" w:eastAsia="Calibri" w:hAnsi="Arial" w:cs="Arial"/>
        </w:rPr>
      </w:pPr>
      <w:r w:rsidRPr="00AB46C5">
        <w:rPr>
          <w:rFonts w:ascii="Arial" w:eastAsia="Calibri" w:hAnsi="Arial" w:cs="Arial"/>
        </w:rPr>
        <w:t>Место __________________</w:t>
      </w:r>
    </w:p>
    <w:p w14:paraId="57FE77BF" w14:textId="77777777" w:rsidR="007A17CC" w:rsidRDefault="007A17CC" w:rsidP="007A17CC">
      <w:pPr>
        <w:spacing w:after="0" w:line="240" w:lineRule="auto"/>
        <w:jc w:val="both"/>
        <w:rPr>
          <w:rFonts w:ascii="Arial" w:eastAsia="Calibri" w:hAnsi="Arial" w:cs="Arial"/>
        </w:rPr>
      </w:pPr>
    </w:p>
    <w:p w14:paraId="5844D0FF" w14:textId="77777777" w:rsidR="007A17CC" w:rsidRPr="00AB46C5" w:rsidRDefault="007A17CC" w:rsidP="007A17CC">
      <w:pPr>
        <w:spacing w:after="0" w:line="240" w:lineRule="auto"/>
        <w:jc w:val="both"/>
        <w:rPr>
          <w:rFonts w:ascii="Arial" w:eastAsia="Calibri" w:hAnsi="Arial" w:cs="Arial"/>
        </w:rPr>
      </w:pPr>
      <w:r w:rsidRPr="00AB46C5">
        <w:rPr>
          <w:rFonts w:ascii="Arial" w:eastAsia="Calibri" w:hAnsi="Arial" w:cs="Arial"/>
        </w:rPr>
        <w:t>У својству понуђача у поступку прикупљања писмених понуда за продају гипса, под пуном материјалном и кривичном одговорношћу, подносимо</w:t>
      </w:r>
    </w:p>
    <w:p w14:paraId="6312B514" w14:textId="77777777" w:rsidR="007A17CC" w:rsidRPr="00AB46C5" w:rsidRDefault="007A17CC" w:rsidP="007A17CC">
      <w:pPr>
        <w:spacing w:after="0" w:line="240" w:lineRule="auto"/>
        <w:jc w:val="both"/>
        <w:rPr>
          <w:rFonts w:ascii="Arial" w:eastAsia="Calibri" w:hAnsi="Arial" w:cs="Arial"/>
        </w:rPr>
      </w:pPr>
    </w:p>
    <w:p w14:paraId="5FB9B66D" w14:textId="77777777" w:rsidR="007A17CC" w:rsidRPr="00197EFA" w:rsidRDefault="007A17CC" w:rsidP="007A17CC">
      <w:pPr>
        <w:pStyle w:val="IMS-Naslov1"/>
      </w:pPr>
      <w:r w:rsidRPr="00197EFA">
        <w:t>ИЗЈАВУ КОЈОМ СЕ ОБАВЕЗУЈЕМО ДА У ФАЗИ ЗАКЉУЧЕЊА УГОВОРА ДОСТАВИМО ИЗЈАВЕ ИЗ ТАЧКЕ 17. ДОКУМЕНТАЦИЈЕ О ПРОДАЈИ</w:t>
      </w:r>
      <w:r w:rsidRPr="00DA31DD">
        <w:t xml:space="preserve"> </w:t>
      </w:r>
      <w:r>
        <w:t>ОДНОСНО ИЗ  ТАЧКЕ 9.2. ОБРАСЦА ПОНУДЕ</w:t>
      </w:r>
    </w:p>
    <w:p w14:paraId="72985E98" w14:textId="77777777" w:rsidR="007A17CC" w:rsidRPr="00AB46C5" w:rsidRDefault="007A17CC" w:rsidP="007A17CC">
      <w:pPr>
        <w:spacing w:after="0" w:line="240" w:lineRule="auto"/>
        <w:jc w:val="center"/>
        <w:rPr>
          <w:rFonts w:ascii="Arial" w:eastAsia="Calibri" w:hAnsi="Arial" w:cs="Arial"/>
          <w:b/>
          <w:bCs/>
        </w:rPr>
      </w:pPr>
      <w:r w:rsidRPr="00316F07">
        <w:rPr>
          <w:rFonts w:ascii="Arial" w:eastAsia="Calibri" w:hAnsi="Arial" w:cs="Arial"/>
          <w:b/>
          <w:bCs/>
        </w:rPr>
        <w:t xml:space="preserve">ПГ </w:t>
      </w:r>
      <w:r w:rsidR="003D0E1D">
        <w:rPr>
          <w:rFonts w:ascii="Arial" w:eastAsia="Calibri" w:hAnsi="Arial" w:cs="Arial"/>
          <w:b/>
          <w:bCs/>
        </w:rPr>
        <w:t>2</w:t>
      </w:r>
      <w:r w:rsidRPr="00316F07">
        <w:rPr>
          <w:rFonts w:ascii="Arial" w:eastAsia="Calibri" w:hAnsi="Arial" w:cs="Arial"/>
          <w:b/>
          <w:bCs/>
        </w:rPr>
        <w:t>/202</w:t>
      </w:r>
      <w:r>
        <w:rPr>
          <w:rFonts w:ascii="Arial" w:eastAsia="Calibri" w:hAnsi="Arial" w:cs="Arial"/>
          <w:b/>
          <w:bCs/>
        </w:rPr>
        <w:t>6 ЛОТ БР._____</w:t>
      </w:r>
      <w:r w:rsidRPr="00C051D5">
        <w:rPr>
          <w:rFonts w:ascii="Arial" w:eastAsia="Calibri" w:hAnsi="Arial" w:cs="Arial"/>
          <w:bCs/>
          <w:i/>
          <w:color w:val="4472C4" w:themeColor="accent1"/>
        </w:rPr>
        <w:t xml:space="preserve"> (уписати број лота)</w:t>
      </w:r>
    </w:p>
    <w:p w14:paraId="5A71D5BE" w14:textId="77777777" w:rsidR="00B1075C" w:rsidRPr="00CD5ADB" w:rsidRDefault="00B1075C" w:rsidP="00B1075C">
      <w:pPr>
        <w:spacing w:after="0" w:line="240" w:lineRule="auto"/>
        <w:ind w:left="426"/>
        <w:jc w:val="center"/>
        <w:rPr>
          <w:rFonts w:ascii="Arial" w:hAnsi="Arial" w:cs="Arial"/>
        </w:rPr>
      </w:pPr>
      <w:r w:rsidRPr="00CD5ADB">
        <w:rPr>
          <w:rFonts w:ascii="Arial" w:hAnsi="Arial" w:cs="Arial"/>
        </w:rPr>
        <w:t>Интерни број предмета продаје НП/3000/0007/2026 и НП/3000/0114/2026</w:t>
      </w:r>
    </w:p>
    <w:p w14:paraId="5C21C2D9" w14:textId="77777777" w:rsidR="007A17CC" w:rsidRPr="002B6234" w:rsidRDefault="007A17CC" w:rsidP="007A17CC">
      <w:pPr>
        <w:ind w:left="1080"/>
        <w:jc w:val="center"/>
        <w:rPr>
          <w:rFonts w:ascii="Arial" w:hAnsi="Arial" w:cs="Arial"/>
        </w:rPr>
      </w:pPr>
    </w:p>
    <w:p w14:paraId="163CDD18" w14:textId="77777777" w:rsidR="007A17CC" w:rsidRPr="002B6234" w:rsidRDefault="007A17CC" w:rsidP="007A17CC">
      <w:pPr>
        <w:jc w:val="center"/>
        <w:rPr>
          <w:rFonts w:ascii="Arial" w:eastAsia="Times New Roman" w:hAnsi="Arial" w:cs="Arial"/>
          <w:b/>
          <w:i/>
          <w:iCs/>
          <w:color w:val="0070C0"/>
          <w:kern w:val="3"/>
          <w:lang w:eastAsia="ja-JP" w:bidi="fa-IR"/>
        </w:rPr>
      </w:pPr>
      <w:r w:rsidRPr="002B6234">
        <w:rPr>
          <w:rFonts w:ascii="Arial" w:eastAsia="Times New Roman" w:hAnsi="Arial" w:cs="Arial"/>
          <w:i/>
          <w:iCs/>
          <w:kern w:val="3"/>
          <w:lang w:eastAsia="ja-JP" w:bidi="fa-IR"/>
        </w:rPr>
        <w:t>(Навести детаље изјаве сходно захтеву из тачке 17. Продајне документације који се захтевају од понуђача који се определио за куповину гипса за потребе</w:t>
      </w:r>
      <w:r w:rsidRPr="002B6234">
        <w:rPr>
          <w:rFonts w:ascii="Arial" w:eastAsia="Calibri" w:hAnsi="Arial" w:cs="Arial"/>
        </w:rPr>
        <w:t xml:space="preserve"> извоза </w:t>
      </w:r>
      <w:r w:rsidRPr="002B6234">
        <w:rPr>
          <w:rFonts w:ascii="Arial" w:eastAsia="Times New Roman" w:hAnsi="Arial" w:cs="Arial"/>
          <w:i/>
          <w:iCs/>
          <w:kern w:val="3"/>
          <w:lang w:eastAsia="ja-JP" w:bidi="fa-IR"/>
        </w:rPr>
        <w:t>гипса као супстанце калцијум сулфат EC број: 231-900-3 регистроване код Европске агенције за хемикалије у складу са одредбама Директиве 1907/2006/EC (REACH))</w:t>
      </w:r>
    </w:p>
    <w:p w14:paraId="37FAA887" w14:textId="77777777" w:rsidR="007A17CC" w:rsidRDefault="007A17CC" w:rsidP="007A17CC">
      <w:pPr>
        <w:spacing w:after="0" w:line="240" w:lineRule="auto"/>
        <w:rPr>
          <w:rFonts w:cs="Arial"/>
          <w:color w:val="000000" w:themeColor="text1"/>
        </w:rPr>
      </w:pPr>
    </w:p>
    <w:p w14:paraId="26200F79" w14:textId="77777777" w:rsidR="003B3524" w:rsidRDefault="003B3524" w:rsidP="003B3524">
      <w:pPr>
        <w:pStyle w:val="a9"/>
        <w:jc w:val="both"/>
        <w:rPr>
          <w:rFonts w:ascii="Arial" w:hAnsi="Arial" w:cs="Arial"/>
          <w:i/>
          <w:color w:val="4472C4" w:themeColor="accent1"/>
          <w:highlight w:val="yellow"/>
        </w:rPr>
      </w:pPr>
    </w:p>
    <w:p w14:paraId="36FE52EC" w14:textId="77777777" w:rsidR="00096016" w:rsidRDefault="00096016" w:rsidP="003B3524">
      <w:pPr>
        <w:pStyle w:val="a9"/>
        <w:jc w:val="both"/>
        <w:rPr>
          <w:rFonts w:ascii="Arial" w:hAnsi="Arial" w:cs="Arial"/>
          <w:i/>
          <w:color w:val="4472C4" w:themeColor="accent1"/>
          <w:highlight w:val="yellow"/>
        </w:rPr>
      </w:pPr>
    </w:p>
    <w:p w14:paraId="55C009E4" w14:textId="77777777" w:rsidR="00096016" w:rsidRDefault="00096016" w:rsidP="003B3524">
      <w:pPr>
        <w:pStyle w:val="a9"/>
        <w:jc w:val="both"/>
        <w:rPr>
          <w:rFonts w:ascii="Arial" w:hAnsi="Arial" w:cs="Arial"/>
          <w:i/>
          <w:color w:val="4472C4" w:themeColor="accent1"/>
          <w:highlight w:val="yellow"/>
        </w:rPr>
      </w:pPr>
    </w:p>
    <w:p w14:paraId="434847B8" w14:textId="77777777" w:rsidR="00096016" w:rsidRPr="004C76D6" w:rsidRDefault="00096016" w:rsidP="003B3524">
      <w:pPr>
        <w:pStyle w:val="a9"/>
        <w:jc w:val="both"/>
        <w:rPr>
          <w:rFonts w:ascii="Arial" w:hAnsi="Arial" w:cs="Arial"/>
          <w:i/>
          <w:color w:val="4472C4" w:themeColor="accent1"/>
          <w:highlight w:val="yellow"/>
        </w:rPr>
      </w:pPr>
    </w:p>
    <w:p w14:paraId="46F43A28" w14:textId="77777777" w:rsidR="00B8042A" w:rsidRPr="00CD5ADB" w:rsidRDefault="00B8042A" w:rsidP="007A17CC">
      <w:pPr>
        <w:spacing w:after="0" w:line="240" w:lineRule="auto"/>
        <w:jc w:val="both"/>
        <w:rPr>
          <w:rFonts w:ascii="Arial" w:eastAsia="Calibri" w:hAnsi="Arial" w:cs="Arial"/>
          <w:i/>
          <w:color w:val="FF0000"/>
          <w:sz w:val="20"/>
          <w:szCs w:val="20"/>
        </w:rPr>
      </w:pPr>
      <w:r w:rsidRPr="00CD5ADB">
        <w:rPr>
          <w:rFonts w:ascii="Arial" w:eastAsia="Calibri" w:hAnsi="Arial" w:cs="Arial"/>
          <w:i/>
          <w:color w:val="FF0000"/>
          <w:sz w:val="20"/>
          <w:szCs w:val="20"/>
        </w:rPr>
        <w:t>Напомена:</w:t>
      </w:r>
    </w:p>
    <w:p w14:paraId="2267E1FB" w14:textId="77777777" w:rsidR="00096016" w:rsidRPr="00CD5ADB" w:rsidRDefault="00CD5ADB" w:rsidP="007A17CC">
      <w:pPr>
        <w:spacing w:after="0" w:line="240" w:lineRule="auto"/>
        <w:jc w:val="both"/>
        <w:rPr>
          <w:rFonts w:ascii="Arial" w:eastAsia="Calibri" w:hAnsi="Arial" w:cs="Arial"/>
          <w:i/>
          <w:color w:val="FF0000"/>
          <w:sz w:val="20"/>
          <w:szCs w:val="20"/>
        </w:rPr>
      </w:pPr>
      <w:r w:rsidRPr="00CD5ADB">
        <w:rPr>
          <w:rFonts w:ascii="Arial" w:eastAsia="Calibri" w:hAnsi="Arial" w:cs="Arial"/>
          <w:i/>
          <w:color w:val="FF0000"/>
          <w:sz w:val="20"/>
          <w:szCs w:val="20"/>
        </w:rPr>
        <w:t>Према потреби и на захтев Продавца приступи потписивању посебног уговора којим ће уговорне стране ближе дефинисати обавезе и одговорности према  REACH Уредби</w:t>
      </w:r>
    </w:p>
    <w:p w14:paraId="06551EAC" w14:textId="77777777" w:rsidR="00CD5ADB" w:rsidRDefault="00CD5ADB" w:rsidP="007A17CC">
      <w:pPr>
        <w:spacing w:after="0" w:line="240" w:lineRule="auto"/>
        <w:jc w:val="both"/>
        <w:rPr>
          <w:rFonts w:ascii="Arial" w:eastAsia="Calibri" w:hAnsi="Arial" w:cs="Arial"/>
          <w:sz w:val="20"/>
          <w:szCs w:val="20"/>
        </w:rPr>
      </w:pPr>
    </w:p>
    <w:p w14:paraId="0A8660B7" w14:textId="77777777" w:rsidR="00CD5ADB" w:rsidRDefault="00CD5ADB" w:rsidP="007A17CC">
      <w:pPr>
        <w:spacing w:after="0" w:line="240" w:lineRule="auto"/>
        <w:jc w:val="both"/>
        <w:rPr>
          <w:rFonts w:ascii="Arial" w:eastAsia="Calibri" w:hAnsi="Arial" w:cs="Arial"/>
          <w:sz w:val="20"/>
          <w:szCs w:val="20"/>
        </w:rPr>
      </w:pPr>
    </w:p>
    <w:p w14:paraId="6038F0BE" w14:textId="77777777" w:rsidR="007A17CC" w:rsidRPr="00CD5ADB" w:rsidRDefault="007A17CC" w:rsidP="007A17CC">
      <w:pPr>
        <w:spacing w:after="0" w:line="240" w:lineRule="auto"/>
        <w:jc w:val="both"/>
        <w:rPr>
          <w:rFonts w:ascii="Arial" w:eastAsia="Calibri" w:hAnsi="Arial" w:cs="Arial"/>
          <w:i/>
          <w:color w:val="FF0000"/>
          <w:sz w:val="20"/>
          <w:szCs w:val="20"/>
        </w:rPr>
      </w:pPr>
      <w:r w:rsidRPr="00CD5ADB">
        <w:rPr>
          <w:rFonts w:ascii="Arial" w:eastAsia="Calibri" w:hAnsi="Arial" w:cs="Arial"/>
          <w:sz w:val="20"/>
          <w:szCs w:val="20"/>
        </w:rPr>
        <w:t>Контакт подаци за размену информација</w:t>
      </w:r>
      <w:r w:rsidRPr="00CD5ADB">
        <w:rPr>
          <w:rFonts w:ascii="Arial" w:eastAsia="Calibri" w:hAnsi="Arial" w:cs="Arial"/>
          <w:i/>
          <w:color w:val="FF0000"/>
          <w:sz w:val="20"/>
          <w:szCs w:val="20"/>
        </w:rPr>
        <w:t>:</w:t>
      </w:r>
    </w:p>
    <w:tbl>
      <w:tblPr>
        <w:tblStyle w:val="a7"/>
        <w:tblW w:w="10526" w:type="dxa"/>
        <w:tblLook w:val="04A0" w:firstRow="1" w:lastRow="0" w:firstColumn="1" w:lastColumn="0" w:noHBand="0" w:noVBand="1"/>
      </w:tblPr>
      <w:tblGrid>
        <w:gridCol w:w="4099"/>
        <w:gridCol w:w="1021"/>
        <w:gridCol w:w="5122"/>
        <w:gridCol w:w="284"/>
      </w:tblGrid>
      <w:tr w:rsidR="007A17CC" w14:paraId="4D6E10D0" w14:textId="77777777" w:rsidTr="004C76D6">
        <w:trPr>
          <w:gridAfter w:val="1"/>
          <w:wAfter w:w="281" w:type="dxa"/>
        </w:trPr>
        <w:tc>
          <w:tcPr>
            <w:tcW w:w="5122" w:type="dxa"/>
            <w:gridSpan w:val="2"/>
          </w:tcPr>
          <w:p w14:paraId="0378A5EF" w14:textId="77777777" w:rsidR="007A17CC" w:rsidRDefault="007A17CC" w:rsidP="007A17CC">
            <w:pPr>
              <w:jc w:val="both"/>
              <w:rPr>
                <w:rFonts w:ascii="Arial" w:eastAsia="Calibri" w:hAnsi="Arial" w:cs="Arial"/>
              </w:rPr>
            </w:pPr>
            <w:r>
              <w:rPr>
                <w:rFonts w:ascii="Arial" w:eastAsia="Calibri" w:hAnsi="Arial" w:cs="Arial"/>
              </w:rPr>
              <w:t>Име, презиме представника Купца:</w:t>
            </w:r>
          </w:p>
        </w:tc>
        <w:tc>
          <w:tcPr>
            <w:tcW w:w="5123" w:type="dxa"/>
          </w:tcPr>
          <w:p w14:paraId="46826D6F" w14:textId="77777777" w:rsidR="007A17CC" w:rsidRDefault="007A17CC" w:rsidP="007A17CC">
            <w:pPr>
              <w:jc w:val="both"/>
              <w:rPr>
                <w:rFonts w:ascii="Arial" w:eastAsia="Calibri" w:hAnsi="Arial" w:cs="Arial"/>
              </w:rPr>
            </w:pPr>
          </w:p>
          <w:p w14:paraId="14AD0A3A" w14:textId="77777777" w:rsidR="007A17CC" w:rsidRDefault="007A17CC" w:rsidP="007A17CC">
            <w:pPr>
              <w:jc w:val="both"/>
              <w:rPr>
                <w:rFonts w:ascii="Arial" w:eastAsia="Calibri" w:hAnsi="Arial" w:cs="Arial"/>
              </w:rPr>
            </w:pPr>
          </w:p>
        </w:tc>
      </w:tr>
      <w:tr w:rsidR="007A17CC" w14:paraId="5F5D3C9F" w14:textId="77777777" w:rsidTr="004C76D6">
        <w:trPr>
          <w:gridAfter w:val="1"/>
          <w:wAfter w:w="281" w:type="dxa"/>
        </w:trPr>
        <w:tc>
          <w:tcPr>
            <w:tcW w:w="5122" w:type="dxa"/>
            <w:gridSpan w:val="2"/>
          </w:tcPr>
          <w:p w14:paraId="1287C8D1" w14:textId="77777777" w:rsidR="007A17CC" w:rsidRDefault="007A17CC" w:rsidP="007A17CC">
            <w:pPr>
              <w:jc w:val="both"/>
              <w:rPr>
                <w:rFonts w:ascii="Arial" w:eastAsia="Calibri" w:hAnsi="Arial" w:cs="Arial"/>
              </w:rPr>
            </w:pPr>
            <w:r>
              <w:rPr>
                <w:rFonts w:ascii="Arial" w:eastAsia="Calibri" w:hAnsi="Arial" w:cs="Arial"/>
              </w:rPr>
              <w:t>Е-</w:t>
            </w:r>
            <w:proofErr w:type="spellStart"/>
            <w:r>
              <w:rPr>
                <w:rFonts w:ascii="Arial" w:eastAsia="Calibri" w:hAnsi="Arial" w:cs="Arial"/>
              </w:rPr>
              <w:t>маил</w:t>
            </w:r>
            <w:proofErr w:type="spellEnd"/>
            <w:r>
              <w:rPr>
                <w:rFonts w:ascii="Arial" w:eastAsia="Calibri" w:hAnsi="Arial" w:cs="Arial"/>
              </w:rPr>
              <w:t>, телефон, мобилни телефон:</w:t>
            </w:r>
          </w:p>
        </w:tc>
        <w:tc>
          <w:tcPr>
            <w:tcW w:w="5123" w:type="dxa"/>
          </w:tcPr>
          <w:p w14:paraId="7E2FB7D0" w14:textId="77777777" w:rsidR="007A17CC" w:rsidRDefault="007A17CC" w:rsidP="007A17CC">
            <w:pPr>
              <w:jc w:val="both"/>
              <w:rPr>
                <w:rFonts w:ascii="Arial" w:eastAsia="Calibri" w:hAnsi="Arial" w:cs="Arial"/>
              </w:rPr>
            </w:pPr>
          </w:p>
          <w:p w14:paraId="07ABA81E" w14:textId="77777777" w:rsidR="007A17CC" w:rsidRDefault="007A17CC" w:rsidP="007A17CC">
            <w:pPr>
              <w:jc w:val="both"/>
              <w:rPr>
                <w:rFonts w:ascii="Arial" w:eastAsia="Calibri" w:hAnsi="Arial" w:cs="Arial"/>
              </w:rPr>
            </w:pPr>
          </w:p>
        </w:tc>
      </w:tr>
      <w:tr w:rsidR="007A17CC" w:rsidRPr="00AB46C5" w14:paraId="1EF30B3A" w14:textId="77777777" w:rsidTr="004C7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01" w:type="dxa"/>
          <w:trHeight w:val="1515"/>
        </w:trPr>
        <w:tc>
          <w:tcPr>
            <w:tcW w:w="1018" w:type="dxa"/>
          </w:tcPr>
          <w:p w14:paraId="16EB82AB" w14:textId="77777777" w:rsidR="00096016" w:rsidRDefault="00096016" w:rsidP="007A17CC">
            <w:pPr>
              <w:widowControl w:val="0"/>
              <w:suppressAutoHyphens/>
              <w:autoSpaceDN w:val="0"/>
              <w:jc w:val="center"/>
              <w:textAlignment w:val="baseline"/>
              <w:rPr>
                <w:rFonts w:ascii="Arial" w:hAnsi="Arial" w:cs="Arial"/>
                <w:bCs/>
                <w:i/>
                <w:iCs/>
                <w:kern w:val="3"/>
                <w:lang w:eastAsia="ja-JP" w:bidi="fa-IR"/>
              </w:rPr>
            </w:pPr>
          </w:p>
          <w:p w14:paraId="6400AAF8" w14:textId="77777777" w:rsidR="00096016" w:rsidRDefault="00096016" w:rsidP="007A17CC">
            <w:pPr>
              <w:widowControl w:val="0"/>
              <w:suppressAutoHyphens/>
              <w:autoSpaceDN w:val="0"/>
              <w:jc w:val="center"/>
              <w:textAlignment w:val="baseline"/>
              <w:rPr>
                <w:rFonts w:ascii="Arial" w:hAnsi="Arial" w:cs="Arial"/>
                <w:bCs/>
                <w:i/>
                <w:iCs/>
                <w:kern w:val="3"/>
                <w:lang w:eastAsia="ja-JP" w:bidi="fa-IR"/>
              </w:rPr>
            </w:pPr>
          </w:p>
          <w:p w14:paraId="08ABC590"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r w:rsidRPr="00197EFA">
              <w:rPr>
                <w:rFonts w:ascii="Arial" w:hAnsi="Arial" w:cs="Arial"/>
                <w:bCs/>
                <w:i/>
                <w:iCs/>
                <w:kern w:val="3"/>
                <w:lang w:eastAsia="ja-JP" w:bidi="fa-IR"/>
              </w:rPr>
              <w:t>М. П</w:t>
            </w:r>
            <w:r w:rsidRPr="00197EFA">
              <w:rPr>
                <w:rFonts w:ascii="Arial" w:hAnsi="Arial" w:cs="Arial"/>
                <w:bCs/>
                <w:kern w:val="3"/>
                <w:lang w:eastAsia="ja-JP" w:bidi="fa-IR"/>
              </w:rPr>
              <w:t>.</w:t>
            </w:r>
          </w:p>
        </w:tc>
        <w:tc>
          <w:tcPr>
            <w:tcW w:w="5407" w:type="dxa"/>
            <w:gridSpan w:val="2"/>
          </w:tcPr>
          <w:p w14:paraId="40C6D425" w14:textId="77777777" w:rsidR="00096016" w:rsidRDefault="00096016" w:rsidP="007A17CC">
            <w:pPr>
              <w:widowControl w:val="0"/>
              <w:suppressAutoHyphens/>
              <w:autoSpaceDN w:val="0"/>
              <w:jc w:val="center"/>
              <w:textAlignment w:val="baseline"/>
              <w:rPr>
                <w:rFonts w:ascii="Arial" w:hAnsi="Arial" w:cs="Arial"/>
                <w:bCs/>
                <w:kern w:val="3"/>
                <w:lang w:eastAsia="ja-JP" w:bidi="fa-IR"/>
              </w:rPr>
            </w:pPr>
          </w:p>
          <w:p w14:paraId="26C55713"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ПОНУЂАЧ</w:t>
            </w:r>
          </w:p>
          <w:p w14:paraId="7BAA4040"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p>
          <w:p w14:paraId="4D6FDAF9"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_______________________________</w:t>
            </w:r>
          </w:p>
          <w:p w14:paraId="573068E2"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(својеручни потпис)</w:t>
            </w:r>
          </w:p>
          <w:p w14:paraId="77348B8D"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 xml:space="preserve">________________________________ </w:t>
            </w:r>
          </w:p>
          <w:p w14:paraId="35DA9E2E" w14:textId="77777777" w:rsidR="007A17CC" w:rsidRPr="00AB46C5" w:rsidRDefault="007A17CC" w:rsidP="007A17CC">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(име и презиме законског заступника)</w:t>
            </w:r>
          </w:p>
        </w:tc>
      </w:tr>
    </w:tbl>
    <w:p w14:paraId="6D02729B" w14:textId="77777777" w:rsidR="007A17CC" w:rsidRPr="007C17FD" w:rsidRDefault="007A17CC" w:rsidP="004C76D6">
      <w:pPr>
        <w:rPr>
          <w:rFonts w:ascii="Arial" w:eastAsia="Times New Roman" w:hAnsi="Arial" w:cs="Arial"/>
          <w:b/>
          <w:i/>
          <w:iCs/>
          <w:u w:val="single"/>
        </w:rPr>
      </w:pPr>
      <w:r>
        <w:rPr>
          <w:rFonts w:cs="Arial"/>
        </w:rPr>
        <w:br w:type="page"/>
      </w:r>
      <w:r>
        <w:rPr>
          <w:rFonts w:ascii="Arial" w:eastAsia="Times New Roman" w:hAnsi="Arial" w:cs="Arial"/>
          <w:b/>
          <w:i/>
          <w:iCs/>
          <w:u w:val="single"/>
        </w:rPr>
        <w:lastRenderedPageBreak/>
        <w:t xml:space="preserve">10. </w:t>
      </w:r>
      <w:r w:rsidRPr="007C17FD">
        <w:rPr>
          <w:rFonts w:ascii="Arial" w:eastAsia="Times New Roman" w:hAnsi="Arial" w:cs="Arial"/>
          <w:b/>
          <w:i/>
          <w:iCs/>
          <w:u w:val="single"/>
        </w:rPr>
        <w:t>ПРИЛОГ УЗ ОБРАЗАЦ ПОНУДЕ</w:t>
      </w:r>
    </w:p>
    <w:p w14:paraId="11F3898A" w14:textId="77777777" w:rsidR="007A17CC" w:rsidRDefault="007A17CC" w:rsidP="00B1075C">
      <w:pPr>
        <w:pStyle w:val="a2"/>
        <w:ind w:left="3960"/>
        <w:jc w:val="center"/>
        <w:rPr>
          <w:rFonts w:ascii="Arial" w:eastAsia="Calibri" w:hAnsi="Arial" w:cs="Arial"/>
          <w:b/>
          <w:bCs/>
        </w:rPr>
      </w:pPr>
      <w:r w:rsidRPr="005F79C6">
        <w:rPr>
          <w:rFonts w:ascii="Arial" w:eastAsia="Calibri" w:hAnsi="Arial" w:cs="Arial"/>
          <w:b/>
          <w:bCs/>
        </w:rPr>
        <w:t>Споразум о заједничком наступању за групу понуђача</w:t>
      </w:r>
    </w:p>
    <w:p w14:paraId="46F035E5" w14:textId="77777777" w:rsidR="00B1075C" w:rsidRPr="00AB46C5" w:rsidRDefault="00B1075C" w:rsidP="00B1075C">
      <w:pPr>
        <w:spacing w:after="0" w:line="240" w:lineRule="auto"/>
        <w:jc w:val="center"/>
        <w:rPr>
          <w:rFonts w:ascii="Arial" w:eastAsia="Calibri" w:hAnsi="Arial" w:cs="Arial"/>
          <w:b/>
          <w:bCs/>
        </w:rPr>
      </w:pPr>
      <w:r w:rsidRPr="00316F07">
        <w:rPr>
          <w:rFonts w:ascii="Arial" w:eastAsia="Calibri" w:hAnsi="Arial" w:cs="Arial"/>
          <w:b/>
          <w:bCs/>
        </w:rPr>
        <w:t xml:space="preserve">ПГ </w:t>
      </w:r>
      <w:r>
        <w:rPr>
          <w:rFonts w:ascii="Arial" w:eastAsia="Calibri" w:hAnsi="Arial" w:cs="Arial"/>
          <w:b/>
          <w:bCs/>
        </w:rPr>
        <w:t>2</w:t>
      </w:r>
      <w:r w:rsidRPr="00316F07">
        <w:rPr>
          <w:rFonts w:ascii="Arial" w:eastAsia="Calibri" w:hAnsi="Arial" w:cs="Arial"/>
          <w:b/>
          <w:bCs/>
        </w:rPr>
        <w:t>/202</w:t>
      </w:r>
      <w:r>
        <w:rPr>
          <w:rFonts w:ascii="Arial" w:eastAsia="Calibri" w:hAnsi="Arial" w:cs="Arial"/>
          <w:b/>
          <w:bCs/>
        </w:rPr>
        <w:t>6 ЛОТ БР._____</w:t>
      </w:r>
      <w:r w:rsidRPr="00C051D5">
        <w:rPr>
          <w:rFonts w:ascii="Arial" w:eastAsia="Calibri" w:hAnsi="Arial" w:cs="Arial"/>
          <w:bCs/>
          <w:i/>
          <w:color w:val="4472C4" w:themeColor="accent1"/>
        </w:rPr>
        <w:t xml:space="preserve"> (уписати број лота)</w:t>
      </w:r>
    </w:p>
    <w:p w14:paraId="085065F7" w14:textId="77777777" w:rsidR="00B1075C" w:rsidRPr="00CD5ADB" w:rsidRDefault="00B1075C" w:rsidP="00B1075C">
      <w:pPr>
        <w:spacing w:after="0" w:line="240" w:lineRule="auto"/>
        <w:ind w:left="426"/>
        <w:jc w:val="center"/>
        <w:rPr>
          <w:rFonts w:ascii="Arial" w:hAnsi="Arial" w:cs="Arial"/>
        </w:rPr>
      </w:pPr>
      <w:r w:rsidRPr="00CD5ADB">
        <w:rPr>
          <w:rFonts w:ascii="Arial" w:hAnsi="Arial" w:cs="Arial"/>
        </w:rPr>
        <w:t>Интерни број предмета продаје НП/3000/0007/2026 и НП/3000/0114/2026</w:t>
      </w:r>
    </w:p>
    <w:p w14:paraId="0F646B0F" w14:textId="77777777" w:rsidR="00B1075C" w:rsidRDefault="007A17CC" w:rsidP="007A17CC">
      <w:pPr>
        <w:pStyle w:val="a2"/>
        <w:ind w:left="3960"/>
        <w:rPr>
          <w:rFonts w:ascii="Arial" w:eastAsia="Calibri" w:hAnsi="Arial" w:cs="Arial"/>
          <w:b/>
          <w:i/>
          <w:iCs/>
          <w:color w:val="2F5496" w:themeColor="accent1" w:themeShade="BF"/>
        </w:rPr>
      </w:pPr>
      <w:r>
        <w:rPr>
          <w:rFonts w:ascii="Arial" w:eastAsia="Calibri" w:hAnsi="Arial" w:cs="Arial"/>
          <w:b/>
          <w:i/>
          <w:iCs/>
          <w:color w:val="2F5496" w:themeColor="accent1" w:themeShade="BF"/>
        </w:rPr>
        <w:t xml:space="preserve">  </w:t>
      </w:r>
    </w:p>
    <w:p w14:paraId="1A6BC604" w14:textId="77777777" w:rsidR="007A17CC" w:rsidRPr="00C40A51" w:rsidRDefault="007A17CC" w:rsidP="007A17CC">
      <w:pPr>
        <w:pStyle w:val="a2"/>
        <w:ind w:left="3960"/>
        <w:rPr>
          <w:rFonts w:cs="Arial"/>
        </w:rPr>
      </w:pPr>
      <w:r w:rsidRPr="00C40A51">
        <w:rPr>
          <w:rFonts w:ascii="Arial" w:eastAsia="Calibri" w:hAnsi="Arial" w:cs="Arial"/>
          <w:b/>
          <w:i/>
          <w:iCs/>
          <w:color w:val="2F5496" w:themeColor="accent1" w:themeShade="BF"/>
        </w:rPr>
        <w:t>(за све учеснике заједничке понуде)</w:t>
      </w:r>
    </w:p>
    <w:p w14:paraId="33983755" w14:textId="77777777" w:rsidR="00406FDF" w:rsidRDefault="00406FDF"/>
    <w:sectPr w:rsidR="00406FDF" w:rsidSect="007A17CC">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F29B9" w14:textId="77777777" w:rsidR="009C1504" w:rsidRDefault="009C1504">
      <w:pPr>
        <w:spacing w:after="0" w:line="240" w:lineRule="auto"/>
      </w:pPr>
      <w:r>
        <w:separator/>
      </w:r>
    </w:p>
  </w:endnote>
  <w:endnote w:type="continuationSeparator" w:id="0">
    <w:p w14:paraId="184CDFFE" w14:textId="77777777" w:rsidR="009C1504" w:rsidRDefault="009C1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EB74F" w14:textId="77777777" w:rsidR="00D627DF" w:rsidRDefault="00D627D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b/>
        <w:bCs/>
        <w:i/>
        <w:iCs/>
        <w:noProof/>
      </w:rPr>
      <w:id w:val="970944780"/>
      <w:docPartObj>
        <w:docPartGallery w:val="Page Numbers (Bottom of Page)"/>
        <w:docPartUnique/>
      </w:docPartObj>
    </w:sdtPr>
    <w:sdtEndPr/>
    <w:sdtContent>
      <w:sdt>
        <w:sdtPr>
          <w:rPr>
            <w:rFonts w:ascii="Arial" w:hAnsi="Arial" w:cs="Arial"/>
            <w:b/>
            <w:bCs/>
            <w:i/>
            <w:iCs/>
            <w:noProof/>
          </w:rPr>
          <w:id w:val="-1769616900"/>
          <w:docPartObj>
            <w:docPartGallery w:val="Page Numbers (Top of Page)"/>
            <w:docPartUnique/>
          </w:docPartObj>
        </w:sdtPr>
        <w:sdtEndPr/>
        <w:sdtContent>
          <w:p w14:paraId="0A279215" w14:textId="77777777" w:rsidR="009C1504" w:rsidRPr="0088247E" w:rsidRDefault="009C1504">
            <w:pPr>
              <w:pStyle w:val="a6"/>
              <w:jc w:val="right"/>
              <w:rPr>
                <w:rFonts w:ascii="Arial" w:hAnsi="Arial" w:cs="Arial"/>
                <w:b/>
                <w:bCs/>
                <w:i/>
                <w:iCs/>
                <w:noProof/>
              </w:rPr>
            </w:pPr>
            <w:r w:rsidRPr="0088247E">
              <w:rPr>
                <w:rFonts w:ascii="Arial" w:hAnsi="Arial" w:cs="Arial"/>
                <w:b/>
                <w:bCs/>
                <w:i/>
                <w:iCs/>
                <w:noProof/>
              </w:rPr>
              <w:t xml:space="preserve">стр. </w:t>
            </w:r>
            <w:r w:rsidRPr="0088247E">
              <w:rPr>
                <w:rFonts w:ascii="Arial" w:hAnsi="Arial" w:cs="Arial"/>
                <w:b/>
                <w:bCs/>
                <w:i/>
                <w:iCs/>
                <w:noProof/>
              </w:rPr>
              <w:fldChar w:fldCharType="begin"/>
            </w:r>
            <w:r w:rsidRPr="0088247E">
              <w:rPr>
                <w:rFonts w:ascii="Arial" w:hAnsi="Arial" w:cs="Arial"/>
                <w:b/>
                <w:bCs/>
                <w:i/>
                <w:iCs/>
                <w:noProof/>
              </w:rPr>
              <w:instrText xml:space="preserve"> PAGE </w:instrText>
            </w:r>
            <w:r w:rsidRPr="0088247E">
              <w:rPr>
                <w:rFonts w:ascii="Arial" w:hAnsi="Arial" w:cs="Arial"/>
                <w:b/>
                <w:bCs/>
                <w:i/>
                <w:iCs/>
                <w:noProof/>
              </w:rPr>
              <w:fldChar w:fldCharType="separate"/>
            </w:r>
            <w:r>
              <w:rPr>
                <w:rFonts w:ascii="Arial" w:hAnsi="Arial" w:cs="Arial"/>
                <w:b/>
                <w:bCs/>
                <w:i/>
                <w:iCs/>
                <w:noProof/>
              </w:rPr>
              <w:t>42</w:t>
            </w:r>
            <w:r w:rsidRPr="0088247E">
              <w:rPr>
                <w:rFonts w:ascii="Arial" w:hAnsi="Arial" w:cs="Arial"/>
                <w:b/>
                <w:bCs/>
                <w:i/>
                <w:iCs/>
                <w:noProof/>
              </w:rPr>
              <w:fldChar w:fldCharType="end"/>
            </w:r>
            <w:r w:rsidRPr="0088247E">
              <w:rPr>
                <w:rFonts w:ascii="Arial" w:hAnsi="Arial" w:cs="Arial"/>
                <w:b/>
                <w:bCs/>
                <w:i/>
                <w:iCs/>
                <w:noProof/>
              </w:rPr>
              <w:t xml:space="preserve">. oд </w:t>
            </w:r>
            <w:r w:rsidRPr="0088247E">
              <w:rPr>
                <w:rFonts w:ascii="Arial" w:hAnsi="Arial" w:cs="Arial"/>
                <w:b/>
                <w:bCs/>
                <w:i/>
                <w:iCs/>
                <w:noProof/>
              </w:rPr>
              <w:fldChar w:fldCharType="begin"/>
            </w:r>
            <w:r w:rsidRPr="0088247E">
              <w:rPr>
                <w:rFonts w:ascii="Arial" w:hAnsi="Arial" w:cs="Arial"/>
                <w:b/>
                <w:bCs/>
                <w:i/>
                <w:iCs/>
                <w:noProof/>
              </w:rPr>
              <w:instrText xml:space="preserve"> NUMPAGES  </w:instrText>
            </w:r>
            <w:r w:rsidRPr="0088247E">
              <w:rPr>
                <w:rFonts w:ascii="Arial" w:hAnsi="Arial" w:cs="Arial"/>
                <w:b/>
                <w:bCs/>
                <w:i/>
                <w:iCs/>
                <w:noProof/>
              </w:rPr>
              <w:fldChar w:fldCharType="separate"/>
            </w:r>
            <w:r>
              <w:rPr>
                <w:rFonts w:ascii="Arial" w:hAnsi="Arial" w:cs="Arial"/>
                <w:b/>
                <w:bCs/>
                <w:i/>
                <w:iCs/>
                <w:noProof/>
              </w:rPr>
              <w:t>42</w:t>
            </w:r>
            <w:r w:rsidRPr="0088247E">
              <w:rPr>
                <w:rFonts w:ascii="Arial" w:hAnsi="Arial" w:cs="Arial"/>
                <w:b/>
                <w:bCs/>
                <w:i/>
                <w:iCs/>
                <w:noProof/>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34B3C" w14:textId="77777777" w:rsidR="00D627DF" w:rsidRDefault="00D627D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F9456" w14:textId="77777777" w:rsidR="009C1504" w:rsidRDefault="009C1504">
      <w:pPr>
        <w:spacing w:after="0" w:line="240" w:lineRule="auto"/>
      </w:pPr>
      <w:r>
        <w:separator/>
      </w:r>
    </w:p>
  </w:footnote>
  <w:footnote w:type="continuationSeparator" w:id="0">
    <w:p w14:paraId="620B4897" w14:textId="77777777" w:rsidR="009C1504" w:rsidRDefault="009C1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8D439" w14:textId="77777777" w:rsidR="00D627DF" w:rsidRDefault="00D627D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9C852" w14:textId="77777777" w:rsidR="009C1504" w:rsidRDefault="009C1504">
    <w:pPr>
      <w:pStyle w:val="a3"/>
    </w:pPr>
    <w:r>
      <w:rPr>
        <w:noProof/>
      </w:rPr>
      <mc:AlternateContent>
        <mc:Choice Requires="wps">
          <w:drawing>
            <wp:anchor distT="0" distB="0" distL="114300" distR="114300" simplePos="0" relativeHeight="251659264" behindDoc="0" locked="0" layoutInCell="1" allowOverlap="1" wp14:anchorId="465A0BEE" wp14:editId="07889270">
              <wp:simplePos x="0" y="0"/>
              <wp:positionH relativeFrom="page">
                <wp:align>left</wp:align>
              </wp:positionH>
              <wp:positionV relativeFrom="page">
                <wp:align>top</wp:align>
              </wp:positionV>
              <wp:extent cx="3810000" cy="317500"/>
              <wp:effectExtent l="0" t="0" r="0" b="0"/>
              <wp:wrapNone/>
              <wp:docPr id="1" name="GVHeader_Section1_11193933046"/>
              <wp:cNvGraphicFramePr/>
              <a:graphic xmlns:a="http://schemas.openxmlformats.org/drawingml/2006/main">
                <a:graphicData uri="http://schemas.microsoft.com/office/word/2010/wordprocessingShape">
                  <wps:wsp>
                    <wps:cNvSpPr txBox="1"/>
                    <wps:spPr>
                      <a:xfrm>
                        <a:off x="0" y="0"/>
                        <a:ext cx="381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669886" w14:textId="77777777" w:rsidR="009C1504" w:rsidRPr="00883425" w:rsidRDefault="009C1504" w:rsidP="00F61370">
                          <w:pPr>
                            <w:rPr>
                              <w:color w:val="FFFFFF" w:themeColor="background1"/>
                            </w:rPr>
                          </w:pPr>
                          <w:r w:rsidRPr="00883425">
                            <w:rPr>
                              <w:rFonts w:ascii="Arial" w:hAnsi="Arial" w:cs="Arial"/>
                              <w:b/>
                              <w:bCs/>
                              <w:color w:val="FFFFFF" w:themeColor="background1"/>
                            </w:rPr>
                            <w:t>ЗА УНУТРАШЊУ УПОТРЕБУ / RESTRICTED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GVHeader_Section1_11193933046" o:spid="_x0000_s1026" type="#_x0000_t202" style="position:absolute;margin-left:0;margin-top:0;width:300pt;height:25pt;z-index:251659264;visibility:visible;mso-wrap-style:square;mso-wrap-distance-left:9pt;mso-wrap-distance-top:0;mso-wrap-distance-right:9pt;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" filled="f" stroked="f" strokeweight=".5pt">
              <v:textbox style="mso-fit-shape-to-text:t">
                <w:txbxContent>
                  <w:p w:rsidR="009C1504" w:rsidRPr="00883425" w:rsidRDefault="009C1504" w:rsidP="00F61370">
                    <w:pPr>
                      <w:rPr>
                        <w:color w:val="FFFFFF" w:themeColor="background1"/>
                      </w:rPr>
                    </w:pPr>
                    <w:r w:rsidRPr="00883425">
                      <w:rPr>
                        <w:rFonts w:ascii="Arial" w:hAnsi="Arial" w:cs="Arial"/>
                        <w:b/>
                        <w:bCs/>
                        <w:color w:val="FFFFFF" w:themeColor="background1"/>
                      </w:rPr>
                      <w:t>ЗА УНУТРАШЊУ УПОТРЕБУ / 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74F4E" w14:textId="77777777" w:rsidR="00D627DF" w:rsidRDefault="00D627D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7E64"/>
    <w:multiLevelType w:val="hybridMultilevel"/>
    <w:tmpl w:val="11C28416"/>
    <w:lvl w:ilvl="0" w:tplc="B5A61AC2">
      <w:start w:val="2"/>
      <w:numFmt w:val="bullet"/>
      <w:lvlText w:val="-"/>
      <w:lvlJc w:val="left"/>
      <w:pPr>
        <w:ind w:left="360" w:hanging="360"/>
      </w:pPr>
      <w:rPr>
        <w:rFonts w:ascii="Times New Roman" w:hAnsi="Times New Roman"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 w15:restartNumberingAfterBreak="0">
    <w:nsid w:val="0A657574"/>
    <w:multiLevelType w:val="hybridMultilevel"/>
    <w:tmpl w:val="1E38B170"/>
    <w:lvl w:ilvl="0" w:tplc="ACE2DA00">
      <w:start w:val="1"/>
      <w:numFmt w:val="decimal"/>
      <w:lvlText w:val="%1."/>
      <w:lvlJc w:val="left"/>
      <w:pPr>
        <w:ind w:left="720" w:hanging="360"/>
      </w:pPr>
      <w:rPr>
        <w:b/>
        <w:bCs/>
        <w:i w:val="0"/>
        <w:iCs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93A66"/>
    <w:multiLevelType w:val="hybridMultilevel"/>
    <w:tmpl w:val="83304CCA"/>
    <w:lvl w:ilvl="0" w:tplc="FFFFFFFF">
      <w:start w:val="1"/>
      <w:numFmt w:val="decimal"/>
      <w:lvlText w:val="%1."/>
      <w:lvlJc w:val="left"/>
      <w:pPr>
        <w:ind w:left="720" w:hanging="360"/>
      </w:pPr>
      <w:rPr>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91202B8"/>
    <w:multiLevelType w:val="hybridMultilevel"/>
    <w:tmpl w:val="96F810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05A63DD"/>
    <w:multiLevelType w:val="multilevel"/>
    <w:tmpl w:val="AE06AE28"/>
    <w:lvl w:ilvl="0">
      <w:start w:val="1"/>
      <w:numFmt w:val="decimal"/>
      <w:pStyle w:val="1"/>
      <w:lvlText w:val="%1"/>
      <w:lvlJc w:val="left"/>
      <w:pPr>
        <w:ind w:left="432" w:hanging="432"/>
      </w:pPr>
      <w:rPr>
        <w:color w:val="auto"/>
      </w:rPr>
    </w:lvl>
    <w:lvl w:ilvl="1">
      <w:start w:val="1"/>
      <w:numFmt w:val="decimal"/>
      <w:pStyle w:val="2"/>
      <w:lvlText w:val="%1.%2"/>
      <w:lvlJc w:val="left"/>
      <w:pPr>
        <w:ind w:left="576" w:hanging="576"/>
      </w:pPr>
      <w:rPr>
        <w:b/>
        <w:color w:val="auto"/>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22154B2B"/>
    <w:multiLevelType w:val="hybridMultilevel"/>
    <w:tmpl w:val="FEA6B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6039D8"/>
    <w:multiLevelType w:val="hybridMultilevel"/>
    <w:tmpl w:val="80F25F64"/>
    <w:lvl w:ilvl="0" w:tplc="C750D44A">
      <w:start w:val="1"/>
      <w:numFmt w:val="decimal"/>
      <w:lvlText w:val="%1."/>
      <w:lvlJc w:val="left"/>
      <w:pPr>
        <w:ind w:left="720" w:hanging="360"/>
      </w:pPr>
      <w:rPr>
        <w:b w:val="0"/>
        <w:bCs w:val="0"/>
        <w:i w:val="0"/>
        <w:iCs w:val="0"/>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64D11F7"/>
    <w:multiLevelType w:val="hybridMultilevel"/>
    <w:tmpl w:val="96F810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75B1214"/>
    <w:multiLevelType w:val="hybridMultilevel"/>
    <w:tmpl w:val="81A8713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A5D718E"/>
    <w:multiLevelType w:val="hybridMultilevel"/>
    <w:tmpl w:val="C9847958"/>
    <w:lvl w:ilvl="0" w:tplc="996C408A">
      <w:start w:val="1"/>
      <w:numFmt w:val="decimal"/>
      <w:lvlText w:val="%1."/>
      <w:lvlJc w:val="left"/>
      <w:pPr>
        <w:ind w:left="720" w:hanging="360"/>
      </w:pPr>
      <w:rPr>
        <w:rFonts w:hint="default"/>
        <w:b w:val="0"/>
        <w:bCs/>
        <w:i w:val="0"/>
        <w:iCs w:val="0"/>
        <w:color w:val="auto"/>
        <w:u w:val="none"/>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2EC45664"/>
    <w:multiLevelType w:val="hybridMultilevel"/>
    <w:tmpl w:val="28189BF0"/>
    <w:lvl w:ilvl="0" w:tplc="ACE2DA00">
      <w:start w:val="1"/>
      <w:numFmt w:val="decimal"/>
      <w:lvlText w:val="%1."/>
      <w:lvlJc w:val="left"/>
      <w:pPr>
        <w:ind w:left="720" w:hanging="360"/>
      </w:pPr>
      <w:rPr>
        <w:b/>
        <w:bCs/>
        <w:i w:val="0"/>
        <w:iCs w:val="0"/>
        <w:color w:val="auto"/>
        <w:u w:val="none"/>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36B6263B"/>
    <w:multiLevelType w:val="hybridMultilevel"/>
    <w:tmpl w:val="F1CA8460"/>
    <w:lvl w:ilvl="0" w:tplc="FC6E960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58596F"/>
    <w:multiLevelType w:val="hybridMultilevel"/>
    <w:tmpl w:val="8482C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2659B5"/>
    <w:multiLevelType w:val="hybridMultilevel"/>
    <w:tmpl w:val="633E97C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48AC337E"/>
    <w:multiLevelType w:val="hybridMultilevel"/>
    <w:tmpl w:val="4AD897FA"/>
    <w:lvl w:ilvl="0" w:tplc="A9CA26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A2109FD"/>
    <w:multiLevelType w:val="hybridMultilevel"/>
    <w:tmpl w:val="2C5AC280"/>
    <w:lvl w:ilvl="0" w:tplc="ACE2DA00">
      <w:start w:val="1"/>
      <w:numFmt w:val="decimal"/>
      <w:lvlText w:val="%1."/>
      <w:lvlJc w:val="left"/>
      <w:pPr>
        <w:ind w:left="720" w:hanging="360"/>
      </w:pPr>
      <w:rPr>
        <w:b/>
        <w:bCs/>
        <w:i w:val="0"/>
        <w:iCs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697760"/>
    <w:multiLevelType w:val="hybridMultilevel"/>
    <w:tmpl w:val="C9847958"/>
    <w:lvl w:ilvl="0" w:tplc="996C408A">
      <w:start w:val="1"/>
      <w:numFmt w:val="decimal"/>
      <w:lvlText w:val="%1."/>
      <w:lvlJc w:val="left"/>
      <w:pPr>
        <w:ind w:left="720" w:hanging="360"/>
      </w:pPr>
      <w:rPr>
        <w:rFonts w:hint="default"/>
        <w:b w:val="0"/>
        <w:bCs/>
        <w:i w:val="0"/>
        <w:iCs w:val="0"/>
        <w:color w:val="auto"/>
        <w:u w:val="none"/>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15:restartNumberingAfterBreak="0">
    <w:nsid w:val="4E0609E1"/>
    <w:multiLevelType w:val="hybridMultilevel"/>
    <w:tmpl w:val="7228DBFA"/>
    <w:lvl w:ilvl="0" w:tplc="B002DB3E">
      <w:start w:val="1"/>
      <w:numFmt w:val="decimal"/>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549B12B2"/>
    <w:multiLevelType w:val="multilevel"/>
    <w:tmpl w:val="389C1142"/>
    <w:lvl w:ilvl="0">
      <w:start w:val="1"/>
      <w:numFmt w:val="decimal"/>
      <w:suff w:val="space"/>
      <w:lvlText w:val="%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IMS-Naslov2"/>
      <w:suff w:val="space"/>
      <w:lvlText w:val="%1.%2."/>
      <w:lvlJc w:val="left"/>
      <w:pPr>
        <w:ind w:left="357" w:firstLine="0"/>
      </w:pPr>
      <w:rPr>
        <w:rFonts w:hint="default"/>
      </w:rPr>
    </w:lvl>
    <w:lvl w:ilvl="2">
      <w:start w:val="1"/>
      <w:numFmt w:val="decimal"/>
      <w:pStyle w:val="IMS-Naslov3"/>
      <w:suff w:val="space"/>
      <w:lvlText w:val="%1.3.%3."/>
      <w:lvlJc w:val="left"/>
      <w:pPr>
        <w:ind w:left="710" w:firstLine="0"/>
      </w:pPr>
      <w:rPr>
        <w:rFonts w:hint="default"/>
        <w:sz w:val="26"/>
        <w:szCs w:val="26"/>
      </w:rPr>
    </w:lvl>
    <w:lvl w:ilvl="3">
      <w:start w:val="1"/>
      <w:numFmt w:val="none"/>
      <w:pStyle w:val="IMS-Naslov4"/>
      <w:suff w:val="space"/>
      <w:lvlText w:val="5.3.12.1."/>
      <w:lvlJc w:val="left"/>
      <w:pPr>
        <w:ind w:left="1134" w:firstLine="0"/>
      </w:pPr>
      <w:rPr>
        <w:rFonts w:hint="default"/>
      </w:rPr>
    </w:lvl>
    <w:lvl w:ilvl="4">
      <w:start w:val="1"/>
      <w:numFmt w:val="decimal"/>
      <w:pStyle w:val="IMS-Naslov5"/>
      <w:suff w:val="space"/>
      <w:lvlText w:val="%1.%2.%3.%4.%5."/>
      <w:lvlJc w:val="left"/>
      <w:pPr>
        <w:ind w:left="1491" w:firstLine="0"/>
      </w:pPr>
      <w:rPr>
        <w:rFonts w:hint="default"/>
      </w:rPr>
    </w:lvl>
    <w:lvl w:ilvl="5">
      <w:start w:val="1"/>
      <w:numFmt w:val="decimal"/>
      <w:pStyle w:val="IMS-Naslov6"/>
      <w:suff w:val="space"/>
      <w:lvlText w:val="%1.%2.%3.%4.%5.%6."/>
      <w:lvlJc w:val="left"/>
      <w:pPr>
        <w:ind w:left="1854" w:firstLine="0"/>
      </w:pPr>
      <w:rPr>
        <w:rFonts w:hint="default"/>
      </w:rPr>
    </w:lvl>
    <w:lvl w:ilvl="6">
      <w:start w:val="1"/>
      <w:numFmt w:val="decimal"/>
      <w:pStyle w:val="IMS-Naslov7"/>
      <w:suff w:val="space"/>
      <w:lvlText w:val="%1.%2.%3.%4.%5.%6.%7."/>
      <w:lvlJc w:val="left"/>
      <w:pPr>
        <w:ind w:left="2268" w:firstLine="0"/>
      </w:pPr>
      <w:rPr>
        <w:rFonts w:hint="default"/>
      </w:rPr>
    </w:lvl>
    <w:lvl w:ilvl="7">
      <w:start w:val="1"/>
      <w:numFmt w:val="decimal"/>
      <w:suff w:val="space"/>
      <w:lvlText w:val="%1.%2.%3.%4.%5.%6.%7.%8."/>
      <w:lvlJc w:val="left"/>
      <w:pPr>
        <w:ind w:left="720" w:hanging="363"/>
      </w:pPr>
      <w:rPr>
        <w:rFonts w:hint="default"/>
      </w:rPr>
    </w:lvl>
    <w:lvl w:ilvl="8">
      <w:start w:val="1"/>
      <w:numFmt w:val="decimal"/>
      <w:suff w:val="space"/>
      <w:lvlText w:val="%1.%2.%3.%4.%5.%6.%7.%8.%9."/>
      <w:lvlJc w:val="left"/>
      <w:pPr>
        <w:ind w:left="720" w:hanging="363"/>
      </w:pPr>
      <w:rPr>
        <w:rFonts w:hint="default"/>
      </w:rPr>
    </w:lvl>
  </w:abstractNum>
  <w:abstractNum w:abstractNumId="19" w15:restartNumberingAfterBreak="0">
    <w:nsid w:val="58D641A7"/>
    <w:multiLevelType w:val="hybridMultilevel"/>
    <w:tmpl w:val="419EDE26"/>
    <w:lvl w:ilvl="0" w:tplc="ACE2DA00">
      <w:start w:val="1"/>
      <w:numFmt w:val="decimal"/>
      <w:lvlText w:val="%1."/>
      <w:lvlJc w:val="left"/>
      <w:pPr>
        <w:ind w:left="720" w:hanging="360"/>
      </w:pPr>
      <w:rPr>
        <w:b/>
        <w:bCs/>
        <w:i w:val="0"/>
        <w:iCs w:val="0"/>
        <w:color w:val="auto"/>
        <w:u w:val="none"/>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15:restartNumberingAfterBreak="0">
    <w:nsid w:val="5C1F6A6F"/>
    <w:multiLevelType w:val="hybridMultilevel"/>
    <w:tmpl w:val="E72C235C"/>
    <w:lvl w:ilvl="0" w:tplc="01B02C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240C78"/>
    <w:multiLevelType w:val="hybridMultilevel"/>
    <w:tmpl w:val="CD224FBC"/>
    <w:lvl w:ilvl="0" w:tplc="045465FC">
      <w:start w:val="250"/>
      <w:numFmt w:val="bullet"/>
      <w:lvlText w:val="-"/>
      <w:lvlJc w:val="left"/>
      <w:pPr>
        <w:ind w:left="720" w:hanging="360"/>
      </w:pPr>
      <w:rPr>
        <w:rFonts w:ascii="Arial" w:eastAsiaTheme="minorHAnsi"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15:restartNumberingAfterBreak="0">
    <w:nsid w:val="619672F7"/>
    <w:multiLevelType w:val="hybridMultilevel"/>
    <w:tmpl w:val="B8A64534"/>
    <w:lvl w:ilvl="0" w:tplc="FFFFFFFF">
      <w:start w:val="1"/>
      <w:numFmt w:val="lowerLetter"/>
      <w:lvlText w:val="%1)"/>
      <w:lvlJc w:val="left"/>
      <w:pPr>
        <w:ind w:left="1440" w:hanging="360"/>
      </w:pPr>
    </w:lvl>
    <w:lvl w:ilvl="1" w:tplc="04090011">
      <w:start w:val="1"/>
      <w:numFmt w:val="decimal"/>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3" w15:restartNumberingAfterBreak="0">
    <w:nsid w:val="681D5E1B"/>
    <w:multiLevelType w:val="hybridMultilevel"/>
    <w:tmpl w:val="79F40FB2"/>
    <w:lvl w:ilvl="0" w:tplc="241A0001">
      <w:start w:val="1"/>
      <w:numFmt w:val="bullet"/>
      <w:lvlText w:val=""/>
      <w:lvlJc w:val="left"/>
      <w:pPr>
        <w:ind w:left="1440" w:hanging="360"/>
      </w:pPr>
      <w:rPr>
        <w:rFonts w:ascii="Symbol" w:hAnsi="Symbol" w:hint="default"/>
      </w:rPr>
    </w:lvl>
    <w:lvl w:ilvl="1" w:tplc="9F8EB63A">
      <w:numFmt w:val="bullet"/>
      <w:lvlText w:val="-"/>
      <w:lvlJc w:val="left"/>
      <w:pPr>
        <w:ind w:left="2160" w:hanging="360"/>
      </w:pPr>
      <w:rPr>
        <w:rFonts w:ascii="Arial" w:eastAsiaTheme="minorHAnsi" w:hAnsi="Arial" w:cs="Arial"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4" w15:restartNumberingAfterBreak="0">
    <w:nsid w:val="70721633"/>
    <w:multiLevelType w:val="multilevel"/>
    <w:tmpl w:val="46A22FE0"/>
    <w:styleLink w:val="IMS-ListaNaslova"/>
    <w:lvl w:ilvl="0">
      <w:start w:val="1"/>
      <w:numFmt w:val="decimal"/>
      <w:suff w:val="space"/>
      <w:lvlText w:val="%1."/>
      <w:lvlJc w:val="left"/>
      <w:pPr>
        <w:ind w:left="357" w:hanging="357"/>
      </w:pPr>
      <w:rPr>
        <w:rFonts w:hint="default"/>
      </w:rPr>
    </w:lvl>
    <w:lvl w:ilvl="1">
      <w:start w:val="1"/>
      <w:numFmt w:val="decimal"/>
      <w:suff w:val="space"/>
      <w:lvlText w:val="%1.%2."/>
      <w:lvlJc w:val="left"/>
      <w:pPr>
        <w:ind w:left="720" w:hanging="363"/>
      </w:pPr>
      <w:rPr>
        <w:rFonts w:hint="default"/>
      </w:rPr>
    </w:lvl>
    <w:lvl w:ilvl="2">
      <w:start w:val="1"/>
      <w:numFmt w:val="decimal"/>
      <w:suff w:val="space"/>
      <w:lvlText w:val="%1.%2.%3."/>
      <w:lvlJc w:val="left"/>
      <w:pPr>
        <w:ind w:left="1214" w:hanging="363"/>
      </w:pPr>
      <w:rPr>
        <w:rFonts w:hint="default"/>
      </w:rPr>
    </w:lvl>
    <w:lvl w:ilvl="3">
      <w:start w:val="1"/>
      <w:numFmt w:val="decimal"/>
      <w:suff w:val="space"/>
      <w:lvlText w:val="%1.%2.%3.%4."/>
      <w:lvlJc w:val="left"/>
      <w:pPr>
        <w:ind w:left="720" w:hanging="363"/>
      </w:pPr>
      <w:rPr>
        <w:rFonts w:hint="default"/>
      </w:rPr>
    </w:lvl>
    <w:lvl w:ilvl="4">
      <w:start w:val="1"/>
      <w:numFmt w:val="decimal"/>
      <w:suff w:val="space"/>
      <w:lvlText w:val="%1.%2.%3.%4.%5."/>
      <w:lvlJc w:val="left"/>
      <w:pPr>
        <w:ind w:left="720" w:hanging="363"/>
      </w:pPr>
      <w:rPr>
        <w:rFonts w:hint="default"/>
      </w:rPr>
    </w:lvl>
    <w:lvl w:ilvl="5">
      <w:start w:val="1"/>
      <w:numFmt w:val="decimal"/>
      <w:suff w:val="space"/>
      <w:lvlText w:val="%1.%2.%3.%4.%5.%6."/>
      <w:lvlJc w:val="left"/>
      <w:pPr>
        <w:ind w:left="720" w:hanging="363"/>
      </w:pPr>
      <w:rPr>
        <w:rFonts w:hint="default"/>
      </w:rPr>
    </w:lvl>
    <w:lvl w:ilvl="6">
      <w:start w:val="1"/>
      <w:numFmt w:val="decimal"/>
      <w:suff w:val="space"/>
      <w:lvlText w:val="%1.%2.%3.%4.%5.%6.%7."/>
      <w:lvlJc w:val="left"/>
      <w:pPr>
        <w:ind w:left="720" w:hanging="363"/>
      </w:pPr>
      <w:rPr>
        <w:rFonts w:hint="default"/>
      </w:rPr>
    </w:lvl>
    <w:lvl w:ilvl="7">
      <w:start w:val="1"/>
      <w:numFmt w:val="decimal"/>
      <w:suff w:val="space"/>
      <w:lvlText w:val="%1.%2.%3.%4.%5.%6.%7.%8."/>
      <w:lvlJc w:val="left"/>
      <w:pPr>
        <w:ind w:left="720" w:hanging="363"/>
      </w:pPr>
      <w:rPr>
        <w:rFonts w:hint="default"/>
      </w:rPr>
    </w:lvl>
    <w:lvl w:ilvl="8">
      <w:start w:val="1"/>
      <w:numFmt w:val="decimal"/>
      <w:suff w:val="space"/>
      <w:lvlText w:val="%1.%2.%3.%4.%5.%6.%7.%8.%9."/>
      <w:lvlJc w:val="left"/>
      <w:pPr>
        <w:ind w:left="720" w:hanging="363"/>
      </w:pPr>
      <w:rPr>
        <w:rFonts w:hint="default"/>
      </w:rPr>
    </w:lvl>
  </w:abstractNum>
  <w:abstractNum w:abstractNumId="25" w15:restartNumberingAfterBreak="0">
    <w:nsid w:val="72057EFF"/>
    <w:multiLevelType w:val="hybridMultilevel"/>
    <w:tmpl w:val="9AB6AAA2"/>
    <w:lvl w:ilvl="0" w:tplc="F4644AA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5C670F7"/>
    <w:multiLevelType w:val="hybridMultilevel"/>
    <w:tmpl w:val="80F25F64"/>
    <w:lvl w:ilvl="0" w:tplc="C750D44A">
      <w:start w:val="1"/>
      <w:numFmt w:val="decimal"/>
      <w:lvlText w:val="%1."/>
      <w:lvlJc w:val="left"/>
      <w:pPr>
        <w:ind w:left="720" w:hanging="360"/>
      </w:pPr>
      <w:rPr>
        <w:b w:val="0"/>
        <w:bCs w:val="0"/>
        <w:i w:val="0"/>
        <w:iCs w:val="0"/>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18"/>
  </w:num>
  <w:num w:numId="2">
    <w:abstractNumId w:val="24"/>
  </w:num>
  <w:num w:numId="3">
    <w:abstractNumId w:val="4"/>
  </w:num>
  <w:num w:numId="4">
    <w:abstractNumId w:val="5"/>
  </w:num>
  <w:num w:numId="5">
    <w:abstractNumId w:val="8"/>
  </w:num>
  <w:num w:numId="6">
    <w:abstractNumId w:val="0"/>
  </w:num>
  <w:num w:numId="7">
    <w:abstractNumId w:val="12"/>
  </w:num>
  <w:num w:numId="8">
    <w:abstractNumId w:val="25"/>
  </w:num>
  <w:num w:numId="9">
    <w:abstractNumId w:val="26"/>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lvlOverride w:ilvl="2"/>
    <w:lvlOverride w:ilvl="3"/>
    <w:lvlOverride w:ilvl="4"/>
    <w:lvlOverride w:ilvl="5"/>
    <w:lvlOverride w:ilvl="6"/>
    <w:lvlOverride w:ilvl="7"/>
    <w:lvlOverride w:ilvl="8"/>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3"/>
  </w:num>
  <w:num w:numId="15">
    <w:abstractNumId w:val="7"/>
  </w:num>
  <w:num w:numId="16">
    <w:abstractNumId w:val="14"/>
  </w:num>
  <w:num w:numId="17">
    <w:abstractNumId w:val="20"/>
  </w:num>
  <w:num w:numId="18">
    <w:abstractNumId w:val="11"/>
  </w:num>
  <w:num w:numId="19">
    <w:abstractNumId w:val="13"/>
  </w:num>
  <w:num w:numId="20">
    <w:abstractNumId w:val="1"/>
  </w:num>
  <w:num w:numId="21">
    <w:abstractNumId w:val="19"/>
  </w:num>
  <w:num w:numId="22">
    <w:abstractNumId w:val="10"/>
  </w:num>
  <w:num w:numId="23">
    <w:abstractNumId w:val="9"/>
  </w:num>
  <w:num w:numId="24">
    <w:abstractNumId w:val="6"/>
  </w:num>
  <w:num w:numId="25">
    <w:abstractNumId w:val="16"/>
  </w:num>
  <w:num w:numId="26">
    <w:abstractNumId w:val="15"/>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assification" w:val="За унутрашњу употребу"/>
    <w:docVar w:name="ClassificationTagSetId" w:val="e16409a7-1700-4153-9090-3955bc2f0ae8"/>
    <w:docVar w:name="ComplianceTagSetId" w:val="f14fc1f1-8950-40d5-8a29-45909da947d6"/>
    <w:docVar w:name="FileId" w:val="7bd11ff2-fefd-4daa-b39b-5a2b84e91265"/>
    <w:docVar w:name="GVData" w:val="eyJPUyI6IldpbmRvd3MiLCJkb2NJRCI6IjdiZDExZmYyLWZlZmQtNGRhYS1iMzliLTVhMmI4NGU5MTI2NSIsImRvY1N0YXRlIjoie1wiM3JkUGFydHlGb290ZXJcIjpcItGB0YLRgC4gMS4gb9C0IDM2XCIsXCJDdXJyZW50U3RhdGVcIjpcIntcXFwiRmlyc3RQYWdl"/>
    <w:docVar w:name="GVData0" w:val="RGlmZmVyZW50XFxcIjpmYWxzZSxcXFwiRGlmZmVyZW50T2RkQW5kRXZlblBhZ2VzXFxcIjpmYWxzZSxcXFwiUGFnZUNvdW50XFxcIjozNixcXFwiSGVhZGVyTWV0YWRhdGFcXFwiOlxcXCI8c3BhbiBzdHlsZT1cXFxcXFxcImNvbG9yOiMyMTVFOTk7Zm9udC1mYW1p"/>
    <w:docVar w:name="GVData1" w:val="bHk6QXJpYWw7Zm9udC1zaXplOjExcHhcXFxcXFxcIj48c3Ryb25nPtCX0JAg0KPQndCj0KLQoNCQ0KjQitCjINCj0J/QntCi0KDQldCR0KMgLyBSRVNUUklDVEVEPC9zdHJvbmc+PC9zcGFuPlxcXFxuXFxcIixcXFwiVGhpcmRQYXJ0eUhlYWRlck1ldGFkYXRhXFxc"/>
    <w:docVar w:name="GVData10" w:val="XFxcXCJjb2xvcjojMjE1RTk5O2ZvbnQtZmFtaWx5OkFyaWFsO2ZvbnQtc2l6ZToxMXB4XFxcXFxcXCI+PHN0cm9uZz7Ql9CQINCj0J3Qo9Ci0KDQkNCo0IrQoyDQo9Cf0J7QotCg0JXQkdCjIC8gUkVTVFJJQ1RFRDwvc3Ryb25nPjwvc3Bhbj5cXFxcblxcXCIsXFxc"/>
    <w:docVar w:name="GVData11" w:val="IkhlYWRlcnNcXFwiOltcXFwiPHNwYW4gc3R5bGU9XFxcXFxcXCJjb2xvcjojMjE1RTk5O2ZvbnQtZmFtaWx5OkFyaWFsO2ZvbnQtc2l6ZToxMXB4XFxcXFxcXCI+PHN0cm9uZz7Ql9CQINCj0J3Qo9Ci0KDQkNCo0IrQoyDQo9Cf0J7QotCg0JXQkdCjIC8gUkVTVFJJ"/>
    <w:docVar w:name="GVData12" w:val="Q1RFRDwvc3Ryb25nPjwvc3Bhbj5cXFxcblxcXCJdLFxcXCJIZWFkZXJUeXBlXFxcIjoxLFxcXCJIZWFkZXJUeXBlc0FsbG93ZWRcXFwiOlswLDFdLFxcXCJIZWFkZXJVcGRhdGVUeXBlXFxcIjoxLFxcXCJGb290ZXJFbmFibGVkXFxcIjpmYWxzZSxcXFwiRm9vdGVy"/>
    <w:docVar w:name="GVData13" w:val="XFxcIjpcXFwiXFxcIixcXFwiRm9vdGVyc1xcXCI6W1xcXCJcXFwiXSxcXFwiRm9vdGVyVHlwZVxcXCI6MixcXFwiRm9vdGVyVHlwZXNBbGxvd2VkXFxcIjpbMl0sXFxcIkZvb3RlclVwZGF0ZVR5cGVcXFwiOjAsXFxcIldhdGVybWFya1xcXCI6XFxcIlxcXCIsXFxc"/>
    <w:docVar w:name="GVData14" w:val="IldhdGVybWFya0VuYWJsZWRcXFwiOmZhbHNlLFxcXCJTaG91bGRXcml0ZVdhdGVybWFya1xcXCI6ZmFsc2UsXFxcIldhdGVybWFya1VwZGF0ZVR5cGVcXFwiOjEsXFxcIlBvd2VycG9pbnRUaXRsZVxcXCI6bnVsbCxcXFwiUG93ZXJwb2ludFN1Yml0bGVcXFwiOm51"/>
    <w:docVar w:name="GVData15" w:val="bGx9XCIsXCJTdGF0ZVwiOlwie1xcXCJGaXJzdFBhZ2VEaWZmZXJlbnRcXFwiOmZhbHNlLFxcXCJEaWZmZXJlbnRPZGRBbmRFdmVuUGFnZXNcXFwiOmZhbHNlLFxcXCJQYWdlQ291bnRcXFwiOjM2LFxcXCJIZWFkZXJNZXRhZGF0YVxcXCI6XFxcIjxzcGFuIHN0eWxl"/>
    <w:docVar w:name="GVData16" w:val="PVxcXFxcXFwiY29sb3I6IzIxNUU5OTtmb250LWZhbWlseTpBcmlhbDtmb250LXNpemU6MTFweFxcXFxcXFwiPjxzdHJvbmc+0JfQkCDQo9Cd0KPQotCg0JDQqNCK0KMg0KPQn9Ce0KLQoNCV0JHQoyAvIFJFU1RSSUNURUQ8L3N0cm9uZz48L3NwYW4+XFxcXG5cXFwi"/>
    <w:docVar w:name="GVData17" w:val="LFxcXCJUaGlyZFBhcnR5SGVhZGVyTWV0YWRhdGFcXFwiOlxcXCJcXFwiLFxcXCJHVkhlYWRlckV4aXN0c1xcXCI6ZmFsc2UsXFxcIk5vbkdWSGVhZGVyRXhpc3RzXFxcIjpmYWxzZSxcXFwiRmxvYXRpbmdIZWFkZXJFeGlzdHNcXFwiOnRydWUsXFxcIk5vbkdWSGVh"/>
    <w:docVar w:name="GVData18" w:val="ZGVyU2hhcGVFeGlzdHNcXFwiOmZhbHNlLFxcXCJUaGlyZFBhcnR5SGVhZGVyc1xcXCI6W10sXFxcIkZvb3Rlck1ldGFkYXRhXFxcIjpcXFwiXFxcIixcXFwiVGhpcmRQYXJ0eUZvb3Rlck1ldGFkYXRhXFxcIjpcXFwi0YHRgtGALiAxLiBv0LQgMzZcXFwiLFxcXCJH"/>
    <w:docVar w:name="GVData19" w:val="VkZvb3RlckV4aXN0c1xcXCI6ZmFsc2UsXFxcIk5vbkdWRm9vdGVyRXhpc3RzXFxcIjp0cnVlLFxcXCJGbG9hdGluZ0Zvb3RlckV4aXN0c1xcXCI6ZmFsc2UsXFxcIk5vbkdWRm9vdGVyU2hhcGVFeGlzdHNcXFwiOmZhbHNlLFxcXCJUaGlyZFBhcnR5Rm9vdGVyc1xc"/>
    <w:docVar w:name="GVData2" w:val="IjpcXFwiXFxcIixcXFwiR1ZIZWFkZXJFeGlzdHNcXFwiOmZhbHNlLFxcXCJOb25HVkhlYWRlckV4aXN0c1xcXCI6ZmFsc2UsXFxcIkZsb2F0aW5nSGVhZGVyRXhpc3RzXFxcIjp0cnVlLFxcXCJOb25HVkhlYWRlclNoYXBlRXhpc3RzXFxcIjpmYWxzZSxcXFwiVGhp"/>
    <w:docVar w:name="GVData20" w:val="XCI6W10sXFxcIldhdGVybWFya01ldGFkYXRhXFxcIjpcXFwiXFxcIixcXFwiV2F0ZXJtYXJrRXhpc3RzXFxcIjpmYWxzZSxcXFwiUG93ZXJwb2ludFRpdGxlTWV0YWRhdGFcXFwiOm51bGwsXFxcIlBvd2VycG9pbnRTdWJ0aXRsZU1ldGFkYXRhXFxcIjpudWxsLFxc"/>
    <w:docVar w:name="GVData21" w:val="XCJUaGlyZFBhcnR5TWV0YWRhdGFGb3VuZFxcXCI6ZmFsc2V9XCJ9IiwicGFyZW50TGluZUlkcyI6IltcIjJiNDIyNDJkLWE2ZTctNGRkNS1hMDU3LWZkN2M0NTM2MTFkOFwiLFwiYTc2ZGVmMzYtZmJjMy00NjM3LWI0MmEtNDRhOTY3Y2RhMGU1XCIsXCJjYWM2ODJh"/>
    <w:docVar w:name="GVData22" w:val="ZC1mOWE4LTQ2MjYtOTdiMC0yMzYxY2UxNDA2NDhcIixcIjJjODA3ZGMxLWI3MzUtNDAwYy1hZGQyLTliNTU0MzMzNzUwZlwiLFwiNTI3OWU3OGEtNDk0My00NjBiLWFmNDQtY2M1YTNhNzBjM2Q2XCIsXCI5YmQ5ZDJkNi0zNThiLTQxOTctOGVjMS1iMzM3OWNjYTBi"/>
    <w:docVar w:name="GVData23" w:val="MzdcIixcIjQwNGZlYmNkLWMwZWEtNDAwZi1hYTFmLTcyNjBlZThhNDNiN1wiLFwiMjcxZDE4NWYtN2ExNS00YjQ5LTkyYjktY2JiMTEzYmI1NjIwXCIsXCI4MDA2ZDg1Yy01MjAyLTRjNzYtOGRiNC03MTk1ZjlkZjFjNTBcIixcIjZmZjBkNjAxLTcyMGEtNGYxOS1i"/>
    <w:docVar w:name="GVData24" w:val="YzQ1LTM1YmI5OTEyZWViZFwiXSIsIndyaXR0ZW5LZXlzIjoiW1wiQ2xhc3NpZmljYXRpb25cIixcIkNsYXNzaWZpY2F0aW9uVGFnU2V0SWRcIixcIkNvbXBsaWFuY2VUYWdTZXRJZFwiLFwiRmlsZUlkXCIsXCJndmRvY2lkXCIsXCJUYWdEYXRlVGltZVwiLFwiVXNl"/>
    <w:docVar w:name="GVData25" w:val="cklkXCJdIiwibm9PZkd2RGF0YUVudHJpZXMiOiIyOCIsImxpbmVJZCI6IjlmZjExN2Y0LWJjZGQtNDllMS05NDcxLWE5MjcyYzg5YjI5YiIsInRhZ3NldF9lMTY0MDlhN18xNzAwXzQxNTNfOTA5MF8zOTU1YmMyZjBhZThfY2xhc3NpZmljYXRpb24iOiJSZXN0cmlj"/>
    <w:docVar w:name="GVData26" w:val="dGVkIn0="/>
    <w:docVar w:name="GVData27" w:val="(end)"/>
    <w:docVar w:name="GVData3" w:val="cmRQYXJ0eUhlYWRlcnNcXFwiOltdLFxcXCJGb290ZXJNZXRhZGF0YVxcXCI6XFxcIlxcXCIsXFxcIlRoaXJkUGFydHlGb290ZXJNZXRhZGF0YVxcXCI6XFxcItGB0YLRgC4gMS4gb9C0IDM2XFxcIixcXFwiR1ZGb290ZXJFeGlzdHNcXFwiOmZhbHNlLFxcXCJOb25H"/>
    <w:docVar w:name="GVData4" w:val="VkZvb3RlckV4aXN0c1xcXCI6dHJ1ZSxcXFwiRmxvYXRpbmdGb290ZXJFeGlzdHNcXFwiOmZhbHNlLFxcXCJOb25HVkZvb3RlclNoYXBlRXhpc3RzXFxcIjpmYWxzZSxcXFwiVGhpcmRQYXJ0eUZvb3RlcnNcXFwiOltdLFxcXCJXYXRlcm1hcmtNZXRhZGF0YVxcXCI6"/>
    <w:docVar w:name="GVData5" w:val="XFxcIlxcXCIsXFxcIldhdGVybWFya0V4aXN0c1xcXCI6ZmFsc2UsXFxcIlBvd2VycG9pbnRUaXRsZU1ldGFkYXRhXFxcIjpudWxsLFxcXCJQb3dlcnBvaW50U3VidGl0bGVNZXRhZGF0YVxcXCI6bnVsbCxcXFwiVGhpcmRQYXJ0eU1ldGFkYXRhRm91bmRcXFwiOmZh"/>
    <w:docVar w:name="GVData6" w:val="bHNlfVwiLFwiSGVhZGVyXCI6XCI8c3BhbiBzdHlsZT1cXFwiY29sb3I6IzIxNUU5OTtmb250LWZhbWlseTpBcmlhbDtmb250LXNpemU6MTFweFxcXCI+PHN0cm9uZz7Ql9CQINCj0J3Qo9Ci0KDQkNCo0IrQoyDQo9Cf0J7QotCg0JXQkdCjIC8gUkVTVFJJQ1RFRDwv"/>
    <w:docVar w:name="GVData7" w:val="c3Ryb25nPjwvc3Bhbj5cXG5cIixcIk9wdGlvbnNcIjpcIntcXFwiUG9wdXBDb25maWd1cmF0aW9uXFxcIjp7XFxcIkFsd2F5c1Nob3dQb3B1cFxcXCI6ZmFsc2UsXFxcIkVuZm9yY2VIZWFkZXJGb290ZXJUeXBlXFxcIjp0cnVlLFxcXCJIZWFkZXJQbGFjZW1lbnRU"/>
    <w:docVar w:name="GVData8" w:val="eXBlXFxcIjoxLFxcXCJGb290ZXJQbGFjZW1lbnRUeXBlXFxcIjoxLFxcXCJFbmZvcmNlTGF5b3V0T3B0aW9uXFxcIjp0cnVlLFxcXCJMYXlvdXRPcHRpb25cXFwiOjAsXFxcIlRyaWdnZXJOdW1iZXJcXFwiOjUsXFxcIkZyb21JbmRleFxcXCI6MCxcXFwiVG9JbmRl"/>
    <w:docVar w:name="GVData9" w:val="eFxcXCI6MCxcXFwiRW5mb3JjZU92ZXJ3cml0ZU9wdGlvblxcXCI6ZmFsc2UsXFxcIk92ZXJ3cml0ZU9wdGlvblxcXCI6XFxcIm92ZXJ3cml0ZVxcXCJ9LFxcXCJIZWFkZXJFbmFibGVkXFxcIjpmYWxzZSxcXFwiSGVhZGVyXFxcIjpcXFwiPHNwYW4gc3R5bGU9XFxc"/>
    <w:docVar w:name="gvdocid" w:val="7bd11ff2-fefd-4daa-b39b-5a2b84e91265"/>
    <w:docVar w:name="TagDateTime" w:val="2026-04-28T10:33:30Z"/>
    <w:docVar w:name="UserId" w:val="Jelena Mihajlović"/>
  </w:docVars>
  <w:rsids>
    <w:rsidRoot w:val="007A17CC"/>
    <w:rsid w:val="00091000"/>
    <w:rsid w:val="00096016"/>
    <w:rsid w:val="000A6898"/>
    <w:rsid w:val="001A5F0B"/>
    <w:rsid w:val="00242DCD"/>
    <w:rsid w:val="0033259F"/>
    <w:rsid w:val="003817CD"/>
    <w:rsid w:val="003B3524"/>
    <w:rsid w:val="003D0E1D"/>
    <w:rsid w:val="00406FDF"/>
    <w:rsid w:val="004C76D6"/>
    <w:rsid w:val="00514EE8"/>
    <w:rsid w:val="0071406A"/>
    <w:rsid w:val="007720B8"/>
    <w:rsid w:val="007A17CC"/>
    <w:rsid w:val="007F4C35"/>
    <w:rsid w:val="008046D9"/>
    <w:rsid w:val="008560D6"/>
    <w:rsid w:val="00883425"/>
    <w:rsid w:val="0089221B"/>
    <w:rsid w:val="008B4308"/>
    <w:rsid w:val="009758FE"/>
    <w:rsid w:val="009C1504"/>
    <w:rsid w:val="009E3E82"/>
    <w:rsid w:val="00A669CB"/>
    <w:rsid w:val="00A85764"/>
    <w:rsid w:val="00AD64FF"/>
    <w:rsid w:val="00B1075C"/>
    <w:rsid w:val="00B26E7A"/>
    <w:rsid w:val="00B8042A"/>
    <w:rsid w:val="00BB1EE4"/>
    <w:rsid w:val="00C2209C"/>
    <w:rsid w:val="00C52099"/>
    <w:rsid w:val="00CD5ADB"/>
    <w:rsid w:val="00D55637"/>
    <w:rsid w:val="00D627DF"/>
    <w:rsid w:val="00E270EA"/>
    <w:rsid w:val="00EE2E2F"/>
    <w:rsid w:val="00F61370"/>
    <w:rsid w:val="00FC3A47"/>
    <w:rsid w:val="00FE19F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30DA65"/>
  <w15:chartTrackingRefBased/>
  <w15:docId w15:val="{294AF26C-F264-4E0A-B22E-01CAD4B23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17CC"/>
    <w:rPr>
      <w:lang w:val="sr-Cyrl-RS"/>
    </w:rPr>
  </w:style>
  <w:style w:type="paragraph" w:styleId="1">
    <w:name w:val="heading 1"/>
    <w:basedOn w:val="Normal"/>
    <w:next w:val="Normal"/>
    <w:link w:val="1Char"/>
    <w:uiPriority w:val="9"/>
    <w:qFormat/>
    <w:rsid w:val="007A17CC"/>
    <w:pPr>
      <w:keepNext/>
      <w:keepLines/>
      <w:numPr>
        <w:numId w:val="3"/>
      </w:numPr>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Normal"/>
    <w:next w:val="Normal"/>
    <w:link w:val="2Char"/>
    <w:uiPriority w:val="9"/>
    <w:unhideWhenUsed/>
    <w:qFormat/>
    <w:rsid w:val="007A17CC"/>
    <w:pPr>
      <w:keepNext/>
      <w:keepLines/>
      <w:numPr>
        <w:ilvl w:val="1"/>
        <w:numId w:val="3"/>
      </w:numPr>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3">
    <w:name w:val="heading 3"/>
    <w:basedOn w:val="Normal"/>
    <w:next w:val="Normal"/>
    <w:link w:val="3Char"/>
    <w:uiPriority w:val="9"/>
    <w:unhideWhenUsed/>
    <w:qFormat/>
    <w:rsid w:val="007A17CC"/>
    <w:pPr>
      <w:keepNext/>
      <w:keepLines/>
      <w:numPr>
        <w:ilvl w:val="2"/>
        <w:numId w:val="3"/>
      </w:numPr>
      <w:spacing w:before="200" w:after="0" w:line="276" w:lineRule="auto"/>
      <w:outlineLvl w:val="2"/>
    </w:pPr>
    <w:rPr>
      <w:rFonts w:asciiTheme="majorHAnsi" w:eastAsiaTheme="majorEastAsia" w:hAnsiTheme="majorHAnsi" w:cstheme="majorBidi"/>
      <w:b/>
      <w:bCs/>
      <w:color w:val="4472C4" w:themeColor="accent1"/>
    </w:rPr>
  </w:style>
  <w:style w:type="paragraph" w:styleId="4">
    <w:name w:val="heading 4"/>
    <w:basedOn w:val="Normal"/>
    <w:next w:val="Normal"/>
    <w:link w:val="4Char"/>
    <w:uiPriority w:val="9"/>
    <w:unhideWhenUsed/>
    <w:qFormat/>
    <w:rsid w:val="007A17CC"/>
    <w:pPr>
      <w:keepNext/>
      <w:keepLines/>
      <w:numPr>
        <w:ilvl w:val="3"/>
        <w:numId w:val="3"/>
      </w:numPr>
      <w:spacing w:before="200" w:after="0" w:line="276" w:lineRule="auto"/>
      <w:outlineLvl w:val="3"/>
    </w:pPr>
    <w:rPr>
      <w:rFonts w:asciiTheme="majorHAnsi" w:eastAsiaTheme="majorEastAsia" w:hAnsiTheme="majorHAnsi" w:cstheme="majorBidi"/>
      <w:b/>
      <w:bCs/>
      <w:i/>
      <w:iCs/>
      <w:color w:val="4472C4" w:themeColor="accent1"/>
    </w:rPr>
  </w:style>
  <w:style w:type="paragraph" w:styleId="5">
    <w:name w:val="heading 5"/>
    <w:basedOn w:val="Normal"/>
    <w:next w:val="Normal"/>
    <w:link w:val="5Char"/>
    <w:uiPriority w:val="9"/>
    <w:unhideWhenUsed/>
    <w:qFormat/>
    <w:rsid w:val="007A17CC"/>
    <w:pPr>
      <w:keepNext/>
      <w:keepLines/>
      <w:numPr>
        <w:ilvl w:val="4"/>
        <w:numId w:val="3"/>
      </w:numPr>
      <w:spacing w:before="200" w:after="0" w:line="276" w:lineRule="auto"/>
      <w:outlineLvl w:val="4"/>
    </w:pPr>
    <w:rPr>
      <w:rFonts w:asciiTheme="majorHAnsi" w:eastAsiaTheme="majorEastAsia" w:hAnsiTheme="majorHAnsi" w:cstheme="majorBidi"/>
      <w:color w:val="1F3763" w:themeColor="accent1" w:themeShade="7F"/>
    </w:rPr>
  </w:style>
  <w:style w:type="paragraph" w:styleId="6">
    <w:name w:val="heading 6"/>
    <w:basedOn w:val="Normal"/>
    <w:next w:val="Normal"/>
    <w:link w:val="6Char"/>
    <w:uiPriority w:val="9"/>
    <w:unhideWhenUsed/>
    <w:qFormat/>
    <w:rsid w:val="007A17CC"/>
    <w:pPr>
      <w:keepNext/>
      <w:keepLines/>
      <w:numPr>
        <w:ilvl w:val="5"/>
        <w:numId w:val="3"/>
      </w:numPr>
      <w:spacing w:before="200" w:after="0" w:line="276" w:lineRule="auto"/>
      <w:outlineLvl w:val="5"/>
    </w:pPr>
    <w:rPr>
      <w:rFonts w:asciiTheme="majorHAnsi" w:eastAsiaTheme="majorEastAsia" w:hAnsiTheme="majorHAnsi" w:cstheme="majorBidi"/>
      <w:i/>
      <w:iCs/>
      <w:color w:val="1F3763" w:themeColor="accent1" w:themeShade="7F"/>
    </w:rPr>
  </w:style>
  <w:style w:type="paragraph" w:styleId="7">
    <w:name w:val="heading 7"/>
    <w:basedOn w:val="Normal"/>
    <w:next w:val="Normal"/>
    <w:link w:val="7Char"/>
    <w:uiPriority w:val="9"/>
    <w:unhideWhenUsed/>
    <w:qFormat/>
    <w:rsid w:val="007A17CC"/>
    <w:pPr>
      <w:keepNext/>
      <w:keepLines/>
      <w:numPr>
        <w:ilvl w:val="6"/>
        <w:numId w:val="3"/>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8">
    <w:name w:val="heading 8"/>
    <w:basedOn w:val="Normal"/>
    <w:next w:val="Normal"/>
    <w:link w:val="8Char"/>
    <w:uiPriority w:val="9"/>
    <w:unhideWhenUsed/>
    <w:qFormat/>
    <w:rsid w:val="007A17CC"/>
    <w:pPr>
      <w:keepNext/>
      <w:keepLines/>
      <w:numPr>
        <w:ilvl w:val="7"/>
        <w:numId w:val="3"/>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9">
    <w:name w:val="heading 9"/>
    <w:basedOn w:val="Normal"/>
    <w:next w:val="Normal"/>
    <w:link w:val="9Char"/>
    <w:uiPriority w:val="9"/>
    <w:semiHidden/>
    <w:unhideWhenUsed/>
    <w:qFormat/>
    <w:rsid w:val="007A17CC"/>
    <w:pPr>
      <w:keepNext/>
      <w:keepLines/>
      <w:numPr>
        <w:ilvl w:val="8"/>
        <w:numId w:val="3"/>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character" w:customStyle="1" w:styleId="1Char">
    <w:name w:val="Наслов 1 Char"/>
    <w:basedOn w:val="a"/>
    <w:link w:val="1"/>
    <w:uiPriority w:val="9"/>
    <w:rsid w:val="007A17CC"/>
    <w:rPr>
      <w:rFonts w:asciiTheme="majorHAnsi" w:eastAsiaTheme="majorEastAsia" w:hAnsiTheme="majorHAnsi" w:cstheme="majorBidi"/>
      <w:b/>
      <w:bCs/>
      <w:color w:val="2F5496" w:themeColor="accent1" w:themeShade="BF"/>
      <w:sz w:val="28"/>
      <w:szCs w:val="28"/>
      <w:lang w:val="sr-Cyrl-RS"/>
    </w:rPr>
  </w:style>
  <w:style w:type="character" w:customStyle="1" w:styleId="2Char">
    <w:name w:val="Наслов 2 Char"/>
    <w:basedOn w:val="a"/>
    <w:link w:val="2"/>
    <w:uiPriority w:val="9"/>
    <w:rsid w:val="007A17CC"/>
    <w:rPr>
      <w:rFonts w:asciiTheme="majorHAnsi" w:eastAsiaTheme="majorEastAsia" w:hAnsiTheme="majorHAnsi" w:cstheme="majorBidi"/>
      <w:b/>
      <w:bCs/>
      <w:color w:val="4472C4" w:themeColor="accent1"/>
      <w:sz w:val="26"/>
      <w:szCs w:val="26"/>
      <w:lang w:val="sr-Cyrl-RS"/>
    </w:rPr>
  </w:style>
  <w:style w:type="character" w:customStyle="1" w:styleId="3Char">
    <w:name w:val="Наслов 3 Char"/>
    <w:basedOn w:val="a"/>
    <w:link w:val="3"/>
    <w:uiPriority w:val="9"/>
    <w:rsid w:val="007A17CC"/>
    <w:rPr>
      <w:rFonts w:asciiTheme="majorHAnsi" w:eastAsiaTheme="majorEastAsia" w:hAnsiTheme="majorHAnsi" w:cstheme="majorBidi"/>
      <w:b/>
      <w:bCs/>
      <w:color w:val="4472C4" w:themeColor="accent1"/>
      <w:lang w:val="sr-Cyrl-RS"/>
    </w:rPr>
  </w:style>
  <w:style w:type="character" w:customStyle="1" w:styleId="4Char">
    <w:name w:val="Наслов 4 Char"/>
    <w:basedOn w:val="a"/>
    <w:link w:val="4"/>
    <w:uiPriority w:val="9"/>
    <w:rsid w:val="007A17CC"/>
    <w:rPr>
      <w:rFonts w:asciiTheme="majorHAnsi" w:eastAsiaTheme="majorEastAsia" w:hAnsiTheme="majorHAnsi" w:cstheme="majorBidi"/>
      <w:b/>
      <w:bCs/>
      <w:i/>
      <w:iCs/>
      <w:color w:val="4472C4" w:themeColor="accent1"/>
      <w:lang w:val="sr-Cyrl-RS"/>
    </w:rPr>
  </w:style>
  <w:style w:type="character" w:customStyle="1" w:styleId="5Char">
    <w:name w:val="Наслов 5 Char"/>
    <w:basedOn w:val="a"/>
    <w:link w:val="5"/>
    <w:uiPriority w:val="9"/>
    <w:rsid w:val="007A17CC"/>
    <w:rPr>
      <w:rFonts w:asciiTheme="majorHAnsi" w:eastAsiaTheme="majorEastAsia" w:hAnsiTheme="majorHAnsi" w:cstheme="majorBidi"/>
      <w:color w:val="1F3763" w:themeColor="accent1" w:themeShade="7F"/>
      <w:lang w:val="sr-Cyrl-RS"/>
    </w:rPr>
  </w:style>
  <w:style w:type="character" w:customStyle="1" w:styleId="6Char">
    <w:name w:val="Наслов 6 Char"/>
    <w:basedOn w:val="a"/>
    <w:link w:val="6"/>
    <w:uiPriority w:val="9"/>
    <w:rsid w:val="007A17CC"/>
    <w:rPr>
      <w:rFonts w:asciiTheme="majorHAnsi" w:eastAsiaTheme="majorEastAsia" w:hAnsiTheme="majorHAnsi" w:cstheme="majorBidi"/>
      <w:i/>
      <w:iCs/>
      <w:color w:val="1F3763" w:themeColor="accent1" w:themeShade="7F"/>
      <w:lang w:val="sr-Cyrl-RS"/>
    </w:rPr>
  </w:style>
  <w:style w:type="character" w:customStyle="1" w:styleId="7Char">
    <w:name w:val="Наслов 7 Char"/>
    <w:basedOn w:val="a"/>
    <w:link w:val="7"/>
    <w:uiPriority w:val="9"/>
    <w:rsid w:val="007A17CC"/>
    <w:rPr>
      <w:rFonts w:asciiTheme="majorHAnsi" w:eastAsiaTheme="majorEastAsia" w:hAnsiTheme="majorHAnsi" w:cstheme="majorBidi"/>
      <w:i/>
      <w:iCs/>
      <w:color w:val="404040" w:themeColor="text1" w:themeTint="BF"/>
      <w:lang w:val="sr-Cyrl-RS"/>
    </w:rPr>
  </w:style>
  <w:style w:type="character" w:customStyle="1" w:styleId="8Char">
    <w:name w:val="Наслов 8 Char"/>
    <w:basedOn w:val="a"/>
    <w:link w:val="8"/>
    <w:uiPriority w:val="9"/>
    <w:rsid w:val="007A17CC"/>
    <w:rPr>
      <w:rFonts w:asciiTheme="majorHAnsi" w:eastAsiaTheme="majorEastAsia" w:hAnsiTheme="majorHAnsi" w:cstheme="majorBidi"/>
      <w:color w:val="404040" w:themeColor="text1" w:themeTint="BF"/>
      <w:sz w:val="20"/>
      <w:szCs w:val="20"/>
      <w:lang w:val="sr-Cyrl-RS"/>
    </w:rPr>
  </w:style>
  <w:style w:type="character" w:customStyle="1" w:styleId="9Char">
    <w:name w:val="Наслов 9 Char"/>
    <w:basedOn w:val="a"/>
    <w:link w:val="9"/>
    <w:uiPriority w:val="9"/>
    <w:semiHidden/>
    <w:rsid w:val="007A17CC"/>
    <w:rPr>
      <w:rFonts w:asciiTheme="majorHAnsi" w:eastAsiaTheme="majorEastAsia" w:hAnsiTheme="majorHAnsi" w:cstheme="majorBidi"/>
      <w:i/>
      <w:iCs/>
      <w:color w:val="404040" w:themeColor="text1" w:themeTint="BF"/>
      <w:sz w:val="20"/>
      <w:szCs w:val="20"/>
      <w:lang w:val="sr-Cyrl-RS"/>
    </w:rPr>
  </w:style>
  <w:style w:type="paragraph" w:styleId="a2">
    <w:name w:val="List Paragraph"/>
    <w:basedOn w:val="Normal"/>
    <w:link w:val="Char"/>
    <w:uiPriority w:val="34"/>
    <w:qFormat/>
    <w:rsid w:val="007A17CC"/>
    <w:pPr>
      <w:ind w:left="720"/>
      <w:contextualSpacing/>
    </w:pPr>
  </w:style>
  <w:style w:type="paragraph" w:customStyle="1" w:styleId="IMS-Paragraf">
    <w:name w:val="IMS-Paragraf"/>
    <w:qFormat/>
    <w:rsid w:val="007A17CC"/>
    <w:pPr>
      <w:spacing w:before="60" w:after="60" w:line="240" w:lineRule="auto"/>
      <w:jc w:val="both"/>
    </w:pPr>
    <w:rPr>
      <w:rFonts w:ascii="Arial" w:eastAsia="Times New Roman" w:hAnsi="Arial" w:cs="Times New Roman"/>
      <w:szCs w:val="24"/>
      <w:lang w:val="sr-Cyrl-CS"/>
    </w:rPr>
  </w:style>
  <w:style w:type="paragraph" w:customStyle="1" w:styleId="IMS-Naslov1">
    <w:name w:val="IMS-Naslov1"/>
    <w:next w:val="IMS-Paragraf"/>
    <w:autoRedefine/>
    <w:qFormat/>
    <w:rsid w:val="007A17CC"/>
    <w:pPr>
      <w:keepNext/>
      <w:keepLines/>
      <w:spacing w:after="0" w:line="240" w:lineRule="auto"/>
      <w:jc w:val="center"/>
      <w:outlineLvl w:val="0"/>
    </w:pPr>
    <w:rPr>
      <w:rFonts w:ascii="Arial" w:eastAsia="Calibri" w:hAnsi="Arial" w:cs="Arial"/>
      <w:b/>
      <w:bCs/>
      <w:color w:val="000000" w:themeColor="text1"/>
      <w:kern w:val="2"/>
      <w:lang w:val="sr-Cyrl-RS" w:eastAsia="ar-SA"/>
    </w:rPr>
  </w:style>
  <w:style w:type="paragraph" w:customStyle="1" w:styleId="IMS-Naslov2">
    <w:name w:val="IMS-Naslov2"/>
    <w:next w:val="IMS-Paragraf"/>
    <w:autoRedefine/>
    <w:qFormat/>
    <w:rsid w:val="007A17CC"/>
    <w:pPr>
      <w:keepNext/>
      <w:keepLines/>
      <w:numPr>
        <w:ilvl w:val="1"/>
        <w:numId w:val="1"/>
      </w:numPr>
      <w:spacing w:before="120" w:after="120" w:line="240" w:lineRule="auto"/>
      <w:outlineLvl w:val="1"/>
    </w:pPr>
    <w:rPr>
      <w:rFonts w:ascii="Arial Narrow" w:eastAsia="Times New Roman" w:hAnsi="Arial Narrow" w:cs="Times New Roman"/>
      <w:b/>
      <w:sz w:val="28"/>
      <w:szCs w:val="24"/>
      <w:lang w:val="en-US"/>
    </w:rPr>
  </w:style>
  <w:style w:type="paragraph" w:customStyle="1" w:styleId="IMS-Naslov3">
    <w:name w:val="IMS-Naslov3"/>
    <w:next w:val="IMS-Paragraf"/>
    <w:autoRedefine/>
    <w:qFormat/>
    <w:rsid w:val="007A17CC"/>
    <w:pPr>
      <w:keepNext/>
      <w:keepLines/>
      <w:numPr>
        <w:ilvl w:val="2"/>
        <w:numId w:val="1"/>
      </w:numPr>
      <w:spacing w:before="120" w:after="120" w:line="240" w:lineRule="auto"/>
      <w:outlineLvl w:val="2"/>
    </w:pPr>
    <w:rPr>
      <w:rFonts w:ascii="Arial Narrow" w:eastAsia="Times New Roman" w:hAnsi="Arial Narrow" w:cs="Times New Roman"/>
      <w:b/>
      <w:noProof/>
      <w:sz w:val="26"/>
      <w:szCs w:val="24"/>
      <w:lang w:val="sr-Cyrl-CS"/>
    </w:rPr>
  </w:style>
  <w:style w:type="paragraph" w:customStyle="1" w:styleId="IMS-Naslov4">
    <w:name w:val="IMS-Naslov4"/>
    <w:next w:val="IMS-Paragraf"/>
    <w:autoRedefine/>
    <w:qFormat/>
    <w:rsid w:val="007A17CC"/>
    <w:pPr>
      <w:keepNext/>
      <w:keepLines/>
      <w:numPr>
        <w:ilvl w:val="3"/>
        <w:numId w:val="1"/>
      </w:numPr>
      <w:spacing w:before="120" w:after="120" w:line="240" w:lineRule="auto"/>
    </w:pPr>
    <w:rPr>
      <w:rFonts w:ascii="Arial Narrow" w:eastAsia="Times New Roman" w:hAnsi="Arial Narrow" w:cs="Times New Roman"/>
      <w:b/>
      <w:sz w:val="24"/>
      <w:szCs w:val="24"/>
      <w:lang w:val="en-US"/>
    </w:rPr>
  </w:style>
  <w:style w:type="paragraph" w:customStyle="1" w:styleId="IMS-Naslov5">
    <w:name w:val="IMS-Naslov5"/>
    <w:next w:val="IMS-Paragraf"/>
    <w:autoRedefine/>
    <w:qFormat/>
    <w:rsid w:val="007A17CC"/>
    <w:pPr>
      <w:keepNext/>
      <w:keepLines/>
      <w:numPr>
        <w:ilvl w:val="4"/>
        <w:numId w:val="1"/>
      </w:numPr>
      <w:spacing w:before="120" w:after="120" w:line="240" w:lineRule="auto"/>
    </w:pPr>
    <w:rPr>
      <w:rFonts w:ascii="Arial Narrow" w:eastAsia="Times New Roman" w:hAnsi="Arial Narrow" w:cs="Times New Roman"/>
      <w:b/>
      <w:szCs w:val="24"/>
      <w:lang w:val="en-US"/>
    </w:rPr>
  </w:style>
  <w:style w:type="paragraph" w:customStyle="1" w:styleId="IMS-Naslov6">
    <w:name w:val="IMS-Naslov6"/>
    <w:next w:val="IMS-Paragraf"/>
    <w:qFormat/>
    <w:rsid w:val="007A17CC"/>
    <w:pPr>
      <w:numPr>
        <w:ilvl w:val="5"/>
        <w:numId w:val="1"/>
      </w:numPr>
      <w:spacing w:before="120" w:after="120" w:line="240" w:lineRule="auto"/>
    </w:pPr>
    <w:rPr>
      <w:rFonts w:ascii="Arial Narrow" w:eastAsia="Times New Roman" w:hAnsi="Arial Narrow" w:cs="Times New Roman"/>
      <w:b/>
      <w:szCs w:val="24"/>
      <w:lang w:val="en-US"/>
    </w:rPr>
  </w:style>
  <w:style w:type="paragraph" w:customStyle="1" w:styleId="IMS-Naslov7">
    <w:name w:val="IMS-Naslov7"/>
    <w:next w:val="IMS-Paragraf"/>
    <w:qFormat/>
    <w:rsid w:val="007A17CC"/>
    <w:pPr>
      <w:numPr>
        <w:ilvl w:val="6"/>
        <w:numId w:val="1"/>
      </w:numPr>
      <w:spacing w:before="120" w:after="120" w:line="240" w:lineRule="auto"/>
    </w:pPr>
    <w:rPr>
      <w:rFonts w:ascii="Arial Narrow" w:eastAsia="Times New Roman" w:hAnsi="Arial Narrow" w:cs="Times New Roman"/>
      <w:b/>
      <w:szCs w:val="24"/>
      <w:lang w:val="en-US"/>
    </w:rPr>
  </w:style>
  <w:style w:type="numbering" w:customStyle="1" w:styleId="IMS-ListaNaslova">
    <w:name w:val="IMS-ListaNaslova"/>
    <w:uiPriority w:val="99"/>
    <w:rsid w:val="007A17CC"/>
    <w:pPr>
      <w:numPr>
        <w:numId w:val="2"/>
      </w:numPr>
    </w:pPr>
  </w:style>
  <w:style w:type="paragraph" w:styleId="a3">
    <w:name w:val="header"/>
    <w:basedOn w:val="Normal"/>
    <w:link w:val="Char0"/>
    <w:rsid w:val="007A17CC"/>
    <w:pPr>
      <w:tabs>
        <w:tab w:val="center" w:pos="4702"/>
        <w:tab w:val="right" w:pos="9405"/>
      </w:tabs>
      <w:spacing w:after="0" w:line="240" w:lineRule="auto"/>
    </w:pPr>
    <w:rPr>
      <w:rFonts w:ascii="Times New Roman" w:eastAsia="Times New Roman" w:hAnsi="Times New Roman" w:cs="Times New Roman"/>
      <w:sz w:val="24"/>
      <w:szCs w:val="24"/>
    </w:rPr>
  </w:style>
  <w:style w:type="character" w:customStyle="1" w:styleId="Char0">
    <w:name w:val="Заглавље странице Char"/>
    <w:basedOn w:val="a"/>
    <w:link w:val="a3"/>
    <w:rsid w:val="007A17CC"/>
    <w:rPr>
      <w:rFonts w:ascii="Times New Roman" w:eastAsia="Times New Roman" w:hAnsi="Times New Roman" w:cs="Times New Roman"/>
      <w:sz w:val="24"/>
      <w:szCs w:val="24"/>
      <w:lang w:val="sr-Cyrl-RS"/>
    </w:rPr>
  </w:style>
  <w:style w:type="character" w:styleId="a4">
    <w:name w:val="Hyperlink"/>
    <w:basedOn w:val="a"/>
    <w:uiPriority w:val="99"/>
    <w:rsid w:val="007A17CC"/>
    <w:rPr>
      <w:color w:val="0000FF"/>
      <w:u w:val="single"/>
    </w:rPr>
  </w:style>
  <w:style w:type="paragraph" w:styleId="a5">
    <w:name w:val="Balloon Text"/>
    <w:basedOn w:val="Normal"/>
    <w:link w:val="Char1"/>
    <w:uiPriority w:val="99"/>
    <w:semiHidden/>
    <w:unhideWhenUsed/>
    <w:rsid w:val="007A17CC"/>
    <w:pPr>
      <w:spacing w:after="0" w:line="240" w:lineRule="auto"/>
    </w:pPr>
    <w:rPr>
      <w:rFonts w:ascii="Segoe UI" w:hAnsi="Segoe UI" w:cs="Segoe UI"/>
      <w:sz w:val="18"/>
      <w:szCs w:val="18"/>
    </w:rPr>
  </w:style>
  <w:style w:type="character" w:customStyle="1" w:styleId="Char1">
    <w:name w:val="Текст у балончићу Char"/>
    <w:basedOn w:val="a"/>
    <w:link w:val="a5"/>
    <w:uiPriority w:val="99"/>
    <w:semiHidden/>
    <w:rsid w:val="007A17CC"/>
    <w:rPr>
      <w:rFonts w:ascii="Segoe UI" w:hAnsi="Segoe UI" w:cs="Segoe UI"/>
      <w:sz w:val="18"/>
      <w:szCs w:val="18"/>
      <w:lang w:val="sr-Cyrl-RS"/>
    </w:rPr>
  </w:style>
  <w:style w:type="paragraph" w:styleId="a6">
    <w:name w:val="footer"/>
    <w:basedOn w:val="Normal"/>
    <w:link w:val="Char2"/>
    <w:uiPriority w:val="99"/>
    <w:unhideWhenUsed/>
    <w:rsid w:val="007A17CC"/>
    <w:pPr>
      <w:tabs>
        <w:tab w:val="center" w:pos="4680"/>
        <w:tab w:val="right" w:pos="9360"/>
      </w:tabs>
      <w:spacing w:after="0" w:line="240" w:lineRule="auto"/>
    </w:pPr>
  </w:style>
  <w:style w:type="character" w:customStyle="1" w:styleId="Char2">
    <w:name w:val="Подножје странице Char"/>
    <w:basedOn w:val="a"/>
    <w:link w:val="a6"/>
    <w:uiPriority w:val="99"/>
    <w:rsid w:val="007A17CC"/>
    <w:rPr>
      <w:lang w:val="sr-Cyrl-RS"/>
    </w:rPr>
  </w:style>
  <w:style w:type="table" w:styleId="a7">
    <w:name w:val="Table Grid"/>
    <w:basedOn w:val="a0"/>
    <w:uiPriority w:val="39"/>
    <w:rsid w:val="007A17C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17CC"/>
    <w:pPr>
      <w:autoSpaceDE w:val="0"/>
      <w:autoSpaceDN w:val="0"/>
      <w:adjustRightInd w:val="0"/>
      <w:spacing w:after="0" w:line="240" w:lineRule="auto"/>
    </w:pPr>
    <w:rPr>
      <w:rFonts w:ascii="Arial" w:hAnsi="Arial" w:cs="Arial"/>
      <w:color w:val="000000"/>
      <w:sz w:val="24"/>
      <w:szCs w:val="24"/>
      <w:lang w:val="en-US"/>
    </w:rPr>
  </w:style>
  <w:style w:type="character" w:styleId="a8">
    <w:name w:val="annotation reference"/>
    <w:basedOn w:val="a"/>
    <w:uiPriority w:val="99"/>
    <w:semiHidden/>
    <w:unhideWhenUsed/>
    <w:rsid w:val="007A17CC"/>
    <w:rPr>
      <w:sz w:val="16"/>
      <w:szCs w:val="16"/>
    </w:rPr>
  </w:style>
  <w:style w:type="paragraph" w:styleId="a9">
    <w:name w:val="annotation text"/>
    <w:basedOn w:val="Normal"/>
    <w:link w:val="Char3"/>
    <w:uiPriority w:val="99"/>
    <w:unhideWhenUsed/>
    <w:rsid w:val="007A17CC"/>
    <w:pPr>
      <w:spacing w:line="240" w:lineRule="auto"/>
    </w:pPr>
    <w:rPr>
      <w:sz w:val="20"/>
      <w:szCs w:val="20"/>
    </w:rPr>
  </w:style>
  <w:style w:type="character" w:customStyle="1" w:styleId="Char3">
    <w:name w:val="Текст коментара Char"/>
    <w:basedOn w:val="a"/>
    <w:link w:val="a9"/>
    <w:uiPriority w:val="99"/>
    <w:rsid w:val="007A17CC"/>
    <w:rPr>
      <w:sz w:val="20"/>
      <w:szCs w:val="20"/>
      <w:lang w:val="sr-Cyrl-RS"/>
    </w:rPr>
  </w:style>
  <w:style w:type="paragraph" w:styleId="aa">
    <w:name w:val="annotation subject"/>
    <w:basedOn w:val="a9"/>
    <w:next w:val="a9"/>
    <w:link w:val="Char4"/>
    <w:uiPriority w:val="99"/>
    <w:semiHidden/>
    <w:unhideWhenUsed/>
    <w:rsid w:val="007A17CC"/>
    <w:rPr>
      <w:b/>
      <w:bCs/>
    </w:rPr>
  </w:style>
  <w:style w:type="character" w:customStyle="1" w:styleId="Char4">
    <w:name w:val="Тема коментара Char"/>
    <w:basedOn w:val="Char3"/>
    <w:link w:val="aa"/>
    <w:uiPriority w:val="99"/>
    <w:semiHidden/>
    <w:rsid w:val="007A17CC"/>
    <w:rPr>
      <w:b/>
      <w:bCs/>
      <w:sz w:val="20"/>
      <w:szCs w:val="20"/>
      <w:lang w:val="sr-Cyrl-RS"/>
    </w:rPr>
  </w:style>
  <w:style w:type="paragraph" w:customStyle="1" w:styleId="xmsonormal">
    <w:name w:val="x_msonormal"/>
    <w:basedOn w:val="Normal"/>
    <w:rsid w:val="007A17CC"/>
    <w:pPr>
      <w:spacing w:after="0" w:line="240" w:lineRule="auto"/>
    </w:pPr>
    <w:rPr>
      <w:rFonts w:ascii="Calibri" w:hAnsi="Calibri" w:cs="Calibri"/>
    </w:rPr>
  </w:style>
  <w:style w:type="table" w:customStyle="1" w:styleId="TableGrid11">
    <w:name w:val="Table Grid11"/>
    <w:basedOn w:val="a0"/>
    <w:next w:val="a7"/>
    <w:uiPriority w:val="39"/>
    <w:rsid w:val="007A17C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A17CC"/>
    <w:pPr>
      <w:spacing w:after="0" w:line="240" w:lineRule="auto"/>
    </w:pPr>
    <w:rPr>
      <w:rFonts w:eastAsia="Times New Roman"/>
      <w:kern w:val="2"/>
      <w:sz w:val="24"/>
      <w:szCs w:val="24"/>
      <w:lang w:val="sr"/>
      <w14:ligatures w14:val="standardContextual"/>
    </w:rPr>
    <w:tblPr>
      <w:tblCellMar>
        <w:top w:w="0" w:type="dxa"/>
        <w:left w:w="0" w:type="dxa"/>
        <w:bottom w:w="0" w:type="dxa"/>
        <w:right w:w="0" w:type="dxa"/>
      </w:tblCellMar>
    </w:tblPr>
  </w:style>
  <w:style w:type="character" w:customStyle="1" w:styleId="Char">
    <w:name w:val="Пасус са листом Char"/>
    <w:link w:val="a2"/>
    <w:uiPriority w:val="34"/>
    <w:locked/>
    <w:rsid w:val="007A17CC"/>
    <w:rPr>
      <w:lang w:val="sr-Cyrl-RS"/>
    </w:rPr>
  </w:style>
  <w:style w:type="table" w:customStyle="1" w:styleId="TableGrid1">
    <w:name w:val="Table Grid1"/>
    <w:basedOn w:val="a0"/>
    <w:next w:val="a7"/>
    <w:rsid w:val="007A17CC"/>
    <w:pPr>
      <w:spacing w:after="0" w:line="240" w:lineRule="auto"/>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0"/>
    <w:next w:val="a7"/>
    <w:uiPriority w:val="99"/>
    <w:rsid w:val="007A17CC"/>
    <w:pPr>
      <w:spacing w:after="0" w:line="240" w:lineRule="auto"/>
    </w:pPr>
    <w:rPr>
      <w:rFonts w:ascii="Arial" w:hAnsi="Arial"/>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0"/>
    <w:next w:val="a7"/>
    <w:uiPriority w:val="99"/>
    <w:rsid w:val="007A17CC"/>
    <w:pPr>
      <w:spacing w:after="0" w:line="240" w:lineRule="auto"/>
    </w:pPr>
    <w:rPr>
      <w:rFonts w:ascii="Arial" w:hAnsi="Arial"/>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0"/>
    <w:next w:val="a7"/>
    <w:uiPriority w:val="99"/>
    <w:rsid w:val="007A17CC"/>
    <w:pPr>
      <w:spacing w:after="0" w:line="240" w:lineRule="auto"/>
    </w:pPr>
    <w:rPr>
      <w:rFonts w:ascii="Arial" w:hAnsi="Arial"/>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0"/>
    <w:next w:val="a7"/>
    <w:uiPriority w:val="99"/>
    <w:rsid w:val="007A17CC"/>
    <w:pPr>
      <w:spacing w:after="0" w:line="240" w:lineRule="auto"/>
    </w:pPr>
    <w:rPr>
      <w:rFonts w:ascii="Arial" w:hAnsi="Arial"/>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0"/>
    <w:next w:val="a7"/>
    <w:uiPriority w:val="99"/>
    <w:rsid w:val="007A17CC"/>
    <w:pPr>
      <w:spacing w:after="0" w:line="240" w:lineRule="auto"/>
    </w:pPr>
    <w:rPr>
      <w:rFonts w:ascii="Arial" w:hAnsi="Arial"/>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a0"/>
    <w:next w:val="ab"/>
    <w:uiPriority w:val="40"/>
    <w:rsid w:val="007A17CC"/>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b">
    <w:name w:val="Grid Table Light"/>
    <w:basedOn w:val="a0"/>
    <w:uiPriority w:val="40"/>
    <w:rsid w:val="007A17CC"/>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a"/>
    <w:rsid w:val="007A17CC"/>
    <w:rPr>
      <w:rFonts w:ascii="Segoe UI" w:hAnsi="Segoe UI" w:cs="Segoe UI" w:hint="default"/>
      <w:sz w:val="18"/>
      <w:szCs w:val="18"/>
    </w:rPr>
  </w:style>
  <w:style w:type="paragraph" w:customStyle="1" w:styleId="pf0">
    <w:name w:val="pf0"/>
    <w:basedOn w:val="Normal"/>
    <w:rsid w:val="007A17C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c">
    <w:name w:val="Revision"/>
    <w:hidden/>
    <w:uiPriority w:val="99"/>
    <w:semiHidden/>
    <w:rsid w:val="007A17CC"/>
    <w:pPr>
      <w:spacing w:after="0" w:line="240" w:lineRule="auto"/>
    </w:pPr>
    <w:rPr>
      <w:lang w:val="sr-Cyrl-RS"/>
    </w:rPr>
  </w:style>
  <w:style w:type="table" w:customStyle="1" w:styleId="TableGrid7">
    <w:name w:val="Table Grid7"/>
    <w:basedOn w:val="a0"/>
    <w:next w:val="a7"/>
    <w:uiPriority w:val="39"/>
    <w:rsid w:val="007A17CC"/>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
    <w:uiPriority w:val="22"/>
    <w:qFormat/>
    <w:rsid w:val="007A17CC"/>
    <w:rPr>
      <w:b/>
      <w:bCs/>
    </w:rPr>
  </w:style>
  <w:style w:type="paragraph" w:styleId="ae">
    <w:name w:val="No Spacing"/>
    <w:uiPriority w:val="1"/>
    <w:qFormat/>
    <w:rsid w:val="007A17CC"/>
    <w:pPr>
      <w:spacing w:after="0" w:line="240" w:lineRule="auto"/>
    </w:pPr>
    <w:rPr>
      <w:lang w:val="sr-Cyrl-RS"/>
    </w:rPr>
  </w:style>
  <w:style w:type="paragraph" w:styleId="NormalWeb">
    <w:name w:val="Normal (Web)"/>
    <w:basedOn w:val="Normal"/>
    <w:uiPriority w:val="99"/>
    <w:unhideWhenUsed/>
    <w:rsid w:val="007A17CC"/>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tablecellstringl3lhc">
    <w:name w:val="tablecell_string__l3lhc"/>
    <w:basedOn w:val="a"/>
    <w:rsid w:val="007A17CC"/>
  </w:style>
  <w:style w:type="character" w:styleId="af">
    <w:name w:val="Unresolved Mention"/>
    <w:basedOn w:val="a"/>
    <w:uiPriority w:val="99"/>
    <w:semiHidden/>
    <w:unhideWhenUsed/>
    <w:rsid w:val="007A17CC"/>
    <w:rPr>
      <w:color w:val="605E5C"/>
      <w:shd w:val="clear" w:color="auto" w:fill="E1DFDD"/>
    </w:rPr>
  </w:style>
  <w:style w:type="paragraph" w:styleId="af0">
    <w:name w:val="Body Text"/>
    <w:basedOn w:val="Normal"/>
    <w:link w:val="Char5"/>
    <w:uiPriority w:val="99"/>
    <w:unhideWhenUsed/>
    <w:rsid w:val="007A17CC"/>
    <w:pPr>
      <w:spacing w:after="120" w:line="240" w:lineRule="auto"/>
    </w:pPr>
    <w:rPr>
      <w:rFonts w:ascii="Times New Roman" w:eastAsia="Times New Roman" w:hAnsi="Times New Roman" w:cs="Times New Roman"/>
      <w:sz w:val="24"/>
      <w:szCs w:val="24"/>
      <w:lang w:val="en-US"/>
    </w:rPr>
  </w:style>
  <w:style w:type="character" w:customStyle="1" w:styleId="Char5">
    <w:name w:val="Тело текста Char"/>
    <w:basedOn w:val="a"/>
    <w:link w:val="af0"/>
    <w:uiPriority w:val="99"/>
    <w:rsid w:val="007A17CC"/>
    <w:rPr>
      <w:rFonts w:ascii="Times New Roman" w:eastAsia="Times New Roman" w:hAnsi="Times New Roman" w:cs="Times New Roman"/>
      <w:sz w:val="24"/>
      <w:szCs w:val="24"/>
      <w:lang w:val="en-US"/>
    </w:rPr>
  </w:style>
  <w:style w:type="paragraph" w:customStyle="1" w:styleId="KDParagraf">
    <w:name w:val="KDParagraf"/>
    <w:basedOn w:val="Normal"/>
    <w:qFormat/>
    <w:rsid w:val="007A17CC"/>
    <w:pPr>
      <w:tabs>
        <w:tab w:val="left" w:pos="567"/>
      </w:tabs>
      <w:spacing w:before="120" w:after="0" w:line="240" w:lineRule="auto"/>
      <w:jc w:val="both"/>
    </w:pPr>
    <w:rPr>
      <w:rFonts w:ascii="Arial" w:eastAsia="Times New Roman" w:hAnsi="Arial"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18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s.ad@eps.rs"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ProdajaUprava@eps.rs"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8BEFCB8DF2C3C478191C7EF98A709F6" ma:contentTypeVersion="1" ma:contentTypeDescription="Креирајте нови документ." ma:contentTypeScope="" ma:versionID="553602337675f3240b3cb4076a17d635">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F8EB76-586E-46ED-B23D-1A5036A99B0E}"/>
</file>

<file path=customXml/itemProps2.xml><?xml version="1.0" encoding="utf-8"?>
<ds:datastoreItem xmlns:ds="http://schemas.openxmlformats.org/officeDocument/2006/customXml" ds:itemID="{E953A4C3-26FA-430C-B51B-4712BEB4199E}"/>
</file>

<file path=customXml/itemProps3.xml><?xml version="1.0" encoding="utf-8"?>
<ds:datastoreItem xmlns:ds="http://schemas.openxmlformats.org/officeDocument/2006/customXml" ds:itemID="{3E3F657D-C418-4020-AE7F-3A20DC3BC345}"/>
</file>

<file path=docProps/app.xml><?xml version="1.0" encoding="utf-8"?>
<Properties xmlns="http://schemas.openxmlformats.org/officeDocument/2006/extended-properties" xmlns:vt="http://schemas.openxmlformats.org/officeDocument/2006/docPropsVTypes">
  <Template>Normal</Template>
  <TotalTime>435</TotalTime>
  <Pages>36</Pages>
  <Words>8886</Words>
  <Characters>51632</Characters>
  <Application>Microsoft Office Word</Application>
  <DocSecurity>0</DocSecurity>
  <Lines>1613</Lines>
  <Paragraphs>817</Paragraphs>
  <ScaleCrop>false</ScaleCrop>
  <HeadingPairs>
    <vt:vector size="4" baseType="variant">
      <vt:variant>
        <vt:lpstr>Наслов</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Uroš Cvetković</dc:creator>
  <cp:keywords/>
  <dc:description/>
  <cp:lastModifiedBy>Jelena Mihajlović</cp:lastModifiedBy>
  <cp:revision>16</cp:revision>
  <cp:lastPrinted>2026-04-28T13:06:00Z</cp:lastPrinted>
  <dcterms:created xsi:type="dcterms:W3CDTF">2026-04-21T12:04:00Z</dcterms:created>
  <dcterms:modified xsi:type="dcterms:W3CDTF">2026-04-28T13:09:00Z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vdocid">
    <vt:lpwstr>7bd11ff2-fefd-4daa-b39b-5a2b84e91265</vt:lpwstr>
  </property>
  <property fmtid="{D5CDD505-2E9C-101B-9397-08002B2CF9AE}" pid="3" name="ClassificationTagSetId">
    <vt:lpwstr>e16409a7-1700-4153-9090-3955bc2f0ae8</vt:lpwstr>
  </property>
  <property fmtid="{D5CDD505-2E9C-101B-9397-08002B2CF9AE}" pid="4" name="ComplianceTagSetId">
    <vt:lpwstr>f14fc1f1-8950-40d5-8a29-45909da947d6</vt:lpwstr>
  </property>
  <property fmtid="{D5CDD505-2E9C-101B-9397-08002B2CF9AE}" pid="5" name="FileId">
    <vt:lpwstr>7bd11ff2-fefd-4daa-b39b-5a2b84e91265</vt:lpwstr>
  </property>
  <property fmtid="{D5CDD505-2E9C-101B-9397-08002B2CF9AE}" pid="6" name="UserId">
    <vt:lpwstr>Jelena Mihajlović</vt:lpwstr>
  </property>
  <property fmtid="{D5CDD505-2E9C-101B-9397-08002B2CF9AE}" pid="7" name="TagDateTime">
    <vt:lpwstr>2026-04-28T10:33:30Z</vt:lpwstr>
  </property>
  <property fmtid="{D5CDD505-2E9C-101B-9397-08002B2CF9AE}" pid="8" name="GVData">
    <vt:lpwstr>eyJPUyI6IldpbmRvd3MiLCJkb2NJRCI6IjdiZDExZmYyLWZlZmQtNGRhYS1iMzliLTVhMmI4NGU5MTI2NSIsImRvY1N0YXRlIjoie1wiM3JkUGFydHlGb290ZXJcIjpcItGB0YLRgC4gMS4gb9C0IDM2XCIsXCJDdXJyZW50U3RhdGVcIjpcIntcXFwiRmlyc3RQYWdl</vt:lpwstr>
  </property>
  <property fmtid="{D5CDD505-2E9C-101B-9397-08002B2CF9AE}" pid="9" name="GVData0">
    <vt:lpwstr>RGlmZmVyZW50XFxcIjpmYWxzZSxcXFwiRGlmZmVyZW50T2RkQW5kRXZlblBhZ2VzXFxcIjpmYWxzZSxcXFwiUGFnZUNvdW50XFxcIjozNixcXFwiSGVhZGVyTWV0YWRhdGFcXFwiOlxcXCI8c3BhbiBzdHlsZT1cXFxcXFxcImNvbG9yOiMyMTVFOTk7Zm9udC1mYW1p</vt:lpwstr>
  </property>
  <property fmtid="{D5CDD505-2E9C-101B-9397-08002B2CF9AE}" pid="10" name="GVData1">
    <vt:lpwstr>bHk6QXJpYWw7Zm9udC1zaXplOjExcHhcXFxcXFxcIj48c3Ryb25nPtCX0JAg0KPQndCj0KLQoNCQ0KjQitCjINCj0J/QntCi0KDQldCR0KMgLyBSRVNUUklDVEVEPC9zdHJvbmc+PC9zcGFuPlxcXFxuXFxcIixcXFwiVGhpcmRQYXJ0eUhlYWRlck1ldGFkYXRhXFxc</vt:lpwstr>
  </property>
  <property fmtid="{D5CDD505-2E9C-101B-9397-08002B2CF9AE}" pid="11" name="GVData2">
    <vt:lpwstr>IjpcXFwiXFxcIixcXFwiR1ZIZWFkZXJFeGlzdHNcXFwiOmZhbHNlLFxcXCJOb25HVkhlYWRlckV4aXN0c1xcXCI6ZmFsc2UsXFxcIkZsb2F0aW5nSGVhZGVyRXhpc3RzXFxcIjp0cnVlLFxcXCJOb25HVkhlYWRlclNoYXBlRXhpc3RzXFxcIjpmYWxzZSxcXFwiVGhp</vt:lpwstr>
  </property>
  <property fmtid="{D5CDD505-2E9C-101B-9397-08002B2CF9AE}" pid="12" name="GVData3">
    <vt:lpwstr>cmRQYXJ0eUhlYWRlcnNcXFwiOltdLFxcXCJGb290ZXJNZXRhZGF0YVxcXCI6XFxcIlxcXCIsXFxcIlRoaXJkUGFydHlGb290ZXJNZXRhZGF0YVxcXCI6XFxcItGB0YLRgC4gMS4gb9C0IDM2XFxcIixcXFwiR1ZGb290ZXJFeGlzdHNcXFwiOmZhbHNlLFxcXCJOb25H</vt:lpwstr>
  </property>
  <property fmtid="{D5CDD505-2E9C-101B-9397-08002B2CF9AE}" pid="13" name="GVData4">
    <vt:lpwstr>VkZvb3RlckV4aXN0c1xcXCI6dHJ1ZSxcXFwiRmxvYXRpbmdGb290ZXJFeGlzdHNcXFwiOmZhbHNlLFxcXCJOb25HVkZvb3RlclNoYXBlRXhpc3RzXFxcIjpmYWxzZSxcXFwiVGhpcmRQYXJ0eUZvb3RlcnNcXFwiOltdLFxcXCJXYXRlcm1hcmtNZXRhZGF0YVxcXCI6</vt:lpwstr>
  </property>
  <property fmtid="{D5CDD505-2E9C-101B-9397-08002B2CF9AE}" pid="14" name="GVData5">
    <vt:lpwstr>XFxcIlxcXCIsXFxcIldhdGVybWFya0V4aXN0c1xcXCI6ZmFsc2UsXFxcIlBvd2VycG9pbnRUaXRsZU1ldGFkYXRhXFxcIjpudWxsLFxcXCJQb3dlcnBvaW50U3VidGl0bGVNZXRhZGF0YVxcXCI6bnVsbCxcXFwiVGhpcmRQYXJ0eU1ldGFkYXRhRm91bmRcXFwiOmZh</vt:lpwstr>
  </property>
  <property fmtid="{D5CDD505-2E9C-101B-9397-08002B2CF9AE}" pid="15" name="GVData6">
    <vt:lpwstr>bHNlfVwiLFwiSGVhZGVyXCI6XCI8c3BhbiBzdHlsZT1cXFwiY29sb3I6IzIxNUU5OTtmb250LWZhbWlseTpBcmlhbDtmb250LXNpemU6MTFweFxcXCI+PHN0cm9uZz7Ql9CQINCj0J3Qo9Ci0KDQkNCo0IrQoyDQo9Cf0J7QotCg0JXQkdCjIC8gUkVTVFJJQ1RFRDwv</vt:lpwstr>
  </property>
  <property fmtid="{D5CDD505-2E9C-101B-9397-08002B2CF9AE}" pid="16" name="GVData7">
    <vt:lpwstr>c3Ryb25nPjwvc3Bhbj5cXG5cIixcIk9wdGlvbnNcIjpcIntcXFwiUG9wdXBDb25maWd1cmF0aW9uXFxcIjp7XFxcIkFsd2F5c1Nob3dQb3B1cFxcXCI6ZmFsc2UsXFxcIkVuZm9yY2VIZWFkZXJGb290ZXJUeXBlXFxcIjp0cnVlLFxcXCJIZWFkZXJQbGFjZW1lbnRU</vt:lpwstr>
  </property>
  <property fmtid="{D5CDD505-2E9C-101B-9397-08002B2CF9AE}" pid="17" name="Classification">
    <vt:lpwstr>За унутрашњу употребу</vt:lpwstr>
  </property>
  <property fmtid="{D5CDD505-2E9C-101B-9397-08002B2CF9AE}" pid="18" name="GVData8">
    <vt:lpwstr>eXBlXFxcIjoxLFxcXCJGb290ZXJQbGFjZW1lbnRUeXBlXFxcIjoxLFxcXCJFbmZvcmNlTGF5b3V0T3B0aW9uXFxcIjp0cnVlLFxcXCJMYXlvdXRPcHRpb25cXFwiOjAsXFxcIlRyaWdnZXJOdW1iZXJcXFwiOjUsXFxcIkZyb21JbmRleFxcXCI6MCxcXFwiVG9JbmRl</vt:lpwstr>
  </property>
  <property fmtid="{D5CDD505-2E9C-101B-9397-08002B2CF9AE}" pid="19" name="GVData9">
    <vt:lpwstr>eFxcXCI6MCxcXFwiRW5mb3JjZU92ZXJ3cml0ZU9wdGlvblxcXCI6ZmFsc2UsXFxcIk92ZXJ3cml0ZU9wdGlvblxcXCI6XFxcIm92ZXJ3cml0ZVxcXCJ9LFxcXCJIZWFkZXJFbmFibGVkXFxcIjpmYWxzZSxcXFwiSGVhZGVyXFxcIjpcXFwiPHNwYW4gc3R5bGU9XFxc</vt:lpwstr>
  </property>
  <property fmtid="{D5CDD505-2E9C-101B-9397-08002B2CF9AE}" pid="20" name="GVData10">
    <vt:lpwstr>XFxcXCJjb2xvcjojMjE1RTk5O2ZvbnQtZmFtaWx5OkFyaWFsO2ZvbnQtc2l6ZToxMXB4XFxcXFxcXCI+PHN0cm9uZz7Ql9CQINCj0J3Qo9Ci0KDQkNCo0IrQoyDQo9Cf0J7QotCg0JXQkdCjIC8gUkVTVFJJQ1RFRDwvc3Ryb25nPjwvc3Bhbj5cXFxcblxcXCIsXFxc</vt:lpwstr>
  </property>
  <property fmtid="{D5CDD505-2E9C-101B-9397-08002B2CF9AE}" pid="21" name="GVData11">
    <vt:lpwstr>IkhlYWRlcnNcXFwiOltcXFwiPHNwYW4gc3R5bGU9XFxcXFxcXCJjb2xvcjojMjE1RTk5O2ZvbnQtZmFtaWx5OkFyaWFsO2ZvbnQtc2l6ZToxMXB4XFxcXFxcXCI+PHN0cm9uZz7Ql9CQINCj0J3Qo9Ci0KDQkNCo0IrQoyDQo9Cf0J7QotCg0JXQkdCjIC8gUkVTVFJJ</vt:lpwstr>
  </property>
  <property fmtid="{D5CDD505-2E9C-101B-9397-08002B2CF9AE}" pid="22" name="GVData12">
    <vt:lpwstr>Q1RFRDwvc3Ryb25nPjwvc3Bhbj5cXFxcblxcXCJdLFxcXCJIZWFkZXJUeXBlXFxcIjoxLFxcXCJIZWFkZXJUeXBlc0FsbG93ZWRcXFwiOlswLDFdLFxcXCJIZWFkZXJVcGRhdGVUeXBlXFxcIjoxLFxcXCJGb290ZXJFbmFibGVkXFxcIjpmYWxzZSxcXFwiRm9vdGVy</vt:lpwstr>
  </property>
  <property fmtid="{D5CDD505-2E9C-101B-9397-08002B2CF9AE}" pid="23" name="GVData13">
    <vt:lpwstr>XFxcIjpcXFwiXFxcIixcXFwiRm9vdGVyc1xcXCI6W1xcXCJcXFwiXSxcXFwiRm9vdGVyVHlwZVxcXCI6MixcXFwiRm9vdGVyVHlwZXNBbGxvd2VkXFxcIjpbMl0sXFxcIkZvb3RlclVwZGF0ZVR5cGVcXFwiOjAsXFxcIldhdGVybWFya1xcXCI6XFxcIlxcXCIsXFxc</vt:lpwstr>
  </property>
  <property fmtid="{D5CDD505-2E9C-101B-9397-08002B2CF9AE}" pid="24" name="GVData14">
    <vt:lpwstr>IldhdGVybWFya0VuYWJsZWRcXFwiOmZhbHNlLFxcXCJTaG91bGRXcml0ZVdhdGVybWFya1xcXCI6ZmFsc2UsXFxcIldhdGVybWFya1VwZGF0ZVR5cGVcXFwiOjEsXFxcIlBvd2VycG9pbnRUaXRsZVxcXCI6bnVsbCxcXFwiUG93ZXJwb2ludFN1Yml0bGVcXFwiOm51</vt:lpwstr>
  </property>
  <property fmtid="{D5CDD505-2E9C-101B-9397-08002B2CF9AE}" pid="25" name="GVData15">
    <vt:lpwstr>bGx9XCIsXCJTdGF0ZVwiOlwie1xcXCJGaXJzdFBhZ2VEaWZmZXJlbnRcXFwiOmZhbHNlLFxcXCJEaWZmZXJlbnRPZGRBbmRFdmVuUGFnZXNcXFwiOmZhbHNlLFxcXCJQYWdlQ291bnRcXFwiOjM2LFxcXCJIZWFkZXJNZXRhZGF0YVxcXCI6XFxcIjxzcGFuIHN0eWxl</vt:lpwstr>
  </property>
  <property fmtid="{D5CDD505-2E9C-101B-9397-08002B2CF9AE}" pid="26" name="GVData16">
    <vt:lpwstr>PVxcXFxcXFwiY29sb3I6IzIxNUU5OTtmb250LWZhbWlseTpBcmlhbDtmb250LXNpemU6MTFweFxcXFxcXFwiPjxzdHJvbmc+0JfQkCDQo9Cd0KPQotCg0JDQqNCK0KMg0KPQn9Ce0KLQoNCV0JHQoyAvIFJFU1RSSUNURUQ8L3N0cm9uZz48L3NwYW4+XFxcXG5cXFwi</vt:lpwstr>
  </property>
  <property fmtid="{D5CDD505-2E9C-101B-9397-08002B2CF9AE}" pid="27" name="GVData17">
    <vt:lpwstr>LFxcXCJUaGlyZFBhcnR5SGVhZGVyTWV0YWRhdGFcXFwiOlxcXCJcXFwiLFxcXCJHVkhlYWRlckV4aXN0c1xcXCI6ZmFsc2UsXFxcIk5vbkdWSGVhZGVyRXhpc3RzXFxcIjpmYWxzZSxcXFwiRmxvYXRpbmdIZWFkZXJFeGlzdHNcXFwiOnRydWUsXFxcIk5vbkdWSGVh</vt:lpwstr>
  </property>
  <property fmtid="{D5CDD505-2E9C-101B-9397-08002B2CF9AE}" pid="28" name="GVData18">
    <vt:lpwstr>ZGVyU2hhcGVFeGlzdHNcXFwiOmZhbHNlLFxcXCJUaGlyZFBhcnR5SGVhZGVyc1xcXCI6W10sXFxcIkZvb3Rlck1ldGFkYXRhXFxcIjpcXFwiXFxcIixcXFwiVGhpcmRQYXJ0eUZvb3Rlck1ldGFkYXRhXFxcIjpcXFwi0YHRgtGALiAxLiBv0LQgMzZcXFwiLFxcXCJH</vt:lpwstr>
  </property>
  <property fmtid="{D5CDD505-2E9C-101B-9397-08002B2CF9AE}" pid="29" name="GVData19">
    <vt:lpwstr>VkZvb3RlckV4aXN0c1xcXCI6ZmFsc2UsXFxcIk5vbkdWRm9vdGVyRXhpc3RzXFxcIjp0cnVlLFxcXCJGbG9hdGluZ0Zvb3RlckV4aXN0c1xcXCI6ZmFsc2UsXFxcIk5vbkdWRm9vdGVyU2hhcGVFeGlzdHNcXFwiOmZhbHNlLFxcXCJUaGlyZFBhcnR5Rm9vdGVyc1xc</vt:lpwstr>
  </property>
  <property fmtid="{D5CDD505-2E9C-101B-9397-08002B2CF9AE}" pid="30" name="GVData20">
    <vt:lpwstr>XCI6W10sXFxcIldhdGVybWFya01ldGFkYXRhXFxcIjpcXFwiXFxcIixcXFwiV2F0ZXJtYXJrRXhpc3RzXFxcIjpmYWxzZSxcXFwiUG93ZXJwb2ludFRpdGxlTWV0YWRhdGFcXFwiOm51bGwsXFxcIlBvd2VycG9pbnRTdWJ0aXRsZU1ldGFkYXRhXFxcIjpudWxsLFxc</vt:lpwstr>
  </property>
  <property fmtid="{D5CDD505-2E9C-101B-9397-08002B2CF9AE}" pid="31" name="GVData21">
    <vt:lpwstr>XCJUaGlyZFBhcnR5TWV0YWRhdGFGb3VuZFxcXCI6ZmFsc2V9XCJ9IiwicGFyZW50TGluZUlkcyI6IltcIjJiNDIyNDJkLWE2ZTctNGRkNS1hMDU3LWZkN2M0NTM2MTFkOFwiLFwiYTc2ZGVmMzYtZmJjMy00NjM3LWI0MmEtNDRhOTY3Y2RhMGU1XCIsXCJjYWM2ODJh</vt:lpwstr>
  </property>
  <property fmtid="{D5CDD505-2E9C-101B-9397-08002B2CF9AE}" pid="32" name="GVData22">
    <vt:lpwstr>ZC1mOWE4LTQ2MjYtOTdiMC0yMzYxY2UxNDA2NDhcIixcIjJjODA3ZGMxLWI3MzUtNDAwYy1hZGQyLTliNTU0MzMzNzUwZlwiLFwiNTI3OWU3OGEtNDk0My00NjBiLWFmNDQtY2M1YTNhNzBjM2Q2XCIsXCI5YmQ5ZDJkNi0zNThiLTQxOTctOGVjMS1iMzM3OWNjYTBi</vt:lpwstr>
  </property>
  <property fmtid="{D5CDD505-2E9C-101B-9397-08002B2CF9AE}" pid="33" name="GVData23">
    <vt:lpwstr>MzdcIixcIjQwNGZlYmNkLWMwZWEtNDAwZi1hYTFmLTcyNjBlZThhNDNiN1wiLFwiMjcxZDE4NWYtN2ExNS00YjQ5LTkyYjktY2JiMTEzYmI1NjIwXCIsXCI4MDA2ZDg1Yy01MjAyLTRjNzYtOGRiNC03MTk1ZjlkZjFjNTBcIixcIjZmZjBkNjAxLTcyMGEtNGYxOS1i</vt:lpwstr>
  </property>
  <property fmtid="{D5CDD505-2E9C-101B-9397-08002B2CF9AE}" pid="34" name="GVData24">
    <vt:lpwstr>YzQ1LTM1YmI5OTEyZWViZFwiXSIsIndyaXR0ZW5LZXlzIjoiW1wiQ2xhc3NpZmljYXRpb25cIixcIkNsYXNzaWZpY2F0aW9uVGFnU2V0SWRcIixcIkNvbXBsaWFuY2VUYWdTZXRJZFwiLFwiRmlsZUlkXCIsXCJndmRvY2lkXCIsXCJUYWdEYXRlVGltZVwiLFwiVXNl</vt:lpwstr>
  </property>
  <property fmtid="{D5CDD505-2E9C-101B-9397-08002B2CF9AE}" pid="35" name="GVData25">
    <vt:lpwstr>cklkXCJdIiwibm9PZkd2RGF0YUVudHJpZXMiOiIyOCIsImxpbmVJZCI6IjlmZjExN2Y0LWJjZGQtNDllMS05NDcxLWE5MjcyYzg5YjI5YiIsInRhZ3NldF9lMTY0MDlhN18xNzAwXzQxNTNfOTA5MF8zOTU1YmMyZjBhZThfY2xhc3NpZmljYXRpb24iOiJSZXN0cmlj</vt:lpwstr>
  </property>
  <property fmtid="{D5CDD505-2E9C-101B-9397-08002B2CF9AE}" pid="36" name="GVData26">
    <vt:lpwstr>dGVkIn0=</vt:lpwstr>
  </property>
  <property fmtid="{D5CDD505-2E9C-101B-9397-08002B2CF9AE}" pid="37" name="GVData27">
    <vt:lpwstr>(end)</vt:lpwstr>
  </property>
  <property fmtid="{D5CDD505-2E9C-101B-9397-08002B2CF9AE}" pid="38" name="ContentTypeId">
    <vt:lpwstr>0x01010088BEFCB8DF2C3C478191C7EF98A709F6</vt:lpwstr>
  </property>
</Properties>
</file>