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2E49"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Times New Roman"/>
          <w:kern w:val="3"/>
          <w:sz w:val="20"/>
          <w:szCs w:val="20"/>
          <w:lang w:val="en-US"/>
        </w:rPr>
      </w:pPr>
      <w:bookmarkStart w:id="0" w:name="_Toc441215596"/>
      <w:bookmarkStart w:id="1" w:name="_Toc441651535"/>
      <w:bookmarkStart w:id="2" w:name="_Toc442559872"/>
      <w:r w:rsidRPr="003F0CA7">
        <w:rPr>
          <w:rFonts w:ascii="Arial" w:eastAsia="Arial Unicode MS" w:hAnsi="Arial" w:cs="Arial"/>
          <w:b/>
          <w:color w:val="000000"/>
          <w:kern w:val="3"/>
          <w:sz w:val="24"/>
          <w:szCs w:val="24"/>
          <w:lang w:val="en-US" w:eastAsia="ar-SA"/>
        </w:rPr>
        <w:t>ЈАВНО ПРЕДУЗЕЋЕ "ЕЛЕКТРОПРИВРЕДА СРБИЈЕ" БЕОГРАД</w:t>
      </w:r>
    </w:p>
    <w:p w14:paraId="350B78CB"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Arial"/>
          <w:b/>
          <w:kern w:val="3"/>
          <w:sz w:val="24"/>
          <w:szCs w:val="24"/>
          <w:lang w:val="en-US"/>
        </w:rPr>
      </w:pPr>
      <w:r w:rsidRPr="003F0CA7">
        <w:rPr>
          <w:rFonts w:ascii="Arial" w:eastAsia="Times New Roman" w:hAnsi="Arial" w:cs="Arial"/>
          <w:b/>
          <w:kern w:val="3"/>
          <w:sz w:val="24"/>
          <w:szCs w:val="24"/>
          <w:lang w:val="en-US"/>
        </w:rPr>
        <w:t>ОГРАНАК РБ КОЛУБАРА</w:t>
      </w:r>
    </w:p>
    <w:p w14:paraId="1425C829"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Arial"/>
          <w:b/>
          <w:color w:val="FF0000"/>
          <w:kern w:val="3"/>
          <w:sz w:val="24"/>
          <w:szCs w:val="24"/>
          <w:lang w:val="en-US"/>
        </w:rPr>
      </w:pPr>
      <w:r w:rsidRPr="003F0CA7">
        <w:rPr>
          <w:rFonts w:ascii="Arial" w:eastAsia="Times New Roman" w:hAnsi="Arial" w:cs="Arial"/>
          <w:b/>
          <w:color w:val="FF0000"/>
          <w:kern w:val="3"/>
          <w:sz w:val="24"/>
          <w:szCs w:val="24"/>
          <w:lang w:val="en-US"/>
        </w:rPr>
        <w:t xml:space="preserve"> </w:t>
      </w:r>
    </w:p>
    <w:p w14:paraId="087C7A28"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Arial"/>
          <w:kern w:val="3"/>
          <w:sz w:val="24"/>
          <w:szCs w:val="24"/>
          <w:lang w:val="en-US"/>
        </w:rPr>
      </w:pPr>
    </w:p>
    <w:p w14:paraId="2A66F8EB"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Arial"/>
          <w:kern w:val="3"/>
          <w:sz w:val="24"/>
          <w:szCs w:val="24"/>
          <w:lang w:val="en-US"/>
        </w:rPr>
      </w:pPr>
    </w:p>
    <w:p w14:paraId="4B68258A"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Times New Roman"/>
          <w:kern w:val="3"/>
          <w:sz w:val="20"/>
          <w:szCs w:val="20"/>
          <w:lang w:val="en-US"/>
        </w:rPr>
      </w:pPr>
      <w:r w:rsidRPr="003F0CA7">
        <w:rPr>
          <w:rFonts w:ascii="Arial" w:eastAsia="Times New Roman" w:hAnsi="Arial" w:cs="Arial"/>
          <w:noProof/>
          <w:kern w:val="3"/>
          <w:sz w:val="24"/>
          <w:szCs w:val="24"/>
          <w:lang w:val="en-US"/>
        </w:rPr>
        <w:drawing>
          <wp:inline distT="0" distB="0" distL="0" distR="0" wp14:anchorId="77C91718" wp14:editId="7887E562">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7574F4A0" w14:textId="77777777" w:rsidR="003F0CA7" w:rsidRPr="003F0CA7" w:rsidRDefault="003F0CA7" w:rsidP="003F0CA7">
      <w:pPr>
        <w:widowControl w:val="0"/>
        <w:suppressAutoHyphens/>
        <w:autoSpaceDN w:val="0"/>
        <w:spacing w:after="0" w:line="240" w:lineRule="auto"/>
        <w:jc w:val="center"/>
        <w:textAlignment w:val="baseline"/>
        <w:rPr>
          <w:rFonts w:ascii="Arial" w:eastAsia="Times New Roman" w:hAnsi="Arial" w:cs="Arial"/>
          <w:kern w:val="3"/>
          <w:sz w:val="24"/>
          <w:szCs w:val="24"/>
          <w:lang w:val="en-US"/>
        </w:rPr>
      </w:pPr>
    </w:p>
    <w:p w14:paraId="22D981A2"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 w:val="24"/>
          <w:szCs w:val="24"/>
          <w:lang w:val="en-US"/>
        </w:rPr>
      </w:pPr>
      <w:r w:rsidRPr="003F0CA7">
        <w:rPr>
          <w:rFonts w:ascii="Arial" w:eastAsia="Times New Roman" w:hAnsi="Arial" w:cs="Arial"/>
          <w:b/>
          <w:color w:val="000000"/>
          <w:sz w:val="24"/>
          <w:szCs w:val="24"/>
          <w:lang w:val="en-US"/>
        </w:rPr>
        <w:t>КОНКУРСНА ДОКУМЕНТАЦИЈА</w:t>
      </w:r>
      <w:bookmarkEnd w:id="0"/>
      <w:bookmarkEnd w:id="1"/>
      <w:bookmarkEnd w:id="2"/>
    </w:p>
    <w:p w14:paraId="0D4EDFB9"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sr-Cyrl-RS"/>
        </w:rPr>
      </w:pPr>
      <w:r w:rsidRPr="003F0CA7">
        <w:rPr>
          <w:rFonts w:ascii="Arial" w:eastAsia="Times New Roman" w:hAnsi="Arial" w:cs="Arial"/>
          <w:color w:val="000000"/>
          <w:szCs w:val="24"/>
          <w:lang w:val="en-US"/>
        </w:rPr>
        <w:t xml:space="preserve">за подношење понуда у </w:t>
      </w:r>
      <w:r w:rsidRPr="003F0CA7">
        <w:rPr>
          <w:rFonts w:ascii="Arial" w:eastAsia="Times New Roman" w:hAnsi="Arial" w:cs="Arial"/>
          <w:color w:val="000000"/>
          <w:szCs w:val="24"/>
          <w:lang w:val="sr-Cyrl-RS"/>
        </w:rPr>
        <w:t>отвореном поступку јавне набавке</w:t>
      </w:r>
    </w:p>
    <w:p w14:paraId="25E974B4" w14:textId="479A5DFF" w:rsidR="003F0CA7" w:rsidRPr="00DA5855" w:rsidRDefault="003F0CA7" w:rsidP="00DA5855">
      <w:pPr>
        <w:widowControl w:val="0"/>
        <w:autoSpaceDE w:val="0"/>
        <w:autoSpaceDN w:val="0"/>
        <w:spacing w:before="120" w:after="0" w:line="240" w:lineRule="auto"/>
        <w:jc w:val="center"/>
        <w:rPr>
          <w:rFonts w:ascii="Arial" w:eastAsia="Times New Roman" w:hAnsi="Arial" w:cs="Arial"/>
          <w:color w:val="000000"/>
          <w:szCs w:val="24"/>
          <w:lang w:val="en-US"/>
        </w:rPr>
      </w:pPr>
      <w:bookmarkStart w:id="3" w:name="_Toc441215597"/>
      <w:bookmarkStart w:id="4" w:name="_Toc441651536"/>
      <w:bookmarkStart w:id="5" w:name="_Toc442559873"/>
      <w:r w:rsidRPr="003F0CA7">
        <w:rPr>
          <w:rFonts w:ascii="Arial" w:eastAsia="Times New Roman" w:hAnsi="Arial" w:cs="Arial"/>
          <w:color w:val="000000"/>
          <w:szCs w:val="24"/>
          <w:lang w:val="en-US"/>
        </w:rPr>
        <w:t>услуга бр</w:t>
      </w:r>
      <w:bookmarkEnd w:id="3"/>
      <w:bookmarkEnd w:id="4"/>
      <w:bookmarkEnd w:id="5"/>
      <w:r w:rsidR="005937FD">
        <w:rPr>
          <w:rFonts w:ascii="Arial" w:eastAsia="Times New Roman" w:hAnsi="Arial" w:cs="Arial"/>
          <w:color w:val="000000"/>
          <w:szCs w:val="24"/>
          <w:lang w:val="en-US"/>
        </w:rPr>
        <w:t>ој</w:t>
      </w:r>
      <w:r w:rsidR="006114E1">
        <w:rPr>
          <w:rFonts w:ascii="Arial" w:eastAsia="Times New Roman" w:hAnsi="Arial" w:cs="Arial"/>
          <w:color w:val="000000"/>
          <w:szCs w:val="24"/>
          <w:lang w:val="en-US"/>
        </w:rPr>
        <w:t xml:space="preserve"> </w:t>
      </w:r>
      <w:r w:rsidR="00DA5855">
        <w:rPr>
          <w:rFonts w:ascii="Arial" w:eastAsia="Times New Roman" w:hAnsi="Arial" w:cs="Arial"/>
          <w:color w:val="000000"/>
          <w:szCs w:val="24"/>
          <w:lang w:val="en-US"/>
        </w:rPr>
        <w:t xml:space="preserve">ЈН/4000/0193/2020 , </w:t>
      </w:r>
      <w:r w:rsidR="00DA5855" w:rsidRPr="00DA5855">
        <w:rPr>
          <w:rFonts w:ascii="Arial" w:eastAsia="Times New Roman" w:hAnsi="Arial" w:cs="Arial"/>
          <w:color w:val="000000"/>
          <w:szCs w:val="24"/>
          <w:lang w:val="en-US"/>
        </w:rPr>
        <w:t>ЈАНА БРОЈ 1735/2020</w:t>
      </w:r>
    </w:p>
    <w:p w14:paraId="082EF596"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b/>
          <w:color w:val="000000"/>
          <w:szCs w:val="24"/>
          <w:lang w:val="en-US"/>
        </w:rPr>
      </w:pPr>
    </w:p>
    <w:p w14:paraId="0C9026F4"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p>
    <w:p w14:paraId="7150434A" w14:textId="7AD4C134" w:rsidR="003F0CA7" w:rsidRPr="003F0CA7" w:rsidRDefault="00E92E72" w:rsidP="003F0CA7">
      <w:pPr>
        <w:widowControl w:val="0"/>
        <w:autoSpaceDE w:val="0"/>
        <w:autoSpaceDN w:val="0"/>
        <w:spacing w:before="120" w:after="0" w:line="240" w:lineRule="auto"/>
        <w:jc w:val="both"/>
        <w:rPr>
          <w:rFonts w:ascii="Arial" w:eastAsia="Arial Unicode MS" w:hAnsi="Arial" w:cs="Arial"/>
          <w:b/>
          <w:color w:val="000000"/>
          <w:szCs w:val="24"/>
          <w:lang w:val="ru-RU"/>
        </w:rPr>
      </w:pPr>
      <w:r>
        <w:rPr>
          <w:rFonts w:ascii="Arial" w:eastAsia="Times New Roman" w:hAnsi="Arial" w:cs="Arial"/>
          <w:b/>
          <w:bCs/>
          <w:color w:val="000000"/>
          <w:sz w:val="24"/>
          <w:szCs w:val="24"/>
          <w:lang w:val="en-US" w:eastAsia="ar-SA"/>
        </w:rPr>
        <w:t xml:space="preserve">             </w:t>
      </w:r>
      <w:r w:rsidRPr="00E92E72">
        <w:rPr>
          <w:rFonts w:ascii="Arial" w:eastAsia="Times New Roman" w:hAnsi="Arial" w:cs="Arial"/>
          <w:b/>
          <w:bCs/>
          <w:color w:val="000000"/>
          <w:sz w:val="24"/>
          <w:szCs w:val="24"/>
          <w:lang w:val="sr-Cyrl-RS" w:eastAsia="ar-SA"/>
        </w:rPr>
        <w:t>Испитивање укупног и корисног капацитета јоноизмењивачких смола</w:t>
      </w:r>
      <w:r w:rsidR="003F0CA7" w:rsidRPr="003F0CA7">
        <w:rPr>
          <w:rFonts w:ascii="Arial" w:eastAsia="Arial Unicode MS" w:hAnsi="Arial" w:cs="Arial"/>
          <w:b/>
          <w:color w:val="000000"/>
          <w:szCs w:val="24"/>
          <w:lang w:val="ru-RU"/>
        </w:rPr>
        <w:t xml:space="preserve">                                                                                   </w:t>
      </w:r>
    </w:p>
    <w:p w14:paraId="2F3260C0"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Arial Unicode MS" w:hAnsi="Arial" w:cs="Arial"/>
          <w:b/>
          <w:color w:val="000000"/>
          <w:szCs w:val="24"/>
          <w:lang w:val="en-US"/>
        </w:rPr>
        <w:t xml:space="preserve">                                                                      </w:t>
      </w:r>
      <w:r w:rsidRPr="003F0CA7">
        <w:rPr>
          <w:rFonts w:ascii="Arial" w:eastAsia="Arial Unicode MS" w:hAnsi="Arial" w:cs="Arial"/>
          <w:b/>
          <w:color w:val="000000"/>
          <w:szCs w:val="24"/>
          <w:lang w:val="ru-RU"/>
        </w:rPr>
        <w:t xml:space="preserve"> К О М И С И Ј А</w:t>
      </w:r>
    </w:p>
    <w:p w14:paraId="3AB66AC2" w14:textId="66EA6C3D" w:rsidR="003F0CA7" w:rsidRPr="003F0CA7" w:rsidRDefault="003F0CA7" w:rsidP="00E92E72">
      <w:pPr>
        <w:widowControl w:val="0"/>
        <w:autoSpaceDE w:val="0"/>
        <w:autoSpaceDN w:val="0"/>
        <w:spacing w:before="120" w:after="0" w:line="240" w:lineRule="auto"/>
        <w:jc w:val="center"/>
        <w:rPr>
          <w:rFonts w:ascii="Arial" w:eastAsia="Times New Roman" w:hAnsi="Arial" w:cs="Arial"/>
          <w:color w:val="000000"/>
          <w:szCs w:val="24"/>
          <w:lang w:val="sr-Cyrl-RS"/>
        </w:rPr>
      </w:pPr>
      <w:r w:rsidRPr="003F0CA7">
        <w:rPr>
          <w:rFonts w:ascii="Arial" w:eastAsia="Arial Unicode MS" w:hAnsi="Arial" w:cs="Arial"/>
          <w:color w:val="000000"/>
          <w:szCs w:val="24"/>
          <w:lang w:val="ru-RU"/>
        </w:rPr>
        <w:t xml:space="preserve">за спровођење </w:t>
      </w:r>
      <w:r w:rsidR="00DA5855" w:rsidRPr="00DA5855">
        <w:rPr>
          <w:rFonts w:ascii="Arial" w:eastAsia="Arial Unicode MS" w:hAnsi="Arial" w:cs="Arial"/>
          <w:color w:val="000000"/>
          <w:szCs w:val="24"/>
          <w:lang w:val="ru-RU"/>
        </w:rPr>
        <w:t>ЈН/4000/0193/2020 , ЈАНА БРОЈ 1735/2020</w:t>
      </w:r>
    </w:p>
    <w:p w14:paraId="032A797C" w14:textId="11566CD3" w:rsidR="003F0CA7" w:rsidRPr="00C84416" w:rsidRDefault="003F0CA7" w:rsidP="00E92E72">
      <w:pPr>
        <w:widowControl w:val="0"/>
        <w:autoSpaceDE w:val="0"/>
        <w:autoSpaceDN w:val="0"/>
        <w:spacing w:before="120" w:after="0" w:line="240" w:lineRule="auto"/>
        <w:jc w:val="center"/>
        <w:rPr>
          <w:rFonts w:ascii="Arial" w:eastAsia="Arial Unicode MS" w:hAnsi="Arial" w:cs="Arial"/>
          <w:color w:val="000000"/>
          <w:szCs w:val="24"/>
          <w:lang w:val="sr-Cyrl-RS"/>
        </w:rPr>
      </w:pPr>
      <w:r w:rsidRPr="003F0CA7">
        <w:rPr>
          <w:rFonts w:ascii="Arial" w:eastAsia="Arial Unicode MS" w:hAnsi="Arial" w:cs="Arial"/>
          <w:color w:val="000000"/>
          <w:szCs w:val="24"/>
          <w:lang w:val="ru-RU"/>
        </w:rPr>
        <w:t>формирана Решењем бр</w:t>
      </w:r>
      <w:r w:rsidRPr="003F0CA7">
        <w:rPr>
          <w:rFonts w:ascii="Arial" w:eastAsia="Arial Unicode MS" w:hAnsi="Arial" w:cs="Arial"/>
          <w:color w:val="000000"/>
          <w:szCs w:val="24"/>
          <w:lang w:val="sr-Cyrl-RS"/>
        </w:rPr>
        <w:t>ој Е-</w:t>
      </w:r>
      <w:r w:rsidR="005937FD">
        <w:rPr>
          <w:rFonts w:ascii="Arial" w:eastAsia="Arial Unicode MS" w:hAnsi="Arial" w:cs="Arial"/>
          <w:color w:val="000000"/>
          <w:szCs w:val="24"/>
          <w:lang w:val="ru-RU"/>
        </w:rPr>
        <w:t>04.04-</w:t>
      </w:r>
      <w:r w:rsidR="007E659C">
        <w:rPr>
          <w:rFonts w:ascii="Arial" w:eastAsia="Arial Unicode MS" w:hAnsi="Arial" w:cs="Arial"/>
          <w:color w:val="000000"/>
          <w:szCs w:val="24"/>
        </w:rPr>
        <w:t>303983</w:t>
      </w:r>
      <w:r w:rsidR="005937FD">
        <w:rPr>
          <w:rFonts w:ascii="Arial" w:eastAsia="Arial Unicode MS" w:hAnsi="Arial" w:cs="Arial"/>
          <w:color w:val="000000"/>
          <w:szCs w:val="24"/>
          <w:lang w:val="ru-RU"/>
        </w:rPr>
        <w:t>/2-20</w:t>
      </w:r>
      <w:r w:rsidR="007E659C">
        <w:rPr>
          <w:rFonts w:ascii="Arial" w:eastAsia="Arial Unicode MS" w:hAnsi="Arial" w:cs="Arial"/>
          <w:color w:val="000000"/>
          <w:szCs w:val="24"/>
          <w:lang w:val="en-US"/>
        </w:rPr>
        <w:t>20</w:t>
      </w:r>
      <w:r w:rsidR="00C84416">
        <w:rPr>
          <w:rFonts w:ascii="Arial" w:eastAsia="Arial Unicode MS" w:hAnsi="Arial" w:cs="Arial"/>
          <w:color w:val="000000"/>
          <w:szCs w:val="24"/>
          <w:lang w:val="sr-Cyrl-RS"/>
        </w:rPr>
        <w:t xml:space="preserve"> </w:t>
      </w:r>
      <w:r w:rsidR="00C84416" w:rsidRPr="00C84416">
        <w:rPr>
          <w:rFonts w:ascii="Arial" w:eastAsia="Arial Unicode MS" w:hAnsi="Arial" w:cs="Arial"/>
          <w:color w:val="000000"/>
          <w:szCs w:val="24"/>
          <w:lang w:val="sr-Cyrl-RS"/>
        </w:rPr>
        <w:t>од 30.06.2020. године</w:t>
      </w:r>
    </w:p>
    <w:p w14:paraId="0F8029B8" w14:textId="0C6A13C2" w:rsidR="00B70E9B" w:rsidRPr="00B70E9B" w:rsidRDefault="00B70E9B" w:rsidP="00E92E72">
      <w:pPr>
        <w:widowControl w:val="0"/>
        <w:autoSpaceDE w:val="0"/>
        <w:autoSpaceDN w:val="0"/>
        <w:spacing w:before="120" w:after="0" w:line="240" w:lineRule="auto"/>
        <w:jc w:val="center"/>
        <w:rPr>
          <w:rFonts w:ascii="Arial" w:eastAsia="Arial Unicode MS" w:hAnsi="Arial" w:cs="Arial"/>
          <w:color w:val="000000"/>
          <w:szCs w:val="24"/>
          <w:lang w:val="sr-Cyrl-RS"/>
        </w:rPr>
      </w:pPr>
      <w:r>
        <w:rPr>
          <w:rFonts w:ascii="Arial" w:eastAsia="Arial Unicode MS" w:hAnsi="Arial" w:cs="Arial"/>
          <w:color w:val="000000"/>
          <w:szCs w:val="24"/>
          <w:lang w:val="sr-Cyrl-RS"/>
        </w:rPr>
        <w:t>и Решењем о измени решења број Е-04.04.-303983/4-2020 од 13.11.2020. године</w:t>
      </w:r>
    </w:p>
    <w:p w14:paraId="0F8337D5" w14:textId="5D3EA1D4" w:rsidR="003F0CA7" w:rsidRPr="003F0CA7" w:rsidRDefault="003F0CA7" w:rsidP="00E92E72">
      <w:pPr>
        <w:widowControl w:val="0"/>
        <w:autoSpaceDE w:val="0"/>
        <w:autoSpaceDN w:val="0"/>
        <w:spacing w:before="120" w:after="0" w:line="240" w:lineRule="auto"/>
        <w:jc w:val="center"/>
        <w:rPr>
          <w:rFonts w:ascii="Arial" w:eastAsia="Arial Unicode MS" w:hAnsi="Arial" w:cs="Arial"/>
          <w:color w:val="000000"/>
          <w:szCs w:val="24"/>
          <w:lang w:val="ru-RU"/>
        </w:rPr>
      </w:pPr>
    </w:p>
    <w:p w14:paraId="320AC81B" w14:textId="77777777" w:rsidR="003F0CA7" w:rsidRPr="003F0CA7" w:rsidRDefault="003F0CA7" w:rsidP="00E92E72">
      <w:pPr>
        <w:widowControl w:val="0"/>
        <w:autoSpaceDE w:val="0"/>
        <w:autoSpaceDN w:val="0"/>
        <w:spacing w:after="0" w:line="240" w:lineRule="auto"/>
        <w:jc w:val="center"/>
        <w:rPr>
          <w:rFonts w:ascii="Arial" w:eastAsia="Arial Unicode MS" w:hAnsi="Arial" w:cs="Arial"/>
          <w:color w:val="000000"/>
          <w:szCs w:val="24"/>
          <w:lang w:val="ru-RU"/>
        </w:rPr>
      </w:pPr>
    </w:p>
    <w:p w14:paraId="62AB7F7C" w14:textId="77777777" w:rsidR="003F0CA7" w:rsidRPr="003F0CA7" w:rsidRDefault="003F0CA7" w:rsidP="003F0CA7">
      <w:pPr>
        <w:widowControl w:val="0"/>
        <w:autoSpaceDE w:val="0"/>
        <w:autoSpaceDN w:val="0"/>
        <w:spacing w:after="0" w:line="240" w:lineRule="auto"/>
        <w:jc w:val="both"/>
        <w:rPr>
          <w:rFonts w:ascii="Arial" w:eastAsia="Arial Unicode MS" w:hAnsi="Arial" w:cs="Arial"/>
          <w:color w:val="000000"/>
          <w:szCs w:val="24"/>
          <w:lang w:val="ru-RU"/>
        </w:rPr>
      </w:pPr>
      <w:r w:rsidRPr="003F0CA7">
        <w:rPr>
          <w:rFonts w:ascii="Arial" w:eastAsia="Arial Unicode MS" w:hAnsi="Arial" w:cs="Arial"/>
          <w:color w:val="000000"/>
          <w:szCs w:val="24"/>
          <w:lang w:val="ru-RU"/>
        </w:rPr>
        <w:t xml:space="preserve"> </w:t>
      </w:r>
    </w:p>
    <w:p w14:paraId="6846A36B"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r w:rsidRPr="003F0CA7">
        <w:rPr>
          <w:rFonts w:ascii="Arial" w:eastAsia="Arial Unicode MS" w:hAnsi="Arial" w:cs="Arial"/>
          <w:b/>
          <w:color w:val="000000"/>
          <w:szCs w:val="24"/>
          <w:lang w:val="ru-RU"/>
        </w:rPr>
        <w:t xml:space="preserve">                                                                            </w:t>
      </w:r>
      <w:r w:rsidRPr="003F0CA7">
        <w:rPr>
          <w:rFonts w:ascii="Arial" w:eastAsia="Arial Unicode MS" w:hAnsi="Arial" w:cs="Arial"/>
          <w:color w:val="000000"/>
          <w:szCs w:val="24"/>
          <w:lang w:val="ru-RU"/>
        </w:rPr>
        <w:t xml:space="preserve"> </w:t>
      </w:r>
    </w:p>
    <w:p w14:paraId="78F824DF"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62AB7985"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6761BC8E"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2B8B7A3D"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20DD4A28"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6472ABC2"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1E341968"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4FBF5BC9" w14:textId="77777777" w:rsidR="003F0CA7" w:rsidRPr="003F0CA7" w:rsidRDefault="003F0CA7" w:rsidP="003F0CA7">
      <w:pPr>
        <w:widowControl w:val="0"/>
        <w:autoSpaceDE w:val="0"/>
        <w:autoSpaceDN w:val="0"/>
        <w:spacing w:after="0" w:line="240" w:lineRule="auto"/>
        <w:jc w:val="center"/>
        <w:rPr>
          <w:rFonts w:ascii="Arial" w:eastAsia="Arial Unicode MS" w:hAnsi="Arial" w:cs="Arial"/>
          <w:color w:val="000000"/>
          <w:szCs w:val="24"/>
          <w:lang w:val="ru-RU"/>
        </w:rPr>
      </w:pPr>
    </w:p>
    <w:p w14:paraId="7B30FFEA" w14:textId="61FF70E4" w:rsidR="003F0CA7" w:rsidRPr="003F0CA7" w:rsidRDefault="003F0CA7" w:rsidP="003F0CA7">
      <w:pPr>
        <w:widowControl w:val="0"/>
        <w:autoSpaceDE w:val="0"/>
        <w:autoSpaceDN w:val="0"/>
        <w:spacing w:after="0" w:line="240" w:lineRule="auto"/>
        <w:jc w:val="center"/>
        <w:rPr>
          <w:rFonts w:ascii="Arial MT" w:eastAsia="Times New Roman" w:hAnsi="Arial MT" w:cs="Times New Roman"/>
          <w:color w:val="000000"/>
          <w:sz w:val="24"/>
          <w:szCs w:val="24"/>
          <w:lang w:val="en-US"/>
        </w:rPr>
      </w:pPr>
      <w:r w:rsidRPr="003F0CA7">
        <w:rPr>
          <w:rFonts w:ascii="Arial" w:eastAsia="Arial Unicode MS" w:hAnsi="Arial" w:cs="Arial"/>
          <w:color w:val="000000"/>
          <w:szCs w:val="24"/>
          <w:lang w:val="ru-RU"/>
        </w:rPr>
        <w:t xml:space="preserve"> (заведено у ЈП ЕПС број </w:t>
      </w:r>
      <w:r w:rsidRPr="003F0CA7">
        <w:rPr>
          <w:rFonts w:ascii="Arial" w:eastAsia="Arial Unicode MS" w:hAnsi="Arial" w:cs="Arial"/>
          <w:color w:val="000000"/>
          <w:szCs w:val="24"/>
          <w:lang w:val="sr-Cyrl-RS"/>
        </w:rPr>
        <w:t>Е-04-04</w:t>
      </w:r>
      <w:r w:rsidR="00035393">
        <w:rPr>
          <w:rFonts w:ascii="Arial" w:eastAsia="Arial Unicode MS" w:hAnsi="Arial" w:cs="Arial"/>
          <w:color w:val="000000"/>
          <w:szCs w:val="24"/>
          <w:lang w:val="sr-Cyrl-RS"/>
        </w:rPr>
        <w:t>-303983/6-2020 од 22.12.2020.</w:t>
      </w:r>
      <w:bookmarkStart w:id="6" w:name="_GoBack"/>
      <w:bookmarkEnd w:id="6"/>
      <w:r w:rsidRPr="003F0CA7">
        <w:rPr>
          <w:rFonts w:ascii="Arial" w:eastAsia="Arial Unicode MS" w:hAnsi="Arial" w:cs="Arial"/>
          <w:color w:val="000000"/>
          <w:szCs w:val="24"/>
          <w:lang w:val="ru-RU"/>
        </w:rPr>
        <w:t xml:space="preserve"> године)</w:t>
      </w:r>
    </w:p>
    <w:p w14:paraId="21D6A24E" w14:textId="77777777" w:rsidR="003F0CA7" w:rsidRPr="003F0CA7" w:rsidRDefault="003F0CA7" w:rsidP="003F0CA7">
      <w:pPr>
        <w:widowControl w:val="0"/>
        <w:autoSpaceDE w:val="0"/>
        <w:autoSpaceDN w:val="0"/>
        <w:spacing w:after="0" w:line="240" w:lineRule="auto"/>
        <w:jc w:val="center"/>
        <w:rPr>
          <w:rFonts w:ascii="Arial MT" w:eastAsia="Arial Unicode MS" w:hAnsi="Arial MT" w:cs="Arial" w:hint="eastAsia"/>
          <w:color w:val="000000"/>
          <w:sz w:val="24"/>
          <w:szCs w:val="24"/>
          <w:lang w:val="ru-RU"/>
        </w:rPr>
      </w:pPr>
    </w:p>
    <w:p w14:paraId="421D4C33" w14:textId="77777777" w:rsidR="003F0CA7" w:rsidRPr="003F0CA7" w:rsidRDefault="003F0CA7" w:rsidP="003F0CA7">
      <w:pPr>
        <w:widowControl w:val="0"/>
        <w:suppressAutoHyphens/>
        <w:autoSpaceDE w:val="0"/>
        <w:autoSpaceDN w:val="0"/>
        <w:spacing w:after="0" w:line="240" w:lineRule="auto"/>
        <w:jc w:val="center"/>
        <w:rPr>
          <w:rFonts w:ascii="Arial MT" w:eastAsia="Times New Roman" w:hAnsi="Arial MT" w:cs="Arial"/>
          <w:color w:val="000000"/>
          <w:sz w:val="24"/>
          <w:szCs w:val="24"/>
          <w:lang w:val="en-US" w:eastAsia="ar-SA"/>
        </w:rPr>
      </w:pPr>
    </w:p>
    <w:p w14:paraId="79010D67" w14:textId="77777777" w:rsidR="003F0CA7" w:rsidRPr="003F0CA7" w:rsidRDefault="003F0CA7" w:rsidP="003F0CA7">
      <w:pPr>
        <w:widowControl w:val="0"/>
        <w:suppressAutoHyphens/>
        <w:autoSpaceDE w:val="0"/>
        <w:autoSpaceDN w:val="0"/>
        <w:spacing w:after="0" w:line="240" w:lineRule="auto"/>
        <w:jc w:val="center"/>
        <w:rPr>
          <w:rFonts w:ascii="Arial MT" w:eastAsia="Times New Roman" w:hAnsi="Arial MT" w:cs="Arial"/>
          <w:color w:val="000000"/>
          <w:sz w:val="24"/>
          <w:szCs w:val="24"/>
          <w:lang w:val="en-US" w:eastAsia="ar-SA"/>
        </w:rPr>
      </w:pPr>
    </w:p>
    <w:p w14:paraId="386C1032" w14:textId="77777777" w:rsidR="003F0CA7" w:rsidRPr="003F0CA7" w:rsidRDefault="003F0CA7" w:rsidP="003F0CA7">
      <w:pPr>
        <w:widowControl w:val="0"/>
        <w:suppressAutoHyphens/>
        <w:autoSpaceDE w:val="0"/>
        <w:autoSpaceDN w:val="0"/>
        <w:spacing w:after="0" w:line="240" w:lineRule="auto"/>
        <w:jc w:val="center"/>
        <w:rPr>
          <w:rFonts w:ascii="Arial MT" w:eastAsia="Times New Roman" w:hAnsi="Arial MT" w:cs="Arial"/>
          <w:color w:val="000000"/>
          <w:sz w:val="24"/>
          <w:szCs w:val="24"/>
          <w:lang w:val="en-US" w:eastAsia="ar-SA"/>
        </w:rPr>
      </w:pPr>
    </w:p>
    <w:p w14:paraId="24B617AC" w14:textId="77777777" w:rsidR="003F0CA7" w:rsidRPr="003F0CA7" w:rsidRDefault="003F0CA7" w:rsidP="003F0CA7">
      <w:pPr>
        <w:widowControl w:val="0"/>
        <w:suppressAutoHyphens/>
        <w:autoSpaceDE w:val="0"/>
        <w:autoSpaceDN w:val="0"/>
        <w:spacing w:after="0" w:line="240" w:lineRule="auto"/>
        <w:jc w:val="center"/>
        <w:rPr>
          <w:rFonts w:ascii="Arial MT" w:eastAsia="Times New Roman" w:hAnsi="Arial MT" w:cs="Arial"/>
          <w:color w:val="000000"/>
          <w:sz w:val="24"/>
          <w:szCs w:val="24"/>
          <w:lang w:val="en-US" w:eastAsia="ar-SA"/>
        </w:rPr>
      </w:pPr>
    </w:p>
    <w:p w14:paraId="78B6DC3A" w14:textId="77777777" w:rsidR="003F0CA7" w:rsidRPr="003F0CA7" w:rsidRDefault="003F0CA7" w:rsidP="003F0CA7">
      <w:pPr>
        <w:widowControl w:val="0"/>
        <w:suppressAutoHyphens/>
        <w:autoSpaceDE w:val="0"/>
        <w:autoSpaceDN w:val="0"/>
        <w:spacing w:after="0" w:line="240" w:lineRule="auto"/>
        <w:jc w:val="center"/>
        <w:rPr>
          <w:rFonts w:ascii="Arial MT" w:eastAsia="Times New Roman" w:hAnsi="Arial MT" w:cs="Arial"/>
          <w:color w:val="000000"/>
          <w:sz w:val="24"/>
          <w:szCs w:val="24"/>
          <w:lang w:val="ru-RU" w:eastAsia="ar-SA"/>
        </w:rPr>
      </w:pPr>
    </w:p>
    <w:p w14:paraId="1A2B867F" w14:textId="28C404CF"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Вреоци, </w:t>
      </w:r>
      <w:r w:rsidRPr="003F0CA7">
        <w:rPr>
          <w:rFonts w:ascii="Arial" w:eastAsia="Times New Roman" w:hAnsi="Arial" w:cs="Arial"/>
          <w:i/>
          <w:color w:val="00B0F0"/>
          <w:szCs w:val="24"/>
          <w:lang w:val="en-US"/>
        </w:rPr>
        <w:t xml:space="preserve"> </w:t>
      </w:r>
      <w:r w:rsidR="007C60A2">
        <w:rPr>
          <w:rFonts w:ascii="Arial" w:eastAsia="Times New Roman" w:hAnsi="Arial" w:cs="Arial"/>
          <w:color w:val="000000"/>
          <w:szCs w:val="24"/>
          <w:lang w:val="ru-RU"/>
        </w:rPr>
        <w:t>20</w:t>
      </w:r>
      <w:r w:rsidR="007E659C">
        <w:rPr>
          <w:rFonts w:ascii="Arial" w:eastAsia="Times New Roman" w:hAnsi="Arial" w:cs="Arial"/>
          <w:color w:val="000000"/>
          <w:szCs w:val="24"/>
          <w:lang w:val="en-US"/>
        </w:rPr>
        <w:t>20</w:t>
      </w:r>
      <w:r w:rsidRPr="003F0CA7">
        <w:rPr>
          <w:rFonts w:ascii="Arial" w:eastAsia="Times New Roman" w:hAnsi="Arial" w:cs="Arial"/>
          <w:color w:val="000000"/>
          <w:szCs w:val="24"/>
          <w:lang w:val="ru-RU"/>
        </w:rPr>
        <w:t xml:space="preserve"> године</w:t>
      </w:r>
    </w:p>
    <w:p w14:paraId="583F2A37" w14:textId="1FB0B2D8" w:rsidR="003F0CA7" w:rsidRPr="003F0CA7" w:rsidRDefault="003F0CA7" w:rsidP="003F0CA7">
      <w:pPr>
        <w:pageBreakBefore/>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color w:val="000000"/>
          <w:szCs w:val="24"/>
          <w:lang w:val="sr-Cyrl-RS"/>
        </w:rPr>
        <w:lastRenderedPageBreak/>
        <w:t xml:space="preserve">На </w:t>
      </w:r>
      <w:r w:rsidRPr="003F0CA7">
        <w:rPr>
          <w:rFonts w:ascii="Arial" w:eastAsia="TimesNewRomanPSMT" w:hAnsi="Arial" w:cs="Arial"/>
          <w:color w:val="000000"/>
          <w:szCs w:val="24"/>
          <w:lang w:val="ru-RU"/>
        </w:rPr>
        <w:t xml:space="preserve">основу члана 32 и 61. Закона о јавним набавкама („Сл. гласник РС” бр. 124/12, 14/15 и 68/15, у даљем тексту </w:t>
      </w:r>
      <w:r w:rsidRPr="003F0CA7">
        <w:rPr>
          <w:rFonts w:ascii="Arial" w:eastAsia="Calibri" w:hAnsi="Arial" w:cs="Arial"/>
          <w:bCs/>
          <w:color w:val="000000"/>
          <w:szCs w:val="24"/>
          <w:lang w:val="en-US"/>
        </w:rPr>
        <w:t>Закон</w:t>
      </w:r>
      <w:r w:rsidRPr="003F0CA7">
        <w:rPr>
          <w:rFonts w:ascii="Arial" w:eastAsia="TimesNewRomanPSMT" w:hAnsi="Arial" w:cs="Arial"/>
          <w:color w:val="000000"/>
          <w:szCs w:val="24"/>
          <w:lang w:val="ru-RU"/>
        </w:rPr>
        <w:t xml:space="preserve">), </w:t>
      </w:r>
      <w:r w:rsidRPr="003F0CA7">
        <w:rPr>
          <w:rFonts w:ascii="Arial" w:eastAsia="TimesNewRomanPSMT" w:hAnsi="Arial" w:cs="Arial"/>
          <w:szCs w:val="24"/>
          <w:lang w:val="ru-RU"/>
        </w:rPr>
        <w:t xml:space="preserve">члана </w:t>
      </w:r>
      <w:r w:rsidRPr="003F0CA7">
        <w:rPr>
          <w:rFonts w:ascii="Arial" w:eastAsia="TimesNewRomanPSMT" w:hAnsi="Arial" w:cs="Arial"/>
          <w:szCs w:val="24"/>
          <w:lang w:val="sr-Cyrl-RS"/>
        </w:rPr>
        <w:t>2</w:t>
      </w:r>
      <w:r w:rsidRPr="003F0CA7">
        <w:rPr>
          <w:rFonts w:ascii="Arial" w:eastAsia="TimesNewRomanPSMT" w:hAnsi="Arial" w:cs="Arial"/>
          <w:szCs w:val="24"/>
          <w:lang w:val="ru-RU"/>
        </w:rPr>
        <w:t xml:space="preserve">. </w:t>
      </w:r>
      <w:r w:rsidRPr="003F0CA7">
        <w:rPr>
          <w:rFonts w:ascii="Arial" w:eastAsia="TimesNewRomanPSMT" w:hAnsi="Arial" w:cs="Arial"/>
          <w:color w:val="000000"/>
          <w:szCs w:val="24"/>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3F0CA7">
        <w:rPr>
          <w:rFonts w:ascii="Arial" w:eastAsia="TimesNewRomanPSMT" w:hAnsi="Arial" w:cs="Arial"/>
          <w:color w:val="000000"/>
          <w:szCs w:val="24"/>
          <w:lang w:val="en-US"/>
        </w:rPr>
        <w:t>86/15</w:t>
      </w:r>
      <w:r w:rsidRPr="003F0CA7">
        <w:rPr>
          <w:rFonts w:ascii="Arial" w:eastAsia="TimesNewRomanPSMT" w:hAnsi="Arial" w:cs="Arial"/>
          <w:color w:val="000000"/>
          <w:szCs w:val="24"/>
          <w:lang w:val="ru-RU"/>
        </w:rPr>
        <w:t xml:space="preserve">), </w:t>
      </w:r>
      <w:r w:rsidRPr="003F0CA7">
        <w:rPr>
          <w:rFonts w:ascii="Arial" w:eastAsia="Arial Unicode MS" w:hAnsi="Arial" w:cs="Arial"/>
          <w:color w:val="000000"/>
          <w:szCs w:val="24"/>
          <w:lang w:val="ru-RU"/>
        </w:rPr>
        <w:t xml:space="preserve">Одлуке о покретању поступка јавне набавке број </w:t>
      </w:r>
      <w:r w:rsidRPr="003F0CA7">
        <w:rPr>
          <w:rFonts w:ascii="Arial" w:eastAsia="Arial Unicode MS" w:hAnsi="Arial" w:cs="Arial"/>
          <w:color w:val="000000"/>
          <w:szCs w:val="24"/>
          <w:lang w:val="sr-Cyrl-RS"/>
        </w:rPr>
        <w:t>Е-</w:t>
      </w:r>
      <w:r w:rsidR="005937FD">
        <w:rPr>
          <w:rFonts w:ascii="Arial" w:eastAsia="Arial Unicode MS" w:hAnsi="Arial" w:cs="Arial"/>
          <w:color w:val="000000"/>
          <w:szCs w:val="24"/>
          <w:lang w:val="ru-RU"/>
        </w:rPr>
        <w:t>04.04-</w:t>
      </w:r>
      <w:r w:rsidR="008A5A1B">
        <w:rPr>
          <w:rFonts w:ascii="Arial" w:eastAsia="Arial Unicode MS" w:hAnsi="Arial" w:cs="Arial"/>
          <w:color w:val="000000"/>
          <w:szCs w:val="24"/>
        </w:rPr>
        <w:t>303983</w:t>
      </w:r>
      <w:r w:rsidR="005937FD">
        <w:rPr>
          <w:rFonts w:ascii="Arial" w:eastAsia="Arial Unicode MS" w:hAnsi="Arial" w:cs="Arial"/>
          <w:color w:val="000000"/>
          <w:szCs w:val="24"/>
          <w:lang w:val="ru-RU"/>
        </w:rPr>
        <w:t>/1-</w:t>
      </w:r>
      <w:r w:rsidR="005937FD">
        <w:rPr>
          <w:rFonts w:ascii="Arial" w:eastAsia="Arial Unicode MS" w:hAnsi="Arial" w:cs="Arial"/>
          <w:color w:val="000000"/>
          <w:szCs w:val="24"/>
          <w:lang w:val="en-US"/>
        </w:rPr>
        <w:t>20</w:t>
      </w:r>
      <w:r w:rsidR="008A5A1B">
        <w:rPr>
          <w:rFonts w:ascii="Arial" w:eastAsia="Arial Unicode MS" w:hAnsi="Arial" w:cs="Arial"/>
          <w:color w:val="000000"/>
          <w:szCs w:val="24"/>
          <w:lang w:val="en-US"/>
        </w:rPr>
        <w:t>20</w:t>
      </w:r>
      <w:r w:rsidRPr="003F0CA7">
        <w:rPr>
          <w:rFonts w:ascii="Arial" w:eastAsia="Arial Unicode MS" w:hAnsi="Arial" w:cs="Arial"/>
          <w:color w:val="000000"/>
          <w:szCs w:val="24"/>
          <w:lang w:val="ru-RU"/>
        </w:rPr>
        <w:t xml:space="preserve"> </w:t>
      </w:r>
      <w:r w:rsidRPr="003F0CA7">
        <w:rPr>
          <w:rFonts w:ascii="Arial" w:eastAsia="Arial Unicode MS" w:hAnsi="Arial" w:cs="Arial"/>
          <w:color w:val="000000"/>
          <w:szCs w:val="24"/>
          <w:lang w:val="en-US"/>
        </w:rPr>
        <w:t>o</w:t>
      </w:r>
      <w:r w:rsidR="005937FD">
        <w:rPr>
          <w:rFonts w:ascii="Arial" w:eastAsia="Arial Unicode MS" w:hAnsi="Arial" w:cs="Arial"/>
          <w:color w:val="000000"/>
          <w:szCs w:val="24"/>
          <w:lang w:val="ru-RU"/>
        </w:rPr>
        <w:t xml:space="preserve">д </w:t>
      </w:r>
      <w:r w:rsidR="008A5A1B">
        <w:rPr>
          <w:rFonts w:ascii="Arial" w:eastAsia="Arial Unicode MS" w:hAnsi="Arial" w:cs="Arial"/>
          <w:color w:val="000000"/>
          <w:szCs w:val="24"/>
        </w:rPr>
        <w:t>30</w:t>
      </w:r>
      <w:r w:rsidR="005937FD">
        <w:rPr>
          <w:rFonts w:ascii="Arial" w:eastAsia="Arial Unicode MS" w:hAnsi="Arial" w:cs="Arial"/>
          <w:color w:val="000000"/>
          <w:szCs w:val="24"/>
          <w:lang w:val="ru-RU"/>
        </w:rPr>
        <w:t>.</w:t>
      </w:r>
      <w:r w:rsidR="008A5A1B">
        <w:rPr>
          <w:rFonts w:ascii="Arial" w:eastAsia="Arial Unicode MS" w:hAnsi="Arial" w:cs="Arial"/>
          <w:color w:val="000000"/>
          <w:szCs w:val="24"/>
        </w:rPr>
        <w:t>06</w:t>
      </w:r>
      <w:r w:rsidR="005937FD">
        <w:rPr>
          <w:rFonts w:ascii="Arial" w:eastAsia="Arial Unicode MS" w:hAnsi="Arial" w:cs="Arial"/>
          <w:color w:val="000000"/>
          <w:szCs w:val="24"/>
          <w:lang w:val="ru-RU"/>
        </w:rPr>
        <w:t>.20</w:t>
      </w:r>
      <w:r w:rsidR="008A5A1B">
        <w:rPr>
          <w:rFonts w:ascii="Arial" w:eastAsia="Arial Unicode MS" w:hAnsi="Arial" w:cs="Arial"/>
          <w:color w:val="000000"/>
          <w:szCs w:val="24"/>
          <w:lang w:val="en-US"/>
        </w:rPr>
        <w:t>20</w:t>
      </w:r>
      <w:r w:rsidR="005937FD">
        <w:rPr>
          <w:rFonts w:ascii="Arial" w:eastAsia="Arial Unicode MS" w:hAnsi="Arial" w:cs="Arial"/>
          <w:color w:val="000000"/>
          <w:szCs w:val="24"/>
          <w:lang w:val="en-US"/>
        </w:rPr>
        <w:t>.</w:t>
      </w:r>
      <w:r w:rsidRPr="003F0CA7">
        <w:rPr>
          <w:rFonts w:ascii="Arial" w:eastAsia="Arial Unicode MS" w:hAnsi="Arial" w:cs="Arial"/>
          <w:color w:val="000000"/>
          <w:szCs w:val="24"/>
          <w:lang w:val="ru-RU"/>
        </w:rPr>
        <w:t xml:space="preserve"> године</w:t>
      </w:r>
      <w:r w:rsidR="00E15D47">
        <w:rPr>
          <w:rFonts w:ascii="Arial" w:eastAsia="Arial Unicode MS" w:hAnsi="Arial" w:cs="Arial"/>
          <w:color w:val="000000"/>
          <w:szCs w:val="24"/>
          <w:lang w:val="ru-RU"/>
        </w:rPr>
        <w:t xml:space="preserve">, </w:t>
      </w:r>
      <w:r w:rsidRPr="003F0CA7">
        <w:rPr>
          <w:rFonts w:ascii="Arial" w:eastAsia="Arial Unicode MS" w:hAnsi="Arial" w:cs="Arial"/>
          <w:color w:val="000000"/>
          <w:szCs w:val="24"/>
          <w:lang w:val="ru-RU"/>
        </w:rPr>
        <w:t xml:space="preserve">Решења о образовању комисије за јавну набавку број </w:t>
      </w:r>
      <w:r w:rsidRPr="003F0CA7">
        <w:rPr>
          <w:rFonts w:ascii="Arial" w:eastAsia="Arial Unicode MS" w:hAnsi="Arial" w:cs="Arial"/>
          <w:color w:val="000000"/>
          <w:szCs w:val="24"/>
          <w:lang w:val="sr-Cyrl-RS"/>
        </w:rPr>
        <w:t>Е-</w:t>
      </w:r>
      <w:r w:rsidRPr="003F0CA7">
        <w:rPr>
          <w:rFonts w:ascii="Arial" w:eastAsia="Arial Unicode MS" w:hAnsi="Arial" w:cs="Arial"/>
          <w:color w:val="000000"/>
          <w:szCs w:val="24"/>
          <w:lang w:val="ru-RU"/>
        </w:rPr>
        <w:t>04.04-</w:t>
      </w:r>
      <w:r w:rsidR="008A5A1B" w:rsidRPr="008A5A1B">
        <w:rPr>
          <w:rFonts w:ascii="Arial" w:eastAsia="Arial Unicode MS" w:hAnsi="Arial" w:cs="Arial"/>
          <w:color w:val="000000"/>
          <w:szCs w:val="24"/>
        </w:rPr>
        <w:t>303983</w:t>
      </w:r>
      <w:r w:rsidR="005937FD">
        <w:rPr>
          <w:rFonts w:ascii="Arial" w:eastAsia="Arial Unicode MS" w:hAnsi="Arial" w:cs="Arial"/>
          <w:color w:val="000000"/>
          <w:szCs w:val="24"/>
          <w:lang w:val="ru-RU"/>
        </w:rPr>
        <w:t>/2-2019</w:t>
      </w:r>
      <w:r w:rsidRPr="003F0CA7">
        <w:rPr>
          <w:rFonts w:ascii="Arial" w:eastAsia="Arial Unicode MS" w:hAnsi="Arial" w:cs="Arial"/>
          <w:color w:val="000000"/>
          <w:szCs w:val="24"/>
          <w:lang w:val="ru-RU"/>
        </w:rPr>
        <w:t xml:space="preserve"> </w:t>
      </w:r>
      <w:r w:rsidRPr="003F0CA7">
        <w:rPr>
          <w:rFonts w:ascii="Arial" w:eastAsia="Arial Unicode MS" w:hAnsi="Arial" w:cs="Arial"/>
          <w:color w:val="000000"/>
          <w:szCs w:val="24"/>
          <w:lang w:val="en-US"/>
        </w:rPr>
        <w:t>o</w:t>
      </w:r>
      <w:r w:rsidR="005937FD">
        <w:rPr>
          <w:rFonts w:ascii="Arial" w:eastAsia="Arial Unicode MS" w:hAnsi="Arial" w:cs="Arial"/>
          <w:color w:val="000000"/>
          <w:szCs w:val="24"/>
          <w:lang w:val="ru-RU"/>
        </w:rPr>
        <w:t xml:space="preserve">д </w:t>
      </w:r>
      <w:r w:rsidR="008A5A1B" w:rsidRPr="008A5A1B">
        <w:rPr>
          <w:rFonts w:ascii="Arial" w:eastAsia="Arial Unicode MS" w:hAnsi="Arial" w:cs="Arial"/>
          <w:color w:val="000000"/>
          <w:szCs w:val="24"/>
        </w:rPr>
        <w:t xml:space="preserve">30.06.2020. </w:t>
      </w:r>
      <w:r w:rsidRPr="003F0CA7">
        <w:rPr>
          <w:rFonts w:ascii="Arial" w:eastAsia="Arial Unicode MS" w:hAnsi="Arial" w:cs="Arial"/>
          <w:color w:val="000000"/>
          <w:szCs w:val="24"/>
          <w:lang w:val="ru-RU"/>
        </w:rPr>
        <w:t xml:space="preserve">године </w:t>
      </w:r>
      <w:r w:rsidR="00E15D47">
        <w:rPr>
          <w:rFonts w:ascii="Arial" w:eastAsia="Arial Unicode MS" w:hAnsi="Arial" w:cs="Arial"/>
          <w:color w:val="000000"/>
          <w:szCs w:val="24"/>
          <w:lang w:val="ru-RU"/>
        </w:rPr>
        <w:t xml:space="preserve">и Решења о измени решења </w:t>
      </w:r>
      <w:r w:rsidR="00E15D47" w:rsidRPr="00E15D47">
        <w:rPr>
          <w:rFonts w:ascii="Arial" w:eastAsia="Arial Unicode MS" w:hAnsi="Arial" w:cs="Arial"/>
          <w:color w:val="000000"/>
          <w:szCs w:val="24"/>
          <w:lang w:val="ru-RU"/>
        </w:rPr>
        <w:t>број Е-04.04.-303983/4-2020 од 13.11.2020. године</w:t>
      </w:r>
      <w:r w:rsidRPr="003F0CA7">
        <w:rPr>
          <w:rFonts w:ascii="Arial" w:eastAsia="Arial Unicode MS" w:hAnsi="Arial" w:cs="Arial"/>
          <w:color w:val="000000"/>
          <w:szCs w:val="24"/>
          <w:lang w:val="ru-RU"/>
        </w:rPr>
        <w:t xml:space="preserve"> припремљена је:</w:t>
      </w:r>
    </w:p>
    <w:p w14:paraId="0A436EE1"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b/>
          <w:color w:val="000000"/>
          <w:spacing w:val="80"/>
          <w:szCs w:val="24"/>
          <w:lang w:val="ru-RU" w:eastAsia="ar-SA"/>
        </w:rPr>
      </w:pPr>
    </w:p>
    <w:p w14:paraId="58015A9F"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b/>
          <w:color w:val="000000"/>
          <w:spacing w:val="80"/>
          <w:szCs w:val="24"/>
          <w:lang w:val="ru-RU" w:eastAsia="ar-SA"/>
        </w:rPr>
      </w:pPr>
    </w:p>
    <w:p w14:paraId="46FE5808"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bookmarkStart w:id="7" w:name="_Toc441215598"/>
      <w:bookmarkStart w:id="8" w:name="_Toc441651537"/>
      <w:bookmarkStart w:id="9" w:name="_Toc442559874"/>
      <w:r w:rsidRPr="003F0CA7">
        <w:rPr>
          <w:rFonts w:ascii="Arial" w:eastAsia="Times New Roman" w:hAnsi="Arial" w:cs="Arial"/>
          <w:b/>
          <w:color w:val="000000"/>
          <w:szCs w:val="24"/>
          <w:lang w:val="en-US"/>
        </w:rPr>
        <w:t>КОНКУРСНА ДОКУМЕНТАЦИЈА</w:t>
      </w:r>
      <w:bookmarkEnd w:id="7"/>
      <w:bookmarkEnd w:id="8"/>
      <w:bookmarkEnd w:id="9"/>
    </w:p>
    <w:p w14:paraId="268415AE"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sr-Cyrl-RS"/>
        </w:rPr>
      </w:pPr>
      <w:r w:rsidRPr="003F0CA7">
        <w:rPr>
          <w:rFonts w:ascii="Arial" w:eastAsia="Times New Roman" w:hAnsi="Arial" w:cs="Arial"/>
          <w:color w:val="000000"/>
          <w:szCs w:val="24"/>
          <w:lang w:val="en-US"/>
        </w:rPr>
        <w:t xml:space="preserve">за подношење понуда у </w:t>
      </w:r>
      <w:r w:rsidRPr="003F0CA7">
        <w:rPr>
          <w:rFonts w:ascii="Arial" w:eastAsia="Times New Roman" w:hAnsi="Arial" w:cs="Arial"/>
          <w:color w:val="000000"/>
          <w:szCs w:val="24"/>
          <w:lang w:val="sr-Cyrl-RS"/>
        </w:rPr>
        <w:t xml:space="preserve">отвореном </w:t>
      </w:r>
      <w:r w:rsidRPr="003F0CA7">
        <w:rPr>
          <w:rFonts w:ascii="Arial" w:eastAsia="Times New Roman" w:hAnsi="Arial" w:cs="Arial"/>
          <w:color w:val="000000"/>
          <w:szCs w:val="24"/>
          <w:lang w:val="en-US"/>
        </w:rPr>
        <w:t>поступку</w:t>
      </w:r>
      <w:r w:rsidRPr="003F0CA7">
        <w:rPr>
          <w:rFonts w:ascii="Arial" w:eastAsia="Times New Roman" w:hAnsi="Arial" w:cs="Arial"/>
          <w:color w:val="000000"/>
          <w:szCs w:val="24"/>
          <w:lang w:val="sr-Cyrl-RS"/>
        </w:rPr>
        <w:t xml:space="preserve"> јавне набавке </w:t>
      </w:r>
    </w:p>
    <w:p w14:paraId="344087D5" w14:textId="50591393"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sr-Cyrl-RS"/>
        </w:rPr>
      </w:pPr>
      <w:bookmarkStart w:id="10" w:name="_Toc441215599"/>
      <w:bookmarkStart w:id="11" w:name="_Toc441651538"/>
      <w:bookmarkStart w:id="12" w:name="_Toc442559875"/>
      <w:r w:rsidRPr="003F0CA7">
        <w:rPr>
          <w:rFonts w:ascii="Arial" w:eastAsia="Times New Roman" w:hAnsi="Arial" w:cs="Arial"/>
          <w:color w:val="000000"/>
          <w:szCs w:val="24"/>
          <w:lang w:val="en-US"/>
        </w:rPr>
        <w:t>услуга бр</w:t>
      </w:r>
      <w:bookmarkEnd w:id="10"/>
      <w:bookmarkEnd w:id="11"/>
      <w:bookmarkEnd w:id="12"/>
      <w:r w:rsidRPr="003F0CA7">
        <w:rPr>
          <w:rFonts w:ascii="Arial" w:eastAsia="Times New Roman" w:hAnsi="Arial" w:cs="Arial"/>
          <w:color w:val="000000"/>
          <w:szCs w:val="24"/>
          <w:lang w:val="sr-Cyrl-RS"/>
        </w:rPr>
        <w:t>ој</w:t>
      </w:r>
      <w:r w:rsidRPr="003F0CA7">
        <w:rPr>
          <w:rFonts w:ascii="Arial" w:eastAsia="Times New Roman" w:hAnsi="Arial" w:cs="Arial"/>
          <w:b/>
          <w:color w:val="000000"/>
          <w:szCs w:val="24"/>
          <w:lang w:val="sr-Cyrl-RS"/>
        </w:rPr>
        <w:t xml:space="preserve"> </w:t>
      </w:r>
      <w:r w:rsidR="00DA5855" w:rsidRPr="00DA5855">
        <w:rPr>
          <w:rFonts w:ascii="Arial" w:eastAsia="Times New Roman" w:hAnsi="Arial" w:cs="Arial"/>
          <w:b/>
          <w:color w:val="000000"/>
          <w:szCs w:val="24"/>
          <w:lang w:val="sr-Cyrl-RS"/>
        </w:rPr>
        <w:t>ЈН/4000/0193/2020 , ЈАНА БРОЈ 1735/2020</w:t>
      </w:r>
    </w:p>
    <w:p w14:paraId="2AA7C521"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i/>
          <w:color w:val="00B0F0"/>
          <w:szCs w:val="24"/>
          <w:lang w:val="en-US" w:eastAsia="ar-SA"/>
        </w:rPr>
      </w:pPr>
    </w:p>
    <w:p w14:paraId="01425929"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i/>
          <w:color w:val="00B0F0"/>
          <w:szCs w:val="24"/>
          <w:lang w:val="en-US" w:eastAsia="ar-SA"/>
        </w:rPr>
      </w:pPr>
    </w:p>
    <w:p w14:paraId="69632906"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i/>
          <w:color w:val="00B0F0"/>
          <w:szCs w:val="24"/>
          <w:lang w:val="en-US" w:eastAsia="ar-SA"/>
        </w:rPr>
      </w:pPr>
    </w:p>
    <w:p w14:paraId="1C29AEB0" w14:textId="77777777" w:rsidR="003F0CA7" w:rsidRPr="003F0CA7" w:rsidRDefault="003F0CA7" w:rsidP="003F0CA7">
      <w:pPr>
        <w:widowControl w:val="0"/>
        <w:suppressAutoHyphens/>
        <w:autoSpaceDE w:val="0"/>
        <w:autoSpaceDN w:val="0"/>
        <w:spacing w:before="120" w:after="0" w:line="240" w:lineRule="auto"/>
        <w:jc w:val="center"/>
        <w:rPr>
          <w:rFonts w:ascii="Arial" w:eastAsia="Times New Roman" w:hAnsi="Arial" w:cs="Arial"/>
          <w:b/>
          <w:bCs/>
          <w:color w:val="000000"/>
          <w:szCs w:val="20"/>
          <w:lang w:val="en-US" w:eastAsia="ar-SA"/>
        </w:rPr>
      </w:pPr>
      <w:r w:rsidRPr="003F0CA7">
        <w:rPr>
          <w:rFonts w:ascii="Arial" w:eastAsia="Times New Roman" w:hAnsi="Arial" w:cs="Arial"/>
          <w:b/>
          <w:bCs/>
          <w:color w:val="000000"/>
          <w:szCs w:val="24"/>
          <w:lang w:val="de-DE" w:eastAsia="ar-SA"/>
        </w:rPr>
        <w:t>Садр</w:t>
      </w:r>
      <w:r w:rsidRPr="003F0CA7">
        <w:rPr>
          <w:rFonts w:ascii="Arial" w:eastAsia="Times New Roman" w:hAnsi="Arial" w:cs="Arial"/>
          <w:b/>
          <w:bCs/>
          <w:color w:val="000000"/>
          <w:szCs w:val="24"/>
          <w:lang w:val="ru-RU" w:eastAsia="ar-SA"/>
        </w:rPr>
        <w:t>ж</w:t>
      </w:r>
      <w:r w:rsidRPr="003F0CA7">
        <w:rPr>
          <w:rFonts w:ascii="Arial" w:eastAsia="Times New Roman" w:hAnsi="Arial" w:cs="Arial"/>
          <w:b/>
          <w:bCs/>
          <w:color w:val="000000"/>
          <w:szCs w:val="24"/>
          <w:lang w:val="de-DE" w:eastAsia="ar-SA"/>
        </w:rPr>
        <w:t>ај</w:t>
      </w:r>
      <w:r w:rsidRPr="003F0CA7">
        <w:rPr>
          <w:rFonts w:ascii="Arial" w:eastAsia="Times New Roman" w:hAnsi="Arial" w:cs="Arial"/>
          <w:b/>
          <w:bCs/>
          <w:color w:val="000000"/>
          <w:szCs w:val="24"/>
          <w:lang w:val="ru-RU" w:eastAsia="ar-SA"/>
        </w:rPr>
        <w:t xml:space="preserve"> к</w:t>
      </w:r>
      <w:r w:rsidRPr="003F0CA7">
        <w:rPr>
          <w:rFonts w:ascii="Arial" w:eastAsia="Times New Roman" w:hAnsi="Arial" w:cs="Arial"/>
          <w:b/>
          <w:bCs/>
          <w:color w:val="000000"/>
          <w:szCs w:val="24"/>
          <w:lang w:val="de-DE" w:eastAsia="ar-SA"/>
        </w:rPr>
        <w:t>онкурсне</w:t>
      </w:r>
      <w:r w:rsidRPr="003F0CA7">
        <w:rPr>
          <w:rFonts w:ascii="Arial" w:eastAsia="Times New Roman" w:hAnsi="Arial" w:cs="Arial"/>
          <w:b/>
          <w:bCs/>
          <w:color w:val="000000"/>
          <w:szCs w:val="24"/>
          <w:lang w:val="ru-RU" w:eastAsia="ar-SA"/>
        </w:rPr>
        <w:t xml:space="preserve"> </w:t>
      </w:r>
      <w:r w:rsidRPr="003F0CA7">
        <w:rPr>
          <w:rFonts w:ascii="Arial" w:eastAsia="Times New Roman" w:hAnsi="Arial" w:cs="Arial"/>
          <w:b/>
          <w:bCs/>
          <w:color w:val="000000"/>
          <w:szCs w:val="24"/>
          <w:lang w:val="de-DE" w:eastAsia="ar-SA"/>
        </w:rPr>
        <w:t>документације:</w:t>
      </w:r>
    </w:p>
    <w:p w14:paraId="061F5D46" w14:textId="77777777" w:rsidR="003F0CA7" w:rsidRPr="003F0CA7" w:rsidRDefault="003F0CA7" w:rsidP="003F0CA7">
      <w:pPr>
        <w:widowControl w:val="0"/>
        <w:suppressAutoHyphens/>
        <w:autoSpaceDE w:val="0"/>
        <w:autoSpaceDN w:val="0"/>
        <w:spacing w:before="120" w:after="0" w:line="240" w:lineRule="auto"/>
        <w:jc w:val="center"/>
        <w:rPr>
          <w:rFonts w:ascii="Arial" w:eastAsia="Times New Roman" w:hAnsi="Arial" w:cs="Arial"/>
          <w:b/>
          <w:bCs/>
          <w:color w:val="000000"/>
          <w:szCs w:val="20"/>
          <w:lang w:val="en-US" w:eastAsia="ar-SA"/>
        </w:rPr>
      </w:pP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r>
      <w:r w:rsidRPr="003F0CA7">
        <w:rPr>
          <w:rFonts w:ascii="Arial" w:eastAsia="Times New Roman" w:hAnsi="Arial" w:cs="Arial"/>
          <w:b/>
          <w:bCs/>
          <w:color w:val="000000"/>
          <w:szCs w:val="20"/>
          <w:lang w:val="ru-RU" w:eastAsia="ar-SA"/>
        </w:rPr>
        <w:tab/>
        <w:t xml:space="preserve">    </w:t>
      </w:r>
      <w:r w:rsidRPr="003F0CA7">
        <w:rPr>
          <w:rFonts w:ascii="Arial" w:eastAsia="Times New Roman" w:hAnsi="Arial" w:cs="Arial"/>
          <w:bCs/>
          <w:color w:val="000000"/>
          <w:szCs w:val="20"/>
          <w:lang w:val="ru-RU" w:eastAsia="ar-SA"/>
        </w:rPr>
        <w:tab/>
        <w:t xml:space="preserve">                              </w:t>
      </w:r>
    </w:p>
    <w:tbl>
      <w:tblPr>
        <w:tblW w:w="9401" w:type="dxa"/>
        <w:tblInd w:w="-475" w:type="dxa"/>
        <w:tblLayout w:type="fixed"/>
        <w:tblCellMar>
          <w:left w:w="10" w:type="dxa"/>
          <w:right w:w="10" w:type="dxa"/>
        </w:tblCellMar>
        <w:tblLook w:val="0000" w:firstRow="0" w:lastRow="0" w:firstColumn="0" w:lastColumn="0" w:noHBand="0" w:noVBand="0"/>
      </w:tblPr>
      <w:tblGrid>
        <w:gridCol w:w="619"/>
        <w:gridCol w:w="8782"/>
      </w:tblGrid>
      <w:tr w:rsidR="00255D50" w:rsidRPr="00255D50" w14:paraId="1A0039AD" w14:textId="77777777" w:rsidTr="005937FD">
        <w:trPr>
          <w:trHeight w:val="342"/>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27B18A"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1.</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D2A491"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Општи подаци о јавној набавци</w:t>
            </w:r>
          </w:p>
        </w:tc>
      </w:tr>
      <w:tr w:rsidR="00255D50" w:rsidRPr="00255D50" w14:paraId="7FE4E49C" w14:textId="77777777" w:rsidTr="005937FD">
        <w:trPr>
          <w:trHeight w:val="357"/>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B16403"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2.</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6897A" w14:textId="77777777" w:rsidR="00255D50" w:rsidRPr="00255D50" w:rsidRDefault="00255D50" w:rsidP="00255D50">
            <w:pPr>
              <w:widowControl w:val="0"/>
              <w:tabs>
                <w:tab w:val="left" w:pos="317"/>
                <w:tab w:val="left" w:pos="360"/>
                <w:tab w:val="right" w:leader="dot" w:pos="9639"/>
              </w:tabs>
              <w:autoSpaceDE w:val="0"/>
              <w:autoSpaceDN w:val="0"/>
              <w:spacing w:before="120"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Подаци о предмету набавке</w:t>
            </w:r>
          </w:p>
        </w:tc>
      </w:tr>
      <w:tr w:rsidR="00255D50" w:rsidRPr="00255D50" w14:paraId="2CE62082" w14:textId="77777777" w:rsidTr="005937FD">
        <w:trPr>
          <w:trHeight w:val="595"/>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2325F8"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3.</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7440C8" w14:textId="77777777" w:rsidR="00255D50" w:rsidRPr="00255D50" w:rsidRDefault="00255D50" w:rsidP="00255D50">
            <w:pPr>
              <w:widowControl w:val="0"/>
              <w:tabs>
                <w:tab w:val="left" w:pos="317"/>
                <w:tab w:val="left" w:pos="360"/>
                <w:tab w:val="right" w:leader="dot" w:pos="9639"/>
              </w:tabs>
              <w:autoSpaceDE w:val="0"/>
              <w:autoSpaceDN w:val="0"/>
              <w:spacing w:before="120"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Техничка спецификација (врста, техничке карактеристике, квалитет, обим и опис услуга…)</w:t>
            </w:r>
          </w:p>
        </w:tc>
      </w:tr>
      <w:tr w:rsidR="00255D50" w:rsidRPr="00255D50" w14:paraId="108A6600" w14:textId="77777777" w:rsidTr="005937FD">
        <w:trPr>
          <w:trHeight w:val="510"/>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9EBA1"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4.</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512F24" w14:textId="77777777" w:rsidR="00255D50" w:rsidRPr="00255D50" w:rsidRDefault="00255D50" w:rsidP="00255D50">
            <w:pPr>
              <w:widowControl w:val="0"/>
              <w:tabs>
                <w:tab w:val="left" w:pos="317"/>
                <w:tab w:val="left" w:pos="360"/>
                <w:tab w:val="right" w:leader="dot" w:pos="9639"/>
              </w:tabs>
              <w:autoSpaceDE w:val="0"/>
              <w:autoSpaceDN w:val="0"/>
              <w:spacing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Услови за учешће у поступку ЈН и упутство како се доказује испуњеност услова</w:t>
            </w:r>
          </w:p>
        </w:tc>
      </w:tr>
      <w:tr w:rsidR="00255D50" w:rsidRPr="00255D50" w14:paraId="35756388" w14:textId="77777777" w:rsidTr="005937FD">
        <w:trPr>
          <w:trHeight w:val="357"/>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77D363"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5.</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F53816" w14:textId="77777777" w:rsidR="00255D50" w:rsidRPr="00255D50" w:rsidRDefault="00255D50" w:rsidP="00255D50">
            <w:pPr>
              <w:widowControl w:val="0"/>
              <w:tabs>
                <w:tab w:val="left" w:pos="317"/>
                <w:tab w:val="left" w:pos="360"/>
                <w:tab w:val="right" w:leader="dot" w:pos="9639"/>
              </w:tabs>
              <w:autoSpaceDE w:val="0"/>
              <w:autoSpaceDN w:val="0"/>
              <w:spacing w:before="120"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Критеријум за доделу уговора</w:t>
            </w:r>
          </w:p>
        </w:tc>
      </w:tr>
      <w:tr w:rsidR="00255D50" w:rsidRPr="00255D50" w14:paraId="58B421BD" w14:textId="77777777" w:rsidTr="005937FD">
        <w:trPr>
          <w:trHeight w:val="342"/>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783371"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6.</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5A6A7D"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Упутство понуђачима како да сачине понуду</w:t>
            </w:r>
          </w:p>
        </w:tc>
      </w:tr>
      <w:tr w:rsidR="00255D50" w:rsidRPr="00255D50" w14:paraId="3B578C3D" w14:textId="77777777" w:rsidTr="005937FD">
        <w:trPr>
          <w:trHeight w:val="357"/>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F31D2"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en-US"/>
              </w:rPr>
            </w:pPr>
            <w:r w:rsidRPr="00255D50">
              <w:rPr>
                <w:rFonts w:ascii="Arial" w:eastAsia="Times New Roman" w:hAnsi="Arial" w:cs="Arial"/>
                <w:color w:val="000000"/>
                <w:szCs w:val="24"/>
                <w:lang w:val="en-US"/>
              </w:rPr>
              <w:t>7.</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A6F6D1"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both"/>
              <w:rPr>
                <w:rFonts w:ascii="Arial" w:eastAsia="Times New Roman" w:hAnsi="Arial" w:cs="Arial"/>
                <w:color w:val="000000"/>
                <w:szCs w:val="24"/>
                <w:lang w:val="sr-Cyrl-RS"/>
              </w:rPr>
            </w:pPr>
            <w:r w:rsidRPr="00255D50">
              <w:rPr>
                <w:rFonts w:ascii="Arial" w:eastAsia="Times New Roman" w:hAnsi="Arial" w:cs="Arial"/>
                <w:color w:val="000000"/>
                <w:szCs w:val="24"/>
                <w:lang w:val="en-US"/>
              </w:rPr>
              <w:t xml:space="preserve">Обрасци </w:t>
            </w:r>
            <w:r w:rsidRPr="00255D50">
              <w:rPr>
                <w:rFonts w:ascii="Arial" w:eastAsia="Times New Roman" w:hAnsi="Arial" w:cs="Arial"/>
                <w:color w:val="000000"/>
                <w:szCs w:val="24"/>
                <w:lang w:val="sr-Cyrl-RS"/>
              </w:rPr>
              <w:t>(1-5)</w:t>
            </w:r>
          </w:p>
        </w:tc>
      </w:tr>
      <w:tr w:rsidR="00255D50" w:rsidRPr="00255D50" w14:paraId="0BE66320" w14:textId="77777777" w:rsidTr="005937FD">
        <w:trPr>
          <w:trHeight w:val="357"/>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BD19C"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sr-Cyrl-RS"/>
              </w:rPr>
            </w:pPr>
            <w:r w:rsidRPr="00255D50">
              <w:rPr>
                <w:rFonts w:ascii="Arial" w:eastAsia="Times New Roman" w:hAnsi="Arial" w:cs="Arial"/>
                <w:color w:val="000000"/>
                <w:szCs w:val="24"/>
                <w:lang w:val="sr-Cyrl-RS"/>
              </w:rPr>
              <w:t>8.</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951228" w14:textId="1E4051EC" w:rsidR="00255D50" w:rsidRPr="00255D50" w:rsidRDefault="00255D50" w:rsidP="00E0609F">
            <w:pPr>
              <w:widowControl w:val="0"/>
              <w:tabs>
                <w:tab w:val="left" w:pos="360"/>
                <w:tab w:val="left" w:pos="567"/>
                <w:tab w:val="right" w:leader="dot" w:pos="9639"/>
              </w:tabs>
              <w:autoSpaceDE w:val="0"/>
              <w:autoSpaceDN w:val="0"/>
              <w:spacing w:before="120" w:after="0" w:line="240" w:lineRule="auto"/>
              <w:jc w:val="both"/>
              <w:rPr>
                <w:rFonts w:ascii="Arial" w:eastAsia="Times New Roman" w:hAnsi="Arial" w:cs="Arial"/>
                <w:color w:val="000000"/>
                <w:szCs w:val="24"/>
                <w:lang w:val="sr-Cyrl-RS"/>
              </w:rPr>
            </w:pPr>
            <w:r w:rsidRPr="00255D50">
              <w:rPr>
                <w:rFonts w:ascii="Arial" w:eastAsia="Times New Roman" w:hAnsi="Arial" w:cs="Arial"/>
                <w:color w:val="000000"/>
                <w:szCs w:val="24"/>
                <w:lang w:val="sr-Cyrl-RS"/>
              </w:rPr>
              <w:t>Прилози (1-</w:t>
            </w:r>
            <w:r w:rsidR="00E0609F">
              <w:rPr>
                <w:rFonts w:ascii="Arial" w:eastAsia="Times New Roman" w:hAnsi="Arial" w:cs="Arial"/>
                <w:color w:val="000000"/>
                <w:szCs w:val="24"/>
                <w:lang w:val="en-US"/>
              </w:rPr>
              <w:t>3</w:t>
            </w:r>
            <w:r w:rsidRPr="00255D50">
              <w:rPr>
                <w:rFonts w:ascii="Arial" w:eastAsia="Times New Roman" w:hAnsi="Arial" w:cs="Arial"/>
                <w:color w:val="000000"/>
                <w:szCs w:val="24"/>
                <w:lang w:val="sr-Cyrl-RS"/>
              </w:rPr>
              <w:t>)</w:t>
            </w:r>
          </w:p>
        </w:tc>
      </w:tr>
      <w:tr w:rsidR="00255D50" w:rsidRPr="00255D50" w14:paraId="37CF817C" w14:textId="77777777" w:rsidTr="005937FD">
        <w:trPr>
          <w:trHeight w:val="342"/>
        </w:trPr>
        <w:tc>
          <w:tcPr>
            <w:tcW w:w="6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7566E4"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center"/>
              <w:rPr>
                <w:rFonts w:ascii="Arial" w:eastAsia="Times New Roman" w:hAnsi="Arial" w:cs="Arial"/>
                <w:color w:val="000000"/>
                <w:szCs w:val="24"/>
                <w:lang w:val="sr-Cyrl-RS"/>
              </w:rPr>
            </w:pPr>
            <w:r w:rsidRPr="00255D50">
              <w:rPr>
                <w:rFonts w:ascii="Arial" w:eastAsia="Times New Roman" w:hAnsi="Arial" w:cs="Arial"/>
                <w:color w:val="000000"/>
                <w:szCs w:val="24"/>
                <w:lang w:val="sr-Cyrl-RS"/>
              </w:rPr>
              <w:t>9.</w:t>
            </w:r>
          </w:p>
        </w:tc>
        <w:tc>
          <w:tcPr>
            <w:tcW w:w="87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F90F5F" w14:textId="77777777" w:rsidR="00255D50" w:rsidRPr="00255D50" w:rsidRDefault="00255D50" w:rsidP="00255D50">
            <w:pPr>
              <w:widowControl w:val="0"/>
              <w:tabs>
                <w:tab w:val="left" w:pos="360"/>
                <w:tab w:val="left" w:pos="567"/>
                <w:tab w:val="right" w:leader="dot" w:pos="9639"/>
              </w:tabs>
              <w:autoSpaceDE w:val="0"/>
              <w:autoSpaceDN w:val="0"/>
              <w:spacing w:before="120" w:after="0" w:line="240" w:lineRule="auto"/>
              <w:jc w:val="both"/>
              <w:rPr>
                <w:rFonts w:ascii="Arial" w:eastAsia="Times New Roman" w:hAnsi="Arial" w:cs="Arial"/>
                <w:color w:val="000000"/>
                <w:szCs w:val="24"/>
                <w:lang w:val="en-US"/>
              </w:rPr>
            </w:pPr>
            <w:r w:rsidRPr="00255D50">
              <w:rPr>
                <w:rFonts w:ascii="Arial" w:eastAsia="Times New Roman" w:hAnsi="Arial" w:cs="Arial"/>
                <w:color w:val="000000"/>
                <w:szCs w:val="24"/>
                <w:lang w:val="en-US"/>
              </w:rPr>
              <w:t>Модел уговора</w:t>
            </w:r>
          </w:p>
        </w:tc>
      </w:tr>
    </w:tbl>
    <w:p w14:paraId="6C4B0268"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b/>
          <w:color w:val="000000"/>
          <w:spacing w:val="80"/>
          <w:szCs w:val="24"/>
          <w:shd w:val="clear" w:color="auto" w:fill="FFFF00"/>
          <w:lang w:val="en-US" w:eastAsia="ar-SA"/>
        </w:rPr>
      </w:pPr>
    </w:p>
    <w:p w14:paraId="14A84E30" w14:textId="09FFB0A5" w:rsidR="003F0CA7" w:rsidRPr="008D61CB" w:rsidRDefault="003F0CA7" w:rsidP="003F0CA7">
      <w:pPr>
        <w:widowControl w:val="0"/>
        <w:autoSpaceDE w:val="0"/>
        <w:autoSpaceDN w:val="0"/>
        <w:spacing w:before="120" w:after="0" w:line="240" w:lineRule="auto"/>
        <w:jc w:val="right"/>
        <w:rPr>
          <w:rFonts w:ascii="Arial" w:eastAsia="Times New Roman" w:hAnsi="Arial" w:cs="Arial"/>
          <w:color w:val="000000"/>
          <w:szCs w:val="24"/>
          <w:lang w:val="sr-Cyrl-RS"/>
        </w:rPr>
      </w:pPr>
      <w:r w:rsidRPr="003F0CA7">
        <w:rPr>
          <w:rFonts w:ascii="Arial" w:eastAsia="Times New Roman" w:hAnsi="Arial" w:cs="Arial"/>
          <w:bCs/>
          <w:color w:val="000000"/>
          <w:szCs w:val="24"/>
          <w:lang w:val="en-US"/>
        </w:rPr>
        <w:t>Укуп</w:t>
      </w:r>
      <w:r w:rsidR="002C4145">
        <w:rPr>
          <w:rFonts w:ascii="Arial" w:eastAsia="Times New Roman" w:hAnsi="Arial" w:cs="Arial"/>
          <w:bCs/>
          <w:color w:val="000000"/>
          <w:szCs w:val="24"/>
          <w:lang w:val="en-US"/>
        </w:rPr>
        <w:t xml:space="preserve">ан број страна документације: </w:t>
      </w:r>
      <w:r w:rsidR="008D61CB">
        <w:rPr>
          <w:rFonts w:ascii="Arial" w:eastAsia="Times New Roman" w:hAnsi="Arial" w:cs="Arial"/>
          <w:bCs/>
          <w:color w:val="000000"/>
          <w:szCs w:val="24"/>
          <w:lang w:val="sr-Cyrl-RS"/>
        </w:rPr>
        <w:t>39</w:t>
      </w:r>
    </w:p>
    <w:p w14:paraId="17CC4B66" w14:textId="77777777" w:rsidR="003F0CA7" w:rsidRPr="003F0CA7" w:rsidRDefault="003F0CA7" w:rsidP="003F0CA7">
      <w:pPr>
        <w:widowControl w:val="0"/>
        <w:suppressAutoHyphens/>
        <w:autoSpaceDE w:val="0"/>
        <w:autoSpaceDN w:val="0"/>
        <w:spacing w:after="0" w:line="240" w:lineRule="auto"/>
        <w:jc w:val="both"/>
        <w:rPr>
          <w:rFonts w:ascii="Arial MT" w:eastAsia="Times New Roman" w:hAnsi="Arial MT" w:cs="Arial"/>
          <w:color w:val="000000"/>
          <w:sz w:val="24"/>
          <w:szCs w:val="24"/>
          <w:lang w:val="en-US" w:eastAsia="ar-SA"/>
        </w:rPr>
      </w:pPr>
    </w:p>
    <w:p w14:paraId="1375583B"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17C6908D"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37A41EC8"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2E3DA2EB"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0D9FD70F"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480A0B14"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4457D3AF"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7860BD1C"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3243C186"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6C641050"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55D2B6B6"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0FB84275"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2ADA29EB"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0E86E4AE"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Times New Roman"/>
          <w:kern w:val="3"/>
          <w:sz w:val="20"/>
          <w:szCs w:val="20"/>
          <w:lang w:val="en-US" w:eastAsia="ar-SA"/>
        </w:rPr>
      </w:pPr>
    </w:p>
    <w:p w14:paraId="67FFA58D" w14:textId="7C4270A6" w:rsidR="003F29E8" w:rsidRDefault="003F29E8" w:rsidP="003F0CA7">
      <w:pPr>
        <w:widowControl w:val="0"/>
        <w:suppressAutoHyphens/>
        <w:autoSpaceDN w:val="0"/>
        <w:spacing w:after="0" w:line="240" w:lineRule="auto"/>
        <w:jc w:val="right"/>
        <w:textAlignment w:val="baseline"/>
        <w:rPr>
          <w:rFonts w:ascii="Arial" w:eastAsia="Times New Roman" w:hAnsi="Arial" w:cs="Times New Roman"/>
          <w:kern w:val="3"/>
          <w:sz w:val="20"/>
          <w:szCs w:val="20"/>
          <w:lang w:val="en-US" w:eastAsia="ar-SA"/>
        </w:rPr>
      </w:pPr>
    </w:p>
    <w:p w14:paraId="5904A9A0" w14:textId="77777777" w:rsidR="003F29E8" w:rsidRPr="003F29E8" w:rsidRDefault="003F29E8" w:rsidP="003F29E8">
      <w:pPr>
        <w:rPr>
          <w:rFonts w:ascii="Arial" w:eastAsia="Times New Roman" w:hAnsi="Arial" w:cs="Times New Roman"/>
          <w:sz w:val="20"/>
          <w:szCs w:val="20"/>
          <w:lang w:val="en-US" w:eastAsia="ar-SA"/>
        </w:rPr>
      </w:pPr>
    </w:p>
    <w:p w14:paraId="5C3DE2CC" w14:textId="77777777" w:rsidR="003F29E8" w:rsidRPr="003F29E8" w:rsidRDefault="003F29E8" w:rsidP="003F29E8">
      <w:pPr>
        <w:rPr>
          <w:rFonts w:ascii="Arial" w:eastAsia="Times New Roman" w:hAnsi="Arial" w:cs="Times New Roman"/>
          <w:sz w:val="20"/>
          <w:szCs w:val="20"/>
          <w:lang w:val="en-US" w:eastAsia="ar-SA"/>
        </w:rPr>
      </w:pPr>
    </w:p>
    <w:p w14:paraId="4B858400" w14:textId="77777777" w:rsidR="003F29E8" w:rsidRPr="007F607A" w:rsidRDefault="003F29E8" w:rsidP="003F29E8">
      <w:pPr>
        <w:rPr>
          <w:rFonts w:ascii="Arial" w:eastAsia="Times New Roman" w:hAnsi="Arial" w:cs="Times New Roman"/>
          <w:sz w:val="20"/>
          <w:szCs w:val="20"/>
          <w:lang w:val="sr-Cyrl-RS" w:eastAsia="ar-SA"/>
        </w:rPr>
      </w:pPr>
    </w:p>
    <w:p w14:paraId="557EF0DB" w14:textId="77777777" w:rsidR="003F0CA7" w:rsidRPr="003F0CA7" w:rsidRDefault="003F0CA7" w:rsidP="003F0CA7">
      <w:pPr>
        <w:pageBreakBefore/>
        <w:widowControl w:val="0"/>
        <w:numPr>
          <w:ilvl w:val="0"/>
          <w:numId w:val="39"/>
        </w:numPr>
        <w:suppressAutoHyphens/>
        <w:autoSpaceDE w:val="0"/>
        <w:autoSpaceDN w:val="0"/>
        <w:spacing w:before="120" w:after="0" w:line="240" w:lineRule="auto"/>
        <w:ind w:left="142"/>
        <w:textAlignment w:val="baseline"/>
        <w:outlineLvl w:val="0"/>
        <w:rPr>
          <w:rFonts w:ascii="Arial" w:eastAsia="Times New Roman" w:hAnsi="Arial" w:cs="Arial"/>
          <w:b/>
          <w:color w:val="000000"/>
          <w:sz w:val="20"/>
          <w:lang w:val="en-US" w:eastAsia="ar-SA"/>
        </w:rPr>
      </w:pPr>
      <w:bookmarkStart w:id="13" w:name="_Toc430335136"/>
      <w:bookmarkStart w:id="14" w:name="_Toc442559876"/>
      <w:bookmarkStart w:id="15" w:name="_Toc427817447"/>
      <w:r w:rsidRPr="003F0CA7">
        <w:rPr>
          <w:rFonts w:ascii="Arial" w:eastAsia="Times New Roman" w:hAnsi="Arial" w:cs="Arial"/>
          <w:b/>
          <w:color w:val="000000"/>
          <w:szCs w:val="24"/>
          <w:lang w:val="en-US" w:eastAsia="ar-SA"/>
        </w:rPr>
        <w:lastRenderedPageBreak/>
        <w:t>ОПШТИ ПОДАЦИ О ЈАВНОЈ НАБАВЦИ</w:t>
      </w:r>
      <w:bookmarkEnd w:id="13"/>
      <w:bookmarkEnd w:id="14"/>
    </w:p>
    <w:p w14:paraId="01EAEB36" w14:textId="77777777" w:rsidR="003F0CA7" w:rsidRPr="003F0CA7" w:rsidRDefault="003F0CA7" w:rsidP="003F0CA7">
      <w:pPr>
        <w:widowControl w:val="0"/>
        <w:tabs>
          <w:tab w:val="left" w:pos="1134"/>
        </w:tabs>
        <w:autoSpaceDE w:val="0"/>
        <w:autoSpaceDN w:val="0"/>
        <w:spacing w:before="120" w:after="0" w:line="240" w:lineRule="auto"/>
        <w:jc w:val="both"/>
        <w:rPr>
          <w:rFonts w:ascii="Arial" w:eastAsia="Times New Roman" w:hAnsi="Arial" w:cs="Arial"/>
          <w:color w:val="000000"/>
          <w:szCs w:val="24"/>
          <w:lang w:val="en-US"/>
        </w:rPr>
      </w:pPr>
    </w:p>
    <w:tbl>
      <w:tblPr>
        <w:tblW w:w="9708" w:type="dxa"/>
        <w:tblInd w:w="-108" w:type="dxa"/>
        <w:tblLayout w:type="fixed"/>
        <w:tblCellMar>
          <w:left w:w="10" w:type="dxa"/>
          <w:right w:w="10" w:type="dxa"/>
        </w:tblCellMar>
        <w:tblLook w:val="0000" w:firstRow="0" w:lastRow="0" w:firstColumn="0" w:lastColumn="0" w:noHBand="0" w:noVBand="0"/>
      </w:tblPr>
      <w:tblGrid>
        <w:gridCol w:w="2626"/>
        <w:gridCol w:w="7082"/>
      </w:tblGrid>
      <w:tr w:rsidR="003F0CA7" w:rsidRPr="003F0CA7" w14:paraId="55B673D4" w14:textId="77777777" w:rsidTr="00B34DE9">
        <w:trPr>
          <w:trHeight w:val="1219"/>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4E2E71" w14:textId="77777777" w:rsidR="003F0CA7" w:rsidRPr="003F0CA7" w:rsidRDefault="003F0CA7" w:rsidP="003F0CA7">
            <w:pPr>
              <w:widowControl w:val="0"/>
              <w:autoSpaceDE w:val="0"/>
              <w:autoSpaceDN w:val="0"/>
              <w:spacing w:before="120" w:after="0" w:line="240" w:lineRule="auto"/>
              <w:jc w:val="both"/>
              <w:rPr>
                <w:rFonts w:ascii="Arial" w:eastAsia="TimesNewRomanPSMT" w:hAnsi="Arial" w:cs="Arial"/>
                <w:bCs/>
                <w:color w:val="000000"/>
                <w:szCs w:val="24"/>
                <w:lang w:val="en-US"/>
              </w:rPr>
            </w:pPr>
          </w:p>
          <w:p w14:paraId="4E5864E4"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NewRomanPSMT" w:hAnsi="Arial" w:cs="Arial"/>
                <w:bCs/>
                <w:color w:val="000000"/>
                <w:szCs w:val="24"/>
                <w:lang w:val="en-US"/>
              </w:rPr>
              <w:t>Назив и адреса Наручиоца</w:t>
            </w:r>
          </w:p>
        </w:tc>
        <w:tc>
          <w:tcPr>
            <w:tcW w:w="7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236661"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p>
          <w:p w14:paraId="591B7220"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Јавно предузеће „Електропривреда Србије“ Београд,</w:t>
            </w:r>
          </w:p>
          <w:p w14:paraId="0CF61C21" w14:textId="77777777" w:rsidR="003F0CA7" w:rsidRPr="003F0CA7" w:rsidRDefault="004317BA" w:rsidP="003F0CA7">
            <w:pPr>
              <w:widowControl w:val="0"/>
              <w:autoSpaceDE w:val="0"/>
              <w:autoSpaceDN w:val="0"/>
              <w:spacing w:before="120" w:after="0" w:line="100" w:lineRule="atLeast"/>
              <w:jc w:val="center"/>
              <w:rPr>
                <w:rFonts w:ascii="Arial" w:eastAsia="Times New Roman" w:hAnsi="Arial" w:cs="Arial"/>
                <w:color w:val="000000"/>
                <w:szCs w:val="24"/>
                <w:lang w:val="en-US"/>
              </w:rPr>
            </w:pPr>
            <w:r>
              <w:rPr>
                <w:rFonts w:ascii="Arial" w:eastAsia="Times New Roman" w:hAnsi="Arial" w:cs="Arial"/>
                <w:color w:val="000000"/>
                <w:szCs w:val="24"/>
                <w:lang w:val="en-US"/>
              </w:rPr>
              <w:t xml:space="preserve">Улица </w:t>
            </w:r>
            <w:r>
              <w:rPr>
                <w:rFonts w:ascii="Arial" w:eastAsia="Times New Roman" w:hAnsi="Arial" w:cs="Arial"/>
                <w:color w:val="000000"/>
                <w:szCs w:val="24"/>
                <w:lang w:val="sr-Cyrl-RS"/>
              </w:rPr>
              <w:t>Балканска</w:t>
            </w:r>
            <w:r w:rsidR="003F0CA7" w:rsidRPr="003F0CA7">
              <w:rPr>
                <w:rFonts w:ascii="Arial" w:eastAsia="Times New Roman" w:hAnsi="Arial" w:cs="Arial"/>
                <w:color w:val="000000"/>
                <w:szCs w:val="24"/>
                <w:lang w:val="sr-Cyrl-RS"/>
              </w:rPr>
              <w:t xml:space="preserve"> бр. 13</w:t>
            </w:r>
            <w:r w:rsidR="003F0CA7" w:rsidRPr="003F0CA7">
              <w:rPr>
                <w:rFonts w:ascii="Arial" w:eastAsia="Times New Roman" w:hAnsi="Arial" w:cs="Arial"/>
                <w:color w:val="000000"/>
                <w:szCs w:val="24"/>
                <w:lang w:val="en-US"/>
              </w:rPr>
              <w:t>, 11000 Београд</w:t>
            </w:r>
          </w:p>
          <w:p w14:paraId="58A1E40C" w14:textId="77777777" w:rsidR="003F0CA7" w:rsidRPr="003F0CA7" w:rsidRDefault="003F0CA7" w:rsidP="003F0CA7">
            <w:pPr>
              <w:widowControl w:val="0"/>
              <w:suppressAutoHyphens/>
              <w:autoSpaceDN w:val="0"/>
              <w:spacing w:after="0" w:line="100" w:lineRule="atLeast"/>
              <w:textAlignment w:val="baseline"/>
              <w:rPr>
                <w:rFonts w:ascii="Arial" w:eastAsia="Times New Roman" w:hAnsi="Arial" w:cs="Arial"/>
                <w:kern w:val="3"/>
                <w:szCs w:val="24"/>
                <w:lang w:val="en-US"/>
              </w:rPr>
            </w:pPr>
            <w:r w:rsidRPr="003F0CA7">
              <w:rPr>
                <w:rFonts w:ascii="Arial" w:eastAsia="Times New Roman" w:hAnsi="Arial" w:cs="Arial"/>
                <w:kern w:val="3"/>
                <w:szCs w:val="24"/>
                <w:lang w:val="en-US"/>
              </w:rPr>
              <w:t>Огранак РБ Колубара, адреса Светог Саве 1, Лазаревац</w:t>
            </w:r>
          </w:p>
        </w:tc>
      </w:tr>
      <w:tr w:rsidR="003F0CA7" w:rsidRPr="003F0CA7" w14:paraId="30BE532C" w14:textId="77777777" w:rsidTr="00A15262">
        <w:trPr>
          <w:trHeight w:val="683"/>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867331" w14:textId="77777777" w:rsidR="003F0CA7" w:rsidRPr="00A15262" w:rsidRDefault="003F0CA7" w:rsidP="00A15262">
            <w:pPr>
              <w:widowControl w:val="0"/>
              <w:autoSpaceDE w:val="0"/>
              <w:autoSpaceDN w:val="0"/>
              <w:spacing w:before="120" w:after="0" w:line="240" w:lineRule="auto"/>
              <w:rPr>
                <w:rFonts w:ascii="Arial" w:eastAsia="TimesNewRomanPSMT" w:hAnsi="Arial" w:cs="Arial"/>
                <w:bCs/>
                <w:color w:val="000000"/>
                <w:sz w:val="4"/>
                <w:szCs w:val="24"/>
                <w:lang w:val="en-US"/>
              </w:rPr>
            </w:pPr>
          </w:p>
          <w:p w14:paraId="67FDFD35"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NewRomanPSMT" w:hAnsi="Arial" w:cs="Arial"/>
                <w:bCs/>
                <w:color w:val="000000"/>
                <w:szCs w:val="24"/>
                <w:lang w:val="en-US"/>
              </w:rPr>
              <w:t>Интернет страница Наручиоца</w:t>
            </w:r>
          </w:p>
        </w:tc>
        <w:tc>
          <w:tcPr>
            <w:tcW w:w="7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E7D55D" w14:textId="77777777" w:rsidR="003F0CA7" w:rsidRPr="00A15262" w:rsidRDefault="003F0CA7" w:rsidP="00A15262">
            <w:pPr>
              <w:widowControl w:val="0"/>
              <w:autoSpaceDE w:val="0"/>
              <w:autoSpaceDN w:val="0"/>
              <w:spacing w:before="120" w:after="0" w:line="240" w:lineRule="auto"/>
              <w:rPr>
                <w:rFonts w:ascii="Arial MT" w:eastAsia="Times New Roman" w:hAnsi="Arial MT" w:cs="Times New Roman"/>
                <w:color w:val="000000"/>
                <w:sz w:val="16"/>
                <w:szCs w:val="24"/>
                <w:lang w:val="en-US"/>
              </w:rPr>
            </w:pPr>
          </w:p>
          <w:p w14:paraId="79F114F7" w14:textId="5381A1AA" w:rsidR="003F0CA7" w:rsidRPr="003F0CA7" w:rsidRDefault="008A5A1B"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411C6">
              <w:rPr>
                <w:rFonts w:ascii="Arial" w:hAnsi="Arial" w:cs="Arial"/>
              </w:rPr>
              <w:t>www.eps.rs/cir/kolubara</w:t>
            </w:r>
          </w:p>
        </w:tc>
      </w:tr>
      <w:tr w:rsidR="003F0CA7" w:rsidRPr="003F0CA7" w14:paraId="4D11C393" w14:textId="77777777" w:rsidTr="00B34DE9">
        <w:trPr>
          <w:trHeight w:val="371"/>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899A2D"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NewRomanPSMT" w:hAnsi="Arial" w:cs="Arial"/>
                <w:bCs/>
                <w:color w:val="000000"/>
                <w:szCs w:val="24"/>
                <w:lang w:val="en-US"/>
              </w:rPr>
              <w:t>Врста поступка</w:t>
            </w:r>
          </w:p>
        </w:tc>
        <w:tc>
          <w:tcPr>
            <w:tcW w:w="7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EC6600"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sr-Cyrl-RS"/>
              </w:rPr>
            </w:pPr>
            <w:r w:rsidRPr="003F0CA7">
              <w:rPr>
                <w:rFonts w:ascii="Arial" w:eastAsia="TimesNewRomanPSMT" w:hAnsi="Arial" w:cs="Arial"/>
                <w:bCs/>
                <w:color w:val="000000"/>
                <w:szCs w:val="24"/>
                <w:lang w:val="sr-Cyrl-RS"/>
              </w:rPr>
              <w:t xml:space="preserve">Отворени поступак </w:t>
            </w:r>
          </w:p>
        </w:tc>
      </w:tr>
      <w:tr w:rsidR="003F0CA7" w:rsidRPr="003F0CA7" w14:paraId="26FCFC55" w14:textId="77777777" w:rsidTr="00B34DE9">
        <w:trPr>
          <w:trHeight w:val="570"/>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88B35F" w14:textId="77777777" w:rsidR="003F0CA7" w:rsidRPr="003F0CA7" w:rsidRDefault="003F0CA7" w:rsidP="003F0CA7">
            <w:pPr>
              <w:widowControl w:val="0"/>
              <w:autoSpaceDE w:val="0"/>
              <w:autoSpaceDN w:val="0"/>
              <w:spacing w:after="0" w:line="240" w:lineRule="auto"/>
              <w:jc w:val="center"/>
              <w:rPr>
                <w:rFonts w:ascii="Arial" w:eastAsia="TimesNewRomanPSMT" w:hAnsi="Arial" w:cs="Arial"/>
                <w:bCs/>
                <w:color w:val="000000"/>
                <w:szCs w:val="24"/>
                <w:lang w:val="en-US"/>
              </w:rPr>
            </w:pPr>
          </w:p>
          <w:p w14:paraId="40561C9A"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NewRomanPSMT" w:hAnsi="Arial" w:cs="Arial"/>
                <w:bCs/>
                <w:color w:val="000000"/>
                <w:szCs w:val="24"/>
                <w:lang w:val="en-US"/>
              </w:rPr>
              <w:t>Предмет јавне набавке</w:t>
            </w:r>
          </w:p>
        </w:tc>
        <w:tc>
          <w:tcPr>
            <w:tcW w:w="7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9418A9" w14:textId="77777777" w:rsidR="003F0CA7" w:rsidRPr="003F0CA7" w:rsidRDefault="003F0CA7" w:rsidP="003F0CA7">
            <w:pPr>
              <w:widowControl w:val="0"/>
              <w:suppressAutoHyphens/>
              <w:autoSpaceDE w:val="0"/>
              <w:autoSpaceDN w:val="0"/>
              <w:spacing w:after="0" w:line="240" w:lineRule="auto"/>
              <w:outlineLvl w:val="0"/>
              <w:rPr>
                <w:rFonts w:ascii="Arial" w:eastAsia="Times New Roman" w:hAnsi="Arial" w:cs="Arial"/>
                <w:color w:val="000000"/>
                <w:szCs w:val="24"/>
                <w:lang w:val="en-US" w:eastAsia="ar-SA"/>
              </w:rPr>
            </w:pPr>
            <w:bookmarkStart w:id="16" w:name="_Toc442559877"/>
          </w:p>
          <w:p w14:paraId="4682E7A2" w14:textId="23F669B6" w:rsidR="003F0CA7" w:rsidRPr="003F0CA7" w:rsidRDefault="003F0CA7" w:rsidP="003F0CA7">
            <w:pPr>
              <w:widowControl w:val="0"/>
              <w:suppressAutoHyphens/>
              <w:autoSpaceDE w:val="0"/>
              <w:autoSpaceDN w:val="0"/>
              <w:spacing w:after="0" w:line="240" w:lineRule="auto"/>
              <w:outlineLvl w:val="0"/>
              <w:rPr>
                <w:rFonts w:ascii="Arial" w:eastAsia="Times New Roman" w:hAnsi="Arial" w:cs="Arial"/>
                <w:color w:val="000000"/>
                <w:szCs w:val="24"/>
                <w:lang w:val="en-US" w:eastAsia="ar-SA"/>
              </w:rPr>
            </w:pPr>
            <w:r w:rsidRPr="003F0CA7">
              <w:rPr>
                <w:rFonts w:ascii="Arial" w:eastAsia="Times New Roman" w:hAnsi="Arial" w:cs="Arial"/>
                <w:color w:val="000000"/>
                <w:szCs w:val="24"/>
                <w:lang w:val="en-US" w:eastAsia="ar-SA"/>
              </w:rPr>
              <w:t>Набавка услуга:</w:t>
            </w:r>
            <w:bookmarkEnd w:id="16"/>
            <w:r w:rsidRPr="003F0CA7">
              <w:rPr>
                <w:rFonts w:ascii="Arial" w:eastAsia="Times New Roman" w:hAnsi="Arial" w:cs="Arial"/>
                <w:color w:val="000000"/>
                <w:szCs w:val="24"/>
                <w:lang w:val="sr-Cyrl-RS" w:eastAsia="ar-SA"/>
              </w:rPr>
              <w:t xml:space="preserve"> </w:t>
            </w:r>
            <w:r w:rsidR="00E92E72" w:rsidRPr="00E92E72">
              <w:rPr>
                <w:rFonts w:ascii="Arial" w:eastAsia="Times New Roman" w:hAnsi="Arial" w:cs="Arial"/>
                <w:color w:val="000000"/>
                <w:szCs w:val="24"/>
                <w:lang w:val="sr-Cyrl-RS" w:eastAsia="ar-SA"/>
              </w:rPr>
              <w:t>Испитивање укупног и корисног капацитета јоноизмењивачких смола</w:t>
            </w:r>
          </w:p>
        </w:tc>
      </w:tr>
      <w:tr w:rsidR="003F0CA7" w:rsidRPr="003F0CA7" w14:paraId="33A0300C" w14:textId="77777777" w:rsidTr="00A15262">
        <w:trPr>
          <w:trHeight w:val="584"/>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69117C" w14:textId="77777777" w:rsidR="003F0CA7" w:rsidRPr="00A15262" w:rsidRDefault="003F0CA7" w:rsidP="00A15262">
            <w:pPr>
              <w:widowControl w:val="0"/>
              <w:autoSpaceDE w:val="0"/>
              <w:autoSpaceDN w:val="0"/>
              <w:spacing w:before="120" w:after="0" w:line="240" w:lineRule="auto"/>
              <w:rPr>
                <w:rFonts w:ascii="Arial" w:eastAsia="TimesNewRomanPSMT" w:hAnsi="Arial" w:cs="Arial"/>
                <w:bCs/>
                <w:color w:val="000000"/>
                <w:sz w:val="2"/>
                <w:szCs w:val="24"/>
                <w:lang w:val="en-US"/>
              </w:rPr>
            </w:pPr>
          </w:p>
          <w:p w14:paraId="23D09C43"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Опис сваке партије</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07847E" w14:textId="77777777" w:rsidR="003F0CA7" w:rsidRPr="00A15262" w:rsidRDefault="003F0CA7" w:rsidP="003F0CA7">
            <w:pPr>
              <w:widowControl w:val="0"/>
              <w:autoSpaceDE w:val="0"/>
              <w:autoSpaceDN w:val="0"/>
              <w:spacing w:after="0" w:line="240" w:lineRule="auto"/>
              <w:jc w:val="both"/>
              <w:rPr>
                <w:rFonts w:ascii="Arial" w:eastAsia="Times New Roman" w:hAnsi="Arial" w:cs="Arial"/>
                <w:color w:val="000000"/>
                <w:sz w:val="10"/>
                <w:szCs w:val="24"/>
                <w:lang w:val="sr-Cyrl-RS"/>
              </w:rPr>
            </w:pPr>
          </w:p>
          <w:p w14:paraId="5C729A8E"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rPr>
            </w:pPr>
            <w:r w:rsidRPr="003F0CA7">
              <w:rPr>
                <w:rFonts w:ascii="Arial" w:eastAsia="Times New Roman" w:hAnsi="Arial" w:cs="Arial"/>
                <w:color w:val="000000"/>
                <w:szCs w:val="24"/>
                <w:lang w:val="sr-Cyrl-RS"/>
              </w:rPr>
              <w:t>Јавна набавка није обликована по партијама</w:t>
            </w:r>
          </w:p>
        </w:tc>
      </w:tr>
      <w:tr w:rsidR="003F0CA7" w:rsidRPr="003F0CA7" w14:paraId="207FD341" w14:textId="77777777" w:rsidTr="00A15262">
        <w:trPr>
          <w:trHeight w:val="408"/>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601CDE" w14:textId="77777777" w:rsidR="003F0CA7" w:rsidRPr="00A15262" w:rsidRDefault="003F0CA7" w:rsidP="003F0CA7">
            <w:pPr>
              <w:widowControl w:val="0"/>
              <w:autoSpaceDE w:val="0"/>
              <w:autoSpaceDN w:val="0"/>
              <w:spacing w:before="120" w:after="0" w:line="240" w:lineRule="auto"/>
              <w:jc w:val="center"/>
              <w:rPr>
                <w:rFonts w:ascii="Arial" w:eastAsia="TimesNewRomanPSMT" w:hAnsi="Arial" w:cs="Arial"/>
                <w:bCs/>
                <w:color w:val="000000"/>
                <w:sz w:val="2"/>
                <w:szCs w:val="24"/>
                <w:lang w:val="en-US"/>
              </w:rPr>
            </w:pPr>
          </w:p>
          <w:p w14:paraId="394048B1"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NewRomanPSMT" w:hAnsi="Arial" w:cs="Arial"/>
                <w:bCs/>
                <w:color w:val="000000"/>
                <w:szCs w:val="24"/>
                <w:lang w:val="en-US"/>
              </w:rPr>
              <w:t>Циљ поступка</w:t>
            </w:r>
          </w:p>
        </w:tc>
        <w:tc>
          <w:tcPr>
            <w:tcW w:w="7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F664A4" w14:textId="5E22D9D0" w:rsidR="003F0CA7" w:rsidRPr="00A15262" w:rsidRDefault="003F0CA7" w:rsidP="00A15262">
            <w:pPr>
              <w:widowControl w:val="0"/>
              <w:autoSpaceDE w:val="0"/>
              <w:autoSpaceDN w:val="0"/>
              <w:spacing w:before="120" w:after="0" w:line="240" w:lineRule="auto"/>
              <w:jc w:val="center"/>
              <w:rPr>
                <w:rFonts w:ascii="Arial" w:eastAsia="TimesNewRomanPSMT" w:hAnsi="Arial" w:cs="Arial"/>
                <w:bCs/>
                <w:color w:val="000000"/>
                <w:szCs w:val="24"/>
                <w:lang w:val="en-US"/>
              </w:rPr>
            </w:pPr>
            <w:r w:rsidRPr="003F0CA7">
              <w:rPr>
                <w:rFonts w:ascii="Arial" w:eastAsia="TimesNewRomanPSMT" w:hAnsi="Arial" w:cs="Arial"/>
                <w:bCs/>
                <w:color w:val="000000"/>
                <w:szCs w:val="24"/>
                <w:lang w:val="en-US"/>
              </w:rPr>
              <w:t>Закључење Уговора о јавној набавци</w:t>
            </w:r>
          </w:p>
        </w:tc>
      </w:tr>
      <w:tr w:rsidR="003F0CA7" w:rsidRPr="003F0CA7" w14:paraId="3D19A42A" w14:textId="77777777" w:rsidTr="00A15262">
        <w:trPr>
          <w:trHeight w:val="444"/>
        </w:trPr>
        <w:tc>
          <w:tcPr>
            <w:tcW w:w="26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3DBABD" w14:textId="77777777" w:rsidR="003F0CA7" w:rsidRPr="003F0CA7" w:rsidRDefault="003F0CA7" w:rsidP="00A15262">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NewRomanPSMT" w:hAnsi="Arial" w:cs="Arial"/>
                <w:bCs/>
                <w:color w:val="000000"/>
                <w:szCs w:val="24"/>
                <w:lang w:val="en-US"/>
              </w:rPr>
              <w:t>Контакт</w:t>
            </w:r>
          </w:p>
        </w:tc>
        <w:tc>
          <w:tcPr>
            <w:tcW w:w="7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27CE14" w14:textId="3678BB33" w:rsidR="003F0CA7" w:rsidRPr="003F0CA7" w:rsidRDefault="008A5A1B"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8A5A1B">
              <w:rPr>
                <w:rFonts w:ascii="Arial" w:eastAsia="Arial" w:hAnsi="Arial" w:cs="Arial"/>
                <w:color w:val="000000"/>
              </w:rPr>
              <w:t xml:space="preserve">pitanja.nabavke@rbkolubara.rs  </w:t>
            </w:r>
          </w:p>
        </w:tc>
      </w:tr>
    </w:tbl>
    <w:p w14:paraId="1BBBC35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p>
    <w:p w14:paraId="0D42940A" w14:textId="77777777" w:rsidR="003F0CA7" w:rsidRPr="003F0CA7" w:rsidRDefault="003F0CA7" w:rsidP="003F0CA7">
      <w:pPr>
        <w:widowControl w:val="0"/>
        <w:numPr>
          <w:ilvl w:val="0"/>
          <w:numId w:val="23"/>
        </w:numPr>
        <w:suppressAutoHyphens/>
        <w:autoSpaceDE w:val="0"/>
        <w:autoSpaceDN w:val="0"/>
        <w:spacing w:before="120" w:after="0" w:line="240" w:lineRule="auto"/>
        <w:jc w:val="both"/>
        <w:textAlignment w:val="baseline"/>
        <w:outlineLvl w:val="0"/>
        <w:rPr>
          <w:rFonts w:ascii="Arial" w:eastAsia="Times New Roman" w:hAnsi="Arial" w:cs="Arial"/>
          <w:b/>
          <w:color w:val="000000"/>
          <w:sz w:val="20"/>
          <w:lang w:val="en-US" w:eastAsia="ar-SA"/>
        </w:rPr>
      </w:pPr>
      <w:bookmarkStart w:id="17" w:name="_Toc442559878"/>
      <w:bookmarkStart w:id="18" w:name="_Toc427817448"/>
      <w:r w:rsidRPr="003F0CA7">
        <w:rPr>
          <w:rFonts w:ascii="Arial" w:eastAsia="Times New Roman" w:hAnsi="Arial" w:cs="Arial"/>
          <w:b/>
          <w:color w:val="000000"/>
          <w:szCs w:val="24"/>
          <w:lang w:val="en-US" w:eastAsia="ar-SA"/>
        </w:rPr>
        <w:t>ПОДАЦИ О ПРЕДМЕТУ ЈАВНЕ НАБАВКЕ</w:t>
      </w:r>
    </w:p>
    <w:p w14:paraId="4E360186" w14:textId="77777777" w:rsidR="003F0CA7" w:rsidRPr="003F0CA7" w:rsidRDefault="003F0CA7" w:rsidP="003F0CA7">
      <w:pPr>
        <w:widowControl w:val="0"/>
        <w:suppressAutoHyphens/>
        <w:autoSpaceDE w:val="0"/>
        <w:autoSpaceDN w:val="0"/>
        <w:spacing w:before="120" w:after="0" w:line="240" w:lineRule="auto"/>
        <w:jc w:val="both"/>
        <w:outlineLvl w:val="0"/>
        <w:rPr>
          <w:rFonts w:ascii="Arial" w:eastAsia="Times New Roman" w:hAnsi="Arial" w:cs="Arial"/>
          <w:b/>
          <w:color w:val="000000"/>
          <w:szCs w:val="24"/>
          <w:lang w:val="en-US" w:eastAsia="ar-SA"/>
        </w:rPr>
      </w:pPr>
      <w:r w:rsidRPr="003F0CA7">
        <w:rPr>
          <w:rFonts w:ascii="Arial" w:eastAsia="Times New Roman" w:hAnsi="Arial" w:cs="Arial"/>
          <w:b/>
          <w:color w:val="000000"/>
          <w:szCs w:val="24"/>
          <w:lang w:val="en-US" w:eastAsia="ar-SA"/>
        </w:rPr>
        <w:t>2.1 Опис предмета јавне набавке, назив и ознака из општег речника  набавке</w:t>
      </w:r>
    </w:p>
    <w:p w14:paraId="08E54CDF" w14:textId="6605F84C" w:rsidR="003F0CA7" w:rsidRDefault="003F0CA7" w:rsidP="003F0CA7">
      <w:pPr>
        <w:widowControl w:val="0"/>
        <w:autoSpaceDE w:val="0"/>
        <w:autoSpaceDN w:val="0"/>
        <w:spacing w:after="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en-US"/>
        </w:rPr>
        <w:t xml:space="preserve">Опис предмета јавне набавке: </w:t>
      </w:r>
      <w:r w:rsidR="00E92E72" w:rsidRPr="00E92E72">
        <w:rPr>
          <w:rFonts w:ascii="Arial" w:eastAsia="Times New Roman" w:hAnsi="Arial" w:cs="Arial"/>
          <w:color w:val="000000"/>
          <w:szCs w:val="24"/>
          <w:lang w:val="sr-Cyrl-RS" w:eastAsia="ar-SA"/>
        </w:rPr>
        <w:t>Испитивање укупног и корисног капацитета јоноизмењивачких смола</w:t>
      </w:r>
      <w:r w:rsidRPr="003F0CA7">
        <w:rPr>
          <w:rFonts w:ascii="Arial" w:eastAsia="Times New Roman" w:hAnsi="Arial" w:cs="Arial"/>
          <w:color w:val="000000"/>
          <w:szCs w:val="24"/>
          <w:lang w:val="sr-Cyrl-RS"/>
        </w:rPr>
        <w:t>.</w:t>
      </w:r>
    </w:p>
    <w:p w14:paraId="37C1B3CF" w14:textId="77777777" w:rsidR="00DC35C0" w:rsidRPr="00A53D33" w:rsidRDefault="00DC35C0" w:rsidP="003F0CA7">
      <w:pPr>
        <w:widowControl w:val="0"/>
        <w:autoSpaceDE w:val="0"/>
        <w:autoSpaceDN w:val="0"/>
        <w:spacing w:after="0" w:line="240" w:lineRule="auto"/>
        <w:jc w:val="both"/>
        <w:rPr>
          <w:rFonts w:ascii="Arial" w:eastAsia="Times New Roman" w:hAnsi="Arial" w:cs="Arial"/>
          <w:color w:val="000000"/>
          <w:sz w:val="18"/>
          <w:szCs w:val="24"/>
          <w:lang w:val="sr-Cyrl-RS"/>
        </w:rPr>
      </w:pPr>
    </w:p>
    <w:p w14:paraId="4CCC7B55" w14:textId="478D8985" w:rsidR="003F0CA7" w:rsidRPr="00A53D33" w:rsidRDefault="003F0CA7" w:rsidP="003F0CA7">
      <w:pPr>
        <w:widowControl w:val="0"/>
        <w:autoSpaceDE w:val="0"/>
        <w:autoSpaceDN w:val="0"/>
        <w:spacing w:after="0" w:line="240" w:lineRule="auto"/>
        <w:jc w:val="both"/>
        <w:rPr>
          <w:rFonts w:ascii="Arial" w:eastAsia="Times New Roman" w:hAnsi="Arial" w:cs="Arial"/>
          <w:color w:val="000000"/>
          <w:szCs w:val="24"/>
        </w:rPr>
      </w:pPr>
      <w:r w:rsidRPr="003F0CA7">
        <w:rPr>
          <w:rFonts w:ascii="Arial" w:eastAsia="Times New Roman" w:hAnsi="Arial" w:cs="Arial"/>
          <w:color w:val="000000"/>
          <w:szCs w:val="24"/>
          <w:lang w:val="en-US"/>
        </w:rPr>
        <w:t>Назив из општег речника набавке</w:t>
      </w:r>
      <w:r w:rsidRPr="003F0CA7">
        <w:rPr>
          <w:rFonts w:ascii="Arial" w:eastAsia="Times New Roman" w:hAnsi="Arial" w:cs="Arial"/>
          <w:color w:val="000000"/>
          <w:szCs w:val="24"/>
          <w:lang w:val="sr-Cyrl-RS"/>
        </w:rPr>
        <w:t xml:space="preserve">: </w:t>
      </w:r>
      <w:r w:rsidR="00A53D33" w:rsidRPr="00953D09">
        <w:rPr>
          <w:rFonts w:ascii="Arial" w:hAnsi="Arial" w:cs="Arial"/>
          <w:lang w:val="sr-Cyrl-RS"/>
        </w:rPr>
        <w:t>Услуге т</w:t>
      </w:r>
      <w:r w:rsidR="00A53D33">
        <w:rPr>
          <w:rFonts w:ascii="Arial" w:hAnsi="Arial" w:cs="Arial"/>
          <w:lang w:val="sr-Cyrl-RS"/>
        </w:rPr>
        <w:t>ехничких испитивања – 71632000</w:t>
      </w:r>
      <w:r w:rsidR="00E0609F">
        <w:rPr>
          <w:rFonts w:ascii="Arial" w:hAnsi="Arial" w:cs="Arial"/>
        </w:rPr>
        <w:t>-7.</w:t>
      </w:r>
    </w:p>
    <w:p w14:paraId="55D5F563" w14:textId="77777777" w:rsidR="005937FD" w:rsidRPr="00A53D33" w:rsidRDefault="005937FD" w:rsidP="003F0CA7">
      <w:pPr>
        <w:widowControl w:val="0"/>
        <w:autoSpaceDE w:val="0"/>
        <w:autoSpaceDN w:val="0"/>
        <w:spacing w:after="0" w:line="240" w:lineRule="auto"/>
        <w:jc w:val="both"/>
        <w:rPr>
          <w:rFonts w:ascii="Arial" w:eastAsia="Times New Roman" w:hAnsi="Arial" w:cs="Arial"/>
          <w:color w:val="000000"/>
          <w:sz w:val="18"/>
          <w:szCs w:val="24"/>
          <w:lang w:val="sr-Cyrl-RS"/>
        </w:rPr>
      </w:pPr>
    </w:p>
    <w:p w14:paraId="47589DEC" w14:textId="2950EEFB" w:rsid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Детаљани подаци о предмету набавке наведени су у техничкој спецификацији (поглавље 3. Конкурсне документације)</w:t>
      </w:r>
    </w:p>
    <w:p w14:paraId="20ECEA07" w14:textId="77777777" w:rsidR="00A53D33" w:rsidRPr="00A53D33" w:rsidRDefault="00A53D33"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2DAF3F73" w14:textId="77777777" w:rsidR="003F0CA7" w:rsidRPr="003F0CA7" w:rsidRDefault="003F0CA7" w:rsidP="00A53D33">
      <w:pPr>
        <w:widowControl w:val="0"/>
        <w:numPr>
          <w:ilvl w:val="0"/>
          <w:numId w:val="23"/>
        </w:numPr>
        <w:suppressAutoHyphens/>
        <w:autoSpaceDE w:val="0"/>
        <w:autoSpaceDN w:val="0"/>
        <w:spacing w:after="0" w:line="240" w:lineRule="auto"/>
        <w:ind w:left="357" w:hanging="357"/>
        <w:jc w:val="both"/>
        <w:textAlignment w:val="baseline"/>
        <w:outlineLvl w:val="0"/>
        <w:rPr>
          <w:rFonts w:ascii="Arial" w:eastAsia="Times New Roman" w:hAnsi="Arial" w:cs="Arial"/>
          <w:b/>
          <w:color w:val="000000"/>
          <w:szCs w:val="24"/>
          <w:lang w:val="en-US" w:eastAsia="ar-SA"/>
        </w:rPr>
      </w:pPr>
      <w:r w:rsidRPr="003F0CA7">
        <w:rPr>
          <w:rFonts w:ascii="Arial" w:eastAsia="Times New Roman" w:hAnsi="Arial" w:cs="Arial"/>
          <w:b/>
          <w:color w:val="000000"/>
          <w:szCs w:val="24"/>
          <w:lang w:val="en-US" w:eastAsia="ar-SA"/>
        </w:rPr>
        <w:t>ТЕХНИЧКА СПЕЦИФИКАЦИЈА</w:t>
      </w:r>
    </w:p>
    <w:p w14:paraId="70BBC1F3" w14:textId="77777777" w:rsidR="00A53D33" w:rsidRPr="00A53D33" w:rsidRDefault="00A53D33" w:rsidP="00A53D33">
      <w:pPr>
        <w:widowControl w:val="0"/>
        <w:suppressAutoHyphens/>
        <w:autoSpaceDE w:val="0"/>
        <w:autoSpaceDN w:val="0"/>
        <w:spacing w:after="0" w:line="240" w:lineRule="auto"/>
        <w:jc w:val="both"/>
        <w:outlineLvl w:val="0"/>
        <w:rPr>
          <w:rFonts w:ascii="Arial" w:eastAsia="Times New Roman" w:hAnsi="Arial" w:cs="Arial"/>
          <w:b/>
          <w:color w:val="000000"/>
          <w:sz w:val="18"/>
          <w:szCs w:val="24"/>
          <w:lang w:val="en-US" w:eastAsia="ar-SA"/>
        </w:rPr>
      </w:pPr>
      <w:bookmarkStart w:id="19" w:name="_Toc441651541"/>
      <w:bookmarkStart w:id="20" w:name="_Toc442559879"/>
      <w:bookmarkEnd w:id="17"/>
    </w:p>
    <w:p w14:paraId="3721FB04" w14:textId="7418A696" w:rsidR="003F0CA7" w:rsidRPr="003F0CA7" w:rsidRDefault="003F0CA7" w:rsidP="00A53D33">
      <w:pPr>
        <w:widowControl w:val="0"/>
        <w:suppressAutoHyphens/>
        <w:autoSpaceDE w:val="0"/>
        <w:autoSpaceDN w:val="0"/>
        <w:spacing w:after="0" w:line="240" w:lineRule="auto"/>
        <w:jc w:val="both"/>
        <w:outlineLvl w:val="0"/>
        <w:rPr>
          <w:rFonts w:ascii="Arial" w:eastAsia="Times New Roman" w:hAnsi="Arial" w:cs="Arial"/>
          <w:b/>
          <w:color w:val="000000"/>
          <w:szCs w:val="24"/>
          <w:lang w:val="en-US" w:eastAsia="ar-SA"/>
        </w:rPr>
      </w:pPr>
      <w:r w:rsidRPr="003F0CA7">
        <w:rPr>
          <w:rFonts w:ascii="Arial" w:eastAsia="Times New Roman" w:hAnsi="Arial" w:cs="Arial"/>
          <w:b/>
          <w:color w:val="000000"/>
          <w:szCs w:val="24"/>
          <w:lang w:val="en-US" w:eastAsia="ar-SA"/>
        </w:rPr>
        <w:t xml:space="preserve">3.1 Врста и обим </w:t>
      </w:r>
      <w:bookmarkEnd w:id="19"/>
      <w:bookmarkEnd w:id="20"/>
      <w:r w:rsidRPr="003F0CA7">
        <w:rPr>
          <w:rFonts w:ascii="Arial" w:eastAsia="Times New Roman" w:hAnsi="Arial" w:cs="Arial"/>
          <w:b/>
          <w:color w:val="000000"/>
          <w:szCs w:val="24"/>
          <w:lang w:val="en-US" w:eastAsia="ar-SA"/>
        </w:rPr>
        <w:t>услуга</w:t>
      </w:r>
    </w:p>
    <w:p w14:paraId="2DA792EF" w14:textId="77777777" w:rsidR="003F0CA7" w:rsidRPr="00A53D33" w:rsidRDefault="003F0CA7" w:rsidP="003F0CA7">
      <w:pPr>
        <w:widowControl w:val="0"/>
        <w:suppressAutoHyphens/>
        <w:autoSpaceDN w:val="0"/>
        <w:spacing w:after="0" w:line="240" w:lineRule="auto"/>
        <w:textAlignment w:val="baseline"/>
        <w:rPr>
          <w:rFonts w:ascii="Arial" w:eastAsia="Times New Roman" w:hAnsi="Arial" w:cs="Arial"/>
          <w:b/>
          <w:kern w:val="3"/>
          <w:sz w:val="18"/>
          <w:szCs w:val="20"/>
          <w:lang w:val="en-US"/>
        </w:rPr>
      </w:pPr>
    </w:p>
    <w:p w14:paraId="5681FE93" w14:textId="719F2FA2" w:rsidR="003F0CA7" w:rsidRPr="001367F4" w:rsidRDefault="00A53D33" w:rsidP="003F0CA7">
      <w:pPr>
        <w:widowControl w:val="0"/>
        <w:tabs>
          <w:tab w:val="left" w:pos="-135"/>
          <w:tab w:val="left" w:pos="0"/>
        </w:tabs>
        <w:suppressAutoHyphens/>
        <w:autoSpaceDN w:val="0"/>
        <w:spacing w:after="0" w:line="240" w:lineRule="auto"/>
        <w:jc w:val="both"/>
        <w:textAlignment w:val="baseline"/>
        <w:rPr>
          <w:rFonts w:ascii="Arial" w:eastAsia="Times New Roman" w:hAnsi="Arial" w:cs="Arial"/>
          <w:kern w:val="3"/>
          <w:lang w:val="sr-Cyrl-CS"/>
        </w:rPr>
      </w:pPr>
      <w:r w:rsidRPr="001367F4">
        <w:rPr>
          <w:rFonts w:ascii="Arial" w:eastAsia="Times New Roman" w:hAnsi="Arial" w:cs="Arial"/>
          <w:kern w:val="3"/>
          <w:lang w:val="sr-Cyrl-CS"/>
        </w:rPr>
        <w:t>У оквиру јавне набавке неопходно је извршити анализу укупног и корисног капацитета јоноизмењивачких смола на узорцима, које Корисник услуге доставља Пружаоцу услуге, односно потребно је описати стање зрна у погледу монодисперзности.</w:t>
      </w:r>
      <w:r w:rsidR="003F0CA7" w:rsidRPr="001367F4">
        <w:rPr>
          <w:rFonts w:ascii="Arial" w:eastAsia="Times New Roman" w:hAnsi="Arial" w:cs="Arial"/>
          <w:kern w:val="3"/>
          <w:lang w:val="sr-Cyrl-CS"/>
        </w:rPr>
        <w:tab/>
      </w:r>
    </w:p>
    <w:p w14:paraId="4F688DAC" w14:textId="7D581070" w:rsidR="00A53D33" w:rsidRPr="001367F4" w:rsidRDefault="00A53D33" w:rsidP="00A53D33">
      <w:pPr>
        <w:widowControl w:val="0"/>
        <w:suppressAutoHyphens/>
        <w:autoSpaceDE w:val="0"/>
        <w:autoSpaceDN w:val="0"/>
        <w:spacing w:after="0" w:line="240" w:lineRule="auto"/>
        <w:jc w:val="both"/>
        <w:outlineLvl w:val="0"/>
        <w:rPr>
          <w:rFonts w:ascii="Arial" w:eastAsia="Times New Roman" w:hAnsi="Arial" w:cs="Arial"/>
          <w:b/>
          <w:color w:val="000000"/>
          <w:sz w:val="18"/>
          <w:szCs w:val="24"/>
          <w:lang w:val="en-US" w:eastAsia="ar-SA"/>
        </w:rPr>
      </w:pPr>
    </w:p>
    <w:p w14:paraId="367BA4F5" w14:textId="6B8A1597" w:rsidR="00A53D33" w:rsidRPr="00234CD5" w:rsidRDefault="00A53D33" w:rsidP="00A53D33">
      <w:pPr>
        <w:widowControl w:val="0"/>
        <w:suppressAutoHyphens/>
        <w:autoSpaceDE w:val="0"/>
        <w:autoSpaceDN w:val="0"/>
        <w:spacing w:after="0" w:line="240" w:lineRule="auto"/>
        <w:jc w:val="both"/>
        <w:outlineLvl w:val="0"/>
        <w:rPr>
          <w:rFonts w:ascii="Arial" w:eastAsia="Calibri" w:hAnsi="Arial" w:cs="Arial"/>
          <w:bCs/>
          <w:iCs/>
          <w:lang w:val="sr-Cyrl-RS"/>
        </w:rPr>
      </w:pPr>
      <w:r w:rsidRPr="001367F4">
        <w:rPr>
          <w:rFonts w:ascii="Arial" w:eastAsia="Calibri" w:hAnsi="Arial" w:cs="Arial"/>
          <w:bCs/>
          <w:iCs/>
          <w:lang w:val="sr-Cyrl-RS"/>
        </w:rPr>
        <w:t xml:space="preserve">Ова услуга треба </w:t>
      </w:r>
      <w:r w:rsidR="002B2CDB">
        <w:rPr>
          <w:rFonts w:ascii="Arial" w:eastAsia="Calibri" w:hAnsi="Arial" w:cs="Arial"/>
          <w:bCs/>
          <w:iCs/>
          <w:lang w:val="sr-Cyrl-RS"/>
        </w:rPr>
        <w:t xml:space="preserve">да обухвати испитивање укупног </w:t>
      </w:r>
      <w:r w:rsidRPr="001367F4">
        <w:rPr>
          <w:rFonts w:ascii="Arial" w:eastAsia="Calibri" w:hAnsi="Arial" w:cs="Arial"/>
          <w:bCs/>
          <w:iCs/>
          <w:lang w:val="sr-Cyrl-RS"/>
        </w:rPr>
        <w:t>и корисног капацитета јоноизмењивачких смола.</w:t>
      </w:r>
      <w:r w:rsidRPr="001367F4">
        <w:rPr>
          <w:rFonts w:ascii="Arial" w:eastAsia="Calibri" w:hAnsi="Arial" w:cs="Arial"/>
          <w:bCs/>
          <w:iCs/>
        </w:rPr>
        <w:t xml:space="preserve"> </w:t>
      </w:r>
      <w:r w:rsidRPr="001367F4">
        <w:rPr>
          <w:rFonts w:ascii="Arial" w:eastAsia="Calibri" w:hAnsi="Arial" w:cs="Arial"/>
          <w:bCs/>
          <w:iCs/>
          <w:lang w:val="sr-Cyrl-RS"/>
        </w:rPr>
        <w:t>Сваки узорак представља смолу из појединачног филтера.</w:t>
      </w:r>
      <w:r w:rsidR="00234CD5">
        <w:rPr>
          <w:rFonts w:ascii="Arial" w:eastAsia="Calibri" w:hAnsi="Arial" w:cs="Arial"/>
          <w:bCs/>
          <w:iCs/>
        </w:rPr>
        <w:t xml:space="preserve"> </w:t>
      </w:r>
      <w:r w:rsidR="00234CD5">
        <w:rPr>
          <w:rFonts w:ascii="Arial" w:eastAsia="Calibri" w:hAnsi="Arial" w:cs="Arial"/>
          <w:bCs/>
          <w:iCs/>
          <w:lang w:val="sr-Cyrl-RS"/>
        </w:rPr>
        <w:t>Врсте узорака:</w:t>
      </w:r>
    </w:p>
    <w:p w14:paraId="5688B86C" w14:textId="0969DC1E" w:rsidR="00A53D33" w:rsidRPr="001367F4" w:rsidRDefault="00A53D33" w:rsidP="00A53D33">
      <w:pPr>
        <w:widowControl w:val="0"/>
        <w:suppressAutoHyphens/>
        <w:autoSpaceDE w:val="0"/>
        <w:autoSpaceDN w:val="0"/>
        <w:spacing w:after="0" w:line="240" w:lineRule="auto"/>
        <w:jc w:val="both"/>
        <w:outlineLvl w:val="0"/>
        <w:rPr>
          <w:rFonts w:ascii="Arial" w:eastAsia="Calibri" w:hAnsi="Arial" w:cs="Arial"/>
          <w:bCs/>
          <w:iCs/>
          <w:sz w:val="18"/>
        </w:rPr>
      </w:pPr>
    </w:p>
    <w:p w14:paraId="69871309" w14:textId="4508B116" w:rsidR="008A5A1B" w:rsidRPr="008A5A1B" w:rsidRDefault="008A5A1B" w:rsidP="008A5A1B">
      <w:pPr>
        <w:tabs>
          <w:tab w:val="left" w:pos="-135"/>
          <w:tab w:val="left" w:pos="0"/>
          <w:tab w:val="left" w:pos="120"/>
        </w:tabs>
        <w:spacing w:after="0" w:line="240" w:lineRule="auto"/>
        <w:rPr>
          <w:rFonts w:ascii="Arial" w:eastAsia="Calibri" w:hAnsi="Arial" w:cs="Arial"/>
          <w:bCs/>
          <w:iCs/>
          <w:lang w:val="sr-Cyrl-RS"/>
        </w:rPr>
      </w:pPr>
      <w:r w:rsidRPr="008A5A1B">
        <w:rPr>
          <w:rFonts w:ascii="Arial" w:eastAsia="Calibri" w:hAnsi="Arial" w:cs="Arial"/>
          <w:bCs/>
          <w:iCs/>
          <w:lang w:val="sr-Cyrl-RS"/>
        </w:rPr>
        <w:t>1. LEWATIT S 108..............</w:t>
      </w:r>
    </w:p>
    <w:p w14:paraId="7DF24052" w14:textId="660BB91B" w:rsidR="008A5A1B" w:rsidRPr="008A5A1B" w:rsidRDefault="008A5A1B" w:rsidP="008A5A1B">
      <w:pPr>
        <w:tabs>
          <w:tab w:val="left" w:pos="-135"/>
          <w:tab w:val="left" w:pos="0"/>
          <w:tab w:val="left" w:pos="120"/>
        </w:tabs>
        <w:spacing w:after="0" w:line="240" w:lineRule="auto"/>
        <w:rPr>
          <w:rFonts w:ascii="Arial" w:eastAsia="Calibri" w:hAnsi="Arial" w:cs="Arial"/>
          <w:bCs/>
          <w:iCs/>
          <w:lang w:val="sr-Cyrl-RS"/>
        </w:rPr>
      </w:pPr>
      <w:r w:rsidRPr="008A5A1B">
        <w:rPr>
          <w:rFonts w:ascii="Arial" w:eastAsia="Calibri" w:hAnsi="Arial" w:cs="Arial"/>
          <w:bCs/>
          <w:iCs/>
          <w:lang w:val="sr-Cyrl-RS"/>
        </w:rPr>
        <w:t>2. LEWATIT MP 600...........</w:t>
      </w:r>
    </w:p>
    <w:p w14:paraId="3D3D05EC" w14:textId="5C60C824" w:rsidR="00A53D33" w:rsidRDefault="008A5A1B" w:rsidP="008A5A1B">
      <w:pPr>
        <w:tabs>
          <w:tab w:val="left" w:pos="-135"/>
          <w:tab w:val="left" w:pos="0"/>
          <w:tab w:val="left" w:pos="120"/>
        </w:tabs>
        <w:spacing w:after="0" w:line="240" w:lineRule="auto"/>
        <w:rPr>
          <w:rFonts w:ascii="Arial" w:eastAsia="Calibri" w:hAnsi="Arial" w:cs="Arial"/>
          <w:bCs/>
          <w:iCs/>
          <w:lang w:val="sr-Cyrl-RS"/>
        </w:rPr>
      </w:pPr>
      <w:r w:rsidRPr="008A5A1B">
        <w:rPr>
          <w:rFonts w:ascii="Arial" w:eastAsia="Calibri" w:hAnsi="Arial" w:cs="Arial"/>
          <w:bCs/>
          <w:iCs/>
          <w:lang w:val="sr-Cyrl-RS"/>
        </w:rPr>
        <w:t>3. LEWATIT MP 500 MB.....</w:t>
      </w:r>
    </w:p>
    <w:p w14:paraId="7C52FCFB" w14:textId="77777777" w:rsidR="008A5A1B" w:rsidRPr="001367F4" w:rsidRDefault="008A5A1B" w:rsidP="008A5A1B">
      <w:pPr>
        <w:tabs>
          <w:tab w:val="left" w:pos="-135"/>
          <w:tab w:val="left" w:pos="0"/>
          <w:tab w:val="left" w:pos="120"/>
        </w:tabs>
        <w:spacing w:after="0" w:line="240" w:lineRule="auto"/>
        <w:rPr>
          <w:rFonts w:ascii="Arial" w:eastAsia="Calibri" w:hAnsi="Arial" w:cs="Arial"/>
          <w:bCs/>
          <w:iCs/>
          <w:sz w:val="18"/>
          <w:lang w:val="sr-Cyrl-RS"/>
        </w:rPr>
      </w:pPr>
    </w:p>
    <w:p w14:paraId="69190B91" w14:textId="77777777" w:rsidR="00A53D33" w:rsidRPr="001367F4" w:rsidRDefault="00A53D33" w:rsidP="00A53D33">
      <w:pPr>
        <w:tabs>
          <w:tab w:val="left" w:pos="-135"/>
          <w:tab w:val="left" w:pos="0"/>
          <w:tab w:val="left" w:pos="120"/>
        </w:tabs>
        <w:spacing w:after="0" w:line="240" w:lineRule="auto"/>
        <w:rPr>
          <w:rFonts w:ascii="Arial" w:eastAsia="Calibri" w:hAnsi="Arial" w:cs="Arial"/>
          <w:bCs/>
          <w:iCs/>
          <w:lang w:val="sr-Cyrl-RS"/>
        </w:rPr>
      </w:pPr>
      <w:r w:rsidRPr="001367F4">
        <w:rPr>
          <w:rFonts w:ascii="Arial" w:eastAsia="Calibri" w:hAnsi="Arial" w:cs="Arial"/>
          <w:bCs/>
          <w:iCs/>
          <w:lang w:val="sr-Cyrl-RS"/>
        </w:rPr>
        <w:t>- Преглед структуре зрна</w:t>
      </w:r>
    </w:p>
    <w:p w14:paraId="00DDBBE8" w14:textId="77777777" w:rsidR="00A53D33" w:rsidRPr="001367F4" w:rsidRDefault="00A53D33" w:rsidP="00A53D33">
      <w:pPr>
        <w:tabs>
          <w:tab w:val="left" w:pos="-135"/>
          <w:tab w:val="left" w:pos="0"/>
          <w:tab w:val="left" w:pos="120"/>
        </w:tabs>
        <w:spacing w:after="0" w:line="240" w:lineRule="auto"/>
        <w:jc w:val="both"/>
        <w:rPr>
          <w:rFonts w:ascii="Arial" w:eastAsia="Calibri" w:hAnsi="Arial" w:cs="Arial"/>
          <w:bCs/>
          <w:iCs/>
        </w:rPr>
      </w:pPr>
      <w:r w:rsidRPr="001367F4">
        <w:rPr>
          <w:rFonts w:ascii="Arial" w:eastAsia="Calibri" w:hAnsi="Arial" w:cs="Arial"/>
          <w:bCs/>
          <w:iCs/>
          <w:lang w:val="sr-Cyrl-RS"/>
        </w:rPr>
        <w:t>-</w:t>
      </w:r>
      <w:r w:rsidRPr="001367F4">
        <w:rPr>
          <w:rFonts w:ascii="Arial" w:eastAsia="Calibri" w:hAnsi="Arial" w:cs="Arial"/>
          <w:bCs/>
          <w:iCs/>
        </w:rPr>
        <w:t xml:space="preserve"> </w:t>
      </w:r>
      <w:r w:rsidRPr="001367F4">
        <w:rPr>
          <w:rFonts w:ascii="Arial" w:eastAsia="Calibri" w:hAnsi="Arial" w:cs="Arial"/>
          <w:bCs/>
          <w:iCs/>
          <w:lang w:val="sr-Cyrl-RS"/>
        </w:rPr>
        <w:t>Оцена квалитета смола,односно препорука за даљи рад јоноизмењивачких филтера</w:t>
      </w:r>
      <w:r w:rsidRPr="001367F4">
        <w:rPr>
          <w:rFonts w:ascii="Arial" w:eastAsia="Calibri" w:hAnsi="Arial" w:cs="Arial"/>
          <w:bCs/>
          <w:iCs/>
        </w:rPr>
        <w:t xml:space="preserve"> </w:t>
      </w:r>
    </w:p>
    <w:p w14:paraId="557E5AEB" w14:textId="0BDED010" w:rsidR="00A53D33" w:rsidRPr="001367F4" w:rsidRDefault="00A53D33" w:rsidP="00A53D33">
      <w:pPr>
        <w:tabs>
          <w:tab w:val="left" w:pos="-135"/>
          <w:tab w:val="left" w:pos="0"/>
          <w:tab w:val="left" w:pos="120"/>
        </w:tabs>
        <w:spacing w:after="0" w:line="240" w:lineRule="auto"/>
        <w:jc w:val="both"/>
        <w:rPr>
          <w:rFonts w:ascii="Arial" w:eastAsia="Calibri" w:hAnsi="Arial" w:cs="Arial"/>
          <w:lang w:val="sr-Cyrl-CS"/>
        </w:rPr>
      </w:pPr>
      <w:r w:rsidRPr="001367F4">
        <w:rPr>
          <w:rFonts w:ascii="Arial" w:eastAsia="Times New Roman" w:hAnsi="Arial" w:cs="Arial"/>
          <w:lang w:val="sr-Cyrl-CS"/>
        </w:rPr>
        <w:t>-</w:t>
      </w:r>
      <w:r w:rsidRPr="001367F4">
        <w:rPr>
          <w:rFonts w:ascii="Arial" w:eastAsia="Times New Roman" w:hAnsi="Arial" w:cs="Arial"/>
        </w:rPr>
        <w:t xml:space="preserve"> </w:t>
      </w:r>
      <w:r w:rsidRPr="001367F4">
        <w:rPr>
          <w:rFonts w:ascii="Arial" w:eastAsia="Times New Roman" w:hAnsi="Arial" w:cs="Arial"/>
          <w:lang w:val="sr-Cyrl-CS"/>
        </w:rPr>
        <w:t xml:space="preserve">Након извршене анализе је обавезно израдити Извештај </w:t>
      </w:r>
      <w:r w:rsidRPr="001367F4">
        <w:rPr>
          <w:rFonts w:ascii="Arial" w:eastAsia="Calibri" w:hAnsi="Arial" w:cs="Arial"/>
          <w:lang w:val="sr-Cyrl-CS"/>
        </w:rPr>
        <w:t>о извршеним</w:t>
      </w:r>
      <w:r w:rsidRPr="001367F4">
        <w:rPr>
          <w:rFonts w:ascii="Arial" w:eastAsia="Calibri" w:hAnsi="Arial" w:cs="Arial"/>
        </w:rPr>
        <w:t xml:space="preserve"> </w:t>
      </w:r>
      <w:r w:rsidRPr="001367F4">
        <w:rPr>
          <w:rFonts w:ascii="Arial" w:eastAsia="Calibri" w:hAnsi="Arial" w:cs="Arial"/>
          <w:lang w:val="sr-Cyrl-CS"/>
        </w:rPr>
        <w:t>анализама испитивања</w:t>
      </w:r>
      <w:r w:rsidRPr="001367F4">
        <w:rPr>
          <w:rFonts w:ascii="Arial" w:eastAsia="Calibri" w:hAnsi="Arial" w:cs="Arial"/>
        </w:rPr>
        <w:t xml:space="preserve"> </w:t>
      </w:r>
      <w:r w:rsidRPr="001367F4">
        <w:rPr>
          <w:rFonts w:ascii="Arial" w:eastAsia="Calibri" w:hAnsi="Arial" w:cs="Arial"/>
          <w:lang w:val="sr-Cyrl-CS"/>
        </w:rPr>
        <w:t>корисног и укупног капацитета јоноизмењивачких</w:t>
      </w:r>
      <w:r w:rsidRPr="001367F4">
        <w:rPr>
          <w:rFonts w:ascii="Arial" w:eastAsia="Calibri" w:hAnsi="Arial" w:cs="Arial"/>
        </w:rPr>
        <w:t xml:space="preserve"> </w:t>
      </w:r>
      <w:r w:rsidRPr="001367F4">
        <w:rPr>
          <w:rFonts w:ascii="Arial" w:eastAsia="Calibri" w:hAnsi="Arial" w:cs="Arial"/>
          <w:lang w:val="sr-Cyrl-CS"/>
        </w:rPr>
        <w:t>смола у писаној форми у два примерка.</w:t>
      </w:r>
    </w:p>
    <w:p w14:paraId="7DE0B38D" w14:textId="77777777" w:rsidR="00A53D33" w:rsidRPr="000E352D" w:rsidRDefault="00A53D33" w:rsidP="00A53D33">
      <w:pPr>
        <w:tabs>
          <w:tab w:val="left" w:pos="-135"/>
          <w:tab w:val="left" w:pos="0"/>
          <w:tab w:val="left" w:pos="120"/>
        </w:tabs>
        <w:spacing w:after="0" w:line="240" w:lineRule="auto"/>
        <w:jc w:val="both"/>
        <w:rPr>
          <w:rFonts w:ascii="Arial" w:eastAsia="Calibri" w:hAnsi="Arial" w:cs="Arial"/>
          <w:sz w:val="18"/>
          <w:highlight w:val="yellow"/>
          <w:lang w:val="sr-Cyrl-CS"/>
        </w:rPr>
      </w:pPr>
    </w:p>
    <w:p w14:paraId="6B72C695" w14:textId="5B08C1E0" w:rsidR="00A53D33" w:rsidRDefault="00A53D33" w:rsidP="00A53D33">
      <w:pPr>
        <w:tabs>
          <w:tab w:val="left" w:pos="-135"/>
          <w:tab w:val="left" w:pos="0"/>
          <w:tab w:val="left" w:pos="120"/>
        </w:tabs>
        <w:spacing w:after="0" w:line="240" w:lineRule="auto"/>
        <w:jc w:val="both"/>
        <w:rPr>
          <w:rFonts w:ascii="Arial" w:eastAsia="Calibri" w:hAnsi="Arial" w:cs="Arial"/>
          <w:lang w:val="sr-Cyrl-RS"/>
        </w:rPr>
      </w:pPr>
      <w:r w:rsidRPr="001367F4">
        <w:rPr>
          <w:rFonts w:ascii="Arial" w:eastAsia="Calibri" w:hAnsi="Arial" w:cs="Arial"/>
          <w:lang w:val="sr-Cyrl-CS"/>
        </w:rPr>
        <w:t>-  Корисник услуге је у обавези да све узорке, чије се испитивање захтева, достави у седиште Пружаоца услуге</w:t>
      </w:r>
      <w:r w:rsidRPr="001367F4">
        <w:rPr>
          <w:rFonts w:ascii="Arial" w:eastAsia="Calibri" w:hAnsi="Arial" w:cs="Arial"/>
          <w:lang w:val="sr-Cyrl-RS"/>
        </w:rPr>
        <w:t>.</w:t>
      </w:r>
    </w:p>
    <w:p w14:paraId="7A028969" w14:textId="77777777" w:rsidR="00605F96" w:rsidRPr="001367F4" w:rsidRDefault="00605F96" w:rsidP="00A53D33">
      <w:pPr>
        <w:tabs>
          <w:tab w:val="left" w:pos="-135"/>
          <w:tab w:val="left" w:pos="0"/>
          <w:tab w:val="left" w:pos="120"/>
        </w:tabs>
        <w:spacing w:after="0" w:line="240" w:lineRule="auto"/>
        <w:jc w:val="both"/>
        <w:rPr>
          <w:rFonts w:ascii="Arial" w:eastAsia="Calibri" w:hAnsi="Arial" w:cs="Arial"/>
          <w:b/>
          <w:lang w:val="sr-Cyrl-RS"/>
        </w:rPr>
      </w:pPr>
    </w:p>
    <w:p w14:paraId="68804A52" w14:textId="41567A27" w:rsidR="00A53D33" w:rsidRPr="00A46E3A" w:rsidRDefault="00A53D33" w:rsidP="00A53D33">
      <w:pPr>
        <w:widowControl w:val="0"/>
        <w:suppressAutoHyphens/>
        <w:autoSpaceDE w:val="0"/>
        <w:autoSpaceDN w:val="0"/>
        <w:spacing w:after="0" w:line="240" w:lineRule="auto"/>
        <w:jc w:val="both"/>
        <w:outlineLvl w:val="0"/>
        <w:rPr>
          <w:rFonts w:ascii="Arial" w:eastAsia="Times New Roman" w:hAnsi="Arial" w:cs="Arial"/>
          <w:b/>
          <w:color w:val="000000"/>
          <w:sz w:val="18"/>
          <w:szCs w:val="24"/>
          <w:lang w:val="en-US" w:eastAsia="ar-SA"/>
        </w:rPr>
      </w:pPr>
    </w:p>
    <w:p w14:paraId="1D1BEE95" w14:textId="4C1BE048" w:rsidR="00DC35C0" w:rsidRPr="001367F4" w:rsidRDefault="003F0CA7" w:rsidP="00A53D33">
      <w:pPr>
        <w:widowControl w:val="0"/>
        <w:suppressAutoHyphens/>
        <w:autoSpaceDE w:val="0"/>
        <w:autoSpaceDN w:val="0"/>
        <w:spacing w:after="0" w:line="240" w:lineRule="auto"/>
        <w:jc w:val="both"/>
        <w:outlineLvl w:val="0"/>
        <w:rPr>
          <w:rFonts w:ascii="Arial" w:eastAsia="Times New Roman" w:hAnsi="Arial" w:cs="Arial"/>
          <w:b/>
          <w:color w:val="000000"/>
          <w:szCs w:val="24"/>
          <w:lang w:val="sr-Cyrl-RS" w:eastAsia="ar-SA"/>
        </w:rPr>
      </w:pPr>
      <w:r w:rsidRPr="001367F4">
        <w:rPr>
          <w:rFonts w:ascii="Arial" w:eastAsia="Times New Roman" w:hAnsi="Arial" w:cs="Arial"/>
          <w:b/>
          <w:color w:val="000000"/>
          <w:szCs w:val="24"/>
          <w:lang w:val="en-US" w:eastAsia="ar-SA"/>
        </w:rPr>
        <w:lastRenderedPageBreak/>
        <w:t xml:space="preserve">3.2. Рок </w:t>
      </w:r>
      <w:r w:rsidRPr="001367F4">
        <w:rPr>
          <w:rFonts w:ascii="Arial" w:eastAsia="Times New Roman" w:hAnsi="Arial" w:cs="Arial"/>
          <w:b/>
          <w:color w:val="000000"/>
          <w:szCs w:val="24"/>
          <w:lang w:val="sr-Cyrl-RS" w:eastAsia="ar-SA"/>
        </w:rPr>
        <w:t>пружања</w:t>
      </w:r>
      <w:r w:rsidRPr="001367F4">
        <w:rPr>
          <w:rFonts w:ascii="Arial" w:eastAsia="Times New Roman" w:hAnsi="Arial" w:cs="Arial"/>
          <w:b/>
          <w:color w:val="000000"/>
          <w:szCs w:val="24"/>
          <w:lang w:val="en-US" w:eastAsia="ar-SA"/>
        </w:rPr>
        <w:t xml:space="preserve"> услуга</w:t>
      </w:r>
      <w:r w:rsidRPr="001367F4">
        <w:rPr>
          <w:rFonts w:ascii="Arial" w:eastAsia="Times New Roman" w:hAnsi="Arial" w:cs="Arial"/>
          <w:b/>
          <w:color w:val="000000"/>
          <w:szCs w:val="24"/>
          <w:lang w:val="sr-Cyrl-RS" w:eastAsia="ar-SA"/>
        </w:rPr>
        <w:t xml:space="preserve"> </w:t>
      </w:r>
    </w:p>
    <w:p w14:paraId="0A2BADCB" w14:textId="77777777" w:rsidR="003F0CA7" w:rsidRPr="001367F4" w:rsidRDefault="003F0CA7" w:rsidP="003F0CA7">
      <w:pPr>
        <w:widowControl w:val="0"/>
        <w:suppressAutoHyphens/>
        <w:autoSpaceDE w:val="0"/>
        <w:autoSpaceDN w:val="0"/>
        <w:spacing w:after="0" w:line="240" w:lineRule="auto"/>
        <w:jc w:val="both"/>
        <w:rPr>
          <w:rFonts w:ascii="Arial" w:eastAsia="Calibri" w:hAnsi="Arial" w:cs="Arial"/>
          <w:sz w:val="18"/>
          <w:szCs w:val="18"/>
          <w:lang w:val="en-US"/>
        </w:rPr>
      </w:pPr>
      <w:bookmarkStart w:id="21" w:name="_Toc441651542"/>
      <w:bookmarkStart w:id="22" w:name="_Toc442559880"/>
    </w:p>
    <w:p w14:paraId="1C6183F6" w14:textId="116F7EAD" w:rsidR="00532CB4" w:rsidRDefault="00532CB4" w:rsidP="003F0CA7">
      <w:pPr>
        <w:widowControl w:val="0"/>
        <w:suppressAutoHyphens/>
        <w:autoSpaceDE w:val="0"/>
        <w:autoSpaceDN w:val="0"/>
        <w:spacing w:after="0" w:line="240" w:lineRule="auto"/>
        <w:jc w:val="both"/>
        <w:rPr>
          <w:rFonts w:ascii="Arial" w:eastAsia="Calibri" w:hAnsi="Arial" w:cs="Arial"/>
          <w:szCs w:val="24"/>
          <w:lang w:val="en-US"/>
        </w:rPr>
      </w:pPr>
      <w:r w:rsidRPr="00532CB4">
        <w:rPr>
          <w:rFonts w:ascii="Arial" w:eastAsia="Calibri" w:hAnsi="Arial" w:cs="Arial"/>
          <w:szCs w:val="24"/>
          <w:lang w:val="en-US"/>
        </w:rPr>
        <w:t xml:space="preserve">Рок за извршење услуга не може бити дужи од </w:t>
      </w:r>
      <w:r>
        <w:rPr>
          <w:rFonts w:ascii="Arial" w:eastAsia="Calibri" w:hAnsi="Arial" w:cs="Arial"/>
          <w:szCs w:val="24"/>
          <w:lang w:val="en-US"/>
        </w:rPr>
        <w:t xml:space="preserve"> 10 </w:t>
      </w:r>
      <w:r>
        <w:rPr>
          <w:rFonts w:ascii="Arial" w:eastAsia="Calibri" w:hAnsi="Arial" w:cs="Arial"/>
          <w:szCs w:val="24"/>
          <w:lang w:val="sr-Cyrl-RS"/>
        </w:rPr>
        <w:t xml:space="preserve">(словима:десет) </w:t>
      </w:r>
      <w:r w:rsidRPr="00532CB4">
        <w:rPr>
          <w:rFonts w:ascii="Arial" w:eastAsia="Calibri" w:hAnsi="Arial" w:cs="Arial"/>
          <w:szCs w:val="24"/>
          <w:lang w:val="en-US"/>
        </w:rPr>
        <w:t>дана од дана пријема писаног позива од стране Корисника услуга, а на основу указане потребе за пружањем уговорених услуга.</w:t>
      </w:r>
    </w:p>
    <w:p w14:paraId="639DF6C2" w14:textId="38C2C3C2" w:rsidR="008A5A1B" w:rsidRPr="001367F4" w:rsidRDefault="008A5A1B" w:rsidP="003F0CA7">
      <w:pPr>
        <w:widowControl w:val="0"/>
        <w:suppressAutoHyphens/>
        <w:autoSpaceDE w:val="0"/>
        <w:autoSpaceDN w:val="0"/>
        <w:spacing w:after="0" w:line="240" w:lineRule="auto"/>
        <w:jc w:val="both"/>
        <w:rPr>
          <w:rFonts w:ascii="Arial" w:eastAsia="Calibri" w:hAnsi="Arial" w:cs="Arial"/>
          <w:color w:val="00B0F0"/>
          <w:sz w:val="18"/>
          <w:szCs w:val="18"/>
          <w:lang w:val="en-US"/>
        </w:rPr>
      </w:pPr>
    </w:p>
    <w:p w14:paraId="4603627F" w14:textId="77777777" w:rsidR="003F0CA7" w:rsidRPr="001367F4" w:rsidRDefault="003F0CA7" w:rsidP="003F0CA7">
      <w:pPr>
        <w:widowControl w:val="0"/>
        <w:suppressAutoHyphens/>
        <w:autoSpaceDE w:val="0"/>
        <w:autoSpaceDN w:val="0"/>
        <w:spacing w:after="0" w:line="240" w:lineRule="auto"/>
        <w:jc w:val="both"/>
        <w:rPr>
          <w:rFonts w:ascii="Arial" w:eastAsia="Calibri" w:hAnsi="Arial" w:cs="Arial"/>
          <w:b/>
          <w:color w:val="000000"/>
          <w:szCs w:val="24"/>
          <w:lang w:val="sr-Cyrl-RS"/>
        </w:rPr>
      </w:pPr>
      <w:r w:rsidRPr="001367F4">
        <w:rPr>
          <w:rFonts w:ascii="Arial" w:eastAsia="Calibri" w:hAnsi="Arial" w:cs="Arial"/>
          <w:b/>
          <w:color w:val="000000"/>
          <w:szCs w:val="24"/>
          <w:lang w:val="en-US"/>
        </w:rPr>
        <w:t xml:space="preserve">3.3. Место </w:t>
      </w:r>
      <w:bookmarkEnd w:id="21"/>
      <w:bookmarkEnd w:id="22"/>
      <w:r w:rsidRPr="001367F4">
        <w:rPr>
          <w:rFonts w:ascii="Arial" w:eastAsia="Calibri" w:hAnsi="Arial" w:cs="Arial"/>
          <w:b/>
          <w:color w:val="000000"/>
          <w:szCs w:val="24"/>
          <w:lang w:val="sr-Cyrl-RS"/>
        </w:rPr>
        <w:t>пружања услуге</w:t>
      </w:r>
      <w:r w:rsidRPr="001367F4">
        <w:rPr>
          <w:rFonts w:ascii="Arial" w:eastAsia="Calibri" w:hAnsi="Arial" w:cs="Arial"/>
          <w:b/>
          <w:color w:val="000000"/>
          <w:szCs w:val="24"/>
          <w:lang w:val="en-US"/>
        </w:rPr>
        <w:t xml:space="preserve"> </w:t>
      </w:r>
    </w:p>
    <w:p w14:paraId="6AC944AC" w14:textId="77777777" w:rsidR="00C855D6" w:rsidRPr="001367F4" w:rsidRDefault="00C855D6" w:rsidP="00C855D6">
      <w:pPr>
        <w:widowControl w:val="0"/>
        <w:autoSpaceDE w:val="0"/>
        <w:autoSpaceDN w:val="0"/>
        <w:spacing w:after="0" w:line="240" w:lineRule="auto"/>
        <w:jc w:val="both"/>
        <w:rPr>
          <w:rFonts w:ascii="Arial MT" w:eastAsia="Times New Roman" w:hAnsi="Arial MT" w:cs="Arial"/>
          <w:color w:val="000000"/>
          <w:sz w:val="18"/>
          <w:lang w:val="sr-Cyrl-RS"/>
        </w:rPr>
      </w:pPr>
    </w:p>
    <w:p w14:paraId="37BD7C7D" w14:textId="4FEE40B2" w:rsidR="00C855D6" w:rsidRPr="001367F4" w:rsidRDefault="00C855D6" w:rsidP="00C855D6">
      <w:pPr>
        <w:widowControl w:val="0"/>
        <w:autoSpaceDE w:val="0"/>
        <w:autoSpaceDN w:val="0"/>
        <w:spacing w:after="0" w:line="240" w:lineRule="auto"/>
        <w:jc w:val="both"/>
        <w:rPr>
          <w:rFonts w:ascii="Arial MT" w:eastAsia="Times New Roman" w:hAnsi="Arial MT" w:cs="Arial"/>
          <w:color w:val="000000"/>
          <w:lang w:val="sr-Cyrl-RS"/>
        </w:rPr>
      </w:pPr>
      <w:r w:rsidRPr="001367F4">
        <w:rPr>
          <w:rFonts w:ascii="Arial MT" w:eastAsia="Times New Roman" w:hAnsi="Arial MT" w:cs="Arial"/>
          <w:color w:val="000000"/>
          <w:lang w:val="sr-Cyrl-RS"/>
        </w:rPr>
        <w:t>Седиште Пружаоца услуге</w:t>
      </w:r>
      <w:r w:rsidRPr="001367F4">
        <w:rPr>
          <w:rFonts w:ascii="Arial MT" w:eastAsia="Times New Roman" w:hAnsi="Arial MT" w:cs="Arial"/>
          <w:color w:val="000000"/>
        </w:rPr>
        <w:t>.</w:t>
      </w:r>
      <w:r w:rsidRPr="001367F4">
        <w:rPr>
          <w:rFonts w:ascii="Arial MT" w:eastAsia="Times New Roman" w:hAnsi="Arial MT" w:cs="Arial"/>
          <w:color w:val="000000"/>
          <w:lang w:val="sr-Cyrl-RS"/>
        </w:rPr>
        <w:t xml:space="preserve"> </w:t>
      </w:r>
    </w:p>
    <w:p w14:paraId="07C3563D" w14:textId="77777777" w:rsidR="00C855D6" w:rsidRPr="001367F4" w:rsidRDefault="00C855D6" w:rsidP="00C855D6">
      <w:pPr>
        <w:widowControl w:val="0"/>
        <w:autoSpaceDE w:val="0"/>
        <w:autoSpaceDN w:val="0"/>
        <w:spacing w:after="0" w:line="240" w:lineRule="auto"/>
        <w:jc w:val="both"/>
        <w:rPr>
          <w:rFonts w:ascii="Arial MT" w:eastAsia="Times New Roman" w:hAnsi="Arial MT" w:cs="Arial"/>
          <w:color w:val="000000"/>
          <w:sz w:val="18"/>
          <w:lang w:val="sr-Cyrl-RS"/>
        </w:rPr>
      </w:pPr>
    </w:p>
    <w:p w14:paraId="475CF56C" w14:textId="1E0A2F3F" w:rsidR="003F0CA7" w:rsidRPr="001367F4" w:rsidRDefault="003F0CA7" w:rsidP="00C855D6">
      <w:pPr>
        <w:widowControl w:val="0"/>
        <w:autoSpaceDE w:val="0"/>
        <w:autoSpaceDN w:val="0"/>
        <w:spacing w:after="0" w:line="240" w:lineRule="auto"/>
        <w:jc w:val="both"/>
        <w:rPr>
          <w:rFonts w:ascii="Arial" w:eastAsia="Times New Roman" w:hAnsi="Arial" w:cs="Arial"/>
          <w:b/>
          <w:color w:val="000000"/>
          <w:szCs w:val="24"/>
          <w:lang w:val="sr-Cyrl-RS"/>
        </w:rPr>
      </w:pPr>
      <w:r w:rsidRPr="001367F4">
        <w:rPr>
          <w:rFonts w:ascii="Arial" w:eastAsia="Times New Roman" w:hAnsi="Arial" w:cs="Arial"/>
          <w:b/>
          <w:color w:val="000000"/>
          <w:szCs w:val="24"/>
          <w:lang w:val="en-US"/>
        </w:rPr>
        <w:t>3.4. Квалитативни и квантитативни пријем</w:t>
      </w:r>
    </w:p>
    <w:p w14:paraId="5440146A" w14:textId="77777777" w:rsidR="003F0CA7" w:rsidRPr="001367F4" w:rsidRDefault="003F0CA7" w:rsidP="003F0CA7">
      <w:pPr>
        <w:widowControl w:val="0"/>
        <w:autoSpaceDE w:val="0"/>
        <w:autoSpaceDN w:val="0"/>
        <w:spacing w:after="0" w:line="240" w:lineRule="auto"/>
        <w:jc w:val="both"/>
        <w:rPr>
          <w:rFonts w:ascii="Arial" w:eastAsia="Times New Roman" w:hAnsi="Arial" w:cs="Arial"/>
          <w:color w:val="000000"/>
          <w:sz w:val="12"/>
          <w:szCs w:val="24"/>
          <w:lang w:val="en-US"/>
        </w:rPr>
      </w:pPr>
    </w:p>
    <w:p w14:paraId="338FD554" w14:textId="064A3848" w:rsidR="00C855D6" w:rsidRPr="001367F4" w:rsidRDefault="008A5A1B" w:rsidP="003F0CA7">
      <w:pPr>
        <w:widowControl w:val="0"/>
        <w:autoSpaceDE w:val="0"/>
        <w:autoSpaceDN w:val="0"/>
        <w:spacing w:after="0" w:line="240" w:lineRule="auto"/>
        <w:jc w:val="both"/>
        <w:rPr>
          <w:rFonts w:ascii="Arial MT" w:eastAsia="Times New Roman" w:hAnsi="Arial MT" w:cs="Arial"/>
          <w:i/>
          <w:color w:val="00B0F0"/>
          <w:sz w:val="18"/>
          <w:szCs w:val="24"/>
          <w:lang w:val="en-US"/>
        </w:rPr>
      </w:pPr>
      <w:r w:rsidRPr="008A5A1B">
        <w:rPr>
          <w:rFonts w:ascii="Arial" w:eastAsia="Times New Roman" w:hAnsi="Arial" w:cs="Arial"/>
          <w:color w:val="000000"/>
          <w:szCs w:val="24"/>
          <w:lang w:val="en-US"/>
        </w:rPr>
        <w:t>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извршиће у седишту Корисника услуге овлашћено лице Корисника услуге задужено за стручни надзор у присуству представника Пружаоца услуга, што ће бити Записнички констатовано.</w:t>
      </w:r>
    </w:p>
    <w:p w14:paraId="48D9A87C" w14:textId="57E2148A"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173ACFCC" w14:textId="3514EEBD"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F17A5A5" w14:textId="6C180F8F"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219D396" w14:textId="45E84844"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B292F64" w14:textId="56974382"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0405B18A" w14:textId="2AAFD0EA"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35EE712F" w14:textId="0A51551F"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D3B4340" w14:textId="3F297D4E"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35B8F56C" w14:textId="18FFC89D"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27BFFF5C" w14:textId="22105DE0"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8EE102C" w14:textId="6AD56839"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180C3F81" w14:textId="719021F1"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417308FF" w14:textId="50E7CFA8"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8163DB1" w14:textId="6D63808D"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1D4790F1" w14:textId="470DE1DF"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A9EF51C" w14:textId="303055BC"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4955D348" w14:textId="628F6233"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31B721CF" w14:textId="69FB7A50"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F903CC1" w14:textId="6D050944"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541771A" w14:textId="07D43CE8"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43138AA" w14:textId="181019DC"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3CBCDE12" w14:textId="5EE87A75"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17AECF3F" w14:textId="7004D95E"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0513D434" w14:textId="0F5FAC51"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4626ACD" w14:textId="3F56DF37"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02BE1A26" w14:textId="428C5C5B"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1DBFDF4F" w14:textId="2C84BC6C"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B3D5944" w14:textId="5FEDFBBA"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47DEE93C" w14:textId="4B2D366D"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208DDA8E" w14:textId="22B4556F"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7B3E3DFD" w14:textId="0E9F7F5F" w:rsidR="00AD5B23" w:rsidRDefault="00AD5B23" w:rsidP="003F0CA7">
      <w:pPr>
        <w:widowControl w:val="0"/>
        <w:autoSpaceDE w:val="0"/>
        <w:autoSpaceDN w:val="0"/>
        <w:spacing w:after="0" w:line="240" w:lineRule="auto"/>
        <w:jc w:val="both"/>
        <w:rPr>
          <w:rFonts w:ascii="Arial" w:eastAsia="Times New Roman" w:hAnsi="Arial" w:cs="Arial"/>
          <w:color w:val="000000"/>
          <w:szCs w:val="24"/>
          <w:lang w:val="sr-Cyrl-RS"/>
        </w:rPr>
      </w:pPr>
    </w:p>
    <w:p w14:paraId="17E61730" w14:textId="1D9885B1" w:rsidR="008A5A1B" w:rsidRDefault="008A5A1B" w:rsidP="003F0CA7">
      <w:pPr>
        <w:widowControl w:val="0"/>
        <w:autoSpaceDE w:val="0"/>
        <w:autoSpaceDN w:val="0"/>
        <w:spacing w:after="0" w:line="240" w:lineRule="auto"/>
        <w:jc w:val="both"/>
        <w:rPr>
          <w:rFonts w:ascii="Arial" w:eastAsia="Times New Roman" w:hAnsi="Arial" w:cs="Arial"/>
          <w:color w:val="000000"/>
          <w:szCs w:val="24"/>
          <w:lang w:val="sr-Cyrl-RS"/>
        </w:rPr>
      </w:pPr>
    </w:p>
    <w:p w14:paraId="7F4D9D6E" w14:textId="4228B933" w:rsidR="008A5A1B" w:rsidRDefault="008A5A1B" w:rsidP="003F0CA7">
      <w:pPr>
        <w:widowControl w:val="0"/>
        <w:autoSpaceDE w:val="0"/>
        <w:autoSpaceDN w:val="0"/>
        <w:spacing w:after="0" w:line="240" w:lineRule="auto"/>
        <w:jc w:val="both"/>
        <w:rPr>
          <w:rFonts w:ascii="Arial" w:eastAsia="Times New Roman" w:hAnsi="Arial" w:cs="Arial"/>
          <w:color w:val="000000"/>
          <w:szCs w:val="24"/>
          <w:lang w:val="sr-Cyrl-RS"/>
        </w:rPr>
      </w:pPr>
    </w:p>
    <w:p w14:paraId="2F55A3A2" w14:textId="00B8ED0D" w:rsidR="008A5A1B" w:rsidRDefault="008A5A1B" w:rsidP="003F0CA7">
      <w:pPr>
        <w:widowControl w:val="0"/>
        <w:autoSpaceDE w:val="0"/>
        <w:autoSpaceDN w:val="0"/>
        <w:spacing w:after="0" w:line="240" w:lineRule="auto"/>
        <w:jc w:val="both"/>
        <w:rPr>
          <w:rFonts w:ascii="Arial" w:eastAsia="Times New Roman" w:hAnsi="Arial" w:cs="Arial"/>
          <w:color w:val="000000"/>
          <w:szCs w:val="24"/>
          <w:lang w:val="sr-Cyrl-RS"/>
        </w:rPr>
      </w:pPr>
    </w:p>
    <w:p w14:paraId="516AB3A9" w14:textId="6B49ACD9" w:rsidR="008A5A1B" w:rsidRDefault="008A5A1B" w:rsidP="003F0CA7">
      <w:pPr>
        <w:widowControl w:val="0"/>
        <w:autoSpaceDE w:val="0"/>
        <w:autoSpaceDN w:val="0"/>
        <w:spacing w:after="0" w:line="240" w:lineRule="auto"/>
        <w:jc w:val="both"/>
        <w:rPr>
          <w:rFonts w:ascii="Arial" w:eastAsia="Times New Roman" w:hAnsi="Arial" w:cs="Arial"/>
          <w:color w:val="000000"/>
          <w:szCs w:val="24"/>
          <w:lang w:val="sr-Cyrl-RS"/>
        </w:rPr>
      </w:pPr>
    </w:p>
    <w:p w14:paraId="0478F50D" w14:textId="77777777" w:rsidR="008A5A1B" w:rsidRDefault="008A5A1B" w:rsidP="003F0CA7">
      <w:pPr>
        <w:widowControl w:val="0"/>
        <w:autoSpaceDE w:val="0"/>
        <w:autoSpaceDN w:val="0"/>
        <w:spacing w:after="0" w:line="240" w:lineRule="auto"/>
        <w:jc w:val="both"/>
        <w:rPr>
          <w:rFonts w:ascii="Arial" w:eastAsia="Times New Roman" w:hAnsi="Arial" w:cs="Arial"/>
          <w:color w:val="000000"/>
          <w:szCs w:val="24"/>
          <w:lang w:val="sr-Cyrl-RS"/>
        </w:rPr>
      </w:pPr>
    </w:p>
    <w:p w14:paraId="20D53D1B" w14:textId="6F62A91A" w:rsidR="00F02043" w:rsidRDefault="00F02043" w:rsidP="003F0CA7">
      <w:pPr>
        <w:widowControl w:val="0"/>
        <w:autoSpaceDE w:val="0"/>
        <w:autoSpaceDN w:val="0"/>
        <w:spacing w:after="0" w:line="240" w:lineRule="auto"/>
        <w:jc w:val="both"/>
        <w:rPr>
          <w:rFonts w:ascii="Arial" w:eastAsia="Times New Roman" w:hAnsi="Arial" w:cs="Arial"/>
          <w:color w:val="000000"/>
          <w:szCs w:val="24"/>
          <w:lang w:val="sr-Cyrl-RS"/>
        </w:rPr>
      </w:pPr>
    </w:p>
    <w:p w14:paraId="36FE2EC6" w14:textId="52A06353" w:rsidR="00F02043" w:rsidRDefault="00F0204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E0F464F" w14:textId="2940DD83" w:rsidR="00F02043" w:rsidRDefault="00F02043" w:rsidP="003F0CA7">
      <w:pPr>
        <w:widowControl w:val="0"/>
        <w:autoSpaceDE w:val="0"/>
        <w:autoSpaceDN w:val="0"/>
        <w:spacing w:after="0" w:line="240" w:lineRule="auto"/>
        <w:jc w:val="both"/>
        <w:rPr>
          <w:rFonts w:ascii="Arial" w:eastAsia="Times New Roman" w:hAnsi="Arial" w:cs="Arial"/>
          <w:color w:val="000000"/>
          <w:szCs w:val="24"/>
          <w:lang w:val="sr-Cyrl-RS"/>
        </w:rPr>
      </w:pPr>
    </w:p>
    <w:p w14:paraId="387EBDB0" w14:textId="787D001A" w:rsidR="00F02043" w:rsidRDefault="00F02043" w:rsidP="003F0CA7">
      <w:pPr>
        <w:widowControl w:val="0"/>
        <w:autoSpaceDE w:val="0"/>
        <w:autoSpaceDN w:val="0"/>
        <w:spacing w:after="0" w:line="240" w:lineRule="auto"/>
        <w:jc w:val="both"/>
        <w:rPr>
          <w:rFonts w:ascii="Arial" w:eastAsia="Times New Roman" w:hAnsi="Arial" w:cs="Arial"/>
          <w:color w:val="000000"/>
          <w:szCs w:val="24"/>
          <w:lang w:val="sr-Cyrl-RS"/>
        </w:rPr>
      </w:pPr>
    </w:p>
    <w:p w14:paraId="6E79CF17" w14:textId="1A998570" w:rsidR="00F02043" w:rsidRDefault="00F02043" w:rsidP="003F0CA7">
      <w:pPr>
        <w:widowControl w:val="0"/>
        <w:autoSpaceDE w:val="0"/>
        <w:autoSpaceDN w:val="0"/>
        <w:spacing w:after="0" w:line="240" w:lineRule="auto"/>
        <w:jc w:val="both"/>
        <w:rPr>
          <w:rFonts w:ascii="Arial" w:eastAsia="Times New Roman" w:hAnsi="Arial" w:cs="Arial"/>
          <w:color w:val="000000"/>
          <w:szCs w:val="24"/>
          <w:lang w:val="sr-Cyrl-RS"/>
        </w:rPr>
      </w:pPr>
    </w:p>
    <w:p w14:paraId="27C497A6" w14:textId="539294D9" w:rsidR="00A15262" w:rsidRPr="00C855D6" w:rsidRDefault="00A15262" w:rsidP="003F0CA7">
      <w:pPr>
        <w:widowControl w:val="0"/>
        <w:autoSpaceDE w:val="0"/>
        <w:autoSpaceDN w:val="0"/>
        <w:spacing w:after="0" w:line="240" w:lineRule="auto"/>
        <w:jc w:val="both"/>
        <w:rPr>
          <w:rFonts w:ascii="Arial" w:eastAsia="Times New Roman" w:hAnsi="Arial" w:cs="Arial"/>
          <w:color w:val="000000"/>
          <w:sz w:val="18"/>
          <w:szCs w:val="18"/>
          <w:lang w:val="en-US"/>
        </w:rPr>
      </w:pPr>
    </w:p>
    <w:p w14:paraId="4AA8CF91" w14:textId="77777777" w:rsidR="00DD3122" w:rsidRPr="00DD3122" w:rsidRDefault="00DD3122" w:rsidP="00DD3122">
      <w:pPr>
        <w:pStyle w:val="ListParagraph"/>
        <w:numPr>
          <w:ilvl w:val="0"/>
          <w:numId w:val="55"/>
        </w:numPr>
        <w:jc w:val="center"/>
        <w:rPr>
          <w:rFonts w:ascii="Arial" w:eastAsia="Times New Roman" w:hAnsi="Arial" w:cs="Arial"/>
          <w:b/>
          <w:sz w:val="22"/>
          <w:szCs w:val="22"/>
          <w:lang w:eastAsia="ar-SA"/>
        </w:rPr>
      </w:pPr>
      <w:bookmarkStart w:id="23" w:name="_Toc442559885"/>
      <w:bookmarkStart w:id="24" w:name="_Toc297798704"/>
      <w:bookmarkStart w:id="25" w:name="_Toc310433002"/>
      <w:bookmarkStart w:id="26" w:name="_Toc374917437"/>
      <w:bookmarkStart w:id="27" w:name="_Toc415142477"/>
      <w:bookmarkStart w:id="28" w:name="_Toc430335150"/>
      <w:bookmarkEnd w:id="15"/>
      <w:bookmarkEnd w:id="18"/>
      <w:r w:rsidRPr="00DD3122">
        <w:rPr>
          <w:rFonts w:ascii="Arial" w:eastAsia="Times New Roman" w:hAnsi="Arial" w:cs="Arial"/>
          <w:b/>
          <w:sz w:val="22"/>
          <w:szCs w:val="22"/>
          <w:lang w:eastAsia="ar-SA"/>
        </w:rPr>
        <w:t>УСЛОВИ ЗА УЧЕШЋЕ У ПОСТУПКУ ЈАВНЕ НАБАВКЕ ИЗ ЧЛ. 75. И 76. ЗАКОНА О ЈАВНИМ НАБАВКАМА И УПУТСТВО КАКО СЕ ДОКАЗУЈЕ ИСПУЊЕНОСТ ТИХ УСЛОВА</w:t>
      </w:r>
    </w:p>
    <w:tbl>
      <w:tblPr>
        <w:tblW w:w="10331"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825"/>
        <w:gridCol w:w="3517"/>
        <w:gridCol w:w="283"/>
        <w:gridCol w:w="5706"/>
      </w:tblGrid>
      <w:tr w:rsidR="003F0CA7" w:rsidRPr="00DD3122" w14:paraId="6D26A2A6" w14:textId="77777777" w:rsidTr="00DC78CA">
        <w:trPr>
          <w:trHeight w:val="324"/>
          <w:jc w:val="center"/>
        </w:trPr>
        <w:tc>
          <w:tcPr>
            <w:tcW w:w="825" w:type="dxa"/>
            <w:shd w:val="clear" w:color="auto" w:fill="auto"/>
            <w:vAlign w:val="center"/>
          </w:tcPr>
          <w:p w14:paraId="56FFC30C" w14:textId="77777777" w:rsidR="003F0CA7" w:rsidRPr="00DD3122" w:rsidRDefault="003F0CA7" w:rsidP="00DD3122">
            <w:pPr>
              <w:widowControl w:val="0"/>
              <w:suppressAutoHyphens/>
              <w:autoSpaceDN w:val="0"/>
              <w:spacing w:after="0" w:line="240" w:lineRule="auto"/>
              <w:jc w:val="both"/>
              <w:textAlignment w:val="baseline"/>
              <w:rPr>
                <w:rFonts w:ascii="Arial" w:eastAsia="Times New Roman" w:hAnsi="Arial" w:cs="Arial"/>
                <w:b/>
                <w:bCs/>
                <w:kern w:val="3"/>
                <w:lang w:val="sr-Cyrl-CS"/>
              </w:rPr>
            </w:pPr>
            <w:r w:rsidRPr="00DD3122">
              <w:rPr>
                <w:rFonts w:ascii="Arial" w:eastAsia="Times New Roman" w:hAnsi="Arial" w:cs="Arial"/>
                <w:b/>
                <w:bCs/>
                <w:kern w:val="3"/>
                <w:lang w:val="sr-Cyrl-CS"/>
              </w:rPr>
              <w:t>Р. Бр.</w:t>
            </w:r>
          </w:p>
        </w:tc>
        <w:tc>
          <w:tcPr>
            <w:tcW w:w="3517" w:type="dxa"/>
            <w:shd w:val="clear" w:color="auto" w:fill="auto"/>
            <w:vAlign w:val="center"/>
          </w:tcPr>
          <w:p w14:paraId="2CEA801F" w14:textId="77777777" w:rsidR="003F0CA7" w:rsidRPr="00DD3122" w:rsidRDefault="003F0CA7" w:rsidP="003F0CA7">
            <w:pPr>
              <w:widowControl w:val="0"/>
              <w:suppressAutoHyphens/>
              <w:autoSpaceDN w:val="0"/>
              <w:spacing w:after="0" w:line="240" w:lineRule="auto"/>
              <w:jc w:val="center"/>
              <w:textAlignment w:val="baseline"/>
              <w:rPr>
                <w:rFonts w:ascii="Arial" w:eastAsia="Times New Roman" w:hAnsi="Arial" w:cs="Arial"/>
                <w:b/>
                <w:kern w:val="3"/>
                <w:lang w:val="sr-Cyrl-CS"/>
              </w:rPr>
            </w:pPr>
            <w:r w:rsidRPr="00DD3122">
              <w:rPr>
                <w:rFonts w:ascii="Arial" w:eastAsia="Times New Roman" w:hAnsi="Arial" w:cs="Arial"/>
                <w:b/>
                <w:kern w:val="3"/>
                <w:lang w:val="sr-Cyrl-CS"/>
              </w:rPr>
              <w:t>УСЛОВИ</w:t>
            </w:r>
          </w:p>
        </w:tc>
        <w:tc>
          <w:tcPr>
            <w:tcW w:w="5989" w:type="dxa"/>
            <w:gridSpan w:val="2"/>
            <w:shd w:val="clear" w:color="auto" w:fill="auto"/>
            <w:vAlign w:val="center"/>
          </w:tcPr>
          <w:p w14:paraId="3B41FA28" w14:textId="77777777" w:rsidR="003F0CA7" w:rsidRPr="00DD3122" w:rsidRDefault="003F0CA7" w:rsidP="003F0CA7">
            <w:pPr>
              <w:widowControl w:val="0"/>
              <w:suppressAutoHyphens/>
              <w:autoSpaceDN w:val="0"/>
              <w:spacing w:after="0" w:line="240" w:lineRule="auto"/>
              <w:jc w:val="center"/>
              <w:textAlignment w:val="baseline"/>
              <w:rPr>
                <w:rFonts w:ascii="Arial" w:eastAsia="Times New Roman" w:hAnsi="Arial" w:cs="Arial"/>
                <w:b/>
                <w:bCs/>
                <w:kern w:val="3"/>
                <w:lang w:val="sr-Cyrl-CS"/>
              </w:rPr>
            </w:pPr>
            <w:r w:rsidRPr="00DD3122">
              <w:rPr>
                <w:rFonts w:ascii="Arial" w:eastAsia="Times New Roman" w:hAnsi="Arial" w:cs="Arial"/>
                <w:b/>
                <w:bCs/>
                <w:kern w:val="3"/>
                <w:lang w:val="sr-Cyrl-CS"/>
              </w:rPr>
              <w:t>ДОКАЗИ</w:t>
            </w:r>
          </w:p>
        </w:tc>
      </w:tr>
      <w:tr w:rsidR="003F0CA7" w:rsidRPr="00DD3122" w14:paraId="2E84D9CD" w14:textId="77777777" w:rsidTr="00B34DE9">
        <w:trPr>
          <w:trHeight w:val="281"/>
          <w:jc w:val="center"/>
        </w:trPr>
        <w:tc>
          <w:tcPr>
            <w:tcW w:w="10331" w:type="dxa"/>
            <w:gridSpan w:val="4"/>
            <w:shd w:val="clear" w:color="auto" w:fill="auto"/>
            <w:vAlign w:val="center"/>
          </w:tcPr>
          <w:p w14:paraId="7E3ABD80" w14:textId="77777777" w:rsidR="003F0CA7" w:rsidRPr="00DD3122" w:rsidRDefault="003F0CA7" w:rsidP="003F0CA7">
            <w:pPr>
              <w:widowControl w:val="0"/>
              <w:numPr>
                <w:ilvl w:val="1"/>
                <w:numId w:val="55"/>
              </w:numPr>
              <w:suppressAutoHyphens/>
              <w:autoSpaceDE w:val="0"/>
              <w:autoSpaceDN w:val="0"/>
              <w:spacing w:after="0" w:line="240" w:lineRule="auto"/>
              <w:ind w:left="1997"/>
              <w:jc w:val="center"/>
              <w:textAlignment w:val="baseline"/>
              <w:rPr>
                <w:rFonts w:ascii="Arial" w:eastAsia="Calibri" w:hAnsi="Arial" w:cs="Arial"/>
                <w:bCs/>
                <w:color w:val="000000"/>
                <w:lang w:val="sr-Cyrl-CS"/>
              </w:rPr>
            </w:pPr>
            <w:r w:rsidRPr="00DD3122">
              <w:rPr>
                <w:rFonts w:ascii="Arial" w:eastAsia="Calibri" w:hAnsi="Arial" w:cs="Arial"/>
                <w:b/>
                <w:color w:val="000000"/>
                <w:lang w:val="sr-Cyrl-CS"/>
              </w:rPr>
              <w:t>ОБАВЕЗНИ УСЛОВИ</w:t>
            </w:r>
          </w:p>
        </w:tc>
      </w:tr>
      <w:tr w:rsidR="00DD3122" w:rsidRPr="00DD3122" w14:paraId="31980D95" w14:textId="77777777" w:rsidTr="004637DB">
        <w:trPr>
          <w:trHeight w:val="2929"/>
          <w:jc w:val="center"/>
        </w:trPr>
        <w:tc>
          <w:tcPr>
            <w:tcW w:w="825" w:type="dxa"/>
            <w:shd w:val="clear" w:color="auto" w:fill="auto"/>
            <w:vAlign w:val="center"/>
          </w:tcPr>
          <w:p w14:paraId="39A46284" w14:textId="049E7354" w:rsidR="00DD3122" w:rsidRPr="00E0609F" w:rsidRDefault="00E0609F" w:rsidP="00DD3122">
            <w:pPr>
              <w:widowControl w:val="0"/>
              <w:suppressAutoHyphens/>
              <w:autoSpaceDN w:val="0"/>
              <w:spacing w:after="0" w:line="240" w:lineRule="auto"/>
              <w:jc w:val="center"/>
              <w:textAlignment w:val="baseline"/>
              <w:rPr>
                <w:rFonts w:ascii="Arial" w:eastAsia="Times New Roman" w:hAnsi="Arial" w:cs="Arial"/>
                <w:b/>
                <w:bCs/>
                <w:kern w:val="3"/>
                <w:lang w:val="en-US"/>
              </w:rPr>
            </w:pPr>
            <w:r>
              <w:rPr>
                <w:rFonts w:ascii="Arial" w:eastAsia="Times New Roman" w:hAnsi="Arial" w:cs="Arial"/>
                <w:b/>
                <w:bCs/>
                <w:kern w:val="3"/>
                <w:lang w:val="en-US"/>
              </w:rPr>
              <w:t>1.</w:t>
            </w:r>
          </w:p>
        </w:tc>
        <w:tc>
          <w:tcPr>
            <w:tcW w:w="3517" w:type="dxa"/>
            <w:tcBorders>
              <w:top w:val="single" w:sz="4" w:space="0" w:color="000000"/>
              <w:left w:val="single" w:sz="4" w:space="0" w:color="000000"/>
              <w:bottom w:val="single" w:sz="4" w:space="0" w:color="000000"/>
              <w:right w:val="single" w:sz="4" w:space="0" w:color="auto"/>
            </w:tcBorders>
            <w:shd w:val="clear" w:color="auto" w:fill="auto"/>
            <w:vAlign w:val="center"/>
          </w:tcPr>
          <w:p w14:paraId="37AA74DC" w14:textId="77777777" w:rsidR="00DD3122" w:rsidRPr="00B860C8" w:rsidRDefault="00DD3122" w:rsidP="00DD3122">
            <w:pPr>
              <w:rPr>
                <w:rFonts w:ascii="Arial" w:hAnsi="Arial" w:cs="Arial"/>
                <w:lang w:eastAsia="ar-SA"/>
              </w:rPr>
            </w:pPr>
          </w:p>
          <w:p w14:paraId="2151EC79" w14:textId="77777777" w:rsidR="00DD3122" w:rsidRPr="00B860C8" w:rsidRDefault="00DD3122" w:rsidP="00DD3122">
            <w:pPr>
              <w:rPr>
                <w:rFonts w:ascii="Arial" w:hAnsi="Arial" w:cs="Arial"/>
                <w:lang w:eastAsia="ar-SA"/>
              </w:rPr>
            </w:pPr>
            <w:r w:rsidRPr="00B860C8">
              <w:rPr>
                <w:rFonts w:ascii="Arial" w:hAnsi="Arial" w:cs="Arial"/>
                <w:lang w:eastAsia="ar-SA"/>
              </w:rPr>
              <w:t>да је регистрован код надлежног органа, односно уписан у одговарајући регистар</w:t>
            </w:r>
          </w:p>
          <w:p w14:paraId="72644202" w14:textId="7A44ACEA" w:rsidR="00DD3122" w:rsidRPr="00B860C8" w:rsidRDefault="00DD3122" w:rsidP="00DD3122">
            <w:pPr>
              <w:widowControl w:val="0"/>
              <w:suppressAutoHyphens/>
              <w:autoSpaceDN w:val="0"/>
              <w:spacing w:after="0" w:line="240" w:lineRule="auto"/>
              <w:jc w:val="both"/>
              <w:textAlignment w:val="baseline"/>
              <w:rPr>
                <w:rFonts w:ascii="Arial" w:eastAsia="Times New Roman" w:hAnsi="Arial" w:cs="Arial"/>
                <w:kern w:val="3"/>
                <w:lang w:val="en-US" w:eastAsia="ar-SA"/>
              </w:rPr>
            </w:pPr>
          </w:p>
        </w:tc>
        <w:tc>
          <w:tcPr>
            <w:tcW w:w="5989" w:type="dxa"/>
            <w:gridSpan w:val="2"/>
            <w:tcBorders>
              <w:top w:val="single" w:sz="4" w:space="0" w:color="000000"/>
              <w:left w:val="single" w:sz="4" w:space="0" w:color="000000"/>
              <w:bottom w:val="single" w:sz="4" w:space="0" w:color="000000"/>
              <w:right w:val="double" w:sz="12" w:space="0" w:color="000000"/>
            </w:tcBorders>
            <w:shd w:val="clear" w:color="auto" w:fill="auto"/>
          </w:tcPr>
          <w:p w14:paraId="43012F8A" w14:textId="77777777" w:rsidR="00DD3122" w:rsidRPr="00B860C8" w:rsidRDefault="00DD3122" w:rsidP="00DD3122">
            <w:pPr>
              <w:rPr>
                <w:rFonts w:ascii="Arial" w:hAnsi="Arial" w:cs="Arial"/>
                <w:bCs/>
                <w:lang w:eastAsia="ar-SA"/>
              </w:rPr>
            </w:pPr>
          </w:p>
          <w:p w14:paraId="1F898745" w14:textId="77777777" w:rsidR="00DD3122" w:rsidRPr="00B860C8" w:rsidRDefault="00DD3122" w:rsidP="00DD3122">
            <w:pPr>
              <w:rPr>
                <w:rFonts w:ascii="Arial" w:hAnsi="Arial" w:cs="Arial"/>
              </w:rPr>
            </w:pPr>
            <w:r w:rsidRPr="00B860C8">
              <w:rPr>
                <w:rFonts w:ascii="Arial" w:hAnsi="Arial" w:cs="Arial"/>
                <w:bCs/>
                <w:lang w:eastAsia="ar-SA"/>
              </w:rPr>
              <w:t>-Извод из регистра Агенције за привредне регистре (у даљем тексту: АПР-а), односно извод из регистра надлежног привредног суда (за правна лица)</w:t>
            </w:r>
          </w:p>
          <w:p w14:paraId="7A171623" w14:textId="77777777" w:rsidR="00DD3122" w:rsidRPr="00B860C8" w:rsidRDefault="00DD3122" w:rsidP="00DD3122">
            <w:pPr>
              <w:rPr>
                <w:rFonts w:ascii="Arial" w:hAnsi="Arial" w:cs="Arial"/>
              </w:rPr>
            </w:pPr>
            <w:r w:rsidRPr="00B860C8">
              <w:rPr>
                <w:rFonts w:ascii="Arial" w:hAnsi="Arial" w:cs="Arial"/>
                <w:bCs/>
                <w:lang w:eastAsia="ar-SA"/>
              </w:rPr>
              <w:t>-Извод из регистра надлежног привредног суда (За установе)</w:t>
            </w:r>
          </w:p>
          <w:p w14:paraId="62B94622" w14:textId="77777777" w:rsidR="00DD3122" w:rsidRPr="00B860C8" w:rsidRDefault="00DD3122" w:rsidP="00DD3122">
            <w:pPr>
              <w:rPr>
                <w:rFonts w:ascii="Arial" w:hAnsi="Arial" w:cs="Arial"/>
              </w:rPr>
            </w:pPr>
            <w:r w:rsidRPr="00B860C8">
              <w:rPr>
                <w:rFonts w:ascii="Arial" w:hAnsi="Arial" w:cs="Arial"/>
                <w:bCs/>
                <w:lang w:eastAsia="ar-SA"/>
              </w:rPr>
              <w:t>-Извод из регистра АПР-а или извод из одговарајућег регистра (За предузетника)</w:t>
            </w:r>
          </w:p>
          <w:p w14:paraId="78C46548" w14:textId="77777777" w:rsidR="00DD3122" w:rsidRPr="00B860C8" w:rsidRDefault="00DD3122" w:rsidP="00DD3122">
            <w:pPr>
              <w:rPr>
                <w:rFonts w:ascii="Arial" w:hAnsi="Arial" w:cs="Arial"/>
              </w:rPr>
            </w:pPr>
            <w:r w:rsidRPr="00B860C8">
              <w:rPr>
                <w:rFonts w:ascii="Arial" w:hAnsi="Arial" w:cs="Arial"/>
                <w:bCs/>
                <w:lang w:eastAsia="ar-SA"/>
              </w:rPr>
              <w:t xml:space="preserve"> </w:t>
            </w:r>
            <w:r w:rsidRPr="00B860C8">
              <w:rPr>
                <w:rFonts w:ascii="Arial" w:hAnsi="Arial" w:cs="Arial"/>
                <w:bCs/>
                <w:u w:val="single"/>
                <w:lang w:eastAsia="ar-SA"/>
              </w:rPr>
              <w:t>Напомена:</w:t>
            </w:r>
          </w:p>
          <w:p w14:paraId="216E80AE" w14:textId="77777777" w:rsidR="00DD3122" w:rsidRPr="00B860C8" w:rsidRDefault="00DD3122" w:rsidP="00DD3122">
            <w:pPr>
              <w:rPr>
                <w:rFonts w:ascii="Arial" w:hAnsi="Arial" w:cs="Arial"/>
              </w:rPr>
            </w:pPr>
            <w:r w:rsidRPr="00B860C8">
              <w:rPr>
                <w:rFonts w:ascii="Arial" w:hAnsi="Arial" w:cs="Arial"/>
                <w:bCs/>
                <w:lang w:eastAsia="ar-SA"/>
              </w:rPr>
              <w:t>-</w:t>
            </w:r>
            <w:r w:rsidRPr="00B860C8">
              <w:rPr>
                <w:rFonts w:ascii="Arial" w:hAnsi="Arial" w:cs="Arial"/>
              </w:rPr>
              <w:t xml:space="preserve"> </w:t>
            </w:r>
            <w:r w:rsidRPr="00B860C8">
              <w:rPr>
                <w:rFonts w:ascii="Arial" w:hAnsi="Arial" w:cs="Arial"/>
                <w:bCs/>
                <w:lang w:eastAsia="ar-SA"/>
              </w:rPr>
              <w:t>У случају да понуду подноси група понуђача, овај доказ доставити за сваког члана групе понуђача</w:t>
            </w:r>
          </w:p>
          <w:p w14:paraId="0B03F343" w14:textId="274B6110" w:rsidR="00DD3122" w:rsidRPr="00B860C8" w:rsidRDefault="00DD3122" w:rsidP="00DD3122">
            <w:pPr>
              <w:widowControl w:val="0"/>
              <w:numPr>
                <w:ilvl w:val="0"/>
                <w:numId w:val="62"/>
              </w:numPr>
              <w:suppressAutoHyphens/>
              <w:autoSpaceDE w:val="0"/>
              <w:autoSpaceDN w:val="0"/>
              <w:spacing w:after="0" w:line="240" w:lineRule="auto"/>
              <w:ind w:left="714" w:hanging="357"/>
              <w:jc w:val="both"/>
              <w:textAlignment w:val="baseline"/>
              <w:rPr>
                <w:rFonts w:ascii="Arial" w:eastAsia="Calibri" w:hAnsi="Arial" w:cs="Arial"/>
                <w:color w:val="000000"/>
                <w:lang w:val="en-US"/>
              </w:rPr>
            </w:pPr>
            <w:r w:rsidRPr="00B860C8">
              <w:rPr>
                <w:rFonts w:ascii="Arial" w:hAnsi="Arial" w:cs="Arial"/>
                <w:bCs/>
                <w:lang w:eastAsia="ar-SA"/>
              </w:rPr>
              <w:t>- У случају да понуђач подноси понуду са подизвођачем, овај доказ доставити и за сваког подизвођача</w:t>
            </w:r>
          </w:p>
        </w:tc>
      </w:tr>
      <w:tr w:rsidR="00DD3122" w:rsidRPr="00DD3122" w14:paraId="423C5CC9" w14:textId="77777777" w:rsidTr="004637DB">
        <w:trPr>
          <w:trHeight w:val="1048"/>
          <w:jc w:val="center"/>
        </w:trPr>
        <w:tc>
          <w:tcPr>
            <w:tcW w:w="825" w:type="dxa"/>
            <w:tcBorders>
              <w:bottom w:val="thinThickLargeGap" w:sz="24" w:space="0" w:color="auto"/>
            </w:tcBorders>
            <w:shd w:val="clear" w:color="auto" w:fill="auto"/>
            <w:vAlign w:val="center"/>
          </w:tcPr>
          <w:p w14:paraId="314DE878" w14:textId="120C33D2" w:rsidR="00DD3122" w:rsidRPr="00E0609F" w:rsidRDefault="00E0609F" w:rsidP="00DD3122">
            <w:pPr>
              <w:widowControl w:val="0"/>
              <w:suppressAutoHyphens/>
              <w:autoSpaceDN w:val="0"/>
              <w:spacing w:after="0" w:line="240" w:lineRule="auto"/>
              <w:jc w:val="center"/>
              <w:textAlignment w:val="baseline"/>
              <w:rPr>
                <w:rFonts w:ascii="Arial" w:eastAsia="Times New Roman" w:hAnsi="Arial" w:cs="Arial"/>
                <w:b/>
                <w:bCs/>
                <w:kern w:val="3"/>
                <w:lang w:val="en-US"/>
              </w:rPr>
            </w:pPr>
            <w:r>
              <w:rPr>
                <w:rFonts w:ascii="Arial" w:eastAsia="Times New Roman" w:hAnsi="Arial" w:cs="Arial"/>
                <w:b/>
                <w:bCs/>
                <w:kern w:val="3"/>
                <w:lang w:val="en-US"/>
              </w:rPr>
              <w:t>2.</w:t>
            </w:r>
          </w:p>
        </w:tc>
        <w:tc>
          <w:tcPr>
            <w:tcW w:w="3517" w:type="dxa"/>
            <w:tcBorders>
              <w:top w:val="single" w:sz="4" w:space="0" w:color="000000"/>
              <w:left w:val="single" w:sz="4" w:space="0" w:color="000000"/>
              <w:bottom w:val="single" w:sz="4" w:space="0" w:color="000000"/>
              <w:right w:val="single" w:sz="4" w:space="0" w:color="auto"/>
            </w:tcBorders>
            <w:shd w:val="clear" w:color="auto" w:fill="auto"/>
            <w:vAlign w:val="center"/>
          </w:tcPr>
          <w:p w14:paraId="14DC072F" w14:textId="11409694" w:rsidR="00DD3122" w:rsidRPr="00B860C8" w:rsidRDefault="00DD3122" w:rsidP="00DD3122">
            <w:pPr>
              <w:widowControl w:val="0"/>
              <w:tabs>
                <w:tab w:val="left" w:pos="1080"/>
              </w:tabs>
              <w:suppressAutoHyphens/>
              <w:autoSpaceDN w:val="0"/>
              <w:spacing w:after="0" w:line="240" w:lineRule="auto"/>
              <w:jc w:val="both"/>
              <w:textAlignment w:val="baseline"/>
              <w:rPr>
                <w:rFonts w:ascii="Arial" w:eastAsia="Times New Roman" w:hAnsi="Arial" w:cs="Arial"/>
                <w:kern w:val="3"/>
                <w:lang w:val="en-US"/>
              </w:rPr>
            </w:pPr>
            <w:r w:rsidRPr="00B860C8">
              <w:rPr>
                <w:rFonts w:ascii="Arial" w:hAnsi="Arial"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989" w:type="dxa"/>
            <w:gridSpan w:val="2"/>
            <w:tcBorders>
              <w:top w:val="single" w:sz="4" w:space="0" w:color="000000"/>
              <w:left w:val="single" w:sz="4" w:space="0" w:color="000000"/>
              <w:bottom w:val="single" w:sz="4" w:space="0" w:color="000000"/>
              <w:right w:val="double" w:sz="12" w:space="0" w:color="000000"/>
            </w:tcBorders>
            <w:shd w:val="clear" w:color="auto" w:fill="auto"/>
          </w:tcPr>
          <w:p w14:paraId="4961F646" w14:textId="77777777" w:rsidR="00DD3122" w:rsidRPr="00B860C8" w:rsidRDefault="00DD3122" w:rsidP="00DD3122">
            <w:pPr>
              <w:autoSpaceDE w:val="0"/>
              <w:rPr>
                <w:rFonts w:ascii="Arial" w:hAnsi="Arial" w:cs="Arial"/>
              </w:rPr>
            </w:pPr>
            <w:r w:rsidRPr="00B860C8">
              <w:rPr>
                <w:rFonts w:ascii="Arial" w:eastAsia="Calibri" w:hAnsi="Arial" w:cs="Arial"/>
                <w:lang w:val="ru-RU"/>
              </w:rPr>
              <w:t xml:space="preserve">- </w:t>
            </w:r>
            <w:r w:rsidRPr="00B860C8">
              <w:rPr>
                <w:rFonts w:ascii="Arial" w:eastAsia="Calibri" w:hAnsi="Arial" w:cs="Arial"/>
                <w:b/>
              </w:rPr>
              <w:t>за правно лице:</w:t>
            </w:r>
          </w:p>
          <w:p w14:paraId="4E31A515" w14:textId="77777777" w:rsidR="00DD3122" w:rsidRPr="00B860C8" w:rsidRDefault="00DD3122" w:rsidP="00DD3122">
            <w:pPr>
              <w:rPr>
                <w:rFonts w:ascii="Arial" w:hAnsi="Arial" w:cs="Arial"/>
              </w:rPr>
            </w:pPr>
            <w:r w:rsidRPr="00B860C8">
              <w:rPr>
                <w:rFonts w:ascii="Arial" w:hAnsi="Arial" w:cs="Arial"/>
              </w:rPr>
              <w:t>1) ЗА ЗАКОНСКОГ ЗАСТУПНИКА</w:t>
            </w:r>
            <w:r w:rsidRPr="00B860C8">
              <w:rPr>
                <w:rFonts w:ascii="Arial" w:hAnsi="Arial" w:cs="Arial"/>
                <w:b/>
              </w:rPr>
              <w:t xml:space="preserve"> – уверење из казнене евиденције надлежне полицијске управе Министарства унутрашњих послова</w:t>
            </w:r>
            <w:r w:rsidRPr="00B860C8">
              <w:rPr>
                <w:rFonts w:ascii="Arial" w:hAnsi="Arial" w:cs="Arial"/>
              </w:rPr>
              <w:t xml:space="preserve"> – захтев за издавање овог уверења може се поднети према </w:t>
            </w:r>
            <w:r w:rsidRPr="00B860C8">
              <w:rPr>
                <w:rFonts w:ascii="Arial" w:hAnsi="Arial" w:cs="Arial"/>
                <w:b/>
              </w:rPr>
              <w:t>месту рођења</w:t>
            </w:r>
            <w:r w:rsidRPr="00B860C8">
              <w:rPr>
                <w:rFonts w:ascii="Arial" w:hAnsi="Arial" w:cs="Arial"/>
              </w:rPr>
              <w:t xml:space="preserve"> или према </w:t>
            </w:r>
            <w:r w:rsidRPr="00B860C8">
              <w:rPr>
                <w:rFonts w:ascii="Arial" w:hAnsi="Arial" w:cs="Arial"/>
                <w:b/>
              </w:rPr>
              <w:t>месту пребивалишта</w:t>
            </w:r>
            <w:r w:rsidRPr="00B860C8">
              <w:rPr>
                <w:rFonts w:ascii="Arial" w:hAnsi="Arial" w:cs="Arial"/>
              </w:rPr>
              <w:t>.</w:t>
            </w:r>
          </w:p>
          <w:p w14:paraId="619705AC" w14:textId="77777777" w:rsidR="00DD3122" w:rsidRPr="00B860C8" w:rsidRDefault="00DD3122" w:rsidP="00DD3122">
            <w:pPr>
              <w:rPr>
                <w:rFonts w:ascii="Arial" w:hAnsi="Arial" w:cs="Arial"/>
              </w:rPr>
            </w:pPr>
            <w:r w:rsidRPr="00B860C8">
              <w:rPr>
                <w:rFonts w:ascii="Arial" w:hAnsi="Arial"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9" w:history="1">
              <w:r w:rsidRPr="00B860C8">
                <w:rPr>
                  <w:rFonts w:ascii="Arial" w:hAnsi="Arial" w:cs="Arial"/>
                  <w:color w:val="0000FF"/>
                  <w:u w:val="single"/>
                </w:rPr>
                <w:t>http://www.bg.vi.sud.rs/lt/articles/o-visem-sudu/obavestenje-ke-za-pravna-lica.html</w:t>
              </w:r>
            </w:hyperlink>
          </w:p>
          <w:p w14:paraId="79C178AA" w14:textId="77777777" w:rsidR="00DD3122" w:rsidRPr="00B860C8" w:rsidRDefault="00DD3122" w:rsidP="00DD3122">
            <w:pPr>
              <w:rPr>
                <w:rFonts w:ascii="Arial" w:hAnsi="Arial" w:cs="Arial"/>
              </w:rPr>
            </w:pPr>
            <w:r w:rsidRPr="00B860C8">
              <w:rPr>
                <w:rFonts w:ascii="Arial" w:hAnsi="Arial"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B860C8">
              <w:rPr>
                <w:rFonts w:ascii="Arial" w:hAnsi="Arial" w:cs="Arial"/>
                <w:b/>
              </w:rPr>
              <w:t xml:space="preserve">Уверење Основног суда  </w:t>
            </w:r>
            <w:r w:rsidRPr="00B860C8">
              <w:rPr>
                <w:rFonts w:ascii="Arial" w:hAnsi="Arial" w:cs="Arial"/>
              </w:rPr>
              <w:t>(</w:t>
            </w:r>
            <w:r w:rsidRPr="00B860C8">
              <w:rPr>
                <w:rFonts w:ascii="Arial" w:hAnsi="Arial" w:cs="Arial"/>
                <w:b/>
              </w:rPr>
              <w:t>које обухвата и податке из казнене евиденције за кривична дела која су у надлежности редовног кривичног одељења Вишег суда</w:t>
            </w:r>
            <w:r w:rsidRPr="00B860C8">
              <w:rPr>
                <w:rFonts w:ascii="Arial" w:hAnsi="Arial" w:cs="Arial"/>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w:t>
            </w:r>
            <w:r w:rsidRPr="00B860C8">
              <w:rPr>
                <w:rFonts w:ascii="Arial" w:hAnsi="Arial" w:cs="Arial"/>
              </w:rPr>
              <w:lastRenderedPageBreak/>
              <w:t>(правно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E3F0227" w14:textId="77777777" w:rsidR="00DD3122" w:rsidRPr="00B860C8" w:rsidRDefault="00DD3122" w:rsidP="00DD3122">
            <w:pPr>
              <w:rPr>
                <w:rFonts w:ascii="Arial" w:hAnsi="Arial" w:cs="Arial"/>
              </w:rPr>
            </w:pPr>
            <w:r w:rsidRPr="00B860C8">
              <w:rPr>
                <w:rFonts w:ascii="Arial" w:hAnsi="Arial" w:cs="Arial"/>
                <w:i/>
              </w:rPr>
              <w:t>Посебна напомена:</w:t>
            </w:r>
            <w:r w:rsidRPr="00B860C8">
              <w:rPr>
                <w:rFonts w:ascii="Arial" w:hAnsi="Arial"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860C8">
              <w:rPr>
                <w:rFonts w:ascii="Arial" w:hAnsi="Arial" w:cs="Arial"/>
                <w:u w:val="single"/>
              </w:rPr>
              <w:t>и</w:t>
            </w:r>
            <w:r w:rsidRPr="00B860C8">
              <w:rPr>
                <w:rFonts w:ascii="Arial" w:hAnsi="Arial"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B860C8">
              <w:rPr>
                <w:rFonts w:ascii="Arial" w:hAnsi="Arial" w:cs="Arial"/>
                <w:b/>
              </w:rPr>
              <w:t>кривична дела против привреде и кривично дело примања мита.</w:t>
            </w:r>
          </w:p>
          <w:p w14:paraId="22425754" w14:textId="77777777" w:rsidR="00DD3122" w:rsidRPr="00B860C8" w:rsidRDefault="00DD3122" w:rsidP="00DD3122">
            <w:pPr>
              <w:rPr>
                <w:rFonts w:ascii="Arial" w:hAnsi="Arial" w:cs="Arial"/>
              </w:rPr>
            </w:pPr>
            <w:r w:rsidRPr="00B860C8">
              <w:rPr>
                <w:rFonts w:ascii="Arial" w:hAnsi="Arial" w:cs="Arial"/>
                <w:b/>
              </w:rPr>
              <w:t>- за физичко лице и предузетника: Уверење из казнене евиденције надлежне полицијске управе Министарства унутрашњих послова</w:t>
            </w:r>
            <w:r w:rsidRPr="00B860C8">
              <w:rPr>
                <w:rFonts w:ascii="Arial" w:hAnsi="Arial" w:cs="Arial"/>
              </w:rPr>
              <w:t xml:space="preserve"> – захтев за издавање овог уверења може се поднети према </w:t>
            </w:r>
            <w:r w:rsidRPr="00B860C8">
              <w:rPr>
                <w:rFonts w:ascii="Arial" w:hAnsi="Arial" w:cs="Arial"/>
                <w:b/>
              </w:rPr>
              <w:t>месту рођења</w:t>
            </w:r>
            <w:r w:rsidRPr="00B860C8">
              <w:rPr>
                <w:rFonts w:ascii="Arial" w:hAnsi="Arial" w:cs="Arial"/>
              </w:rPr>
              <w:t xml:space="preserve"> или према </w:t>
            </w:r>
            <w:r w:rsidRPr="00B860C8">
              <w:rPr>
                <w:rFonts w:ascii="Arial" w:hAnsi="Arial" w:cs="Arial"/>
                <w:b/>
              </w:rPr>
              <w:t>месту пребивалишта</w:t>
            </w:r>
            <w:r w:rsidRPr="00B860C8">
              <w:rPr>
                <w:rFonts w:ascii="Arial" w:hAnsi="Arial" w:cs="Arial"/>
              </w:rPr>
              <w:t>.</w:t>
            </w:r>
          </w:p>
          <w:p w14:paraId="661CFE17" w14:textId="77777777" w:rsidR="00DD3122" w:rsidRPr="00B860C8" w:rsidRDefault="00DD3122" w:rsidP="00DD3122">
            <w:pPr>
              <w:autoSpaceDE w:val="0"/>
              <w:rPr>
                <w:rFonts w:ascii="Arial" w:eastAsia="Calibri" w:hAnsi="Arial" w:cs="Arial"/>
                <w:i/>
              </w:rPr>
            </w:pPr>
            <w:r w:rsidRPr="00B860C8">
              <w:rPr>
                <w:rFonts w:ascii="Arial" w:eastAsia="Calibri" w:hAnsi="Arial" w:cs="Arial"/>
                <w:i/>
              </w:rPr>
              <w:t>Напомена:</w:t>
            </w:r>
          </w:p>
          <w:p w14:paraId="014CAAA0" w14:textId="77777777" w:rsidR="00DD3122" w:rsidRPr="00B860C8" w:rsidRDefault="00DD3122" w:rsidP="00DD3122">
            <w:pPr>
              <w:numPr>
                <w:ilvl w:val="0"/>
                <w:numId w:val="49"/>
              </w:numPr>
              <w:tabs>
                <w:tab w:val="left" w:pos="680"/>
              </w:tabs>
              <w:autoSpaceDN w:val="0"/>
              <w:snapToGrid w:val="0"/>
              <w:spacing w:after="0" w:line="240" w:lineRule="auto"/>
              <w:ind w:left="714" w:hanging="357"/>
              <w:rPr>
                <w:rFonts w:ascii="Arial" w:eastAsia="Calibri" w:hAnsi="Arial" w:cs="Arial"/>
                <w:i/>
              </w:rPr>
            </w:pPr>
            <w:r w:rsidRPr="00B860C8">
              <w:rPr>
                <w:rFonts w:ascii="Arial" w:eastAsia="Calibri" w:hAnsi="Arial" w:cs="Arial"/>
                <w:i/>
              </w:rPr>
              <w:t>У случају да понуду подноси правно лице потребно је доставити овај доказ и за правно лице и за законског заступника</w:t>
            </w:r>
          </w:p>
          <w:p w14:paraId="753A6FAC" w14:textId="77777777" w:rsidR="00DD3122" w:rsidRPr="00B860C8" w:rsidRDefault="00DD3122" w:rsidP="00DD3122">
            <w:pPr>
              <w:numPr>
                <w:ilvl w:val="0"/>
                <w:numId w:val="49"/>
              </w:numPr>
              <w:tabs>
                <w:tab w:val="left" w:pos="680"/>
              </w:tabs>
              <w:autoSpaceDN w:val="0"/>
              <w:snapToGrid w:val="0"/>
              <w:spacing w:after="0" w:line="240" w:lineRule="auto"/>
              <w:ind w:left="714" w:hanging="357"/>
              <w:rPr>
                <w:rFonts w:ascii="Arial" w:eastAsia="Calibri" w:hAnsi="Arial" w:cs="Arial"/>
                <w:i/>
              </w:rPr>
            </w:pPr>
            <w:r w:rsidRPr="00B860C8">
              <w:rPr>
                <w:rFonts w:ascii="Arial" w:eastAsia="Calibri" w:hAnsi="Arial" w:cs="Arial"/>
                <w:i/>
              </w:rPr>
              <w:t>У случају да правно лице има више законских заступника, ове доказе доставити за сваког од њих</w:t>
            </w:r>
          </w:p>
          <w:p w14:paraId="5DDB187D" w14:textId="77777777" w:rsidR="00DD3122" w:rsidRPr="00B860C8" w:rsidRDefault="00DD3122" w:rsidP="00DD3122">
            <w:pPr>
              <w:numPr>
                <w:ilvl w:val="0"/>
                <w:numId w:val="49"/>
              </w:numPr>
              <w:tabs>
                <w:tab w:val="left" w:pos="680"/>
              </w:tabs>
              <w:autoSpaceDN w:val="0"/>
              <w:snapToGrid w:val="0"/>
              <w:spacing w:after="0" w:line="240" w:lineRule="auto"/>
              <w:ind w:left="714" w:hanging="357"/>
              <w:rPr>
                <w:rFonts w:ascii="Arial" w:hAnsi="Arial" w:cs="Arial"/>
              </w:rPr>
            </w:pPr>
            <w:r w:rsidRPr="00B860C8">
              <w:rPr>
                <w:rFonts w:ascii="Arial" w:eastAsia="Calibri" w:hAnsi="Arial" w:cs="Arial"/>
                <w:i/>
              </w:rPr>
              <w:t>У случају да понуду подноси група понуђача, ове доказе доставити за сваког члана групе понуђача</w:t>
            </w:r>
          </w:p>
          <w:p w14:paraId="3947544B" w14:textId="77777777" w:rsidR="00DD3122" w:rsidRPr="00B860C8" w:rsidRDefault="00DD3122" w:rsidP="00DD3122">
            <w:pPr>
              <w:numPr>
                <w:ilvl w:val="0"/>
                <w:numId w:val="49"/>
              </w:numPr>
              <w:tabs>
                <w:tab w:val="left" w:pos="680"/>
              </w:tabs>
              <w:autoSpaceDN w:val="0"/>
              <w:snapToGrid w:val="0"/>
              <w:spacing w:after="0" w:line="240" w:lineRule="auto"/>
              <w:ind w:left="714" w:hanging="357"/>
              <w:rPr>
                <w:rFonts w:ascii="Arial" w:hAnsi="Arial" w:cs="Arial"/>
              </w:rPr>
            </w:pPr>
            <w:r w:rsidRPr="00B860C8">
              <w:rPr>
                <w:rFonts w:ascii="Arial" w:eastAsia="Calibri" w:hAnsi="Arial" w:cs="Arial"/>
                <w:i/>
              </w:rPr>
              <w:t>У случају да понуђач подноси понуду са подизвођачем, ове доказе доставити и за сваког подизвођача</w:t>
            </w:r>
          </w:p>
          <w:p w14:paraId="007995C5" w14:textId="77777777" w:rsidR="00DD3122" w:rsidRPr="00B860C8" w:rsidRDefault="00DD3122" w:rsidP="00DD3122">
            <w:pPr>
              <w:tabs>
                <w:tab w:val="left" w:pos="680"/>
              </w:tabs>
              <w:snapToGrid w:val="0"/>
              <w:ind w:left="714"/>
              <w:rPr>
                <w:rFonts w:ascii="Arial" w:hAnsi="Arial" w:cs="Arial"/>
              </w:rPr>
            </w:pPr>
          </w:p>
          <w:p w14:paraId="69CB95BD" w14:textId="537355D8" w:rsidR="00DD3122" w:rsidRPr="00B860C8" w:rsidRDefault="00DD3122" w:rsidP="00DD3122">
            <w:pPr>
              <w:widowControl w:val="0"/>
              <w:tabs>
                <w:tab w:val="left" w:pos="343"/>
              </w:tabs>
              <w:suppressAutoHyphens/>
              <w:autoSpaceDN w:val="0"/>
              <w:snapToGrid w:val="0"/>
              <w:spacing w:after="0" w:line="240" w:lineRule="auto"/>
              <w:ind w:hanging="513"/>
              <w:textAlignment w:val="baseline"/>
              <w:rPr>
                <w:rFonts w:ascii="Arial" w:eastAsia="Times New Roman" w:hAnsi="Arial" w:cs="Arial"/>
                <w:kern w:val="3"/>
                <w:lang w:val="en-US"/>
              </w:rPr>
            </w:pPr>
            <w:r w:rsidRPr="00B860C8">
              <w:rPr>
                <w:rFonts w:ascii="Arial" w:eastAsia="Calibri" w:hAnsi="Arial" w:cs="Arial"/>
                <w:b/>
              </w:rPr>
              <w:t>Ови докази не могу бити старији од два месеца пре отварања понуда</w:t>
            </w:r>
            <w:r w:rsidRPr="00B860C8">
              <w:rPr>
                <w:rFonts w:ascii="Arial" w:eastAsia="Calibri" w:hAnsi="Arial" w:cs="Arial"/>
              </w:rPr>
              <w:t>.</w:t>
            </w:r>
          </w:p>
        </w:tc>
      </w:tr>
      <w:tr w:rsidR="00DD3122" w:rsidRPr="00DD3122" w14:paraId="559FE903" w14:textId="77777777" w:rsidTr="00B860C8">
        <w:trPr>
          <w:trHeight w:val="904"/>
          <w:jc w:val="center"/>
        </w:trPr>
        <w:tc>
          <w:tcPr>
            <w:tcW w:w="825" w:type="dxa"/>
            <w:shd w:val="clear" w:color="auto" w:fill="auto"/>
            <w:vAlign w:val="center"/>
          </w:tcPr>
          <w:p w14:paraId="20C05ECB" w14:textId="40613D1E" w:rsidR="00DD3122" w:rsidRPr="00E0609F" w:rsidRDefault="00E0609F" w:rsidP="00DD3122">
            <w:pPr>
              <w:widowControl w:val="0"/>
              <w:suppressAutoHyphens/>
              <w:autoSpaceDN w:val="0"/>
              <w:spacing w:after="0" w:line="240" w:lineRule="auto"/>
              <w:jc w:val="center"/>
              <w:textAlignment w:val="baseline"/>
              <w:rPr>
                <w:rFonts w:ascii="Arial" w:eastAsia="Times New Roman" w:hAnsi="Arial" w:cs="Arial"/>
                <w:b/>
                <w:bCs/>
                <w:kern w:val="3"/>
                <w:lang w:val="en-US"/>
              </w:rPr>
            </w:pPr>
            <w:r>
              <w:rPr>
                <w:rFonts w:ascii="Arial" w:eastAsia="Times New Roman" w:hAnsi="Arial" w:cs="Arial"/>
                <w:b/>
                <w:bCs/>
                <w:kern w:val="3"/>
                <w:lang w:val="en-US"/>
              </w:rPr>
              <w:lastRenderedPageBreak/>
              <w:t>3.</w:t>
            </w:r>
          </w:p>
        </w:tc>
        <w:tc>
          <w:tcPr>
            <w:tcW w:w="3517" w:type="dxa"/>
            <w:tcBorders>
              <w:top w:val="single" w:sz="4" w:space="0" w:color="000000"/>
              <w:left w:val="single" w:sz="4" w:space="0" w:color="000000"/>
              <w:bottom w:val="single" w:sz="4" w:space="0" w:color="000000"/>
              <w:right w:val="single" w:sz="4" w:space="0" w:color="auto"/>
            </w:tcBorders>
            <w:shd w:val="clear" w:color="auto" w:fill="auto"/>
            <w:vAlign w:val="center"/>
          </w:tcPr>
          <w:p w14:paraId="0AB130EA" w14:textId="77777777" w:rsidR="00DD3122" w:rsidRPr="00B860C8" w:rsidRDefault="00DD3122" w:rsidP="00DD3122">
            <w:pPr>
              <w:rPr>
                <w:rFonts w:ascii="Arial" w:hAnsi="Arial" w:cs="Arial"/>
              </w:rPr>
            </w:pPr>
            <w:r w:rsidRPr="00B860C8">
              <w:rPr>
                <w:rFonts w:ascii="Arial" w:hAnsi="Arial"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F36A877" w14:textId="77777777" w:rsidR="00DD3122" w:rsidRPr="00B860C8" w:rsidRDefault="00DD3122" w:rsidP="00DD3122">
            <w:pPr>
              <w:widowControl w:val="0"/>
              <w:suppressAutoHyphens/>
              <w:autoSpaceDN w:val="0"/>
              <w:spacing w:after="0" w:line="240" w:lineRule="auto"/>
              <w:jc w:val="both"/>
              <w:textAlignment w:val="baseline"/>
              <w:rPr>
                <w:rFonts w:ascii="Arial" w:eastAsia="Times New Roman" w:hAnsi="Arial" w:cs="Arial"/>
                <w:kern w:val="3"/>
                <w:lang w:val="en-US" w:eastAsia="ar-SA"/>
              </w:rPr>
            </w:pPr>
          </w:p>
        </w:tc>
        <w:tc>
          <w:tcPr>
            <w:tcW w:w="5989"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14:paraId="19DDD6AD" w14:textId="77777777" w:rsidR="00DD3122" w:rsidRPr="00B860C8" w:rsidRDefault="00DD3122" w:rsidP="00DD3122">
            <w:pPr>
              <w:snapToGrid w:val="0"/>
              <w:rPr>
                <w:rFonts w:ascii="Arial" w:hAnsi="Arial" w:cs="Arial"/>
              </w:rPr>
            </w:pPr>
            <w:r w:rsidRPr="00B860C8">
              <w:rPr>
                <w:rFonts w:ascii="Arial" w:eastAsia="Calibri" w:hAnsi="Arial" w:cs="Arial"/>
                <w:lang w:val="ru-RU"/>
              </w:rPr>
              <w:t xml:space="preserve">- </w:t>
            </w:r>
            <w:r w:rsidRPr="00B860C8">
              <w:rPr>
                <w:rFonts w:ascii="Arial" w:eastAsia="Calibri" w:hAnsi="Arial" w:cs="Arial"/>
                <w:b/>
                <w:lang w:val="ru-RU"/>
              </w:rPr>
              <w:t>за правно лице, предузетнике и физичка лица:</w:t>
            </w:r>
          </w:p>
          <w:p w14:paraId="6E816B49" w14:textId="77777777" w:rsidR="00DD3122" w:rsidRPr="00B860C8" w:rsidRDefault="00DD3122" w:rsidP="00DD3122">
            <w:pPr>
              <w:snapToGrid w:val="0"/>
              <w:rPr>
                <w:rFonts w:ascii="Arial" w:hAnsi="Arial" w:cs="Arial"/>
              </w:rPr>
            </w:pPr>
            <w:r w:rsidRPr="00B860C8">
              <w:rPr>
                <w:rFonts w:ascii="Arial" w:eastAsia="Calibri" w:hAnsi="Arial" w:cs="Arial"/>
                <w:b/>
                <w:lang w:val="ru-RU"/>
              </w:rPr>
              <w:t>1.Уверење Пореске управе</w:t>
            </w:r>
            <w:r w:rsidRPr="00B860C8">
              <w:rPr>
                <w:rFonts w:ascii="Arial" w:eastAsia="Calibri" w:hAnsi="Arial" w:cs="Arial"/>
                <w:lang w:val="ru-RU"/>
              </w:rPr>
              <w:t xml:space="preserve"> Министарства финансија да је измирио доспеле порезе и доприносе </w:t>
            </w:r>
            <w:r w:rsidRPr="00B860C8">
              <w:rPr>
                <w:rFonts w:ascii="Arial" w:eastAsia="Calibri" w:hAnsi="Arial" w:cs="Arial"/>
                <w:b/>
                <w:u w:val="single"/>
                <w:lang w:val="ru-RU"/>
              </w:rPr>
              <w:t>и</w:t>
            </w:r>
          </w:p>
          <w:p w14:paraId="75FDB173" w14:textId="77777777" w:rsidR="00DD3122" w:rsidRPr="00B860C8" w:rsidRDefault="00DD3122" w:rsidP="00DD3122">
            <w:pPr>
              <w:snapToGrid w:val="0"/>
              <w:rPr>
                <w:rFonts w:ascii="Arial" w:hAnsi="Arial" w:cs="Arial"/>
              </w:rPr>
            </w:pPr>
            <w:r w:rsidRPr="00B860C8">
              <w:rPr>
                <w:rFonts w:ascii="Arial" w:eastAsia="Calibri" w:hAnsi="Arial" w:cs="Arial"/>
                <w:b/>
                <w:lang w:val="ru-RU"/>
              </w:rPr>
              <w:t>2.Уверење Управе јавних прихода локалне самоуправе (града, односно општине</w:t>
            </w:r>
            <w:r w:rsidRPr="00B860C8">
              <w:rPr>
                <w:rFonts w:ascii="Arial" w:eastAsia="Calibri" w:hAnsi="Arial"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208D7234" w14:textId="77777777" w:rsidR="00DD3122" w:rsidRPr="00B860C8" w:rsidRDefault="00DD3122" w:rsidP="00DD3122">
            <w:pPr>
              <w:snapToGrid w:val="0"/>
              <w:rPr>
                <w:rFonts w:ascii="Arial" w:eastAsia="Calibri" w:hAnsi="Arial" w:cs="Arial"/>
                <w:lang w:val="ru-RU"/>
              </w:rPr>
            </w:pPr>
            <w:r w:rsidRPr="00B860C8">
              <w:rPr>
                <w:rFonts w:ascii="Arial" w:eastAsia="Calibri" w:hAnsi="Arial" w:cs="Arial"/>
                <w:lang w:val="ru-RU"/>
              </w:rPr>
              <w:t>Напомена:</w:t>
            </w:r>
          </w:p>
          <w:p w14:paraId="6D62FE3E" w14:textId="77777777" w:rsidR="00DD3122" w:rsidRPr="00B860C8" w:rsidRDefault="00DD3122" w:rsidP="00DD3122">
            <w:pPr>
              <w:numPr>
                <w:ilvl w:val="0"/>
                <w:numId w:val="50"/>
              </w:numPr>
              <w:autoSpaceDN w:val="0"/>
              <w:snapToGrid w:val="0"/>
              <w:spacing w:before="120" w:after="0" w:line="240" w:lineRule="auto"/>
              <w:jc w:val="both"/>
              <w:rPr>
                <w:rFonts w:ascii="Arial" w:hAnsi="Arial" w:cs="Arial"/>
              </w:rPr>
            </w:pPr>
            <w:r w:rsidRPr="00B860C8">
              <w:rPr>
                <w:rFonts w:ascii="Arial" w:eastAsia="Calibri" w:hAnsi="Arial" w:cs="Arial"/>
                <w:i/>
              </w:rPr>
              <w:t xml:space="preserve">Уколико локална (општинска) управа јавних приход у својој потврди наведе да се докази за </w:t>
            </w:r>
            <w:r w:rsidRPr="00B860C8">
              <w:rPr>
                <w:rFonts w:ascii="Arial" w:eastAsia="Calibri" w:hAnsi="Arial" w:cs="Arial"/>
                <w:i/>
              </w:rPr>
              <w:lastRenderedPageBreak/>
              <w:t>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09C08A10" w14:textId="77777777" w:rsidR="00DD3122" w:rsidRPr="00B860C8" w:rsidRDefault="00DD3122" w:rsidP="00DD3122">
            <w:pPr>
              <w:numPr>
                <w:ilvl w:val="0"/>
                <w:numId w:val="50"/>
              </w:numPr>
              <w:autoSpaceDN w:val="0"/>
              <w:snapToGrid w:val="0"/>
              <w:spacing w:before="120" w:after="0" w:line="240" w:lineRule="auto"/>
              <w:jc w:val="both"/>
              <w:rPr>
                <w:rFonts w:ascii="Arial" w:hAnsi="Arial" w:cs="Arial"/>
              </w:rPr>
            </w:pPr>
            <w:r w:rsidRPr="00B860C8">
              <w:rPr>
                <w:rFonts w:ascii="Arial" w:eastAsia="Calibri" w:hAnsi="Arial" w:cs="Arial"/>
                <w:i/>
              </w:rPr>
              <w:t xml:space="preserve">Уколико је понуђач у поступку приватизације, уместо горе наведена два доказа, потребно је доставити </w:t>
            </w:r>
            <w:r w:rsidRPr="00B860C8">
              <w:rPr>
                <w:rFonts w:ascii="Arial" w:eastAsia="Calibri" w:hAnsi="Arial" w:cs="Arial"/>
                <w:b/>
                <w:i/>
              </w:rPr>
              <w:t>у</w:t>
            </w:r>
            <w:r w:rsidRPr="00B860C8">
              <w:rPr>
                <w:rFonts w:ascii="Arial" w:eastAsia="Calibri" w:hAnsi="Arial" w:cs="Arial"/>
                <w:b/>
                <w:i/>
                <w:lang w:val="ru-RU"/>
              </w:rPr>
              <w:t>верење Агенције за приватизацију да се налази у поступку приватизације</w:t>
            </w:r>
          </w:p>
          <w:p w14:paraId="3A7D2CE7" w14:textId="77777777" w:rsidR="00DD3122" w:rsidRPr="00B860C8" w:rsidRDefault="00DD3122" w:rsidP="00DD3122">
            <w:pPr>
              <w:numPr>
                <w:ilvl w:val="0"/>
                <w:numId w:val="50"/>
              </w:numPr>
              <w:autoSpaceDN w:val="0"/>
              <w:snapToGrid w:val="0"/>
              <w:spacing w:before="120" w:after="0" w:line="240" w:lineRule="auto"/>
              <w:jc w:val="both"/>
              <w:rPr>
                <w:rFonts w:ascii="Arial" w:eastAsia="Calibri" w:hAnsi="Arial" w:cs="Arial"/>
                <w:i/>
              </w:rPr>
            </w:pPr>
            <w:r w:rsidRPr="00B860C8">
              <w:rPr>
                <w:rFonts w:ascii="Arial" w:eastAsia="Calibri" w:hAnsi="Arial" w:cs="Arial"/>
                <w:i/>
              </w:rPr>
              <w:t>У случају да понуду подноси група понуђача, ове доказе доставити за сваког учесника из групе</w:t>
            </w:r>
          </w:p>
          <w:p w14:paraId="6F307062" w14:textId="77777777" w:rsidR="00DD3122" w:rsidRPr="00B860C8" w:rsidRDefault="00DD3122" w:rsidP="00DD3122">
            <w:pPr>
              <w:numPr>
                <w:ilvl w:val="0"/>
                <w:numId w:val="51"/>
              </w:numPr>
              <w:autoSpaceDN w:val="0"/>
              <w:snapToGrid w:val="0"/>
              <w:spacing w:before="120" w:after="0" w:line="240" w:lineRule="auto"/>
              <w:jc w:val="both"/>
              <w:rPr>
                <w:rFonts w:ascii="Arial" w:hAnsi="Arial" w:cs="Arial"/>
              </w:rPr>
            </w:pPr>
            <w:r w:rsidRPr="00B860C8">
              <w:rPr>
                <w:rFonts w:ascii="Arial" w:eastAsia="Calibri" w:hAnsi="Arial"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66A150A6" w14:textId="305450F8" w:rsidR="00DD3122" w:rsidRPr="00B860C8" w:rsidRDefault="00DD3122" w:rsidP="00DD3122">
            <w:pPr>
              <w:widowControl w:val="0"/>
              <w:suppressAutoHyphens/>
              <w:autoSpaceDN w:val="0"/>
              <w:snapToGrid w:val="0"/>
              <w:spacing w:after="0" w:line="240" w:lineRule="auto"/>
              <w:jc w:val="both"/>
              <w:textAlignment w:val="baseline"/>
              <w:rPr>
                <w:rFonts w:ascii="Arial" w:eastAsia="Times New Roman" w:hAnsi="Arial" w:cs="Arial"/>
                <w:kern w:val="3"/>
                <w:lang w:val="en-US"/>
              </w:rPr>
            </w:pPr>
            <w:r w:rsidRPr="00B860C8">
              <w:rPr>
                <w:rFonts w:ascii="Arial" w:eastAsia="Calibri" w:hAnsi="Arial" w:cs="Arial"/>
                <w:b/>
              </w:rPr>
              <w:t>Ови докази не могу бити старији од два месеца пре отварања понуда</w:t>
            </w:r>
            <w:r w:rsidRPr="00B860C8">
              <w:rPr>
                <w:rFonts w:ascii="Arial" w:eastAsia="Calibri" w:hAnsi="Arial" w:cs="Arial"/>
              </w:rPr>
              <w:t>.</w:t>
            </w:r>
          </w:p>
        </w:tc>
      </w:tr>
      <w:tr w:rsidR="00DD3122" w:rsidRPr="00DD3122" w14:paraId="59DD3561" w14:textId="77777777" w:rsidTr="00B860C8">
        <w:trPr>
          <w:trHeight w:val="2718"/>
          <w:jc w:val="center"/>
        </w:trPr>
        <w:tc>
          <w:tcPr>
            <w:tcW w:w="825" w:type="dxa"/>
            <w:shd w:val="clear" w:color="auto" w:fill="auto"/>
            <w:vAlign w:val="center"/>
          </w:tcPr>
          <w:p w14:paraId="72BB09D4" w14:textId="086352CC" w:rsidR="00DD3122" w:rsidRPr="00E0609F" w:rsidRDefault="00E0609F" w:rsidP="00DD3122">
            <w:pPr>
              <w:widowControl w:val="0"/>
              <w:suppressAutoHyphens/>
              <w:autoSpaceDN w:val="0"/>
              <w:spacing w:after="0" w:line="240" w:lineRule="auto"/>
              <w:jc w:val="center"/>
              <w:textAlignment w:val="baseline"/>
              <w:rPr>
                <w:rFonts w:ascii="Arial" w:eastAsia="Times New Roman" w:hAnsi="Arial" w:cs="Arial"/>
                <w:b/>
                <w:bCs/>
                <w:kern w:val="3"/>
                <w:lang w:val="en-US"/>
              </w:rPr>
            </w:pPr>
            <w:r>
              <w:rPr>
                <w:rFonts w:ascii="Arial" w:eastAsia="Times New Roman" w:hAnsi="Arial" w:cs="Arial"/>
                <w:b/>
                <w:bCs/>
                <w:kern w:val="3"/>
                <w:lang w:val="en-US"/>
              </w:rPr>
              <w:lastRenderedPageBreak/>
              <w:t>4.</w:t>
            </w:r>
          </w:p>
        </w:tc>
        <w:tc>
          <w:tcPr>
            <w:tcW w:w="3517" w:type="dxa"/>
            <w:tcBorders>
              <w:top w:val="single" w:sz="4" w:space="0" w:color="000000"/>
              <w:left w:val="single" w:sz="4" w:space="0" w:color="000000"/>
              <w:bottom w:val="thinThickSmallGap" w:sz="24" w:space="0" w:color="auto"/>
              <w:right w:val="single" w:sz="4" w:space="0" w:color="auto"/>
            </w:tcBorders>
            <w:shd w:val="clear" w:color="auto" w:fill="auto"/>
            <w:vAlign w:val="center"/>
          </w:tcPr>
          <w:p w14:paraId="2DB30D31" w14:textId="77777777" w:rsidR="00DD3122" w:rsidRPr="00B860C8" w:rsidRDefault="00DD3122" w:rsidP="00DD3122">
            <w:pPr>
              <w:rPr>
                <w:rFonts w:ascii="Arial" w:hAnsi="Arial" w:cs="Arial"/>
              </w:rPr>
            </w:pPr>
            <w:r w:rsidRPr="00B860C8">
              <w:rPr>
                <w:rFonts w:ascii="Arial" w:hAnsi="Arial"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7F8929EF" w14:textId="490DD523" w:rsidR="00DD3122" w:rsidRPr="00B860C8" w:rsidRDefault="00DD3122" w:rsidP="00DD3122">
            <w:pPr>
              <w:widowControl w:val="0"/>
              <w:suppressAutoHyphens/>
              <w:autoSpaceDN w:val="0"/>
              <w:spacing w:after="0" w:line="240" w:lineRule="auto"/>
              <w:textAlignment w:val="baseline"/>
              <w:rPr>
                <w:rFonts w:ascii="Arial" w:eastAsia="Times New Roman" w:hAnsi="Arial" w:cs="Arial"/>
                <w:kern w:val="3"/>
                <w:lang w:val="en-US" w:eastAsia="ar-SA"/>
              </w:rPr>
            </w:pPr>
            <w:r w:rsidRPr="00B860C8">
              <w:rPr>
                <w:rFonts w:ascii="Arial" w:eastAsia="Calibri" w:hAnsi="Arial" w:cs="Arial"/>
              </w:rPr>
              <w:t xml:space="preserve"> </w:t>
            </w:r>
          </w:p>
        </w:tc>
        <w:tc>
          <w:tcPr>
            <w:tcW w:w="5989" w:type="dxa"/>
            <w:gridSpan w:val="2"/>
            <w:tcBorders>
              <w:top w:val="single" w:sz="4" w:space="0" w:color="000000"/>
              <w:left w:val="single" w:sz="4" w:space="0" w:color="000000"/>
              <w:bottom w:val="thinThickSmallGap" w:sz="24" w:space="0" w:color="auto"/>
              <w:right w:val="double" w:sz="12" w:space="0" w:color="000000"/>
            </w:tcBorders>
            <w:shd w:val="clear" w:color="auto" w:fill="auto"/>
            <w:vAlign w:val="center"/>
          </w:tcPr>
          <w:p w14:paraId="1B682506" w14:textId="77777777" w:rsidR="00DD3122" w:rsidRPr="00B860C8" w:rsidRDefault="00DD3122" w:rsidP="00DD3122">
            <w:pPr>
              <w:tabs>
                <w:tab w:val="left" w:pos="680"/>
              </w:tabs>
              <w:snapToGrid w:val="0"/>
              <w:rPr>
                <w:rFonts w:ascii="Arial" w:hAnsi="Arial" w:cs="Arial"/>
              </w:rPr>
            </w:pPr>
            <w:r w:rsidRPr="00B860C8">
              <w:rPr>
                <w:rFonts w:ascii="Arial" w:eastAsia="Calibri" w:hAnsi="Arial" w:cs="Arial"/>
              </w:rPr>
              <w:t>Потписан и оверен Образац изјаве на основу члана 75. став 2. ЗЈН (Образац бр. 4)</w:t>
            </w:r>
          </w:p>
          <w:p w14:paraId="0561069D" w14:textId="77777777" w:rsidR="00DD3122" w:rsidRPr="00B860C8" w:rsidRDefault="00DD3122" w:rsidP="00DD3122">
            <w:pPr>
              <w:tabs>
                <w:tab w:val="left" w:pos="680"/>
              </w:tabs>
              <w:snapToGrid w:val="0"/>
              <w:rPr>
                <w:rFonts w:ascii="Arial" w:hAnsi="Arial" w:cs="Arial"/>
              </w:rPr>
            </w:pPr>
            <w:r w:rsidRPr="00B860C8">
              <w:rPr>
                <w:rFonts w:ascii="Arial" w:eastAsia="Calibri" w:hAnsi="Arial" w:cs="Arial"/>
                <w:i/>
              </w:rPr>
              <w:t>Напомена:</w:t>
            </w:r>
          </w:p>
          <w:p w14:paraId="764767AF" w14:textId="77777777" w:rsidR="00DD3122" w:rsidRPr="00B860C8" w:rsidRDefault="00DD3122" w:rsidP="00DD3122">
            <w:pPr>
              <w:numPr>
                <w:ilvl w:val="0"/>
                <w:numId w:val="52"/>
              </w:numPr>
              <w:tabs>
                <w:tab w:val="left" w:pos="-1480"/>
              </w:tabs>
              <w:autoSpaceDN w:val="0"/>
              <w:snapToGrid w:val="0"/>
              <w:spacing w:before="120" w:after="0" w:line="240" w:lineRule="auto"/>
              <w:jc w:val="both"/>
              <w:rPr>
                <w:rFonts w:ascii="Arial" w:hAnsi="Arial" w:cs="Arial"/>
              </w:rPr>
            </w:pPr>
            <w:r w:rsidRPr="00B860C8">
              <w:rPr>
                <w:rFonts w:ascii="Arial" w:eastAsia="Calibri" w:hAnsi="Arial" w:cs="Arial"/>
                <w:i/>
              </w:rPr>
              <w:t>Изјава мора да буде потписана од стране овалшћеног лица за заступање понуђача и оверена печатом.</w:t>
            </w:r>
          </w:p>
          <w:p w14:paraId="02C85122" w14:textId="2C619CB0" w:rsidR="00DD3122" w:rsidRPr="00B860C8" w:rsidRDefault="00DD3122" w:rsidP="00DD3122">
            <w:pPr>
              <w:widowControl w:val="0"/>
              <w:numPr>
                <w:ilvl w:val="0"/>
                <w:numId w:val="52"/>
              </w:numPr>
              <w:tabs>
                <w:tab w:val="left" w:pos="-1480"/>
              </w:tabs>
              <w:suppressAutoHyphens/>
              <w:autoSpaceDN w:val="0"/>
              <w:snapToGrid w:val="0"/>
              <w:spacing w:after="0" w:line="240" w:lineRule="auto"/>
              <w:ind w:left="317"/>
              <w:jc w:val="both"/>
              <w:textAlignment w:val="baseline"/>
              <w:rPr>
                <w:rFonts w:ascii="Arial" w:eastAsia="Times New Roman" w:hAnsi="Arial" w:cs="Arial"/>
                <w:kern w:val="3"/>
                <w:lang w:val="en-US"/>
              </w:rPr>
            </w:pPr>
            <w:r w:rsidRPr="00B860C8">
              <w:rPr>
                <w:rFonts w:ascii="Arial" w:eastAsia="Calibri" w:hAnsi="Arial"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tc>
      </w:tr>
      <w:tr w:rsidR="003F0CA7" w:rsidRPr="00DD3122" w14:paraId="70FFBF5B" w14:textId="77777777" w:rsidTr="00B34DE9">
        <w:trPr>
          <w:trHeight w:val="221"/>
          <w:jc w:val="center"/>
        </w:trPr>
        <w:tc>
          <w:tcPr>
            <w:tcW w:w="10331" w:type="dxa"/>
            <w:gridSpan w:val="4"/>
            <w:shd w:val="clear" w:color="auto" w:fill="auto"/>
          </w:tcPr>
          <w:p w14:paraId="1655B4A4" w14:textId="77777777" w:rsidR="003F0CA7" w:rsidRPr="00B860C8" w:rsidRDefault="003F0CA7" w:rsidP="003F0CA7">
            <w:pPr>
              <w:widowControl w:val="0"/>
              <w:numPr>
                <w:ilvl w:val="1"/>
                <w:numId w:val="55"/>
              </w:numPr>
              <w:suppressAutoHyphens/>
              <w:autoSpaceDE w:val="0"/>
              <w:autoSpaceDN w:val="0"/>
              <w:spacing w:after="0" w:line="240" w:lineRule="auto"/>
              <w:ind w:left="548" w:hanging="283"/>
              <w:jc w:val="both"/>
              <w:textAlignment w:val="baseline"/>
              <w:rPr>
                <w:rFonts w:ascii="Arial" w:eastAsia="Calibri" w:hAnsi="Arial" w:cs="Arial"/>
                <w:b/>
                <w:bCs/>
                <w:lang w:val="en-US"/>
              </w:rPr>
            </w:pPr>
            <w:r w:rsidRPr="00B860C8">
              <w:rPr>
                <w:rFonts w:ascii="Arial" w:eastAsia="Calibri" w:hAnsi="Arial" w:cs="Arial"/>
                <w:b/>
                <w:lang w:val="sr-Cyrl-CS"/>
              </w:rPr>
              <w:t xml:space="preserve">ДОДАТНИ УСЛОВИ  </w:t>
            </w:r>
            <w:r w:rsidRPr="00B860C8">
              <w:rPr>
                <w:rFonts w:ascii="Arial" w:eastAsia="Calibri" w:hAnsi="Arial" w:cs="Arial"/>
                <w:b/>
                <w:color w:val="000000"/>
                <w:lang w:val="en-US" w:eastAsia="ar-SA"/>
              </w:rPr>
              <w:t>ЗА УЧЕШЋЕ У ПОСТУПКУ ЈАВНЕ НАБАВКЕ ИЗ ЧЛАНА 76. ЗАКОНА</w:t>
            </w:r>
          </w:p>
        </w:tc>
      </w:tr>
      <w:tr w:rsidR="003F0CA7" w:rsidRPr="00DD3122" w14:paraId="75F74282" w14:textId="77777777" w:rsidTr="00E42299">
        <w:trPr>
          <w:trHeight w:val="746"/>
          <w:jc w:val="center"/>
        </w:trPr>
        <w:tc>
          <w:tcPr>
            <w:tcW w:w="825" w:type="dxa"/>
            <w:shd w:val="clear" w:color="auto" w:fill="auto"/>
            <w:vAlign w:val="center"/>
          </w:tcPr>
          <w:p w14:paraId="1E5D06B6" w14:textId="7F9B809A" w:rsidR="003F0CA7" w:rsidRPr="00E0609F" w:rsidRDefault="00E0609F" w:rsidP="003F0CA7">
            <w:pPr>
              <w:widowControl w:val="0"/>
              <w:suppressAutoHyphens/>
              <w:autoSpaceDN w:val="0"/>
              <w:spacing w:after="0" w:line="240" w:lineRule="auto"/>
              <w:jc w:val="center"/>
              <w:textAlignment w:val="baseline"/>
              <w:rPr>
                <w:rFonts w:ascii="Arial" w:eastAsia="Times New Roman" w:hAnsi="Arial" w:cs="Arial"/>
                <w:b/>
                <w:bCs/>
                <w:kern w:val="3"/>
                <w:lang w:val="en-US"/>
              </w:rPr>
            </w:pPr>
            <w:r>
              <w:rPr>
                <w:rFonts w:ascii="Arial" w:eastAsia="Times New Roman" w:hAnsi="Arial" w:cs="Arial"/>
                <w:b/>
                <w:bCs/>
                <w:kern w:val="3"/>
                <w:lang w:val="en-US"/>
              </w:rPr>
              <w:t>5.</w:t>
            </w:r>
          </w:p>
        </w:tc>
        <w:tc>
          <w:tcPr>
            <w:tcW w:w="3800" w:type="dxa"/>
            <w:gridSpan w:val="2"/>
            <w:tcBorders>
              <w:top w:val="single" w:sz="8" w:space="0" w:color="000000"/>
              <w:left w:val="single" w:sz="8" w:space="0" w:color="000000"/>
              <w:bottom w:val="single" w:sz="8" w:space="0" w:color="000000"/>
              <w:right w:val="single" w:sz="8" w:space="0" w:color="000000"/>
            </w:tcBorders>
          </w:tcPr>
          <w:p w14:paraId="30AC782E" w14:textId="77777777" w:rsidR="000804D1" w:rsidRPr="000804D1" w:rsidRDefault="000804D1" w:rsidP="000804D1">
            <w:pPr>
              <w:widowControl w:val="0"/>
              <w:suppressAutoHyphens/>
              <w:autoSpaceDN w:val="0"/>
              <w:snapToGrid w:val="0"/>
              <w:spacing w:after="0" w:line="240" w:lineRule="auto"/>
              <w:jc w:val="both"/>
              <w:textAlignment w:val="baseline"/>
              <w:rPr>
                <w:rFonts w:ascii="Arial" w:eastAsia="Times New Roman" w:hAnsi="Arial" w:cs="Arial"/>
                <w:b/>
                <w:kern w:val="3"/>
                <w:sz w:val="20"/>
                <w:szCs w:val="20"/>
                <w:u w:val="single"/>
                <w:lang w:val="sr-Cyrl-RS"/>
              </w:rPr>
            </w:pPr>
            <w:r w:rsidRPr="000804D1">
              <w:rPr>
                <w:rFonts w:ascii="Arial" w:eastAsia="Times New Roman" w:hAnsi="Arial" w:cs="Arial"/>
                <w:b/>
                <w:kern w:val="3"/>
                <w:sz w:val="20"/>
                <w:szCs w:val="20"/>
                <w:u w:val="single"/>
                <w:lang w:val="sr-Cyrl-RS"/>
              </w:rPr>
              <w:t>Кадровски капацитет</w:t>
            </w:r>
          </w:p>
          <w:p w14:paraId="638B537A" w14:textId="77777777" w:rsidR="000804D1" w:rsidRPr="000804D1" w:rsidRDefault="000804D1" w:rsidP="000804D1">
            <w:pPr>
              <w:widowControl w:val="0"/>
              <w:suppressAutoHyphens/>
              <w:autoSpaceDN w:val="0"/>
              <w:snapToGrid w:val="0"/>
              <w:spacing w:after="0" w:line="240" w:lineRule="auto"/>
              <w:jc w:val="both"/>
              <w:textAlignment w:val="baseline"/>
              <w:rPr>
                <w:rFonts w:ascii="Arial" w:eastAsia="Times New Roman" w:hAnsi="Arial" w:cs="Arial"/>
                <w:kern w:val="3"/>
                <w:sz w:val="20"/>
                <w:szCs w:val="20"/>
                <w:lang w:val="sr-Cyrl-RS"/>
              </w:rPr>
            </w:pPr>
            <w:r w:rsidRPr="000804D1">
              <w:rPr>
                <w:rFonts w:ascii="Arial" w:eastAsia="Times New Roman" w:hAnsi="Arial" w:cs="Arial"/>
                <w:kern w:val="3"/>
                <w:sz w:val="20"/>
                <w:szCs w:val="20"/>
                <w:lang w:val="sr-Cyrl-RS"/>
              </w:rPr>
              <w:t>Понуђач располаже неопходним кадровским капацитетом ако у тренутку подношења понуде располаже са најмање  2 (два)   запослена извршиоца:</w:t>
            </w:r>
          </w:p>
          <w:p w14:paraId="730E5632" w14:textId="77777777" w:rsidR="000804D1" w:rsidRPr="000804D1" w:rsidRDefault="000804D1" w:rsidP="000804D1">
            <w:pPr>
              <w:widowControl w:val="0"/>
              <w:tabs>
                <w:tab w:val="left" w:pos="-135"/>
                <w:tab w:val="left" w:pos="0"/>
                <w:tab w:val="left" w:pos="120"/>
              </w:tabs>
              <w:suppressAutoHyphens/>
              <w:autoSpaceDN w:val="0"/>
              <w:spacing w:after="0" w:line="240" w:lineRule="auto"/>
              <w:jc w:val="both"/>
              <w:textAlignment w:val="baseline"/>
              <w:rPr>
                <w:rFonts w:ascii="Arial" w:eastAsia="Times New Roman" w:hAnsi="Arial" w:cs="Arial"/>
                <w:color w:val="000000" w:themeColor="text1"/>
                <w:kern w:val="3"/>
                <w:sz w:val="20"/>
                <w:szCs w:val="20"/>
                <w:lang w:val="ru-RU" w:eastAsia="hr-HR"/>
              </w:rPr>
            </w:pPr>
            <w:r w:rsidRPr="000804D1">
              <w:rPr>
                <w:rFonts w:ascii="Arial" w:eastAsia="Times New Roman" w:hAnsi="Arial" w:cs="Arial"/>
                <w:color w:val="000000" w:themeColor="text1"/>
                <w:kern w:val="3"/>
                <w:sz w:val="20"/>
                <w:szCs w:val="20"/>
                <w:lang w:val="en-US"/>
              </w:rPr>
              <w:t xml:space="preserve">- </w:t>
            </w:r>
            <w:r w:rsidRPr="000804D1">
              <w:rPr>
                <w:rFonts w:ascii="Arial" w:eastAsia="Times New Roman" w:hAnsi="Arial" w:cs="Arial"/>
                <w:color w:val="000000" w:themeColor="text1"/>
                <w:kern w:val="3"/>
                <w:sz w:val="20"/>
                <w:szCs w:val="20"/>
                <w:lang w:val="sr-Cyrl-RS"/>
              </w:rPr>
              <w:t>два доктора науке из области хемије</w:t>
            </w:r>
          </w:p>
          <w:p w14:paraId="080DA511" w14:textId="77777777" w:rsidR="000804D1" w:rsidRPr="000804D1" w:rsidRDefault="000804D1" w:rsidP="000804D1">
            <w:pPr>
              <w:widowControl w:val="0"/>
              <w:tabs>
                <w:tab w:val="left" w:pos="-135"/>
                <w:tab w:val="left" w:pos="0"/>
                <w:tab w:val="left" w:pos="120"/>
              </w:tabs>
              <w:suppressAutoHyphens/>
              <w:autoSpaceDN w:val="0"/>
              <w:spacing w:after="0" w:line="240" w:lineRule="auto"/>
              <w:textAlignment w:val="baseline"/>
              <w:rPr>
                <w:rFonts w:ascii="Arial" w:eastAsia="Calibri" w:hAnsi="Arial" w:cs="Times New Roman"/>
                <w:kern w:val="3"/>
                <w:sz w:val="20"/>
                <w:szCs w:val="20"/>
                <w:lang w:val="en-US"/>
              </w:rPr>
            </w:pPr>
            <w:r w:rsidRPr="000804D1">
              <w:rPr>
                <w:rFonts w:ascii="Arial" w:eastAsia="Times New Roman" w:hAnsi="Arial" w:cs="Arial"/>
                <w:kern w:val="3"/>
                <w:sz w:val="20"/>
                <w:szCs w:val="20"/>
                <w:lang w:val="sr-Cyrl-RS" w:eastAsia="ar-SA"/>
              </w:rPr>
              <w:t>односно има радно ангажована наведене извршиоце</w:t>
            </w:r>
            <w:r w:rsidRPr="000804D1">
              <w:rPr>
                <w:rFonts w:ascii="Arial" w:eastAsia="Times New Roman" w:hAnsi="Arial" w:cs="Arial"/>
                <w:kern w:val="3"/>
                <w:sz w:val="20"/>
                <w:szCs w:val="20"/>
                <w:lang w:val="en-US" w:eastAsia="ar-SA"/>
              </w:rPr>
              <w:t xml:space="preserve"> </w:t>
            </w:r>
            <w:r w:rsidRPr="000804D1">
              <w:rPr>
                <w:rFonts w:ascii="Arial" w:eastAsia="Calibri" w:hAnsi="Arial" w:cs="Times New Roman"/>
                <w:kern w:val="3"/>
                <w:sz w:val="20"/>
                <w:szCs w:val="20"/>
                <w:lang w:val="en-US"/>
              </w:rPr>
              <w:t>(по основу другог облика ангажовања ван радног односа, предвиђеног члановима 197, 199 или 202. Закона о раду)</w:t>
            </w:r>
          </w:p>
          <w:p w14:paraId="0E823C0B" w14:textId="77777777" w:rsidR="000804D1" w:rsidRPr="000804D1" w:rsidRDefault="000804D1" w:rsidP="000804D1">
            <w:pPr>
              <w:widowControl w:val="0"/>
              <w:suppressAutoHyphens/>
              <w:autoSpaceDN w:val="0"/>
              <w:spacing w:after="0" w:line="240" w:lineRule="auto"/>
              <w:jc w:val="both"/>
              <w:textAlignment w:val="baseline"/>
              <w:rPr>
                <w:rFonts w:ascii="Arial" w:eastAsia="Times New Roman" w:hAnsi="Arial" w:cs="Arial"/>
                <w:kern w:val="3"/>
                <w:lang w:val="en-US" w:eastAsia="zh-CN"/>
              </w:rPr>
            </w:pPr>
            <w:r w:rsidRPr="000804D1">
              <w:rPr>
                <w:rFonts w:ascii="Arial" w:eastAsia="Times New Roman" w:hAnsi="Arial" w:cs="Arial"/>
                <w:b/>
                <w:kern w:val="3"/>
                <w:u w:val="single"/>
                <w:lang w:val="sr-Cyrl-RS" w:eastAsia="zh-CN"/>
              </w:rPr>
              <w:t>Образложење захтеваног кадровског капацитета</w:t>
            </w:r>
            <w:r w:rsidRPr="000804D1">
              <w:rPr>
                <w:rFonts w:ascii="Arial" w:eastAsia="Times New Roman" w:hAnsi="Arial" w:cs="Arial"/>
                <w:kern w:val="3"/>
                <w:u w:val="single"/>
                <w:lang w:val="en-US" w:eastAsia="zh-CN"/>
              </w:rPr>
              <w:t>:</w:t>
            </w:r>
            <w:r w:rsidRPr="000804D1">
              <w:rPr>
                <w:rFonts w:ascii="Arial" w:eastAsia="Times New Roman" w:hAnsi="Arial" w:cs="Arial"/>
                <w:kern w:val="3"/>
                <w:lang w:val="en-US" w:eastAsia="zh-CN"/>
              </w:rPr>
              <w:t xml:space="preserve"> Овим додатним условом Наручилац жели да осигура да је Понуђач способан тј. да расп</w:t>
            </w:r>
            <w:r w:rsidRPr="000804D1">
              <w:rPr>
                <w:rFonts w:ascii="Arial" w:eastAsia="Times New Roman" w:hAnsi="Arial" w:cs="Arial"/>
                <w:kern w:val="3"/>
                <w:lang w:val="sr-Cyrl-RS" w:eastAsia="zh-CN"/>
              </w:rPr>
              <w:t>о</w:t>
            </w:r>
            <w:r w:rsidRPr="000804D1">
              <w:rPr>
                <w:rFonts w:ascii="Arial" w:eastAsia="Times New Roman" w:hAnsi="Arial" w:cs="Arial"/>
                <w:kern w:val="3"/>
                <w:lang w:val="en-US" w:eastAsia="zh-CN"/>
              </w:rPr>
              <w:t>лаже задовољавајућим  кадровским капацитетом за добро и квалитетно извршење услуге.</w:t>
            </w:r>
          </w:p>
          <w:p w14:paraId="6A2BFE04" w14:textId="3C812F0A" w:rsidR="00B9629E" w:rsidRPr="00B860C8" w:rsidRDefault="00B9629E" w:rsidP="00B9629E">
            <w:pPr>
              <w:autoSpaceDN w:val="0"/>
              <w:snapToGrid w:val="0"/>
              <w:spacing w:after="0" w:line="240" w:lineRule="auto"/>
              <w:contextualSpacing/>
              <w:textAlignment w:val="baseline"/>
              <w:rPr>
                <w:rFonts w:ascii="Arial" w:eastAsia="Times New Roman" w:hAnsi="Arial" w:cs="Arial"/>
                <w:kern w:val="3"/>
                <w:lang w:val="en-US"/>
              </w:rPr>
            </w:pPr>
          </w:p>
        </w:tc>
        <w:tc>
          <w:tcPr>
            <w:tcW w:w="5706" w:type="dxa"/>
            <w:tcBorders>
              <w:top w:val="single" w:sz="8" w:space="0" w:color="000000"/>
              <w:left w:val="nil"/>
              <w:bottom w:val="single" w:sz="8" w:space="0" w:color="000000"/>
              <w:right w:val="double" w:sz="12" w:space="0" w:color="000000"/>
            </w:tcBorders>
          </w:tcPr>
          <w:p w14:paraId="089187A2" w14:textId="77777777" w:rsidR="00B9629E" w:rsidRPr="00B860C8" w:rsidRDefault="00B9629E" w:rsidP="003F0CA7">
            <w:pPr>
              <w:autoSpaceDN w:val="0"/>
              <w:spacing w:after="0" w:line="240" w:lineRule="auto"/>
              <w:textAlignment w:val="baseline"/>
              <w:rPr>
                <w:rFonts w:ascii="Arial" w:eastAsia="Times New Roman" w:hAnsi="Arial" w:cs="Arial"/>
                <w:kern w:val="3"/>
                <w:lang w:val="ru-RU"/>
              </w:rPr>
            </w:pPr>
          </w:p>
          <w:p w14:paraId="125C5BF9" w14:textId="77777777" w:rsidR="00B9629E" w:rsidRPr="00B860C8" w:rsidRDefault="00B9629E" w:rsidP="003F0CA7">
            <w:pPr>
              <w:autoSpaceDN w:val="0"/>
              <w:spacing w:after="0" w:line="240" w:lineRule="auto"/>
              <w:textAlignment w:val="baseline"/>
              <w:rPr>
                <w:rFonts w:ascii="Arial" w:eastAsia="Times New Roman" w:hAnsi="Arial" w:cs="Arial"/>
                <w:kern w:val="3"/>
                <w:lang w:val="ru-RU"/>
              </w:rPr>
            </w:pPr>
          </w:p>
          <w:p w14:paraId="0F4EEB0A" w14:textId="77777777" w:rsidR="000804D1" w:rsidRPr="000804D1" w:rsidRDefault="000804D1" w:rsidP="000804D1">
            <w:pPr>
              <w:widowControl w:val="0"/>
              <w:tabs>
                <w:tab w:val="left" w:pos="556"/>
                <w:tab w:val="left" w:pos="702"/>
              </w:tabs>
              <w:suppressAutoHyphens/>
              <w:autoSpaceDN w:val="0"/>
              <w:spacing w:after="0" w:line="240" w:lineRule="auto"/>
              <w:ind w:firstLine="130"/>
              <w:textAlignment w:val="baseline"/>
              <w:rPr>
                <w:rFonts w:ascii="Arial" w:eastAsia="Times New Roman" w:hAnsi="Arial" w:cs="Arial"/>
                <w:kern w:val="3"/>
                <w:sz w:val="20"/>
                <w:szCs w:val="20"/>
                <w:lang w:val="en-US"/>
              </w:rPr>
            </w:pPr>
            <w:r w:rsidRPr="000804D1">
              <w:rPr>
                <w:rFonts w:ascii="Arial" w:eastAsia="Calibri" w:hAnsi="Arial" w:cs="Arial"/>
                <w:b/>
                <w:bCs/>
                <w:iCs/>
                <w:kern w:val="3"/>
                <w:sz w:val="20"/>
                <w:szCs w:val="20"/>
                <w:lang w:val="sr-Cyrl-RS"/>
              </w:rPr>
              <w:t xml:space="preserve">- </w:t>
            </w:r>
            <w:r w:rsidRPr="000804D1">
              <w:rPr>
                <w:rFonts w:ascii="Arial" w:eastAsia="Calibri" w:hAnsi="Arial" w:cs="Arial"/>
                <w:b/>
                <w:bCs/>
                <w:iCs/>
                <w:kern w:val="3"/>
                <w:sz w:val="20"/>
                <w:szCs w:val="20"/>
                <w:lang w:val="en-US"/>
              </w:rPr>
              <w:t xml:space="preserve"> </w:t>
            </w:r>
            <w:r w:rsidRPr="000804D1">
              <w:rPr>
                <w:rFonts w:ascii="Arial" w:eastAsia="Calibri" w:hAnsi="Arial" w:cs="Arial"/>
                <w:iCs/>
                <w:kern w:val="3"/>
                <w:sz w:val="20"/>
                <w:szCs w:val="20"/>
                <w:lang w:val="en-US"/>
              </w:rPr>
              <w:t>Фотокопија пријаве – одјаве на обавезно социјално осигурање издате од надлежног Фонда ПИО (образац М или М3А), и фотокопија важећег уговора о рад</w:t>
            </w:r>
            <w:r w:rsidRPr="000804D1">
              <w:rPr>
                <w:rFonts w:ascii="Arial" w:eastAsia="Calibri" w:hAnsi="Arial" w:cs="Arial"/>
                <w:iCs/>
                <w:kern w:val="3"/>
                <w:sz w:val="20"/>
                <w:szCs w:val="20"/>
                <w:lang w:val="sr-Cyrl-RS"/>
              </w:rPr>
              <w:t>у</w:t>
            </w:r>
            <w:r w:rsidRPr="000804D1">
              <w:rPr>
                <w:rFonts w:ascii="Arial" w:eastAsia="Calibri" w:hAnsi="Arial" w:cs="Arial"/>
                <w:iCs/>
                <w:kern w:val="3"/>
                <w:sz w:val="20"/>
                <w:szCs w:val="20"/>
                <w:lang w:val="en-US"/>
              </w:rPr>
              <w:t xml:space="preserve"> ( за лица у радном односу)</w:t>
            </w:r>
          </w:p>
          <w:p w14:paraId="619B921B" w14:textId="77777777" w:rsidR="000804D1" w:rsidRPr="000804D1" w:rsidRDefault="000804D1" w:rsidP="000804D1">
            <w:pPr>
              <w:widowControl w:val="0"/>
              <w:tabs>
                <w:tab w:val="left" w:pos="702"/>
              </w:tabs>
              <w:suppressAutoHyphens/>
              <w:autoSpaceDN w:val="0"/>
              <w:spacing w:after="0" w:line="240" w:lineRule="auto"/>
              <w:ind w:firstLine="130"/>
              <w:textAlignment w:val="baseline"/>
              <w:rPr>
                <w:rFonts w:ascii="Arial" w:eastAsia="Times New Roman" w:hAnsi="Arial" w:cs="Arial"/>
                <w:kern w:val="3"/>
                <w:sz w:val="20"/>
                <w:szCs w:val="20"/>
                <w:lang w:val="en-US"/>
              </w:rPr>
            </w:pPr>
            <w:r w:rsidRPr="000804D1">
              <w:rPr>
                <w:rFonts w:ascii="Arial" w:eastAsia="Calibri" w:hAnsi="Arial" w:cs="Arial"/>
                <w:b/>
                <w:bCs/>
                <w:iCs/>
                <w:kern w:val="3"/>
                <w:sz w:val="20"/>
                <w:szCs w:val="20"/>
                <w:lang w:val="sr-Cyrl-RS"/>
              </w:rPr>
              <w:t>-</w:t>
            </w:r>
            <w:r w:rsidRPr="000804D1">
              <w:rPr>
                <w:rFonts w:ascii="Arial" w:eastAsia="Calibri" w:hAnsi="Arial" w:cs="Arial"/>
                <w:b/>
                <w:bCs/>
                <w:iCs/>
                <w:kern w:val="3"/>
                <w:sz w:val="20"/>
                <w:szCs w:val="20"/>
                <w:lang w:val="en-US"/>
              </w:rPr>
              <w:t xml:space="preserve"> </w:t>
            </w:r>
            <w:r w:rsidRPr="000804D1">
              <w:rPr>
                <w:rFonts w:ascii="Arial" w:eastAsia="Calibri" w:hAnsi="Arial" w:cs="Arial"/>
                <w:iCs/>
                <w:kern w:val="3"/>
                <w:sz w:val="20"/>
                <w:szCs w:val="20"/>
                <w:lang w:val="en-US"/>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28410DD8" w14:textId="77777777" w:rsidR="000804D1" w:rsidRPr="000804D1" w:rsidRDefault="000804D1" w:rsidP="000804D1">
            <w:pPr>
              <w:spacing w:after="0" w:line="240" w:lineRule="auto"/>
              <w:rPr>
                <w:rFonts w:ascii="Arial" w:eastAsia="Calibri" w:hAnsi="Arial" w:cs="Arial"/>
                <w:iCs/>
                <w:kern w:val="3"/>
                <w:sz w:val="20"/>
                <w:szCs w:val="20"/>
                <w:lang w:val="sr-Cyrl-RS"/>
              </w:rPr>
            </w:pPr>
            <w:r w:rsidRPr="000804D1">
              <w:rPr>
                <w:rFonts w:ascii="Arial" w:eastAsia="Calibri" w:hAnsi="Arial" w:cs="Arial"/>
                <w:b/>
                <w:bCs/>
                <w:kern w:val="3"/>
                <w:sz w:val="20"/>
                <w:szCs w:val="20"/>
                <w:lang w:val="sr-Cyrl-RS"/>
              </w:rPr>
              <w:t>-</w:t>
            </w:r>
            <w:r w:rsidRPr="000804D1">
              <w:rPr>
                <w:rFonts w:ascii="Arial" w:eastAsia="Calibri" w:hAnsi="Arial" w:cs="Arial"/>
                <w:b/>
                <w:bCs/>
                <w:kern w:val="3"/>
                <w:sz w:val="20"/>
                <w:szCs w:val="20"/>
                <w:lang w:val="en-US"/>
              </w:rPr>
              <w:t>  </w:t>
            </w:r>
            <w:r w:rsidRPr="000804D1">
              <w:rPr>
                <w:rFonts w:ascii="Arial" w:eastAsia="Calibri" w:hAnsi="Arial" w:cs="Arial"/>
                <w:iCs/>
                <w:kern w:val="3"/>
                <w:sz w:val="20"/>
                <w:szCs w:val="20"/>
                <w:lang w:val="en-US"/>
              </w:rPr>
              <w:t>Фотокопија важећег уговора о делу или уговора о допунском раду (за лица ангажована ван радног односа сходно члану 199. Или 202. Закона о раду)</w:t>
            </w:r>
          </w:p>
          <w:p w14:paraId="47A73DB6" w14:textId="5EED91A6" w:rsidR="003F0CA7" w:rsidRPr="00B860C8" w:rsidRDefault="000804D1" w:rsidP="00AE0C73">
            <w:pPr>
              <w:autoSpaceDN w:val="0"/>
              <w:spacing w:after="0" w:line="240" w:lineRule="auto"/>
              <w:textAlignment w:val="baseline"/>
              <w:rPr>
                <w:rFonts w:ascii="Arial" w:eastAsia="Calibri" w:hAnsi="Arial" w:cs="Arial"/>
                <w:kern w:val="3"/>
              </w:rPr>
            </w:pPr>
            <w:r w:rsidRPr="000804D1">
              <w:rPr>
                <w:rFonts w:ascii="Arial" w:eastAsia="Calibri" w:hAnsi="Arial" w:cs="Arial"/>
                <w:iCs/>
                <w:kern w:val="3"/>
                <w:sz w:val="20"/>
                <w:szCs w:val="20"/>
                <w:lang w:val="sr-Cyrl-RS"/>
              </w:rPr>
              <w:t>-</w:t>
            </w:r>
            <w:r w:rsidRPr="000804D1">
              <w:rPr>
                <w:rFonts w:ascii="Arial" w:eastAsia="Calibri" w:hAnsi="Arial" w:cs="Arial"/>
                <w:sz w:val="20"/>
                <w:szCs w:val="20"/>
                <w:lang w:val="sr-Cyrl-RS"/>
              </w:rPr>
              <w:t xml:space="preserve"> Фотокопија дипломе </w:t>
            </w:r>
            <w:r w:rsidR="00AE0C73">
              <w:rPr>
                <w:rFonts w:ascii="Arial" w:eastAsia="Calibri" w:hAnsi="Arial" w:cs="Arial"/>
                <w:sz w:val="20"/>
                <w:szCs w:val="20"/>
                <w:lang w:val="sr-Cyrl-RS"/>
              </w:rPr>
              <w:t>или фотокопија уверења о одбрањеној докторској дисертацији.</w:t>
            </w:r>
          </w:p>
        </w:tc>
      </w:tr>
      <w:tr w:rsidR="002019B9" w:rsidRPr="00DD3122" w14:paraId="3768A70B" w14:textId="77777777" w:rsidTr="00E42299">
        <w:trPr>
          <w:trHeight w:val="746"/>
          <w:jc w:val="center"/>
        </w:trPr>
        <w:tc>
          <w:tcPr>
            <w:tcW w:w="825" w:type="dxa"/>
            <w:shd w:val="clear" w:color="auto" w:fill="auto"/>
            <w:vAlign w:val="center"/>
          </w:tcPr>
          <w:p w14:paraId="4F178669" w14:textId="08A7CCED" w:rsidR="002019B9" w:rsidRDefault="002019B9" w:rsidP="003F0CA7">
            <w:pPr>
              <w:widowControl w:val="0"/>
              <w:suppressAutoHyphens/>
              <w:autoSpaceDN w:val="0"/>
              <w:spacing w:after="0" w:line="240" w:lineRule="auto"/>
              <w:jc w:val="center"/>
              <w:textAlignment w:val="baseline"/>
              <w:rPr>
                <w:rFonts w:ascii="Arial" w:eastAsia="Times New Roman" w:hAnsi="Arial" w:cs="Arial"/>
                <w:b/>
                <w:bCs/>
                <w:kern w:val="3"/>
                <w:lang w:val="en-US"/>
              </w:rPr>
            </w:pPr>
            <w:r>
              <w:rPr>
                <w:rFonts w:ascii="Arial" w:eastAsia="Times New Roman" w:hAnsi="Arial" w:cs="Arial"/>
                <w:b/>
                <w:bCs/>
                <w:kern w:val="3"/>
                <w:lang w:val="en-US"/>
              </w:rPr>
              <w:lastRenderedPageBreak/>
              <w:t>6.</w:t>
            </w:r>
          </w:p>
        </w:tc>
        <w:tc>
          <w:tcPr>
            <w:tcW w:w="3800" w:type="dxa"/>
            <w:gridSpan w:val="2"/>
            <w:tcBorders>
              <w:top w:val="single" w:sz="8" w:space="0" w:color="000000"/>
              <w:left w:val="single" w:sz="8" w:space="0" w:color="000000"/>
              <w:bottom w:val="single" w:sz="8" w:space="0" w:color="000000"/>
              <w:right w:val="single" w:sz="8" w:space="0" w:color="000000"/>
            </w:tcBorders>
          </w:tcPr>
          <w:p w14:paraId="1BE7F642" w14:textId="77777777" w:rsidR="002019B9" w:rsidRPr="002019B9" w:rsidRDefault="002019B9" w:rsidP="002019B9">
            <w:pPr>
              <w:rPr>
                <w:rFonts w:cs="Arial"/>
                <w:b/>
                <w:u w:val="single"/>
                <w:lang w:val="sr-Cyrl-RS" w:eastAsia="ar-SA"/>
              </w:rPr>
            </w:pPr>
            <w:r w:rsidRPr="002019B9">
              <w:rPr>
                <w:rFonts w:cs="Arial"/>
                <w:b/>
                <w:u w:val="single"/>
                <w:lang w:val="sr-Cyrl-RS" w:eastAsia="ar-SA"/>
              </w:rPr>
              <w:t>Финансијски капацитет</w:t>
            </w:r>
          </w:p>
          <w:p w14:paraId="2CDF1393" w14:textId="77777777" w:rsidR="002019B9" w:rsidRPr="002019B9" w:rsidRDefault="002019B9" w:rsidP="002019B9">
            <w:pPr>
              <w:rPr>
                <w:rFonts w:cs="Arial"/>
                <w:lang w:val="sr-Cyrl-RS" w:eastAsia="ar-SA"/>
              </w:rPr>
            </w:pPr>
            <w:r w:rsidRPr="002019B9">
              <w:rPr>
                <w:rFonts w:cs="Arial"/>
                <w:lang w:val="sr-Cyrl-RS" w:eastAsia="ar-SA"/>
              </w:rPr>
              <w:t>Понуђач располаже неопходним финансијским капацитетом</w:t>
            </w:r>
            <w:r w:rsidRPr="002019B9">
              <w:rPr>
                <w:rFonts w:cs="Arial"/>
                <w:lang w:eastAsia="ar-SA"/>
              </w:rPr>
              <w:t xml:space="preserve"> ако</w:t>
            </w:r>
            <w:r w:rsidRPr="002019B9">
              <w:rPr>
                <w:rFonts w:cs="Arial"/>
                <w:lang w:val="sr-Cyrl-RS" w:eastAsia="ar-SA"/>
              </w:rPr>
              <w:t xml:space="preserve"> у последњих  6 месеци од дана објаве Позива за подношење понуда на Порталу јавних набавки  није био неликвидан.</w:t>
            </w:r>
          </w:p>
          <w:p w14:paraId="04FECC54" w14:textId="77777777" w:rsidR="002019B9" w:rsidRPr="002019B9" w:rsidRDefault="002019B9" w:rsidP="002019B9">
            <w:pPr>
              <w:widowControl w:val="0"/>
              <w:suppressAutoHyphens/>
              <w:autoSpaceDN w:val="0"/>
              <w:snapToGrid w:val="0"/>
              <w:spacing w:after="0" w:line="240" w:lineRule="auto"/>
              <w:jc w:val="both"/>
              <w:textAlignment w:val="baseline"/>
              <w:rPr>
                <w:rFonts w:cs="Arial"/>
                <w:b/>
                <w:u w:val="single"/>
                <w:lang w:val="sr-Cyrl-RS" w:eastAsia="ar-SA"/>
              </w:rPr>
            </w:pPr>
            <w:r w:rsidRPr="002019B9">
              <w:rPr>
                <w:rFonts w:cs="Arial"/>
                <w:b/>
                <w:u w:val="single"/>
                <w:lang w:val="sr-Cyrl-RS" w:eastAsia="ar-SA"/>
              </w:rPr>
              <w:t>Образложење</w:t>
            </w:r>
          </w:p>
          <w:p w14:paraId="548C5A63" w14:textId="3DF16D26" w:rsidR="002019B9" w:rsidRPr="000804D1" w:rsidRDefault="002019B9" w:rsidP="002019B9">
            <w:pPr>
              <w:widowControl w:val="0"/>
              <w:suppressAutoHyphens/>
              <w:autoSpaceDN w:val="0"/>
              <w:snapToGrid w:val="0"/>
              <w:spacing w:after="0" w:line="240" w:lineRule="auto"/>
              <w:jc w:val="both"/>
              <w:textAlignment w:val="baseline"/>
              <w:rPr>
                <w:rFonts w:ascii="Arial" w:eastAsia="Times New Roman" w:hAnsi="Arial" w:cs="Arial"/>
                <w:b/>
                <w:kern w:val="3"/>
                <w:sz w:val="20"/>
                <w:szCs w:val="20"/>
                <w:u w:val="single"/>
                <w:lang w:val="sr-Cyrl-RS"/>
              </w:rPr>
            </w:pPr>
            <w:r w:rsidRPr="002019B9">
              <w:rPr>
                <w:rFonts w:cs="Arial"/>
                <w:lang w:val="sr-Cyrl-RS" w:eastAsia="ar-SA"/>
              </w:rPr>
              <w:t>Финансијски капацитет се тражи ради процене финансијског стања Понуђача и његове способности да измирује своје обавезе у року.</w:t>
            </w:r>
          </w:p>
        </w:tc>
        <w:tc>
          <w:tcPr>
            <w:tcW w:w="5706" w:type="dxa"/>
            <w:tcBorders>
              <w:top w:val="single" w:sz="8" w:space="0" w:color="000000"/>
              <w:left w:val="nil"/>
              <w:bottom w:val="single" w:sz="8" w:space="0" w:color="000000"/>
              <w:right w:val="double" w:sz="12" w:space="0" w:color="000000"/>
            </w:tcBorders>
          </w:tcPr>
          <w:p w14:paraId="797F537A" w14:textId="77777777" w:rsidR="002019B9" w:rsidRDefault="002019B9" w:rsidP="003F0CA7">
            <w:pPr>
              <w:autoSpaceDN w:val="0"/>
              <w:spacing w:after="0" w:line="240" w:lineRule="auto"/>
              <w:textAlignment w:val="baseline"/>
              <w:rPr>
                <w:rFonts w:eastAsia="Calibri" w:cs="Arial"/>
              </w:rPr>
            </w:pPr>
          </w:p>
          <w:p w14:paraId="449CD2E0" w14:textId="77777777" w:rsidR="002019B9" w:rsidRDefault="002019B9" w:rsidP="003F0CA7">
            <w:pPr>
              <w:autoSpaceDN w:val="0"/>
              <w:spacing w:after="0" w:line="240" w:lineRule="auto"/>
              <w:textAlignment w:val="baseline"/>
              <w:rPr>
                <w:rFonts w:eastAsia="Calibri" w:cs="Arial"/>
              </w:rPr>
            </w:pPr>
          </w:p>
          <w:p w14:paraId="1B1FE422" w14:textId="77777777" w:rsidR="002019B9" w:rsidRDefault="002019B9" w:rsidP="003F0CA7">
            <w:pPr>
              <w:autoSpaceDN w:val="0"/>
              <w:spacing w:after="0" w:line="240" w:lineRule="auto"/>
              <w:textAlignment w:val="baseline"/>
              <w:rPr>
                <w:rFonts w:eastAsia="Calibri" w:cs="Arial"/>
              </w:rPr>
            </w:pPr>
          </w:p>
          <w:p w14:paraId="334C3F29" w14:textId="77777777" w:rsidR="002019B9" w:rsidRDefault="002019B9" w:rsidP="003F0CA7">
            <w:pPr>
              <w:autoSpaceDN w:val="0"/>
              <w:spacing w:after="0" w:line="240" w:lineRule="auto"/>
              <w:textAlignment w:val="baseline"/>
              <w:rPr>
                <w:rFonts w:eastAsia="Calibri" w:cs="Arial"/>
              </w:rPr>
            </w:pPr>
          </w:p>
          <w:p w14:paraId="34F7879C" w14:textId="77777777" w:rsidR="002019B9" w:rsidRDefault="002019B9" w:rsidP="003F0CA7">
            <w:pPr>
              <w:autoSpaceDN w:val="0"/>
              <w:spacing w:after="0" w:line="240" w:lineRule="auto"/>
              <w:textAlignment w:val="baseline"/>
              <w:rPr>
                <w:rFonts w:eastAsia="Calibri" w:cs="Arial"/>
              </w:rPr>
            </w:pPr>
          </w:p>
          <w:p w14:paraId="2774658D" w14:textId="31A57EA0" w:rsidR="002019B9" w:rsidRPr="00B860C8" w:rsidRDefault="002019B9" w:rsidP="003F0CA7">
            <w:pPr>
              <w:autoSpaceDN w:val="0"/>
              <w:spacing w:after="0" w:line="240" w:lineRule="auto"/>
              <w:textAlignment w:val="baseline"/>
              <w:rPr>
                <w:rFonts w:ascii="Arial" w:eastAsia="Times New Roman" w:hAnsi="Arial" w:cs="Arial"/>
                <w:kern w:val="3"/>
                <w:lang w:val="ru-RU"/>
              </w:rPr>
            </w:pPr>
            <w:r w:rsidRPr="00ED5DDA">
              <w:rPr>
                <w:rFonts w:eastAsia="Calibri" w:cs="Arial"/>
              </w:rPr>
              <w:t xml:space="preserve">Потврда Народне банке Србије да Понуђач у последњих 6 </w:t>
            </w:r>
            <w:r w:rsidRPr="00244502">
              <w:rPr>
                <w:rFonts w:eastAsia="Calibri" w:cs="Arial"/>
              </w:rPr>
              <w:t xml:space="preserve">(словима:шест) </w:t>
            </w:r>
            <w:r w:rsidRPr="00ED5DDA">
              <w:rPr>
                <w:rFonts w:eastAsia="Calibri" w:cs="Arial"/>
              </w:rPr>
              <w:t>месеци од дана објаве Позива за подношење понуда на Порталу јавних набавки  није био неликвидан</w:t>
            </w:r>
            <w:r>
              <w:rPr>
                <w:rFonts w:eastAsia="Calibri" w:cs="Arial"/>
                <w:lang w:val="sr-Cyrl-RS"/>
              </w:rPr>
              <w:t>.</w:t>
            </w:r>
          </w:p>
        </w:tc>
      </w:tr>
    </w:tbl>
    <w:p w14:paraId="1DF0EFAD" w14:textId="4EC0B083" w:rsidR="00EE4F2D" w:rsidRDefault="00EE4F2D" w:rsidP="003F0CA7">
      <w:pPr>
        <w:widowControl w:val="0"/>
        <w:suppressAutoHyphens/>
        <w:autoSpaceDN w:val="0"/>
        <w:spacing w:after="0" w:line="240" w:lineRule="auto"/>
        <w:jc w:val="both"/>
        <w:textAlignment w:val="baseline"/>
        <w:rPr>
          <w:rFonts w:ascii="Arial" w:eastAsia="Times New Roman" w:hAnsi="Arial" w:cs="Arial"/>
          <w:b/>
          <w:kern w:val="3"/>
          <w:lang w:val="en-US" w:eastAsia="zh-CN"/>
        </w:rPr>
      </w:pPr>
    </w:p>
    <w:p w14:paraId="56F8AD1E" w14:textId="6BFF49EC" w:rsidR="003F0CA7" w:rsidRPr="003F0CA7" w:rsidRDefault="003F0CA7" w:rsidP="003F0CA7">
      <w:pPr>
        <w:widowControl w:val="0"/>
        <w:suppressAutoHyphens/>
        <w:autoSpaceDN w:val="0"/>
        <w:spacing w:after="0" w:line="240" w:lineRule="auto"/>
        <w:jc w:val="both"/>
        <w:textAlignment w:val="baseline"/>
        <w:rPr>
          <w:rFonts w:ascii="Arial" w:eastAsia="Times New Roman" w:hAnsi="Arial" w:cs="Arial"/>
          <w:kern w:val="3"/>
          <w:lang w:val="en-US" w:eastAsia="zh-CN"/>
        </w:rPr>
      </w:pPr>
      <w:r w:rsidRPr="003F0CA7">
        <w:rPr>
          <w:rFonts w:ascii="Arial" w:eastAsia="Times New Roman" w:hAnsi="Arial" w:cs="Arial"/>
          <w:kern w:val="3"/>
          <w:lang w:val="en-US" w:eastAsia="zh-CN"/>
        </w:rPr>
        <w:t xml:space="preserve">Понуда понуђача који не докаже да испуњава наведене обавезне и додатне услове из тачака 1. до </w:t>
      </w:r>
      <w:r w:rsidR="00E02E0D">
        <w:rPr>
          <w:rFonts w:ascii="Arial" w:eastAsia="Times New Roman" w:hAnsi="Arial" w:cs="Arial"/>
          <w:kern w:val="3"/>
          <w:lang w:val="en-US" w:eastAsia="zh-CN"/>
        </w:rPr>
        <w:t>6</w:t>
      </w:r>
      <w:r w:rsidRPr="003F0CA7">
        <w:rPr>
          <w:rFonts w:ascii="Arial" w:eastAsia="Times New Roman" w:hAnsi="Arial" w:cs="Arial"/>
          <w:kern w:val="3"/>
          <w:lang w:val="sr-Cyrl-RS" w:eastAsia="zh-CN"/>
        </w:rPr>
        <w:t>.</w:t>
      </w:r>
      <w:r w:rsidRPr="003F0CA7">
        <w:rPr>
          <w:rFonts w:ascii="Arial" w:eastAsia="Times New Roman" w:hAnsi="Arial" w:cs="Arial"/>
          <w:kern w:val="3"/>
          <w:lang w:val="en-US" w:eastAsia="zh-CN"/>
        </w:rPr>
        <w:t xml:space="preserve"> овог обрасца, биће одбијена као неприхватљива.</w:t>
      </w:r>
    </w:p>
    <w:p w14:paraId="1D162BE5" w14:textId="77777777" w:rsidR="003F0CA7" w:rsidRPr="003F0CA7" w:rsidRDefault="003F0CA7" w:rsidP="003F0CA7">
      <w:pPr>
        <w:widowControl w:val="0"/>
        <w:suppressAutoHyphens/>
        <w:autoSpaceDN w:val="0"/>
        <w:spacing w:after="0" w:line="240" w:lineRule="auto"/>
        <w:jc w:val="both"/>
        <w:textAlignment w:val="baseline"/>
        <w:rPr>
          <w:rFonts w:ascii="Arial" w:eastAsia="Times New Roman" w:hAnsi="Arial" w:cs="Arial"/>
          <w:kern w:val="3"/>
          <w:sz w:val="10"/>
          <w:lang w:val="en-US"/>
        </w:rPr>
      </w:pPr>
    </w:p>
    <w:p w14:paraId="769EBB6B" w14:textId="77777777" w:rsidR="003F0CA7" w:rsidRPr="003F0CA7" w:rsidRDefault="003F0CA7" w:rsidP="003F0CA7">
      <w:pPr>
        <w:widowControl w:val="0"/>
        <w:numPr>
          <w:ilvl w:val="0"/>
          <w:numId w:val="61"/>
        </w:numPr>
        <w:suppressAutoHyphens/>
        <w:autoSpaceDE w:val="0"/>
        <w:autoSpaceDN w:val="0"/>
        <w:spacing w:after="0" w:line="240" w:lineRule="auto"/>
        <w:ind w:left="426" w:hanging="357"/>
        <w:jc w:val="both"/>
        <w:textAlignment w:val="baseline"/>
        <w:rPr>
          <w:rFonts w:ascii="Arial" w:eastAsia="Calibri" w:hAnsi="Arial" w:cs="Arial"/>
          <w:color w:val="000000"/>
          <w:lang w:val="en-US"/>
        </w:rPr>
      </w:pPr>
      <w:r w:rsidRPr="003F0CA7">
        <w:rPr>
          <w:rFonts w:ascii="Arial" w:eastAsia="Calibri" w:hAnsi="Arial" w:cs="Arial"/>
          <w:color w:val="000000"/>
          <w:lang w:val="en-US"/>
        </w:rPr>
        <w:t>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14:paraId="4288DFCC" w14:textId="77777777" w:rsidR="003F0CA7" w:rsidRPr="003F0CA7" w:rsidRDefault="003F0CA7" w:rsidP="003F0CA7">
      <w:pPr>
        <w:widowControl w:val="0"/>
        <w:numPr>
          <w:ilvl w:val="0"/>
          <w:numId w:val="61"/>
        </w:numPr>
        <w:suppressAutoHyphens/>
        <w:autoSpaceDE w:val="0"/>
        <w:autoSpaceDN w:val="0"/>
        <w:spacing w:after="0" w:line="240" w:lineRule="auto"/>
        <w:ind w:left="426" w:hanging="357"/>
        <w:jc w:val="both"/>
        <w:textAlignment w:val="baseline"/>
        <w:rPr>
          <w:rFonts w:ascii="Arial" w:eastAsia="Calibri" w:hAnsi="Arial" w:cs="Arial"/>
          <w:color w:val="000000"/>
          <w:lang w:val="en-US"/>
        </w:rPr>
      </w:pPr>
      <w:r w:rsidRPr="003F0CA7">
        <w:rPr>
          <w:rFonts w:ascii="Arial" w:eastAsia="Calibri" w:hAnsi="Arial" w:cs="Arial"/>
          <w:color w:val="000000"/>
          <w:lang w:val="en-US"/>
        </w:rPr>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17FE6C8E" w14:textId="77777777" w:rsidR="003F0CA7" w:rsidRPr="003F0CA7" w:rsidRDefault="003F0CA7" w:rsidP="003F0CA7">
      <w:pPr>
        <w:widowControl w:val="0"/>
        <w:numPr>
          <w:ilvl w:val="0"/>
          <w:numId w:val="61"/>
        </w:numPr>
        <w:suppressAutoHyphens/>
        <w:autoSpaceDE w:val="0"/>
        <w:autoSpaceDN w:val="0"/>
        <w:spacing w:after="0" w:line="240" w:lineRule="auto"/>
        <w:ind w:left="426" w:hanging="357"/>
        <w:jc w:val="both"/>
        <w:textAlignment w:val="baseline"/>
        <w:rPr>
          <w:rFonts w:ascii="Arial" w:eastAsia="Times New Roman" w:hAnsi="Arial" w:cs="Arial"/>
          <w:color w:val="000000"/>
          <w:lang w:val="en-US"/>
        </w:rPr>
      </w:pPr>
      <w:r w:rsidRPr="003F0CA7">
        <w:rPr>
          <w:rFonts w:ascii="Arial" w:eastAsia="Times New Roman" w:hAnsi="Arial" w:cs="Arial"/>
          <w:color w:val="000000"/>
          <w:lang w:val="en-US"/>
        </w:rPr>
        <w:t>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16973617" w14:textId="77777777" w:rsidR="003F0CA7" w:rsidRPr="003F0CA7" w:rsidRDefault="003F0CA7" w:rsidP="003F0CA7">
      <w:pPr>
        <w:widowControl w:val="0"/>
        <w:autoSpaceDE w:val="0"/>
        <w:autoSpaceDN w:val="0"/>
        <w:spacing w:after="0" w:line="240" w:lineRule="auto"/>
        <w:ind w:left="426" w:hanging="357"/>
        <w:jc w:val="both"/>
        <w:rPr>
          <w:rFonts w:ascii="Arial" w:eastAsia="Times New Roman" w:hAnsi="Arial" w:cs="Arial"/>
          <w:color w:val="000000"/>
          <w:lang w:val="en-US"/>
        </w:rPr>
      </w:pPr>
      <w:r w:rsidRPr="003F0CA7">
        <w:rPr>
          <w:rFonts w:ascii="Arial" w:eastAsia="Times New Roman" w:hAnsi="Arial" w:cs="Arial"/>
          <w:color w:val="000000"/>
          <w:lang w:val="sr-Cyrl-RS"/>
        </w:rPr>
        <w:t xml:space="preserve">      </w:t>
      </w:r>
      <w:r w:rsidRPr="003F0CA7">
        <w:rPr>
          <w:rFonts w:ascii="Arial" w:eastAsia="Times New Roman" w:hAnsi="Arial" w:cs="Arial"/>
          <w:color w:val="000000"/>
          <w:lang w:val="en-U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202D42A" w14:textId="77777777" w:rsidR="003F0CA7" w:rsidRPr="003F0CA7" w:rsidRDefault="003F0CA7" w:rsidP="003F0CA7">
      <w:pPr>
        <w:widowControl w:val="0"/>
        <w:numPr>
          <w:ilvl w:val="0"/>
          <w:numId w:val="61"/>
        </w:numPr>
        <w:suppressAutoHyphens/>
        <w:autoSpaceDE w:val="0"/>
        <w:autoSpaceDN w:val="0"/>
        <w:spacing w:after="0" w:line="240" w:lineRule="auto"/>
        <w:ind w:left="426" w:hanging="357"/>
        <w:jc w:val="both"/>
        <w:textAlignment w:val="baseline"/>
        <w:rPr>
          <w:rFonts w:ascii="Arial" w:eastAsia="Times New Roman" w:hAnsi="Arial" w:cs="Arial"/>
          <w:color w:val="000000"/>
          <w:lang w:val="en-US"/>
        </w:rPr>
      </w:pPr>
      <w:r w:rsidRPr="003F0CA7">
        <w:rPr>
          <w:rFonts w:ascii="Arial" w:eastAsia="Times New Roman" w:hAnsi="Arial" w:cs="Arial"/>
          <w:color w:val="000000"/>
          <w:lang w:val="en-US"/>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7BCEEC87" w14:textId="77777777" w:rsidR="00DC78CA" w:rsidRDefault="003F0CA7" w:rsidP="003F0CA7">
      <w:pPr>
        <w:widowControl w:val="0"/>
        <w:autoSpaceDE w:val="0"/>
        <w:autoSpaceDN w:val="0"/>
        <w:spacing w:after="0" w:line="240" w:lineRule="auto"/>
        <w:jc w:val="both"/>
        <w:rPr>
          <w:rFonts w:ascii="Arial" w:eastAsia="Times New Roman" w:hAnsi="Arial" w:cs="Arial"/>
          <w:color w:val="000000"/>
          <w:lang w:val="sr-Cyrl-RS"/>
        </w:rPr>
      </w:pPr>
      <w:r w:rsidRPr="003F0CA7">
        <w:rPr>
          <w:rFonts w:ascii="Arial" w:eastAsia="Times New Roman" w:hAnsi="Arial" w:cs="Arial"/>
          <w:color w:val="000000"/>
          <w:lang w:val="sr-Cyrl-RS"/>
        </w:rPr>
        <w:t xml:space="preserve">       </w:t>
      </w:r>
      <w:r w:rsidRPr="003F0CA7">
        <w:rPr>
          <w:rFonts w:ascii="Arial" w:eastAsia="Times New Roman" w:hAnsi="Arial" w:cs="Arial"/>
          <w:color w:val="000000"/>
          <w:lang w:val="en-US"/>
        </w:rPr>
        <w:t xml:space="preserve">На основу члана 79. став 5. Закона понуђач није дужан да доставља следеће доказе </w:t>
      </w:r>
      <w:r w:rsidR="00DC78CA">
        <w:rPr>
          <w:rFonts w:ascii="Arial" w:eastAsia="Times New Roman" w:hAnsi="Arial" w:cs="Arial"/>
          <w:color w:val="000000"/>
          <w:lang w:val="sr-Cyrl-RS"/>
        </w:rPr>
        <w:t xml:space="preserve">  </w:t>
      </w:r>
    </w:p>
    <w:p w14:paraId="6175BC46" w14:textId="6F2B8542" w:rsidR="003F0CA7" w:rsidRPr="00DC78CA" w:rsidRDefault="00DC78CA" w:rsidP="003F0CA7">
      <w:pPr>
        <w:widowControl w:val="0"/>
        <w:autoSpaceDE w:val="0"/>
        <w:autoSpaceDN w:val="0"/>
        <w:spacing w:after="0" w:line="240" w:lineRule="auto"/>
        <w:jc w:val="both"/>
        <w:rPr>
          <w:rFonts w:ascii="Arial" w:eastAsia="Times New Roman" w:hAnsi="Arial" w:cs="Arial"/>
          <w:color w:val="000000"/>
          <w:lang w:val="sr-Cyrl-RS"/>
        </w:rPr>
      </w:pPr>
      <w:r>
        <w:rPr>
          <w:rFonts w:ascii="Arial" w:eastAsia="Times New Roman" w:hAnsi="Arial" w:cs="Arial"/>
          <w:color w:val="000000"/>
          <w:lang w:val="sr-Cyrl-RS"/>
        </w:rPr>
        <w:t xml:space="preserve">       </w:t>
      </w:r>
      <w:r w:rsidR="003F0CA7" w:rsidRPr="003F0CA7">
        <w:rPr>
          <w:rFonts w:ascii="Arial" w:eastAsia="Times New Roman" w:hAnsi="Arial" w:cs="Arial"/>
          <w:color w:val="000000"/>
          <w:lang w:val="en-US"/>
        </w:rPr>
        <w:t>који су јавно доступни на интернет страницама надлежних органа, и то:</w:t>
      </w:r>
    </w:p>
    <w:p w14:paraId="7CC4C2F6" w14:textId="77777777" w:rsidR="003F0CA7" w:rsidRPr="003F0CA7" w:rsidRDefault="003F0CA7" w:rsidP="003F0CA7">
      <w:pPr>
        <w:widowControl w:val="0"/>
        <w:numPr>
          <w:ilvl w:val="0"/>
          <w:numId w:val="58"/>
        </w:numPr>
        <w:suppressAutoHyphens/>
        <w:autoSpaceDE w:val="0"/>
        <w:autoSpaceDN w:val="0"/>
        <w:spacing w:after="0" w:line="240" w:lineRule="auto"/>
        <w:jc w:val="both"/>
        <w:textAlignment w:val="baseline"/>
        <w:rPr>
          <w:rFonts w:ascii="Arial" w:eastAsia="Times New Roman" w:hAnsi="Arial" w:cs="Arial"/>
          <w:color w:val="000000"/>
          <w:lang w:val="en-US"/>
        </w:rPr>
      </w:pPr>
      <w:r w:rsidRPr="003F0CA7">
        <w:rPr>
          <w:rFonts w:ascii="Arial" w:eastAsia="Times New Roman" w:hAnsi="Arial" w:cs="Arial"/>
          <w:color w:val="000000"/>
          <w:lang w:val="en-US"/>
        </w:rPr>
        <w:t>извод из регистра надлежног органа:</w:t>
      </w:r>
    </w:p>
    <w:p w14:paraId="23785480" w14:textId="77777777" w:rsidR="003F0CA7" w:rsidRPr="003F0CA7" w:rsidRDefault="003F0CA7" w:rsidP="003F0CA7">
      <w:pPr>
        <w:widowControl w:val="0"/>
        <w:numPr>
          <w:ilvl w:val="0"/>
          <w:numId w:val="60"/>
        </w:numPr>
        <w:suppressAutoHyphens/>
        <w:autoSpaceDE w:val="0"/>
        <w:autoSpaceDN w:val="0"/>
        <w:spacing w:after="0" w:line="240" w:lineRule="auto"/>
        <w:jc w:val="both"/>
        <w:textAlignment w:val="baseline"/>
        <w:rPr>
          <w:rFonts w:ascii="Arial" w:eastAsia="Times New Roman" w:hAnsi="Arial" w:cs="Arial"/>
          <w:color w:val="000000"/>
          <w:lang w:val="en-US"/>
        </w:rPr>
      </w:pPr>
      <w:r w:rsidRPr="003F0CA7">
        <w:rPr>
          <w:rFonts w:ascii="Arial" w:eastAsia="Times New Roman" w:hAnsi="Arial" w:cs="Arial"/>
          <w:color w:val="000000"/>
          <w:lang w:val="en-US"/>
        </w:rPr>
        <w:t xml:space="preserve">извод из регистра АПР: </w:t>
      </w:r>
      <w:hyperlink r:id="rId10" w:history="1">
        <w:r w:rsidRPr="003F0CA7">
          <w:rPr>
            <w:rFonts w:ascii="Arial" w:eastAsia="Times New Roman" w:hAnsi="Arial" w:cs="Arial"/>
            <w:color w:val="000000"/>
            <w:lang w:val="en-US"/>
          </w:rPr>
          <w:t>www.apr.gov.rs</w:t>
        </w:r>
      </w:hyperlink>
    </w:p>
    <w:p w14:paraId="5A4E7329" w14:textId="77777777" w:rsidR="003F0CA7" w:rsidRPr="003F0CA7" w:rsidRDefault="003F0CA7" w:rsidP="003F0CA7">
      <w:pPr>
        <w:widowControl w:val="0"/>
        <w:numPr>
          <w:ilvl w:val="0"/>
          <w:numId w:val="58"/>
        </w:numPr>
        <w:suppressAutoHyphens/>
        <w:autoSpaceDE w:val="0"/>
        <w:autoSpaceDN w:val="0"/>
        <w:spacing w:after="0" w:line="240" w:lineRule="auto"/>
        <w:jc w:val="both"/>
        <w:textAlignment w:val="baseline"/>
        <w:rPr>
          <w:rFonts w:ascii="Arial" w:eastAsia="Times New Roman" w:hAnsi="Arial" w:cs="Arial"/>
          <w:color w:val="000000"/>
          <w:lang w:val="en-US"/>
        </w:rPr>
      </w:pPr>
      <w:r w:rsidRPr="003F0CA7">
        <w:rPr>
          <w:rFonts w:ascii="Arial" w:eastAsia="Times New Roman" w:hAnsi="Arial" w:cs="Arial"/>
          <w:color w:val="000000"/>
          <w:lang w:val="en-US"/>
        </w:rPr>
        <w:t>докази из члана 75. став 1. тачка 1) ,2) и 4) Закона</w:t>
      </w:r>
    </w:p>
    <w:p w14:paraId="669AFCEB" w14:textId="17075A86" w:rsidR="003F0CA7" w:rsidRPr="0041466A" w:rsidRDefault="003F0CA7" w:rsidP="003F0CA7">
      <w:pPr>
        <w:widowControl w:val="0"/>
        <w:numPr>
          <w:ilvl w:val="0"/>
          <w:numId w:val="59"/>
        </w:numPr>
        <w:suppressAutoHyphens/>
        <w:autoSpaceDE w:val="0"/>
        <w:autoSpaceDN w:val="0"/>
        <w:spacing w:after="0" w:line="240" w:lineRule="auto"/>
        <w:jc w:val="both"/>
        <w:textAlignment w:val="baseline"/>
        <w:rPr>
          <w:rFonts w:ascii="Arial" w:eastAsia="Times New Roman" w:hAnsi="Arial" w:cs="Arial"/>
          <w:color w:val="000000"/>
          <w:lang w:val="en-US"/>
        </w:rPr>
      </w:pPr>
      <w:r w:rsidRPr="003F0CA7">
        <w:rPr>
          <w:rFonts w:ascii="Arial" w:eastAsia="Times New Roman" w:hAnsi="Arial" w:cs="Arial"/>
          <w:color w:val="000000"/>
          <w:lang w:val="en-US"/>
        </w:rPr>
        <w:t xml:space="preserve">регистар понуђача: </w:t>
      </w:r>
      <w:hyperlink r:id="rId11" w:history="1">
        <w:r w:rsidRPr="003F0CA7">
          <w:rPr>
            <w:rFonts w:ascii="Arial" w:eastAsia="Times New Roman" w:hAnsi="Arial" w:cs="Arial"/>
            <w:color w:val="000000"/>
            <w:lang w:val="en-US"/>
          </w:rPr>
          <w:t>www.apr.gov.rs</w:t>
        </w:r>
      </w:hyperlink>
    </w:p>
    <w:p w14:paraId="1B0DF4FC" w14:textId="563B4797" w:rsidR="003F0CA7" w:rsidRPr="003F0CA7" w:rsidRDefault="00C54467" w:rsidP="0041466A">
      <w:pPr>
        <w:widowControl w:val="0"/>
        <w:autoSpaceDE w:val="0"/>
        <w:autoSpaceDN w:val="0"/>
        <w:spacing w:after="0" w:line="240" w:lineRule="auto"/>
        <w:jc w:val="both"/>
        <w:rPr>
          <w:rFonts w:ascii="Arial" w:eastAsia="Times New Roman" w:hAnsi="Arial" w:cs="Arial"/>
          <w:color w:val="000000"/>
          <w:lang w:val="en-US"/>
        </w:rPr>
      </w:pPr>
      <w:r>
        <w:rPr>
          <w:rFonts w:ascii="Arial" w:eastAsia="Times New Roman" w:hAnsi="Arial" w:cs="Arial"/>
          <w:color w:val="000000"/>
          <w:lang w:val="sr-Cyrl-RS"/>
        </w:rPr>
        <w:t xml:space="preserve"> </w:t>
      </w:r>
      <w:r>
        <w:rPr>
          <w:rFonts w:ascii="Arial" w:eastAsia="Times New Roman" w:hAnsi="Arial" w:cs="Arial"/>
          <w:color w:val="000000"/>
          <w:lang w:val="en-US"/>
        </w:rPr>
        <w:t xml:space="preserve">5. </w:t>
      </w:r>
      <w:r w:rsidR="003F0CA7" w:rsidRPr="003F0CA7">
        <w:rPr>
          <w:rFonts w:ascii="Arial" w:eastAsia="Times New Roman" w:hAnsi="Arial" w:cs="Arial"/>
          <w:color w:val="000000"/>
          <w:lang w:val="en-U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017C38D9" w14:textId="1E75FB4D" w:rsidR="003F0CA7" w:rsidRPr="003F0CA7" w:rsidRDefault="00C54467" w:rsidP="00C54467">
      <w:pPr>
        <w:widowControl w:val="0"/>
        <w:suppressAutoHyphens/>
        <w:autoSpaceDE w:val="0"/>
        <w:autoSpaceDN w:val="0"/>
        <w:spacing w:after="0" w:line="240" w:lineRule="auto"/>
        <w:jc w:val="both"/>
        <w:textAlignment w:val="baseline"/>
        <w:rPr>
          <w:rFonts w:ascii="Arial" w:eastAsia="Times New Roman" w:hAnsi="Arial" w:cs="Arial"/>
          <w:color w:val="000000"/>
          <w:lang w:val="en-US"/>
        </w:rPr>
      </w:pPr>
      <w:r>
        <w:rPr>
          <w:rFonts w:ascii="Arial" w:eastAsia="Times New Roman" w:hAnsi="Arial" w:cs="Arial"/>
          <w:color w:val="000000"/>
          <w:lang w:val="en-US"/>
        </w:rPr>
        <w:t xml:space="preserve"> 6. </w:t>
      </w:r>
      <w:r w:rsidR="003F0CA7" w:rsidRPr="003F0CA7">
        <w:rPr>
          <w:rFonts w:ascii="Arial" w:eastAsia="Times New Roman" w:hAnsi="Arial" w:cs="Arial"/>
          <w:color w:val="000000"/>
          <w:lang w:val="en-U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59D9362" w14:textId="0B25F186" w:rsidR="003F0CA7" w:rsidRPr="003F0CA7" w:rsidRDefault="00C54467" w:rsidP="00C54467">
      <w:pPr>
        <w:widowControl w:val="0"/>
        <w:suppressAutoHyphens/>
        <w:autoSpaceDE w:val="0"/>
        <w:autoSpaceDN w:val="0"/>
        <w:spacing w:after="0" w:line="240" w:lineRule="auto"/>
        <w:jc w:val="both"/>
        <w:textAlignment w:val="baseline"/>
        <w:rPr>
          <w:rFonts w:ascii="Arial" w:eastAsia="Times New Roman" w:hAnsi="Arial" w:cs="Arial"/>
          <w:color w:val="000000"/>
          <w:lang w:val="en-US"/>
        </w:rPr>
      </w:pPr>
      <w:r>
        <w:rPr>
          <w:rFonts w:ascii="Arial" w:eastAsia="Times New Roman" w:hAnsi="Arial" w:cs="Arial"/>
          <w:color w:val="000000"/>
          <w:lang w:val="en-US"/>
        </w:rPr>
        <w:t xml:space="preserve"> 7. </w:t>
      </w:r>
      <w:r w:rsidR="003F0CA7" w:rsidRPr="003F0CA7">
        <w:rPr>
          <w:rFonts w:ascii="Arial" w:eastAsia="Times New Roman" w:hAnsi="Arial" w:cs="Arial"/>
          <w:color w:val="000000"/>
          <w:lang w:val="en-U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w:t>
      </w:r>
      <w:r w:rsidR="003F0CA7" w:rsidRPr="003F0CA7">
        <w:rPr>
          <w:rFonts w:ascii="Arial" w:eastAsia="Times New Roman" w:hAnsi="Arial" w:cs="Arial"/>
          <w:color w:val="000000"/>
          <w:lang w:val="en-US"/>
        </w:rPr>
        <w:lastRenderedPageBreak/>
        <w:t>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592BD312" w14:textId="515EE30E" w:rsidR="003F0CA7" w:rsidRPr="003F0CA7" w:rsidRDefault="00C54467" w:rsidP="00C54467">
      <w:pPr>
        <w:widowControl w:val="0"/>
        <w:suppressAutoHyphens/>
        <w:autoSpaceDE w:val="0"/>
        <w:autoSpaceDN w:val="0"/>
        <w:spacing w:after="0" w:line="240" w:lineRule="auto"/>
        <w:jc w:val="both"/>
        <w:textAlignment w:val="baseline"/>
        <w:rPr>
          <w:rFonts w:ascii="Arial" w:eastAsia="Times New Roman" w:hAnsi="Arial" w:cs="Arial"/>
          <w:color w:val="000000"/>
          <w:lang w:val="en-US"/>
        </w:rPr>
      </w:pPr>
      <w:r>
        <w:rPr>
          <w:rFonts w:ascii="Arial" w:eastAsia="Times New Roman" w:hAnsi="Arial" w:cs="Arial"/>
          <w:color w:val="000000"/>
          <w:lang w:val="en-US"/>
        </w:rPr>
        <w:t xml:space="preserve">  8. </w:t>
      </w:r>
      <w:r w:rsidR="003F0CA7" w:rsidRPr="003F0CA7">
        <w:rPr>
          <w:rFonts w:ascii="Arial" w:eastAsia="Times New Roman" w:hAnsi="Arial" w:cs="Arial"/>
          <w:color w:val="000000"/>
          <w:lang w:val="en-US"/>
        </w:rPr>
        <w:t>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14D2EED" w14:textId="1B0455D2" w:rsidR="003F0CA7" w:rsidRPr="003F0CA7" w:rsidRDefault="00C54467" w:rsidP="00C54467">
      <w:pPr>
        <w:widowControl w:val="0"/>
        <w:suppressAutoHyphens/>
        <w:autoSpaceDE w:val="0"/>
        <w:autoSpaceDN w:val="0"/>
        <w:spacing w:after="0" w:line="240" w:lineRule="auto"/>
        <w:jc w:val="both"/>
        <w:textAlignment w:val="baseline"/>
        <w:rPr>
          <w:rFonts w:ascii="Arial" w:eastAsia="Times New Roman" w:hAnsi="Arial" w:cs="Arial"/>
          <w:color w:val="000000"/>
          <w:lang w:val="en-US"/>
        </w:rPr>
      </w:pPr>
      <w:r>
        <w:rPr>
          <w:rFonts w:ascii="Arial" w:eastAsia="Times New Roman" w:hAnsi="Arial" w:cs="Arial"/>
          <w:color w:val="000000"/>
          <w:lang w:val="en-US"/>
        </w:rPr>
        <w:t xml:space="preserve">  9. </w:t>
      </w:r>
      <w:r w:rsidR="003F0CA7" w:rsidRPr="003F0CA7">
        <w:rPr>
          <w:rFonts w:ascii="Arial" w:eastAsia="Times New Roman" w:hAnsi="Arial" w:cs="Arial"/>
          <w:color w:val="000000"/>
          <w:lang w:val="en-US"/>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090DD992" w14:textId="77777777" w:rsidR="003F0CA7" w:rsidRPr="003F0CA7" w:rsidRDefault="003F0CA7" w:rsidP="003F0CA7">
      <w:pPr>
        <w:keepNext/>
        <w:widowControl w:val="0"/>
        <w:numPr>
          <w:ilvl w:val="0"/>
          <w:numId w:val="23"/>
        </w:numPr>
        <w:tabs>
          <w:tab w:val="left" w:pos="205"/>
        </w:tabs>
        <w:suppressAutoHyphens/>
        <w:autoSpaceDE w:val="0"/>
        <w:autoSpaceDN w:val="0"/>
        <w:spacing w:before="360" w:after="0" w:line="240" w:lineRule="auto"/>
        <w:textAlignment w:val="baseline"/>
        <w:rPr>
          <w:rFonts w:ascii="Arial" w:eastAsia="Times New Roman" w:hAnsi="Arial" w:cs="Arial"/>
          <w:b/>
          <w:color w:val="000000"/>
          <w:szCs w:val="24"/>
          <w:lang w:val="en-US"/>
        </w:rPr>
      </w:pPr>
      <w:r w:rsidRPr="003F0CA7">
        <w:rPr>
          <w:rFonts w:ascii="Arial" w:eastAsia="Times New Roman" w:hAnsi="Arial" w:cs="Arial"/>
          <w:b/>
          <w:color w:val="000000"/>
          <w:szCs w:val="24"/>
          <w:lang w:val="sr-Cyrl-RS"/>
        </w:rPr>
        <w:t xml:space="preserve"> </w:t>
      </w:r>
      <w:r w:rsidRPr="003F0CA7">
        <w:rPr>
          <w:rFonts w:ascii="Arial" w:eastAsia="Times New Roman" w:hAnsi="Arial" w:cs="Arial"/>
          <w:b/>
          <w:color w:val="000000"/>
          <w:szCs w:val="24"/>
          <w:lang w:val="en-US"/>
        </w:rPr>
        <w:t>КРИТЕРИЈУМ ЗА ДОДЕЛУ УГОВОРА</w:t>
      </w:r>
      <w:bookmarkEnd w:id="23"/>
    </w:p>
    <w:p w14:paraId="7360749A" w14:textId="77777777" w:rsidR="003F0CA7" w:rsidRPr="003F0CA7" w:rsidRDefault="003F0CA7" w:rsidP="003F0CA7">
      <w:pPr>
        <w:widowControl w:val="0"/>
        <w:tabs>
          <w:tab w:val="left" w:pos="1134"/>
        </w:tabs>
        <w:suppressAutoHyphens/>
        <w:autoSpaceDE w:val="0"/>
        <w:autoSpaceDN w:val="0"/>
        <w:spacing w:after="0" w:line="240" w:lineRule="auto"/>
        <w:jc w:val="both"/>
        <w:rPr>
          <w:rFonts w:ascii="Arial" w:eastAsia="Times New Roman" w:hAnsi="Arial" w:cs="Arial"/>
          <w:szCs w:val="24"/>
          <w:lang w:val="ru-RU"/>
        </w:rPr>
      </w:pPr>
    </w:p>
    <w:p w14:paraId="1B784A43" w14:textId="6272C5CA" w:rsidR="00075856" w:rsidRPr="00E65C38" w:rsidRDefault="00376640" w:rsidP="00376640">
      <w:pPr>
        <w:widowControl w:val="0"/>
        <w:tabs>
          <w:tab w:val="left" w:pos="1134"/>
        </w:tabs>
        <w:suppressAutoHyphens/>
        <w:autoSpaceDE w:val="0"/>
        <w:autoSpaceDN w:val="0"/>
        <w:spacing w:after="0" w:line="240" w:lineRule="auto"/>
        <w:jc w:val="both"/>
        <w:rPr>
          <w:rFonts w:ascii="Arial" w:eastAsia="Times New Roman" w:hAnsi="Arial" w:cs="Arial"/>
        </w:rPr>
      </w:pPr>
      <w:r w:rsidRPr="004E5E90">
        <w:rPr>
          <w:rFonts w:ascii="Arial" w:eastAsia="Times New Roman" w:hAnsi="Arial" w:cs="Arial"/>
          <w:lang w:val="ru-RU"/>
        </w:rPr>
        <w:t xml:space="preserve">Избор најповољније понуде ће се извршити применом критеријума </w:t>
      </w:r>
      <w:r w:rsidRPr="004E5E90">
        <w:rPr>
          <w:rFonts w:ascii="Arial" w:eastAsia="Times New Roman" w:hAnsi="Arial" w:cs="Arial"/>
          <w:b/>
          <w:lang w:val="ru-RU"/>
        </w:rPr>
        <w:t xml:space="preserve">„Најнижа </w:t>
      </w:r>
      <w:r w:rsidR="00075856" w:rsidRPr="004E5E90">
        <w:rPr>
          <w:rFonts w:ascii="Arial" w:eastAsia="Times New Roman" w:hAnsi="Arial" w:cs="Arial"/>
          <w:b/>
          <w:lang w:val="ru-RU"/>
        </w:rPr>
        <w:t>понуђена цена“</w:t>
      </w:r>
      <w:r w:rsidR="00075856" w:rsidRPr="004E5E90">
        <w:rPr>
          <w:rFonts w:ascii="Arial" w:eastAsia="Times New Roman" w:hAnsi="Arial" w:cs="Arial"/>
        </w:rPr>
        <w:t>.</w:t>
      </w:r>
    </w:p>
    <w:p w14:paraId="37E94685" w14:textId="77777777" w:rsidR="00376640" w:rsidRPr="004E5E90" w:rsidRDefault="00376640" w:rsidP="00376640">
      <w:pPr>
        <w:widowControl w:val="0"/>
        <w:tabs>
          <w:tab w:val="left" w:pos="1134"/>
        </w:tabs>
        <w:suppressAutoHyphens/>
        <w:autoSpaceDE w:val="0"/>
        <w:autoSpaceDN w:val="0"/>
        <w:spacing w:after="0" w:line="240" w:lineRule="auto"/>
        <w:jc w:val="both"/>
        <w:rPr>
          <w:rFonts w:ascii="Arial" w:eastAsia="Times New Roman" w:hAnsi="Arial" w:cs="Arial"/>
          <w:i/>
          <w:lang w:val="ru-RU"/>
        </w:rPr>
      </w:pPr>
      <w:r w:rsidRPr="004E5E90">
        <w:rPr>
          <w:rFonts w:ascii="Arial" w:eastAsia="Times New Roman" w:hAnsi="Arial" w:cs="Arial"/>
          <w:lang w:val="ru-RU"/>
        </w:rPr>
        <w:t>Критеријум за оцењивање понуда</w:t>
      </w:r>
      <w:r w:rsidRPr="004E5E90">
        <w:rPr>
          <w:rFonts w:ascii="Arial" w:eastAsia="Times New Roman" w:hAnsi="Arial" w:cs="Arial"/>
          <w:b/>
          <w:lang w:val="ru-RU"/>
        </w:rPr>
        <w:t xml:space="preserve"> Најнижа понуђена цена, </w:t>
      </w:r>
      <w:r w:rsidRPr="004E5E90">
        <w:rPr>
          <w:rFonts w:ascii="Arial" w:eastAsia="Times New Roman" w:hAnsi="Arial" w:cs="Arial"/>
          <w:lang w:val="ru-RU"/>
        </w:rPr>
        <w:t>заснива се на понуђеној цени као једином критеријуму.</w:t>
      </w:r>
    </w:p>
    <w:p w14:paraId="2241BDC1" w14:textId="77777777" w:rsidR="00075856" w:rsidRPr="004E5E90" w:rsidRDefault="00075856" w:rsidP="00376640">
      <w:pPr>
        <w:widowControl w:val="0"/>
        <w:tabs>
          <w:tab w:val="left" w:pos="567"/>
        </w:tabs>
        <w:suppressAutoHyphens/>
        <w:autoSpaceDE w:val="0"/>
        <w:autoSpaceDN w:val="0"/>
        <w:spacing w:after="0" w:line="240" w:lineRule="auto"/>
        <w:jc w:val="both"/>
        <w:rPr>
          <w:rFonts w:ascii="Arial" w:eastAsia="Times New Roman" w:hAnsi="Arial" w:cs="Arial"/>
          <w:lang w:val="sr-Cyrl-RS"/>
        </w:rPr>
      </w:pPr>
    </w:p>
    <w:p w14:paraId="2E4C7DDA" w14:textId="46F32F68" w:rsidR="00075856" w:rsidRPr="004E5E90" w:rsidRDefault="00376640" w:rsidP="00376640">
      <w:pPr>
        <w:widowControl w:val="0"/>
        <w:tabs>
          <w:tab w:val="left" w:pos="567"/>
        </w:tabs>
        <w:suppressAutoHyphens/>
        <w:autoSpaceDE w:val="0"/>
        <w:autoSpaceDN w:val="0"/>
        <w:spacing w:after="0" w:line="240" w:lineRule="auto"/>
        <w:jc w:val="both"/>
        <w:rPr>
          <w:rFonts w:ascii="Arial" w:eastAsia="Times New Roman" w:hAnsi="Arial" w:cs="Arial"/>
          <w:lang w:val="en-US"/>
        </w:rPr>
      </w:pPr>
      <w:r w:rsidRPr="004E5E90">
        <w:rPr>
          <w:rFonts w:ascii="Arial" w:eastAsia="Times New Roman" w:hAnsi="Arial" w:cs="Arial"/>
          <w:lang w:val="sr-Cyrl-RS"/>
        </w:rPr>
        <w:t xml:space="preserve">У </w:t>
      </w:r>
      <w:r w:rsidRPr="004E5E90">
        <w:rPr>
          <w:rFonts w:ascii="Arial" w:eastAsia="Times New Roman" w:hAnsi="Arial" w:cs="Arial"/>
          <w:lang w:val="en-US"/>
        </w:rPr>
        <w:t>случају примене критеријума најниже понуђене цене, а у ситуацији када постоје</w:t>
      </w:r>
      <w:r w:rsidRPr="004E5E90">
        <w:rPr>
          <w:rFonts w:ascii="Arial MT" w:eastAsia="Times New Roman" w:hAnsi="Arial MT" w:cs="Arial"/>
          <w:lang w:val="en-US"/>
        </w:rPr>
        <w:t xml:space="preserve"> </w:t>
      </w:r>
      <w:r w:rsidRPr="004E5E90">
        <w:rPr>
          <w:rFonts w:ascii="Arial" w:eastAsia="Times New Roman" w:hAnsi="Arial" w:cs="Arial"/>
          <w:lang w:val="en-US"/>
        </w:rPr>
        <w:t>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28E6B7B8" w14:textId="69DF1599" w:rsidR="00376640" w:rsidRPr="004E5E90" w:rsidRDefault="00376640" w:rsidP="00376640">
      <w:pPr>
        <w:widowControl w:val="0"/>
        <w:tabs>
          <w:tab w:val="left" w:pos="567"/>
        </w:tabs>
        <w:suppressAutoHyphens/>
        <w:autoSpaceDE w:val="0"/>
        <w:autoSpaceDN w:val="0"/>
        <w:spacing w:after="0" w:line="240" w:lineRule="auto"/>
        <w:jc w:val="both"/>
        <w:rPr>
          <w:rFonts w:ascii="Arial" w:eastAsia="Times New Roman" w:hAnsi="Arial" w:cs="Arial"/>
          <w:lang w:val="en-US"/>
        </w:rPr>
      </w:pPr>
      <w:r w:rsidRPr="004E5E90">
        <w:rPr>
          <w:rFonts w:ascii="Arial" w:eastAsia="Times New Roman" w:hAnsi="Arial" w:cs="Arial"/>
          <w:lang w:val="en-US"/>
        </w:rPr>
        <w:t>У понуђену цену страног понуђача урачунавају се и царинске дажбине.</w:t>
      </w:r>
    </w:p>
    <w:p w14:paraId="1C747FFD" w14:textId="77777777" w:rsidR="00075856" w:rsidRPr="004E5E90" w:rsidRDefault="00075856" w:rsidP="00376640">
      <w:pPr>
        <w:widowControl w:val="0"/>
        <w:tabs>
          <w:tab w:val="left" w:pos="567"/>
        </w:tabs>
        <w:suppressAutoHyphens/>
        <w:autoSpaceDE w:val="0"/>
        <w:autoSpaceDN w:val="0"/>
        <w:spacing w:after="0" w:line="240" w:lineRule="auto"/>
        <w:jc w:val="both"/>
        <w:rPr>
          <w:rFonts w:ascii="Arial" w:eastAsia="Times New Roman" w:hAnsi="Arial" w:cs="Arial"/>
          <w:lang w:val="en-US"/>
        </w:rPr>
      </w:pPr>
    </w:p>
    <w:p w14:paraId="3622D361" w14:textId="53CDE26E" w:rsidR="00376640" w:rsidRPr="004E5E90" w:rsidRDefault="00376640" w:rsidP="00376640">
      <w:pPr>
        <w:widowControl w:val="0"/>
        <w:tabs>
          <w:tab w:val="left" w:pos="567"/>
        </w:tabs>
        <w:suppressAutoHyphens/>
        <w:autoSpaceDE w:val="0"/>
        <w:autoSpaceDN w:val="0"/>
        <w:spacing w:after="0" w:line="240" w:lineRule="auto"/>
        <w:jc w:val="both"/>
        <w:rPr>
          <w:rFonts w:ascii="Arial" w:eastAsia="Times New Roman" w:hAnsi="Arial" w:cs="Arial"/>
          <w:lang w:val="en-US"/>
        </w:rPr>
      </w:pPr>
      <w:r w:rsidRPr="004E5E90">
        <w:rPr>
          <w:rFonts w:ascii="Arial" w:eastAsia="Times New Roman" w:hAnsi="Arial" w:cs="Arial"/>
          <w:lang w:val="en-US"/>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45E13188" w14:textId="77777777" w:rsidR="00075856" w:rsidRPr="004E5E90" w:rsidRDefault="00075856" w:rsidP="00376640">
      <w:pPr>
        <w:widowControl w:val="0"/>
        <w:suppressAutoHyphens/>
        <w:autoSpaceDN w:val="0"/>
        <w:spacing w:after="0" w:line="240" w:lineRule="auto"/>
        <w:textAlignment w:val="baseline"/>
        <w:rPr>
          <w:rFonts w:ascii="Arial" w:eastAsia="Times New Roman" w:hAnsi="Arial" w:cs="Arial"/>
          <w:kern w:val="3"/>
          <w:lang w:val="en-US"/>
        </w:rPr>
      </w:pPr>
    </w:p>
    <w:p w14:paraId="7113F94A" w14:textId="72371302" w:rsidR="00376640" w:rsidRPr="004E5E90" w:rsidRDefault="00376640" w:rsidP="00376640">
      <w:pPr>
        <w:widowControl w:val="0"/>
        <w:suppressAutoHyphens/>
        <w:autoSpaceDN w:val="0"/>
        <w:spacing w:after="0" w:line="240" w:lineRule="auto"/>
        <w:textAlignment w:val="baseline"/>
        <w:rPr>
          <w:rFonts w:ascii="Arial" w:eastAsia="Times New Roman" w:hAnsi="Arial" w:cs="Times New Roman"/>
          <w:kern w:val="3"/>
          <w:lang w:val="en-US"/>
        </w:rPr>
      </w:pPr>
      <w:r w:rsidRPr="004E5E90">
        <w:rPr>
          <w:rFonts w:ascii="Arial" w:eastAsia="Times New Roman" w:hAnsi="Arial" w:cs="Arial"/>
          <w:kern w:val="3"/>
          <w:lang w:val="en-US"/>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r w:rsidRPr="004E5E90">
        <w:rPr>
          <w:rFonts w:ascii="Arial" w:eastAsia="Times New Roman" w:hAnsi="Arial" w:cs="Times New Roman"/>
          <w:kern w:val="3"/>
          <w:lang w:val="en-US"/>
        </w:rPr>
        <w:t xml:space="preserve"> 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4D9CE304" w14:textId="5EF8FA6E" w:rsidR="003F0CA7" w:rsidRPr="004E5E90"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B0F0"/>
          <w:lang w:val="en-US"/>
        </w:rPr>
      </w:pPr>
    </w:p>
    <w:p w14:paraId="16BDEA4C" w14:textId="77777777" w:rsidR="003F0CA7" w:rsidRPr="004E5E90" w:rsidRDefault="003F0CA7" w:rsidP="003F0CA7">
      <w:pPr>
        <w:keepNext/>
        <w:widowControl w:val="0"/>
        <w:tabs>
          <w:tab w:val="left" w:pos="205"/>
        </w:tabs>
        <w:suppressAutoHyphens/>
        <w:autoSpaceDE w:val="0"/>
        <w:autoSpaceDN w:val="0"/>
        <w:spacing w:after="0" w:line="240" w:lineRule="auto"/>
        <w:jc w:val="both"/>
        <w:rPr>
          <w:rFonts w:ascii="Arial" w:eastAsia="Times New Roman" w:hAnsi="Arial" w:cs="Arial"/>
          <w:b/>
          <w:color w:val="000000"/>
          <w:lang w:val="sr-Cyrl-RS"/>
        </w:rPr>
      </w:pPr>
      <w:bookmarkStart w:id="29" w:name="_Toc441651548"/>
      <w:bookmarkStart w:id="30" w:name="_Toc442559886"/>
      <w:r w:rsidRPr="004E5E90">
        <w:rPr>
          <w:rFonts w:ascii="Arial" w:eastAsia="Times New Roman" w:hAnsi="Arial" w:cs="Arial"/>
          <w:b/>
          <w:color w:val="000000"/>
          <w:lang w:val="en-US"/>
        </w:rPr>
        <w:t>5.1</w:t>
      </w:r>
      <w:r w:rsidRPr="004E5E90">
        <w:rPr>
          <w:rFonts w:ascii="Arial" w:eastAsia="Times New Roman" w:hAnsi="Arial" w:cs="Arial"/>
          <w:b/>
          <w:color w:val="000000"/>
          <w:lang w:val="sr-Cyrl-RS"/>
        </w:rPr>
        <w:t xml:space="preserve">  </w:t>
      </w:r>
      <w:r w:rsidRPr="004E5E90">
        <w:rPr>
          <w:rFonts w:ascii="Arial" w:eastAsia="Times New Roman" w:hAnsi="Arial" w:cs="Arial"/>
          <w:b/>
          <w:color w:val="000000"/>
          <w:lang w:val="en-US"/>
        </w:rPr>
        <w:t>Резервни критеријум</w:t>
      </w:r>
      <w:bookmarkEnd w:id="29"/>
      <w:bookmarkEnd w:id="30"/>
    </w:p>
    <w:p w14:paraId="0ED210EC" w14:textId="77777777" w:rsidR="003F0CA7" w:rsidRPr="004E5E90" w:rsidRDefault="003F0CA7" w:rsidP="003F0CA7">
      <w:pPr>
        <w:widowControl w:val="0"/>
        <w:autoSpaceDE w:val="0"/>
        <w:autoSpaceDN w:val="0"/>
        <w:spacing w:after="0" w:line="240" w:lineRule="auto"/>
        <w:jc w:val="both"/>
        <w:rPr>
          <w:rFonts w:ascii="Arial" w:eastAsia="Times New Roman" w:hAnsi="Arial" w:cs="Arial"/>
          <w:color w:val="000000"/>
          <w:lang w:val="en-US"/>
        </w:rPr>
      </w:pPr>
    </w:p>
    <w:p w14:paraId="2C12D8CA" w14:textId="77777777" w:rsidR="000C7ABB" w:rsidRPr="004E5E90" w:rsidRDefault="000C7ABB" w:rsidP="003F0CA7">
      <w:pPr>
        <w:widowControl w:val="0"/>
        <w:autoSpaceDE w:val="0"/>
        <w:autoSpaceDN w:val="0"/>
        <w:spacing w:after="0" w:line="240" w:lineRule="auto"/>
        <w:jc w:val="both"/>
        <w:rPr>
          <w:rFonts w:ascii="Arial" w:eastAsia="Times New Roman" w:hAnsi="Arial" w:cs="Arial"/>
          <w:color w:val="000000"/>
          <w:lang w:val="en-US"/>
        </w:rPr>
      </w:pPr>
      <w:r w:rsidRPr="004E5E90">
        <w:rPr>
          <w:rFonts w:ascii="Arial" w:eastAsia="Times New Roman" w:hAnsi="Arial" w:cs="Arial"/>
          <w:color w:val="000000"/>
          <w:lang w:val="en-US"/>
        </w:rPr>
        <w:t>Уколико две или више понуда имају исту најнижу понуђену цену, као најповољнија биће изабрана понуда оног понуђача који је понудио краћи рок за извршење услуге.</w:t>
      </w:r>
    </w:p>
    <w:p w14:paraId="2BDFE0C3" w14:textId="4BD100A7" w:rsidR="003F0CA7" w:rsidRPr="004E5E90" w:rsidRDefault="003F0CA7" w:rsidP="003F0CA7">
      <w:pPr>
        <w:widowControl w:val="0"/>
        <w:autoSpaceDE w:val="0"/>
        <w:autoSpaceDN w:val="0"/>
        <w:spacing w:after="0" w:line="240" w:lineRule="auto"/>
        <w:jc w:val="both"/>
        <w:rPr>
          <w:rFonts w:ascii="Arial" w:eastAsia="Calibri" w:hAnsi="Arial" w:cs="Arial"/>
          <w:color w:val="000000"/>
          <w:lang w:val="en-US"/>
        </w:rPr>
      </w:pPr>
      <w:r w:rsidRPr="004E5E90">
        <w:rPr>
          <w:rFonts w:ascii="Arial" w:eastAsia="Calibri" w:hAnsi="Arial" w:cs="Arial"/>
          <w:color w:val="000000"/>
          <w:lang w:val="en-US"/>
        </w:rPr>
        <w:t>Уколико ни после примене резервних критеријума не буде  могуће изабрати најповољнију понуду, уговор ће бити изабран путем жреба.</w:t>
      </w:r>
    </w:p>
    <w:p w14:paraId="5823C969" w14:textId="77777777" w:rsidR="00075856" w:rsidRPr="004E5E90" w:rsidRDefault="00075856" w:rsidP="003F0CA7">
      <w:pPr>
        <w:autoSpaceDE w:val="0"/>
        <w:autoSpaceDN w:val="0"/>
        <w:spacing w:after="0" w:line="240" w:lineRule="auto"/>
        <w:jc w:val="both"/>
        <w:rPr>
          <w:rFonts w:ascii="Arial" w:eastAsia="Calibri" w:hAnsi="Arial" w:cs="Arial"/>
          <w:lang w:val="en-US"/>
        </w:rPr>
      </w:pPr>
    </w:p>
    <w:p w14:paraId="1184C2EE" w14:textId="67B2A567" w:rsidR="003F0CA7" w:rsidRPr="004E5E90" w:rsidRDefault="003F0CA7" w:rsidP="00605F96">
      <w:pPr>
        <w:autoSpaceDE w:val="0"/>
        <w:autoSpaceDN w:val="0"/>
        <w:spacing w:after="0" w:line="240" w:lineRule="auto"/>
        <w:jc w:val="both"/>
        <w:rPr>
          <w:rFonts w:ascii="Arial" w:eastAsia="Calibri" w:hAnsi="Arial" w:cs="Arial"/>
          <w:color w:val="000000"/>
          <w:lang w:val="en-US"/>
        </w:rPr>
      </w:pPr>
      <w:r w:rsidRPr="004E5E90">
        <w:rPr>
          <w:rFonts w:ascii="Arial" w:eastAsia="Calibri" w:hAnsi="Arial" w:cs="Arial"/>
          <w:lang w:val="en-U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4E5E90">
        <w:rPr>
          <w:rFonts w:ascii="Arial" w:eastAsia="Calibri" w:hAnsi="Arial" w:cs="Arial"/>
          <w:color w:val="00B0F0"/>
          <w:lang w:val="en-US"/>
        </w:rPr>
        <w:t>.</w:t>
      </w:r>
    </w:p>
    <w:p w14:paraId="2D36F071" w14:textId="5701A322" w:rsidR="003F0CA7" w:rsidRPr="003F0CA7" w:rsidRDefault="003F0CA7" w:rsidP="003F0CA7">
      <w:pPr>
        <w:keepNext/>
        <w:pageBreakBefore/>
        <w:widowControl w:val="0"/>
        <w:numPr>
          <w:ilvl w:val="0"/>
          <w:numId w:val="23"/>
        </w:numPr>
        <w:tabs>
          <w:tab w:val="left" w:pos="205"/>
        </w:tabs>
        <w:suppressAutoHyphens/>
        <w:autoSpaceDE w:val="0"/>
        <w:autoSpaceDN w:val="0"/>
        <w:spacing w:after="0" w:line="240" w:lineRule="auto"/>
        <w:textAlignment w:val="baseline"/>
        <w:rPr>
          <w:rFonts w:ascii="Arial" w:eastAsia="Times New Roman" w:hAnsi="Arial" w:cs="Arial"/>
          <w:b/>
          <w:color w:val="000000"/>
          <w:sz w:val="24"/>
          <w:szCs w:val="24"/>
          <w:lang w:val="en-US"/>
        </w:rPr>
      </w:pPr>
      <w:bookmarkStart w:id="31" w:name="_Toc430335194"/>
      <w:bookmarkStart w:id="32" w:name="_Toc430335287"/>
      <w:bookmarkStart w:id="33" w:name="_Toc430335706"/>
      <w:bookmarkStart w:id="34" w:name="_Toc430335196"/>
      <w:bookmarkStart w:id="35" w:name="_Toc430335289"/>
      <w:bookmarkStart w:id="36" w:name="_Toc430335708"/>
      <w:bookmarkStart w:id="37" w:name="_Toc442559887"/>
      <w:bookmarkEnd w:id="24"/>
      <w:bookmarkEnd w:id="25"/>
      <w:bookmarkEnd w:id="26"/>
      <w:bookmarkEnd w:id="27"/>
      <w:bookmarkEnd w:id="28"/>
      <w:bookmarkEnd w:id="31"/>
      <w:bookmarkEnd w:id="32"/>
      <w:bookmarkEnd w:id="33"/>
      <w:bookmarkEnd w:id="34"/>
      <w:bookmarkEnd w:id="35"/>
      <w:bookmarkEnd w:id="36"/>
      <w:r w:rsidRPr="003F0CA7">
        <w:rPr>
          <w:rFonts w:ascii="Arial" w:eastAsia="Times New Roman" w:hAnsi="Arial" w:cs="Arial"/>
          <w:b/>
          <w:color w:val="000000"/>
          <w:sz w:val="24"/>
          <w:szCs w:val="24"/>
          <w:lang w:val="sr-Cyrl-RS"/>
        </w:rPr>
        <w:lastRenderedPageBreak/>
        <w:t xml:space="preserve">   </w:t>
      </w:r>
      <w:r w:rsidRPr="003F0CA7">
        <w:rPr>
          <w:rFonts w:ascii="Arial" w:eastAsia="Times New Roman" w:hAnsi="Arial" w:cs="Arial"/>
          <w:b/>
          <w:color w:val="000000"/>
          <w:szCs w:val="24"/>
          <w:lang w:val="en-US"/>
        </w:rPr>
        <w:t>УПУТСТВО ПОНУЂАЧИМА КАКО ДА САЧИНЕ ПОНУДУ</w:t>
      </w:r>
      <w:bookmarkEnd w:id="37"/>
    </w:p>
    <w:p w14:paraId="2FB2D992" w14:textId="77777777" w:rsidR="003F0CA7" w:rsidRPr="00601569" w:rsidRDefault="003F0CA7" w:rsidP="003F0CA7">
      <w:pPr>
        <w:widowControl w:val="0"/>
        <w:autoSpaceDE w:val="0"/>
        <w:autoSpaceDN w:val="0"/>
        <w:spacing w:before="120" w:after="0" w:line="240" w:lineRule="auto"/>
        <w:jc w:val="both"/>
        <w:rPr>
          <w:rFonts w:ascii="Arial MT" w:eastAsia="Times New Roman" w:hAnsi="Arial MT" w:cs="Times New Roman"/>
          <w:color w:val="000000"/>
          <w:sz w:val="10"/>
          <w:szCs w:val="24"/>
          <w:lang w:val="en-US"/>
        </w:rPr>
      </w:pPr>
    </w:p>
    <w:p w14:paraId="7B518A8E"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82130E6"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23D6599" w14:textId="6B954266"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86F4360" w14:textId="77777777" w:rsidR="003F0CA7" w:rsidRPr="00075856"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18"/>
          <w:lang w:val="en-US"/>
        </w:rPr>
      </w:pPr>
    </w:p>
    <w:p w14:paraId="2F787479" w14:textId="77777777" w:rsidR="003F0CA7" w:rsidRPr="003F0CA7" w:rsidRDefault="003F0CA7" w:rsidP="003F0CA7">
      <w:pPr>
        <w:keepNext/>
        <w:widowControl w:val="0"/>
        <w:tabs>
          <w:tab w:val="left" w:pos="205"/>
        </w:tabs>
        <w:suppressAutoHyphens/>
        <w:autoSpaceDE w:val="0"/>
        <w:autoSpaceDN w:val="0"/>
        <w:spacing w:after="0" w:line="240" w:lineRule="auto"/>
        <w:jc w:val="both"/>
        <w:rPr>
          <w:rFonts w:ascii="Arial" w:eastAsia="Times New Roman" w:hAnsi="Arial" w:cs="Arial"/>
          <w:b/>
          <w:color w:val="000000"/>
          <w:szCs w:val="24"/>
          <w:lang w:val="en-US"/>
        </w:rPr>
      </w:pPr>
      <w:bookmarkStart w:id="38" w:name="_Toc441651577"/>
      <w:bookmarkStart w:id="39" w:name="_Toc442559888"/>
      <w:r w:rsidRPr="003F0CA7">
        <w:rPr>
          <w:rFonts w:ascii="Arial" w:eastAsia="Times New Roman" w:hAnsi="Arial" w:cs="Arial"/>
          <w:b/>
          <w:color w:val="000000"/>
          <w:szCs w:val="24"/>
          <w:lang w:val="en-US"/>
        </w:rPr>
        <w:t>6.1</w:t>
      </w:r>
      <w:r w:rsidRPr="003F0CA7">
        <w:rPr>
          <w:rFonts w:ascii="Arial" w:eastAsia="Times New Roman" w:hAnsi="Arial" w:cs="Arial"/>
          <w:b/>
          <w:color w:val="000000"/>
          <w:szCs w:val="24"/>
          <w:lang w:val="sr-Cyrl-RS"/>
        </w:rPr>
        <w:t xml:space="preserve"> </w:t>
      </w:r>
      <w:r w:rsidRPr="003F0CA7">
        <w:rPr>
          <w:rFonts w:ascii="Arial" w:eastAsia="Times New Roman" w:hAnsi="Arial" w:cs="Arial"/>
          <w:b/>
          <w:color w:val="000000"/>
          <w:szCs w:val="24"/>
          <w:lang w:val="en-US"/>
        </w:rPr>
        <w:t xml:space="preserve"> Језик на којем понуда мора бити састављена</w:t>
      </w:r>
      <w:bookmarkEnd w:id="38"/>
      <w:bookmarkEnd w:id="39"/>
    </w:p>
    <w:p w14:paraId="3B191213"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p>
    <w:p w14:paraId="4BD7427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је припремио конкурсну документацију на српском језику и водиће поступак јавне набавке на српском језику.</w:t>
      </w:r>
    </w:p>
    <w:p w14:paraId="735EF326" w14:textId="77777777" w:rsidR="00075856" w:rsidRPr="00075856" w:rsidRDefault="00075856" w:rsidP="003F0CA7">
      <w:pPr>
        <w:widowControl w:val="0"/>
        <w:tabs>
          <w:tab w:val="left" w:pos="1134"/>
        </w:tabs>
        <w:suppressAutoHyphens/>
        <w:autoSpaceDE w:val="0"/>
        <w:autoSpaceDN w:val="0"/>
        <w:spacing w:after="0" w:line="240" w:lineRule="auto"/>
        <w:jc w:val="both"/>
        <w:rPr>
          <w:rFonts w:ascii="Arial" w:eastAsia="Times New Roman" w:hAnsi="Arial" w:cs="Arial"/>
          <w:color w:val="000000"/>
          <w:sz w:val="18"/>
          <w:szCs w:val="24"/>
          <w:lang w:val="ru-RU"/>
        </w:rPr>
      </w:pPr>
    </w:p>
    <w:p w14:paraId="1C1DFCC4" w14:textId="77FE5710" w:rsidR="003F0CA7" w:rsidRPr="003F0CA7" w:rsidRDefault="003F0CA7" w:rsidP="003F0CA7">
      <w:pPr>
        <w:widowControl w:val="0"/>
        <w:tabs>
          <w:tab w:val="left" w:pos="1134"/>
        </w:tabs>
        <w:suppressAutoHyphens/>
        <w:autoSpaceDE w:val="0"/>
        <w:autoSpaceDN w:val="0"/>
        <w:spacing w:after="0" w:line="240" w:lineRule="auto"/>
        <w:jc w:val="both"/>
        <w:rPr>
          <w:rFonts w:ascii="Arial" w:eastAsia="Times New Roman" w:hAnsi="Arial" w:cs="Arial"/>
          <w:i/>
          <w:color w:val="00B0F0"/>
          <w:sz w:val="18"/>
          <w:szCs w:val="20"/>
          <w:lang w:val="ru-RU"/>
        </w:rPr>
      </w:pPr>
      <w:r w:rsidRPr="003F0CA7">
        <w:rPr>
          <w:rFonts w:ascii="Arial" w:eastAsia="Times New Roman" w:hAnsi="Arial" w:cs="Arial"/>
          <w:color w:val="000000"/>
          <w:szCs w:val="24"/>
          <w:lang w:val="ru-RU"/>
        </w:rPr>
        <w:t>Понуда са свим прилозима мора бити сачињена на српском језику.</w:t>
      </w:r>
    </w:p>
    <w:p w14:paraId="0B223204" w14:textId="77777777" w:rsidR="00075856" w:rsidRPr="00075856" w:rsidRDefault="00075856" w:rsidP="003F0CA7">
      <w:pPr>
        <w:widowControl w:val="0"/>
        <w:tabs>
          <w:tab w:val="left" w:pos="1134"/>
        </w:tabs>
        <w:suppressAutoHyphens/>
        <w:autoSpaceDE w:val="0"/>
        <w:autoSpaceDN w:val="0"/>
        <w:spacing w:after="0" w:line="240" w:lineRule="auto"/>
        <w:jc w:val="both"/>
        <w:rPr>
          <w:rFonts w:ascii="Arial" w:eastAsia="Times New Roman" w:hAnsi="Arial" w:cs="Arial"/>
          <w:color w:val="000000"/>
          <w:sz w:val="18"/>
          <w:szCs w:val="24"/>
          <w:lang w:val="ru-RU"/>
        </w:rPr>
      </w:pPr>
    </w:p>
    <w:p w14:paraId="4576B8C1" w14:textId="17614F0C" w:rsidR="003F0CA7" w:rsidRPr="003F0CA7" w:rsidRDefault="003F0CA7" w:rsidP="003F0CA7">
      <w:pPr>
        <w:widowControl w:val="0"/>
        <w:tabs>
          <w:tab w:val="left" w:pos="1134"/>
        </w:tabs>
        <w:suppressAutoHyphens/>
        <w:autoSpaceDE w:val="0"/>
        <w:autoSpaceDN w:val="0"/>
        <w:spacing w:after="0" w:line="240" w:lineRule="auto"/>
        <w:jc w:val="both"/>
        <w:rPr>
          <w:rFonts w:ascii="Arial" w:eastAsia="Times New Roman" w:hAnsi="Arial" w:cs="Arial"/>
          <w:i/>
          <w:color w:val="00B0F0"/>
          <w:sz w:val="18"/>
          <w:szCs w:val="20"/>
          <w:lang w:val="ru-RU"/>
        </w:rPr>
      </w:pPr>
      <w:r w:rsidRPr="003F0CA7">
        <w:rPr>
          <w:rFonts w:ascii="Arial" w:eastAsia="Times New Roman" w:hAnsi="Arial" w:cs="Arial"/>
          <w:color w:val="000000"/>
          <w:szCs w:val="24"/>
          <w:lang w:val="ru-RU"/>
        </w:rPr>
        <w:t>Прилози који чине саставни део понуде, достављају се на српском језику.</w:t>
      </w:r>
    </w:p>
    <w:p w14:paraId="33B86C7B" w14:textId="77777777" w:rsidR="00075856" w:rsidRPr="00075856" w:rsidRDefault="00075856" w:rsidP="003F0CA7">
      <w:pPr>
        <w:widowControl w:val="0"/>
        <w:tabs>
          <w:tab w:val="left" w:pos="1134"/>
        </w:tabs>
        <w:suppressAutoHyphens/>
        <w:autoSpaceDE w:val="0"/>
        <w:autoSpaceDN w:val="0"/>
        <w:spacing w:after="0" w:line="240" w:lineRule="auto"/>
        <w:jc w:val="both"/>
        <w:rPr>
          <w:rFonts w:ascii="Arial" w:eastAsia="Times New Roman" w:hAnsi="Arial" w:cs="Arial"/>
          <w:color w:val="000000"/>
          <w:sz w:val="18"/>
          <w:szCs w:val="24"/>
          <w:lang w:val="ru-RU"/>
        </w:rPr>
      </w:pPr>
    </w:p>
    <w:p w14:paraId="769A9DE0" w14:textId="28ED53E6" w:rsidR="003F0CA7" w:rsidRPr="003F0CA7" w:rsidRDefault="003F0CA7" w:rsidP="003F0CA7">
      <w:pPr>
        <w:widowControl w:val="0"/>
        <w:tabs>
          <w:tab w:val="left" w:pos="1134"/>
        </w:tabs>
        <w:suppressAutoHyphens/>
        <w:autoSpaceDE w:val="0"/>
        <w:autoSpaceDN w:val="0"/>
        <w:spacing w:after="0" w:line="240" w:lineRule="auto"/>
        <w:jc w:val="both"/>
        <w:rPr>
          <w:rFonts w:ascii="Arial" w:eastAsia="Times New Roman" w:hAnsi="Arial" w:cs="Arial"/>
          <w:i/>
          <w:color w:val="00B0F0"/>
          <w:sz w:val="18"/>
          <w:szCs w:val="20"/>
          <w:lang w:val="ru-RU"/>
        </w:rPr>
      </w:pPr>
      <w:r w:rsidRPr="003F0CA7">
        <w:rPr>
          <w:rFonts w:ascii="Arial" w:eastAsia="Times New Roman" w:hAnsi="Arial" w:cs="Arial"/>
          <w:color w:val="000000"/>
          <w:szCs w:val="24"/>
          <w:lang w:val="ru-RU"/>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24A78B72" w14:textId="77777777" w:rsidR="003F0CA7" w:rsidRPr="00075856"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18"/>
          <w:lang w:val="ru-RU"/>
        </w:rPr>
      </w:pPr>
    </w:p>
    <w:p w14:paraId="4A9D4BA3" w14:textId="77777777" w:rsidR="003F0CA7" w:rsidRPr="003F0CA7" w:rsidRDefault="003F0CA7" w:rsidP="003F0CA7">
      <w:pPr>
        <w:keepNext/>
        <w:widowControl w:val="0"/>
        <w:tabs>
          <w:tab w:val="left" w:pos="205"/>
        </w:tabs>
        <w:suppressAutoHyphens/>
        <w:autoSpaceDE w:val="0"/>
        <w:autoSpaceDN w:val="0"/>
        <w:spacing w:after="0" w:line="240" w:lineRule="auto"/>
        <w:jc w:val="both"/>
        <w:rPr>
          <w:rFonts w:ascii="Arial" w:eastAsia="Times New Roman" w:hAnsi="Arial" w:cs="Arial"/>
          <w:b/>
          <w:color w:val="000000"/>
          <w:szCs w:val="24"/>
          <w:lang w:val="en-US"/>
        </w:rPr>
      </w:pPr>
      <w:bookmarkStart w:id="40" w:name="_Toc441651578"/>
      <w:bookmarkStart w:id="41" w:name="_Toc442559889"/>
      <w:r w:rsidRPr="003F0CA7">
        <w:rPr>
          <w:rFonts w:ascii="Arial" w:eastAsia="Times New Roman" w:hAnsi="Arial" w:cs="Arial"/>
          <w:b/>
          <w:color w:val="000000"/>
          <w:szCs w:val="24"/>
          <w:lang w:val="sr-Cyrl-RS"/>
        </w:rPr>
        <w:t>6.2</w:t>
      </w:r>
      <w:r w:rsidRPr="003F0CA7">
        <w:rPr>
          <w:rFonts w:ascii="Arial" w:eastAsia="Times New Roman" w:hAnsi="Arial" w:cs="Arial"/>
          <w:b/>
          <w:color w:val="000000"/>
          <w:szCs w:val="24"/>
          <w:lang w:val="en-US"/>
        </w:rPr>
        <w:t xml:space="preserve"> </w:t>
      </w:r>
      <w:r w:rsidRPr="003F0CA7">
        <w:rPr>
          <w:rFonts w:ascii="Arial" w:eastAsia="Times New Roman" w:hAnsi="Arial" w:cs="Arial"/>
          <w:b/>
          <w:color w:val="000000"/>
          <w:szCs w:val="24"/>
          <w:lang w:val="sr-Cyrl-RS"/>
        </w:rPr>
        <w:t xml:space="preserve"> </w:t>
      </w:r>
      <w:r w:rsidRPr="003F0CA7">
        <w:rPr>
          <w:rFonts w:ascii="Arial" w:eastAsia="Times New Roman" w:hAnsi="Arial" w:cs="Arial"/>
          <w:b/>
          <w:color w:val="000000"/>
          <w:szCs w:val="24"/>
          <w:lang w:val="en-US"/>
        </w:rPr>
        <w:t>Начин састављања и подношења понуде</w:t>
      </w:r>
      <w:bookmarkEnd w:id="40"/>
      <w:bookmarkEnd w:id="41"/>
    </w:p>
    <w:p w14:paraId="0F6B8109" w14:textId="77777777" w:rsidR="003F0CA7" w:rsidRPr="00075856"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18"/>
          <w:lang w:val="ru-RU"/>
        </w:rPr>
      </w:pPr>
    </w:p>
    <w:p w14:paraId="2A42016D"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0899FBC4"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13D6D31" w14:textId="3AFFF655"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5C701CF3"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6C92CC49" w14:textId="761345F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Препоручује се да се нумерација поднете документације и образаца у понуди изврши на свако</w:t>
      </w:r>
      <w:r w:rsidRPr="003F0CA7">
        <w:rPr>
          <w:rFonts w:ascii="Arial" w:eastAsia="Times New Roman" w:hAnsi="Arial" w:cs="Arial"/>
          <w:color w:val="000000"/>
          <w:szCs w:val="24"/>
          <w:lang w:val="en-US"/>
        </w:rPr>
        <w:t>j</w:t>
      </w:r>
      <w:r w:rsidRPr="003F0CA7">
        <w:rPr>
          <w:rFonts w:ascii="Arial" w:eastAsia="Times New Roman" w:hAnsi="Arial" w:cs="Arial"/>
          <w:color w:val="000000"/>
          <w:szCs w:val="24"/>
          <w:lang w:val="ru-RU"/>
        </w:rPr>
        <w:t xml:space="preserve"> страни на којој има текста, исписивањем </w:t>
      </w:r>
      <w:r w:rsidRPr="003F0CA7">
        <w:rPr>
          <w:rFonts w:ascii="Arial" w:eastAsia="Times New Roman" w:hAnsi="Arial" w:cs="Arial"/>
          <w:i/>
          <w:color w:val="000000"/>
          <w:szCs w:val="24"/>
          <w:lang w:val="ru-RU"/>
        </w:rPr>
        <w:t xml:space="preserve">“1 од </w:t>
      </w:r>
      <w:r w:rsidRPr="003F0CA7">
        <w:rPr>
          <w:rFonts w:ascii="Arial" w:eastAsia="Times New Roman" w:hAnsi="Arial" w:cs="Arial"/>
          <w:i/>
          <w:color w:val="000000"/>
          <w:szCs w:val="24"/>
          <w:lang w:val="en-US"/>
        </w:rPr>
        <w:t>н</w:t>
      </w:r>
      <w:r w:rsidRPr="003F0CA7">
        <w:rPr>
          <w:rFonts w:ascii="Arial" w:eastAsia="Times New Roman" w:hAnsi="Arial" w:cs="Arial"/>
          <w:i/>
          <w:color w:val="000000"/>
          <w:szCs w:val="24"/>
          <w:lang w:val="ru-RU"/>
        </w:rPr>
        <w:t>“, „2 од н“</w:t>
      </w:r>
      <w:r w:rsidRPr="003F0CA7">
        <w:rPr>
          <w:rFonts w:ascii="Arial" w:eastAsia="Times New Roman" w:hAnsi="Arial" w:cs="Arial"/>
          <w:color w:val="000000"/>
          <w:szCs w:val="24"/>
          <w:lang w:val="ru-RU"/>
        </w:rPr>
        <w:t xml:space="preserve"> и тако све до </w:t>
      </w:r>
      <w:r w:rsidRPr="003F0CA7">
        <w:rPr>
          <w:rFonts w:ascii="Arial" w:eastAsia="Times New Roman" w:hAnsi="Arial" w:cs="Arial"/>
          <w:i/>
          <w:color w:val="000000"/>
          <w:szCs w:val="24"/>
          <w:lang w:val="ru-RU"/>
        </w:rPr>
        <w:t>„н од н“</w:t>
      </w:r>
      <w:r w:rsidRPr="003F0CA7">
        <w:rPr>
          <w:rFonts w:ascii="Arial" w:eastAsia="Times New Roman" w:hAnsi="Arial" w:cs="Arial"/>
          <w:color w:val="000000"/>
          <w:szCs w:val="24"/>
          <w:lang w:val="ru-RU"/>
        </w:rPr>
        <w:t xml:space="preserve">, с тим да </w:t>
      </w:r>
      <w:r w:rsidRPr="003F0CA7">
        <w:rPr>
          <w:rFonts w:ascii="Arial" w:eastAsia="Times New Roman" w:hAnsi="Arial" w:cs="Arial"/>
          <w:i/>
          <w:color w:val="000000"/>
          <w:szCs w:val="24"/>
          <w:lang w:val="ru-RU"/>
        </w:rPr>
        <w:t>„н“</w:t>
      </w:r>
      <w:r w:rsidRPr="003F0CA7">
        <w:rPr>
          <w:rFonts w:ascii="Arial" w:eastAsia="Times New Roman" w:hAnsi="Arial" w:cs="Arial"/>
          <w:color w:val="000000"/>
          <w:szCs w:val="24"/>
          <w:lang w:val="ru-RU"/>
        </w:rPr>
        <w:t xml:space="preserve"> представља укупан број страна понуде.</w:t>
      </w:r>
    </w:p>
    <w:p w14:paraId="3A15E457" w14:textId="77777777" w:rsidR="00075856" w:rsidRPr="00075856" w:rsidRDefault="00075856" w:rsidP="003F0CA7">
      <w:pPr>
        <w:widowControl w:val="0"/>
        <w:tabs>
          <w:tab w:val="left" w:pos="1134"/>
        </w:tabs>
        <w:suppressAutoHyphens/>
        <w:autoSpaceDE w:val="0"/>
        <w:autoSpaceDN w:val="0"/>
        <w:spacing w:after="0" w:line="240" w:lineRule="auto"/>
        <w:jc w:val="both"/>
        <w:rPr>
          <w:rFonts w:ascii="Arial" w:eastAsia="Times New Roman" w:hAnsi="Arial" w:cs="Arial"/>
          <w:sz w:val="18"/>
          <w:szCs w:val="24"/>
          <w:lang w:val="ru-RU"/>
        </w:rPr>
      </w:pPr>
    </w:p>
    <w:p w14:paraId="56B40467" w14:textId="6BDA8B10" w:rsidR="003F0CA7" w:rsidRPr="003F0CA7" w:rsidRDefault="003F0CA7" w:rsidP="003F0CA7">
      <w:pPr>
        <w:widowControl w:val="0"/>
        <w:tabs>
          <w:tab w:val="left" w:pos="1134"/>
        </w:tabs>
        <w:suppressAutoHyphens/>
        <w:autoSpaceDE w:val="0"/>
        <w:autoSpaceDN w:val="0"/>
        <w:spacing w:after="0" w:line="240" w:lineRule="auto"/>
        <w:jc w:val="both"/>
        <w:rPr>
          <w:rFonts w:ascii="Arial" w:eastAsia="Times New Roman" w:hAnsi="Arial" w:cs="Arial"/>
          <w:i/>
          <w:color w:val="00B0F0"/>
          <w:sz w:val="18"/>
          <w:szCs w:val="20"/>
          <w:lang w:val="ru-RU"/>
        </w:rPr>
      </w:pPr>
      <w:r w:rsidRPr="003F0CA7">
        <w:rPr>
          <w:rFonts w:ascii="Arial" w:eastAsia="Times New Roman" w:hAnsi="Arial" w:cs="Arial"/>
          <w:szCs w:val="24"/>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EA983AA"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5319D53C" w14:textId="400F7AEA"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 xml:space="preserve">Понуђач подноси понуду у затвореној коверти </w:t>
      </w:r>
      <w:r w:rsidRPr="003F0CA7">
        <w:rPr>
          <w:rFonts w:ascii="Arial" w:eastAsia="Times New Roman" w:hAnsi="Arial" w:cs="Arial"/>
          <w:color w:val="000000"/>
          <w:szCs w:val="24"/>
          <w:lang w:val="en-US"/>
        </w:rPr>
        <w:t>или кутији</w:t>
      </w:r>
      <w:r w:rsidRPr="003F0CA7">
        <w:rPr>
          <w:rFonts w:ascii="Arial" w:eastAsia="Times New Roman" w:hAnsi="Arial" w:cs="Arial"/>
          <w:color w:val="000000"/>
          <w:szCs w:val="24"/>
          <w:lang w:val="ru-RU"/>
        </w:rPr>
        <w:t xml:space="preserve">, тако да се при отварању може проверити да ли је затворена на адресу: ЈП ЕПС Београд- </w:t>
      </w:r>
      <w:r w:rsidRPr="003F0CA7">
        <w:rPr>
          <w:rFonts w:ascii="Arial" w:eastAsia="Times New Roman" w:hAnsi="Arial" w:cs="Arial"/>
          <w:color w:val="000000"/>
          <w:szCs w:val="24"/>
          <w:lang w:val="en-US"/>
        </w:rPr>
        <w:t>О</w:t>
      </w:r>
      <w:r w:rsidRPr="003F0CA7">
        <w:rPr>
          <w:rFonts w:ascii="Arial" w:eastAsia="Times New Roman" w:hAnsi="Arial" w:cs="Arial"/>
          <w:color w:val="000000"/>
          <w:szCs w:val="24"/>
          <w:lang w:val="ru-RU"/>
        </w:rPr>
        <w:t xml:space="preserve">гранак РБ Колубара </w:t>
      </w:r>
      <w:r w:rsidRPr="003F0CA7">
        <w:rPr>
          <w:rFonts w:ascii="Arial" w:eastAsia="Times New Roman" w:hAnsi="Arial" w:cs="Arial"/>
          <w:color w:val="000000"/>
          <w:szCs w:val="24"/>
          <w:lang w:val="en-US"/>
        </w:rPr>
        <w:t>У</w:t>
      </w:r>
      <w:r w:rsidRPr="003F0CA7">
        <w:rPr>
          <w:rFonts w:ascii="Arial" w:eastAsia="Times New Roman" w:hAnsi="Arial" w:cs="Arial"/>
          <w:color w:val="000000"/>
          <w:szCs w:val="24"/>
          <w:lang w:val="ru-RU"/>
        </w:rPr>
        <w:t>л. Дише Ђурђевића бб 11560 Вреоци</w:t>
      </w:r>
      <w:r w:rsidRPr="003F0CA7">
        <w:rPr>
          <w:rFonts w:ascii="Arial" w:eastAsia="Times New Roman" w:hAnsi="Arial" w:cs="Arial"/>
          <w:color w:val="00B0F0"/>
          <w:szCs w:val="24"/>
          <w:lang w:val="ru-RU"/>
        </w:rPr>
        <w:t xml:space="preserve"> </w:t>
      </w:r>
      <w:r w:rsidRPr="003F0CA7">
        <w:rPr>
          <w:rFonts w:ascii="Arial" w:eastAsia="Times New Roman" w:hAnsi="Arial" w:cs="Arial"/>
          <w:color w:val="000000"/>
          <w:szCs w:val="24"/>
          <w:lang w:val="ru-RU"/>
        </w:rPr>
        <w:t xml:space="preserve">- са назнаком: </w:t>
      </w:r>
      <w:r w:rsidRPr="003F0CA7">
        <w:rPr>
          <w:rFonts w:ascii="Arial" w:eastAsia="Times New Roman" w:hAnsi="Arial" w:cs="Arial"/>
          <w:b/>
          <w:color w:val="000000"/>
          <w:szCs w:val="24"/>
          <w:lang w:val="ru-RU"/>
        </w:rPr>
        <w:t>„</w:t>
      </w:r>
      <w:r w:rsidR="00075856" w:rsidRPr="00075856">
        <w:t xml:space="preserve"> </w:t>
      </w:r>
      <w:r w:rsidR="00E92E72" w:rsidRPr="00E92E72">
        <w:rPr>
          <w:rFonts w:ascii="Arial" w:eastAsia="Times New Roman" w:hAnsi="Arial" w:cs="Arial"/>
          <w:b/>
          <w:color w:val="000000"/>
          <w:szCs w:val="24"/>
          <w:lang w:val="ru-RU"/>
        </w:rPr>
        <w:t>Испитивање укупног и корисног капацитета јоноизмењивачких смола</w:t>
      </w:r>
      <w:r w:rsidR="00075856">
        <w:rPr>
          <w:rFonts w:ascii="Arial" w:eastAsia="Times New Roman" w:hAnsi="Arial" w:cs="Arial"/>
          <w:b/>
          <w:color w:val="000000"/>
          <w:szCs w:val="24"/>
          <w:lang w:val="sr-Cyrl-RS"/>
        </w:rPr>
        <w:t xml:space="preserve">“ </w:t>
      </w:r>
      <w:r w:rsidRPr="003F0CA7">
        <w:rPr>
          <w:rFonts w:ascii="Arial" w:eastAsia="Times New Roman" w:hAnsi="Arial" w:cs="Arial"/>
          <w:color w:val="000000"/>
          <w:szCs w:val="24"/>
          <w:lang w:val="ru-RU"/>
        </w:rPr>
        <w:t xml:space="preserve">- број </w:t>
      </w:r>
      <w:r w:rsidR="00DA5855" w:rsidRPr="00DA5855">
        <w:rPr>
          <w:rFonts w:ascii="Arial" w:eastAsia="Times New Roman" w:hAnsi="Arial" w:cs="Arial"/>
          <w:b/>
          <w:color w:val="000000"/>
          <w:szCs w:val="24"/>
          <w:lang w:val="ru-RU"/>
        </w:rPr>
        <w:t>ЈН/4000/0193/2020 , ЈАНА БРОЈ 1735/2020</w:t>
      </w:r>
      <w:r w:rsidRPr="003F0CA7">
        <w:rPr>
          <w:rFonts w:ascii="Arial" w:eastAsia="Times New Roman" w:hAnsi="Arial" w:cs="Arial"/>
          <w:b/>
          <w:color w:val="000000"/>
          <w:szCs w:val="24"/>
          <w:lang w:val="ru-RU"/>
        </w:rPr>
        <w:t xml:space="preserve"> </w:t>
      </w:r>
      <w:r w:rsidRPr="003F0CA7">
        <w:rPr>
          <w:rFonts w:ascii="Arial" w:eastAsia="Times New Roman" w:hAnsi="Arial" w:cs="Arial"/>
          <w:color w:val="000000"/>
          <w:szCs w:val="24"/>
          <w:lang w:val="ru-RU"/>
        </w:rPr>
        <w:t>- НЕ ОТВАРАТИ</w:t>
      </w:r>
      <w:r w:rsidRPr="003F0CA7">
        <w:rPr>
          <w:rFonts w:ascii="Arial" w:eastAsia="Times New Roman" w:hAnsi="Arial" w:cs="Arial"/>
          <w:color w:val="000000"/>
          <w:szCs w:val="24"/>
        </w:rPr>
        <w:t>“</w:t>
      </w:r>
      <w:r w:rsidRPr="003F0CA7">
        <w:rPr>
          <w:rFonts w:ascii="Arial" w:eastAsia="Times New Roman" w:hAnsi="Arial" w:cs="Arial"/>
          <w:color w:val="000000"/>
          <w:szCs w:val="24"/>
          <w:lang w:val="ru-RU"/>
        </w:rPr>
        <w:t>.</w:t>
      </w:r>
    </w:p>
    <w:p w14:paraId="2AC569D3"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1163544"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92B9B0A"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NewRomanPSMT" w:hAnsi="Arial" w:cs="Arial"/>
          <w:bCs/>
          <w:color w:val="000000"/>
          <w:sz w:val="18"/>
          <w:szCs w:val="24"/>
          <w:lang w:val="en-US"/>
        </w:rPr>
      </w:pPr>
    </w:p>
    <w:p w14:paraId="6C063CB4" w14:textId="4D8FE7C5"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color w:val="000000"/>
          <w:szCs w:val="24"/>
          <w:lang w:val="en-US"/>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w:t>
      </w:r>
      <w:r w:rsidRPr="003F0CA7">
        <w:rPr>
          <w:rFonts w:ascii="Arial MT" w:eastAsia="TimesNewRomanPSMT" w:hAnsi="Arial MT" w:cs="Arial"/>
          <w:bCs/>
          <w:color w:val="000000"/>
          <w:szCs w:val="24"/>
          <w:lang w:val="en-US"/>
        </w:rPr>
        <w:t xml:space="preserve"> </w:t>
      </w:r>
      <w:r w:rsidRPr="003F0CA7">
        <w:rPr>
          <w:rFonts w:ascii="Arial" w:eastAsia="TimesNewRomanPSMT" w:hAnsi="Arial" w:cs="Arial"/>
          <w:bCs/>
          <w:color w:val="000000"/>
          <w:szCs w:val="24"/>
          <w:lang w:val="en-US"/>
        </w:rPr>
        <w:t>групе понуђача</w:t>
      </w:r>
      <w:r w:rsidRPr="003F0CA7">
        <w:rPr>
          <w:rFonts w:ascii="Arial" w:eastAsia="Times New Roman" w:hAnsi="Arial" w:cs="Arial"/>
          <w:color w:val="000000"/>
          <w:szCs w:val="24"/>
          <w:lang w:val="en-US"/>
        </w:rPr>
        <w:t>.</w:t>
      </w:r>
    </w:p>
    <w:p w14:paraId="24BB4AC8"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653BEC6" w14:textId="4ACF0F69"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w:t>
      </w:r>
      <w:r w:rsidRPr="003F0CA7">
        <w:rPr>
          <w:rFonts w:ascii="Arial" w:eastAsia="Times New Roman" w:hAnsi="Arial" w:cs="Arial"/>
          <w:color w:val="000000"/>
          <w:szCs w:val="24"/>
          <w:lang w:val="en-US"/>
        </w:rPr>
        <w:lastRenderedPageBreak/>
        <w:t>понуђача или група понуђача може да одреди једног понуђача из групе који ће потписивати и печатом оверавати обрасце дате</w:t>
      </w:r>
      <w:r w:rsidRPr="003F0CA7">
        <w:rPr>
          <w:rFonts w:ascii="Arial MT" w:eastAsia="Times New Roman" w:hAnsi="Arial MT" w:cs="Arial"/>
          <w:color w:val="000000"/>
          <w:szCs w:val="24"/>
          <w:lang w:val="en-US"/>
        </w:rPr>
        <w:t xml:space="preserve"> </w:t>
      </w:r>
      <w:r w:rsidRPr="003F0CA7">
        <w:rPr>
          <w:rFonts w:ascii="Arial" w:eastAsia="Times New Roman" w:hAnsi="Arial" w:cs="Arial"/>
          <w:color w:val="000000"/>
          <w:szCs w:val="24"/>
          <w:lang w:val="en-US"/>
        </w:rPr>
        <w:t>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048F011F"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5CA95AA" w14:textId="320FEE8C"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283F484D" w14:textId="77777777" w:rsidR="00075856" w:rsidRPr="00075856" w:rsidRDefault="0007585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7DC452C"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7856551D" w14:textId="77777777" w:rsidR="003F0CA7" w:rsidRPr="00075856"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30C3937" w14:textId="77777777" w:rsidR="003F0CA7" w:rsidRPr="003F0CA7" w:rsidRDefault="003F0CA7" w:rsidP="003F0CA7">
      <w:pPr>
        <w:keepNext/>
        <w:widowControl w:val="0"/>
        <w:tabs>
          <w:tab w:val="left" w:pos="205"/>
        </w:tabs>
        <w:suppressAutoHyphens/>
        <w:autoSpaceDE w:val="0"/>
        <w:autoSpaceDN w:val="0"/>
        <w:spacing w:after="0" w:line="240" w:lineRule="auto"/>
        <w:jc w:val="both"/>
        <w:rPr>
          <w:rFonts w:ascii="Arial" w:eastAsia="Times New Roman" w:hAnsi="Arial" w:cs="Arial"/>
          <w:b/>
          <w:color w:val="000000"/>
          <w:sz w:val="24"/>
          <w:szCs w:val="24"/>
          <w:lang w:val="en-US"/>
        </w:rPr>
      </w:pPr>
      <w:bookmarkStart w:id="42" w:name="_Toc441651579"/>
      <w:bookmarkStart w:id="43" w:name="_Toc442559890"/>
      <w:r w:rsidRPr="003F0CA7">
        <w:rPr>
          <w:rFonts w:ascii="Arial" w:eastAsia="Times New Roman" w:hAnsi="Arial" w:cs="Arial"/>
          <w:b/>
          <w:color w:val="000000"/>
          <w:szCs w:val="24"/>
          <w:lang w:val="sr-Cyrl-RS"/>
        </w:rPr>
        <w:t xml:space="preserve">6.3 </w:t>
      </w:r>
      <w:r w:rsidRPr="003F0CA7">
        <w:rPr>
          <w:rFonts w:ascii="Arial" w:eastAsia="Times New Roman" w:hAnsi="Arial" w:cs="Arial"/>
          <w:b/>
          <w:color w:val="000000"/>
          <w:szCs w:val="24"/>
          <w:lang w:val="en-US"/>
        </w:rPr>
        <w:t>Обавезна садржина понуде</w:t>
      </w:r>
      <w:bookmarkEnd w:id="42"/>
      <w:bookmarkEnd w:id="43"/>
    </w:p>
    <w:p w14:paraId="26FBBA3D" w14:textId="77777777" w:rsidR="003F0CA7" w:rsidRPr="00075856"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18"/>
          <w:lang w:val="ru-RU" w:bidi="en-US"/>
        </w:rPr>
      </w:pPr>
    </w:p>
    <w:p w14:paraId="2224860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bookmarkStart w:id="44" w:name="_Toc441651580"/>
      <w:bookmarkStart w:id="45" w:name="_Toc442559891"/>
      <w:r w:rsidRPr="003F0CA7">
        <w:rPr>
          <w:rFonts w:ascii="Arial" w:eastAsia="Times New Roman" w:hAnsi="Arial" w:cs="Arial"/>
          <w:color w:val="000000"/>
          <w:lang w:val="ru-RU" w:bidi="en-US"/>
        </w:rPr>
        <w:t>Садржину понуде, поред Обрасца понуде, чине и сви остали докази о испуњености услова из чл. 75.и 76</w:t>
      </w:r>
      <w:r w:rsidRPr="003F0CA7">
        <w:rPr>
          <w:rFonts w:ascii="Arial" w:eastAsia="Times New Roman" w:hAnsi="Arial" w:cs="Arial"/>
          <w:color w:val="00B0F0"/>
          <w:lang w:val="ru-RU" w:bidi="en-US"/>
        </w:rPr>
        <w:t>.</w:t>
      </w:r>
      <w:r w:rsidRPr="003F0CA7">
        <w:rPr>
          <w:rFonts w:ascii="Arial" w:eastAsia="Times New Roman" w:hAnsi="Arial" w:cs="Arial"/>
          <w:color w:val="000000"/>
          <w:lang w:val="en-US"/>
        </w:rPr>
        <w:t>Закона о јавним</w:t>
      </w:r>
      <w:r w:rsidRPr="003F0CA7">
        <w:rPr>
          <w:rFonts w:ascii="Arial" w:eastAsia="Times New Roman" w:hAnsi="Arial" w:cs="Arial"/>
          <w:color w:val="000000"/>
          <w:lang w:val="en-US"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3F0CA7">
        <w:rPr>
          <w:rFonts w:ascii="Arial" w:eastAsia="Times New Roman" w:hAnsi="Arial" w:cs="Arial"/>
          <w:color w:val="000000"/>
          <w:lang w:val="en-US"/>
        </w:rPr>
        <w:t>:</w:t>
      </w:r>
    </w:p>
    <w:p w14:paraId="6E36D2DF"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Образац понуде</w:t>
      </w:r>
    </w:p>
    <w:p w14:paraId="4844996A"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Структура цене</w:t>
      </w:r>
    </w:p>
    <w:p w14:paraId="0ABE60A3"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Образац трошкова припреме понуде , ако понуђач захтева надокнаду трошкова у складу са чл.88 Закона</w:t>
      </w:r>
    </w:p>
    <w:p w14:paraId="448DFA9F"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Изјава о независној понуди</w:t>
      </w:r>
    </w:p>
    <w:p w14:paraId="15D48273"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Изјава у складу са чланом 75. став 2. Закона</w:t>
      </w:r>
    </w:p>
    <w:p w14:paraId="149D43B5"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shd w:val="clear" w:color="auto" w:fill="FFFFFF"/>
          <w:lang w:val="ru-RU"/>
        </w:rPr>
        <w:t>Овлашћење из тачке 6.2 Конкурсне документације (ако не потписује заступник)</w:t>
      </w:r>
    </w:p>
    <w:p w14:paraId="703B26A1"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14:paraId="2845F151"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Потписан и печатом оверен образац „Модел уговора“ (пожељно је да буде попуњен)</w:t>
      </w:r>
    </w:p>
    <w:p w14:paraId="1E476999"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 xml:space="preserve">Докази о испуњености услова </w:t>
      </w:r>
      <w:r w:rsidRPr="003F0CA7">
        <w:rPr>
          <w:rFonts w:ascii="Arial" w:eastAsia="Times New Roman" w:hAnsi="Arial" w:cs="Arial"/>
          <w:color w:val="000000"/>
          <w:lang w:val="ru-RU" w:bidi="en-US"/>
        </w:rPr>
        <w:t>из чл. 76.</w:t>
      </w:r>
      <w:r w:rsidRPr="003F0CA7">
        <w:rPr>
          <w:rFonts w:ascii="Arial" w:eastAsia="Times New Roman" w:hAnsi="Arial" w:cs="Arial"/>
          <w:color w:val="000000"/>
          <w:lang w:val="ru-RU"/>
        </w:rPr>
        <w:t xml:space="preserve"> Закона у складу са чланом 77. Закон и Одељком 4. конкурсне документације</w:t>
      </w:r>
    </w:p>
    <w:p w14:paraId="34AADCC3" w14:textId="77777777" w:rsidR="003F0CA7" w:rsidRPr="003F0CA7" w:rsidRDefault="003F0CA7" w:rsidP="003F0CA7">
      <w:pPr>
        <w:widowControl w:val="0"/>
        <w:numPr>
          <w:ilvl w:val="0"/>
          <w:numId w:val="43"/>
        </w:numPr>
        <w:tabs>
          <w:tab w:val="left" w:pos="1135"/>
        </w:tabs>
        <w:suppressAutoHyphens/>
        <w:autoSpaceDE w:val="0"/>
        <w:autoSpaceDN w:val="0"/>
        <w:spacing w:after="0" w:line="240" w:lineRule="auto"/>
        <w:jc w:val="both"/>
        <w:textAlignment w:val="baseline"/>
        <w:rPr>
          <w:rFonts w:ascii="Arial" w:eastAsia="Times New Roman" w:hAnsi="Arial" w:cs="Arial"/>
          <w:color w:val="000000"/>
          <w:lang w:val="ru-RU"/>
        </w:rPr>
      </w:pPr>
      <w:r w:rsidRPr="003F0CA7">
        <w:rPr>
          <w:rFonts w:ascii="Arial" w:eastAsia="Times New Roman" w:hAnsi="Arial" w:cs="Arial"/>
          <w:color w:val="000000"/>
          <w:lang w:val="ru-RU"/>
        </w:rPr>
        <w:t>Споразум о заједничком наступању (у случају заједничке понуде)</w:t>
      </w:r>
    </w:p>
    <w:p w14:paraId="67F9FC0D" w14:textId="77777777" w:rsidR="00671B5B" w:rsidRDefault="00671B5B" w:rsidP="00671B5B">
      <w:pPr>
        <w:widowControl w:val="0"/>
        <w:tabs>
          <w:tab w:val="left" w:pos="567"/>
        </w:tabs>
        <w:suppressAutoHyphens/>
        <w:autoSpaceDE w:val="0"/>
        <w:autoSpaceDN w:val="0"/>
        <w:spacing w:after="0" w:line="240" w:lineRule="auto"/>
        <w:ind w:left="360"/>
        <w:jc w:val="both"/>
        <w:textAlignment w:val="baseline"/>
        <w:rPr>
          <w:rFonts w:ascii="Arial" w:eastAsia="Times New Roman" w:hAnsi="Arial" w:cs="Arial"/>
          <w:color w:val="000000"/>
          <w:szCs w:val="24"/>
          <w:lang w:val="ru-RU"/>
        </w:rPr>
      </w:pPr>
    </w:p>
    <w:p w14:paraId="19E3F7F0" w14:textId="00416630" w:rsidR="003F0CA7" w:rsidRPr="003F0CA7" w:rsidRDefault="003F0CA7" w:rsidP="00671B5B">
      <w:pPr>
        <w:widowControl w:val="0"/>
        <w:tabs>
          <w:tab w:val="left" w:pos="567"/>
        </w:tabs>
        <w:suppressAutoHyphens/>
        <w:autoSpaceDE w:val="0"/>
        <w:autoSpaceDN w:val="0"/>
        <w:spacing w:after="0" w:line="240" w:lineRule="auto"/>
        <w:ind w:left="360"/>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0084C112"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59AB7685" w14:textId="110178D2"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21EEBF55" w14:textId="77777777" w:rsidR="003F0CA7" w:rsidRPr="00E20DA1" w:rsidRDefault="003F0CA7" w:rsidP="003F0CA7">
      <w:pPr>
        <w:widowControl w:val="0"/>
        <w:tabs>
          <w:tab w:val="left" w:pos="567"/>
        </w:tabs>
        <w:suppressAutoHyphens/>
        <w:autoSpaceDE w:val="0"/>
        <w:autoSpaceDN w:val="0"/>
        <w:spacing w:after="0" w:line="240" w:lineRule="auto"/>
        <w:ind w:left="720"/>
        <w:jc w:val="both"/>
        <w:rPr>
          <w:rFonts w:ascii="Arial" w:eastAsia="Times New Roman" w:hAnsi="Arial" w:cs="Arial"/>
          <w:color w:val="000000"/>
          <w:sz w:val="18"/>
          <w:szCs w:val="24"/>
          <w:lang w:val="en-US"/>
        </w:rPr>
      </w:pPr>
    </w:p>
    <w:p w14:paraId="5F2EF2BF" w14:textId="77777777" w:rsidR="003F0CA7" w:rsidRPr="003F0CA7" w:rsidRDefault="003F0CA7" w:rsidP="003F0CA7">
      <w:pPr>
        <w:keepNext/>
        <w:widowControl w:val="0"/>
        <w:tabs>
          <w:tab w:val="left" w:pos="205"/>
        </w:tabs>
        <w:suppressAutoHyphens/>
        <w:autoSpaceDE w:val="0"/>
        <w:autoSpaceDN w:val="0"/>
        <w:spacing w:after="0" w:line="240" w:lineRule="auto"/>
        <w:jc w:val="both"/>
        <w:rPr>
          <w:rFonts w:ascii="Arial" w:eastAsia="Times New Roman" w:hAnsi="Arial" w:cs="Arial"/>
          <w:b/>
          <w:color w:val="000000"/>
          <w:szCs w:val="24"/>
          <w:lang w:val="en-US"/>
        </w:rPr>
      </w:pPr>
      <w:r w:rsidRPr="003F0CA7">
        <w:rPr>
          <w:rFonts w:ascii="Arial" w:eastAsia="Times New Roman" w:hAnsi="Arial" w:cs="Arial"/>
          <w:b/>
          <w:color w:val="000000"/>
          <w:szCs w:val="24"/>
          <w:lang w:val="sr-Cyrl-RS"/>
        </w:rPr>
        <w:t>6.4</w:t>
      </w:r>
      <w:r w:rsidRPr="003F0CA7">
        <w:rPr>
          <w:rFonts w:ascii="Arial" w:eastAsia="Times New Roman" w:hAnsi="Arial" w:cs="Arial"/>
          <w:b/>
          <w:color w:val="000000"/>
          <w:szCs w:val="24"/>
          <w:lang w:val="en-US"/>
        </w:rPr>
        <w:t xml:space="preserve"> Подношење и отварање понуда</w:t>
      </w:r>
      <w:bookmarkEnd w:id="44"/>
      <w:bookmarkEnd w:id="45"/>
    </w:p>
    <w:p w14:paraId="2723858B"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18"/>
          <w:lang w:val="en-US"/>
        </w:rPr>
      </w:pPr>
    </w:p>
    <w:p w14:paraId="18C6FE83" w14:textId="0C4CA5E1"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738463B2"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51EB957" w14:textId="4B67B9B3"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654BDB32"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70A9B71" w14:textId="2F5BA6D3" w:rsidR="00E20DA1" w:rsidRPr="00671B5B"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Cs w:val="24"/>
          <w:lang w:val="en-US"/>
        </w:rPr>
      </w:pPr>
      <w:r w:rsidRPr="003F0CA7">
        <w:rPr>
          <w:rFonts w:ascii="Arial" w:eastAsia="Times New Roman" w:hAnsi="Arial" w:cs="Arial"/>
          <w:color w:val="000000"/>
          <w:szCs w:val="24"/>
          <w:lang w:val="en-US"/>
        </w:rPr>
        <w:t xml:space="preserve">Комисија за јавне набавке ће благовремено поднете понуде јавно отворити дана наведеном у Позиву за подношење понуда у просторијама </w:t>
      </w:r>
      <w:r w:rsidRPr="003F0CA7">
        <w:rPr>
          <w:rFonts w:ascii="Arial" w:eastAsia="Times New Roman" w:hAnsi="Arial" w:cs="Arial"/>
          <w:b/>
          <w:color w:val="000000"/>
          <w:szCs w:val="24"/>
          <w:lang w:val="en-US"/>
        </w:rPr>
        <w:t xml:space="preserve">Јавног предузећа „Електропривреда Србије“ Београд, </w:t>
      </w:r>
      <w:r w:rsidRPr="003F0CA7">
        <w:rPr>
          <w:rFonts w:ascii="Arial" w:eastAsia="Times New Roman" w:hAnsi="Arial" w:cs="Arial"/>
          <w:b/>
          <w:color w:val="000000"/>
          <w:szCs w:val="24"/>
          <w:shd w:val="clear" w:color="auto" w:fill="FFFFFF"/>
          <w:lang w:val="en-US"/>
        </w:rPr>
        <w:t>О</w:t>
      </w:r>
      <w:r w:rsidRPr="003F0CA7">
        <w:rPr>
          <w:rFonts w:ascii="Arial" w:eastAsia="Times New Roman" w:hAnsi="Arial" w:cs="Arial"/>
          <w:b/>
          <w:color w:val="000000"/>
          <w:szCs w:val="24"/>
          <w:shd w:val="clear" w:color="auto" w:fill="FFFFFF"/>
          <w:lang w:val="ru-RU"/>
        </w:rPr>
        <w:t xml:space="preserve">гранак РБ Колубара </w:t>
      </w:r>
      <w:r w:rsidRPr="003F0CA7">
        <w:rPr>
          <w:rFonts w:ascii="Arial" w:eastAsia="Times New Roman" w:hAnsi="Arial" w:cs="Arial"/>
          <w:b/>
          <w:color w:val="000000"/>
          <w:szCs w:val="24"/>
          <w:shd w:val="clear" w:color="auto" w:fill="FFFFFF"/>
          <w:lang w:val="en-US"/>
        </w:rPr>
        <w:t>У</w:t>
      </w:r>
      <w:r w:rsidRPr="003F0CA7">
        <w:rPr>
          <w:rFonts w:ascii="Arial" w:eastAsia="Times New Roman" w:hAnsi="Arial" w:cs="Arial"/>
          <w:b/>
          <w:color w:val="000000"/>
          <w:szCs w:val="24"/>
          <w:shd w:val="clear" w:color="auto" w:fill="FFFFFF"/>
          <w:lang w:val="ru-RU"/>
        </w:rPr>
        <w:t>л. Дише Ђурђевића бб 11560 Вреоци</w:t>
      </w:r>
      <w:r w:rsidRPr="003F0CA7">
        <w:rPr>
          <w:rFonts w:ascii="Arial" w:eastAsia="Times New Roman" w:hAnsi="Arial" w:cs="Arial"/>
          <w:b/>
          <w:color w:val="000000"/>
          <w:szCs w:val="24"/>
          <w:lang w:val="en-US"/>
        </w:rPr>
        <w:t>, први спрат.</w:t>
      </w:r>
    </w:p>
    <w:p w14:paraId="2125F60D" w14:textId="00A56027"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w:t>
      </w:r>
      <w:r w:rsidRPr="003F0CA7">
        <w:rPr>
          <w:rFonts w:ascii="Arial" w:eastAsia="Times New Roman" w:hAnsi="Arial" w:cs="Arial"/>
          <w:color w:val="000000"/>
          <w:szCs w:val="24"/>
          <w:lang w:val="en-US"/>
        </w:rPr>
        <w:lastRenderedPageBreak/>
        <w:t>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366729C"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85D1CDA" w14:textId="569C36A2"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Комисија за јавну набавку води записник о отварању понуда у који се уносе подаци у складу са Законом.</w:t>
      </w:r>
    </w:p>
    <w:p w14:paraId="41E8BA32"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7289FA7" w14:textId="2F738FDA"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Записник о отварању понуда потписују чланови комисије и присутни овлашћени представници понуђача, који преузимају примерак записника.</w:t>
      </w:r>
    </w:p>
    <w:p w14:paraId="7F627B8D"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C8195F2" w14:textId="6B40BB2D"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ће у року од 3</w:t>
      </w:r>
      <w:r w:rsidR="00E20DA1">
        <w:rPr>
          <w:rFonts w:ascii="Arial" w:eastAsia="Times New Roman" w:hAnsi="Arial" w:cs="Arial"/>
          <w:color w:val="000000"/>
          <w:szCs w:val="24"/>
          <w:lang w:val="sr-Cyrl-RS"/>
        </w:rPr>
        <w:t xml:space="preserve"> </w:t>
      </w:r>
      <w:r w:rsidRPr="003F0CA7">
        <w:rPr>
          <w:rFonts w:ascii="Arial" w:eastAsia="Times New Roman" w:hAnsi="Arial" w:cs="Arial"/>
          <w:color w:val="000000"/>
          <w:szCs w:val="24"/>
          <w:lang w:val="en-US"/>
        </w:rPr>
        <w:t xml:space="preserve">дана од дана окончања поступка отварања понуда поштом или електронским путем доставити записник о отварању понуда понуђачима који нису </w:t>
      </w:r>
      <w:r w:rsidRPr="003F0CA7">
        <w:rPr>
          <w:rFonts w:ascii="Arial" w:eastAsia="Times New Roman" w:hAnsi="Arial" w:cs="Arial"/>
          <w:color w:val="000000"/>
          <w:szCs w:val="24"/>
          <w:shd w:val="clear" w:color="auto" w:fill="FFFFFF"/>
          <w:lang w:val="en-US"/>
        </w:rPr>
        <w:t>присуствовали п</w:t>
      </w:r>
      <w:r w:rsidRPr="003F0CA7">
        <w:rPr>
          <w:rFonts w:ascii="Arial" w:eastAsia="Times New Roman" w:hAnsi="Arial" w:cs="Arial"/>
          <w:color w:val="000000"/>
          <w:szCs w:val="24"/>
          <w:lang w:val="en-US"/>
        </w:rPr>
        <w:t>оступку отварања понуда.</w:t>
      </w:r>
    </w:p>
    <w:p w14:paraId="02623B4F"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D8A09BD" w14:textId="77777777" w:rsidR="003F0CA7" w:rsidRPr="003F0CA7" w:rsidRDefault="003F0CA7" w:rsidP="003F0CA7">
      <w:pPr>
        <w:keepNext/>
        <w:widowControl w:val="0"/>
        <w:tabs>
          <w:tab w:val="left" w:pos="205"/>
        </w:tabs>
        <w:suppressAutoHyphens/>
        <w:autoSpaceDE w:val="0"/>
        <w:autoSpaceDN w:val="0"/>
        <w:spacing w:after="0" w:line="240" w:lineRule="auto"/>
        <w:jc w:val="both"/>
        <w:rPr>
          <w:rFonts w:ascii="Arial" w:eastAsia="Times New Roman" w:hAnsi="Arial" w:cs="Arial"/>
          <w:b/>
          <w:color w:val="000000"/>
          <w:sz w:val="24"/>
          <w:szCs w:val="24"/>
          <w:lang w:val="en-US"/>
        </w:rPr>
      </w:pPr>
      <w:bookmarkStart w:id="46" w:name="_Toc441651581"/>
      <w:bookmarkStart w:id="47" w:name="_Toc442559892"/>
      <w:r w:rsidRPr="003F0CA7">
        <w:rPr>
          <w:rFonts w:ascii="Arial" w:eastAsia="Times New Roman" w:hAnsi="Arial" w:cs="Arial"/>
          <w:b/>
          <w:color w:val="000000"/>
          <w:sz w:val="24"/>
          <w:szCs w:val="24"/>
          <w:lang w:val="sr-Cyrl-RS"/>
        </w:rPr>
        <w:t xml:space="preserve">6.5 </w:t>
      </w:r>
      <w:r w:rsidRPr="003F0CA7">
        <w:rPr>
          <w:rFonts w:ascii="Arial" w:eastAsia="Times New Roman" w:hAnsi="Arial" w:cs="Arial"/>
          <w:b/>
          <w:color w:val="000000"/>
          <w:szCs w:val="24"/>
          <w:lang w:val="en-US"/>
        </w:rPr>
        <w:t>Начин подношења понуде</w:t>
      </w:r>
      <w:bookmarkEnd w:id="46"/>
      <w:bookmarkEnd w:id="47"/>
    </w:p>
    <w:p w14:paraId="03A44872"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ru-RU"/>
        </w:rPr>
      </w:pPr>
    </w:p>
    <w:p w14:paraId="507BEB0B"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Понуђач може поднети само једну понуду.</w:t>
      </w:r>
    </w:p>
    <w:p w14:paraId="20A65A6E"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3CF4F697" w14:textId="2874B73D"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Понуду може поднети понуђач самостално, група понуђача, као и понуђач са подизвођачем.</w:t>
      </w:r>
    </w:p>
    <w:p w14:paraId="5D0AF8BB"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CA4C06C" w14:textId="4F2517B2"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4DF5DF45"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776A03C" w14:textId="46E4AE0C"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1AD90FE9"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D464A24" w14:textId="77777777" w:rsidR="00E20DA1"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Понуђач који је члан групе понуђача не може истовремено да учествује као подизвођач. </w:t>
      </w:r>
    </w:p>
    <w:p w14:paraId="5487C9BF"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CEE160F" w14:textId="5F6F8680"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да понуђач поступи супротно наведеном упутству свака понуда понуђача у којој се појављује биће одбијена.</w:t>
      </w:r>
    </w:p>
    <w:p w14:paraId="74D10574"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Times New Roman"/>
          <w:color w:val="000000"/>
          <w:sz w:val="18"/>
          <w:szCs w:val="24"/>
          <w:lang w:val="en-US"/>
        </w:rPr>
      </w:pPr>
    </w:p>
    <w:p w14:paraId="11CB2256"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jc w:val="both"/>
        <w:textAlignment w:val="baseline"/>
        <w:rPr>
          <w:rFonts w:ascii="Arial" w:eastAsia="Times New Roman" w:hAnsi="Arial" w:cs="Arial"/>
          <w:b/>
          <w:color w:val="000000"/>
          <w:szCs w:val="24"/>
          <w:lang w:val="en-US"/>
        </w:rPr>
      </w:pPr>
      <w:bookmarkStart w:id="48" w:name="_Toc441651582"/>
      <w:bookmarkStart w:id="49" w:name="_Toc442559893"/>
      <w:r w:rsidRPr="003F0CA7">
        <w:rPr>
          <w:rFonts w:ascii="Arial" w:eastAsia="Times New Roman" w:hAnsi="Arial" w:cs="Arial"/>
          <w:b/>
          <w:color w:val="000000"/>
          <w:sz w:val="24"/>
          <w:szCs w:val="24"/>
          <w:lang w:val="sr-Cyrl-RS"/>
        </w:rPr>
        <w:t xml:space="preserve"> </w:t>
      </w:r>
      <w:r w:rsidRPr="003F0CA7">
        <w:rPr>
          <w:rFonts w:ascii="Arial" w:eastAsia="Times New Roman" w:hAnsi="Arial" w:cs="Arial"/>
          <w:b/>
          <w:color w:val="000000"/>
          <w:szCs w:val="24"/>
          <w:lang w:val="en-US"/>
        </w:rPr>
        <w:t>Измена, допуна и опозив понуде</w:t>
      </w:r>
      <w:bookmarkEnd w:id="48"/>
      <w:bookmarkEnd w:id="49"/>
    </w:p>
    <w:p w14:paraId="38F10600"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ru-RU"/>
        </w:rPr>
      </w:pPr>
    </w:p>
    <w:p w14:paraId="117FEFCA" w14:textId="4457719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E20DA1" w:rsidRPr="00E20DA1">
        <w:t xml:space="preserve"> </w:t>
      </w:r>
      <w:r w:rsidR="00E92E72" w:rsidRPr="00E92E72">
        <w:rPr>
          <w:rFonts w:ascii="Arial MT" w:eastAsia="Times New Roman" w:hAnsi="Arial MT" w:cs="Arial"/>
          <w:b/>
          <w:color w:val="000000"/>
          <w:szCs w:val="24"/>
          <w:lang w:val="sr-Cyrl-RS"/>
        </w:rPr>
        <w:t>Испитивање укупног и корисног капацитета јоноизмењивачких смола</w:t>
      </w:r>
      <w:r w:rsidR="00E20DA1">
        <w:rPr>
          <w:rFonts w:ascii="Arial MT" w:eastAsia="Times New Roman" w:hAnsi="Arial MT" w:cs="Arial"/>
          <w:b/>
          <w:color w:val="000000"/>
          <w:szCs w:val="24"/>
          <w:lang w:val="sr-Cyrl-RS"/>
        </w:rPr>
        <w:t xml:space="preserve">“ </w:t>
      </w:r>
      <w:r w:rsidRPr="003F0CA7">
        <w:rPr>
          <w:rFonts w:ascii="Arial" w:eastAsia="Times New Roman" w:hAnsi="Arial" w:cs="Arial"/>
          <w:color w:val="000000"/>
          <w:szCs w:val="24"/>
          <w:lang w:val="ru-RU"/>
        </w:rPr>
        <w:t xml:space="preserve">- број </w:t>
      </w:r>
      <w:r w:rsidR="00DA5855" w:rsidRPr="00DA5855">
        <w:rPr>
          <w:rFonts w:ascii="Arial" w:eastAsia="Times New Roman" w:hAnsi="Arial" w:cs="Arial"/>
          <w:b/>
          <w:color w:val="000000"/>
          <w:szCs w:val="24"/>
          <w:lang w:val="ru-RU"/>
        </w:rPr>
        <w:t>ЈН/4000/0193/2020 , ЈАНА БРОЈ 1735/2020</w:t>
      </w:r>
      <w:r w:rsidRPr="003F0CA7">
        <w:rPr>
          <w:rFonts w:ascii="Arial" w:eastAsia="Times New Roman" w:hAnsi="Arial" w:cs="Arial"/>
          <w:color w:val="000000"/>
          <w:szCs w:val="24"/>
          <w:lang w:val="ru-RU"/>
        </w:rPr>
        <w:t>-</w:t>
      </w:r>
      <w:r w:rsidRPr="003F0CA7">
        <w:rPr>
          <w:rFonts w:ascii="Arial" w:eastAsia="Times New Roman" w:hAnsi="Arial" w:cs="Arial"/>
          <w:b/>
          <w:color w:val="000000"/>
          <w:szCs w:val="24"/>
          <w:lang w:val="ru-RU"/>
        </w:rPr>
        <w:t xml:space="preserve"> </w:t>
      </w:r>
      <w:r w:rsidRPr="003F0CA7">
        <w:rPr>
          <w:rFonts w:ascii="Arial" w:eastAsia="Times New Roman" w:hAnsi="Arial" w:cs="Arial"/>
          <w:color w:val="000000"/>
          <w:szCs w:val="24"/>
          <w:lang w:val="ru-RU"/>
        </w:rPr>
        <w:t>НЕ ОТВАРАТИ“.</w:t>
      </w:r>
    </w:p>
    <w:p w14:paraId="0CDA52D9"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41EDE4A" w14:textId="7C0CA9C8"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7D1D9271"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BB428C7" w14:textId="4F21CBFC" w:rsidR="003F0CA7" w:rsidRDefault="003F0CA7" w:rsidP="00E20DA1">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E20DA1" w:rsidRPr="00E20DA1">
        <w:t xml:space="preserve"> </w:t>
      </w:r>
      <w:r w:rsidR="00E92E72" w:rsidRPr="00E92E72">
        <w:rPr>
          <w:rFonts w:ascii="Arial MT" w:eastAsia="Times New Roman" w:hAnsi="Arial MT" w:cs="Arial"/>
          <w:b/>
          <w:color w:val="000000"/>
          <w:szCs w:val="24"/>
          <w:lang w:val="sr-Cyrl-RS"/>
        </w:rPr>
        <w:t>Испитивање укупног и корисног капацитета јоноизмењивачких смола</w:t>
      </w:r>
      <w:r w:rsidR="00E20DA1">
        <w:rPr>
          <w:rFonts w:ascii="Arial MT" w:eastAsia="Times New Roman" w:hAnsi="Arial MT" w:cs="Arial"/>
          <w:b/>
          <w:color w:val="000000"/>
          <w:szCs w:val="24"/>
          <w:lang w:val="sr-Cyrl-RS"/>
        </w:rPr>
        <w:t xml:space="preserve">“ </w:t>
      </w:r>
      <w:r w:rsidRPr="003F0CA7">
        <w:rPr>
          <w:rFonts w:ascii="Arial" w:eastAsia="Times New Roman" w:hAnsi="Arial" w:cs="Arial"/>
          <w:color w:val="000000"/>
          <w:szCs w:val="24"/>
          <w:lang w:val="en-US"/>
        </w:rPr>
        <w:t xml:space="preserve">- број </w:t>
      </w:r>
      <w:r w:rsidR="00DA5855" w:rsidRPr="00DA5855">
        <w:rPr>
          <w:rFonts w:ascii="Arial" w:eastAsia="Times New Roman" w:hAnsi="Arial" w:cs="Arial"/>
          <w:b/>
          <w:color w:val="000000"/>
          <w:szCs w:val="24"/>
          <w:lang w:val="ru-RU"/>
        </w:rPr>
        <w:t>ЈН/4000/0193/2020 , ЈАНА БРОЈ 1735/2020</w:t>
      </w:r>
      <w:r w:rsidRPr="003F0CA7">
        <w:rPr>
          <w:rFonts w:ascii="Arial" w:eastAsia="Times New Roman" w:hAnsi="Arial" w:cs="Arial"/>
          <w:color w:val="000000"/>
          <w:szCs w:val="24"/>
          <w:lang w:val="en-US"/>
        </w:rPr>
        <w:t>- НЕ ОТВАРАТИ“. 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241AD056" w14:textId="77777777" w:rsidR="00E006B0" w:rsidRPr="00E006B0" w:rsidRDefault="00E006B0" w:rsidP="00E20DA1">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98D3615"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jc w:val="both"/>
        <w:textAlignment w:val="baseline"/>
        <w:rPr>
          <w:rFonts w:ascii="Arial MT" w:eastAsia="Times New Roman" w:hAnsi="Arial MT" w:cs="Times New Roman"/>
          <w:b/>
          <w:color w:val="000000"/>
          <w:szCs w:val="24"/>
          <w:lang w:val="en-US"/>
        </w:rPr>
      </w:pPr>
      <w:bookmarkStart w:id="50" w:name="_Toc441651583"/>
      <w:bookmarkStart w:id="51" w:name="_Toc442559894"/>
      <w:r w:rsidRPr="003F0CA7">
        <w:rPr>
          <w:rFonts w:ascii="Arial MT" w:eastAsia="Times New Roman" w:hAnsi="Arial MT" w:cs="Arial"/>
          <w:b/>
          <w:color w:val="000000"/>
          <w:szCs w:val="24"/>
          <w:lang w:val="ru-RU"/>
        </w:rPr>
        <w:t xml:space="preserve"> П</w:t>
      </w:r>
      <w:r w:rsidRPr="003F0CA7">
        <w:rPr>
          <w:rFonts w:ascii="Arial MT" w:eastAsia="Times New Roman" w:hAnsi="Arial MT" w:cs="Arial"/>
          <w:b/>
          <w:color w:val="000000"/>
          <w:szCs w:val="24"/>
          <w:lang w:val="en-US"/>
        </w:rPr>
        <w:t>артије</w:t>
      </w:r>
      <w:bookmarkEnd w:id="50"/>
      <w:bookmarkEnd w:id="51"/>
    </w:p>
    <w:p w14:paraId="79608AA8"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B0F0"/>
          <w:sz w:val="18"/>
          <w:szCs w:val="24"/>
          <w:lang w:val="en-US"/>
        </w:rPr>
      </w:pPr>
    </w:p>
    <w:p w14:paraId="07B456BB"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xml:space="preserve">Набавка </w:t>
      </w:r>
      <w:r w:rsidRPr="003F0CA7">
        <w:rPr>
          <w:rFonts w:ascii="Arial" w:eastAsia="Times New Roman" w:hAnsi="Arial" w:cs="Arial"/>
          <w:szCs w:val="24"/>
          <w:lang w:val="sr-Cyrl-RS"/>
        </w:rPr>
        <w:t>ни</w:t>
      </w:r>
      <w:r w:rsidRPr="003F0CA7">
        <w:rPr>
          <w:rFonts w:ascii="Arial" w:eastAsia="Times New Roman" w:hAnsi="Arial" w:cs="Arial"/>
          <w:szCs w:val="24"/>
          <w:lang w:val="en-US"/>
        </w:rPr>
        <w:t xml:space="preserve">је обликована </w:t>
      </w:r>
      <w:r w:rsidRPr="003F0CA7">
        <w:rPr>
          <w:rFonts w:ascii="Arial" w:eastAsia="Times New Roman" w:hAnsi="Arial" w:cs="Arial"/>
          <w:szCs w:val="24"/>
          <w:lang w:val="sr-Cyrl-RS"/>
        </w:rPr>
        <w:t>по партијама</w:t>
      </w:r>
      <w:r w:rsidRPr="003F0CA7">
        <w:rPr>
          <w:rFonts w:ascii="Arial" w:eastAsia="Times New Roman" w:hAnsi="Arial" w:cs="Arial"/>
          <w:szCs w:val="24"/>
          <w:lang w:val="en-US"/>
        </w:rPr>
        <w:t>.</w:t>
      </w:r>
    </w:p>
    <w:p w14:paraId="2C6FF59D" w14:textId="77777777" w:rsidR="003F0CA7" w:rsidRPr="00E20DA1" w:rsidRDefault="003F0CA7" w:rsidP="003F0CA7">
      <w:pPr>
        <w:widowControl w:val="0"/>
        <w:autoSpaceDE w:val="0"/>
        <w:autoSpaceDN w:val="0"/>
        <w:spacing w:after="0" w:line="240" w:lineRule="auto"/>
        <w:jc w:val="both"/>
        <w:rPr>
          <w:rFonts w:ascii="Arial" w:eastAsia="Times New Roman" w:hAnsi="Arial" w:cs="Arial"/>
          <w:color w:val="00B0F0"/>
          <w:sz w:val="18"/>
          <w:szCs w:val="24"/>
          <w:lang w:val="en-US"/>
        </w:rPr>
      </w:pPr>
    </w:p>
    <w:p w14:paraId="5E2E4BEB"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jc w:val="both"/>
        <w:textAlignment w:val="baseline"/>
        <w:rPr>
          <w:rFonts w:ascii="Arial" w:eastAsia="Times New Roman" w:hAnsi="Arial" w:cs="Arial"/>
          <w:b/>
          <w:color w:val="000000"/>
          <w:sz w:val="24"/>
          <w:szCs w:val="24"/>
          <w:lang w:val="en-US"/>
        </w:rPr>
      </w:pPr>
      <w:bookmarkStart w:id="52" w:name="_Toc441651584"/>
      <w:bookmarkStart w:id="53" w:name="_Toc442559895"/>
      <w:r w:rsidRPr="003F0CA7">
        <w:rPr>
          <w:rFonts w:ascii="Arial MT" w:eastAsia="Times New Roman" w:hAnsi="Arial MT" w:cs="Arial"/>
          <w:b/>
          <w:color w:val="000000"/>
          <w:sz w:val="24"/>
          <w:szCs w:val="24"/>
          <w:lang w:val="en-US"/>
        </w:rPr>
        <w:t xml:space="preserve"> </w:t>
      </w:r>
      <w:r w:rsidRPr="003F0CA7">
        <w:rPr>
          <w:rFonts w:ascii="Arial" w:eastAsia="Times New Roman" w:hAnsi="Arial" w:cs="Arial"/>
          <w:b/>
          <w:color w:val="000000"/>
          <w:szCs w:val="24"/>
          <w:lang w:val="en-US"/>
        </w:rPr>
        <w:t>Понуда са варијантама</w:t>
      </w:r>
      <w:bookmarkEnd w:id="52"/>
      <w:bookmarkEnd w:id="53"/>
    </w:p>
    <w:p w14:paraId="312365F1" w14:textId="77777777" w:rsidR="003F0CA7" w:rsidRPr="00E20DA1" w:rsidRDefault="003F0CA7" w:rsidP="003F0CA7">
      <w:pPr>
        <w:widowControl w:val="0"/>
        <w:tabs>
          <w:tab w:val="left" w:pos="567"/>
          <w:tab w:val="left" w:pos="993"/>
        </w:tabs>
        <w:autoSpaceDE w:val="0"/>
        <w:autoSpaceDN w:val="0"/>
        <w:spacing w:after="0" w:line="240" w:lineRule="auto"/>
        <w:jc w:val="both"/>
        <w:rPr>
          <w:rFonts w:ascii="Arial MT" w:eastAsia="Times New Roman" w:hAnsi="Arial MT" w:cs="Arial"/>
          <w:color w:val="000000"/>
          <w:sz w:val="18"/>
          <w:szCs w:val="24"/>
          <w:lang w:val="ru-RU"/>
        </w:rPr>
      </w:pPr>
    </w:p>
    <w:p w14:paraId="360A93C9" w14:textId="5414ED6A" w:rsidR="003F0CA7" w:rsidRDefault="003F0CA7" w:rsidP="003F0CA7">
      <w:pPr>
        <w:widowControl w:val="0"/>
        <w:tabs>
          <w:tab w:val="left" w:pos="567"/>
          <w:tab w:val="left" w:pos="993"/>
        </w:tabs>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Понуда са варијантама није дозвољена.</w:t>
      </w:r>
    </w:p>
    <w:p w14:paraId="41E4DEA3" w14:textId="77777777" w:rsidR="006B7E07" w:rsidRPr="003F0CA7" w:rsidRDefault="006B7E07" w:rsidP="003F0CA7">
      <w:pPr>
        <w:widowControl w:val="0"/>
        <w:tabs>
          <w:tab w:val="left" w:pos="567"/>
          <w:tab w:val="left" w:pos="993"/>
        </w:tabs>
        <w:autoSpaceDE w:val="0"/>
        <w:autoSpaceDN w:val="0"/>
        <w:spacing w:after="0" w:line="240" w:lineRule="auto"/>
        <w:jc w:val="both"/>
        <w:rPr>
          <w:rFonts w:ascii="Arial" w:eastAsia="Times New Roman" w:hAnsi="Arial" w:cs="Arial"/>
          <w:color w:val="000000"/>
          <w:szCs w:val="24"/>
          <w:lang w:val="en-US"/>
        </w:rPr>
      </w:pPr>
    </w:p>
    <w:p w14:paraId="4ED45990" w14:textId="77777777" w:rsidR="003F0CA7" w:rsidRPr="00E20DA1" w:rsidRDefault="003F0CA7" w:rsidP="003F0CA7">
      <w:pPr>
        <w:widowControl w:val="0"/>
        <w:tabs>
          <w:tab w:val="left" w:pos="567"/>
          <w:tab w:val="left" w:pos="993"/>
        </w:tabs>
        <w:autoSpaceDE w:val="0"/>
        <w:autoSpaceDN w:val="0"/>
        <w:spacing w:after="0" w:line="240" w:lineRule="auto"/>
        <w:jc w:val="both"/>
        <w:rPr>
          <w:rFonts w:ascii="Arial MT" w:eastAsia="Times New Roman" w:hAnsi="Arial MT" w:cs="Arial"/>
          <w:color w:val="000000"/>
          <w:sz w:val="18"/>
          <w:szCs w:val="24"/>
          <w:lang w:val="ru-RU"/>
        </w:rPr>
      </w:pPr>
    </w:p>
    <w:p w14:paraId="437CD775"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ind w:hanging="810"/>
        <w:jc w:val="both"/>
        <w:textAlignment w:val="baseline"/>
        <w:rPr>
          <w:rFonts w:ascii="Arial" w:eastAsia="Times New Roman" w:hAnsi="Arial" w:cs="Arial"/>
          <w:b/>
          <w:color w:val="000000"/>
          <w:sz w:val="24"/>
          <w:szCs w:val="24"/>
          <w:lang w:val="en-US"/>
        </w:rPr>
      </w:pPr>
      <w:bookmarkStart w:id="54" w:name="_Toc441651585"/>
      <w:bookmarkStart w:id="55" w:name="_Toc442559896"/>
      <w:r w:rsidRPr="003F0CA7">
        <w:rPr>
          <w:rFonts w:ascii="Arial MT" w:eastAsia="Times New Roman" w:hAnsi="Arial MT" w:cs="Arial"/>
          <w:b/>
          <w:color w:val="000000"/>
          <w:sz w:val="24"/>
          <w:szCs w:val="24"/>
          <w:lang w:val="en-US"/>
        </w:rPr>
        <w:lastRenderedPageBreak/>
        <w:t xml:space="preserve"> </w:t>
      </w:r>
      <w:r w:rsidRPr="003F0CA7">
        <w:rPr>
          <w:rFonts w:ascii="Arial" w:eastAsia="Times New Roman" w:hAnsi="Arial" w:cs="Arial"/>
          <w:b/>
          <w:color w:val="000000"/>
          <w:szCs w:val="24"/>
          <w:lang w:val="en-US"/>
        </w:rPr>
        <w:t>Подношење понуде са подизвођачима</w:t>
      </w:r>
      <w:bookmarkEnd w:id="54"/>
      <w:bookmarkEnd w:id="55"/>
    </w:p>
    <w:p w14:paraId="27627DCB"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0880A9DE"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4B016A50" w14:textId="77777777" w:rsidR="003F0CA7" w:rsidRPr="003F0CA7" w:rsidRDefault="003F0CA7" w:rsidP="003F0CA7">
      <w:pPr>
        <w:widowControl w:val="0"/>
        <w:numPr>
          <w:ilvl w:val="0"/>
          <w:numId w:val="1"/>
        </w:numPr>
        <w:tabs>
          <w:tab w:val="left" w:pos="567"/>
        </w:tabs>
        <w:suppressAutoHyphens/>
        <w:autoSpaceDE w:val="0"/>
        <w:autoSpaceDN w:val="0"/>
        <w:spacing w:after="0" w:line="240" w:lineRule="auto"/>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en-US"/>
        </w:rPr>
        <w:t>- назив подизвођача, а уколико уговор између наручиоца и понуђача буде закључен, тај подизвођач ће бити наведен у уговору;</w:t>
      </w:r>
    </w:p>
    <w:p w14:paraId="10584F8A" w14:textId="77777777" w:rsidR="003F0CA7" w:rsidRPr="003F0CA7" w:rsidRDefault="003F0CA7" w:rsidP="003F0CA7">
      <w:pPr>
        <w:widowControl w:val="0"/>
        <w:numPr>
          <w:ilvl w:val="0"/>
          <w:numId w:val="1"/>
        </w:numPr>
        <w:tabs>
          <w:tab w:val="left" w:pos="567"/>
        </w:tabs>
        <w:suppressAutoHyphens/>
        <w:autoSpaceDE w:val="0"/>
        <w:autoSpaceDN w:val="0"/>
        <w:spacing w:after="0" w:line="240" w:lineRule="auto"/>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en-US"/>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1F60EEC"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6F017C2" w14:textId="2D10A0D0"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775E7734" w14:textId="77777777" w:rsidR="00F00357" w:rsidRPr="00E20DA1" w:rsidRDefault="00F0035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3CC30E9" w14:textId="6F421A7B"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w:t>
      </w:r>
      <w:r w:rsidR="001A6BB8">
        <w:rPr>
          <w:rFonts w:ascii="Arial" w:eastAsia="Times New Roman" w:hAnsi="Arial" w:cs="Arial"/>
          <w:color w:val="000000"/>
          <w:szCs w:val="24"/>
          <w:lang w:val="sr-Cyrl-RS"/>
        </w:rPr>
        <w:t xml:space="preserve">И 76. </w:t>
      </w:r>
      <w:r w:rsidRPr="003F0CA7">
        <w:rPr>
          <w:rFonts w:ascii="Arial" w:eastAsia="Times New Roman" w:hAnsi="Arial" w:cs="Arial"/>
          <w:color w:val="000000"/>
          <w:szCs w:val="24"/>
          <w:lang w:val="en-US"/>
        </w:rPr>
        <w:t>Закона и Упутство како се доказује испуњеност тих услова</w:t>
      </w:r>
      <w:r w:rsidRPr="003F0CA7">
        <w:rPr>
          <w:rFonts w:ascii="Arial" w:eastAsia="Times New Roman" w:hAnsi="Arial" w:cs="Arial"/>
          <w:color w:val="00B0F0"/>
          <w:szCs w:val="24"/>
          <w:lang w:val="en-US"/>
        </w:rPr>
        <w:t>.</w:t>
      </w:r>
    </w:p>
    <w:p w14:paraId="2B7D46C5"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sr-Cyrl-RS"/>
        </w:rPr>
      </w:pPr>
    </w:p>
    <w:p w14:paraId="0010AB2B"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w:t>
      </w:r>
    </w:p>
    <w:p w14:paraId="1B310C4A"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A833B8F" w14:textId="6969CED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w:t>
      </w:r>
    </w:p>
    <w:p w14:paraId="5966C646" w14:textId="77777777" w:rsidR="00E20DA1" w:rsidRPr="00E20DA1" w:rsidRDefault="00E20DA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7909380" w14:textId="36512323" w:rsidR="003F0CA7" w:rsidRPr="003F0CA7" w:rsidRDefault="000C7ABB" w:rsidP="003F0CA7">
      <w:pPr>
        <w:widowControl w:val="0"/>
        <w:tabs>
          <w:tab w:val="left" w:pos="567"/>
        </w:tabs>
        <w:suppressAutoHyphens/>
        <w:autoSpaceDE w:val="0"/>
        <w:autoSpaceDN w:val="0"/>
        <w:spacing w:after="0" w:line="240" w:lineRule="auto"/>
        <w:jc w:val="both"/>
        <w:rPr>
          <w:rFonts w:ascii="Arial" w:eastAsia="Times New Roman" w:hAnsi="Arial" w:cs="Arial"/>
          <w:kern w:val="3"/>
          <w:szCs w:val="20"/>
          <w:lang w:val="en-US"/>
        </w:rPr>
      </w:pPr>
      <w:r>
        <w:rPr>
          <w:rFonts w:ascii="Arial" w:eastAsia="Times New Roman" w:hAnsi="Arial" w:cs="Arial"/>
          <w:color w:val="000000"/>
          <w:szCs w:val="24"/>
          <w:lang w:val="sr-Cyrl-RS"/>
        </w:rPr>
        <w:t>Понуђач</w:t>
      </w:r>
      <w:r w:rsidR="003F0CA7" w:rsidRPr="003F0CA7">
        <w:rPr>
          <w:rFonts w:ascii="Arial" w:eastAsia="Times New Roman" w:hAnsi="Arial" w:cs="Arial"/>
          <w:color w:val="000000"/>
          <w:szCs w:val="24"/>
          <w:lang w:val="en-U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r w:rsidR="003F0CA7" w:rsidRPr="003F0CA7">
        <w:rPr>
          <w:rFonts w:ascii="Arial" w:eastAsia="Times New Roman" w:hAnsi="Arial" w:cs="Arial"/>
          <w:kern w:val="3"/>
          <w:szCs w:val="20"/>
          <w:lang w:val="en-US"/>
        </w:rPr>
        <w:t>Наручилац у овом поступку не предвиђа примену одредби става 9. и 10. члана 80. Закона.</w:t>
      </w:r>
    </w:p>
    <w:p w14:paraId="40775FA0"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B0F0"/>
          <w:sz w:val="18"/>
          <w:szCs w:val="24"/>
          <w:lang w:val="en-US" w:bidi="en-US"/>
        </w:rPr>
      </w:pPr>
    </w:p>
    <w:p w14:paraId="3E9C4163" w14:textId="77777777" w:rsidR="003F0CA7" w:rsidRPr="003F0CA7" w:rsidRDefault="003F0CA7" w:rsidP="003F0CA7">
      <w:pPr>
        <w:keepNext/>
        <w:widowControl w:val="0"/>
        <w:numPr>
          <w:ilvl w:val="1"/>
          <w:numId w:val="48"/>
        </w:numPr>
        <w:suppressLineNumbers/>
        <w:tabs>
          <w:tab w:val="left" w:pos="205"/>
        </w:tabs>
        <w:suppressAutoHyphens/>
        <w:autoSpaceDE w:val="0"/>
        <w:autoSpaceDN w:val="0"/>
        <w:spacing w:after="0" w:line="240" w:lineRule="auto"/>
        <w:ind w:hanging="810"/>
        <w:jc w:val="both"/>
        <w:textAlignment w:val="baseline"/>
        <w:rPr>
          <w:rFonts w:ascii="Arial" w:eastAsia="Times New Roman" w:hAnsi="Arial" w:cs="Arial"/>
          <w:b/>
          <w:color w:val="000000"/>
          <w:szCs w:val="24"/>
          <w:lang w:val="en-US"/>
        </w:rPr>
      </w:pPr>
      <w:bookmarkStart w:id="56" w:name="_Toc441651586"/>
      <w:bookmarkStart w:id="57" w:name="_Toc442559897"/>
      <w:r w:rsidRPr="003F0CA7">
        <w:rPr>
          <w:rFonts w:ascii="Arial" w:eastAsia="Times New Roman" w:hAnsi="Arial" w:cs="Arial"/>
          <w:b/>
          <w:color w:val="000000"/>
          <w:szCs w:val="24"/>
          <w:lang w:val="en-US"/>
        </w:rPr>
        <w:t>Подношење заједничке понуде</w:t>
      </w:r>
      <w:bookmarkEnd w:id="56"/>
      <w:bookmarkEnd w:id="57"/>
    </w:p>
    <w:p w14:paraId="0B8538A7" w14:textId="77777777" w:rsidR="003F0CA7" w:rsidRPr="00E20DA1"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10DB0F4D"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w:t>
      </w:r>
    </w:p>
    <w:p w14:paraId="3EE6AC07" w14:textId="77777777" w:rsidR="003F0CA7" w:rsidRPr="003F0CA7" w:rsidRDefault="003F0CA7" w:rsidP="003F0CA7">
      <w:pPr>
        <w:widowControl w:val="0"/>
        <w:numPr>
          <w:ilvl w:val="0"/>
          <w:numId w:val="40"/>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податке о члану групе који ће бити Носилац посла, односно који ће поднети понуду и који ће заступати групу понуђача пред Наручиоцем;</w:t>
      </w:r>
    </w:p>
    <w:p w14:paraId="32626515" w14:textId="77777777" w:rsidR="003F0CA7" w:rsidRPr="003F0CA7" w:rsidRDefault="003F0CA7" w:rsidP="003F0CA7">
      <w:pPr>
        <w:widowControl w:val="0"/>
        <w:numPr>
          <w:ilvl w:val="0"/>
          <w:numId w:val="40"/>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опис послова сваког од понуђача из групе понуђача у извршењу уговора.</w:t>
      </w:r>
    </w:p>
    <w:p w14:paraId="15503FCC"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03CC969F" w14:textId="1654CACC"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Сваки понуђач из групе понуђача  која подноси заједничку понуду мора да испуњава услове из члана 75.  </w:t>
      </w:r>
      <w:r w:rsidRPr="003F0CA7">
        <w:rPr>
          <w:rFonts w:ascii="Arial" w:eastAsia="Times New Roman" w:hAnsi="Arial" w:cs="Arial"/>
          <w:color w:val="000000"/>
          <w:szCs w:val="24"/>
          <w:lang w:val="en-US"/>
        </w:rPr>
        <w:t>став 1. тачка 1), 2) и 4) Закона, наведене у одељку Услови за учешће из члана 7</w:t>
      </w:r>
      <w:r w:rsidR="000C7ABB">
        <w:rPr>
          <w:rFonts w:ascii="Arial" w:eastAsia="Times New Roman" w:hAnsi="Arial" w:cs="Arial"/>
          <w:color w:val="000000"/>
          <w:szCs w:val="24"/>
          <w:lang w:val="sr-Cyrl-RS"/>
        </w:rPr>
        <w:t>6</w:t>
      </w:r>
      <w:r w:rsidRPr="003F0CA7">
        <w:rPr>
          <w:rFonts w:ascii="Arial" w:eastAsia="Times New Roman" w:hAnsi="Arial" w:cs="Arial"/>
          <w:color w:val="000000"/>
          <w:szCs w:val="24"/>
          <w:lang w:val="en-US"/>
        </w:rPr>
        <w:t>. Закона и Упутство како се доказује испуњеност тих услова</w:t>
      </w:r>
      <w:r w:rsidRPr="003F0CA7">
        <w:rPr>
          <w:rFonts w:ascii="Arial" w:eastAsia="Times New Roman" w:hAnsi="Arial" w:cs="Arial"/>
          <w:color w:val="00B0F0"/>
          <w:szCs w:val="24"/>
          <w:lang w:val="en-US"/>
        </w:rPr>
        <w:t>.</w:t>
      </w:r>
      <w:r w:rsidRPr="003F0CA7">
        <w:rPr>
          <w:rFonts w:ascii="Arial" w:eastAsia="Times New Roman" w:hAnsi="Arial" w:cs="Arial"/>
          <w:color w:val="000000"/>
          <w:szCs w:val="24"/>
          <w:lang w:val="en-US"/>
        </w:rPr>
        <w:t xml:space="preserve"> </w:t>
      </w:r>
    </w:p>
    <w:p w14:paraId="5ABB09E2" w14:textId="77777777" w:rsidR="003F0CA7" w:rsidRPr="00834F83"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476FED0"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23D5924E" w14:textId="77777777" w:rsid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bidi="en-US"/>
        </w:rPr>
      </w:pPr>
    </w:p>
    <w:p w14:paraId="741A57FD" w14:textId="67D2FA34"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bidi="en-US"/>
        </w:rPr>
        <w:t>Понуђачи из групе понуђача одговорају неограничено солидарно према наручиоцу.</w:t>
      </w:r>
    </w:p>
    <w:p w14:paraId="31AE6A5D" w14:textId="77777777" w:rsidR="003F0CA7" w:rsidRPr="00834F83"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bidi="en-US"/>
        </w:rPr>
      </w:pPr>
    </w:p>
    <w:p w14:paraId="0B334988"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ind w:hanging="810"/>
        <w:jc w:val="both"/>
        <w:textAlignment w:val="baseline"/>
        <w:rPr>
          <w:rFonts w:ascii="Arial" w:eastAsia="Times New Roman" w:hAnsi="Arial" w:cs="Arial"/>
          <w:b/>
          <w:color w:val="000000"/>
          <w:szCs w:val="24"/>
          <w:lang w:val="en-US"/>
        </w:rPr>
      </w:pPr>
      <w:bookmarkStart w:id="58" w:name="_Toc441651587"/>
      <w:bookmarkStart w:id="59" w:name="_Toc442559898"/>
      <w:r w:rsidRPr="003F0CA7">
        <w:rPr>
          <w:rFonts w:ascii="Arial" w:eastAsia="Times New Roman" w:hAnsi="Arial" w:cs="Arial"/>
          <w:b/>
          <w:color w:val="000000"/>
          <w:szCs w:val="24"/>
          <w:lang w:val="en-US"/>
        </w:rPr>
        <w:t>Понуђена цена</w:t>
      </w:r>
      <w:bookmarkEnd w:id="58"/>
      <w:bookmarkEnd w:id="59"/>
    </w:p>
    <w:p w14:paraId="49988E6B" w14:textId="77777777" w:rsidR="003F0CA7" w:rsidRPr="00834F83"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7C9C788F"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Цена се исказује у динарима без пореза на додату вредност.</w:t>
      </w:r>
    </w:p>
    <w:p w14:paraId="07E5BDD4"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9C9F00D" w14:textId="774407A2"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1E787738"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30ADDFD" w14:textId="2D7FE4C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Јединичне цене и укупно понуђена цена морају бити изражене са две децимале у складу са </w:t>
      </w:r>
      <w:r w:rsidRPr="003F0CA7">
        <w:rPr>
          <w:rFonts w:ascii="Arial" w:eastAsia="Times New Roman" w:hAnsi="Arial" w:cs="Arial"/>
          <w:color w:val="000000"/>
          <w:szCs w:val="24"/>
          <w:lang w:val="en-US"/>
        </w:rPr>
        <w:lastRenderedPageBreak/>
        <w:t>правилом заокруживања бројева. У случају рачунске грешке меродавна ће бити јединична цена.</w:t>
      </w:r>
    </w:p>
    <w:p w14:paraId="7D752FB9"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2F326C1" w14:textId="5F73EDC3"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Понуда која је изражена у две валуте, сматраће се неприхватљивом.</w:t>
      </w:r>
    </w:p>
    <w:p w14:paraId="2515078A"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52266B2" w14:textId="1EDD265A"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Понуђена цена укључује све трошкове везане за реализацију предметне услуге.</w:t>
      </w:r>
    </w:p>
    <w:p w14:paraId="4A05D11B"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3CA976D" w14:textId="500AD121"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Ако је у понуди исказана неуобичајено ниска цена, Наручилац ће поступити у складу са чланом 92. Закона.</w:t>
      </w:r>
    </w:p>
    <w:p w14:paraId="1E201C7F" w14:textId="77777777" w:rsidR="003F0CA7" w:rsidRPr="00834F83" w:rsidRDefault="003F0CA7" w:rsidP="003F0CA7">
      <w:pPr>
        <w:widowControl w:val="0"/>
        <w:tabs>
          <w:tab w:val="left" w:pos="567"/>
        </w:tabs>
        <w:suppressAutoHyphens/>
        <w:autoSpaceDE w:val="0"/>
        <w:autoSpaceDN w:val="0"/>
        <w:spacing w:after="0" w:line="240" w:lineRule="auto"/>
        <w:jc w:val="both"/>
        <w:rPr>
          <w:rFonts w:ascii="Arial MT" w:eastAsia="Calibri" w:hAnsi="Arial MT" w:cs="Arial"/>
          <w:color w:val="00B0F0"/>
          <w:sz w:val="18"/>
          <w:szCs w:val="24"/>
          <w:lang w:val="en-US"/>
        </w:rPr>
      </w:pPr>
    </w:p>
    <w:p w14:paraId="50F1FD31"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ind w:hanging="810"/>
        <w:jc w:val="both"/>
        <w:textAlignment w:val="baseline"/>
        <w:rPr>
          <w:rFonts w:ascii="Arial" w:eastAsia="Times New Roman" w:hAnsi="Arial" w:cs="Arial"/>
          <w:b/>
          <w:color w:val="000000"/>
          <w:szCs w:val="24"/>
          <w:lang w:val="en-US"/>
        </w:rPr>
      </w:pPr>
      <w:bookmarkStart w:id="60" w:name="_Toc441651588"/>
      <w:bookmarkStart w:id="61" w:name="_Toc442559899"/>
      <w:r w:rsidRPr="003F0CA7">
        <w:rPr>
          <w:rFonts w:ascii="Arial" w:eastAsia="Times New Roman" w:hAnsi="Arial" w:cs="Arial"/>
          <w:b/>
          <w:color w:val="000000"/>
          <w:szCs w:val="24"/>
          <w:lang w:val="en-US"/>
        </w:rPr>
        <w:t>Начин и услови плаћања</w:t>
      </w:r>
      <w:bookmarkEnd w:id="60"/>
      <w:bookmarkEnd w:id="61"/>
      <w:r w:rsidRPr="003F0CA7">
        <w:rPr>
          <w:rFonts w:ascii="Arial" w:eastAsia="Times New Roman" w:hAnsi="Arial" w:cs="Arial"/>
          <w:b/>
          <w:color w:val="000000"/>
          <w:szCs w:val="24"/>
          <w:lang w:val="sr-Cyrl-RS"/>
        </w:rPr>
        <w:t xml:space="preserve"> </w:t>
      </w:r>
    </w:p>
    <w:p w14:paraId="6E8B1E75" w14:textId="77777777" w:rsidR="003F0CA7" w:rsidRPr="00834F83" w:rsidRDefault="003F0CA7" w:rsidP="003F0CA7">
      <w:pPr>
        <w:widowControl w:val="0"/>
        <w:tabs>
          <w:tab w:val="left" w:pos="567"/>
        </w:tabs>
        <w:suppressAutoHyphens/>
        <w:autoSpaceDE w:val="0"/>
        <w:autoSpaceDN w:val="0"/>
        <w:spacing w:after="0" w:line="240" w:lineRule="auto"/>
        <w:jc w:val="both"/>
        <w:rPr>
          <w:rFonts w:ascii="Arial MT" w:eastAsia="Calibri" w:hAnsi="Arial MT" w:cs="Arial"/>
          <w:color w:val="000000"/>
          <w:sz w:val="18"/>
          <w:szCs w:val="24"/>
          <w:shd w:val="clear" w:color="auto" w:fill="FFFFFF"/>
          <w:lang w:val="en-US"/>
        </w:rPr>
      </w:pPr>
    </w:p>
    <w:p w14:paraId="6A1C70A7"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Calibri" w:hAnsi="Arial" w:cs="Arial"/>
          <w:color w:val="000000"/>
          <w:szCs w:val="24"/>
          <w:shd w:val="clear" w:color="auto" w:fill="FFFFFF"/>
          <w:lang w:val="en-US"/>
        </w:rPr>
        <w:t xml:space="preserve">Корисник услуге се обавезује да Пружаоцу услуга плати извршену Услугу </w:t>
      </w:r>
      <w:r w:rsidRPr="003F0CA7">
        <w:rPr>
          <w:rFonts w:ascii="Arial" w:eastAsia="Calibri" w:hAnsi="Arial" w:cs="Arial"/>
          <w:color w:val="000000"/>
          <w:szCs w:val="24"/>
          <w:shd w:val="clear" w:color="auto" w:fill="FFFFFF"/>
          <w:lang w:val="sr-Cyrl-RS"/>
        </w:rPr>
        <w:t>платним налогом</w:t>
      </w:r>
      <w:r w:rsidRPr="003F0CA7">
        <w:rPr>
          <w:rFonts w:ascii="Arial" w:eastAsia="Calibri" w:hAnsi="Arial" w:cs="Arial"/>
          <w:color w:val="000000"/>
          <w:szCs w:val="24"/>
          <w:shd w:val="clear" w:color="auto" w:fill="FFFFFF"/>
          <w:lang w:val="en-US"/>
        </w:rPr>
        <w:t xml:space="preserve"> , на следећи начин:</w:t>
      </w:r>
    </w:p>
    <w:p w14:paraId="611E3036" w14:textId="77777777" w:rsidR="00834F83" w:rsidRPr="00834F83" w:rsidRDefault="00834F83" w:rsidP="00834F83">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shd w:val="clear" w:color="auto" w:fill="FFFFFF"/>
          <w:lang w:val="en-US"/>
        </w:rPr>
      </w:pPr>
    </w:p>
    <w:p w14:paraId="601AA423" w14:textId="6AD6D468" w:rsidR="003F0CA7" w:rsidRPr="003F0CA7" w:rsidRDefault="003F0CA7" w:rsidP="00834F83">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shd w:val="clear" w:color="auto" w:fill="FFFFFF"/>
          <w:lang w:val="en-US"/>
        </w:rPr>
        <w:t>Уговорне стране су сагласне да се плаћање предметних услуга врши у року не може бити дужи од 45</w:t>
      </w:r>
      <w:r w:rsidRPr="003F0CA7">
        <w:rPr>
          <w:rFonts w:ascii="Arial" w:eastAsia="Times New Roman" w:hAnsi="Arial" w:cs="Arial"/>
          <w:color w:val="000000"/>
          <w:szCs w:val="24"/>
          <w:shd w:val="clear" w:color="auto" w:fill="FFFFFF"/>
          <w:lang w:val="sr-Cyrl-RS"/>
        </w:rPr>
        <w:t xml:space="preserve"> </w:t>
      </w:r>
      <w:r w:rsidRPr="003F0CA7">
        <w:rPr>
          <w:rFonts w:ascii="Arial" w:eastAsia="Times New Roman" w:hAnsi="Arial" w:cs="Arial"/>
          <w:color w:val="000000"/>
          <w:szCs w:val="24"/>
          <w:shd w:val="clear" w:color="auto" w:fill="FFFFFF"/>
          <w:lang w:val="en-US"/>
        </w:rPr>
        <w:t xml:space="preserve">дана од дана пријема исправног рачуна на </w:t>
      </w:r>
      <w:r w:rsidRPr="003F0CA7">
        <w:rPr>
          <w:rFonts w:ascii="Arial" w:eastAsia="Times New Roman" w:hAnsi="Arial" w:cs="Arial"/>
          <w:color w:val="000000"/>
          <w:szCs w:val="24"/>
          <w:shd w:val="clear" w:color="auto" w:fill="FFFFFF"/>
          <w:lang w:val="sr-Cyrl-RS"/>
        </w:rPr>
        <w:t>писарницу</w:t>
      </w:r>
      <w:r w:rsidRPr="003F0CA7">
        <w:rPr>
          <w:rFonts w:ascii="Arial" w:eastAsia="Times New Roman" w:hAnsi="Arial" w:cs="Arial"/>
          <w:color w:val="000000"/>
          <w:szCs w:val="24"/>
          <w:shd w:val="clear" w:color="auto" w:fill="FFFFFF"/>
          <w:lang w:val="en-US"/>
        </w:rPr>
        <w:t xml:space="preserve"> Наручиоца.</w:t>
      </w:r>
    </w:p>
    <w:p w14:paraId="7917BB03" w14:textId="3555AFF9" w:rsid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color w:val="000000"/>
          <w:szCs w:val="24"/>
          <w:shd w:val="clear" w:color="auto" w:fill="FFFFFF"/>
          <w:lang w:val="en-US"/>
        </w:rPr>
      </w:pPr>
      <w:r w:rsidRPr="003F0CA7">
        <w:rPr>
          <w:rFonts w:ascii="Arial" w:eastAsia="Times New Roman" w:hAnsi="Arial" w:cs="Arial"/>
          <w:color w:val="000000"/>
          <w:szCs w:val="24"/>
          <w:shd w:val="clear" w:color="auto" w:fill="FFFFFF"/>
          <w:lang w:val="en-US"/>
        </w:rPr>
        <w:t xml:space="preserve">Записник о пруженим услугама, </w:t>
      </w:r>
      <w:r w:rsidRPr="003F0CA7">
        <w:rPr>
          <w:rFonts w:ascii="Arial" w:eastAsia="Times New Roman" w:hAnsi="Arial" w:cs="Arial"/>
          <w:color w:val="000000"/>
          <w:szCs w:val="24"/>
          <w:shd w:val="clear" w:color="auto" w:fill="FFFFFF"/>
          <w:lang w:val="sr-Cyrl-RS"/>
        </w:rPr>
        <w:t xml:space="preserve">без примедби, </w:t>
      </w:r>
      <w:r w:rsidRPr="003F0CA7">
        <w:rPr>
          <w:rFonts w:ascii="Arial" w:eastAsia="Times New Roman" w:hAnsi="Arial" w:cs="Arial"/>
          <w:color w:val="000000"/>
          <w:szCs w:val="24"/>
          <w:shd w:val="clear" w:color="auto" w:fill="FFFFFF"/>
          <w:lang w:val="en-US"/>
        </w:rPr>
        <w:t>потписан од стране овлашћеног лица пружаоца услуге и овлашћеног лица наручиоца задуженог за стручни надзор</w:t>
      </w:r>
      <w:r w:rsidR="004904A8">
        <w:rPr>
          <w:rFonts w:ascii="Arial" w:eastAsia="Times New Roman" w:hAnsi="Arial" w:cs="Arial"/>
          <w:color w:val="000000"/>
          <w:szCs w:val="24"/>
          <w:shd w:val="clear" w:color="auto" w:fill="FFFFFF"/>
          <w:lang w:val="sr-Cyrl-RS"/>
        </w:rPr>
        <w:t xml:space="preserve"> и Извештај </w:t>
      </w:r>
      <w:r w:rsidR="004904A8" w:rsidRPr="001367F4">
        <w:rPr>
          <w:rFonts w:ascii="Arial" w:eastAsia="Calibri" w:hAnsi="Arial" w:cs="Arial"/>
          <w:lang w:val="sr-Cyrl-CS"/>
        </w:rPr>
        <w:t>о извршеним</w:t>
      </w:r>
      <w:r w:rsidR="004904A8" w:rsidRPr="001367F4">
        <w:rPr>
          <w:rFonts w:ascii="Arial" w:eastAsia="Calibri" w:hAnsi="Arial" w:cs="Arial"/>
        </w:rPr>
        <w:t xml:space="preserve"> </w:t>
      </w:r>
      <w:r w:rsidR="004904A8" w:rsidRPr="001367F4">
        <w:rPr>
          <w:rFonts w:ascii="Arial" w:eastAsia="Calibri" w:hAnsi="Arial" w:cs="Arial"/>
          <w:lang w:val="sr-Cyrl-CS"/>
        </w:rPr>
        <w:t>анализама испитивања</w:t>
      </w:r>
      <w:r w:rsidR="004904A8" w:rsidRPr="001367F4">
        <w:rPr>
          <w:rFonts w:ascii="Arial" w:eastAsia="Calibri" w:hAnsi="Arial" w:cs="Arial"/>
        </w:rPr>
        <w:t xml:space="preserve"> </w:t>
      </w:r>
      <w:r w:rsidR="004904A8" w:rsidRPr="001367F4">
        <w:rPr>
          <w:rFonts w:ascii="Arial" w:eastAsia="Calibri" w:hAnsi="Arial" w:cs="Arial"/>
          <w:lang w:val="sr-Cyrl-CS"/>
        </w:rPr>
        <w:t>корисног и укупног капацитета јоноизмењивачких</w:t>
      </w:r>
      <w:r w:rsidR="004904A8" w:rsidRPr="001367F4">
        <w:rPr>
          <w:rFonts w:ascii="Arial" w:eastAsia="Calibri" w:hAnsi="Arial" w:cs="Arial"/>
        </w:rPr>
        <w:t xml:space="preserve"> </w:t>
      </w:r>
      <w:r w:rsidR="004904A8" w:rsidRPr="001367F4">
        <w:rPr>
          <w:rFonts w:ascii="Arial" w:eastAsia="Calibri" w:hAnsi="Arial" w:cs="Arial"/>
          <w:lang w:val="sr-Cyrl-CS"/>
        </w:rPr>
        <w:t>смола</w:t>
      </w:r>
      <w:r w:rsidRPr="003F0CA7">
        <w:rPr>
          <w:rFonts w:ascii="Arial" w:eastAsia="Times New Roman" w:hAnsi="Arial" w:cs="Arial"/>
          <w:color w:val="000000"/>
          <w:szCs w:val="24"/>
          <w:shd w:val="clear" w:color="auto" w:fill="FFFFFF"/>
          <w:lang w:val="en-US"/>
        </w:rPr>
        <w:t>, представља</w:t>
      </w:r>
      <w:r w:rsidR="0019718D">
        <w:rPr>
          <w:rFonts w:ascii="Arial" w:eastAsia="Times New Roman" w:hAnsi="Arial" w:cs="Arial"/>
          <w:color w:val="000000"/>
          <w:szCs w:val="24"/>
          <w:shd w:val="clear" w:color="auto" w:fill="FFFFFF"/>
          <w:lang w:val="sr-Cyrl-RS"/>
        </w:rPr>
        <w:t>ју</w:t>
      </w:r>
      <w:r w:rsidRPr="003F0CA7">
        <w:rPr>
          <w:rFonts w:ascii="Arial" w:eastAsia="Times New Roman" w:hAnsi="Arial" w:cs="Arial"/>
          <w:color w:val="000000"/>
          <w:szCs w:val="24"/>
          <w:shd w:val="clear" w:color="auto" w:fill="FFFFFF"/>
          <w:lang w:val="en-US"/>
        </w:rPr>
        <w:t xml:space="preserve"> </w:t>
      </w:r>
      <w:r w:rsidR="0019718D">
        <w:rPr>
          <w:rFonts w:ascii="Arial" w:eastAsia="Times New Roman" w:hAnsi="Arial" w:cs="Arial"/>
          <w:color w:val="000000"/>
          <w:szCs w:val="24"/>
          <w:shd w:val="clear" w:color="auto" w:fill="FFFFFF"/>
          <w:lang w:val="en-US"/>
        </w:rPr>
        <w:t>основ за фактурисање  и обавезни су</w:t>
      </w:r>
      <w:r w:rsidRPr="003F0CA7">
        <w:rPr>
          <w:rFonts w:ascii="Arial" w:eastAsia="Times New Roman" w:hAnsi="Arial" w:cs="Arial"/>
          <w:color w:val="000000"/>
          <w:szCs w:val="24"/>
          <w:shd w:val="clear" w:color="auto" w:fill="FFFFFF"/>
          <w:lang w:val="en-US"/>
        </w:rPr>
        <w:t xml:space="preserve"> пратећи документ</w:t>
      </w:r>
      <w:r w:rsidR="0019718D">
        <w:rPr>
          <w:rFonts w:ascii="Arial" w:eastAsia="Times New Roman" w:hAnsi="Arial" w:cs="Arial"/>
          <w:color w:val="000000"/>
          <w:szCs w:val="24"/>
          <w:shd w:val="clear" w:color="auto" w:fill="FFFFFF"/>
          <w:lang w:val="sr-Cyrl-RS"/>
        </w:rPr>
        <w:t>и</w:t>
      </w:r>
      <w:r w:rsidRPr="003F0CA7">
        <w:rPr>
          <w:rFonts w:ascii="Arial" w:eastAsia="Times New Roman" w:hAnsi="Arial" w:cs="Arial"/>
          <w:color w:val="000000"/>
          <w:szCs w:val="24"/>
          <w:shd w:val="clear" w:color="auto" w:fill="FFFFFF"/>
          <w:lang w:val="en-US"/>
        </w:rPr>
        <w:t xml:space="preserve"> уз рачун.</w:t>
      </w:r>
    </w:p>
    <w:p w14:paraId="41C107F5" w14:textId="77777777" w:rsidR="00834F83" w:rsidRPr="00834F83" w:rsidRDefault="00834F83" w:rsidP="003F0CA7">
      <w:pPr>
        <w:widowControl w:val="0"/>
        <w:tabs>
          <w:tab w:val="left" w:pos="567"/>
        </w:tabs>
        <w:suppressAutoHyphens/>
        <w:autoSpaceDE w:val="0"/>
        <w:autoSpaceDN w:val="0"/>
        <w:spacing w:before="120" w:after="0" w:line="240" w:lineRule="auto"/>
        <w:jc w:val="both"/>
        <w:rPr>
          <w:rFonts w:ascii="Arial" w:eastAsia="Times New Roman" w:hAnsi="Arial" w:cs="Arial"/>
          <w:color w:val="000000"/>
          <w:sz w:val="18"/>
          <w:szCs w:val="24"/>
          <w:lang w:val="en-US"/>
        </w:rPr>
      </w:pPr>
    </w:p>
    <w:p w14:paraId="1E6E5C4D" w14:textId="11267208"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en-US"/>
        </w:rPr>
        <w:t>Рачун мора гласити на адресу Корисника:</w:t>
      </w:r>
      <w:r w:rsidRPr="003F0CA7">
        <w:rPr>
          <w:rFonts w:ascii="Arial" w:eastAsia="Times New Roman" w:hAnsi="Arial" w:cs="Arial"/>
          <w:b/>
          <w:color w:val="000000"/>
          <w:szCs w:val="24"/>
          <w:lang w:val="en-US"/>
        </w:rPr>
        <w:t xml:space="preserve">Јавно предузеће „Електропривреда Србије“ Београд, </w:t>
      </w:r>
      <w:r w:rsidRPr="003F0CA7">
        <w:rPr>
          <w:rFonts w:ascii="Arial" w:eastAsia="Times New Roman" w:hAnsi="Arial" w:cs="Arial"/>
          <w:b/>
          <w:color w:val="000000"/>
          <w:szCs w:val="24"/>
          <w:lang w:val="sr-Cyrl-RS"/>
        </w:rPr>
        <w:t>Балканска</w:t>
      </w:r>
      <w:r w:rsidRPr="003F0CA7">
        <w:rPr>
          <w:rFonts w:ascii="Arial" w:eastAsia="Times New Roman" w:hAnsi="Arial" w:cs="Arial"/>
          <w:b/>
          <w:color w:val="000000"/>
          <w:szCs w:val="24"/>
          <w:lang w:val="en-US"/>
        </w:rPr>
        <w:t xml:space="preserve"> </w:t>
      </w:r>
      <w:r w:rsidRPr="003F0CA7">
        <w:rPr>
          <w:rFonts w:ascii="Arial" w:eastAsia="Times New Roman" w:hAnsi="Arial" w:cs="Arial"/>
          <w:b/>
          <w:color w:val="000000"/>
          <w:szCs w:val="24"/>
          <w:lang w:val="sr-Cyrl-RS"/>
        </w:rPr>
        <w:t>13</w:t>
      </w:r>
      <w:r w:rsidRPr="003F0CA7">
        <w:rPr>
          <w:rFonts w:ascii="Arial" w:eastAsia="Times New Roman" w:hAnsi="Arial" w:cs="Arial"/>
          <w:b/>
          <w:color w:val="000000"/>
          <w:szCs w:val="24"/>
          <w:lang w:val="en-US"/>
        </w:rPr>
        <w:t>, Огранак РБ Колубара, Лазаревац, Светог Саве 1</w:t>
      </w:r>
      <w:r w:rsidRPr="003F0CA7">
        <w:rPr>
          <w:rFonts w:ascii="Arial" w:eastAsia="Times New Roman" w:hAnsi="Arial" w:cs="Arial"/>
          <w:color w:val="000000"/>
          <w:szCs w:val="24"/>
          <w:lang w:val="en-US"/>
        </w:rPr>
        <w:t xml:space="preserve">, и бити достављен на адресу: </w:t>
      </w:r>
      <w:r w:rsidRPr="003F0CA7">
        <w:rPr>
          <w:rFonts w:ascii="Arial" w:eastAsia="Times New Roman" w:hAnsi="Arial" w:cs="Arial"/>
          <w:b/>
          <w:color w:val="000000"/>
          <w:szCs w:val="24"/>
          <w:lang w:val="en-US"/>
        </w:rPr>
        <w:t xml:space="preserve">Јавно предузеће „Електропривреда Србије“ Београд, </w:t>
      </w:r>
      <w:r w:rsidRPr="003F0CA7">
        <w:rPr>
          <w:rFonts w:ascii="Arial" w:eastAsia="Times New Roman" w:hAnsi="Arial" w:cs="Arial"/>
          <w:b/>
          <w:color w:val="000000"/>
          <w:szCs w:val="24"/>
          <w:lang w:val="sr-Cyrl-RS"/>
        </w:rPr>
        <w:t>Балканска</w:t>
      </w:r>
      <w:r w:rsidRPr="003F0CA7">
        <w:rPr>
          <w:rFonts w:ascii="Arial" w:eastAsia="Times New Roman" w:hAnsi="Arial" w:cs="Arial"/>
          <w:b/>
          <w:color w:val="000000"/>
          <w:szCs w:val="24"/>
          <w:lang w:val="en-US"/>
        </w:rPr>
        <w:t xml:space="preserve"> </w:t>
      </w:r>
      <w:r w:rsidRPr="003F0CA7">
        <w:rPr>
          <w:rFonts w:ascii="Arial" w:eastAsia="Times New Roman" w:hAnsi="Arial" w:cs="Arial"/>
          <w:b/>
          <w:color w:val="000000"/>
          <w:szCs w:val="24"/>
          <w:lang w:val="sr-Cyrl-RS"/>
        </w:rPr>
        <w:t>13</w:t>
      </w:r>
      <w:r w:rsidRPr="003F0CA7">
        <w:rPr>
          <w:rFonts w:ascii="Arial" w:eastAsia="Times New Roman" w:hAnsi="Arial" w:cs="Arial"/>
          <w:b/>
          <w:color w:val="000000"/>
          <w:szCs w:val="24"/>
          <w:lang w:val="en-US"/>
        </w:rPr>
        <w:t>, Огранак РБ Колубара, Дише Ђурђевић бб, 11560 Вреоци, ПИБ (103920327), МБ (20053658)</w:t>
      </w:r>
      <w:r w:rsidRPr="003F0CA7">
        <w:rPr>
          <w:rFonts w:ascii="Arial" w:eastAsia="Times New Roman" w:hAnsi="Arial" w:cs="Arial"/>
          <w:color w:val="000000"/>
          <w:szCs w:val="24"/>
          <w:lang w:val="en-US"/>
        </w:rPr>
        <w:t>, са обавезним прилозима</w:t>
      </w:r>
      <w:r w:rsidRPr="003F0CA7">
        <w:rPr>
          <w:rFonts w:ascii="Arial" w:eastAsia="Times New Roman" w:hAnsi="Arial" w:cs="Arial"/>
          <w:color w:val="000000"/>
          <w:szCs w:val="24"/>
          <w:lang w:val="sr-Cyrl-RS"/>
        </w:rPr>
        <w:t>.</w:t>
      </w:r>
    </w:p>
    <w:p w14:paraId="0AF14F30"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sr-Cyrl-RS"/>
        </w:rPr>
      </w:pPr>
    </w:p>
    <w:p w14:paraId="0AD7B358"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1007E162" w14:textId="77777777" w:rsidR="003F0CA7" w:rsidRPr="00834F83" w:rsidRDefault="003F0CA7" w:rsidP="003F0CA7">
      <w:pPr>
        <w:widowControl w:val="0"/>
        <w:autoSpaceDE w:val="0"/>
        <w:autoSpaceDN w:val="0"/>
        <w:spacing w:after="0" w:line="240" w:lineRule="auto"/>
        <w:ind w:right="-426"/>
        <w:jc w:val="both"/>
        <w:rPr>
          <w:rFonts w:ascii="Arial MT" w:eastAsia="Calibri" w:hAnsi="Arial MT" w:cs="Arial"/>
          <w:i/>
          <w:color w:val="000000"/>
          <w:sz w:val="18"/>
          <w:szCs w:val="18"/>
          <w:lang w:val="en-US"/>
        </w:rPr>
      </w:pPr>
    </w:p>
    <w:p w14:paraId="195E18BD" w14:textId="77777777" w:rsidR="003F0CA7" w:rsidRPr="003F0CA7" w:rsidRDefault="003F0CA7" w:rsidP="003F0CA7">
      <w:pPr>
        <w:keepNext/>
        <w:widowControl w:val="0"/>
        <w:numPr>
          <w:ilvl w:val="1"/>
          <w:numId w:val="48"/>
        </w:numPr>
        <w:tabs>
          <w:tab w:val="left" w:pos="205"/>
        </w:tabs>
        <w:suppressAutoHyphens/>
        <w:autoSpaceDE w:val="0"/>
        <w:autoSpaceDN w:val="0"/>
        <w:spacing w:after="0" w:line="240" w:lineRule="auto"/>
        <w:ind w:hanging="810"/>
        <w:jc w:val="both"/>
        <w:textAlignment w:val="baseline"/>
        <w:rPr>
          <w:rFonts w:ascii="Arial" w:eastAsia="Times New Roman" w:hAnsi="Arial" w:cs="Arial"/>
          <w:b/>
          <w:color w:val="000000"/>
          <w:szCs w:val="24"/>
          <w:lang w:val="en-US"/>
        </w:rPr>
      </w:pPr>
      <w:bookmarkStart w:id="62" w:name="_Toc441651589"/>
      <w:bookmarkStart w:id="63" w:name="_Toc442559900"/>
      <w:r w:rsidRPr="003F0CA7">
        <w:rPr>
          <w:rFonts w:ascii="Arial" w:eastAsia="Times New Roman" w:hAnsi="Arial" w:cs="Arial"/>
          <w:b/>
          <w:color w:val="000000"/>
          <w:szCs w:val="24"/>
          <w:lang w:val="en-US"/>
        </w:rPr>
        <w:t>Рок важења понуде</w:t>
      </w:r>
      <w:bookmarkEnd w:id="62"/>
      <w:bookmarkEnd w:id="63"/>
      <w:r w:rsidRPr="003F0CA7">
        <w:rPr>
          <w:rFonts w:ascii="Arial" w:eastAsia="Times New Roman" w:hAnsi="Arial" w:cs="Arial"/>
          <w:b/>
          <w:color w:val="000000"/>
          <w:szCs w:val="24"/>
          <w:lang w:val="sr-Cyrl-RS"/>
        </w:rPr>
        <w:t xml:space="preserve"> </w:t>
      </w:r>
    </w:p>
    <w:p w14:paraId="49E7BD9C" w14:textId="77777777" w:rsidR="003F0CA7" w:rsidRPr="00834F83" w:rsidRDefault="003F0CA7" w:rsidP="003F0CA7">
      <w:pPr>
        <w:keepNext/>
        <w:widowControl w:val="0"/>
        <w:tabs>
          <w:tab w:val="left" w:pos="205"/>
        </w:tabs>
        <w:suppressAutoHyphens/>
        <w:autoSpaceDE w:val="0"/>
        <w:autoSpaceDN w:val="0"/>
        <w:spacing w:after="0" w:line="240" w:lineRule="auto"/>
        <w:ind w:left="810"/>
        <w:jc w:val="both"/>
        <w:rPr>
          <w:rFonts w:ascii="Arial" w:eastAsia="Times New Roman" w:hAnsi="Arial" w:cs="Arial"/>
          <w:b/>
          <w:color w:val="000000"/>
          <w:sz w:val="18"/>
          <w:szCs w:val="24"/>
          <w:lang w:val="en-US"/>
        </w:rPr>
      </w:pPr>
    </w:p>
    <w:p w14:paraId="7E37319D" w14:textId="7D3AE146" w:rsidR="00834F83" w:rsidRPr="001F762D"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Понуда мора да важи најмање </w:t>
      </w:r>
      <w:r w:rsidRPr="003F0CA7">
        <w:rPr>
          <w:rFonts w:ascii="Arial" w:eastAsia="Times New Roman" w:hAnsi="Arial" w:cs="Arial"/>
          <w:color w:val="000000"/>
          <w:szCs w:val="24"/>
          <w:lang w:val="en-US"/>
        </w:rPr>
        <w:t>90</w:t>
      </w:r>
      <w:r w:rsidRPr="003F0CA7">
        <w:rPr>
          <w:rFonts w:ascii="Arial" w:eastAsia="Times New Roman" w:hAnsi="Arial" w:cs="Arial"/>
          <w:color w:val="000000"/>
          <w:szCs w:val="24"/>
          <w:lang w:val="ru-RU"/>
        </w:rPr>
        <w:t xml:space="preserve"> дана од дана отварања понуда.</w:t>
      </w:r>
    </w:p>
    <w:p w14:paraId="7B58C81E" w14:textId="08569FA5"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да понуђач наведе краћи рок важења понуде, понуда ће бити одбијена, као неприхватљива.</w:t>
      </w:r>
      <w:r w:rsidRPr="003F0CA7">
        <w:rPr>
          <w:rFonts w:ascii="Arial MT" w:eastAsia="Times New Roman" w:hAnsi="Arial MT" w:cs="Arial"/>
          <w:b/>
          <w:color w:val="000000"/>
          <w:lang w:val="sr-Cyrl-RS"/>
        </w:rPr>
        <w:t xml:space="preserve"> </w:t>
      </w:r>
    </w:p>
    <w:p w14:paraId="180218DE" w14:textId="77777777" w:rsidR="003F0CA7" w:rsidRPr="00834F83" w:rsidRDefault="003F0CA7" w:rsidP="003F0CA7">
      <w:pPr>
        <w:widowControl w:val="0"/>
        <w:tabs>
          <w:tab w:val="left" w:pos="1134"/>
        </w:tabs>
        <w:suppressAutoHyphens/>
        <w:autoSpaceDN w:val="0"/>
        <w:spacing w:after="0" w:line="240" w:lineRule="auto"/>
        <w:jc w:val="center"/>
        <w:textAlignment w:val="baseline"/>
        <w:rPr>
          <w:rFonts w:ascii="Arial" w:eastAsia="Times New Roman" w:hAnsi="Arial" w:cs="Arial"/>
          <w:b/>
          <w:kern w:val="3"/>
          <w:sz w:val="18"/>
          <w:lang w:val="sr-Cyrl-RS"/>
        </w:rPr>
      </w:pPr>
    </w:p>
    <w:p w14:paraId="2380BAC4" w14:textId="77777777" w:rsidR="003F0CA7" w:rsidRPr="003F0CA7" w:rsidRDefault="003F0CA7" w:rsidP="003F0CA7">
      <w:pPr>
        <w:keepNext/>
        <w:widowControl w:val="0"/>
        <w:tabs>
          <w:tab w:val="left" w:pos="205"/>
        </w:tabs>
        <w:suppressAutoHyphens/>
        <w:autoSpaceDE w:val="0"/>
        <w:autoSpaceDN w:val="0"/>
        <w:spacing w:after="0" w:line="240" w:lineRule="auto"/>
        <w:ind w:left="450"/>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6.14  Начин означавања поверљивих података у понуди</w:t>
      </w:r>
    </w:p>
    <w:p w14:paraId="1C89BAEF" w14:textId="77777777" w:rsidR="003F0CA7" w:rsidRPr="00834F83"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6AD5327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6FE2D669"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FFE2905" w14:textId="10DC562E"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може да одбије да пружи информацију која би значила повреду поверљивости података добијених у понуди.</w:t>
      </w:r>
    </w:p>
    <w:p w14:paraId="71018599"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4786F5F" w14:textId="15AB8B09"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2834B467"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B555F16" w14:textId="540A3F8C"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ће као поверљива третирати она документа која у десном горњем углу великим словима имају исписано „ПОВЕРЉИВО“.</w:t>
      </w:r>
    </w:p>
    <w:p w14:paraId="0464F158"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2AFD828" w14:textId="232BF215" w:rsidR="00834F83" w:rsidRPr="00605F96"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не одговара за поверљивост података који нису означени на горе наведени начин.</w:t>
      </w:r>
    </w:p>
    <w:p w14:paraId="53230B84" w14:textId="240D061A"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F6DD0DB"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027DAE95" w14:textId="7BEAF2B4"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4F6F720C"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A9F45A0" w14:textId="62436B12"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4629A975" w14:textId="77777777" w:rsidR="00834F83" w:rsidRPr="00834F83" w:rsidRDefault="00834F83"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B3EC725" w14:textId="097770A9"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14:paraId="726AB3E0" w14:textId="77777777" w:rsidR="003F0CA7" w:rsidRPr="00834F83" w:rsidRDefault="003F0CA7" w:rsidP="003F0CA7">
      <w:pPr>
        <w:widowControl w:val="0"/>
        <w:autoSpaceDE w:val="0"/>
        <w:autoSpaceDN w:val="0"/>
        <w:spacing w:after="0" w:line="240" w:lineRule="auto"/>
        <w:jc w:val="both"/>
        <w:rPr>
          <w:rFonts w:ascii="Arial MT" w:eastAsia="TimesNewRomanPSMT" w:hAnsi="Arial MT" w:cs="Arial" w:hint="eastAsia"/>
          <w:bCs/>
          <w:color w:val="00B0F0"/>
          <w:sz w:val="18"/>
          <w:szCs w:val="24"/>
          <w:lang w:val="en-US"/>
        </w:rPr>
      </w:pPr>
    </w:p>
    <w:p w14:paraId="028385A0"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r w:rsidRPr="003F0CA7">
        <w:rPr>
          <w:rFonts w:ascii="Arial" w:eastAsia="Times New Roman" w:hAnsi="Arial" w:cs="Arial"/>
          <w:b/>
          <w:color w:val="000000"/>
          <w:sz w:val="24"/>
          <w:szCs w:val="24"/>
          <w:lang w:val="en-US"/>
        </w:rPr>
        <w:t xml:space="preserve">6.15     </w:t>
      </w:r>
      <w:r w:rsidRPr="003F0CA7">
        <w:rPr>
          <w:rFonts w:ascii="Arial" w:eastAsia="Times New Roman" w:hAnsi="Arial" w:cs="Arial"/>
          <w:b/>
          <w:color w:val="000000"/>
          <w:szCs w:val="24"/>
          <w:lang w:val="en-US"/>
        </w:rPr>
        <w:t xml:space="preserve">Поштовање обавеза које произлазе из прописа о заштити на раду и  </w:t>
      </w:r>
    </w:p>
    <w:p w14:paraId="0AA9F84F" w14:textId="77777777" w:rsidR="003F0CA7" w:rsidRPr="003F0CA7" w:rsidRDefault="003F0CA7" w:rsidP="003F0CA7">
      <w:pPr>
        <w:keepNext/>
        <w:widowControl w:val="0"/>
        <w:tabs>
          <w:tab w:val="left" w:pos="205"/>
        </w:tabs>
        <w:suppressAutoHyphens/>
        <w:autoSpaceDE w:val="0"/>
        <w:autoSpaceDN w:val="0"/>
        <w:spacing w:after="0" w:line="240" w:lineRule="auto"/>
        <w:ind w:left="567"/>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 xml:space="preserve">   других прописа</w:t>
      </w:r>
    </w:p>
    <w:p w14:paraId="35A7B67C" w14:textId="77777777" w:rsidR="003F0CA7" w:rsidRPr="003640EF"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7E107DF6"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4 из конкурсне документације).</w:t>
      </w:r>
    </w:p>
    <w:p w14:paraId="59BD4FDC" w14:textId="77777777" w:rsidR="003F0CA7" w:rsidRPr="003640EF"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ru-RU"/>
        </w:rPr>
      </w:pPr>
    </w:p>
    <w:p w14:paraId="4EAD90C0"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6.16    Накнада за коришћење патената</w:t>
      </w:r>
    </w:p>
    <w:p w14:paraId="7396E9D1" w14:textId="77777777" w:rsidR="003F0CA7" w:rsidRPr="003640EF"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7F94EF7B"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Накнаду за коришћење патената, као и одговорност за повреду заштићених права интелектуалне својине трећих лица сноси понуђач.</w:t>
      </w:r>
    </w:p>
    <w:p w14:paraId="0FB44BEE" w14:textId="77777777" w:rsidR="003F0CA7" w:rsidRPr="003640EF"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0"/>
          <w:szCs w:val="24"/>
          <w:lang w:val="ru-RU"/>
        </w:rPr>
      </w:pPr>
    </w:p>
    <w:p w14:paraId="0F3C2C54" w14:textId="217A7B12" w:rsidR="003F0CA7" w:rsidRDefault="003F0CA7" w:rsidP="003640EF">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6.17    Начело заштите животне ср</w:t>
      </w:r>
      <w:r w:rsidR="003640EF">
        <w:rPr>
          <w:rFonts w:ascii="Arial" w:eastAsia="Times New Roman" w:hAnsi="Arial" w:cs="Arial"/>
          <w:b/>
          <w:color w:val="000000"/>
          <w:szCs w:val="24"/>
          <w:lang w:val="en-US"/>
        </w:rPr>
        <w:t>едине и обезбеђивања енергетске</w:t>
      </w:r>
      <w:r w:rsidRPr="003F0CA7">
        <w:rPr>
          <w:rFonts w:ascii="Arial" w:eastAsia="Times New Roman" w:hAnsi="Arial" w:cs="Arial"/>
          <w:b/>
          <w:color w:val="000000"/>
          <w:szCs w:val="24"/>
          <w:lang w:val="en-US"/>
        </w:rPr>
        <w:t xml:space="preserve"> </w:t>
      </w:r>
      <w:r w:rsidR="003640EF">
        <w:rPr>
          <w:rFonts w:ascii="Arial" w:eastAsia="Times New Roman" w:hAnsi="Arial" w:cs="Arial"/>
          <w:b/>
          <w:color w:val="000000"/>
          <w:szCs w:val="24"/>
          <w:lang w:val="en-US"/>
        </w:rPr>
        <w:t>е</w:t>
      </w:r>
      <w:r w:rsidRPr="003F0CA7">
        <w:rPr>
          <w:rFonts w:ascii="Arial" w:eastAsia="Times New Roman" w:hAnsi="Arial" w:cs="Arial"/>
          <w:b/>
          <w:color w:val="000000"/>
          <w:szCs w:val="24"/>
          <w:lang w:val="en-US"/>
        </w:rPr>
        <w:t>фикасности</w:t>
      </w:r>
    </w:p>
    <w:p w14:paraId="0613A0A1" w14:textId="77777777" w:rsidR="003640EF" w:rsidRPr="008651C2" w:rsidRDefault="003640EF" w:rsidP="003F0CA7">
      <w:pPr>
        <w:keepNext/>
        <w:widowControl w:val="0"/>
        <w:tabs>
          <w:tab w:val="left" w:pos="205"/>
        </w:tabs>
        <w:suppressAutoHyphens/>
        <w:autoSpaceDE w:val="0"/>
        <w:autoSpaceDN w:val="0"/>
        <w:spacing w:after="0" w:line="240" w:lineRule="auto"/>
        <w:ind w:left="810"/>
        <w:jc w:val="both"/>
        <w:rPr>
          <w:rFonts w:ascii="Arial" w:eastAsia="Times New Roman" w:hAnsi="Arial" w:cs="Arial"/>
          <w:b/>
          <w:color w:val="000000"/>
          <w:sz w:val="18"/>
          <w:szCs w:val="24"/>
          <w:lang w:val="en-US"/>
        </w:rPr>
      </w:pPr>
    </w:p>
    <w:p w14:paraId="127D421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6A5D79AB" w14:textId="77777777" w:rsidR="003F0CA7" w:rsidRPr="008651C2" w:rsidRDefault="003F0CA7" w:rsidP="003F0CA7">
      <w:pPr>
        <w:widowControl w:val="0"/>
        <w:autoSpaceDE w:val="0"/>
        <w:autoSpaceDN w:val="0"/>
        <w:spacing w:after="0" w:line="240" w:lineRule="auto"/>
        <w:ind w:left="851"/>
        <w:jc w:val="both"/>
        <w:rPr>
          <w:rFonts w:ascii="Arial MT" w:eastAsia="TimesNewRomanPSMT" w:hAnsi="Arial MT" w:cs="Arial" w:hint="eastAsia"/>
          <w:bCs/>
          <w:iCs/>
          <w:color w:val="00B0F0"/>
          <w:sz w:val="18"/>
          <w:szCs w:val="24"/>
          <w:lang w:val="en-US"/>
        </w:rPr>
      </w:pPr>
    </w:p>
    <w:p w14:paraId="1F1184FE"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64" w:name="_Toc441651602"/>
      <w:bookmarkStart w:id="65" w:name="_Toc442559913"/>
      <w:r w:rsidRPr="003F0CA7">
        <w:rPr>
          <w:rFonts w:ascii="Arial" w:eastAsia="Times New Roman" w:hAnsi="Arial" w:cs="Arial"/>
          <w:b/>
          <w:color w:val="000000"/>
          <w:szCs w:val="24"/>
          <w:lang w:val="en-US"/>
        </w:rPr>
        <w:t>6.18     Додатне информације и објашњења</w:t>
      </w:r>
      <w:bookmarkEnd w:id="64"/>
      <w:bookmarkEnd w:id="65"/>
    </w:p>
    <w:p w14:paraId="7E27BF04" w14:textId="77777777" w:rsidR="003F0CA7" w:rsidRPr="008651C2" w:rsidRDefault="003F0CA7" w:rsidP="003F0CA7">
      <w:pPr>
        <w:widowControl w:val="0"/>
        <w:autoSpaceDE w:val="0"/>
        <w:autoSpaceDN w:val="0"/>
        <w:spacing w:after="0" w:line="240" w:lineRule="auto"/>
        <w:jc w:val="both"/>
        <w:rPr>
          <w:rFonts w:ascii="Arial MT" w:eastAsia="Times New Roman" w:hAnsi="Arial MT" w:cs="Arial"/>
          <w:color w:val="000000"/>
          <w:sz w:val="18"/>
          <w:szCs w:val="24"/>
          <w:lang w:val="ru-RU"/>
        </w:rPr>
      </w:pPr>
    </w:p>
    <w:p w14:paraId="55D7E5E0" w14:textId="5823B64B"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3F0CA7">
        <w:rPr>
          <w:rFonts w:ascii="Arial" w:eastAsia="Times New Roman" w:hAnsi="Arial" w:cs="Arial"/>
          <w:b/>
          <w:color w:val="000000"/>
          <w:szCs w:val="24"/>
          <w:shd w:val="clear" w:color="auto" w:fill="FFFFFF"/>
          <w:lang w:val="ru-RU"/>
        </w:rPr>
        <w:t>ЈП ЕПС Београд- Огранак РБ Колубара, Ул. Дише Ђурђевић бб,11560 Вреоци</w:t>
      </w:r>
      <w:r w:rsidRPr="003F0CA7">
        <w:rPr>
          <w:rFonts w:ascii="Arial" w:eastAsia="Times New Roman" w:hAnsi="Arial" w:cs="Arial"/>
          <w:color w:val="000000"/>
          <w:szCs w:val="24"/>
          <w:lang w:val="ru-RU"/>
        </w:rPr>
        <w:t xml:space="preserve">, са назнаком: „ОБЈАШЊЕЊА - позив за јавну набавку број </w:t>
      </w:r>
      <w:r w:rsidR="00DA5855" w:rsidRPr="00DA5855">
        <w:rPr>
          <w:rFonts w:ascii="Arial MT" w:eastAsia="Times New Roman" w:hAnsi="Arial MT" w:cs="Times New Roman"/>
          <w:b/>
          <w:color w:val="000000"/>
          <w:szCs w:val="24"/>
          <w:lang w:val="sr-Cyrl-RS"/>
        </w:rPr>
        <w:t>ЈН/4000/0193/2020 , ЈАНА БРОЈ 1735/2020</w:t>
      </w:r>
      <w:r w:rsidRPr="003F0CA7">
        <w:rPr>
          <w:rFonts w:ascii="Arial MT" w:eastAsia="Times New Roman" w:hAnsi="Arial MT" w:cs="Times New Roman"/>
          <w:b/>
          <w:color w:val="000000"/>
          <w:szCs w:val="24"/>
          <w:lang w:val="sr-Cyrl-RS"/>
        </w:rPr>
        <w:t xml:space="preserve"> </w:t>
      </w:r>
      <w:r w:rsidRPr="003F0CA7">
        <w:rPr>
          <w:rFonts w:ascii="Arial" w:eastAsia="Times New Roman" w:hAnsi="Arial" w:cs="Arial"/>
          <w:color w:val="000000"/>
          <w:szCs w:val="24"/>
          <w:lang w:val="en-US"/>
        </w:rPr>
        <w:t xml:space="preserve"> </w:t>
      </w:r>
      <w:r w:rsidRPr="003F0CA7">
        <w:rPr>
          <w:rFonts w:ascii="Arial" w:eastAsia="Times New Roman" w:hAnsi="Arial" w:cs="Arial"/>
          <w:color w:val="000000"/>
          <w:szCs w:val="24"/>
          <w:lang w:val="ru-RU"/>
        </w:rPr>
        <w:t xml:space="preserve"> или електронским путем на е-</w:t>
      </w:r>
      <w:r w:rsidRPr="003F0CA7">
        <w:rPr>
          <w:rFonts w:ascii="Arial" w:eastAsia="Times New Roman" w:hAnsi="Arial" w:cs="Arial"/>
          <w:color w:val="000000"/>
          <w:szCs w:val="24"/>
          <w:lang w:val="en-US"/>
        </w:rPr>
        <w:t>mail</w:t>
      </w:r>
      <w:r w:rsidRPr="003F0CA7">
        <w:rPr>
          <w:rFonts w:ascii="Arial" w:eastAsia="Times New Roman" w:hAnsi="Arial" w:cs="Arial"/>
          <w:color w:val="000000"/>
          <w:szCs w:val="24"/>
          <w:lang w:val="ru-RU"/>
        </w:rPr>
        <w:t xml:space="preserve"> адресу </w:t>
      </w:r>
      <w:hyperlink r:id="rId12" w:history="1">
        <w:r w:rsidR="004A340B" w:rsidRPr="004A340B">
          <w:rPr>
            <w:rStyle w:val="Hyperlink"/>
            <w:rFonts w:ascii="Arial" w:eastAsia="Times New Roman" w:hAnsi="Arial" w:cs="Arial"/>
            <w:lang w:val="en-US"/>
          </w:rPr>
          <w:t>pitanja.nabavke@rbkolubara.rs</w:t>
        </w:r>
      </w:hyperlink>
      <w:r w:rsidRPr="004A340B">
        <w:rPr>
          <w:rFonts w:ascii="Arial" w:eastAsia="Times New Roman" w:hAnsi="Arial" w:cs="Arial"/>
          <w:color w:val="000000"/>
          <w:lang w:val="sr-Cyrl-RS"/>
        </w:rPr>
        <w:t xml:space="preserve"> </w:t>
      </w:r>
      <w:r w:rsidRPr="004A340B">
        <w:rPr>
          <w:rFonts w:ascii="Arial" w:eastAsia="Times New Roman" w:hAnsi="Arial" w:cs="Arial"/>
          <w:color w:val="000000"/>
          <w:lang w:val="ru-RU"/>
        </w:rPr>
        <w:t xml:space="preserve">радним данима (понедељак – петак) у времену </w:t>
      </w:r>
      <w:r w:rsidR="004A340B" w:rsidRPr="004A340B">
        <w:rPr>
          <w:rFonts w:ascii="Arial" w:eastAsia="Times New Roman" w:hAnsi="Arial" w:cs="Arial"/>
          <w:color w:val="000000"/>
          <w:lang w:val="ru-RU"/>
        </w:rPr>
        <w:t>од</w:t>
      </w:r>
      <w:r w:rsidR="004A340B" w:rsidRPr="004A340B">
        <w:rPr>
          <w:rFonts w:ascii="Arial" w:eastAsia="Times New Roman" w:hAnsi="Arial" w:cs="Arial"/>
          <w:color w:val="000000"/>
          <w:szCs w:val="24"/>
          <w:lang w:val="ru-RU"/>
        </w:rPr>
        <w:t xml:space="preserve"> 07:30 до 14:30 часова</w:t>
      </w:r>
      <w:r w:rsidRPr="003F0CA7">
        <w:rPr>
          <w:rFonts w:ascii="Arial" w:eastAsia="Times New Roman" w:hAnsi="Arial" w:cs="Arial"/>
          <w:color w:val="000000"/>
          <w:szCs w:val="24"/>
          <w:lang w:val="ru-RU"/>
        </w:rPr>
        <w:t xml:space="preserve">. </w:t>
      </w:r>
      <w:r w:rsidRPr="003F0CA7">
        <w:rPr>
          <w:rFonts w:ascii="Arial" w:eastAsia="Times New Roman" w:hAnsi="Arial" w:cs="Arial"/>
          <w:color w:val="000000"/>
          <w:szCs w:val="24"/>
          <w:lang w:val="en-US"/>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569AB218" w14:textId="20206033" w:rsidR="003F0CA7"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 xml:space="preserve">Наручилац ће у року од </w:t>
      </w:r>
      <w:r w:rsidR="008651C2">
        <w:rPr>
          <w:rFonts w:ascii="Arial" w:eastAsia="Times New Roman" w:hAnsi="Arial" w:cs="Arial"/>
          <w:color w:val="000000"/>
          <w:szCs w:val="24"/>
          <w:lang w:val="ru-RU"/>
        </w:rPr>
        <w:t>3</w:t>
      </w:r>
      <w:r w:rsidRPr="003F0CA7">
        <w:rPr>
          <w:rFonts w:ascii="Arial" w:eastAsia="Times New Roman" w:hAnsi="Arial" w:cs="Arial"/>
          <w:color w:val="000000"/>
          <w:szCs w:val="24"/>
          <w:lang w:val="ru-RU"/>
        </w:rPr>
        <w:t xml:space="preserve"> дана по пријему захтева објавити </w:t>
      </w:r>
      <w:r w:rsidRPr="003F0CA7">
        <w:rPr>
          <w:rFonts w:ascii="Arial" w:eastAsia="Times New Roman" w:hAnsi="Arial" w:cs="Arial"/>
          <w:color w:val="000000"/>
          <w:szCs w:val="24"/>
          <w:lang w:val="en-US"/>
        </w:rPr>
        <w:t>Одговор на захтев</w:t>
      </w:r>
      <w:r w:rsidRPr="003F0CA7">
        <w:rPr>
          <w:rFonts w:ascii="Arial" w:eastAsia="Times New Roman" w:hAnsi="Arial" w:cs="Arial"/>
          <w:color w:val="000000"/>
          <w:szCs w:val="24"/>
          <w:lang w:val="ru-RU"/>
        </w:rPr>
        <w:t xml:space="preserve"> на Порталу јавних набавки и својој интернет страници.</w:t>
      </w:r>
    </w:p>
    <w:p w14:paraId="1517548E" w14:textId="77777777" w:rsidR="008651C2" w:rsidRPr="008651C2" w:rsidRDefault="008651C2"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07AF15E5"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i/>
          <w:color w:val="92D050"/>
          <w:sz w:val="18"/>
          <w:szCs w:val="20"/>
          <w:lang w:val="en-US"/>
        </w:rPr>
      </w:pPr>
      <w:r w:rsidRPr="003F0CA7">
        <w:rPr>
          <w:rFonts w:ascii="Arial" w:eastAsia="Times New Roman" w:hAnsi="Arial" w:cs="Arial"/>
          <w:color w:val="00000A"/>
          <w:szCs w:val="24"/>
          <w:lang w:val="en-US"/>
        </w:rPr>
        <w:t>Тражење додатних информација и појашњења телефоном није дозвољено.</w:t>
      </w:r>
    </w:p>
    <w:p w14:paraId="75C4943B" w14:textId="77777777" w:rsidR="008651C2" w:rsidRPr="008651C2" w:rsidRDefault="008651C2" w:rsidP="003F0CA7">
      <w:pPr>
        <w:widowControl w:val="0"/>
        <w:autoSpaceDE w:val="0"/>
        <w:autoSpaceDN w:val="0"/>
        <w:spacing w:after="0" w:line="240" w:lineRule="auto"/>
        <w:jc w:val="both"/>
        <w:rPr>
          <w:rFonts w:ascii="Arial" w:eastAsia="Times New Roman" w:hAnsi="Arial" w:cs="Arial"/>
          <w:color w:val="000000"/>
          <w:sz w:val="18"/>
          <w:szCs w:val="24"/>
          <w:lang w:val="ru-RU"/>
        </w:rPr>
      </w:pPr>
    </w:p>
    <w:p w14:paraId="62E79721" w14:textId="65D8F242" w:rsidR="003F0CA7"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4ED2A963" w14:textId="77777777" w:rsidR="008651C2" w:rsidRPr="008651C2" w:rsidRDefault="008651C2"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6D1E16BA" w14:textId="63CA7C78" w:rsidR="008651C2" w:rsidRPr="004E5E90"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33DA058" w14:textId="406C0E44" w:rsidR="003F0CA7"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lastRenderedPageBreak/>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0C6C141C" w14:textId="77777777" w:rsidR="008651C2" w:rsidRPr="008651C2" w:rsidRDefault="008651C2"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7E4015F1" w14:textId="3BFFED92" w:rsidR="008651C2" w:rsidRPr="00605F96"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По истеку рока предвиђеног за подношење понуда наручилац не може да мења нити да допуњује конкурсну документацију.</w:t>
      </w:r>
    </w:p>
    <w:p w14:paraId="201726B8" w14:textId="77777777" w:rsidR="003F0CA7" w:rsidRPr="003F0CA7" w:rsidRDefault="003F0CA7" w:rsidP="003F0CA7">
      <w:pPr>
        <w:widowControl w:val="0"/>
        <w:suppressAutoHyphens/>
        <w:autoSpaceDE w:val="0"/>
        <w:autoSpaceDN w:val="0"/>
        <w:spacing w:after="0" w:line="240" w:lineRule="auto"/>
        <w:jc w:val="both"/>
        <w:rPr>
          <w:rFonts w:ascii="Arial" w:eastAsia="Times New Roman" w:hAnsi="Arial" w:cs="Arial"/>
          <w:i/>
          <w:color w:val="92D050"/>
          <w:sz w:val="18"/>
          <w:szCs w:val="20"/>
          <w:lang w:val="en-US"/>
        </w:rPr>
      </w:pPr>
      <w:r w:rsidRPr="003F0CA7">
        <w:rPr>
          <w:rFonts w:ascii="Arial" w:eastAsia="Times New Roman" w:hAnsi="Arial" w:cs="Arial"/>
          <w:color w:val="00000A"/>
          <w:szCs w:val="24"/>
          <w:lang w:val="en-US"/>
        </w:rPr>
        <w:t>Комуникација у поступку јавне набавке се врши на начин предвиђен чланом 20. Закона.</w:t>
      </w:r>
    </w:p>
    <w:p w14:paraId="33353477"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3" w:history="1">
        <w:r w:rsidRPr="003F0CA7">
          <w:rPr>
            <w:rFonts w:ascii="Arial" w:eastAsia="Times New Roman" w:hAnsi="Arial" w:cs="Arial"/>
            <w:color w:val="000000"/>
            <w:szCs w:val="24"/>
            <w:lang w:val="en-US"/>
          </w:rPr>
          <w:t>www.</w:t>
        </w:r>
      </w:hyperlink>
      <w:hyperlink r:id="rId14" w:history="1">
        <w:r w:rsidRPr="003F0CA7">
          <w:rPr>
            <w:rFonts w:ascii="Arial" w:eastAsia="Times New Roman" w:hAnsi="Arial" w:cs="Arial"/>
            <w:color w:val="000000"/>
            <w:szCs w:val="24"/>
            <w:lang w:val="en-US"/>
          </w:rPr>
          <w:t>к</w:t>
        </w:r>
      </w:hyperlink>
      <w:hyperlink r:id="rId15" w:history="1">
        <w:r w:rsidRPr="003F0CA7">
          <w:rPr>
            <w:rFonts w:ascii="Arial" w:eastAsia="Times New Roman" w:hAnsi="Arial" w:cs="Arial"/>
            <w:color w:val="000000"/>
            <w:szCs w:val="24"/>
            <w:lang w:val="en-US"/>
          </w:rPr>
          <w:t>jn.gov.rs</w:t>
        </w:r>
      </w:hyperlink>
      <w:r w:rsidRPr="003F0CA7">
        <w:rPr>
          <w:rFonts w:ascii="Arial" w:eastAsia="Times New Roman" w:hAnsi="Arial" w:cs="Arial"/>
          <w:color w:val="000000"/>
          <w:szCs w:val="24"/>
          <w:lang w:val="ru-RU"/>
        </w:rPr>
        <w:t>).</w:t>
      </w:r>
    </w:p>
    <w:p w14:paraId="1B2A87FC" w14:textId="77777777" w:rsidR="003F0CA7" w:rsidRPr="008651C2" w:rsidRDefault="003F0CA7" w:rsidP="003F0CA7">
      <w:pPr>
        <w:widowControl w:val="0"/>
        <w:suppressAutoHyphens/>
        <w:autoSpaceDE w:val="0"/>
        <w:autoSpaceDN w:val="0"/>
        <w:spacing w:after="0" w:line="240" w:lineRule="auto"/>
        <w:jc w:val="both"/>
        <w:rPr>
          <w:rFonts w:ascii="Arial MT" w:eastAsia="Times New Roman" w:hAnsi="Arial MT" w:cs="Arial"/>
          <w:color w:val="00000A"/>
          <w:sz w:val="18"/>
          <w:szCs w:val="24"/>
          <w:lang w:val="en-US"/>
        </w:rPr>
      </w:pPr>
    </w:p>
    <w:p w14:paraId="49AF7E5A"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66" w:name="_Toc441651603"/>
      <w:bookmarkStart w:id="67" w:name="_Toc442559914"/>
      <w:r w:rsidRPr="003F0CA7">
        <w:rPr>
          <w:rFonts w:ascii="Arial" w:eastAsia="Times New Roman" w:hAnsi="Arial" w:cs="Arial"/>
          <w:b/>
          <w:color w:val="000000"/>
          <w:szCs w:val="24"/>
          <w:lang w:val="en-US"/>
        </w:rPr>
        <w:t>6.19     Трошкови понуде</w:t>
      </w:r>
      <w:bookmarkEnd w:id="66"/>
      <w:bookmarkEnd w:id="67"/>
    </w:p>
    <w:p w14:paraId="6C8F1830"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ru-RU"/>
        </w:rPr>
      </w:pPr>
    </w:p>
    <w:p w14:paraId="489FCCF1"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Трошкове припреме и подношења понуде сноси искључиво понуђач и не може тражити од наручиоца накнаду трошкова.</w:t>
      </w:r>
    </w:p>
    <w:p w14:paraId="431362D7"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5861BC8" w14:textId="682DE0BB"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EE61D30"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4E4A683" w14:textId="0F139FCC"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под условом да је понуђач тражио накнаду тих трошкова у својој понуди.</w:t>
      </w:r>
    </w:p>
    <w:p w14:paraId="02D4EE26"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3DC0D357"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6.20     Додатна објашњења, контрола и допуштене исправке</w:t>
      </w:r>
    </w:p>
    <w:p w14:paraId="2978788A"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NewRomanPSMT" w:hAnsi="Arial MT" w:cs="Arial" w:hint="eastAsia"/>
          <w:color w:val="000000"/>
          <w:sz w:val="18"/>
          <w:szCs w:val="24"/>
          <w:lang w:val="en-US"/>
        </w:rPr>
      </w:pPr>
    </w:p>
    <w:p w14:paraId="0DB51F00"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color w:val="000000"/>
          <w:szCs w:val="24"/>
          <w:lang w:val="en-U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66A82048"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 w:val="18"/>
          <w:szCs w:val="24"/>
          <w:lang w:val="ru-RU"/>
        </w:rPr>
      </w:pPr>
    </w:p>
    <w:p w14:paraId="787306CF" w14:textId="39E022E9"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color w:val="000000"/>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61CEC0AB"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 w:val="18"/>
          <w:szCs w:val="24"/>
          <w:lang w:val="en-US"/>
        </w:rPr>
      </w:pPr>
    </w:p>
    <w:p w14:paraId="6FD91BCC" w14:textId="35463793"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color w:val="000000"/>
          <w:szCs w:val="24"/>
          <w:lang w:val="en-U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1F79C50B"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 w:val="18"/>
          <w:szCs w:val="24"/>
          <w:lang w:val="en-US"/>
        </w:rPr>
      </w:pPr>
    </w:p>
    <w:p w14:paraId="1B69D11D" w14:textId="77777777" w:rsidR="008651C2" w:rsidRDefault="003F0CA7"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Cs w:val="24"/>
          <w:lang w:val="en-US"/>
        </w:rPr>
      </w:pPr>
      <w:r w:rsidRPr="003F0CA7">
        <w:rPr>
          <w:rFonts w:ascii="Arial" w:eastAsia="TimesNewRomanPSMT" w:hAnsi="Arial" w:cs="Arial"/>
          <w:color w:val="000000"/>
          <w:szCs w:val="24"/>
          <w:lang w:val="en-US"/>
        </w:rPr>
        <w:t xml:space="preserve">У случају разлике између јединичне цене и укупне цене, меродавна је јединична цена. </w:t>
      </w:r>
    </w:p>
    <w:p w14:paraId="6C9A2BF3"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 w:val="18"/>
          <w:szCs w:val="24"/>
          <w:lang w:val="en-US"/>
        </w:rPr>
      </w:pPr>
    </w:p>
    <w:p w14:paraId="770C50D3" w14:textId="54236302"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color w:val="000000"/>
          <w:szCs w:val="24"/>
          <w:lang w:val="en-US"/>
        </w:rPr>
        <w:t>Ако се понуђач не сагласи са исправком рачунских грешака, Наручилац ће његову понуду одбити као неприхватљиву.</w:t>
      </w:r>
    </w:p>
    <w:p w14:paraId="2E85A843" w14:textId="77777777" w:rsidR="003F0CA7" w:rsidRPr="008651C2" w:rsidRDefault="003F0CA7" w:rsidP="003F0CA7">
      <w:pPr>
        <w:widowControl w:val="0"/>
        <w:autoSpaceDE w:val="0"/>
        <w:autoSpaceDN w:val="0"/>
        <w:spacing w:after="0" w:line="240" w:lineRule="auto"/>
        <w:jc w:val="both"/>
        <w:rPr>
          <w:rFonts w:ascii="Arial MT" w:eastAsia="Times New Roman" w:hAnsi="Arial MT" w:cs="Arial"/>
          <w:color w:val="000000"/>
          <w:sz w:val="18"/>
          <w:szCs w:val="24"/>
          <w:lang w:val="en-US"/>
        </w:rPr>
      </w:pPr>
    </w:p>
    <w:p w14:paraId="5894E4AF"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68" w:name="_Toc441651606"/>
      <w:bookmarkStart w:id="69" w:name="_Toc442559917"/>
      <w:r w:rsidRPr="003F0CA7">
        <w:rPr>
          <w:rFonts w:ascii="Arial" w:eastAsia="Times New Roman" w:hAnsi="Arial" w:cs="Arial"/>
          <w:b/>
          <w:color w:val="000000"/>
          <w:szCs w:val="24"/>
          <w:lang w:val="en-US"/>
        </w:rPr>
        <w:t>6.21     Разлози за одбијање понуде</w:t>
      </w:r>
      <w:bookmarkEnd w:id="68"/>
      <w:bookmarkEnd w:id="69"/>
    </w:p>
    <w:p w14:paraId="6315FF50" w14:textId="77777777" w:rsidR="003F0CA7" w:rsidRPr="008651C2" w:rsidRDefault="003F0CA7" w:rsidP="003F0CA7">
      <w:pPr>
        <w:keepNext/>
        <w:widowControl w:val="0"/>
        <w:tabs>
          <w:tab w:val="left" w:pos="205"/>
        </w:tabs>
        <w:suppressAutoHyphens/>
        <w:autoSpaceDE w:val="0"/>
        <w:autoSpaceDN w:val="0"/>
        <w:spacing w:after="0" w:line="240" w:lineRule="auto"/>
        <w:ind w:left="810"/>
        <w:jc w:val="both"/>
        <w:rPr>
          <w:rFonts w:ascii="Arial" w:eastAsia="Times New Roman" w:hAnsi="Arial" w:cs="Arial"/>
          <w:b/>
          <w:color w:val="000000"/>
          <w:sz w:val="18"/>
          <w:szCs w:val="24"/>
          <w:lang w:val="en-US"/>
        </w:rPr>
      </w:pPr>
    </w:p>
    <w:p w14:paraId="5DF095EC"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Cs/>
          <w:color w:val="000000"/>
          <w:szCs w:val="24"/>
          <w:lang w:val="en-US"/>
        </w:rPr>
        <w:t>Понуда ће бити одбијена ако:</w:t>
      </w:r>
    </w:p>
    <w:p w14:paraId="71B47438" w14:textId="77777777" w:rsidR="003F0CA7" w:rsidRPr="003F0CA7" w:rsidRDefault="003F0CA7" w:rsidP="003F0CA7">
      <w:pPr>
        <w:widowControl w:val="0"/>
        <w:numPr>
          <w:ilvl w:val="0"/>
          <w:numId w:val="16"/>
        </w:numPr>
        <w:suppressAutoHyphens/>
        <w:autoSpaceDE w:val="0"/>
        <w:autoSpaceDN w:val="0"/>
        <w:spacing w:after="0" w:line="240" w:lineRule="auto"/>
        <w:ind w:left="714" w:hanging="357"/>
        <w:jc w:val="both"/>
        <w:textAlignment w:val="baseline"/>
        <w:rPr>
          <w:rFonts w:ascii="Arial" w:eastAsia="Calibri" w:hAnsi="Arial" w:cs="Arial"/>
          <w:color w:val="000000"/>
          <w:szCs w:val="24"/>
          <w:lang w:val="en-US"/>
        </w:rPr>
      </w:pPr>
      <w:r w:rsidRPr="003F0CA7">
        <w:rPr>
          <w:rFonts w:ascii="Arial" w:eastAsia="TimesNewRomanPSMT" w:hAnsi="Arial" w:cs="Arial"/>
          <w:bCs/>
          <w:iCs/>
          <w:color w:val="000000"/>
          <w:szCs w:val="24"/>
          <w:lang w:val="en-US"/>
        </w:rPr>
        <w:t>је неблаговремена, неприхватљива или неодговарајућа;</w:t>
      </w:r>
    </w:p>
    <w:p w14:paraId="32DB815B" w14:textId="77777777" w:rsidR="003F0CA7" w:rsidRPr="003F0CA7" w:rsidRDefault="003F0CA7" w:rsidP="003F0CA7">
      <w:pPr>
        <w:widowControl w:val="0"/>
        <w:numPr>
          <w:ilvl w:val="0"/>
          <w:numId w:val="16"/>
        </w:numPr>
        <w:suppressAutoHyphens/>
        <w:autoSpaceDE w:val="0"/>
        <w:autoSpaceDN w:val="0"/>
        <w:spacing w:after="0" w:line="240" w:lineRule="auto"/>
        <w:ind w:left="714" w:hanging="357"/>
        <w:jc w:val="both"/>
        <w:textAlignment w:val="baseline"/>
        <w:rPr>
          <w:rFonts w:ascii="Arial" w:eastAsia="Calibri" w:hAnsi="Arial" w:cs="Arial"/>
          <w:color w:val="000000"/>
          <w:szCs w:val="24"/>
          <w:lang w:val="en-US"/>
        </w:rPr>
      </w:pPr>
      <w:r w:rsidRPr="003F0CA7">
        <w:rPr>
          <w:rFonts w:ascii="Arial" w:eastAsia="TimesNewRomanPSMT" w:hAnsi="Arial" w:cs="Arial"/>
          <w:bCs/>
          <w:iCs/>
          <w:color w:val="000000"/>
          <w:szCs w:val="24"/>
          <w:lang w:val="en-US"/>
        </w:rPr>
        <w:t>ако се Понуђач не сагласи са исправком рачунских грешака;</w:t>
      </w:r>
    </w:p>
    <w:p w14:paraId="29FE4106" w14:textId="77777777" w:rsidR="003F0CA7" w:rsidRPr="003F0CA7" w:rsidRDefault="003F0CA7" w:rsidP="003F0CA7">
      <w:pPr>
        <w:widowControl w:val="0"/>
        <w:numPr>
          <w:ilvl w:val="0"/>
          <w:numId w:val="16"/>
        </w:numPr>
        <w:suppressAutoHyphens/>
        <w:autoSpaceDE w:val="0"/>
        <w:autoSpaceDN w:val="0"/>
        <w:spacing w:after="0" w:line="240" w:lineRule="auto"/>
        <w:ind w:left="714" w:hanging="357"/>
        <w:jc w:val="both"/>
        <w:textAlignment w:val="baseline"/>
        <w:rPr>
          <w:rFonts w:ascii="Arial" w:eastAsia="Calibri" w:hAnsi="Arial" w:cs="Arial"/>
          <w:color w:val="000000"/>
          <w:szCs w:val="24"/>
          <w:lang w:val="en-US"/>
        </w:rPr>
      </w:pPr>
      <w:r w:rsidRPr="003F0CA7">
        <w:rPr>
          <w:rFonts w:ascii="Arial" w:eastAsia="TimesNewRomanPSMT" w:hAnsi="Arial" w:cs="Arial"/>
          <w:bCs/>
          <w:iCs/>
          <w:color w:val="000000"/>
          <w:szCs w:val="24"/>
          <w:lang w:val="en-US"/>
        </w:rPr>
        <w:t>ако има битне недостатке сходно члану 106. ЗЈН</w:t>
      </w:r>
    </w:p>
    <w:p w14:paraId="1A11492A" w14:textId="77777777" w:rsidR="003F0CA7" w:rsidRPr="003F0CA7" w:rsidRDefault="003F0CA7" w:rsidP="003F0CA7">
      <w:pPr>
        <w:widowControl w:val="0"/>
        <w:suppressAutoHyphens/>
        <w:autoSpaceDE w:val="0"/>
        <w:autoSpaceDN w:val="0"/>
        <w:spacing w:after="0" w:line="240" w:lineRule="auto"/>
        <w:jc w:val="both"/>
        <w:rPr>
          <w:rFonts w:ascii="Arial" w:eastAsia="Calibri" w:hAnsi="Arial" w:cs="Arial"/>
          <w:color w:val="000000"/>
          <w:szCs w:val="24"/>
          <w:lang w:val="en-US"/>
        </w:rPr>
      </w:pPr>
      <w:r w:rsidRPr="003F0CA7">
        <w:rPr>
          <w:rFonts w:ascii="Arial" w:eastAsia="TimesNewRomanPSMT" w:hAnsi="Arial" w:cs="Arial"/>
          <w:bCs/>
          <w:iCs/>
          <w:color w:val="000000"/>
          <w:szCs w:val="24"/>
          <w:lang w:val="en-US"/>
        </w:rPr>
        <w:t>односно ако:</w:t>
      </w:r>
    </w:p>
    <w:p w14:paraId="24309CC3" w14:textId="77777777" w:rsidR="003F0CA7" w:rsidRPr="003F0CA7" w:rsidRDefault="003F0CA7" w:rsidP="003F0CA7">
      <w:pPr>
        <w:widowControl w:val="0"/>
        <w:numPr>
          <w:ilvl w:val="0"/>
          <w:numId w:val="44"/>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 xml:space="preserve">Понуђач не докаже да </w:t>
      </w:r>
      <w:r w:rsidRPr="003F0CA7">
        <w:rPr>
          <w:rFonts w:ascii="Arial" w:eastAsia="TimesNewRomanPSMT" w:hAnsi="Arial" w:cs="Arial"/>
          <w:bCs/>
          <w:iCs/>
          <w:color w:val="000000"/>
          <w:szCs w:val="24"/>
          <w:lang w:val="ru-RU"/>
        </w:rPr>
        <w:t>испуњава обавезне услове за учешће;</w:t>
      </w:r>
    </w:p>
    <w:p w14:paraId="40B24365" w14:textId="750FB8BB" w:rsidR="0017516F" w:rsidRPr="0017516F" w:rsidRDefault="003F0CA7" w:rsidP="0017516F">
      <w:pPr>
        <w:widowControl w:val="0"/>
        <w:numPr>
          <w:ilvl w:val="0"/>
          <w:numId w:val="44"/>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NewRomanPSMT" w:hAnsi="Arial" w:cs="Arial"/>
          <w:color w:val="000000"/>
          <w:szCs w:val="24"/>
          <w:lang w:val="ru-RU"/>
        </w:rPr>
        <w:t>је понуђени рок важења понуде краћи од прописаног;</w:t>
      </w:r>
    </w:p>
    <w:p w14:paraId="662DC21A" w14:textId="37145779" w:rsidR="0017516F" w:rsidRPr="0017516F" w:rsidRDefault="0017516F" w:rsidP="0017516F">
      <w:pPr>
        <w:pStyle w:val="ListParagraph"/>
        <w:numPr>
          <w:ilvl w:val="0"/>
          <w:numId w:val="44"/>
        </w:numPr>
        <w:spacing w:after="0"/>
        <w:rPr>
          <w:rFonts w:ascii="Arial" w:eastAsia="Times New Roman" w:hAnsi="Arial" w:cs="Arial"/>
          <w:sz w:val="22"/>
          <w:lang w:val="ru-RU"/>
        </w:rPr>
      </w:pPr>
      <w:r w:rsidRPr="0017516F">
        <w:rPr>
          <w:rFonts w:ascii="Arial" w:eastAsia="Times New Roman" w:hAnsi="Arial" w:cs="Arial"/>
          <w:sz w:val="22"/>
          <w:lang w:val="ru-RU"/>
        </w:rPr>
        <w:t>понуђач не до</w:t>
      </w:r>
      <w:r>
        <w:rPr>
          <w:rFonts w:ascii="Arial" w:eastAsia="Times New Roman" w:hAnsi="Arial" w:cs="Arial"/>
          <w:sz w:val="22"/>
          <w:lang w:val="ru-RU"/>
        </w:rPr>
        <w:t>каже да испуњава додатне услове</w:t>
      </w:r>
    </w:p>
    <w:p w14:paraId="238F5213" w14:textId="30BA79C8" w:rsidR="003F0CA7" w:rsidRPr="0017516F" w:rsidRDefault="003F0CA7" w:rsidP="003F0CA7">
      <w:pPr>
        <w:widowControl w:val="0"/>
        <w:numPr>
          <w:ilvl w:val="0"/>
          <w:numId w:val="44"/>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NewRomanPSMT" w:hAnsi="Arial" w:cs="Arial"/>
          <w:bCs/>
          <w:iCs/>
          <w:color w:val="000000"/>
          <w:szCs w:val="24"/>
          <w:lang w:val="ru-RU"/>
        </w:rPr>
        <w:t>понуда садржи друге недостатке због којих није могуће утврдити стварну садржину понуде или није могуће упоредити је са другим понудама.</w:t>
      </w:r>
    </w:p>
    <w:p w14:paraId="292AA0AB" w14:textId="77777777" w:rsidR="008651C2" w:rsidRPr="008651C2" w:rsidRDefault="008651C2"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4C4C5C4C" w14:textId="29868860"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ће донети одлуку о обустави поступка јавне набавке у складу са чланом 109. Закона.</w:t>
      </w:r>
    </w:p>
    <w:p w14:paraId="287DAEB2" w14:textId="77777777" w:rsidR="003F0CA7" w:rsidRPr="008651C2" w:rsidRDefault="003F0CA7" w:rsidP="003F0CA7">
      <w:pPr>
        <w:widowControl w:val="0"/>
        <w:suppressAutoHyphens/>
        <w:autoSpaceDE w:val="0"/>
        <w:autoSpaceDN w:val="0"/>
        <w:spacing w:after="0" w:line="240" w:lineRule="auto"/>
        <w:jc w:val="both"/>
        <w:rPr>
          <w:rFonts w:ascii="Arial" w:eastAsia="TimesNewRomanPSMT" w:hAnsi="Arial" w:cs="Arial"/>
          <w:bCs/>
          <w:iCs/>
          <w:color w:val="000000"/>
          <w:sz w:val="18"/>
          <w:szCs w:val="24"/>
          <w:lang w:val="en-US"/>
        </w:rPr>
      </w:pPr>
    </w:p>
    <w:p w14:paraId="78A3A965"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lastRenderedPageBreak/>
        <w:t>6.22      Рок за доношење Одлуке о додели уговора/обустави</w:t>
      </w:r>
    </w:p>
    <w:p w14:paraId="39A67384"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NewRomanPSMT" w:hAnsi="Arial MT" w:cs="Arial" w:hint="eastAsia"/>
          <w:color w:val="000000"/>
          <w:sz w:val="18"/>
          <w:szCs w:val="24"/>
          <w:lang w:val="en-US"/>
        </w:rPr>
      </w:pPr>
    </w:p>
    <w:p w14:paraId="05BE2822" w14:textId="32011EFF" w:rsidR="008651C2" w:rsidRPr="00324589" w:rsidRDefault="003F0CA7"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Cs w:val="24"/>
          <w:lang w:val="en-US"/>
        </w:rPr>
      </w:pPr>
      <w:r w:rsidRPr="003F0CA7">
        <w:rPr>
          <w:rFonts w:ascii="Arial" w:eastAsia="TimesNewRomanPSMT" w:hAnsi="Arial" w:cs="Arial"/>
          <w:color w:val="000000"/>
          <w:szCs w:val="24"/>
          <w:lang w:val="en-US"/>
        </w:rPr>
        <w:t xml:space="preserve">Наручилац ће одлуку о додели уговора/обустави поступка донети у року од максимално 25 дана </w:t>
      </w:r>
      <w:r w:rsidR="00324589">
        <w:rPr>
          <w:rFonts w:ascii="Arial" w:eastAsia="TimesNewRomanPSMT" w:hAnsi="Arial" w:cs="Arial"/>
          <w:color w:val="000000"/>
          <w:szCs w:val="24"/>
          <w:lang w:val="en-US"/>
        </w:rPr>
        <w:t>од дана јавног отварања понуда.</w:t>
      </w:r>
    </w:p>
    <w:p w14:paraId="3DF6AE49" w14:textId="0639752C"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NewRomanPSMT" w:hAnsi="Arial" w:cs="Arial"/>
          <w:color w:val="000000"/>
          <w:szCs w:val="24"/>
          <w:lang w:val="sr-Cyrl-RS"/>
        </w:rPr>
      </w:pPr>
      <w:r w:rsidRPr="003F0CA7">
        <w:rPr>
          <w:rFonts w:ascii="Arial" w:eastAsia="TimesNewRomanPSMT" w:hAnsi="Arial" w:cs="Arial"/>
          <w:color w:val="000000"/>
          <w:szCs w:val="24"/>
          <w:lang w:val="en-US"/>
        </w:rPr>
        <w:t>Одлуку о додели уговора/обустави поступка  Наручилац ће објавити на Порталу јавних набавки и на својој интернет страници у року од 3 дана од дана доношења.</w:t>
      </w:r>
    </w:p>
    <w:p w14:paraId="3B88FDD0"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NewRomanPSMT" w:hAnsi="Arial MT" w:cs="Arial" w:hint="eastAsia"/>
          <w:color w:val="000000"/>
          <w:sz w:val="18"/>
          <w:szCs w:val="24"/>
          <w:lang w:val="en-US"/>
        </w:rPr>
      </w:pPr>
    </w:p>
    <w:p w14:paraId="117DDF7E"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70" w:name="_Toc441651607"/>
      <w:bookmarkStart w:id="71" w:name="_Toc442559918"/>
      <w:r w:rsidRPr="003F0CA7">
        <w:rPr>
          <w:rFonts w:ascii="Arial" w:eastAsia="Times New Roman" w:hAnsi="Arial" w:cs="Arial"/>
          <w:b/>
          <w:color w:val="000000"/>
          <w:szCs w:val="24"/>
          <w:lang w:val="en-US"/>
        </w:rPr>
        <w:t xml:space="preserve">6.23      </w:t>
      </w:r>
      <w:r w:rsidRPr="003F0CA7">
        <w:rPr>
          <w:rFonts w:ascii="Arial" w:eastAsia="Times New Roman" w:hAnsi="Arial" w:cs="Arial"/>
          <w:b/>
          <w:color w:val="000000"/>
          <w:szCs w:val="24"/>
          <w:lang w:val="ru-RU"/>
        </w:rPr>
        <w:t>Н</w:t>
      </w:r>
      <w:r w:rsidRPr="003F0CA7">
        <w:rPr>
          <w:rFonts w:ascii="Arial" w:eastAsia="Times New Roman" w:hAnsi="Arial" w:cs="Arial"/>
          <w:b/>
          <w:color w:val="000000"/>
          <w:szCs w:val="24"/>
          <w:lang w:val="en-US"/>
        </w:rPr>
        <w:t>егативне референце</w:t>
      </w:r>
      <w:bookmarkEnd w:id="70"/>
      <w:bookmarkEnd w:id="71"/>
    </w:p>
    <w:p w14:paraId="24F3B0D4" w14:textId="77777777" w:rsidR="003F0CA7" w:rsidRPr="008651C2" w:rsidRDefault="003F0CA7" w:rsidP="003F0CA7">
      <w:pPr>
        <w:widowControl w:val="0"/>
        <w:autoSpaceDE w:val="0"/>
        <w:autoSpaceDN w:val="0"/>
        <w:spacing w:after="0" w:line="240" w:lineRule="auto"/>
        <w:jc w:val="both"/>
        <w:rPr>
          <w:rFonts w:ascii="Arial MT" w:eastAsia="Times New Roman" w:hAnsi="Arial MT" w:cs="Arial"/>
          <w:color w:val="000000"/>
          <w:sz w:val="18"/>
          <w:szCs w:val="24"/>
          <w:lang w:val="ru-RU"/>
        </w:rPr>
      </w:pPr>
    </w:p>
    <w:p w14:paraId="33D37681"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52760343" w14:textId="77777777" w:rsidR="003F0CA7" w:rsidRPr="008651C2" w:rsidRDefault="003F0CA7"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1467F75C" w14:textId="77777777" w:rsidR="003F0CA7" w:rsidRPr="003F0CA7" w:rsidRDefault="003F0CA7" w:rsidP="003F0CA7">
      <w:pPr>
        <w:widowControl w:val="0"/>
        <w:numPr>
          <w:ilvl w:val="0"/>
          <w:numId w:val="45"/>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поступао супротно забрани из чл. 23. и 25. Закона;</w:t>
      </w:r>
    </w:p>
    <w:p w14:paraId="73894BFA" w14:textId="77777777" w:rsidR="003F0CA7" w:rsidRPr="003F0CA7" w:rsidRDefault="003F0CA7" w:rsidP="003F0CA7">
      <w:pPr>
        <w:widowControl w:val="0"/>
        <w:numPr>
          <w:ilvl w:val="0"/>
          <w:numId w:val="45"/>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учинио повреду конкуренције;</w:t>
      </w:r>
    </w:p>
    <w:p w14:paraId="7F27194E" w14:textId="22AFD3C4" w:rsidR="003F0CA7" w:rsidRPr="0017516F" w:rsidRDefault="003F0CA7" w:rsidP="003F0CA7">
      <w:pPr>
        <w:widowControl w:val="0"/>
        <w:numPr>
          <w:ilvl w:val="0"/>
          <w:numId w:val="45"/>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доставио неистините податке у понуди или без оправданих разлога одбио да закључи уговор о јавној набавци, након што му је уговор додељен;</w:t>
      </w:r>
    </w:p>
    <w:p w14:paraId="7B16CEB7"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ru-RU"/>
        </w:rPr>
      </w:pPr>
    </w:p>
    <w:p w14:paraId="1A02B941" w14:textId="41A0855E"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w:t>
      </w:r>
      <w:r w:rsidR="008651C2">
        <w:rPr>
          <w:rFonts w:ascii="Arial" w:eastAsia="Times New Roman" w:hAnsi="Arial" w:cs="Arial"/>
          <w:color w:val="000000"/>
          <w:szCs w:val="24"/>
          <w:lang w:val="ru-RU"/>
        </w:rPr>
        <w:t xml:space="preserve">бавке, за период од претходне 3 </w:t>
      </w:r>
      <w:r w:rsidRPr="003F0CA7">
        <w:rPr>
          <w:rFonts w:ascii="Arial" w:eastAsia="Times New Roman" w:hAnsi="Arial" w:cs="Arial"/>
          <w:color w:val="000000"/>
          <w:szCs w:val="24"/>
          <w:lang w:val="ru-RU"/>
        </w:rPr>
        <w:t>године пре објављивања позива за подношење понуда.</w:t>
      </w:r>
    </w:p>
    <w:p w14:paraId="46294C60"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589A616"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Доказ наведеног може бити:</w:t>
      </w:r>
    </w:p>
    <w:p w14:paraId="3CB59207"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CAFF016"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правоснажна судска одлука или коначна одлука другог надлежног органа;</w:t>
      </w:r>
    </w:p>
    <w:p w14:paraId="249A31CB"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исправа о реализованом средству обезбеђења испуњења обавеза у поступку јавне набавке или испуњења уговорних обавеза;</w:t>
      </w:r>
    </w:p>
    <w:p w14:paraId="4A74FC42"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исправа о наплаћеној уговорној казни;</w:t>
      </w:r>
    </w:p>
    <w:p w14:paraId="04FE3CB5"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рекламације потрошача, односно корисника, ако нису отклоњене у уговореном року;</w:t>
      </w:r>
    </w:p>
    <w:p w14:paraId="286B9F3B"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43C86C1B"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AE82132" w14:textId="77777777" w:rsidR="003F0CA7" w:rsidRPr="003F0CA7" w:rsidRDefault="003F0CA7" w:rsidP="003F0CA7">
      <w:pPr>
        <w:widowControl w:val="0"/>
        <w:numPr>
          <w:ilvl w:val="0"/>
          <w:numId w:val="46"/>
        </w:numPr>
        <w:tabs>
          <w:tab w:val="left" w:pos="1135"/>
        </w:tabs>
        <w:suppressAutoHyphens/>
        <w:autoSpaceDE w:val="0"/>
        <w:autoSpaceDN w:val="0"/>
        <w:spacing w:after="0" w:line="240" w:lineRule="auto"/>
        <w:jc w:val="both"/>
        <w:textAlignment w:val="baseline"/>
        <w:rPr>
          <w:rFonts w:ascii="Arial" w:eastAsia="Times New Roman" w:hAnsi="Arial" w:cs="Arial"/>
          <w:color w:val="000000"/>
          <w:szCs w:val="24"/>
          <w:lang w:val="ru-RU"/>
        </w:rPr>
      </w:pPr>
      <w:r w:rsidRPr="003F0CA7">
        <w:rPr>
          <w:rFonts w:ascii="Arial" w:eastAsia="Times New Roman" w:hAnsi="Arial" w:cs="Arial"/>
          <w:color w:val="000000"/>
          <w:szCs w:val="24"/>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364E6FC1"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ru-RU"/>
        </w:rPr>
      </w:pPr>
    </w:p>
    <w:p w14:paraId="111F4C12" w14:textId="1C7ED9B5" w:rsidR="008651C2" w:rsidRPr="00324589"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ru-RU"/>
        </w:rPr>
        <w:t xml:space="preserve">Наручилац може одбити понуду ако поседује доказ из става 3. тачка 1) члана 82. </w:t>
      </w:r>
      <w:r w:rsidRPr="003F0CA7">
        <w:rPr>
          <w:rFonts w:ascii="Arial" w:eastAsia="Times New Roman" w:hAnsi="Arial" w:cs="Arial"/>
          <w:color w:val="000000"/>
          <w:szCs w:val="24"/>
          <w:lang w:val="en-US"/>
        </w:rPr>
        <w:t>Закона, који се односи на поступак који је спровео или уговор који је закључио и други наручилац ако је предмет јавне набавке истоврсан.</w:t>
      </w:r>
    </w:p>
    <w:p w14:paraId="0707B2A1"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bidi="en-US"/>
        </w:rPr>
        <w:t xml:space="preserve">Наручилац </w:t>
      </w:r>
      <w:r w:rsidRPr="003F0CA7">
        <w:rPr>
          <w:rFonts w:ascii="Arial" w:eastAsia="Times New Roman" w:hAnsi="Arial" w:cs="Arial"/>
          <w:color w:val="000000"/>
          <w:szCs w:val="24"/>
          <w:shd w:val="clear" w:color="auto" w:fill="FFFFFF"/>
          <w:lang w:val="en-US" w:bidi="en-US"/>
        </w:rPr>
        <w:t xml:space="preserve">може </w:t>
      </w:r>
      <w:r w:rsidRPr="003F0CA7">
        <w:rPr>
          <w:rFonts w:ascii="Arial" w:eastAsia="Times New Roman" w:hAnsi="Arial" w:cs="Arial"/>
          <w:color w:val="000000"/>
          <w:szCs w:val="24"/>
          <w:lang w:val="en-US"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4D5C8528"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bidi="en-US"/>
        </w:rPr>
      </w:pPr>
    </w:p>
    <w:p w14:paraId="716D31FC"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72" w:name="_Toc441651608"/>
      <w:bookmarkStart w:id="73" w:name="_Toc442559919"/>
      <w:r w:rsidRPr="003F0CA7">
        <w:rPr>
          <w:rFonts w:ascii="Arial" w:eastAsia="Times New Roman" w:hAnsi="Arial" w:cs="Arial"/>
          <w:b/>
          <w:color w:val="000000"/>
          <w:szCs w:val="24"/>
          <w:lang w:val="en-US"/>
        </w:rPr>
        <w:t>6.24     Увид у документацију</w:t>
      </w:r>
      <w:bookmarkEnd w:id="72"/>
      <w:bookmarkEnd w:id="73"/>
    </w:p>
    <w:p w14:paraId="05238451"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bidi="en-US"/>
        </w:rPr>
      </w:pPr>
    </w:p>
    <w:p w14:paraId="262BDEF0" w14:textId="1015488B" w:rsidR="008651C2" w:rsidRPr="00324589"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5E3929A5" w14:textId="66FABB7A"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Pr="003F0CA7">
        <w:rPr>
          <w:rFonts w:ascii="Arial" w:eastAsia="Times New Roman" w:hAnsi="Arial" w:cs="Arial"/>
          <w:color w:val="000000"/>
          <w:szCs w:val="24"/>
          <w:lang w:val="sr-Cyrl-RS" w:bidi="en-US"/>
        </w:rPr>
        <w:t xml:space="preserve">2 </w:t>
      </w:r>
      <w:r w:rsidRPr="003F0CA7">
        <w:rPr>
          <w:rFonts w:ascii="Arial" w:eastAsia="Times New Roman" w:hAnsi="Arial" w:cs="Arial"/>
          <w:color w:val="000000"/>
          <w:szCs w:val="24"/>
          <w:lang w:val="en-US" w:bidi="en-US"/>
        </w:rPr>
        <w:t>дана од дана пријема писаног захтева, уз обавезу да заштити податке у складу са чл.14. Закона.</w:t>
      </w:r>
    </w:p>
    <w:p w14:paraId="509B6466" w14:textId="77777777" w:rsidR="003F0CA7" w:rsidRPr="008651C2"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bidi="en-US"/>
        </w:rPr>
      </w:pPr>
    </w:p>
    <w:p w14:paraId="74676BA7"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74" w:name="_Toc441651609"/>
      <w:bookmarkStart w:id="75" w:name="_Toc442559920"/>
      <w:r w:rsidRPr="003F0CA7">
        <w:rPr>
          <w:rFonts w:ascii="Arial" w:eastAsia="Times New Roman" w:hAnsi="Arial" w:cs="Arial"/>
          <w:b/>
          <w:color w:val="000000"/>
          <w:szCs w:val="24"/>
          <w:lang w:val="en-US"/>
        </w:rPr>
        <w:t xml:space="preserve">6.25      </w:t>
      </w:r>
      <w:r w:rsidRPr="003F0CA7">
        <w:rPr>
          <w:rFonts w:ascii="Arial" w:eastAsia="Times New Roman" w:hAnsi="Arial" w:cs="Arial"/>
          <w:b/>
          <w:color w:val="000000"/>
          <w:szCs w:val="24"/>
          <w:lang w:val="ru-RU"/>
        </w:rPr>
        <w:t>З</w:t>
      </w:r>
      <w:r w:rsidRPr="003F0CA7">
        <w:rPr>
          <w:rFonts w:ascii="Arial" w:eastAsia="Times New Roman" w:hAnsi="Arial" w:cs="Arial"/>
          <w:b/>
          <w:color w:val="000000"/>
          <w:szCs w:val="24"/>
          <w:lang w:val="en-US"/>
        </w:rPr>
        <w:t>аштита права понуђача</w:t>
      </w:r>
      <w:bookmarkEnd w:id="74"/>
      <w:bookmarkEnd w:id="75"/>
    </w:p>
    <w:p w14:paraId="3E99D443" w14:textId="77777777" w:rsidR="003F0CA7" w:rsidRPr="008651C2" w:rsidRDefault="003F0CA7" w:rsidP="003F0CA7">
      <w:pPr>
        <w:widowControl w:val="0"/>
        <w:suppressAutoHyphens/>
        <w:autoSpaceDN w:val="0"/>
        <w:spacing w:after="0" w:line="240" w:lineRule="auto"/>
        <w:textAlignment w:val="baseline"/>
        <w:rPr>
          <w:rFonts w:ascii="Arial" w:eastAsia="Times New Roman" w:hAnsi="Arial" w:cs="Arial"/>
          <w:kern w:val="3"/>
          <w:sz w:val="18"/>
          <w:szCs w:val="24"/>
          <w:lang w:val="en-US" w:bidi="en-US"/>
        </w:rPr>
      </w:pPr>
    </w:p>
    <w:p w14:paraId="2E70EC14" w14:textId="77777777" w:rsidR="003F0CA7" w:rsidRPr="003F0CA7" w:rsidRDefault="003F0CA7" w:rsidP="003F0CA7">
      <w:pPr>
        <w:widowControl w:val="0"/>
        <w:suppressAutoHyphens/>
        <w:autoSpaceDN w:val="0"/>
        <w:spacing w:after="0" w:line="240" w:lineRule="auto"/>
        <w:textAlignment w:val="baseline"/>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36258DF2" w14:textId="77777777" w:rsidR="008651C2" w:rsidRPr="008651C2" w:rsidRDefault="008651C2" w:rsidP="003F0CA7">
      <w:pPr>
        <w:widowControl w:val="0"/>
        <w:suppressAutoHyphens/>
        <w:autoSpaceDN w:val="0"/>
        <w:spacing w:after="0" w:line="240" w:lineRule="auto"/>
        <w:textAlignment w:val="baseline"/>
        <w:rPr>
          <w:rFonts w:ascii="Arial" w:eastAsia="Times New Roman" w:hAnsi="Arial" w:cs="Arial"/>
          <w:kern w:val="3"/>
          <w:sz w:val="18"/>
          <w:szCs w:val="24"/>
          <w:lang w:val="en-US" w:bidi="en-US"/>
        </w:rPr>
      </w:pPr>
    </w:p>
    <w:p w14:paraId="3D1D77A9" w14:textId="20D6BCF7" w:rsidR="003F0CA7" w:rsidRPr="003F0CA7" w:rsidRDefault="003F0CA7" w:rsidP="003F0CA7">
      <w:pPr>
        <w:widowControl w:val="0"/>
        <w:suppressAutoHyphens/>
        <w:autoSpaceDN w:val="0"/>
        <w:spacing w:after="0" w:line="240" w:lineRule="auto"/>
        <w:textAlignment w:val="baseline"/>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Захтев за заштиту права подноси се наручиоцу, а</w:t>
      </w:r>
      <w:r w:rsidR="008651C2">
        <w:rPr>
          <w:rFonts w:ascii="Arial" w:eastAsia="Times New Roman" w:hAnsi="Arial" w:cs="Arial"/>
          <w:kern w:val="3"/>
          <w:szCs w:val="24"/>
          <w:lang w:val="en-US" w:bidi="en-US"/>
        </w:rPr>
        <w:t xml:space="preserve"> копија се истовремено доставља </w:t>
      </w:r>
      <w:r w:rsidRPr="003F0CA7">
        <w:rPr>
          <w:rFonts w:ascii="Arial" w:eastAsia="Times New Roman" w:hAnsi="Arial" w:cs="Arial"/>
          <w:kern w:val="3"/>
          <w:szCs w:val="24"/>
          <w:lang w:val="en-US" w:bidi="en-US"/>
        </w:rPr>
        <w:t>Републичкој комисији за заштиту права у поступцима јавних набавки (у даљем тексту: Републичка комисија).</w:t>
      </w:r>
    </w:p>
    <w:p w14:paraId="58CDA19A" w14:textId="77777777" w:rsidR="008651C2" w:rsidRPr="008651C2" w:rsidRDefault="008651C2" w:rsidP="008651C2">
      <w:pPr>
        <w:widowControl w:val="0"/>
        <w:autoSpaceDE w:val="0"/>
        <w:autoSpaceDN w:val="0"/>
        <w:spacing w:after="0" w:line="240" w:lineRule="auto"/>
        <w:jc w:val="both"/>
        <w:rPr>
          <w:rFonts w:ascii="Arial" w:eastAsia="Times New Roman" w:hAnsi="Arial" w:cs="Arial"/>
          <w:color w:val="000000"/>
          <w:sz w:val="18"/>
          <w:szCs w:val="24"/>
          <w:lang w:val="en-US" w:bidi="en-US"/>
        </w:rPr>
      </w:pPr>
    </w:p>
    <w:p w14:paraId="2E84514F" w14:textId="573846FE" w:rsidR="003F0CA7" w:rsidRPr="003F0CA7" w:rsidRDefault="003F0CA7" w:rsidP="008651C2">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bidi="en-US"/>
        </w:rPr>
        <w:t xml:space="preserve">Захтев за заштиту права се доставља наручиоцу непосредно, електронском поштом на e-mail </w:t>
      </w:r>
      <w:hyperlink r:id="rId16" w:history="1">
        <w:r w:rsidR="009F4655" w:rsidRPr="00B2228E">
          <w:rPr>
            <w:rStyle w:val="Hyperlink"/>
            <w:rFonts w:ascii="Arial MT" w:eastAsia="Times New Roman" w:hAnsi="Arial MT" w:cs="Arial"/>
            <w:szCs w:val="24"/>
            <w:lang w:val="en-US"/>
          </w:rPr>
          <w:t>pitanja.nabavke@rbkolubara.rs</w:t>
        </w:r>
      </w:hyperlink>
      <w:r w:rsidRPr="003F0CA7">
        <w:rPr>
          <w:rFonts w:ascii="Arial" w:eastAsia="Times New Roman" w:hAnsi="Arial" w:cs="Arial"/>
          <w:color w:val="000000"/>
          <w:szCs w:val="24"/>
          <w:lang w:val="en-US" w:bidi="en-US"/>
        </w:rPr>
        <w:t xml:space="preserve"> или препорученом пошиљком са повратницом </w:t>
      </w:r>
      <w:r w:rsidRPr="003F0CA7">
        <w:rPr>
          <w:rFonts w:ascii="Arial" w:eastAsia="Times New Roman" w:hAnsi="Arial" w:cs="Arial"/>
          <w:color w:val="000000"/>
          <w:szCs w:val="24"/>
          <w:lang w:val="en-US"/>
        </w:rPr>
        <w:t xml:space="preserve">на адресу: </w:t>
      </w:r>
      <w:r w:rsidRPr="003F0CA7">
        <w:rPr>
          <w:rFonts w:ascii="Arial" w:eastAsia="Times New Roman" w:hAnsi="Arial" w:cs="Arial"/>
          <w:color w:val="000000"/>
          <w:szCs w:val="24"/>
          <w:shd w:val="clear" w:color="auto" w:fill="FFFFFF"/>
          <w:lang w:val="ru-RU"/>
        </w:rPr>
        <w:t>ЈП ЕПС Београд- Огранак РБ Колубара, Ул. Дише Ђурђевић бб,11560 Вреоци</w:t>
      </w:r>
      <w:r w:rsidRPr="003F0CA7">
        <w:rPr>
          <w:rFonts w:ascii="Arial" w:eastAsia="Times New Roman" w:hAnsi="Arial" w:cs="Arial"/>
          <w:color w:val="000000"/>
          <w:szCs w:val="24"/>
          <w:lang w:val="en-US"/>
        </w:rPr>
        <w:t xml:space="preserve"> са назнаком Захтев за заштиту права за ЈН услуга</w:t>
      </w:r>
      <w:r w:rsidRPr="003F0CA7">
        <w:rPr>
          <w:rFonts w:ascii="Arial" w:eastAsia="Times New Roman" w:hAnsi="Arial" w:cs="Arial"/>
          <w:color w:val="000000"/>
          <w:szCs w:val="24"/>
          <w:lang w:val="sr-Cyrl-RS"/>
        </w:rPr>
        <w:t xml:space="preserve"> "</w:t>
      </w:r>
      <w:r w:rsidR="008651C2" w:rsidRPr="008651C2">
        <w:t xml:space="preserve"> </w:t>
      </w:r>
      <w:r w:rsidR="00E92E72" w:rsidRPr="00E92E72">
        <w:rPr>
          <w:rFonts w:ascii="Arial MT" w:eastAsia="Times New Roman" w:hAnsi="Arial MT" w:cs="Arial"/>
          <w:b/>
          <w:color w:val="000000"/>
          <w:szCs w:val="24"/>
          <w:lang w:val="sr-Cyrl-RS"/>
        </w:rPr>
        <w:t>Испитивање укупног и корисног капацитета јоноизмењивачких смола</w:t>
      </w:r>
      <w:r w:rsidR="008651C2">
        <w:rPr>
          <w:rFonts w:ascii="Arial MT" w:eastAsia="Times New Roman" w:hAnsi="Arial MT" w:cs="Arial"/>
          <w:b/>
          <w:color w:val="000000"/>
          <w:szCs w:val="24"/>
          <w:lang w:val="sr-Cyrl-RS"/>
        </w:rPr>
        <w:t xml:space="preserve">“ </w:t>
      </w:r>
      <w:r w:rsidRPr="003F0CA7">
        <w:rPr>
          <w:rFonts w:ascii="Arial MT" w:eastAsia="Times New Roman" w:hAnsi="Arial MT" w:cs="Arial"/>
          <w:b/>
          <w:color w:val="000000"/>
          <w:szCs w:val="24"/>
          <w:lang w:val="sr-Cyrl-RS"/>
        </w:rPr>
        <w:t xml:space="preserve">- </w:t>
      </w:r>
      <w:r w:rsidRPr="003F0CA7">
        <w:rPr>
          <w:rFonts w:ascii="Arial" w:eastAsia="Times New Roman" w:hAnsi="Arial" w:cs="Arial"/>
          <w:color w:val="000000"/>
          <w:szCs w:val="24"/>
          <w:lang w:val="en-US"/>
        </w:rPr>
        <w:t>број</w:t>
      </w:r>
      <w:r w:rsidRPr="003F0CA7">
        <w:rPr>
          <w:rFonts w:ascii="Arial MT" w:eastAsia="Times New Roman" w:hAnsi="Arial MT" w:cs="Times New Roman"/>
          <w:b/>
          <w:color w:val="000000"/>
          <w:szCs w:val="24"/>
          <w:lang w:val="sr-Cyrl-RS"/>
        </w:rPr>
        <w:t xml:space="preserve"> </w:t>
      </w:r>
      <w:r w:rsidR="00DA5855" w:rsidRPr="00DA5855">
        <w:rPr>
          <w:rFonts w:ascii="Arial" w:eastAsia="Times New Roman" w:hAnsi="Arial" w:cs="Arial"/>
          <w:b/>
          <w:color w:val="000000"/>
          <w:szCs w:val="24"/>
          <w:lang w:val="sr-Cyrl-RS"/>
        </w:rPr>
        <w:t>ЈН/4000/0193/2020 , ЈАНА БРОЈ 1735/2020</w:t>
      </w:r>
      <w:r w:rsidRPr="003F0CA7">
        <w:rPr>
          <w:rFonts w:ascii="Arial" w:eastAsia="Times New Roman" w:hAnsi="Arial" w:cs="Arial"/>
          <w:b/>
          <w:color w:val="000000"/>
          <w:szCs w:val="24"/>
          <w:lang w:val="sr-Cyrl-RS"/>
        </w:rPr>
        <w:t xml:space="preserve"> </w:t>
      </w:r>
      <w:r w:rsidRPr="003F0CA7">
        <w:rPr>
          <w:rFonts w:ascii="Arial" w:eastAsia="Times New Roman" w:hAnsi="Arial" w:cs="Arial"/>
          <w:color w:val="000000"/>
          <w:szCs w:val="24"/>
          <w:lang w:val="en-US"/>
        </w:rPr>
        <w:t>а копија се истовремено доставља Републичкој комисији.</w:t>
      </w:r>
    </w:p>
    <w:p w14:paraId="529C5D0B" w14:textId="77777777" w:rsidR="008651C2" w:rsidRPr="008651C2" w:rsidRDefault="008651C2" w:rsidP="008651C2">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252FFF0B" w14:textId="17DF27C1" w:rsidR="003F0CA7" w:rsidRPr="003F0CA7" w:rsidRDefault="003F0CA7" w:rsidP="008651C2">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Pr="003F0CA7">
        <w:rPr>
          <w:rFonts w:ascii="Arial" w:eastAsia="Times New Roman" w:hAnsi="Arial" w:cs="Arial"/>
          <w:kern w:val="3"/>
          <w:szCs w:val="24"/>
          <w:lang w:val="sr-Cyrl-RS" w:bidi="en-US"/>
        </w:rPr>
        <w:t>2</w:t>
      </w:r>
      <w:r w:rsidRPr="003F0CA7">
        <w:rPr>
          <w:rFonts w:ascii="Arial" w:eastAsia="Times New Roman" w:hAnsi="Arial" w:cs="Arial"/>
          <w:kern w:val="3"/>
          <w:szCs w:val="24"/>
          <w:lang w:val="en-US" w:bidi="en-US"/>
        </w:rPr>
        <w:t xml:space="preserve"> дана од дана пријема захтева.</w:t>
      </w:r>
    </w:p>
    <w:p w14:paraId="38BD1760" w14:textId="77777777" w:rsidR="008651C2" w:rsidRPr="008651C2" w:rsidRDefault="008651C2" w:rsidP="008651C2">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3D581D71" w14:textId="41BADD00" w:rsidR="003F0CA7" w:rsidRPr="003F0CA7" w:rsidRDefault="003F0CA7" w:rsidP="008651C2">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3F0CA7">
        <w:rPr>
          <w:rFonts w:ascii="Arial" w:eastAsia="Times New Roman" w:hAnsi="Arial" w:cs="Arial"/>
          <w:kern w:val="3"/>
          <w:szCs w:val="24"/>
          <w:lang w:val="sr-Cyrl-RS" w:bidi="en-US"/>
        </w:rPr>
        <w:t xml:space="preserve"> 7</w:t>
      </w:r>
      <w:r w:rsidRPr="003F0CA7">
        <w:rPr>
          <w:rFonts w:ascii="Arial" w:eastAsia="Times New Roman" w:hAnsi="Arial" w:cs="Arial"/>
          <w:kern w:val="3"/>
          <w:szCs w:val="24"/>
          <w:lang w:val="en-US"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401DBEDD" w14:textId="77777777" w:rsidR="008651C2" w:rsidRPr="008651C2" w:rsidRDefault="008651C2" w:rsidP="008651C2">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786E46B9" w14:textId="2CB49E11" w:rsidR="003F0CA7" w:rsidRPr="003F0CA7" w:rsidRDefault="003F0CA7" w:rsidP="008651C2">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14:paraId="30516131" w14:textId="77777777" w:rsidR="008651C2" w:rsidRPr="008651C2" w:rsidRDefault="008651C2" w:rsidP="003F0CA7">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52C99236" w14:textId="5F228586" w:rsidR="008651C2" w:rsidRPr="00324589"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5088B42"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23D326B7"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Захтев за заштиту права не задржава даље активности наручиоца у поступку јавне набавке у складу са одредбама члана 150. овог ЗЈН.</w:t>
      </w:r>
    </w:p>
    <w:p w14:paraId="45925015" w14:textId="77777777" w:rsidR="008651C2" w:rsidRPr="008651C2" w:rsidRDefault="008651C2" w:rsidP="008651C2">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7680F5BF" w14:textId="33E72565" w:rsidR="003F0CA7" w:rsidRPr="003F0CA7" w:rsidRDefault="003F0CA7" w:rsidP="008651C2">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Захтев за заштиту права мора да садржи:</w:t>
      </w:r>
    </w:p>
    <w:p w14:paraId="4C60943A"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1)</w:t>
      </w:r>
      <w:r w:rsidRPr="003F0CA7">
        <w:rPr>
          <w:rFonts w:ascii="Arial" w:eastAsia="Times New Roman" w:hAnsi="Arial" w:cs="Arial"/>
          <w:kern w:val="3"/>
          <w:szCs w:val="24"/>
          <w:lang w:val="en-US" w:bidi="en-US"/>
        </w:rPr>
        <w:tab/>
        <w:t>назив и адресу подносиоца захтева и лице за контакт;</w:t>
      </w:r>
    </w:p>
    <w:p w14:paraId="30234804"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2)</w:t>
      </w:r>
      <w:r w:rsidRPr="003F0CA7">
        <w:rPr>
          <w:rFonts w:ascii="Arial" w:eastAsia="Times New Roman" w:hAnsi="Arial" w:cs="Arial"/>
          <w:kern w:val="3"/>
          <w:szCs w:val="24"/>
          <w:lang w:val="en-US" w:bidi="en-US"/>
        </w:rPr>
        <w:tab/>
        <w:t>назив и адресу наручиоца;</w:t>
      </w:r>
    </w:p>
    <w:p w14:paraId="548E9E37"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3)</w:t>
      </w:r>
      <w:r w:rsidRPr="003F0CA7">
        <w:rPr>
          <w:rFonts w:ascii="Arial" w:eastAsia="Times New Roman" w:hAnsi="Arial" w:cs="Arial"/>
          <w:kern w:val="3"/>
          <w:szCs w:val="24"/>
          <w:lang w:val="en-US" w:bidi="en-US"/>
        </w:rPr>
        <w:tab/>
        <w:t>податке о јавној набавци која је предмет захтева, односно о одлуци наручиоца;</w:t>
      </w:r>
    </w:p>
    <w:p w14:paraId="7E5878DF"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4)</w:t>
      </w:r>
      <w:r w:rsidRPr="003F0CA7">
        <w:rPr>
          <w:rFonts w:ascii="Arial" w:eastAsia="Times New Roman" w:hAnsi="Arial" w:cs="Arial"/>
          <w:kern w:val="3"/>
          <w:szCs w:val="24"/>
          <w:lang w:val="en-US" w:bidi="en-US"/>
        </w:rPr>
        <w:tab/>
        <w:t>повреде прописа којима се уређује поступак јавне набавке;</w:t>
      </w:r>
    </w:p>
    <w:p w14:paraId="2321FB80"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5)</w:t>
      </w:r>
      <w:r w:rsidRPr="003F0CA7">
        <w:rPr>
          <w:rFonts w:ascii="Arial" w:eastAsia="Times New Roman" w:hAnsi="Arial" w:cs="Arial"/>
          <w:kern w:val="3"/>
          <w:szCs w:val="24"/>
          <w:lang w:val="en-US" w:bidi="en-US"/>
        </w:rPr>
        <w:tab/>
        <w:t>чињенице и доказе којима се повреде доказују;</w:t>
      </w:r>
    </w:p>
    <w:p w14:paraId="69BA13F8"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6)</w:t>
      </w:r>
      <w:r w:rsidRPr="003F0CA7">
        <w:rPr>
          <w:rFonts w:ascii="Arial" w:eastAsia="Times New Roman" w:hAnsi="Arial" w:cs="Arial"/>
          <w:kern w:val="3"/>
          <w:szCs w:val="24"/>
          <w:lang w:val="en-US" w:bidi="en-US"/>
        </w:rPr>
        <w:tab/>
        <w:t>потврду о уплати таксе из члана 156. ЗЈН;</w:t>
      </w:r>
    </w:p>
    <w:p w14:paraId="229D1352"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7)</w:t>
      </w:r>
      <w:r w:rsidRPr="003F0CA7">
        <w:rPr>
          <w:rFonts w:ascii="Arial" w:eastAsia="Times New Roman" w:hAnsi="Arial" w:cs="Arial"/>
          <w:kern w:val="3"/>
          <w:szCs w:val="24"/>
          <w:lang w:val="en-US" w:bidi="en-US"/>
        </w:rPr>
        <w:tab/>
        <w:t>потпис подносиоца.</w:t>
      </w:r>
    </w:p>
    <w:p w14:paraId="69925860" w14:textId="77777777" w:rsidR="008651C2" w:rsidRPr="008651C2" w:rsidRDefault="008651C2" w:rsidP="008651C2">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7EFAFEC9" w14:textId="4CFEE48A" w:rsidR="003F0CA7" w:rsidRPr="003F0CA7" w:rsidRDefault="003F0CA7" w:rsidP="008651C2">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E1CA9AE" w14:textId="77777777" w:rsidR="008651C2" w:rsidRPr="008651C2" w:rsidRDefault="008651C2" w:rsidP="008651C2">
      <w:pPr>
        <w:widowControl w:val="0"/>
        <w:tabs>
          <w:tab w:val="left" w:pos="567"/>
        </w:tabs>
        <w:suppressAutoHyphens/>
        <w:autoSpaceDE w:val="0"/>
        <w:autoSpaceDN w:val="0"/>
        <w:spacing w:after="0" w:line="240" w:lineRule="auto"/>
        <w:jc w:val="both"/>
        <w:rPr>
          <w:rFonts w:ascii="Arial" w:eastAsia="Times New Roman" w:hAnsi="Arial" w:cs="Arial"/>
          <w:kern w:val="3"/>
          <w:sz w:val="18"/>
          <w:szCs w:val="24"/>
          <w:lang w:val="en-US" w:bidi="en-US"/>
        </w:rPr>
      </w:pPr>
    </w:p>
    <w:p w14:paraId="7E0D6897" w14:textId="1D79A0DB" w:rsidR="003F0CA7" w:rsidRPr="003F0CA7" w:rsidRDefault="003F0CA7" w:rsidP="008651C2">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1. Потврда о извршеној уплати таксе из члана 156. ЗЈН која садржи следеће елементе:</w:t>
      </w:r>
    </w:p>
    <w:p w14:paraId="6372678F"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(1) да буде издата од стране банке и да садржи печат банке;</w:t>
      </w:r>
    </w:p>
    <w:p w14:paraId="36FBB8C9"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71ECB6B5"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212A26BB"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(3) износ таксе из члана 156. ЗЈН чија се уплата врши – 120.000,00 динара;</w:t>
      </w:r>
    </w:p>
    <w:p w14:paraId="691C99D7"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(4) број рачуна: 840-30678845-06;</w:t>
      </w:r>
    </w:p>
    <w:p w14:paraId="0946B902"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(5) шифру плаћања: 153 или 253;</w:t>
      </w:r>
    </w:p>
    <w:p w14:paraId="7934246A"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(6) позив на број: подаци о броју или ознаци јавне набавке поводом које се подноси </w:t>
      </w:r>
    </w:p>
    <w:p w14:paraId="6065FA88"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sr-Cyrl-RS" w:bidi="en-US"/>
        </w:rPr>
        <w:t xml:space="preserve">        </w:t>
      </w:r>
      <w:r w:rsidRPr="003F0CA7">
        <w:rPr>
          <w:rFonts w:ascii="Arial" w:eastAsia="Times New Roman" w:hAnsi="Arial" w:cs="Arial"/>
          <w:kern w:val="3"/>
          <w:szCs w:val="24"/>
          <w:lang w:val="en-US" w:bidi="en-US"/>
        </w:rPr>
        <w:t>захтев за заштиту права;</w:t>
      </w:r>
    </w:p>
    <w:p w14:paraId="43490F58"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sr-Cyrl-RS" w:bidi="en-US"/>
        </w:rPr>
      </w:pPr>
      <w:r w:rsidRPr="003F0CA7">
        <w:rPr>
          <w:rFonts w:ascii="Arial" w:eastAsia="Times New Roman" w:hAnsi="Arial" w:cs="Arial"/>
          <w:kern w:val="3"/>
          <w:szCs w:val="24"/>
          <w:lang w:val="en-US" w:bidi="en-US"/>
        </w:rPr>
        <w:t xml:space="preserve">   (7) сврха: ЗЗП; назив наручиоца: ЈП ЕПС - Огранак РБ Колубара; јавна набавка број </w:t>
      </w:r>
      <w:r w:rsidRPr="003F0CA7">
        <w:rPr>
          <w:rFonts w:ascii="Arial" w:eastAsia="Times New Roman" w:hAnsi="Arial" w:cs="Arial"/>
          <w:kern w:val="3"/>
          <w:szCs w:val="24"/>
          <w:lang w:val="sr-Cyrl-RS" w:bidi="en-US"/>
        </w:rPr>
        <w:t xml:space="preserve">     </w:t>
      </w:r>
    </w:p>
    <w:p w14:paraId="64DE77EF" w14:textId="656A514C"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sr-Cyrl-RS" w:bidi="en-US"/>
        </w:rPr>
        <w:t xml:space="preserve">      </w:t>
      </w:r>
      <w:r w:rsidR="00DA5855" w:rsidRPr="00DA5855">
        <w:rPr>
          <w:rFonts w:ascii="Arial" w:eastAsia="Times New Roman" w:hAnsi="Arial" w:cs="Arial"/>
          <w:b/>
          <w:kern w:val="3"/>
          <w:szCs w:val="24"/>
          <w:lang w:val="sr-Cyrl-RS" w:bidi="en-US"/>
        </w:rPr>
        <w:t>ЈН/4000/0193/2020 , ЈАНА БРОЈ 1735/2020</w:t>
      </w:r>
    </w:p>
    <w:p w14:paraId="45AC0B47"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(8) корисник: буџет Републике Србије;</w:t>
      </w:r>
    </w:p>
    <w:p w14:paraId="74397B81"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(9) назив уплатиоца, односно назив подносиоца захтева за заштиту права за којег је </w:t>
      </w:r>
    </w:p>
    <w:p w14:paraId="5C440676"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sr-Cyrl-RS" w:bidi="en-US"/>
        </w:rPr>
        <w:t xml:space="preserve">      </w:t>
      </w:r>
      <w:r w:rsidRPr="003F0CA7">
        <w:rPr>
          <w:rFonts w:ascii="Arial" w:eastAsia="Times New Roman" w:hAnsi="Arial" w:cs="Arial"/>
          <w:kern w:val="3"/>
          <w:szCs w:val="24"/>
          <w:lang w:val="en-US" w:bidi="en-US"/>
        </w:rPr>
        <w:t>извршена уплата таксе;</w:t>
      </w:r>
    </w:p>
    <w:p w14:paraId="38B8CDC9"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 xml:space="preserve">  (10) потпис овлашћеног лица банке, или</w:t>
      </w:r>
    </w:p>
    <w:p w14:paraId="24BB6798"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44820850"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4B85B396" w14:textId="77777777" w:rsidR="003F0CA7" w:rsidRPr="003F0CA7" w:rsidRDefault="003F0CA7" w:rsidP="003F0CA7">
      <w:pPr>
        <w:widowControl w:val="0"/>
        <w:tabs>
          <w:tab w:val="left" w:pos="567"/>
        </w:tabs>
        <w:suppressAutoHyphens/>
        <w:autoSpaceDE w:val="0"/>
        <w:autoSpaceDN w:val="0"/>
        <w:spacing w:before="120"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14:paraId="6347691E"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kern w:val="3"/>
          <w:szCs w:val="24"/>
          <w:lang w:val="en-US" w:bidi="en-US"/>
        </w:rPr>
      </w:pPr>
      <w:r w:rsidRPr="003F0CA7">
        <w:rPr>
          <w:rFonts w:ascii="Arial" w:eastAsia="Times New Roman" w:hAnsi="Arial" w:cs="Arial"/>
          <w:kern w:val="3"/>
          <w:szCs w:val="24"/>
          <w:lang w:val="en-US" w:bidi="en-US"/>
        </w:rPr>
        <w:t>Поступак заштите права понуђача регулисан је одредбама чл. 138. - 166. ЗЈН.</w:t>
      </w:r>
    </w:p>
    <w:p w14:paraId="459885C1" w14:textId="77777777" w:rsidR="003F0CA7" w:rsidRPr="000331D5"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Times New Roman"/>
          <w:color w:val="000000"/>
          <w:sz w:val="18"/>
          <w:szCs w:val="24"/>
          <w:lang w:val="en-US"/>
        </w:rPr>
      </w:pPr>
    </w:p>
    <w:p w14:paraId="07501F7F" w14:textId="77777777"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76" w:name="_Toc441651610"/>
      <w:bookmarkStart w:id="77" w:name="_Toc442559921"/>
      <w:r w:rsidRPr="003F0CA7">
        <w:rPr>
          <w:rFonts w:ascii="Arial" w:eastAsia="Times New Roman" w:hAnsi="Arial" w:cs="Arial"/>
          <w:b/>
          <w:color w:val="000000"/>
          <w:szCs w:val="24"/>
          <w:lang w:val="en-US"/>
        </w:rPr>
        <w:t>6.26    Закључивање уговора</w:t>
      </w:r>
      <w:bookmarkEnd w:id="76"/>
      <w:bookmarkEnd w:id="77"/>
    </w:p>
    <w:p w14:paraId="27D51192" w14:textId="77777777" w:rsidR="003F0CA7" w:rsidRPr="000331D5" w:rsidRDefault="003F0CA7"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32B15FDC" w14:textId="7FC39FF8" w:rsidR="000331D5" w:rsidRPr="004E5E90"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Наручилац ће доставити Уговор о јавној набавци понуђачу којем је додељен уговор у року од 8</w:t>
      </w:r>
      <w:r w:rsidRPr="003F0CA7">
        <w:rPr>
          <w:rFonts w:ascii="Arial" w:eastAsia="Times New Roman" w:hAnsi="Arial" w:cs="Arial"/>
          <w:color w:val="000000"/>
          <w:szCs w:val="24"/>
          <w:lang w:val="sr-Cyrl-RS"/>
        </w:rPr>
        <w:t xml:space="preserve"> </w:t>
      </w:r>
      <w:r w:rsidRPr="003F0CA7">
        <w:rPr>
          <w:rFonts w:ascii="Arial" w:eastAsia="Times New Roman" w:hAnsi="Arial" w:cs="Arial"/>
          <w:color w:val="000000"/>
          <w:szCs w:val="24"/>
          <w:lang w:val="en-US"/>
        </w:rPr>
        <w:t>дана од протека рока за подношење захтева за заштиту права.</w:t>
      </w:r>
    </w:p>
    <w:p w14:paraId="1543C886" w14:textId="604B1C5C" w:rsidR="000331D5" w:rsidRPr="004E5E90"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Ако понуђач којем је додељен Уговор одбије да потпише уговор или уговор не потпише у року од 3 дана од дана пријема уговора, Наручилац може закључити са првим следећим најповољнијим понуђачем.</w:t>
      </w:r>
    </w:p>
    <w:p w14:paraId="7E131FF7" w14:textId="701E1A2C" w:rsidR="003F0CA7" w:rsidRDefault="003F0CA7" w:rsidP="003F0CA7">
      <w:pPr>
        <w:widowControl w:val="0"/>
        <w:autoSpaceDE w:val="0"/>
        <w:autoSpaceDN w:val="0"/>
        <w:spacing w:after="0" w:line="240" w:lineRule="auto"/>
        <w:jc w:val="both"/>
        <w:rPr>
          <w:rFonts w:ascii="Arial" w:eastAsia="Times New Roman" w:hAnsi="Arial" w:cs="Arial"/>
          <w:color w:val="000000"/>
          <w:szCs w:val="24"/>
          <w:lang w:val="ru-RU"/>
        </w:rPr>
      </w:pPr>
      <w:r w:rsidRPr="003F0CA7">
        <w:rPr>
          <w:rFonts w:ascii="Arial" w:eastAsia="Times New Roman" w:hAnsi="Arial" w:cs="Arial"/>
          <w:color w:val="000000"/>
          <w:szCs w:val="24"/>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4DDF004C" w14:textId="43A8330D" w:rsidR="000C7ABB" w:rsidRPr="003F0CA7" w:rsidRDefault="000C7ABB" w:rsidP="003F0CA7">
      <w:pPr>
        <w:widowControl w:val="0"/>
        <w:autoSpaceDE w:val="0"/>
        <w:autoSpaceDN w:val="0"/>
        <w:spacing w:after="0" w:line="240" w:lineRule="auto"/>
        <w:jc w:val="both"/>
        <w:rPr>
          <w:rFonts w:ascii="Arial" w:eastAsia="Times New Roman" w:hAnsi="Arial" w:cs="Arial"/>
          <w:color w:val="000000"/>
          <w:szCs w:val="24"/>
          <w:lang w:val="ru-RU"/>
        </w:rPr>
      </w:pPr>
      <w:r w:rsidRPr="000C7ABB">
        <w:rPr>
          <w:rFonts w:ascii="Arial" w:eastAsia="Times New Roman" w:hAnsi="Arial" w:cs="Arial"/>
          <w:color w:val="000000"/>
          <w:szCs w:val="24"/>
          <w:lang w:val="ru-RU"/>
        </w:rPr>
        <w:t>Овај Уговор се сматра закљученим и ступа на снагу када га потпишу овлашћени представници Уговорних страна.</w:t>
      </w:r>
    </w:p>
    <w:p w14:paraId="3EBE303B" w14:textId="77777777" w:rsidR="003F0CA7" w:rsidRPr="000331D5" w:rsidRDefault="003F0CA7"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2B0356BD" w14:textId="77777777" w:rsidR="00324589" w:rsidRDefault="00324589"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bookmarkStart w:id="78" w:name="_Toc441651611"/>
      <w:bookmarkStart w:id="79" w:name="_Toc442559922"/>
    </w:p>
    <w:p w14:paraId="214D17AF" w14:textId="742ADA3D" w:rsidR="003F0CA7" w:rsidRPr="003F0CA7" w:rsidRDefault="003F0CA7" w:rsidP="003F0CA7">
      <w:pPr>
        <w:keepNext/>
        <w:widowControl w:val="0"/>
        <w:tabs>
          <w:tab w:val="left" w:pos="205"/>
        </w:tabs>
        <w:suppressAutoHyphens/>
        <w:autoSpaceDE w:val="0"/>
        <w:autoSpaceDN w:val="0"/>
        <w:spacing w:after="0" w:line="240" w:lineRule="auto"/>
        <w:ind w:left="181" w:hanging="181"/>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6.27     Измене током трајања уговора</w:t>
      </w:r>
      <w:bookmarkEnd w:id="78"/>
      <w:bookmarkEnd w:id="79"/>
    </w:p>
    <w:p w14:paraId="25925CA8" w14:textId="77777777" w:rsidR="003F0CA7" w:rsidRPr="000331D5" w:rsidRDefault="003F0CA7" w:rsidP="003F0CA7">
      <w:pPr>
        <w:widowControl w:val="0"/>
        <w:autoSpaceDE w:val="0"/>
        <w:autoSpaceDN w:val="0"/>
        <w:spacing w:after="0" w:line="240" w:lineRule="auto"/>
        <w:jc w:val="both"/>
        <w:rPr>
          <w:rFonts w:ascii="Arial" w:eastAsia="Times New Roman" w:hAnsi="Arial" w:cs="Arial"/>
          <w:color w:val="000000"/>
          <w:sz w:val="18"/>
          <w:szCs w:val="24"/>
          <w:lang w:val="en-US"/>
        </w:rPr>
      </w:pPr>
    </w:p>
    <w:p w14:paraId="7AF968D4" w14:textId="77777777" w:rsidR="003F0CA7" w:rsidRPr="003F0CA7" w:rsidRDefault="003F0CA7" w:rsidP="003F0CA7">
      <w:pPr>
        <w:widowControl w:val="0"/>
        <w:suppressAutoHyphens/>
        <w:autoSpaceDN w:val="0"/>
        <w:spacing w:after="0" w:line="240" w:lineRule="auto"/>
        <w:jc w:val="both"/>
        <w:textAlignment w:val="baseline"/>
        <w:rPr>
          <w:rFonts w:ascii="Arial" w:eastAsia="Times New Roman" w:hAnsi="Arial" w:cs="Arial"/>
          <w:kern w:val="3"/>
          <w:szCs w:val="20"/>
          <w:lang w:val="sr-Cyrl-CS" w:eastAsia="sr-Latn-CS"/>
        </w:rPr>
      </w:pPr>
      <w:r w:rsidRPr="003F0CA7">
        <w:rPr>
          <w:rFonts w:ascii="Arial" w:eastAsia="Times New Roman" w:hAnsi="Arial" w:cs="Arial"/>
          <w:kern w:val="3"/>
          <w:szCs w:val="20"/>
          <w:lang w:val="sr-Cyrl-CS"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p>
    <w:p w14:paraId="1A0444A2" w14:textId="77777777" w:rsidR="000331D5" w:rsidRPr="000331D5" w:rsidRDefault="000331D5" w:rsidP="003F0CA7">
      <w:pPr>
        <w:widowControl w:val="0"/>
        <w:suppressAutoHyphens/>
        <w:autoSpaceDN w:val="0"/>
        <w:spacing w:after="0" w:line="240" w:lineRule="auto"/>
        <w:jc w:val="both"/>
        <w:textAlignment w:val="baseline"/>
        <w:rPr>
          <w:rFonts w:ascii="Arial" w:eastAsia="Times New Roman" w:hAnsi="Arial" w:cs="Arial"/>
          <w:kern w:val="3"/>
          <w:sz w:val="18"/>
          <w:szCs w:val="20"/>
          <w:lang w:val="sr-Cyrl-CS" w:eastAsia="sr-Latn-CS"/>
        </w:rPr>
      </w:pPr>
    </w:p>
    <w:p w14:paraId="4D377803" w14:textId="2BA5FDBF" w:rsidR="003F0CA7" w:rsidRPr="003F0CA7" w:rsidRDefault="003F0CA7" w:rsidP="003F0CA7">
      <w:pPr>
        <w:widowControl w:val="0"/>
        <w:suppressAutoHyphens/>
        <w:autoSpaceDN w:val="0"/>
        <w:spacing w:after="0" w:line="240" w:lineRule="auto"/>
        <w:jc w:val="both"/>
        <w:textAlignment w:val="baseline"/>
        <w:rPr>
          <w:rFonts w:ascii="Arial" w:eastAsia="Times New Roman" w:hAnsi="Arial" w:cs="Arial"/>
          <w:kern w:val="3"/>
          <w:szCs w:val="20"/>
          <w:lang w:val="sr-Cyrl-CS" w:eastAsia="sr-Latn-CS"/>
        </w:rPr>
      </w:pPr>
      <w:r w:rsidRPr="003F0CA7">
        <w:rPr>
          <w:rFonts w:ascii="Arial" w:eastAsia="Times New Roman" w:hAnsi="Arial" w:cs="Arial"/>
          <w:kern w:val="3"/>
          <w:szCs w:val="20"/>
          <w:lang w:val="sr-Cyrl-CS" w:eastAsia="sr-Latn-CS"/>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Закона. 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14:paraId="33C9ECBB" w14:textId="77777777" w:rsidR="000331D5" w:rsidRPr="000331D5" w:rsidRDefault="000331D5" w:rsidP="003F0CA7">
      <w:pPr>
        <w:widowControl w:val="0"/>
        <w:suppressAutoHyphens/>
        <w:autoSpaceDN w:val="0"/>
        <w:spacing w:after="0" w:line="240" w:lineRule="auto"/>
        <w:jc w:val="both"/>
        <w:textAlignment w:val="baseline"/>
        <w:rPr>
          <w:rFonts w:ascii="Arial" w:eastAsia="Times New Roman" w:hAnsi="Arial" w:cs="Arial"/>
          <w:kern w:val="3"/>
          <w:sz w:val="18"/>
          <w:szCs w:val="20"/>
          <w:lang w:val="sr-Cyrl-CS" w:eastAsia="sr-Latn-CS"/>
        </w:rPr>
      </w:pPr>
    </w:p>
    <w:p w14:paraId="6403F39D" w14:textId="5FFE2478" w:rsidR="003F0CA7" w:rsidRPr="003F0CA7" w:rsidRDefault="003F0CA7" w:rsidP="003F0CA7">
      <w:pPr>
        <w:widowControl w:val="0"/>
        <w:suppressAutoHyphens/>
        <w:autoSpaceDN w:val="0"/>
        <w:spacing w:after="0" w:line="240" w:lineRule="auto"/>
        <w:jc w:val="both"/>
        <w:textAlignment w:val="baseline"/>
        <w:rPr>
          <w:rFonts w:ascii="Arial" w:eastAsia="Times New Roman" w:hAnsi="Arial" w:cs="Arial"/>
          <w:kern w:val="3"/>
          <w:szCs w:val="20"/>
          <w:lang w:val="en-US"/>
        </w:rPr>
      </w:pPr>
      <w:r w:rsidRPr="003F0CA7">
        <w:rPr>
          <w:rFonts w:ascii="Arial" w:eastAsia="Times New Roman" w:hAnsi="Arial" w:cs="Arial"/>
          <w:kern w:val="3"/>
          <w:szCs w:val="20"/>
          <w:lang w:val="sr-Cyrl-CS" w:eastAsia="sr-Latn-CS"/>
        </w:rPr>
        <w:t>Након закључења уговора о јавној набавци Наручилац може да дозволи промену цене и других битних елемената уговора из објективних разлога,односно виша сила, измена важећих законских прописа, мере државних органа и</w:t>
      </w:r>
      <w:r w:rsidRPr="003F0CA7">
        <w:rPr>
          <w:rFonts w:ascii="Arial" w:eastAsia="Times New Roman" w:hAnsi="Arial" w:cs="Arial"/>
          <w:color w:val="FF0000"/>
          <w:kern w:val="3"/>
          <w:szCs w:val="20"/>
          <w:lang w:val="sr-Cyrl-CS"/>
        </w:rPr>
        <w:t xml:space="preserve"> </w:t>
      </w:r>
      <w:r w:rsidRPr="003F0CA7">
        <w:rPr>
          <w:rFonts w:ascii="Arial" w:eastAsia="Times New Roman" w:hAnsi="Arial" w:cs="Arial"/>
          <w:kern w:val="3"/>
          <w:szCs w:val="20"/>
          <w:lang w:val="sr-Cyrl-RS"/>
        </w:rPr>
        <w:t>н</w:t>
      </w:r>
      <w:r w:rsidRPr="003F0CA7">
        <w:rPr>
          <w:rFonts w:ascii="Arial" w:eastAsia="Times New Roman" w:hAnsi="Arial" w:cs="Arial"/>
          <w:kern w:val="3"/>
          <w:szCs w:val="20"/>
          <w:lang w:val="en-US"/>
        </w:rPr>
        <w:t>аступање околности које отежавају испуњење обавезе једне Уговорне стране или се због њих не може остварити сврха овог Уговора.</w:t>
      </w:r>
    </w:p>
    <w:p w14:paraId="6D2473A8" w14:textId="77777777" w:rsidR="000331D5" w:rsidRPr="000331D5" w:rsidRDefault="000331D5" w:rsidP="003F0CA7">
      <w:pPr>
        <w:widowControl w:val="0"/>
        <w:suppressAutoHyphens/>
        <w:autoSpaceDN w:val="0"/>
        <w:spacing w:after="0" w:line="240" w:lineRule="auto"/>
        <w:textAlignment w:val="baseline"/>
        <w:rPr>
          <w:rFonts w:ascii="Arial" w:eastAsia="Times New Roman" w:hAnsi="Arial" w:cs="Arial"/>
          <w:kern w:val="3"/>
          <w:sz w:val="18"/>
          <w:szCs w:val="20"/>
          <w:lang w:val="en-US" w:eastAsia="sr-Latn-CS"/>
        </w:rPr>
      </w:pPr>
    </w:p>
    <w:p w14:paraId="06A5B6CA" w14:textId="24FFC9A3" w:rsidR="003F0CA7" w:rsidRPr="003F0CA7" w:rsidRDefault="003F0CA7" w:rsidP="003F0CA7">
      <w:pPr>
        <w:widowControl w:val="0"/>
        <w:suppressAutoHyphens/>
        <w:autoSpaceDN w:val="0"/>
        <w:spacing w:after="0" w:line="240" w:lineRule="auto"/>
        <w:textAlignment w:val="baseline"/>
        <w:rPr>
          <w:rFonts w:ascii="Calibri" w:eastAsia="Times New Roman" w:hAnsi="Calibri" w:cs="Calibri"/>
          <w:kern w:val="3"/>
          <w:szCs w:val="20"/>
        </w:rPr>
      </w:pPr>
      <w:r w:rsidRPr="003F0CA7">
        <w:rPr>
          <w:rFonts w:ascii="Arial" w:eastAsia="Times New Roman" w:hAnsi="Arial" w:cs="Arial"/>
          <w:kern w:val="3"/>
          <w:szCs w:val="20"/>
          <w:lang w:val="en-US" w:eastAsia="sr-Latn-CS"/>
        </w:rPr>
        <w:t xml:space="preserve">У случају измене овог Уговора </w:t>
      </w:r>
      <w:r w:rsidR="000C7ABB">
        <w:rPr>
          <w:rFonts w:ascii="Arial" w:eastAsia="Times New Roman" w:hAnsi="Arial" w:cs="Arial"/>
          <w:kern w:val="3"/>
          <w:szCs w:val="20"/>
          <w:lang w:val="sr-Cyrl-RS" w:eastAsia="sr-Latn-CS"/>
        </w:rPr>
        <w:t>Наручилац</w:t>
      </w:r>
      <w:r w:rsidRPr="003F0CA7">
        <w:rPr>
          <w:rFonts w:ascii="Arial" w:eastAsia="Times New Roman" w:hAnsi="Arial" w:cs="Arial"/>
          <w:kern w:val="3"/>
          <w:szCs w:val="20"/>
          <w:lang w:val="en-US"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E621450" w14:textId="77777777" w:rsidR="003F0CA7" w:rsidRPr="003F0CA7" w:rsidRDefault="003F0CA7" w:rsidP="003F0CA7">
      <w:pPr>
        <w:widowControl w:val="0"/>
        <w:autoSpaceDN w:val="0"/>
        <w:spacing w:after="0" w:line="240" w:lineRule="auto"/>
        <w:textAlignment w:val="baseline"/>
        <w:rPr>
          <w:rFonts w:ascii="Arial MT" w:eastAsia="Times New Roman" w:hAnsi="Arial MT" w:cs="Arial"/>
          <w:color w:val="000000"/>
          <w:sz w:val="24"/>
          <w:szCs w:val="24"/>
          <w:lang w:val="en-US"/>
        </w:rPr>
      </w:pPr>
      <w:r w:rsidRPr="003F0CA7">
        <w:rPr>
          <w:rFonts w:ascii="Arial" w:eastAsia="Times New Roman" w:hAnsi="Arial" w:cs="Arial"/>
          <w:kern w:val="3"/>
          <w:sz w:val="20"/>
          <w:szCs w:val="20"/>
          <w:lang w:val="en-US"/>
        </w:rPr>
        <w:br w:type="page"/>
      </w:r>
    </w:p>
    <w:p w14:paraId="33B20BFE" w14:textId="77777777" w:rsidR="003F0CA7" w:rsidRPr="003F0CA7" w:rsidRDefault="003F0CA7" w:rsidP="003F0CA7">
      <w:pPr>
        <w:widowControl w:val="0"/>
        <w:numPr>
          <w:ilvl w:val="0"/>
          <w:numId w:val="23"/>
        </w:numPr>
        <w:suppressAutoHyphens/>
        <w:autoSpaceDE w:val="0"/>
        <w:autoSpaceDN w:val="0"/>
        <w:spacing w:after="0" w:line="240" w:lineRule="auto"/>
        <w:textAlignment w:val="baseline"/>
        <w:rPr>
          <w:rFonts w:ascii="Arial" w:eastAsia="Times New Roman" w:hAnsi="Arial" w:cs="Arial"/>
          <w:b/>
          <w:color w:val="000000"/>
          <w:szCs w:val="24"/>
          <w:lang w:val="sr-Cyrl-RS"/>
        </w:rPr>
      </w:pPr>
      <w:bookmarkStart w:id="80" w:name="_Toc442559924"/>
      <w:r w:rsidRPr="003F0CA7">
        <w:rPr>
          <w:rFonts w:ascii="Arial" w:eastAsia="Times New Roman" w:hAnsi="Arial" w:cs="Arial"/>
          <w:b/>
          <w:color w:val="000000"/>
          <w:szCs w:val="24"/>
          <w:lang w:val="sr-Cyrl-RS"/>
        </w:rPr>
        <w:lastRenderedPageBreak/>
        <w:t>ОБРАСЦИ</w:t>
      </w:r>
    </w:p>
    <w:p w14:paraId="5082DB53" w14:textId="77777777" w:rsidR="003F0CA7" w:rsidRPr="003F0CA7" w:rsidRDefault="003F0CA7" w:rsidP="003F0CA7">
      <w:pPr>
        <w:widowControl w:val="0"/>
        <w:suppressAutoHyphens/>
        <w:autoSpaceDE w:val="0"/>
        <w:autoSpaceDN w:val="0"/>
        <w:spacing w:after="0" w:line="240" w:lineRule="auto"/>
        <w:jc w:val="right"/>
        <w:rPr>
          <w:rFonts w:ascii="Arial" w:eastAsia="Times New Roman" w:hAnsi="Arial" w:cs="Arial"/>
          <w:b/>
          <w:color w:val="000000"/>
          <w:szCs w:val="24"/>
          <w:lang w:val="en-US"/>
        </w:rPr>
      </w:pPr>
      <w:r w:rsidRPr="003F0CA7">
        <w:rPr>
          <w:rFonts w:ascii="Arial" w:eastAsia="Times New Roman" w:hAnsi="Arial" w:cs="Arial"/>
          <w:b/>
          <w:color w:val="000000"/>
          <w:szCs w:val="24"/>
          <w:lang w:val="en-US"/>
        </w:rPr>
        <w:t xml:space="preserve">ОБРАЗАЦ </w:t>
      </w:r>
      <w:r w:rsidRPr="003F0CA7">
        <w:rPr>
          <w:rFonts w:ascii="Arial" w:eastAsia="Times New Roman" w:hAnsi="Arial" w:cs="Arial"/>
          <w:b/>
          <w:color w:val="000000"/>
          <w:szCs w:val="24"/>
          <w:lang w:val="sr-Cyrl-RS"/>
        </w:rPr>
        <w:t xml:space="preserve">број </w:t>
      </w:r>
      <w:r w:rsidRPr="003F0CA7">
        <w:rPr>
          <w:rFonts w:ascii="Arial" w:eastAsia="Times New Roman" w:hAnsi="Arial" w:cs="Arial"/>
          <w:b/>
          <w:color w:val="000000"/>
          <w:szCs w:val="24"/>
          <w:lang w:val="en-US"/>
        </w:rPr>
        <w:t>1.</w:t>
      </w:r>
      <w:bookmarkEnd w:id="80"/>
    </w:p>
    <w:p w14:paraId="4724E701"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bCs/>
          <w:smallCaps/>
          <w:color w:val="000000"/>
          <w:spacing w:val="5"/>
          <w:szCs w:val="24"/>
          <w:lang w:val="en-US"/>
        </w:rPr>
        <w:t>ОБРАЗАЦ ПОНУДЕ</w:t>
      </w:r>
    </w:p>
    <w:p w14:paraId="6DBEE1C2" w14:textId="77C7F0A5" w:rsidR="003F0CA7" w:rsidRPr="003F0CA7" w:rsidRDefault="003F0CA7" w:rsidP="003F0CA7">
      <w:pPr>
        <w:widowControl w:val="0"/>
        <w:autoSpaceDE w:val="0"/>
        <w:autoSpaceDN w:val="0"/>
        <w:spacing w:after="0" w:line="240" w:lineRule="auto"/>
        <w:jc w:val="both"/>
        <w:rPr>
          <w:rFonts w:ascii="Arial" w:eastAsia="TimesNewRomanPS-BoldMT" w:hAnsi="Arial" w:cs="Arial"/>
          <w:b/>
          <w:bCs/>
          <w:color w:val="000000"/>
          <w:szCs w:val="24"/>
          <w:u w:val="single"/>
          <w:lang w:val="sr-Cyrl-RS"/>
        </w:rPr>
      </w:pPr>
      <w:r w:rsidRPr="003F0CA7">
        <w:rPr>
          <w:rFonts w:ascii="Arial" w:eastAsia="TimesNewRomanPS-BoldMT" w:hAnsi="Arial" w:cs="Arial"/>
          <w:bCs/>
          <w:color w:val="000000"/>
          <w:szCs w:val="24"/>
          <w:lang w:val="en-US"/>
        </w:rPr>
        <w:t>Понуда бр._________</w:t>
      </w:r>
      <w:r w:rsidRPr="003F0CA7">
        <w:rPr>
          <w:rFonts w:ascii="Arial" w:eastAsia="TimesNewRomanPS-BoldMT" w:hAnsi="Arial" w:cs="Arial"/>
          <w:bCs/>
          <w:color w:val="000000"/>
          <w:szCs w:val="24"/>
          <w:lang w:val="sr-Cyrl-RS"/>
        </w:rPr>
        <w:t>____________</w:t>
      </w:r>
      <w:r w:rsidRPr="003F0CA7">
        <w:rPr>
          <w:rFonts w:ascii="Arial" w:eastAsia="TimesNewRomanPS-BoldMT" w:hAnsi="Arial" w:cs="Arial"/>
          <w:bCs/>
          <w:color w:val="000000"/>
          <w:szCs w:val="24"/>
          <w:lang w:val="en-US"/>
        </w:rPr>
        <w:t xml:space="preserve"> од _______________ за </w:t>
      </w:r>
      <w:r w:rsidRPr="003F0CA7">
        <w:rPr>
          <w:rFonts w:ascii="Arial" w:eastAsia="TimesNewRomanPS-BoldMT" w:hAnsi="Arial" w:cs="Arial"/>
          <w:bCs/>
          <w:color w:val="000000"/>
          <w:szCs w:val="24"/>
          <w:lang w:val="sr-Cyrl-RS"/>
        </w:rPr>
        <w:t xml:space="preserve">отворени </w:t>
      </w:r>
      <w:r w:rsidRPr="003F0CA7">
        <w:rPr>
          <w:rFonts w:ascii="Arial" w:eastAsia="TimesNewRomanPS-BoldMT" w:hAnsi="Arial" w:cs="Arial"/>
          <w:bCs/>
          <w:color w:val="000000"/>
          <w:szCs w:val="24"/>
          <w:lang w:val="en-US"/>
        </w:rPr>
        <w:t>поступак јавне набавке услуге</w:t>
      </w:r>
      <w:r w:rsidRPr="003F0CA7">
        <w:rPr>
          <w:rFonts w:ascii="Arial" w:eastAsia="Times New Roman" w:hAnsi="Arial" w:cs="Arial"/>
          <w:color w:val="000000"/>
          <w:sz w:val="24"/>
          <w:szCs w:val="24"/>
          <w:lang w:val="sr-Cyrl-RS"/>
        </w:rPr>
        <w:t xml:space="preserve"> </w:t>
      </w:r>
      <w:r w:rsidR="00E92E72" w:rsidRPr="00E92E72">
        <w:rPr>
          <w:rFonts w:ascii="Arial" w:eastAsia="Times New Roman" w:hAnsi="Arial" w:cs="Arial"/>
          <w:b/>
          <w:color w:val="000000"/>
          <w:szCs w:val="24"/>
          <w:u w:val="single"/>
          <w:lang w:val="sr-Cyrl-RS"/>
        </w:rPr>
        <w:t>Испитивање укупног и корисног капацитета јоноизмењивачких смола</w:t>
      </w:r>
      <w:r w:rsidR="000331D5" w:rsidRPr="000331D5">
        <w:rPr>
          <w:rFonts w:ascii="Arial" w:eastAsia="Times New Roman" w:hAnsi="Arial" w:cs="Arial"/>
          <w:b/>
          <w:color w:val="000000"/>
          <w:szCs w:val="24"/>
          <w:u w:val="single"/>
          <w:lang w:val="sr-Cyrl-RS"/>
        </w:rPr>
        <w:t xml:space="preserve"> </w:t>
      </w:r>
      <w:r w:rsidRPr="003F0CA7">
        <w:rPr>
          <w:rFonts w:ascii="Arial" w:eastAsia="TimesNewRomanPS-BoldMT" w:hAnsi="Arial" w:cs="Arial"/>
          <w:bCs/>
          <w:color w:val="000000"/>
          <w:szCs w:val="24"/>
          <w:lang w:val="en-US"/>
        </w:rPr>
        <w:t xml:space="preserve">број  </w:t>
      </w:r>
      <w:r w:rsidR="00DA5855" w:rsidRPr="00DA5855">
        <w:rPr>
          <w:rFonts w:ascii="Arial" w:eastAsia="TimesNewRomanPS-BoldMT" w:hAnsi="Arial" w:cs="Arial"/>
          <w:b/>
          <w:bCs/>
          <w:color w:val="000000"/>
          <w:szCs w:val="24"/>
          <w:u w:val="single"/>
          <w:lang w:val="sr-Cyrl-RS"/>
        </w:rPr>
        <w:t>ЈН/4000/0193/2020 , ЈАНА БРОЈ 1735/2020</w:t>
      </w:r>
    </w:p>
    <w:p w14:paraId="4EE7CBD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 w:val="24"/>
          <w:szCs w:val="24"/>
          <w:lang w:val="sr-Cyrl-RS"/>
        </w:rPr>
      </w:pPr>
    </w:p>
    <w:p w14:paraId="2D847E7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b/>
          <w:bCs/>
          <w:i/>
          <w:iCs/>
          <w:color w:val="000000"/>
          <w:szCs w:val="24"/>
          <w:lang w:val="en-US"/>
        </w:rPr>
        <w:t>1)ОПШТИ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3F0CA7" w:rsidRPr="003F0CA7" w14:paraId="1AD8F5F0" w14:textId="77777777" w:rsidTr="00B34DE9">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F4FA11"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2A3FA9"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100B692B" w14:textId="77777777" w:rsidTr="00B34DE9">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5FACDE"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 xml:space="preserve">Врста правног лица: </w:t>
            </w:r>
            <w:r w:rsidRPr="003F0CA7">
              <w:rPr>
                <w:rFonts w:ascii="Arial" w:eastAsia="Times New Roman" w:hAnsi="Arial" w:cs="Arial"/>
                <w:i/>
                <w:iCs/>
                <w:szCs w:val="24"/>
                <w:lang w:val="en-US"/>
              </w:rPr>
              <w:t xml:space="preserve">(микро, мало, средње, велико), </w:t>
            </w:r>
            <w:r w:rsidRPr="003F0CA7">
              <w:rPr>
                <w:rFonts w:ascii="Arial" w:eastAsia="Times New Roman" w:hAnsi="Arial" w:cs="Arial"/>
                <w:i/>
                <w:iCs/>
                <w:szCs w:val="24"/>
                <w:lang w:val="sr-Cyrl-RS"/>
              </w:rPr>
              <w:t xml:space="preserve">или </w:t>
            </w:r>
            <w:r w:rsidRPr="003F0CA7">
              <w:rPr>
                <w:rFonts w:ascii="Arial" w:eastAsia="Times New Roman" w:hAnsi="Arial" w:cs="Arial"/>
                <w:i/>
                <w:iCs/>
                <w:szCs w:val="24"/>
                <w:lang w:val="en-US"/>
              </w:rPr>
              <w:t>физичко лице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77685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p w14:paraId="1CEB759A"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77BD871E" w14:textId="77777777" w:rsidTr="00B34DE9">
        <w:trPr>
          <w:trHeight w:val="68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CE5065"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EEE7E4"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p w14:paraId="5942EE51"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49FB8188" w14:textId="77777777" w:rsidTr="00B34DE9">
        <w:trPr>
          <w:trHeight w:val="64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CF5871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4CDE5E"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4C6A4A30" w14:textId="77777777" w:rsidTr="00B34DE9">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A51FE3"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C52D5D"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ru-RU"/>
              </w:rPr>
            </w:pPr>
          </w:p>
        </w:tc>
      </w:tr>
      <w:tr w:rsidR="003F0CA7" w:rsidRPr="003F0CA7" w14:paraId="363EBB6D" w14:textId="77777777" w:rsidTr="00B34DE9">
        <w:trPr>
          <w:trHeight w:val="51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ACE184"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4"/>
                <w:lang w:val="en-US"/>
              </w:rPr>
            </w:pPr>
          </w:p>
          <w:p w14:paraId="175442C6"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9253CA"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p w14:paraId="06A52628"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p w14:paraId="08B581B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3BF0F1B4" w14:textId="77777777" w:rsidTr="00B34DE9">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A90BEF"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ru-RU"/>
              </w:rPr>
              <w:t>Електронска адреса понуђача (</w:t>
            </w:r>
            <w:r w:rsidRPr="003F0CA7">
              <w:rPr>
                <w:rFonts w:ascii="Arial" w:eastAsia="Times New Roman" w:hAnsi="Arial" w:cs="Arial"/>
                <w:i/>
                <w:iCs/>
                <w:color w:val="000000"/>
                <w:szCs w:val="24"/>
                <w:lang w:val="en-US"/>
              </w:rPr>
              <w:t>e</w:t>
            </w:r>
            <w:r w:rsidRPr="003F0CA7">
              <w:rPr>
                <w:rFonts w:ascii="Arial" w:eastAsia="Times New Roman" w:hAnsi="Arial" w:cs="Arial"/>
                <w:i/>
                <w:iCs/>
                <w:color w:val="000000"/>
                <w:szCs w:val="24"/>
                <w:lang w:val="ru-RU"/>
              </w:rPr>
              <w:t>-</w:t>
            </w:r>
            <w:r w:rsidRPr="003F0CA7">
              <w:rPr>
                <w:rFonts w:ascii="Arial" w:eastAsia="Times New Roman" w:hAnsi="Arial" w:cs="Arial"/>
                <w:i/>
                <w:iCs/>
                <w:color w:val="000000"/>
                <w:szCs w:val="24"/>
                <w:lang w:val="en-US"/>
              </w:rPr>
              <w:t>mail</w:t>
            </w:r>
            <w:r w:rsidRPr="003F0CA7">
              <w:rPr>
                <w:rFonts w:ascii="Arial" w:eastAsia="Times New Roman" w:hAnsi="Arial" w:cs="Arial"/>
                <w:i/>
                <w:iCs/>
                <w:color w:val="000000"/>
                <w:szCs w:val="24"/>
                <w:lang w:val="ru-RU"/>
              </w:rPr>
              <w:t>):</w:t>
            </w:r>
          </w:p>
          <w:p w14:paraId="333B804E" w14:textId="77777777" w:rsidR="003F0CA7" w:rsidRPr="003F0CA7" w:rsidRDefault="003F0CA7" w:rsidP="003F0CA7">
            <w:pPr>
              <w:widowControl w:val="0"/>
              <w:autoSpaceDE w:val="0"/>
              <w:autoSpaceDN w:val="0"/>
              <w:spacing w:after="0" w:line="240" w:lineRule="auto"/>
              <w:jc w:val="both"/>
              <w:rPr>
                <w:rFonts w:ascii="Arial" w:eastAsia="Times New Roman" w:hAnsi="Arial" w:cs="Arial"/>
                <w:b/>
                <w:bCs/>
                <w:i/>
                <w:iCs/>
                <w:color w:val="000000"/>
                <w:szCs w:val="24"/>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B5F7D2"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ru-RU"/>
              </w:rPr>
            </w:pPr>
          </w:p>
        </w:tc>
      </w:tr>
      <w:tr w:rsidR="003F0CA7" w:rsidRPr="003F0CA7" w14:paraId="5F146496" w14:textId="77777777" w:rsidTr="00B34DE9">
        <w:trPr>
          <w:trHeight w:val="55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756BFF"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BCD4CE"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p w14:paraId="7B3C9B07"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41ACA460" w14:textId="77777777" w:rsidTr="00B34DE9">
        <w:trPr>
          <w:trHeight w:val="53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63B0E0"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en-US"/>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8547D0"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p w14:paraId="1F20A026"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en-US"/>
              </w:rPr>
            </w:pPr>
          </w:p>
        </w:tc>
      </w:tr>
      <w:tr w:rsidR="003F0CA7" w:rsidRPr="003F0CA7" w14:paraId="18AAAEFD" w14:textId="77777777" w:rsidTr="00B34DE9">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2AD729"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8D0307"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ru-RU"/>
              </w:rPr>
            </w:pPr>
          </w:p>
          <w:p w14:paraId="79BA1A27"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ru-RU"/>
              </w:rPr>
            </w:pPr>
          </w:p>
          <w:p w14:paraId="738A389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lang w:val="ru-RU"/>
              </w:rPr>
            </w:pPr>
          </w:p>
        </w:tc>
      </w:tr>
      <w:tr w:rsidR="003F0CA7" w:rsidRPr="003F0CA7" w14:paraId="1874A112" w14:textId="77777777" w:rsidTr="00B34DE9">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07CC31"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i/>
                <w:iCs/>
                <w:color w:val="000000"/>
                <w:szCs w:val="24"/>
                <w:lang w:val="ru-RU"/>
              </w:rPr>
              <w:t>Лице овлашћено за потписивање уговора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315B0E" w14:textId="77777777" w:rsidR="003F0CA7" w:rsidRPr="003F0CA7" w:rsidRDefault="003F0CA7" w:rsidP="003F0CA7">
            <w:pPr>
              <w:widowControl w:val="0"/>
              <w:autoSpaceDE w:val="0"/>
              <w:autoSpaceDN w:val="0"/>
              <w:spacing w:after="0" w:line="240" w:lineRule="auto"/>
              <w:ind w:firstLine="708"/>
              <w:jc w:val="both"/>
              <w:rPr>
                <w:rFonts w:ascii="Arial MT" w:eastAsia="Times New Roman" w:hAnsi="Arial MT" w:cs="Arial"/>
                <w:b/>
                <w:bCs/>
                <w:i/>
                <w:iCs/>
                <w:color w:val="000000"/>
                <w:sz w:val="24"/>
                <w:szCs w:val="24"/>
                <w:lang w:val="ru-RU"/>
              </w:rPr>
            </w:pPr>
          </w:p>
          <w:p w14:paraId="4D7EE71A" w14:textId="77777777" w:rsidR="003F0CA7" w:rsidRPr="003F0CA7" w:rsidRDefault="003F0CA7" w:rsidP="003F0CA7">
            <w:pPr>
              <w:widowControl w:val="0"/>
              <w:autoSpaceDE w:val="0"/>
              <w:autoSpaceDN w:val="0"/>
              <w:spacing w:after="0" w:line="240" w:lineRule="auto"/>
              <w:jc w:val="both"/>
              <w:rPr>
                <w:rFonts w:ascii="Calibri" w:eastAsia="Times New Roman" w:hAnsi="Calibri" w:cs="Arial"/>
                <w:b/>
                <w:bCs/>
                <w:i/>
                <w:iCs/>
                <w:color w:val="000000"/>
                <w:sz w:val="24"/>
                <w:szCs w:val="24"/>
                <w:lang w:val="ru-RU"/>
              </w:rPr>
            </w:pPr>
          </w:p>
        </w:tc>
      </w:tr>
    </w:tbl>
    <w:p w14:paraId="4D53F419"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en-US"/>
        </w:rPr>
      </w:pPr>
    </w:p>
    <w:p w14:paraId="28C844A4"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
          <w:bCs/>
          <w:i/>
          <w:iCs/>
          <w:color w:val="000000"/>
          <w:szCs w:val="24"/>
          <w:lang w:val="en-US"/>
        </w:rPr>
        <w:t>2) ПОНУДУ ПОДНОСИ:</w:t>
      </w:r>
    </w:p>
    <w:p w14:paraId="25FE0E16"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en-US"/>
        </w:rPr>
      </w:pP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3F0CA7" w:rsidRPr="003F0CA7" w14:paraId="5A87A660" w14:textId="77777777" w:rsidTr="00B34DE9">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6F38E9"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p>
          <w:p w14:paraId="2BE71119"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NewRomanPSMT" w:hAnsi="Arial" w:cs="Arial"/>
                <w:b/>
                <w:bCs/>
                <w:color w:val="000000"/>
                <w:szCs w:val="24"/>
                <w:lang w:val="en-US"/>
              </w:rPr>
              <w:t>А) САМОСТАЛНО</w:t>
            </w:r>
          </w:p>
        </w:tc>
      </w:tr>
      <w:tr w:rsidR="003F0CA7" w:rsidRPr="003F0CA7" w14:paraId="727893D8" w14:textId="77777777" w:rsidTr="00B34DE9">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0696DB" w14:textId="77777777" w:rsidR="003F0CA7" w:rsidRPr="003F0CA7" w:rsidRDefault="003F0CA7" w:rsidP="003F0CA7">
            <w:pPr>
              <w:widowControl w:val="0"/>
              <w:autoSpaceDE w:val="0"/>
              <w:autoSpaceDN w:val="0"/>
              <w:spacing w:after="0" w:line="240" w:lineRule="auto"/>
              <w:jc w:val="center"/>
              <w:rPr>
                <w:rFonts w:ascii="Arial" w:eastAsia="TimesNewRomanPSMT" w:hAnsi="Arial" w:cs="Arial"/>
                <w:b/>
                <w:bCs/>
                <w:color w:val="000000"/>
                <w:szCs w:val="24"/>
                <w:lang w:val="en-US"/>
              </w:rPr>
            </w:pPr>
          </w:p>
          <w:p w14:paraId="14D60B34"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NewRomanPSMT" w:hAnsi="Arial" w:cs="Arial"/>
                <w:b/>
                <w:bCs/>
                <w:color w:val="000000"/>
                <w:szCs w:val="24"/>
                <w:lang w:val="en-US"/>
              </w:rPr>
              <w:t>Б) СА ПОДИЗВОЂАЧЕМ</w:t>
            </w:r>
          </w:p>
        </w:tc>
      </w:tr>
      <w:tr w:rsidR="003F0CA7" w:rsidRPr="003F0CA7" w14:paraId="4E66DB02" w14:textId="77777777" w:rsidTr="00B34DE9">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CCAA06" w14:textId="77777777" w:rsidR="003F0CA7" w:rsidRPr="003F0CA7" w:rsidRDefault="003F0CA7" w:rsidP="003F0CA7">
            <w:pPr>
              <w:widowControl w:val="0"/>
              <w:autoSpaceDE w:val="0"/>
              <w:autoSpaceDN w:val="0"/>
              <w:spacing w:after="0" w:line="240" w:lineRule="auto"/>
              <w:jc w:val="center"/>
              <w:rPr>
                <w:rFonts w:ascii="Arial" w:eastAsia="TimesNewRomanPSMT" w:hAnsi="Arial" w:cs="Arial"/>
                <w:b/>
                <w:bCs/>
                <w:color w:val="000000"/>
                <w:szCs w:val="24"/>
                <w:lang w:val="en-US"/>
              </w:rPr>
            </w:pPr>
          </w:p>
          <w:p w14:paraId="44A37907"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NewRomanPSMT" w:hAnsi="Arial" w:cs="Arial"/>
                <w:b/>
                <w:bCs/>
                <w:color w:val="000000"/>
                <w:szCs w:val="24"/>
                <w:lang w:val="en-US"/>
              </w:rPr>
              <w:t>В) КАО ЗАЈЕДНИЧКУ ПОНУДУ</w:t>
            </w:r>
          </w:p>
        </w:tc>
      </w:tr>
    </w:tbl>
    <w:p w14:paraId="5AECB0EB"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i/>
          <w:iCs/>
          <w:color w:val="000000"/>
          <w:sz w:val="24"/>
          <w:szCs w:val="24"/>
          <w:lang w:val="ru-RU"/>
        </w:rPr>
      </w:pPr>
    </w:p>
    <w:p w14:paraId="454C155E"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r w:rsidRPr="003F0CA7">
        <w:rPr>
          <w:rFonts w:ascii="Arial" w:eastAsia="Times New Roman" w:hAnsi="Arial" w:cs="Arial"/>
          <w:b/>
          <w:i/>
          <w:iCs/>
          <w:color w:val="000000"/>
          <w:szCs w:val="20"/>
          <w:lang w:val="ru-RU"/>
        </w:rPr>
        <w:t>Напомена:</w:t>
      </w:r>
      <w:r w:rsidRPr="003F0CA7">
        <w:rPr>
          <w:rFonts w:ascii="Arial" w:eastAsia="Times New Roman" w:hAnsi="Arial" w:cs="Arial"/>
          <w:i/>
          <w:iCs/>
          <w:color w:val="00000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12DC8381"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30ADA2DD"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104DB834"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10A0540C"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71C509D4" w14:textId="0C3EE8EE" w:rsid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647AA9FB" w14:textId="77777777" w:rsidR="00E908BA" w:rsidRDefault="00E908BA"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434CE4C8" w14:textId="3A866C65" w:rsidR="003F29E8" w:rsidRDefault="003F29E8" w:rsidP="003F0CA7">
      <w:pPr>
        <w:widowControl w:val="0"/>
        <w:autoSpaceDE w:val="0"/>
        <w:autoSpaceDN w:val="0"/>
        <w:spacing w:after="0" w:line="240" w:lineRule="auto"/>
        <w:jc w:val="both"/>
        <w:rPr>
          <w:rFonts w:ascii="Arial" w:eastAsia="Times New Roman" w:hAnsi="Arial" w:cs="Arial"/>
          <w:i/>
          <w:iCs/>
          <w:color w:val="000000"/>
          <w:szCs w:val="20"/>
          <w:lang w:val="ru-RU"/>
        </w:rPr>
      </w:pPr>
    </w:p>
    <w:p w14:paraId="33464EBE"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
          <w:bCs/>
          <w:i/>
          <w:color w:val="000000"/>
          <w:szCs w:val="24"/>
          <w:lang w:val="en-US"/>
        </w:rPr>
        <w:lastRenderedPageBreak/>
        <w:t>3) ПОДАЦИ О ПОДИЗВОЂАЧУ</w:t>
      </w:r>
    </w:p>
    <w:p w14:paraId="2B47ABB6"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NewRomanPSMT" w:hAnsi="Arial MT" w:cs="Arial"/>
          <w:b/>
          <w:bCs/>
          <w:i/>
          <w:color w:val="000000"/>
          <w:sz w:val="24"/>
          <w:szCs w:val="24"/>
          <w:lang w:val="en-US"/>
        </w:rPr>
        <w:tab/>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3F0CA7" w:rsidRPr="003F0CA7" w14:paraId="3E37EBE6"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93330A"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en-US"/>
              </w:rPr>
            </w:pPr>
          </w:p>
          <w:p w14:paraId="651A033D"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NewRomanPSMT" w:hAnsi="Arial MT" w:cs="Arial"/>
                <w:bCs/>
                <w:i/>
                <w:color w:val="000000"/>
                <w:sz w:val="24"/>
                <w:szCs w:val="24"/>
                <w:lang w:val="en-U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FB17B3"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08C8EE05"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5FEDF1"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7D384EA3" w14:textId="77777777" w:rsidTr="00B34DE9">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61BCF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9BCEA2"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 xml:space="preserve">Врста правног лица: </w:t>
            </w:r>
            <w:r w:rsidRPr="003F0CA7">
              <w:rPr>
                <w:rFonts w:ascii="Arial" w:eastAsia="TimesNewRomanPSMT" w:hAnsi="Arial" w:cs="Arial"/>
                <w:bCs/>
                <w:i/>
                <w:szCs w:val="24"/>
                <w:lang w:val="en-US"/>
              </w:rPr>
              <w:t>(микро, мало, средње, велико</w:t>
            </w:r>
            <w:r w:rsidRPr="003F0CA7">
              <w:rPr>
                <w:rFonts w:ascii="Arial" w:eastAsia="TimesNewRomanPSMT" w:hAnsi="Arial" w:cs="Arial"/>
                <w:bCs/>
                <w:i/>
                <w:szCs w:val="24"/>
                <w:lang w:val="sr-Cyrl-RS"/>
              </w:rPr>
              <w:t>)</w:t>
            </w:r>
            <w:r w:rsidRPr="003F0CA7">
              <w:rPr>
                <w:rFonts w:ascii="Arial" w:eastAsia="TimesNewRomanPSMT" w:hAnsi="Arial" w:cs="Arial"/>
                <w:bCs/>
                <w:i/>
                <w:szCs w:val="24"/>
                <w:lang w:val="en-US"/>
              </w:rPr>
              <w:t xml:space="preserve">, </w:t>
            </w:r>
            <w:r w:rsidRPr="003F0CA7">
              <w:rPr>
                <w:rFonts w:ascii="Arial" w:eastAsia="TimesNewRomanPSMT" w:hAnsi="Arial" w:cs="Arial"/>
                <w:bCs/>
                <w:i/>
                <w:szCs w:val="24"/>
                <w:lang w:val="sr-Cyrl-RS"/>
              </w:rPr>
              <w:t xml:space="preserve">или </w:t>
            </w:r>
            <w:r w:rsidRPr="003F0CA7">
              <w:rPr>
                <w:rFonts w:ascii="Arial" w:eastAsia="TimesNewRomanPSMT" w:hAnsi="Arial" w:cs="Arial"/>
                <w:bCs/>
                <w:i/>
                <w:szCs w:val="24"/>
                <w:lang w:val="en-US"/>
              </w:rPr>
              <w:t>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531ACF"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68530C38"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2DC271"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1A895360"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505A20"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229E45B5"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E5008E"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10CA702F"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08A8DE"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48433566"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646158"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06F75E44"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E7FC64"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6BD8EB67"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13E651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11B9B931"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D02545C"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7D6B12C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BD4A5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3C4D57B1"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CBB06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3C0F8D"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2B2D78DA"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821AD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28B8D38A"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E29FF1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2CBEE6"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4BA43C6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AEBDEB"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r w:rsidR="003F0CA7" w:rsidRPr="003F0CA7" w14:paraId="1D792EBF"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980FA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9D4E30"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3ECD5D15"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78B9B4"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r w:rsidR="003F0CA7" w:rsidRPr="003F0CA7" w14:paraId="4DA59566"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030EA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p w14:paraId="09552E01"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NewRomanPSMT" w:hAnsi="Arial MT" w:cs="Arial"/>
                <w:bCs/>
                <w:i/>
                <w:color w:val="000000"/>
                <w:sz w:val="24"/>
                <w:szCs w:val="24"/>
                <w:lang w:val="en-U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D284FA"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5E442F87"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E03D88"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1E84B166" w14:textId="77777777" w:rsidTr="00B34DE9">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6141CB"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25FD7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 xml:space="preserve">Врста правног лица: </w:t>
            </w:r>
            <w:r w:rsidRPr="003F0CA7">
              <w:rPr>
                <w:rFonts w:ascii="Arial" w:eastAsia="TimesNewRomanPSMT" w:hAnsi="Arial" w:cs="Arial"/>
                <w:bCs/>
                <w:i/>
                <w:szCs w:val="24"/>
                <w:lang w:val="en-US"/>
              </w:rPr>
              <w:t>(микро, мало, средње, велико</w:t>
            </w:r>
            <w:r w:rsidRPr="003F0CA7">
              <w:rPr>
                <w:rFonts w:ascii="Arial" w:eastAsia="TimesNewRomanPSMT" w:hAnsi="Arial" w:cs="Arial"/>
                <w:bCs/>
                <w:i/>
                <w:szCs w:val="24"/>
                <w:lang w:val="sr-Cyrl-RS"/>
              </w:rPr>
              <w:t>)</w:t>
            </w:r>
            <w:r w:rsidRPr="003F0CA7">
              <w:rPr>
                <w:rFonts w:ascii="Arial" w:eastAsia="TimesNewRomanPSMT" w:hAnsi="Arial" w:cs="Arial"/>
                <w:bCs/>
                <w:i/>
                <w:szCs w:val="24"/>
                <w:lang w:val="en-US"/>
              </w:rPr>
              <w:t xml:space="preserve">, </w:t>
            </w:r>
            <w:r w:rsidRPr="003F0CA7">
              <w:rPr>
                <w:rFonts w:ascii="Arial" w:eastAsia="TimesNewRomanPSMT" w:hAnsi="Arial" w:cs="Arial"/>
                <w:bCs/>
                <w:i/>
                <w:szCs w:val="24"/>
                <w:lang w:val="sr-Cyrl-RS"/>
              </w:rPr>
              <w:t xml:space="preserve">или </w:t>
            </w:r>
            <w:r w:rsidRPr="003F0CA7">
              <w:rPr>
                <w:rFonts w:ascii="Arial" w:eastAsia="TimesNewRomanPSMT" w:hAnsi="Arial" w:cs="Arial"/>
                <w:bCs/>
                <w:i/>
                <w:szCs w:val="24"/>
                <w:lang w:val="en-US"/>
              </w:rPr>
              <w:t>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7A57B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223F5CCA"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966851"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1C2CC6F4"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CD9406D"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358981DF"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480D9E"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185D7976"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3D7648E"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29399E1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738233"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445692D4"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4BA09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61044ED4"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094FD9"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6149299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CCBBE7"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1F515C0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44E4A5"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0F91E152"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510064"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88F351"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4BEB2EFC"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765B1B"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6EEFAC90"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A7DB75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3EF796A"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4511DE87"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92C72B"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r w:rsidR="003F0CA7" w:rsidRPr="003F0CA7" w14:paraId="1D499B9D"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BBF86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34D357"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069CA7AC"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D916B9"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bl>
    <w:p w14:paraId="2BE398CC" w14:textId="77777777" w:rsidR="003F0CA7" w:rsidRPr="003F0CA7" w:rsidRDefault="003F0CA7" w:rsidP="003F0CA7">
      <w:pPr>
        <w:widowControl w:val="0"/>
        <w:autoSpaceDE w:val="0"/>
        <w:autoSpaceDN w:val="0"/>
        <w:spacing w:after="0" w:line="240" w:lineRule="auto"/>
        <w:jc w:val="both"/>
        <w:rPr>
          <w:rFonts w:ascii="Arial" w:eastAsia="Times New Roman" w:hAnsi="Arial" w:cs="Arial"/>
          <w:b/>
          <w:bCs/>
          <w:i/>
          <w:iCs/>
          <w:color w:val="000000"/>
          <w:szCs w:val="20"/>
          <w:u w:val="single"/>
          <w:lang w:val="ru-RU"/>
        </w:rPr>
      </w:pPr>
    </w:p>
    <w:p w14:paraId="55699DE1" w14:textId="77777777" w:rsidR="003F0CA7" w:rsidRPr="003F0CA7" w:rsidRDefault="003F0CA7" w:rsidP="003F0CA7">
      <w:pPr>
        <w:widowControl w:val="0"/>
        <w:autoSpaceDE w:val="0"/>
        <w:autoSpaceDN w:val="0"/>
        <w:spacing w:after="0" w:line="240" w:lineRule="auto"/>
        <w:jc w:val="both"/>
        <w:rPr>
          <w:rFonts w:ascii="Arial" w:eastAsia="Times New Roman" w:hAnsi="Arial" w:cs="Arial"/>
          <w:b/>
          <w:bCs/>
          <w:i/>
          <w:iCs/>
          <w:color w:val="000000"/>
          <w:szCs w:val="20"/>
          <w:u w:val="single"/>
          <w:lang w:val="ru-RU"/>
        </w:rPr>
      </w:pPr>
      <w:r w:rsidRPr="003F0CA7">
        <w:rPr>
          <w:rFonts w:ascii="Arial" w:eastAsia="Times New Roman" w:hAnsi="Arial" w:cs="Arial"/>
          <w:b/>
          <w:bCs/>
          <w:i/>
          <w:iCs/>
          <w:color w:val="000000"/>
          <w:szCs w:val="20"/>
          <w:u w:val="single"/>
          <w:lang w:val="ru-RU"/>
        </w:rPr>
        <w:t>Напомена:</w:t>
      </w:r>
    </w:p>
    <w:p w14:paraId="4FDA9D6D"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p>
    <w:p w14:paraId="10D62C87" w14:textId="77777777" w:rsidR="003F0CA7" w:rsidRPr="003F0CA7" w:rsidRDefault="003F0CA7" w:rsidP="003F0CA7">
      <w:pPr>
        <w:widowControl w:val="0"/>
        <w:autoSpaceDE w:val="0"/>
        <w:autoSpaceDN w:val="0"/>
        <w:spacing w:after="0" w:line="240" w:lineRule="auto"/>
        <w:jc w:val="both"/>
        <w:rPr>
          <w:rFonts w:ascii="Arial" w:eastAsia="Times New Roman" w:hAnsi="Arial" w:cs="Arial"/>
          <w:i/>
          <w:iCs/>
          <w:color w:val="000000"/>
          <w:szCs w:val="20"/>
          <w:lang w:val="ru-RU"/>
        </w:rPr>
      </w:pPr>
      <w:r w:rsidRPr="003F0CA7">
        <w:rPr>
          <w:rFonts w:ascii="Arial" w:eastAsia="Times New Roman" w:hAnsi="Arial" w:cs="Arial"/>
          <w:i/>
          <w:iCs/>
          <w:color w:val="00000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376E6E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0385C833"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3E5E058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3807AE7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19BCE692" w14:textId="77777777" w:rsidR="003F0CA7" w:rsidRDefault="003F0CA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7EE6329F" w14:textId="653B066E" w:rsidR="003F0CA7" w:rsidRDefault="003F0CA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5157CDF4" w14:textId="5DE915C2" w:rsidR="003F29E8" w:rsidRDefault="003F29E8"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51F4A6DE" w14:textId="77777777" w:rsidR="006B7E07" w:rsidRDefault="006B7E07" w:rsidP="003F0CA7">
      <w:pPr>
        <w:widowControl w:val="0"/>
        <w:autoSpaceDE w:val="0"/>
        <w:autoSpaceDN w:val="0"/>
        <w:spacing w:after="0" w:line="240" w:lineRule="auto"/>
        <w:jc w:val="both"/>
        <w:rPr>
          <w:rFonts w:ascii="Arial MT" w:eastAsia="TimesNewRomanPSMT" w:hAnsi="Arial MT" w:cs="Arial" w:hint="eastAsia"/>
          <w:b/>
          <w:bCs/>
          <w:i/>
          <w:color w:val="000000"/>
          <w:sz w:val="24"/>
          <w:szCs w:val="24"/>
          <w:lang w:val="sr-Cyrl-RS"/>
        </w:rPr>
      </w:pPr>
    </w:p>
    <w:p w14:paraId="038943A6" w14:textId="77777777" w:rsidR="003F0CA7" w:rsidRPr="003F0CA7" w:rsidRDefault="003F0CA7" w:rsidP="003F0CA7">
      <w:pPr>
        <w:widowControl w:val="0"/>
        <w:autoSpaceDE w:val="0"/>
        <w:autoSpaceDN w:val="0"/>
        <w:spacing w:after="0" w:line="240" w:lineRule="auto"/>
        <w:jc w:val="both"/>
        <w:rPr>
          <w:rFonts w:ascii="Arial" w:eastAsia="TimesNewRomanPSMT" w:hAnsi="Arial" w:cs="Arial"/>
          <w:b/>
          <w:bCs/>
          <w:i/>
          <w:color w:val="000000"/>
          <w:szCs w:val="24"/>
          <w:lang w:val="ru-RU"/>
        </w:rPr>
      </w:pPr>
      <w:r w:rsidRPr="003F0CA7">
        <w:rPr>
          <w:rFonts w:ascii="Arial" w:eastAsia="TimesNewRomanPSMT" w:hAnsi="Arial" w:cs="Arial"/>
          <w:b/>
          <w:bCs/>
          <w:i/>
          <w:color w:val="000000"/>
          <w:szCs w:val="24"/>
          <w:lang w:val="en-US"/>
        </w:rPr>
        <w:lastRenderedPageBreak/>
        <w:t xml:space="preserve">4) </w:t>
      </w:r>
      <w:r w:rsidRPr="003F0CA7">
        <w:rPr>
          <w:rFonts w:ascii="Arial" w:eastAsia="TimesNewRomanPSMT" w:hAnsi="Arial" w:cs="Arial"/>
          <w:b/>
          <w:bCs/>
          <w:i/>
          <w:color w:val="000000"/>
          <w:szCs w:val="24"/>
          <w:lang w:val="ru-RU"/>
        </w:rPr>
        <w:t>ПОДАЦИ О ЧЛАНУ ГРУПЕ ПОНУЂАЧА</w:t>
      </w:r>
    </w:p>
    <w:p w14:paraId="43F4E2B0"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3F0CA7" w:rsidRPr="003F0CA7" w14:paraId="3AA772BC"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A95A4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en-US"/>
              </w:rPr>
            </w:pPr>
          </w:p>
          <w:p w14:paraId="0FF9DFB7"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NewRomanPSMT" w:hAnsi="Arial MT" w:cs="Arial"/>
                <w:bCs/>
                <w:i/>
                <w:color w:val="000000"/>
                <w:sz w:val="24"/>
                <w:szCs w:val="24"/>
                <w:lang w:val="en-U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083B9D"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56E39820"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4FF644"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r w:rsidR="003F0CA7" w:rsidRPr="003F0CA7" w14:paraId="45AF4F90" w14:textId="77777777" w:rsidTr="00B34DE9">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E95CA8"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7946203"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 xml:space="preserve">Врста правног лица: </w:t>
            </w:r>
            <w:r w:rsidRPr="003F0CA7">
              <w:rPr>
                <w:rFonts w:ascii="Arial" w:eastAsia="TimesNewRomanPSMT" w:hAnsi="Arial" w:cs="Arial"/>
                <w:bCs/>
                <w:i/>
                <w:szCs w:val="24"/>
                <w:lang w:val="ru-RU"/>
              </w:rPr>
              <w:t>(микро,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80E3C9"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40CCD2A4"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8C3455"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p w14:paraId="2AC085B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D743A8"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7B4B4D02"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D642C9"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449ABD50"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B9AB35"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49E9CA9F"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0F22B6"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44B357A4"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35F8E9"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1017604F"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5D8884"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424B23B8"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A615BF"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199D1A4E"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06D49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20FAE717"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D65EEF"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04E56C"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48E2179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B07811"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5BFF675F"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8018B3"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51405F79"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NewRomanPSMT" w:hAnsi="Arial MT" w:cs="Arial"/>
                <w:bCs/>
                <w:i/>
                <w:color w:val="000000"/>
                <w:sz w:val="24"/>
                <w:szCs w:val="24"/>
                <w:lang w:val="en-U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D9B73A2"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3FAFDD0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C01556"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r w:rsidR="003F0CA7" w:rsidRPr="003F0CA7" w14:paraId="75B5C277" w14:textId="77777777" w:rsidTr="00B34DE9">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2D8D43"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9136CF"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 xml:space="preserve">Врста правног лица: </w:t>
            </w:r>
            <w:r w:rsidRPr="003F0CA7">
              <w:rPr>
                <w:rFonts w:ascii="Arial" w:eastAsia="TimesNewRomanPSMT" w:hAnsi="Arial" w:cs="Arial"/>
                <w:bCs/>
                <w:i/>
                <w:szCs w:val="24"/>
                <w:lang w:val="ru-RU"/>
              </w:rPr>
              <w:t>(микро,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F0533A"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2CB95160"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F24CB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p w14:paraId="6276ABBA"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A6D9D4"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04FFA35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2AD850"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09B731E8"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73A15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5B00B1A3"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AB94CE"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05786D78"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0C44C5"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0090DBF9"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0239F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7476AAC5"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78232F1"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28E90644"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A239D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204889B8"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53992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2741C4"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2712BDEB"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0C9F50"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7F769E96"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D8208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136495DD"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NewRomanPSMT" w:hAnsi="Arial MT" w:cs="Arial"/>
                <w:bCs/>
                <w:i/>
                <w:color w:val="000000"/>
                <w:sz w:val="24"/>
                <w:szCs w:val="24"/>
                <w:lang w:val="en-US"/>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D60951"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72302D95"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1A012"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ru-RU"/>
              </w:rPr>
            </w:pPr>
          </w:p>
        </w:tc>
      </w:tr>
      <w:tr w:rsidR="003F0CA7" w:rsidRPr="003F0CA7" w14:paraId="5D2418C6" w14:textId="77777777" w:rsidTr="00B34DE9">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AEEEB6"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08664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ru-RU"/>
              </w:rPr>
              <w:t xml:space="preserve">Врста правног лица: </w:t>
            </w:r>
            <w:r w:rsidRPr="003F0CA7">
              <w:rPr>
                <w:rFonts w:ascii="Arial" w:eastAsia="TimesNewRomanPSMT" w:hAnsi="Arial" w:cs="Arial"/>
                <w:bCs/>
                <w:i/>
                <w:szCs w:val="24"/>
                <w:lang w:val="ru-RU"/>
              </w:rPr>
              <w:t>(микро,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497BE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5AE6B7DE"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D7506D"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p w14:paraId="7B354008"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E67C53"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ru-RU"/>
              </w:rPr>
            </w:pPr>
          </w:p>
          <w:p w14:paraId="593C5B16"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7F3A26"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5DEC7653"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28A76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12ABCA08"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7248AE"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325B28C2"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376361"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5F0B0E6D"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384322E"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p w14:paraId="1185FB5C"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08BA6F"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55E50F23"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82913F"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r w:rsidR="003F0CA7" w:rsidRPr="003F0CA7" w14:paraId="33E514DA" w14:textId="77777777" w:rsidTr="00B34DE9">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35650E"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Cs/>
                <w:i/>
                <w:color w:val="000000"/>
                <w:sz w:val="24"/>
                <w:szCs w:val="24"/>
                <w:lang w:val="en-U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72B4CA" w14:textId="77777777" w:rsidR="003F0CA7" w:rsidRPr="003F0CA7" w:rsidRDefault="003F0CA7" w:rsidP="003F0CA7">
            <w:pPr>
              <w:widowControl w:val="0"/>
              <w:autoSpaceDE w:val="0"/>
              <w:autoSpaceDN w:val="0"/>
              <w:spacing w:after="0" w:line="240" w:lineRule="auto"/>
              <w:jc w:val="both"/>
              <w:rPr>
                <w:rFonts w:ascii="Arial" w:eastAsia="TimesNewRomanPSMT" w:hAnsi="Arial" w:cs="Arial"/>
                <w:bCs/>
                <w:i/>
                <w:color w:val="000000"/>
                <w:szCs w:val="24"/>
                <w:lang w:val="en-US"/>
              </w:rPr>
            </w:pPr>
          </w:p>
          <w:p w14:paraId="108E4FAD"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Cs w:val="24"/>
                <w:lang w:val="en-US"/>
              </w:rPr>
            </w:pPr>
            <w:r w:rsidRPr="003F0CA7">
              <w:rPr>
                <w:rFonts w:ascii="Arial" w:eastAsia="TimesNewRomanPSMT" w:hAnsi="Arial" w:cs="Arial"/>
                <w:bCs/>
                <w:i/>
                <w:color w:val="000000"/>
                <w:szCs w:val="24"/>
                <w:lang w:val="en-U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934C5B"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tc>
      </w:tr>
    </w:tbl>
    <w:p w14:paraId="765DC835"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bCs/>
          <w:i/>
          <w:iCs/>
          <w:color w:val="000000"/>
          <w:sz w:val="24"/>
          <w:szCs w:val="24"/>
          <w:u w:val="single"/>
          <w:lang w:val="en-US"/>
        </w:rPr>
      </w:pPr>
    </w:p>
    <w:p w14:paraId="06D6915E" w14:textId="77777777" w:rsidR="003F0CA7" w:rsidRPr="003F0CA7" w:rsidRDefault="003F0CA7" w:rsidP="003F0CA7">
      <w:pPr>
        <w:widowControl w:val="0"/>
        <w:autoSpaceDE w:val="0"/>
        <w:autoSpaceDN w:val="0"/>
        <w:spacing w:after="0" w:line="240" w:lineRule="auto"/>
        <w:jc w:val="both"/>
        <w:rPr>
          <w:rFonts w:ascii="Arial" w:eastAsia="Times New Roman" w:hAnsi="Arial" w:cs="Arial"/>
          <w:b/>
          <w:bCs/>
          <w:i/>
          <w:iCs/>
          <w:color w:val="000000"/>
          <w:szCs w:val="20"/>
          <w:u w:val="single"/>
          <w:lang w:val="en-US"/>
        </w:rPr>
      </w:pPr>
      <w:r w:rsidRPr="003F0CA7">
        <w:rPr>
          <w:rFonts w:ascii="Arial" w:eastAsia="Times New Roman" w:hAnsi="Arial" w:cs="Arial"/>
          <w:b/>
          <w:bCs/>
          <w:i/>
          <w:iCs/>
          <w:color w:val="000000"/>
          <w:szCs w:val="20"/>
          <w:u w:val="single"/>
          <w:lang w:val="en-US"/>
        </w:rPr>
        <w:t>Напомена:</w:t>
      </w:r>
    </w:p>
    <w:p w14:paraId="70937D37"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 w:val="28"/>
          <w:szCs w:val="24"/>
          <w:lang w:val="en-US"/>
        </w:rPr>
      </w:pPr>
    </w:p>
    <w:p w14:paraId="65379E6A"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sz w:val="28"/>
          <w:szCs w:val="24"/>
          <w:lang w:val="en-US"/>
        </w:rPr>
      </w:pPr>
      <w:r w:rsidRPr="003F0CA7">
        <w:rPr>
          <w:rFonts w:ascii="Arial" w:eastAsia="Times New Roman" w:hAnsi="Arial" w:cs="Arial"/>
          <w:i/>
          <w:iCs/>
          <w:color w:val="00000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1C53707"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25DCDE50" w14:textId="77777777" w:rsidR="003F0CA7" w:rsidRP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25496394" w14:textId="77777777" w:rsidR="003F0CA7" w:rsidRDefault="003F0CA7"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0B7DE74E" w14:textId="77777777" w:rsidR="00790915" w:rsidRDefault="00790915"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781F5A33" w14:textId="72E51EC9" w:rsidR="00790915" w:rsidRDefault="00790915"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5ADAFB68" w14:textId="77777777" w:rsidR="00E908BA" w:rsidRDefault="00E908BA"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65D43F93" w14:textId="77777777" w:rsidR="00790915" w:rsidRPr="003F0CA7" w:rsidRDefault="00790915" w:rsidP="003F0CA7">
      <w:pPr>
        <w:widowControl w:val="0"/>
        <w:autoSpaceDE w:val="0"/>
        <w:autoSpaceDN w:val="0"/>
        <w:spacing w:after="0" w:line="240" w:lineRule="auto"/>
        <w:jc w:val="both"/>
        <w:rPr>
          <w:rFonts w:ascii="Arial MT" w:eastAsia="TimesNewRomanPSMT" w:hAnsi="Arial MT" w:cs="Arial" w:hint="eastAsia"/>
          <w:b/>
          <w:bCs/>
          <w:color w:val="000000"/>
          <w:sz w:val="24"/>
          <w:szCs w:val="24"/>
          <w:lang w:val="en-US"/>
        </w:rPr>
      </w:pPr>
    </w:p>
    <w:p w14:paraId="4F21A439"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lang w:val="en-US"/>
        </w:rPr>
      </w:pPr>
      <w:bookmarkStart w:id="81" w:name="_Toc442559926"/>
      <w:r w:rsidRPr="003F0CA7">
        <w:rPr>
          <w:rFonts w:ascii="Arial" w:eastAsia="TimesNewRomanPSMT" w:hAnsi="Arial" w:cs="Arial"/>
          <w:b/>
          <w:bCs/>
          <w:color w:val="000000"/>
          <w:lang w:val="en-US"/>
        </w:rPr>
        <w:t>5) ЦЕНА И КОМЕРЦИЈАЛНИ УСЛОВИ ПОНУДЕ</w:t>
      </w:r>
    </w:p>
    <w:p w14:paraId="58A60A61" w14:textId="77777777" w:rsidR="003F0CA7" w:rsidRPr="003F0CA7" w:rsidRDefault="003F0CA7" w:rsidP="003F0CA7">
      <w:pPr>
        <w:widowControl w:val="0"/>
        <w:autoSpaceDE w:val="0"/>
        <w:autoSpaceDN w:val="0"/>
        <w:spacing w:after="0" w:line="240" w:lineRule="auto"/>
        <w:jc w:val="center"/>
        <w:rPr>
          <w:rFonts w:ascii="Arial" w:eastAsia="Times New Roman" w:hAnsi="Arial" w:cs="Arial"/>
          <w:b/>
          <w:bCs/>
          <w:iCs/>
          <w:color w:val="000000"/>
          <w:u w:val="single"/>
          <w:lang w:val="en-US"/>
        </w:rPr>
      </w:pPr>
      <w:r w:rsidRPr="003F0CA7">
        <w:rPr>
          <w:rFonts w:ascii="Arial" w:eastAsia="Times New Roman" w:hAnsi="Arial" w:cs="Arial"/>
          <w:b/>
          <w:bCs/>
          <w:iCs/>
          <w:color w:val="000000"/>
          <w:u w:val="single"/>
          <w:lang w:val="en-US"/>
        </w:rPr>
        <w:t>ЦЕНА</w:t>
      </w:r>
    </w:p>
    <w:tbl>
      <w:tblPr>
        <w:tblW w:w="9868"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5514"/>
        <w:gridCol w:w="4354"/>
      </w:tblGrid>
      <w:tr w:rsidR="003F0CA7" w:rsidRPr="003F0CA7" w14:paraId="37EF06AB" w14:textId="77777777" w:rsidTr="00E13F7B">
        <w:trPr>
          <w:trHeight w:val="509"/>
          <w:jc w:val="center"/>
        </w:trPr>
        <w:tc>
          <w:tcPr>
            <w:tcW w:w="5514" w:type="dxa"/>
            <w:shd w:val="clear" w:color="auto" w:fill="auto"/>
            <w:tcMar>
              <w:top w:w="0" w:type="dxa"/>
              <w:left w:w="108" w:type="dxa"/>
              <w:bottom w:w="0" w:type="dxa"/>
              <w:right w:w="108" w:type="dxa"/>
            </w:tcMar>
            <w:vAlign w:val="center"/>
          </w:tcPr>
          <w:p w14:paraId="74E905C0" w14:textId="77777777" w:rsidR="003F0CA7" w:rsidRPr="003F0CA7" w:rsidRDefault="003F0CA7" w:rsidP="003F0CA7">
            <w:pPr>
              <w:widowControl w:val="0"/>
              <w:autoSpaceDE w:val="0"/>
              <w:autoSpaceDN w:val="0"/>
              <w:spacing w:after="0" w:line="240" w:lineRule="auto"/>
              <w:jc w:val="center"/>
              <w:rPr>
                <w:rFonts w:ascii="Arial" w:eastAsia="TimesNewRomanPSMT" w:hAnsi="Arial" w:cs="Arial"/>
                <w:b/>
                <w:bCs/>
                <w:color w:val="000000"/>
                <w:lang w:val="sr-Cyrl-RS"/>
              </w:rPr>
            </w:pPr>
            <w:r w:rsidRPr="003F0CA7">
              <w:rPr>
                <w:rFonts w:ascii="Arial" w:eastAsia="TimesNewRomanPSMT" w:hAnsi="Arial" w:cs="Arial"/>
                <w:b/>
                <w:bCs/>
                <w:color w:val="000000"/>
                <w:lang w:val="en-US"/>
              </w:rPr>
              <w:t>ПРЕДМЕТ И БРОЈ НАБАВКЕ:</w:t>
            </w:r>
          </w:p>
        </w:tc>
        <w:tc>
          <w:tcPr>
            <w:tcW w:w="4354" w:type="dxa"/>
            <w:shd w:val="clear" w:color="auto" w:fill="auto"/>
            <w:tcMar>
              <w:top w:w="0" w:type="dxa"/>
              <w:left w:w="108" w:type="dxa"/>
              <w:bottom w:w="0" w:type="dxa"/>
              <w:right w:w="108" w:type="dxa"/>
            </w:tcMar>
            <w:vAlign w:val="center"/>
          </w:tcPr>
          <w:p w14:paraId="2A8E80C6"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lang w:val="en-US"/>
              </w:rPr>
            </w:pPr>
            <w:r w:rsidRPr="003F0CA7">
              <w:rPr>
                <w:rFonts w:ascii="Arial" w:eastAsia="Times New Roman" w:hAnsi="Arial" w:cs="Arial"/>
                <w:b/>
                <w:bCs/>
                <w:iCs/>
                <w:lang w:val="sr-Cyrl-RS"/>
              </w:rPr>
              <w:t>У</w:t>
            </w:r>
            <w:r w:rsidRPr="003F0CA7">
              <w:rPr>
                <w:rFonts w:ascii="Arial" w:eastAsia="Times New Roman" w:hAnsi="Arial" w:cs="Arial"/>
                <w:b/>
                <w:bCs/>
                <w:iCs/>
                <w:lang w:val="en-US"/>
              </w:rPr>
              <w:t>купна упоредна вредност понуде, без ПДВ-а</w:t>
            </w:r>
          </w:p>
        </w:tc>
      </w:tr>
      <w:tr w:rsidR="003F0CA7" w:rsidRPr="003F0CA7" w14:paraId="03921B44" w14:textId="77777777" w:rsidTr="00E13F7B">
        <w:trPr>
          <w:trHeight w:val="462"/>
          <w:jc w:val="center"/>
        </w:trPr>
        <w:tc>
          <w:tcPr>
            <w:tcW w:w="5514" w:type="dxa"/>
            <w:shd w:val="clear" w:color="auto" w:fill="auto"/>
            <w:tcMar>
              <w:top w:w="0" w:type="dxa"/>
              <w:left w:w="108" w:type="dxa"/>
              <w:bottom w:w="0" w:type="dxa"/>
              <w:right w:w="108" w:type="dxa"/>
            </w:tcMar>
            <w:vAlign w:val="center"/>
          </w:tcPr>
          <w:p w14:paraId="67DFA6AF" w14:textId="3E504570" w:rsidR="003F0CA7" w:rsidRPr="00084E54" w:rsidRDefault="003F0CA7" w:rsidP="003F0CA7">
            <w:pPr>
              <w:widowControl w:val="0"/>
              <w:autoSpaceDE w:val="0"/>
              <w:autoSpaceDN w:val="0"/>
              <w:spacing w:after="0" w:line="240" w:lineRule="auto"/>
              <w:jc w:val="center"/>
              <w:rPr>
                <w:rFonts w:ascii="Arial" w:eastAsia="Times New Roman" w:hAnsi="Arial" w:cs="Arial"/>
                <w:b/>
                <w:color w:val="000000"/>
                <w:lang w:val="sr-Cyrl-RS"/>
              </w:rPr>
            </w:pPr>
            <w:r w:rsidRPr="00084E54">
              <w:rPr>
                <w:rFonts w:ascii="Arial" w:eastAsia="Times New Roman" w:hAnsi="Arial" w:cs="Arial"/>
                <w:b/>
                <w:color w:val="000000"/>
                <w:lang w:val="sr-Cyrl-RS"/>
              </w:rPr>
              <w:t>„</w:t>
            </w:r>
            <w:r w:rsidR="00E92E72" w:rsidRPr="00E92E72">
              <w:rPr>
                <w:rFonts w:ascii="Arial" w:eastAsia="Times New Roman" w:hAnsi="Arial" w:cs="Arial"/>
                <w:b/>
                <w:color w:val="000000"/>
                <w:lang w:val="sr-Cyrl-RS"/>
              </w:rPr>
              <w:t>Испитивање укупног и корисног капацитета јоноизмењивачких смола</w:t>
            </w:r>
            <w:r w:rsidRPr="00084E54">
              <w:rPr>
                <w:rFonts w:ascii="Arial" w:eastAsia="Times New Roman" w:hAnsi="Arial" w:cs="Arial"/>
                <w:b/>
                <w:color w:val="000000"/>
                <w:lang w:val="sr-Cyrl-RS"/>
              </w:rPr>
              <w:t>“</w:t>
            </w:r>
          </w:p>
          <w:p w14:paraId="0A0A7C3E" w14:textId="33EE4CFB" w:rsidR="003F0CA7" w:rsidRPr="003F0CA7" w:rsidRDefault="003F0CA7" w:rsidP="00F36216">
            <w:pPr>
              <w:widowControl w:val="0"/>
              <w:autoSpaceDE w:val="0"/>
              <w:autoSpaceDN w:val="0"/>
              <w:spacing w:after="0" w:line="240" w:lineRule="auto"/>
              <w:jc w:val="center"/>
              <w:rPr>
                <w:rFonts w:ascii="Arial" w:eastAsia="Times New Roman" w:hAnsi="Arial" w:cs="Arial"/>
                <w:b/>
                <w:color w:val="000000"/>
                <w:lang w:val="en-US"/>
              </w:rPr>
            </w:pPr>
            <w:r w:rsidRPr="00084E54">
              <w:rPr>
                <w:rFonts w:ascii="Arial" w:eastAsia="Times New Roman" w:hAnsi="Arial" w:cs="Arial"/>
                <w:b/>
                <w:color w:val="000000"/>
                <w:lang w:val="sr-Cyrl-RS"/>
              </w:rPr>
              <w:t xml:space="preserve">ЈН број: </w:t>
            </w:r>
            <w:r w:rsidR="005937FD" w:rsidRPr="00084E54">
              <w:rPr>
                <w:rFonts w:ascii="Arial" w:eastAsia="Times New Roman" w:hAnsi="Arial" w:cs="Arial"/>
                <w:b/>
                <w:color w:val="000000"/>
              </w:rPr>
              <w:t>ЈН/4000/</w:t>
            </w:r>
            <w:r w:rsidR="00F36216" w:rsidRPr="00084E54">
              <w:rPr>
                <w:rFonts w:ascii="Arial" w:eastAsia="Times New Roman" w:hAnsi="Arial" w:cs="Arial"/>
                <w:b/>
                <w:color w:val="000000"/>
                <w:lang w:val="sr-Cyrl-RS"/>
              </w:rPr>
              <w:t>0252</w:t>
            </w:r>
            <w:r w:rsidR="005937FD" w:rsidRPr="00084E54">
              <w:rPr>
                <w:rFonts w:ascii="Arial" w:eastAsia="Times New Roman" w:hAnsi="Arial" w:cs="Arial"/>
                <w:b/>
                <w:color w:val="000000"/>
              </w:rPr>
              <w:t xml:space="preserve">/2019, ЈАНА </w:t>
            </w:r>
            <w:r w:rsidR="00F36216" w:rsidRPr="00084E54">
              <w:rPr>
                <w:rFonts w:ascii="Arial" w:eastAsia="Times New Roman" w:hAnsi="Arial" w:cs="Arial"/>
                <w:b/>
                <w:color w:val="000000"/>
                <w:lang w:val="sr-Cyrl-RS"/>
              </w:rPr>
              <w:t>2612</w:t>
            </w:r>
            <w:r w:rsidR="005937FD" w:rsidRPr="00084E54">
              <w:rPr>
                <w:rFonts w:ascii="Arial" w:eastAsia="Times New Roman" w:hAnsi="Arial" w:cs="Arial"/>
                <w:b/>
                <w:color w:val="000000"/>
              </w:rPr>
              <w:t>/2019</w:t>
            </w:r>
          </w:p>
        </w:tc>
        <w:tc>
          <w:tcPr>
            <w:tcW w:w="4354" w:type="dxa"/>
            <w:shd w:val="clear" w:color="auto" w:fill="auto"/>
            <w:tcMar>
              <w:top w:w="0" w:type="dxa"/>
              <w:left w:w="108" w:type="dxa"/>
              <w:bottom w:w="0" w:type="dxa"/>
              <w:right w:w="108" w:type="dxa"/>
            </w:tcMar>
          </w:tcPr>
          <w:p w14:paraId="4F4D02E1" w14:textId="77777777" w:rsidR="003F0CA7" w:rsidRPr="003F0CA7" w:rsidRDefault="003F0CA7" w:rsidP="003F0CA7">
            <w:pPr>
              <w:widowControl w:val="0"/>
              <w:autoSpaceDE w:val="0"/>
              <w:autoSpaceDN w:val="0"/>
              <w:spacing w:after="0" w:line="240" w:lineRule="auto"/>
              <w:jc w:val="center"/>
              <w:rPr>
                <w:rFonts w:ascii="Arial" w:eastAsia="Times New Roman" w:hAnsi="Arial" w:cs="Arial"/>
                <w:b/>
                <w:bCs/>
                <w:iCs/>
                <w:color w:val="000000"/>
                <w:lang w:val="en-US"/>
              </w:rPr>
            </w:pPr>
          </w:p>
          <w:p w14:paraId="58745FF5" w14:textId="77777777" w:rsidR="003F0CA7" w:rsidRPr="003F0CA7" w:rsidRDefault="003F0CA7" w:rsidP="003F0CA7">
            <w:pPr>
              <w:widowControl w:val="0"/>
              <w:autoSpaceDE w:val="0"/>
              <w:autoSpaceDN w:val="0"/>
              <w:spacing w:after="0" w:line="240" w:lineRule="auto"/>
              <w:jc w:val="center"/>
              <w:rPr>
                <w:rFonts w:ascii="Arial" w:eastAsia="Times New Roman" w:hAnsi="Arial" w:cs="Arial"/>
                <w:b/>
                <w:bCs/>
                <w:iCs/>
                <w:color w:val="000000"/>
                <w:lang w:val="en-US"/>
              </w:rPr>
            </w:pPr>
          </w:p>
        </w:tc>
      </w:tr>
    </w:tbl>
    <w:p w14:paraId="172CAA57" w14:textId="77777777" w:rsidR="003F0CA7" w:rsidRPr="003F0CA7" w:rsidRDefault="003F0CA7" w:rsidP="003F0CA7">
      <w:pPr>
        <w:widowControl w:val="0"/>
        <w:autoSpaceDE w:val="0"/>
        <w:autoSpaceDN w:val="0"/>
        <w:spacing w:after="0" w:line="240" w:lineRule="auto"/>
        <w:jc w:val="center"/>
        <w:rPr>
          <w:rFonts w:ascii="Arial" w:eastAsia="Times New Roman" w:hAnsi="Arial" w:cs="Arial"/>
          <w:b/>
          <w:bCs/>
          <w:iCs/>
          <w:color w:val="000000"/>
          <w:u w:val="single"/>
          <w:lang w:val="en-US"/>
        </w:rPr>
      </w:pPr>
    </w:p>
    <w:p w14:paraId="278F8CA5" w14:textId="77777777" w:rsidR="003F0CA7" w:rsidRPr="003F0CA7" w:rsidRDefault="003F0CA7" w:rsidP="003F0CA7">
      <w:pPr>
        <w:widowControl w:val="0"/>
        <w:autoSpaceDE w:val="0"/>
        <w:autoSpaceDN w:val="0"/>
        <w:spacing w:after="0" w:line="240" w:lineRule="auto"/>
        <w:jc w:val="center"/>
        <w:rPr>
          <w:rFonts w:ascii="Arial" w:eastAsia="Times New Roman" w:hAnsi="Arial" w:cs="Arial"/>
          <w:b/>
          <w:bCs/>
          <w:iCs/>
          <w:color w:val="000000"/>
          <w:u w:val="single"/>
          <w:lang w:val="en-US"/>
        </w:rPr>
      </w:pPr>
      <w:r w:rsidRPr="003F0CA7">
        <w:rPr>
          <w:rFonts w:ascii="Arial" w:eastAsia="Times New Roman" w:hAnsi="Arial" w:cs="Arial"/>
          <w:b/>
          <w:bCs/>
          <w:iCs/>
          <w:color w:val="000000"/>
          <w:u w:val="single"/>
          <w:lang w:val="en-US"/>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5485"/>
        <w:gridCol w:w="4426"/>
      </w:tblGrid>
      <w:tr w:rsidR="003F0CA7" w:rsidRPr="003F12F7" w14:paraId="4686D3B6" w14:textId="77777777" w:rsidTr="00B34DE9">
        <w:trPr>
          <w:trHeight w:val="342"/>
          <w:jc w:val="center"/>
        </w:trPr>
        <w:tc>
          <w:tcPr>
            <w:tcW w:w="5485" w:type="dxa"/>
            <w:shd w:val="clear" w:color="auto" w:fill="auto"/>
            <w:tcMar>
              <w:top w:w="0" w:type="dxa"/>
              <w:left w:w="108" w:type="dxa"/>
              <w:bottom w:w="0" w:type="dxa"/>
              <w:right w:w="108" w:type="dxa"/>
            </w:tcMar>
            <w:vAlign w:val="center"/>
          </w:tcPr>
          <w:p w14:paraId="491362E4" w14:textId="77777777" w:rsidR="003F0CA7" w:rsidRPr="003F12F7" w:rsidRDefault="003F0CA7" w:rsidP="003F0CA7">
            <w:pPr>
              <w:widowControl w:val="0"/>
              <w:autoSpaceDE w:val="0"/>
              <w:autoSpaceDN w:val="0"/>
              <w:spacing w:after="0" w:line="240" w:lineRule="auto"/>
              <w:jc w:val="center"/>
              <w:rPr>
                <w:rFonts w:ascii="Arial" w:eastAsia="Times New Roman" w:hAnsi="Arial" w:cs="Arial"/>
                <w:color w:val="000000"/>
                <w:lang w:val="en-US"/>
              </w:rPr>
            </w:pPr>
            <w:r w:rsidRPr="003F12F7">
              <w:rPr>
                <w:rFonts w:ascii="Arial" w:eastAsia="Times New Roman" w:hAnsi="Arial" w:cs="Arial"/>
                <w:b/>
                <w:bCs/>
                <w:iCs/>
                <w:color w:val="000000"/>
                <w:lang w:val="en-US"/>
              </w:rPr>
              <w:t>УСЛОВ НАРУЧИОЦА</w:t>
            </w:r>
          </w:p>
        </w:tc>
        <w:tc>
          <w:tcPr>
            <w:tcW w:w="4426" w:type="dxa"/>
            <w:shd w:val="clear" w:color="auto" w:fill="auto"/>
            <w:tcMar>
              <w:top w:w="0" w:type="dxa"/>
              <w:left w:w="108" w:type="dxa"/>
              <w:bottom w:w="0" w:type="dxa"/>
              <w:right w:w="108" w:type="dxa"/>
            </w:tcMar>
            <w:vAlign w:val="center"/>
          </w:tcPr>
          <w:p w14:paraId="07C5B393" w14:textId="77777777" w:rsidR="003F0CA7" w:rsidRPr="003F12F7" w:rsidRDefault="003F0CA7" w:rsidP="003F0CA7">
            <w:pPr>
              <w:widowControl w:val="0"/>
              <w:autoSpaceDE w:val="0"/>
              <w:autoSpaceDN w:val="0"/>
              <w:spacing w:after="0" w:line="240" w:lineRule="auto"/>
              <w:jc w:val="center"/>
              <w:rPr>
                <w:rFonts w:ascii="Arial" w:eastAsia="Times New Roman" w:hAnsi="Arial" w:cs="Arial"/>
                <w:color w:val="000000"/>
                <w:lang w:val="en-US"/>
              </w:rPr>
            </w:pPr>
            <w:r w:rsidRPr="003F12F7">
              <w:rPr>
                <w:rFonts w:ascii="Arial" w:eastAsia="Times New Roman" w:hAnsi="Arial" w:cs="Arial"/>
                <w:b/>
                <w:bCs/>
                <w:iCs/>
                <w:color w:val="000000"/>
                <w:lang w:val="en-US"/>
              </w:rPr>
              <w:t>ПОНУДА ПОНУЂАЧА</w:t>
            </w:r>
          </w:p>
        </w:tc>
      </w:tr>
      <w:tr w:rsidR="003F0CA7" w:rsidRPr="003F12F7" w14:paraId="5A825835" w14:textId="77777777" w:rsidTr="00B34DE9">
        <w:trPr>
          <w:trHeight w:val="1926"/>
          <w:jc w:val="center"/>
        </w:trPr>
        <w:tc>
          <w:tcPr>
            <w:tcW w:w="5485" w:type="dxa"/>
            <w:shd w:val="clear" w:color="auto" w:fill="auto"/>
            <w:tcMar>
              <w:top w:w="0" w:type="dxa"/>
              <w:left w:w="108" w:type="dxa"/>
              <w:bottom w:w="0" w:type="dxa"/>
              <w:right w:w="108" w:type="dxa"/>
            </w:tcMar>
            <w:vAlign w:val="center"/>
          </w:tcPr>
          <w:p w14:paraId="3D74C7A2" w14:textId="77777777" w:rsidR="003F0CA7" w:rsidRPr="003F12F7" w:rsidRDefault="003F0CA7" w:rsidP="00F36216">
            <w:pPr>
              <w:widowControl w:val="0"/>
              <w:autoSpaceDE w:val="0"/>
              <w:autoSpaceDN w:val="0"/>
              <w:spacing w:after="0" w:line="240" w:lineRule="auto"/>
              <w:jc w:val="both"/>
              <w:rPr>
                <w:rFonts w:ascii="Arial" w:eastAsia="Times New Roman" w:hAnsi="Arial" w:cs="Arial"/>
                <w:b/>
                <w:lang w:val="en-US"/>
              </w:rPr>
            </w:pPr>
            <w:r w:rsidRPr="003F12F7">
              <w:rPr>
                <w:rFonts w:ascii="Arial" w:eastAsia="Times New Roman" w:hAnsi="Arial" w:cs="Arial"/>
                <w:b/>
                <w:bCs/>
                <w:iCs/>
                <w:lang w:val="en-US"/>
              </w:rPr>
              <w:t>РОК И НАЧИН ПЛАЋАЊА:</w:t>
            </w:r>
          </w:p>
          <w:p w14:paraId="67187AA0" w14:textId="77777777" w:rsidR="003F0CA7" w:rsidRDefault="003F0CA7" w:rsidP="00F36216">
            <w:pPr>
              <w:widowControl w:val="0"/>
              <w:tabs>
                <w:tab w:val="left" w:pos="567"/>
              </w:tabs>
              <w:suppressAutoHyphens/>
              <w:autoSpaceDE w:val="0"/>
              <w:autoSpaceDN w:val="0"/>
              <w:spacing w:after="0" w:line="240" w:lineRule="auto"/>
              <w:jc w:val="both"/>
              <w:rPr>
                <w:rFonts w:ascii="Arial" w:eastAsia="Times New Roman" w:hAnsi="Arial" w:cs="Arial"/>
                <w:bCs/>
                <w:iCs/>
                <w:shd w:val="clear" w:color="auto" w:fill="FFFFFF"/>
                <w:lang w:val="sr-Cyrl-RS"/>
              </w:rPr>
            </w:pPr>
            <w:r w:rsidRPr="003F12F7">
              <w:rPr>
                <w:rFonts w:ascii="Arial" w:eastAsia="Times New Roman" w:hAnsi="Arial" w:cs="Arial"/>
                <w:bCs/>
                <w:iCs/>
                <w:lang w:val="en-US"/>
              </w:rPr>
              <w:t xml:space="preserve">У року који не може бити дужи од 45 дана од пријема исправног рачуна на писарницу наручиоца, а на основу </w:t>
            </w:r>
            <w:r w:rsidRPr="003F12F7">
              <w:rPr>
                <w:rFonts w:ascii="Arial" w:eastAsia="Times New Roman" w:hAnsi="Arial" w:cs="Arial"/>
                <w:bCs/>
                <w:iCs/>
                <w:shd w:val="clear" w:color="auto" w:fill="FFFFFF"/>
                <w:lang w:val="en-US"/>
              </w:rPr>
              <w:t xml:space="preserve">Записника о извршеним </w:t>
            </w:r>
            <w:r w:rsidRPr="003F12F7">
              <w:rPr>
                <w:rFonts w:ascii="Arial" w:eastAsia="Times New Roman" w:hAnsi="Arial" w:cs="Arial"/>
                <w:bCs/>
                <w:iCs/>
                <w:lang w:val="en-US"/>
              </w:rPr>
              <w:t>услугама</w:t>
            </w:r>
            <w:r w:rsidRPr="003F12F7">
              <w:rPr>
                <w:rFonts w:ascii="Arial" w:eastAsia="Times New Roman" w:hAnsi="Arial" w:cs="Arial"/>
                <w:bCs/>
                <w:iCs/>
                <w:lang w:val="sr-Cyrl-RS"/>
              </w:rPr>
              <w:t xml:space="preserve"> </w:t>
            </w:r>
            <w:r w:rsidRPr="003F12F7">
              <w:rPr>
                <w:rFonts w:ascii="Arial" w:eastAsia="Times New Roman" w:hAnsi="Arial" w:cs="Arial"/>
                <w:bCs/>
                <w:iCs/>
                <w:color w:val="000000"/>
                <w:lang w:val="sr-Cyrl-RS"/>
              </w:rPr>
              <w:t>(без примедби)</w:t>
            </w:r>
            <w:r w:rsidRPr="003F12F7">
              <w:rPr>
                <w:rFonts w:ascii="Arial" w:eastAsia="Times New Roman" w:hAnsi="Arial" w:cs="Arial"/>
                <w:bCs/>
                <w:iCs/>
                <w:lang w:val="en-US"/>
              </w:rPr>
              <w:t>,</w:t>
            </w:r>
            <w:r w:rsidRPr="003F12F7">
              <w:rPr>
                <w:rFonts w:ascii="Arial" w:eastAsia="Times New Roman" w:hAnsi="Arial" w:cs="Arial"/>
                <w:bCs/>
                <w:iCs/>
                <w:shd w:val="clear" w:color="auto" w:fill="FFFFFF"/>
                <w:lang w:val="en-US"/>
              </w:rPr>
              <w:t xml:space="preserve"> потписаног од стране овлашћеног лица пружаоца услуге и овлашћеног лица </w:t>
            </w:r>
            <w:r w:rsidRPr="003F12F7">
              <w:rPr>
                <w:rFonts w:ascii="Arial" w:eastAsia="Times New Roman" w:hAnsi="Arial" w:cs="Arial"/>
                <w:bCs/>
                <w:iCs/>
                <w:shd w:val="clear" w:color="auto" w:fill="FFFFFF"/>
                <w:lang w:val="sr-Cyrl-RS"/>
              </w:rPr>
              <w:t>корисника услуге</w:t>
            </w:r>
            <w:r w:rsidRPr="003F12F7">
              <w:rPr>
                <w:rFonts w:ascii="Arial" w:eastAsia="Times New Roman" w:hAnsi="Arial" w:cs="Arial"/>
                <w:bCs/>
                <w:iCs/>
                <w:shd w:val="clear" w:color="auto" w:fill="FFFFFF"/>
                <w:lang w:val="en-US"/>
              </w:rPr>
              <w:t xml:space="preserve"> задуженог за стручни надзор</w:t>
            </w:r>
            <w:r w:rsidR="009966C0">
              <w:rPr>
                <w:rFonts w:ascii="Arial" w:eastAsia="Times New Roman" w:hAnsi="Arial" w:cs="Arial"/>
                <w:bCs/>
                <w:iCs/>
                <w:shd w:val="clear" w:color="auto" w:fill="FFFFFF"/>
                <w:lang w:val="sr-Cyrl-RS"/>
              </w:rPr>
              <w:t xml:space="preserve"> </w:t>
            </w:r>
            <w:r w:rsidR="009966C0" w:rsidRPr="009966C0">
              <w:rPr>
                <w:rFonts w:ascii="Arial" w:eastAsia="Times New Roman" w:hAnsi="Arial" w:cs="Arial"/>
                <w:bCs/>
                <w:iCs/>
                <w:shd w:val="clear" w:color="auto" w:fill="FFFFFF"/>
                <w:lang w:val="sr-Cyrl-RS"/>
              </w:rPr>
              <w:t>и Извештај</w:t>
            </w:r>
            <w:r w:rsidR="009966C0">
              <w:rPr>
                <w:rFonts w:ascii="Arial" w:eastAsia="Times New Roman" w:hAnsi="Arial" w:cs="Arial"/>
                <w:bCs/>
                <w:iCs/>
                <w:shd w:val="clear" w:color="auto" w:fill="FFFFFF"/>
                <w:lang w:val="sr-Cyrl-RS"/>
              </w:rPr>
              <w:t>а</w:t>
            </w:r>
            <w:r w:rsidR="009966C0" w:rsidRPr="009966C0">
              <w:rPr>
                <w:rFonts w:ascii="Arial" w:eastAsia="Times New Roman" w:hAnsi="Arial" w:cs="Arial"/>
                <w:bCs/>
                <w:iCs/>
                <w:shd w:val="clear" w:color="auto" w:fill="FFFFFF"/>
                <w:lang w:val="sr-Cyrl-RS"/>
              </w:rPr>
              <w:t xml:space="preserve"> о извршеним анализама испитивања корисног и укупног капацитета јоноизмењивачких смола</w:t>
            </w:r>
          </w:p>
          <w:p w14:paraId="53B3C8E7" w14:textId="77777777" w:rsidR="009966C0" w:rsidRDefault="009966C0" w:rsidP="00F36216">
            <w:pPr>
              <w:widowControl w:val="0"/>
              <w:tabs>
                <w:tab w:val="left" w:pos="567"/>
              </w:tabs>
              <w:suppressAutoHyphens/>
              <w:autoSpaceDE w:val="0"/>
              <w:autoSpaceDN w:val="0"/>
              <w:spacing w:after="0" w:line="240" w:lineRule="auto"/>
              <w:jc w:val="both"/>
              <w:rPr>
                <w:rFonts w:ascii="Arial" w:eastAsia="Times New Roman" w:hAnsi="Arial" w:cs="Arial"/>
                <w:bCs/>
                <w:iCs/>
                <w:shd w:val="clear" w:color="auto" w:fill="FFFFFF"/>
                <w:lang w:val="sr-Cyrl-RS"/>
              </w:rPr>
            </w:pPr>
          </w:p>
          <w:p w14:paraId="37A77F0F" w14:textId="77777777" w:rsidR="009966C0" w:rsidRDefault="009966C0" w:rsidP="00F36216">
            <w:pPr>
              <w:widowControl w:val="0"/>
              <w:tabs>
                <w:tab w:val="left" w:pos="567"/>
              </w:tabs>
              <w:suppressAutoHyphens/>
              <w:autoSpaceDE w:val="0"/>
              <w:autoSpaceDN w:val="0"/>
              <w:spacing w:after="0" w:line="240" w:lineRule="auto"/>
              <w:jc w:val="both"/>
              <w:rPr>
                <w:rFonts w:ascii="Arial" w:eastAsia="Times New Roman" w:hAnsi="Arial" w:cs="Arial"/>
                <w:bCs/>
                <w:iCs/>
                <w:shd w:val="clear" w:color="auto" w:fill="FFFFFF"/>
                <w:lang w:val="sr-Cyrl-RS"/>
              </w:rPr>
            </w:pPr>
          </w:p>
          <w:p w14:paraId="441B5583" w14:textId="41A6D0DD" w:rsidR="009966C0" w:rsidRPr="009966C0" w:rsidRDefault="009966C0" w:rsidP="00F36216">
            <w:pPr>
              <w:widowControl w:val="0"/>
              <w:tabs>
                <w:tab w:val="left" w:pos="567"/>
              </w:tabs>
              <w:suppressAutoHyphens/>
              <w:autoSpaceDE w:val="0"/>
              <w:autoSpaceDN w:val="0"/>
              <w:spacing w:after="0" w:line="240" w:lineRule="auto"/>
              <w:jc w:val="both"/>
              <w:rPr>
                <w:rFonts w:ascii="Arial" w:eastAsia="Times New Roman" w:hAnsi="Arial" w:cs="Arial"/>
                <w:lang w:val="sr-Cyrl-RS"/>
              </w:rPr>
            </w:pPr>
          </w:p>
        </w:tc>
        <w:tc>
          <w:tcPr>
            <w:tcW w:w="4426" w:type="dxa"/>
            <w:shd w:val="clear" w:color="auto" w:fill="auto"/>
            <w:tcMar>
              <w:top w:w="0" w:type="dxa"/>
              <w:left w:w="108" w:type="dxa"/>
              <w:bottom w:w="0" w:type="dxa"/>
              <w:right w:w="108" w:type="dxa"/>
            </w:tcMar>
            <w:vAlign w:val="center"/>
          </w:tcPr>
          <w:p w14:paraId="7A50F0C5" w14:textId="280FD001" w:rsidR="009966C0" w:rsidRPr="009966C0" w:rsidRDefault="009966C0" w:rsidP="00F36216">
            <w:pPr>
              <w:widowControl w:val="0"/>
              <w:tabs>
                <w:tab w:val="left" w:pos="567"/>
              </w:tabs>
              <w:suppressAutoHyphens/>
              <w:autoSpaceDE w:val="0"/>
              <w:autoSpaceDN w:val="0"/>
              <w:spacing w:after="0" w:line="240" w:lineRule="auto"/>
              <w:jc w:val="both"/>
              <w:rPr>
                <w:rFonts w:ascii="Arial" w:eastAsia="Times New Roman" w:hAnsi="Arial" w:cs="Arial"/>
                <w:b/>
                <w:bCs/>
                <w:iCs/>
                <w:lang w:val="en-US"/>
              </w:rPr>
            </w:pPr>
            <w:r w:rsidRPr="009966C0">
              <w:rPr>
                <w:rFonts w:ascii="Arial" w:eastAsia="Times New Roman" w:hAnsi="Arial" w:cs="Arial"/>
                <w:b/>
                <w:bCs/>
                <w:iCs/>
                <w:lang w:val="en-US"/>
              </w:rPr>
              <w:t>РОК И НАЧИН ПЛАЋАЊА:</w:t>
            </w:r>
          </w:p>
          <w:p w14:paraId="67AC5D40" w14:textId="4BA454AB" w:rsidR="003F0CA7" w:rsidRPr="009966C0" w:rsidRDefault="003F0CA7" w:rsidP="00F36216">
            <w:pPr>
              <w:widowControl w:val="0"/>
              <w:tabs>
                <w:tab w:val="left" w:pos="567"/>
              </w:tabs>
              <w:suppressAutoHyphens/>
              <w:autoSpaceDE w:val="0"/>
              <w:autoSpaceDN w:val="0"/>
              <w:spacing w:after="0" w:line="240" w:lineRule="auto"/>
              <w:jc w:val="both"/>
              <w:rPr>
                <w:rFonts w:ascii="Arial" w:eastAsia="Times New Roman" w:hAnsi="Arial" w:cs="Arial"/>
                <w:lang w:val="sr-Cyrl-RS"/>
              </w:rPr>
            </w:pPr>
            <w:r w:rsidRPr="003F12F7">
              <w:rPr>
                <w:rFonts w:ascii="Arial" w:eastAsia="Times New Roman" w:hAnsi="Arial" w:cs="Arial"/>
                <w:bCs/>
                <w:iCs/>
                <w:lang w:val="en-US"/>
              </w:rPr>
              <w:t xml:space="preserve">У року не може бити дужи од 45 дана од пријема исправног рачуна на писарницу наручиоца, а на основу </w:t>
            </w:r>
            <w:r w:rsidRPr="003F12F7">
              <w:rPr>
                <w:rFonts w:ascii="Arial" w:eastAsia="Times New Roman" w:hAnsi="Arial" w:cs="Arial"/>
                <w:bCs/>
                <w:iCs/>
                <w:shd w:val="clear" w:color="auto" w:fill="FFFFFF"/>
                <w:lang w:val="en-US"/>
              </w:rPr>
              <w:t>Записника о извршеним услугама</w:t>
            </w:r>
            <w:r w:rsidRPr="003F12F7">
              <w:rPr>
                <w:rFonts w:ascii="Arial" w:eastAsia="Times New Roman" w:hAnsi="Arial" w:cs="Arial"/>
                <w:bCs/>
                <w:iCs/>
                <w:shd w:val="clear" w:color="auto" w:fill="FFFFFF"/>
                <w:lang w:val="sr-Cyrl-RS"/>
              </w:rPr>
              <w:t xml:space="preserve"> </w:t>
            </w:r>
            <w:r w:rsidRPr="003F12F7">
              <w:rPr>
                <w:rFonts w:ascii="Arial" w:eastAsia="Times New Roman" w:hAnsi="Arial" w:cs="Arial"/>
                <w:bCs/>
                <w:iCs/>
                <w:color w:val="000000"/>
                <w:shd w:val="clear" w:color="auto" w:fill="FFFFFF"/>
                <w:lang w:val="sr-Cyrl-RS"/>
              </w:rPr>
              <w:t>(без примедби)</w:t>
            </w:r>
            <w:r w:rsidRPr="003F12F7">
              <w:rPr>
                <w:rFonts w:ascii="Arial" w:eastAsia="Times New Roman" w:hAnsi="Arial" w:cs="Arial"/>
                <w:bCs/>
                <w:iCs/>
                <w:shd w:val="clear" w:color="auto" w:fill="FFFFFF"/>
                <w:lang w:val="en-US"/>
              </w:rPr>
              <w:t xml:space="preserve">, потписаног од стране овлашћеног лица пружаоца услуге и овлашћеног лица </w:t>
            </w:r>
            <w:r w:rsidRPr="003F12F7">
              <w:rPr>
                <w:rFonts w:ascii="Arial" w:eastAsia="Times New Roman" w:hAnsi="Arial" w:cs="Arial"/>
                <w:bCs/>
                <w:iCs/>
                <w:shd w:val="clear" w:color="auto" w:fill="FFFFFF"/>
                <w:lang w:val="sr-Cyrl-RS"/>
              </w:rPr>
              <w:t xml:space="preserve">корисника услуге </w:t>
            </w:r>
            <w:r w:rsidRPr="003F12F7">
              <w:rPr>
                <w:rFonts w:ascii="Arial" w:eastAsia="Times New Roman" w:hAnsi="Arial" w:cs="Arial"/>
                <w:bCs/>
                <w:iCs/>
                <w:shd w:val="clear" w:color="auto" w:fill="FFFFFF"/>
                <w:lang w:val="en-US"/>
              </w:rPr>
              <w:t>задуженог за стручни надзор</w:t>
            </w:r>
            <w:r w:rsidR="009966C0">
              <w:rPr>
                <w:rFonts w:ascii="Arial" w:eastAsia="Times New Roman" w:hAnsi="Arial" w:cs="Arial"/>
                <w:bCs/>
                <w:iCs/>
                <w:shd w:val="clear" w:color="auto" w:fill="FFFFFF"/>
                <w:lang w:val="sr-Cyrl-RS"/>
              </w:rPr>
              <w:t xml:space="preserve"> </w:t>
            </w:r>
            <w:r w:rsidR="009966C0" w:rsidRPr="009966C0">
              <w:rPr>
                <w:rFonts w:ascii="Arial" w:eastAsia="Times New Roman" w:hAnsi="Arial" w:cs="Arial"/>
                <w:bCs/>
                <w:iCs/>
                <w:shd w:val="clear" w:color="auto" w:fill="FFFFFF"/>
                <w:lang w:val="sr-Cyrl-RS"/>
              </w:rPr>
              <w:t>и Извештај</w:t>
            </w:r>
            <w:r w:rsidR="009966C0">
              <w:rPr>
                <w:rFonts w:ascii="Arial" w:eastAsia="Times New Roman" w:hAnsi="Arial" w:cs="Arial"/>
                <w:bCs/>
                <w:iCs/>
                <w:shd w:val="clear" w:color="auto" w:fill="FFFFFF"/>
                <w:lang w:val="sr-Cyrl-RS"/>
              </w:rPr>
              <w:t>а</w:t>
            </w:r>
            <w:r w:rsidR="009966C0" w:rsidRPr="009966C0">
              <w:rPr>
                <w:rFonts w:ascii="Arial" w:eastAsia="Times New Roman" w:hAnsi="Arial" w:cs="Arial"/>
                <w:bCs/>
                <w:iCs/>
                <w:shd w:val="clear" w:color="auto" w:fill="FFFFFF"/>
                <w:lang w:val="sr-Cyrl-RS"/>
              </w:rPr>
              <w:t xml:space="preserve"> о извршеним анализама испитивања корисног и укупног капацитета јоноизмењивачких смола</w:t>
            </w:r>
          </w:p>
        </w:tc>
      </w:tr>
      <w:tr w:rsidR="003F0CA7" w:rsidRPr="003F12F7" w14:paraId="48F72EF6" w14:textId="77777777" w:rsidTr="00B34DE9">
        <w:trPr>
          <w:trHeight w:val="918"/>
          <w:jc w:val="center"/>
        </w:trPr>
        <w:tc>
          <w:tcPr>
            <w:tcW w:w="5485" w:type="dxa"/>
            <w:shd w:val="clear" w:color="auto" w:fill="auto"/>
            <w:tcMar>
              <w:top w:w="0" w:type="dxa"/>
              <w:left w:w="108" w:type="dxa"/>
              <w:bottom w:w="0" w:type="dxa"/>
              <w:right w:w="108" w:type="dxa"/>
            </w:tcMar>
            <w:vAlign w:val="center"/>
          </w:tcPr>
          <w:p w14:paraId="557EE20A" w14:textId="2112D5D6" w:rsidR="003F0CA7" w:rsidRPr="00D72FD1" w:rsidRDefault="003F0CA7" w:rsidP="00F36216">
            <w:pPr>
              <w:widowControl w:val="0"/>
              <w:autoSpaceDE w:val="0"/>
              <w:autoSpaceDN w:val="0"/>
              <w:spacing w:after="0" w:line="240" w:lineRule="auto"/>
              <w:jc w:val="both"/>
              <w:rPr>
                <w:rFonts w:ascii="Arial" w:eastAsia="Times New Roman" w:hAnsi="Arial" w:cs="Arial"/>
                <w:b/>
                <w:bCs/>
                <w:lang w:val="sr-Cyrl-CS" w:eastAsia="ar-SA"/>
              </w:rPr>
            </w:pPr>
            <w:r w:rsidRPr="00D72FD1">
              <w:rPr>
                <w:rFonts w:ascii="Arial" w:eastAsia="Times New Roman" w:hAnsi="Arial" w:cs="Arial"/>
                <w:b/>
                <w:bCs/>
                <w:lang w:val="sr-Cyrl-CS" w:eastAsia="ar-SA"/>
              </w:rPr>
              <w:t xml:space="preserve">РОК </w:t>
            </w:r>
            <w:r w:rsidR="00E7242B">
              <w:rPr>
                <w:rFonts w:ascii="Arial" w:eastAsia="Times New Roman" w:hAnsi="Arial" w:cs="Arial"/>
                <w:b/>
                <w:bCs/>
                <w:lang w:val="sr-Cyrl-CS" w:eastAsia="ar-SA"/>
              </w:rPr>
              <w:t>ПРУЖАЊА</w:t>
            </w:r>
            <w:r w:rsidR="00E7242B" w:rsidRPr="00D72FD1">
              <w:rPr>
                <w:rFonts w:ascii="Arial" w:eastAsia="Times New Roman" w:hAnsi="Arial" w:cs="Arial"/>
                <w:b/>
                <w:bCs/>
                <w:lang w:val="sr-Cyrl-CS" w:eastAsia="ar-SA"/>
              </w:rPr>
              <w:t xml:space="preserve"> </w:t>
            </w:r>
            <w:r w:rsidRPr="00D72FD1">
              <w:rPr>
                <w:rFonts w:ascii="Arial" w:eastAsia="Times New Roman" w:hAnsi="Arial" w:cs="Arial"/>
                <w:b/>
                <w:bCs/>
                <w:lang w:val="sr-Cyrl-CS" w:eastAsia="ar-SA"/>
              </w:rPr>
              <w:t>УСЛУГЕ:</w:t>
            </w:r>
          </w:p>
          <w:p w14:paraId="7FB26BFA" w14:textId="4C6C9CED" w:rsidR="003F0CA7" w:rsidRPr="00D72FD1" w:rsidRDefault="00FD618D" w:rsidP="0010000C">
            <w:pPr>
              <w:jc w:val="both"/>
              <w:rPr>
                <w:rFonts w:ascii="Arial" w:eastAsia="Times New Roman" w:hAnsi="Arial" w:cs="Arial"/>
                <w:bCs/>
                <w:kern w:val="3"/>
                <w:lang w:val="sr-Cyrl-CS" w:eastAsia="ar-SA"/>
              </w:rPr>
            </w:pPr>
            <w:r w:rsidRPr="00FD618D">
              <w:rPr>
                <w:rFonts w:ascii="Arial" w:eastAsia="Times New Roman" w:hAnsi="Arial" w:cs="Arial"/>
                <w:bCs/>
                <w:kern w:val="3"/>
                <w:lang w:val="sr-Cyrl-CS" w:eastAsia="ar-SA"/>
              </w:rPr>
              <w:t>Рок за извршење услуга не може бити дужи од 10 (словима: десет) дана од дана пријема писаног позива од стране Корисника услуга, а на основу указане потребе за пружањем уговорених услуга.</w:t>
            </w:r>
          </w:p>
        </w:tc>
        <w:tc>
          <w:tcPr>
            <w:tcW w:w="4426" w:type="dxa"/>
            <w:shd w:val="clear" w:color="auto" w:fill="auto"/>
            <w:tcMar>
              <w:top w:w="0" w:type="dxa"/>
              <w:left w:w="108" w:type="dxa"/>
              <w:bottom w:w="0" w:type="dxa"/>
              <w:right w:w="108" w:type="dxa"/>
            </w:tcMar>
            <w:vAlign w:val="center"/>
          </w:tcPr>
          <w:p w14:paraId="47C30580" w14:textId="77777777" w:rsidR="009966C0" w:rsidRDefault="009966C0" w:rsidP="0010000C">
            <w:pPr>
              <w:widowControl w:val="0"/>
              <w:suppressAutoHyphens/>
              <w:autoSpaceDN w:val="0"/>
              <w:snapToGrid w:val="0"/>
              <w:spacing w:after="0" w:line="240" w:lineRule="auto"/>
              <w:jc w:val="both"/>
              <w:textAlignment w:val="baseline"/>
              <w:rPr>
                <w:rFonts w:ascii="Arial" w:eastAsia="Times New Roman" w:hAnsi="Arial" w:cs="Arial"/>
                <w:b/>
                <w:bCs/>
                <w:lang w:val="sr-Cyrl-CS" w:eastAsia="ar-SA"/>
              </w:rPr>
            </w:pPr>
            <w:r w:rsidRPr="00D72FD1">
              <w:rPr>
                <w:rFonts w:ascii="Arial" w:eastAsia="Times New Roman" w:hAnsi="Arial" w:cs="Arial"/>
                <w:b/>
                <w:bCs/>
                <w:lang w:val="sr-Cyrl-CS" w:eastAsia="ar-SA"/>
              </w:rPr>
              <w:t xml:space="preserve">РОК </w:t>
            </w:r>
            <w:r>
              <w:rPr>
                <w:rFonts w:ascii="Arial" w:eastAsia="Times New Roman" w:hAnsi="Arial" w:cs="Arial"/>
                <w:b/>
                <w:bCs/>
                <w:lang w:val="sr-Cyrl-CS" w:eastAsia="ar-SA"/>
              </w:rPr>
              <w:t>ПРУЖАЊА</w:t>
            </w:r>
            <w:r w:rsidRPr="00D72FD1">
              <w:rPr>
                <w:rFonts w:ascii="Arial" w:eastAsia="Times New Roman" w:hAnsi="Arial" w:cs="Arial"/>
                <w:b/>
                <w:bCs/>
                <w:lang w:val="sr-Cyrl-CS" w:eastAsia="ar-SA"/>
              </w:rPr>
              <w:t xml:space="preserve"> УСЛУГЕ:</w:t>
            </w:r>
          </w:p>
          <w:p w14:paraId="512B5EFC" w14:textId="668FF507" w:rsidR="003F0CA7" w:rsidRDefault="00FD618D" w:rsidP="0010000C">
            <w:pPr>
              <w:widowControl w:val="0"/>
              <w:suppressAutoHyphens/>
              <w:autoSpaceDN w:val="0"/>
              <w:snapToGrid w:val="0"/>
              <w:spacing w:after="0" w:line="240" w:lineRule="auto"/>
              <w:jc w:val="both"/>
              <w:textAlignment w:val="baseline"/>
              <w:rPr>
                <w:rFonts w:ascii="Arial" w:eastAsia="Times New Roman" w:hAnsi="Arial" w:cs="Arial"/>
                <w:bCs/>
                <w:kern w:val="3"/>
                <w:lang w:val="sr-Cyrl-CS" w:eastAsia="ar-SA"/>
              </w:rPr>
            </w:pPr>
            <w:r w:rsidRPr="00FD618D">
              <w:rPr>
                <w:rFonts w:ascii="Arial" w:eastAsia="Times New Roman" w:hAnsi="Arial" w:cs="Arial"/>
                <w:bCs/>
                <w:kern w:val="3"/>
                <w:lang w:val="sr-Cyrl-CS" w:eastAsia="ar-SA"/>
              </w:rPr>
              <w:t xml:space="preserve">Рок за извршење услуга не може бити дужи од </w:t>
            </w:r>
            <w:r>
              <w:rPr>
                <w:rFonts w:ascii="Arial" w:eastAsia="Times New Roman" w:hAnsi="Arial" w:cs="Arial"/>
                <w:bCs/>
                <w:kern w:val="3"/>
                <w:lang w:val="sr-Cyrl-RS" w:eastAsia="ar-SA"/>
              </w:rPr>
              <w:t>_____</w:t>
            </w:r>
            <w:r w:rsidRPr="00FD618D">
              <w:rPr>
                <w:rFonts w:ascii="Arial" w:eastAsia="Times New Roman" w:hAnsi="Arial" w:cs="Arial"/>
                <w:bCs/>
                <w:kern w:val="3"/>
                <w:lang w:val="sr-Cyrl-CS" w:eastAsia="ar-SA"/>
              </w:rPr>
              <w:t xml:space="preserve"> дана од дана пријема писаног позива од стране Корисника услуга, а на основу указане потребе за пружањем уговорених услуга.</w:t>
            </w:r>
          </w:p>
          <w:p w14:paraId="7AE5478F" w14:textId="1FCE875B" w:rsidR="009966C0" w:rsidRPr="00D72FD1" w:rsidRDefault="009966C0" w:rsidP="0010000C">
            <w:pPr>
              <w:widowControl w:val="0"/>
              <w:suppressAutoHyphens/>
              <w:autoSpaceDN w:val="0"/>
              <w:snapToGrid w:val="0"/>
              <w:spacing w:after="0" w:line="240" w:lineRule="auto"/>
              <w:jc w:val="both"/>
              <w:textAlignment w:val="baseline"/>
              <w:rPr>
                <w:rFonts w:ascii="Arial" w:eastAsia="Times New Roman" w:hAnsi="Arial" w:cs="Arial"/>
                <w:bCs/>
                <w:kern w:val="3"/>
                <w:lang w:val="sr-Cyrl-CS" w:eastAsia="ar-SA"/>
              </w:rPr>
            </w:pPr>
          </w:p>
        </w:tc>
      </w:tr>
      <w:tr w:rsidR="003F0CA7" w:rsidRPr="003F12F7" w14:paraId="61A40DBD" w14:textId="77777777" w:rsidTr="00B34DE9">
        <w:trPr>
          <w:trHeight w:val="770"/>
          <w:jc w:val="center"/>
        </w:trPr>
        <w:tc>
          <w:tcPr>
            <w:tcW w:w="5485" w:type="dxa"/>
            <w:shd w:val="clear" w:color="auto" w:fill="auto"/>
            <w:tcMar>
              <w:top w:w="0" w:type="dxa"/>
              <w:left w:w="108" w:type="dxa"/>
              <w:bottom w:w="0" w:type="dxa"/>
              <w:right w:w="108" w:type="dxa"/>
            </w:tcMar>
            <w:vAlign w:val="center"/>
          </w:tcPr>
          <w:p w14:paraId="4806AE13" w14:textId="05C94004" w:rsidR="003F0CA7" w:rsidRPr="00D72FD1" w:rsidRDefault="003F0CA7" w:rsidP="00F36216">
            <w:pPr>
              <w:widowControl w:val="0"/>
              <w:autoSpaceDE w:val="0"/>
              <w:autoSpaceDN w:val="0"/>
              <w:spacing w:after="0" w:line="240" w:lineRule="auto"/>
              <w:jc w:val="both"/>
              <w:rPr>
                <w:rFonts w:ascii="Arial" w:eastAsia="Times New Roman" w:hAnsi="Arial" w:cs="Arial"/>
                <w:lang w:val="sr-Cyrl-RS"/>
              </w:rPr>
            </w:pPr>
            <w:r w:rsidRPr="00D72FD1">
              <w:rPr>
                <w:rFonts w:ascii="Arial" w:eastAsia="Times New Roman" w:hAnsi="Arial" w:cs="Arial"/>
                <w:b/>
                <w:bCs/>
                <w:iCs/>
                <w:lang w:val="en-US"/>
              </w:rPr>
              <w:t>МЕСТО ИЗВРШЕЊА:</w:t>
            </w:r>
            <w:r w:rsidRPr="00D72FD1">
              <w:rPr>
                <w:rFonts w:ascii="Arial" w:eastAsia="Times New Roman" w:hAnsi="Arial" w:cs="Arial"/>
                <w:bCs/>
                <w:iCs/>
                <w:lang w:val="en-US"/>
              </w:rPr>
              <w:t xml:space="preserve"> </w:t>
            </w:r>
            <w:r w:rsidR="00F36216" w:rsidRPr="00D72FD1">
              <w:rPr>
                <w:rFonts w:ascii="Arial" w:eastAsia="Times New Roman" w:hAnsi="Arial" w:cs="Arial"/>
                <w:bCs/>
                <w:iCs/>
                <w:lang w:val="sr-Cyrl-RS"/>
              </w:rPr>
              <w:t>Седиште Пружаоца услуге</w:t>
            </w:r>
          </w:p>
        </w:tc>
        <w:tc>
          <w:tcPr>
            <w:tcW w:w="4426" w:type="dxa"/>
            <w:shd w:val="clear" w:color="auto" w:fill="auto"/>
            <w:tcMar>
              <w:top w:w="0" w:type="dxa"/>
              <w:left w:w="108" w:type="dxa"/>
              <w:bottom w:w="0" w:type="dxa"/>
              <w:right w:w="108" w:type="dxa"/>
            </w:tcMar>
            <w:vAlign w:val="center"/>
          </w:tcPr>
          <w:p w14:paraId="4350E4D8" w14:textId="7E5D4843" w:rsidR="003F0CA7" w:rsidRPr="00D72FD1" w:rsidRDefault="003F0CA7" w:rsidP="00F36216">
            <w:pPr>
              <w:widowControl w:val="0"/>
              <w:autoSpaceDE w:val="0"/>
              <w:autoSpaceDN w:val="0"/>
              <w:spacing w:after="0" w:line="240" w:lineRule="auto"/>
              <w:jc w:val="both"/>
              <w:rPr>
                <w:rFonts w:ascii="Arial" w:eastAsia="Times New Roman" w:hAnsi="Arial" w:cs="Arial"/>
                <w:lang w:val="en-US"/>
              </w:rPr>
            </w:pPr>
            <w:r w:rsidRPr="00D72FD1">
              <w:rPr>
                <w:rFonts w:ascii="Arial" w:eastAsia="Times New Roman" w:hAnsi="Arial" w:cs="Arial"/>
                <w:bCs/>
                <w:iCs/>
                <w:lang w:val="en-US"/>
              </w:rPr>
              <w:t>Сагласан за захтевом наручиоца</w:t>
            </w:r>
          </w:p>
          <w:p w14:paraId="1168196C" w14:textId="77777777" w:rsidR="003F0CA7" w:rsidRPr="00D72FD1" w:rsidRDefault="003F0CA7" w:rsidP="00F36216">
            <w:pPr>
              <w:widowControl w:val="0"/>
              <w:autoSpaceDE w:val="0"/>
              <w:autoSpaceDN w:val="0"/>
              <w:spacing w:after="0" w:line="240" w:lineRule="auto"/>
              <w:jc w:val="both"/>
              <w:rPr>
                <w:rFonts w:ascii="Arial" w:eastAsia="Times New Roman" w:hAnsi="Arial" w:cs="Arial"/>
                <w:lang w:val="en-US"/>
              </w:rPr>
            </w:pPr>
            <w:r w:rsidRPr="00D72FD1">
              <w:rPr>
                <w:rFonts w:ascii="Arial" w:eastAsia="Times New Roman" w:hAnsi="Arial" w:cs="Arial"/>
                <w:bCs/>
                <w:iCs/>
                <w:lang w:val="en-US"/>
              </w:rPr>
              <w:t>ДА/НЕ (заокружити)</w:t>
            </w:r>
          </w:p>
        </w:tc>
      </w:tr>
      <w:tr w:rsidR="003F0CA7" w:rsidRPr="003F12F7" w14:paraId="537D30E1" w14:textId="77777777" w:rsidTr="00B34DE9">
        <w:trPr>
          <w:trHeight w:val="801"/>
          <w:jc w:val="center"/>
        </w:trPr>
        <w:tc>
          <w:tcPr>
            <w:tcW w:w="5485" w:type="dxa"/>
            <w:shd w:val="clear" w:color="auto" w:fill="auto"/>
            <w:tcMar>
              <w:top w:w="0" w:type="dxa"/>
              <w:left w:w="108" w:type="dxa"/>
              <w:bottom w:w="0" w:type="dxa"/>
              <w:right w:w="108" w:type="dxa"/>
            </w:tcMar>
            <w:vAlign w:val="center"/>
          </w:tcPr>
          <w:p w14:paraId="6DAFECC4" w14:textId="77777777" w:rsidR="003F0CA7" w:rsidRPr="003F12F7" w:rsidRDefault="003F0CA7" w:rsidP="00F36216">
            <w:pPr>
              <w:widowControl w:val="0"/>
              <w:autoSpaceDE w:val="0"/>
              <w:autoSpaceDN w:val="0"/>
              <w:spacing w:after="0" w:line="240" w:lineRule="auto"/>
              <w:jc w:val="both"/>
              <w:rPr>
                <w:rFonts w:ascii="Arial" w:eastAsia="Times New Roman" w:hAnsi="Arial" w:cs="Arial"/>
                <w:b/>
                <w:lang w:val="en-US"/>
              </w:rPr>
            </w:pPr>
            <w:r w:rsidRPr="003F12F7">
              <w:rPr>
                <w:rFonts w:ascii="Arial" w:eastAsia="Times New Roman" w:hAnsi="Arial" w:cs="Arial"/>
                <w:b/>
                <w:bCs/>
                <w:iCs/>
                <w:lang w:val="en-US"/>
              </w:rPr>
              <w:t>РОК ВАЖЕЊА ПОНУДЕ:</w:t>
            </w:r>
          </w:p>
          <w:p w14:paraId="111B04A1" w14:textId="77777777" w:rsidR="003F0CA7" w:rsidRPr="003F12F7" w:rsidRDefault="003F0CA7" w:rsidP="00F36216">
            <w:pPr>
              <w:widowControl w:val="0"/>
              <w:autoSpaceDE w:val="0"/>
              <w:autoSpaceDN w:val="0"/>
              <w:spacing w:after="0" w:line="240" w:lineRule="auto"/>
              <w:jc w:val="both"/>
              <w:rPr>
                <w:rFonts w:ascii="Arial" w:eastAsia="Times New Roman" w:hAnsi="Arial" w:cs="Arial"/>
                <w:lang w:val="en-US"/>
              </w:rPr>
            </w:pPr>
            <w:r w:rsidRPr="003F12F7">
              <w:rPr>
                <w:rFonts w:ascii="Arial" w:eastAsia="Times New Roman" w:hAnsi="Arial" w:cs="Arial"/>
                <w:bCs/>
                <w:iCs/>
                <w:lang w:val="en-US"/>
              </w:rPr>
              <w:t>не може бити краћи од 90 дана од дана отварања понуда</w:t>
            </w:r>
          </w:p>
        </w:tc>
        <w:tc>
          <w:tcPr>
            <w:tcW w:w="4426" w:type="dxa"/>
            <w:shd w:val="clear" w:color="auto" w:fill="auto"/>
            <w:tcMar>
              <w:top w:w="0" w:type="dxa"/>
              <w:left w:w="108" w:type="dxa"/>
              <w:bottom w:w="0" w:type="dxa"/>
              <w:right w:w="108" w:type="dxa"/>
            </w:tcMar>
            <w:vAlign w:val="center"/>
          </w:tcPr>
          <w:p w14:paraId="03E2E49E" w14:textId="77777777" w:rsidR="009966C0" w:rsidRPr="003F12F7" w:rsidRDefault="009966C0" w:rsidP="009966C0">
            <w:pPr>
              <w:widowControl w:val="0"/>
              <w:autoSpaceDE w:val="0"/>
              <w:autoSpaceDN w:val="0"/>
              <w:spacing w:after="0" w:line="240" w:lineRule="auto"/>
              <w:jc w:val="both"/>
              <w:rPr>
                <w:rFonts w:ascii="Arial" w:eastAsia="Times New Roman" w:hAnsi="Arial" w:cs="Arial"/>
                <w:b/>
                <w:lang w:val="en-US"/>
              </w:rPr>
            </w:pPr>
            <w:r w:rsidRPr="003F12F7">
              <w:rPr>
                <w:rFonts w:ascii="Arial" w:eastAsia="Times New Roman" w:hAnsi="Arial" w:cs="Arial"/>
                <w:b/>
                <w:bCs/>
                <w:iCs/>
                <w:lang w:val="en-US"/>
              </w:rPr>
              <w:t>РОК ВАЖЕЊА ПОНУДЕ:</w:t>
            </w:r>
          </w:p>
          <w:p w14:paraId="70F46741" w14:textId="77777777" w:rsidR="003F0CA7" w:rsidRDefault="003F0CA7" w:rsidP="00F36216">
            <w:pPr>
              <w:widowControl w:val="0"/>
              <w:autoSpaceDE w:val="0"/>
              <w:autoSpaceDN w:val="0"/>
              <w:spacing w:after="0" w:line="240" w:lineRule="auto"/>
              <w:jc w:val="both"/>
              <w:rPr>
                <w:rFonts w:ascii="Arial" w:eastAsia="Times New Roman" w:hAnsi="Arial" w:cs="Arial"/>
                <w:bCs/>
                <w:iCs/>
                <w:lang w:val="en-US"/>
              </w:rPr>
            </w:pPr>
            <w:r w:rsidRPr="003F12F7">
              <w:rPr>
                <w:rFonts w:ascii="Arial" w:eastAsia="Times New Roman" w:hAnsi="Arial" w:cs="Arial"/>
                <w:bCs/>
                <w:iCs/>
                <w:lang w:val="en-US"/>
              </w:rPr>
              <w:t>_____ дана од дана отварања понуда</w:t>
            </w:r>
          </w:p>
          <w:p w14:paraId="4E55FAA3" w14:textId="4533D80E" w:rsidR="009966C0" w:rsidRPr="003F12F7" w:rsidRDefault="009966C0" w:rsidP="00F36216">
            <w:pPr>
              <w:widowControl w:val="0"/>
              <w:autoSpaceDE w:val="0"/>
              <w:autoSpaceDN w:val="0"/>
              <w:spacing w:after="0" w:line="240" w:lineRule="auto"/>
              <w:jc w:val="both"/>
              <w:rPr>
                <w:rFonts w:ascii="Arial" w:eastAsia="Times New Roman" w:hAnsi="Arial" w:cs="Arial"/>
                <w:lang w:val="en-US"/>
              </w:rPr>
            </w:pPr>
          </w:p>
        </w:tc>
      </w:tr>
      <w:tr w:rsidR="003F0CA7" w:rsidRPr="003F12F7" w14:paraId="31761819" w14:textId="77777777" w:rsidTr="00B34DE9">
        <w:trPr>
          <w:trHeight w:val="463"/>
          <w:jc w:val="center"/>
        </w:trPr>
        <w:tc>
          <w:tcPr>
            <w:tcW w:w="9911" w:type="dxa"/>
            <w:gridSpan w:val="2"/>
            <w:shd w:val="clear" w:color="auto" w:fill="auto"/>
            <w:tcMar>
              <w:top w:w="0" w:type="dxa"/>
              <w:left w:w="108" w:type="dxa"/>
              <w:bottom w:w="0" w:type="dxa"/>
              <w:right w:w="108" w:type="dxa"/>
            </w:tcMar>
            <w:vAlign w:val="center"/>
          </w:tcPr>
          <w:p w14:paraId="04C916A3" w14:textId="77777777" w:rsidR="003F0CA7" w:rsidRPr="003F12F7" w:rsidRDefault="003F0CA7" w:rsidP="003F0CA7">
            <w:pPr>
              <w:widowControl w:val="0"/>
              <w:autoSpaceDE w:val="0"/>
              <w:autoSpaceDN w:val="0"/>
              <w:spacing w:after="0" w:line="240" w:lineRule="auto"/>
              <w:jc w:val="both"/>
              <w:rPr>
                <w:rFonts w:ascii="Arial" w:eastAsia="Times New Roman" w:hAnsi="Arial" w:cs="Arial"/>
                <w:color w:val="000000"/>
                <w:lang w:val="en-US"/>
              </w:rPr>
            </w:pPr>
            <w:r w:rsidRPr="003F12F7">
              <w:rPr>
                <w:rFonts w:ascii="Arial" w:eastAsia="Times New Roman" w:hAnsi="Arial" w:cs="Arial"/>
                <w:bCs/>
                <w:iCs/>
                <w:color w:val="000000"/>
                <w:lang w:val="en-US"/>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1A87495B" w14:textId="14974B40" w:rsidR="003F0CA7" w:rsidRDefault="003F0CA7" w:rsidP="003F0CA7">
      <w:pPr>
        <w:widowControl w:val="0"/>
        <w:autoSpaceDE w:val="0"/>
        <w:autoSpaceDN w:val="0"/>
        <w:spacing w:after="0" w:line="240" w:lineRule="auto"/>
        <w:jc w:val="both"/>
        <w:rPr>
          <w:rFonts w:ascii="Arial" w:eastAsia="Times New Roman" w:hAnsi="Arial" w:cs="Arial"/>
          <w:b/>
          <w:bCs/>
          <w:iCs/>
          <w:color w:val="000000"/>
          <w:lang w:val="en-US"/>
        </w:rPr>
      </w:pPr>
    </w:p>
    <w:p w14:paraId="22BAB612" w14:textId="3BBC9F1D" w:rsidR="004C0D9A" w:rsidRDefault="004C0D9A" w:rsidP="003F0CA7">
      <w:pPr>
        <w:widowControl w:val="0"/>
        <w:autoSpaceDE w:val="0"/>
        <w:autoSpaceDN w:val="0"/>
        <w:spacing w:after="0" w:line="240" w:lineRule="auto"/>
        <w:jc w:val="both"/>
        <w:rPr>
          <w:rFonts w:ascii="Arial" w:eastAsia="Times New Roman" w:hAnsi="Arial" w:cs="Arial"/>
          <w:b/>
          <w:bCs/>
          <w:iCs/>
          <w:color w:val="000000"/>
          <w:lang w:val="en-US"/>
        </w:rPr>
      </w:pPr>
    </w:p>
    <w:p w14:paraId="133ADE5F" w14:textId="77777777" w:rsidR="004C0D9A" w:rsidRPr="003F0CA7" w:rsidRDefault="004C0D9A" w:rsidP="003F0CA7">
      <w:pPr>
        <w:widowControl w:val="0"/>
        <w:autoSpaceDE w:val="0"/>
        <w:autoSpaceDN w:val="0"/>
        <w:spacing w:after="0" w:line="240" w:lineRule="auto"/>
        <w:jc w:val="both"/>
        <w:rPr>
          <w:rFonts w:ascii="Arial" w:eastAsia="Times New Roman" w:hAnsi="Arial" w:cs="Arial"/>
          <w:b/>
          <w:bCs/>
          <w:iCs/>
          <w:color w:val="000000"/>
          <w:lang w:val="en-US"/>
        </w:rPr>
      </w:pPr>
    </w:p>
    <w:p w14:paraId="5315EC78"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b/>
          <w:bCs/>
          <w:iCs/>
          <w:color w:val="000000"/>
          <w:lang w:val="en-US"/>
        </w:rPr>
        <w:t xml:space="preserve">               </w:t>
      </w:r>
      <w:r w:rsidRPr="003F0CA7">
        <w:rPr>
          <w:rFonts w:ascii="Arial" w:eastAsia="TimesNewRomanPSMT" w:hAnsi="Arial" w:cs="Arial"/>
          <w:bCs/>
          <w:color w:val="000000"/>
          <w:lang w:val="en-US"/>
        </w:rPr>
        <w:t xml:space="preserve">Датум </w:t>
      </w:r>
      <w:r w:rsidRPr="003F0CA7">
        <w:rPr>
          <w:rFonts w:ascii="Arial" w:eastAsia="TimesNewRomanPSMT" w:hAnsi="Arial" w:cs="Arial"/>
          <w:bCs/>
          <w:color w:val="000000"/>
          <w:lang w:val="en-US"/>
        </w:rPr>
        <w:tab/>
      </w:r>
      <w:r w:rsidRPr="003F0CA7">
        <w:rPr>
          <w:rFonts w:ascii="Arial" w:eastAsia="TimesNewRomanPSMT" w:hAnsi="Arial" w:cs="Arial"/>
          <w:bCs/>
          <w:color w:val="000000"/>
          <w:lang w:val="en-US"/>
        </w:rPr>
        <w:tab/>
      </w:r>
      <w:r w:rsidRPr="003F0CA7">
        <w:rPr>
          <w:rFonts w:ascii="Arial" w:eastAsia="TimesNewRomanPSMT" w:hAnsi="Arial" w:cs="Arial"/>
          <w:bCs/>
          <w:color w:val="000000"/>
          <w:lang w:val="en-US"/>
        </w:rPr>
        <w:tab/>
      </w:r>
      <w:r w:rsidRPr="003F0CA7">
        <w:rPr>
          <w:rFonts w:ascii="Arial" w:eastAsia="TimesNewRomanPSMT" w:hAnsi="Arial" w:cs="Arial"/>
          <w:bCs/>
          <w:color w:val="000000"/>
          <w:lang w:val="en-US"/>
        </w:rPr>
        <w:tab/>
        <w:t xml:space="preserve">                                      Понуђач</w:t>
      </w:r>
    </w:p>
    <w:p w14:paraId="0B1D8B38"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lang w:val="en-US"/>
        </w:rPr>
      </w:pPr>
      <w:r w:rsidRPr="003F0CA7">
        <w:rPr>
          <w:rFonts w:ascii="Arial" w:eastAsia="TimesNewRomanPS-BoldMT" w:hAnsi="Arial" w:cs="Arial"/>
          <w:b/>
          <w:bCs/>
          <w:iCs/>
          <w:color w:val="000000"/>
          <w:lang w:val="en-US"/>
        </w:rPr>
        <w:t>________________________                  М.П.</w:t>
      </w:r>
      <w:r w:rsidRPr="003F0CA7">
        <w:rPr>
          <w:rFonts w:ascii="Arial" w:eastAsia="TimesNewRomanPS-BoldMT" w:hAnsi="Arial" w:cs="Arial"/>
          <w:b/>
          <w:bCs/>
          <w:iCs/>
          <w:color w:val="000000"/>
          <w:lang w:val="en-US"/>
        </w:rPr>
        <w:tab/>
        <w:t xml:space="preserve">              _____________________                                      </w:t>
      </w:r>
    </w:p>
    <w:p w14:paraId="07728BBC" w14:textId="77777777" w:rsidR="003F0CA7" w:rsidRPr="003F0CA7" w:rsidRDefault="003F0CA7" w:rsidP="003F0CA7">
      <w:pPr>
        <w:widowControl w:val="0"/>
        <w:autoSpaceDE w:val="0"/>
        <w:autoSpaceDN w:val="0"/>
        <w:spacing w:after="0" w:line="240" w:lineRule="auto"/>
        <w:jc w:val="both"/>
        <w:rPr>
          <w:rFonts w:ascii="Arial" w:eastAsia="Times New Roman" w:hAnsi="Arial" w:cs="Arial"/>
          <w:b/>
          <w:bCs/>
          <w:iCs/>
          <w:color w:val="000000"/>
          <w:u w:val="single"/>
          <w:lang w:val="en-US"/>
        </w:rPr>
      </w:pPr>
    </w:p>
    <w:p w14:paraId="50675B1A" w14:textId="77777777" w:rsidR="003F0CA7" w:rsidRPr="003F12F7" w:rsidRDefault="003F0CA7" w:rsidP="003F0CA7">
      <w:pPr>
        <w:widowControl w:val="0"/>
        <w:autoSpaceDE w:val="0"/>
        <w:autoSpaceDN w:val="0"/>
        <w:spacing w:after="0" w:line="240" w:lineRule="auto"/>
        <w:jc w:val="both"/>
        <w:rPr>
          <w:rFonts w:ascii="Arial" w:eastAsia="Times New Roman" w:hAnsi="Arial" w:cs="Arial"/>
          <w:color w:val="000000"/>
          <w:sz w:val="20"/>
          <w:szCs w:val="20"/>
          <w:lang w:val="en-US"/>
        </w:rPr>
      </w:pPr>
      <w:r w:rsidRPr="003F12F7">
        <w:rPr>
          <w:rFonts w:ascii="Arial" w:eastAsia="Times New Roman" w:hAnsi="Arial" w:cs="Arial"/>
          <w:b/>
          <w:bCs/>
          <w:iCs/>
          <w:color w:val="000000"/>
          <w:sz w:val="20"/>
          <w:szCs w:val="20"/>
          <w:u w:val="single"/>
          <w:lang w:val="en-US"/>
        </w:rPr>
        <w:t>Напомене:</w:t>
      </w:r>
    </w:p>
    <w:p w14:paraId="281EC9F1" w14:textId="77777777" w:rsidR="003F0CA7" w:rsidRPr="003F12F7" w:rsidRDefault="003F0CA7" w:rsidP="003F0CA7">
      <w:pPr>
        <w:widowControl w:val="0"/>
        <w:numPr>
          <w:ilvl w:val="0"/>
          <w:numId w:val="63"/>
        </w:numPr>
        <w:suppressAutoHyphens/>
        <w:autoSpaceDE w:val="0"/>
        <w:autoSpaceDN w:val="0"/>
        <w:spacing w:before="120" w:after="0" w:line="240" w:lineRule="auto"/>
        <w:jc w:val="both"/>
        <w:textAlignment w:val="baseline"/>
        <w:rPr>
          <w:rFonts w:ascii="Arial" w:eastAsia="Times New Roman" w:hAnsi="Arial" w:cs="Arial"/>
          <w:color w:val="000000"/>
          <w:sz w:val="20"/>
          <w:szCs w:val="20"/>
          <w:lang w:val="en-US"/>
        </w:rPr>
      </w:pPr>
      <w:r w:rsidRPr="003F12F7">
        <w:rPr>
          <w:rFonts w:ascii="Arial" w:eastAsia="TimesNewRomanPS-BoldMT" w:hAnsi="Arial" w:cs="Arial"/>
          <w:bCs/>
          <w:iCs/>
          <w:color w:val="000000"/>
          <w:sz w:val="20"/>
          <w:szCs w:val="20"/>
          <w:lang w:val="en-US"/>
        </w:rPr>
        <w:t>Понуђач је обавезан да у обрасцу понуде попуни све комерцијалне услове (сва празна поља).</w:t>
      </w:r>
    </w:p>
    <w:p w14:paraId="43E141FC" w14:textId="15AE28FF" w:rsidR="00FC3DF0" w:rsidRPr="00B80F90" w:rsidRDefault="003F0CA7" w:rsidP="003F29E8">
      <w:pPr>
        <w:widowControl w:val="0"/>
        <w:numPr>
          <w:ilvl w:val="0"/>
          <w:numId w:val="63"/>
        </w:numPr>
        <w:suppressAutoHyphens/>
        <w:autoSpaceDE w:val="0"/>
        <w:autoSpaceDN w:val="0"/>
        <w:spacing w:before="120" w:after="0" w:line="240" w:lineRule="auto"/>
        <w:jc w:val="both"/>
        <w:textAlignment w:val="baseline"/>
        <w:rPr>
          <w:rFonts w:ascii="Arial" w:eastAsia="Times New Roman" w:hAnsi="Arial" w:cs="Arial"/>
          <w:b/>
          <w:color w:val="000000"/>
          <w:sz w:val="20"/>
          <w:szCs w:val="20"/>
          <w:lang w:val="en-US"/>
        </w:rPr>
      </w:pPr>
      <w:r w:rsidRPr="003F12F7">
        <w:rPr>
          <w:rFonts w:ascii="Arial" w:eastAsia="TimesNewRomanPS-BoldMT" w:hAnsi="Arial" w:cs="Arial"/>
          <w:bCs/>
          <w:iCs/>
          <w:color w:val="000000"/>
          <w:sz w:val="20"/>
          <w:szCs w:val="20"/>
          <w:lang w:val="ru-RU"/>
        </w:rPr>
        <w:t>Уколико понуђачи подносе заједничку понуду,</w:t>
      </w:r>
      <w:r w:rsidRPr="003F12F7">
        <w:rPr>
          <w:rFonts w:ascii="Arial" w:eastAsia="TimesNewRomanPS-BoldMT" w:hAnsi="Arial" w:cs="Arial"/>
          <w:bCs/>
          <w:iCs/>
          <w:color w:val="000000"/>
          <w:sz w:val="20"/>
          <w:szCs w:val="20"/>
          <w:lang w:val="en-US"/>
        </w:rPr>
        <w:t xml:space="preserve"> </w:t>
      </w:r>
      <w:r w:rsidRPr="003F12F7">
        <w:rPr>
          <w:rFonts w:ascii="Arial" w:eastAsia="TimesNewRomanPS-BoldMT" w:hAnsi="Arial" w:cs="Arial"/>
          <w:bCs/>
          <w:iCs/>
          <w:color w:val="000000"/>
          <w:sz w:val="20"/>
          <w:szCs w:val="20"/>
          <w:lang w:val="ru-RU"/>
        </w:rPr>
        <w:t>група понуђача може да о</w:t>
      </w:r>
      <w:r w:rsidRPr="003F12F7">
        <w:rPr>
          <w:rFonts w:ascii="Arial" w:eastAsia="TimesNewRomanPS-BoldMT" w:hAnsi="Arial" w:cs="Arial"/>
          <w:bCs/>
          <w:iCs/>
          <w:color w:val="000000"/>
          <w:sz w:val="20"/>
          <w:szCs w:val="20"/>
          <w:lang w:val="en-US"/>
        </w:rPr>
        <w:t>власти</w:t>
      </w:r>
      <w:r w:rsidRPr="003F12F7">
        <w:rPr>
          <w:rFonts w:ascii="Arial" w:eastAsia="TimesNewRomanPS-BoldMT" w:hAnsi="Arial" w:cs="Arial"/>
          <w:bCs/>
          <w:iCs/>
          <w:color w:val="000000"/>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w:t>
      </w:r>
      <w:r w:rsidRPr="003F12F7">
        <w:rPr>
          <w:rFonts w:ascii="Arial" w:eastAsia="TimesNewRomanPS-BoldMT" w:hAnsi="Arial" w:cs="Arial"/>
          <w:bCs/>
          <w:iCs/>
          <w:color w:val="000000"/>
          <w:sz w:val="20"/>
          <w:szCs w:val="20"/>
          <w:lang w:val="en-US"/>
        </w:rPr>
        <w:t>a)</w:t>
      </w:r>
    </w:p>
    <w:p w14:paraId="29E342DE" w14:textId="791C54CE" w:rsidR="00B80F90" w:rsidRDefault="00B80F90" w:rsidP="003F0CA7">
      <w:pPr>
        <w:widowControl w:val="0"/>
        <w:suppressAutoHyphens/>
        <w:autoSpaceDE w:val="0"/>
        <w:autoSpaceDN w:val="0"/>
        <w:spacing w:after="0" w:line="240" w:lineRule="auto"/>
        <w:jc w:val="right"/>
        <w:rPr>
          <w:rFonts w:ascii="Arial" w:eastAsia="Times New Roman" w:hAnsi="Arial" w:cs="Arial"/>
          <w:b/>
          <w:color w:val="000000"/>
          <w:lang w:val="en-US"/>
        </w:rPr>
      </w:pPr>
    </w:p>
    <w:p w14:paraId="4EEE4A29" w14:textId="14870063" w:rsidR="00AE3C67" w:rsidRDefault="00AE3C67" w:rsidP="003F0CA7">
      <w:pPr>
        <w:widowControl w:val="0"/>
        <w:suppressAutoHyphens/>
        <w:autoSpaceDE w:val="0"/>
        <w:autoSpaceDN w:val="0"/>
        <w:spacing w:after="0" w:line="240" w:lineRule="auto"/>
        <w:jc w:val="right"/>
        <w:rPr>
          <w:rFonts w:ascii="Arial" w:eastAsia="Times New Roman" w:hAnsi="Arial" w:cs="Arial"/>
          <w:b/>
          <w:color w:val="000000"/>
          <w:lang w:val="en-US"/>
        </w:rPr>
      </w:pPr>
    </w:p>
    <w:p w14:paraId="1A268DCA" w14:textId="37EF029D" w:rsidR="00AE3C67" w:rsidRDefault="00AE3C67" w:rsidP="003F0CA7">
      <w:pPr>
        <w:widowControl w:val="0"/>
        <w:suppressAutoHyphens/>
        <w:autoSpaceDE w:val="0"/>
        <w:autoSpaceDN w:val="0"/>
        <w:spacing w:after="0" w:line="240" w:lineRule="auto"/>
        <w:jc w:val="right"/>
        <w:rPr>
          <w:rFonts w:ascii="Arial" w:eastAsia="Times New Roman" w:hAnsi="Arial" w:cs="Arial"/>
          <w:b/>
          <w:color w:val="000000"/>
          <w:lang w:val="en-US"/>
        </w:rPr>
      </w:pPr>
    </w:p>
    <w:p w14:paraId="67441AB9" w14:textId="77777777" w:rsidR="00AE3C67" w:rsidRDefault="00AE3C67" w:rsidP="003F0CA7">
      <w:pPr>
        <w:widowControl w:val="0"/>
        <w:suppressAutoHyphens/>
        <w:autoSpaceDE w:val="0"/>
        <w:autoSpaceDN w:val="0"/>
        <w:spacing w:after="0" w:line="240" w:lineRule="auto"/>
        <w:jc w:val="right"/>
        <w:rPr>
          <w:rFonts w:ascii="Arial" w:eastAsia="Times New Roman" w:hAnsi="Arial" w:cs="Arial"/>
          <w:b/>
          <w:color w:val="000000"/>
          <w:lang w:val="en-US"/>
        </w:rPr>
      </w:pPr>
    </w:p>
    <w:p w14:paraId="62D11F44" w14:textId="50BE26CC" w:rsidR="003F0CA7" w:rsidRDefault="003F0CA7" w:rsidP="003F0CA7">
      <w:pPr>
        <w:widowControl w:val="0"/>
        <w:suppressAutoHyphens/>
        <w:autoSpaceDE w:val="0"/>
        <w:autoSpaceDN w:val="0"/>
        <w:spacing w:after="0" w:line="240" w:lineRule="auto"/>
        <w:jc w:val="right"/>
        <w:rPr>
          <w:rFonts w:ascii="Arial" w:eastAsia="Times New Roman" w:hAnsi="Arial" w:cs="Arial"/>
          <w:b/>
          <w:color w:val="000000"/>
          <w:lang w:val="en-US"/>
        </w:rPr>
      </w:pPr>
      <w:r w:rsidRPr="003F0CA7">
        <w:rPr>
          <w:rFonts w:ascii="Arial" w:eastAsia="Times New Roman" w:hAnsi="Arial" w:cs="Arial"/>
          <w:b/>
          <w:color w:val="000000"/>
          <w:lang w:val="en-US"/>
        </w:rPr>
        <w:lastRenderedPageBreak/>
        <w:t>ОБРАЗАЦ 2.</w:t>
      </w:r>
    </w:p>
    <w:p w14:paraId="520EBA8E" w14:textId="77777777" w:rsidR="004C0D9A" w:rsidRPr="003F0CA7" w:rsidRDefault="004C0D9A" w:rsidP="003F0CA7">
      <w:pPr>
        <w:widowControl w:val="0"/>
        <w:suppressAutoHyphens/>
        <w:autoSpaceDE w:val="0"/>
        <w:autoSpaceDN w:val="0"/>
        <w:spacing w:after="0" w:line="240" w:lineRule="auto"/>
        <w:jc w:val="right"/>
        <w:rPr>
          <w:rFonts w:ascii="Arial" w:eastAsia="Times New Roman" w:hAnsi="Arial" w:cs="Arial"/>
          <w:b/>
          <w:color w:val="000000"/>
          <w:lang w:val="en-US"/>
        </w:rPr>
      </w:pPr>
    </w:p>
    <w:p w14:paraId="0BA94C0C" w14:textId="4C6A0C91" w:rsidR="003F0CA7" w:rsidRDefault="003F0CA7" w:rsidP="003F0CA7">
      <w:pPr>
        <w:widowControl w:val="0"/>
        <w:tabs>
          <w:tab w:val="left" w:pos="284"/>
          <w:tab w:val="left" w:pos="567"/>
        </w:tabs>
        <w:suppressAutoHyphens/>
        <w:autoSpaceDN w:val="0"/>
        <w:spacing w:after="0" w:line="240" w:lineRule="auto"/>
        <w:ind w:right="-540" w:firstLine="284"/>
        <w:jc w:val="center"/>
        <w:textAlignment w:val="baseline"/>
        <w:rPr>
          <w:rFonts w:ascii="Arial" w:eastAsia="Times New Roman" w:hAnsi="Arial" w:cs="Arial"/>
          <w:b/>
          <w:kern w:val="3"/>
          <w:u w:val="single"/>
          <w:lang w:val="sr-Cyrl-CS"/>
        </w:rPr>
      </w:pPr>
      <w:r w:rsidRPr="003F0CA7">
        <w:rPr>
          <w:rFonts w:ascii="Arial" w:eastAsia="Times New Roman" w:hAnsi="Arial" w:cs="Arial"/>
          <w:b/>
          <w:kern w:val="3"/>
          <w:u w:val="single"/>
          <w:lang w:val="sr-Cyrl-CS"/>
        </w:rPr>
        <w:t>ОБРАЗАЦ СТРУКТУРЕ  ЦЕНЕ</w:t>
      </w:r>
    </w:p>
    <w:p w14:paraId="1B70F683" w14:textId="77777777" w:rsidR="004C0D9A" w:rsidRPr="004C0D9A" w:rsidRDefault="004C0D9A" w:rsidP="004C0D9A">
      <w:pPr>
        <w:widowControl w:val="0"/>
        <w:tabs>
          <w:tab w:val="left" w:pos="284"/>
          <w:tab w:val="left" w:pos="567"/>
        </w:tabs>
        <w:suppressAutoHyphens/>
        <w:autoSpaceDN w:val="0"/>
        <w:spacing w:after="0" w:line="240" w:lineRule="auto"/>
        <w:ind w:right="-540" w:firstLine="284"/>
        <w:textAlignment w:val="baseline"/>
        <w:rPr>
          <w:rFonts w:ascii="Arial" w:eastAsia="Times New Roman" w:hAnsi="Arial" w:cs="Arial"/>
          <w:b/>
          <w:kern w:val="3"/>
          <w:sz w:val="18"/>
          <w:u w:val="single"/>
          <w:lang w:val="sr-Cyrl-CS"/>
        </w:rPr>
      </w:pPr>
    </w:p>
    <w:p w14:paraId="05DD60EC" w14:textId="2AE2070E" w:rsidR="004C0D9A" w:rsidRPr="00416E0C" w:rsidRDefault="004C0D9A" w:rsidP="004C0D9A">
      <w:pPr>
        <w:pStyle w:val="Standard"/>
        <w:spacing w:before="0"/>
        <w:rPr>
          <w:rFonts w:cs="Arial"/>
          <w:b/>
          <w:bCs/>
          <w:sz w:val="22"/>
          <w:szCs w:val="22"/>
          <w:lang w:val="sr-Latn-RS"/>
        </w:rPr>
      </w:pPr>
      <w:r w:rsidRPr="003809B2">
        <w:rPr>
          <w:rFonts w:ascii="Arial" w:hAnsi="Arial" w:cs="Arial"/>
          <w:sz w:val="22"/>
          <w:szCs w:val="22"/>
        </w:rPr>
        <w:t>Табела 1.</w:t>
      </w:r>
      <w:r w:rsidRPr="00015A7A">
        <w:t xml:space="preserve"> </w:t>
      </w:r>
      <w:r w:rsidR="00E92E72" w:rsidRPr="00E92E72">
        <w:rPr>
          <w:rFonts w:cs="Arial"/>
          <w:b/>
          <w:bCs/>
          <w:sz w:val="22"/>
          <w:szCs w:val="22"/>
          <w:lang w:val="sr-Cyrl-RS"/>
        </w:rPr>
        <w:t>Испитивање укупног и корисног капацитета јоноизмењивачких смола</w:t>
      </w:r>
    </w:p>
    <w:p w14:paraId="78D721C0" w14:textId="77777777" w:rsidR="003F0CA7" w:rsidRPr="004C0D9A" w:rsidRDefault="003F0CA7" w:rsidP="003F0CA7">
      <w:pPr>
        <w:widowControl w:val="0"/>
        <w:tabs>
          <w:tab w:val="left" w:pos="-135"/>
          <w:tab w:val="left" w:pos="0"/>
          <w:tab w:val="left" w:pos="120"/>
        </w:tabs>
        <w:suppressAutoHyphens/>
        <w:autoSpaceDN w:val="0"/>
        <w:spacing w:after="0" w:line="240" w:lineRule="auto"/>
        <w:ind w:right="-540"/>
        <w:jc w:val="both"/>
        <w:textAlignment w:val="baseline"/>
        <w:rPr>
          <w:rFonts w:ascii="Arial" w:eastAsia="Times New Roman" w:hAnsi="Arial" w:cs="Arial"/>
          <w:kern w:val="3"/>
          <w:sz w:val="10"/>
          <w:lang w:val="en-US"/>
        </w:rPr>
      </w:pPr>
    </w:p>
    <w:tbl>
      <w:tblPr>
        <w:tblW w:w="10173" w:type="dxa"/>
        <w:tblCellMar>
          <w:left w:w="0" w:type="dxa"/>
          <w:right w:w="0" w:type="dxa"/>
        </w:tblCellMar>
        <w:tblLook w:val="04A0" w:firstRow="1" w:lastRow="0" w:firstColumn="1" w:lastColumn="0" w:noHBand="0" w:noVBand="1"/>
      </w:tblPr>
      <w:tblGrid>
        <w:gridCol w:w="730"/>
        <w:gridCol w:w="5474"/>
        <w:gridCol w:w="1701"/>
        <w:gridCol w:w="2268"/>
      </w:tblGrid>
      <w:tr w:rsidR="004C0D9A" w:rsidRPr="00C53DCF" w14:paraId="4FCC26E8" w14:textId="77777777" w:rsidTr="004637DB">
        <w:trPr>
          <w:trHeight w:val="578"/>
        </w:trPr>
        <w:tc>
          <w:tcPr>
            <w:tcW w:w="7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5DCAC3"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Ред.</w:t>
            </w:r>
          </w:p>
          <w:p w14:paraId="1C384301"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број</w:t>
            </w:r>
          </w:p>
        </w:tc>
        <w:tc>
          <w:tcPr>
            <w:tcW w:w="54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F3EA0"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Назив услуге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61FC"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Јед.</w:t>
            </w:r>
          </w:p>
          <w:p w14:paraId="4735BC90"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мере</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C7B1E" w14:textId="2137DEA0" w:rsidR="004C0D9A" w:rsidRPr="00C53DCF" w:rsidRDefault="00240FD5" w:rsidP="00240FD5">
            <w:pPr>
              <w:spacing w:after="0" w:line="240" w:lineRule="auto"/>
              <w:jc w:val="center"/>
              <w:rPr>
                <w:rFonts w:ascii="Arial" w:eastAsia="Calibri" w:hAnsi="Arial" w:cs="Arial"/>
                <w:sz w:val="24"/>
                <w:szCs w:val="24"/>
              </w:rPr>
            </w:pPr>
            <w:r>
              <w:rPr>
                <w:rFonts w:ascii="Arial" w:eastAsia="Calibri" w:hAnsi="Arial" w:cs="Arial"/>
                <w:sz w:val="24"/>
                <w:szCs w:val="24"/>
                <w:lang w:val="sr-Cyrl-RS" w:eastAsia="sr-Latn-RS"/>
              </w:rPr>
              <w:t xml:space="preserve">Јединична </w:t>
            </w:r>
            <w:r w:rsidR="00193304">
              <w:rPr>
                <w:rFonts w:ascii="Arial" w:eastAsia="Calibri" w:hAnsi="Arial" w:cs="Arial"/>
                <w:sz w:val="24"/>
                <w:szCs w:val="24"/>
                <w:lang w:val="sr-Cyrl-RS" w:eastAsia="sr-Latn-RS"/>
              </w:rPr>
              <w:t xml:space="preserve"> вредност без ПДВ-а</w:t>
            </w:r>
          </w:p>
        </w:tc>
      </w:tr>
      <w:tr w:rsidR="004C0D9A" w:rsidRPr="00C53DCF" w14:paraId="7F317B6C" w14:textId="77777777" w:rsidTr="004637DB">
        <w:trPr>
          <w:trHeight w:val="400"/>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D799B"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1</w:t>
            </w:r>
          </w:p>
        </w:tc>
        <w:tc>
          <w:tcPr>
            <w:tcW w:w="5474" w:type="dxa"/>
            <w:tcBorders>
              <w:top w:val="nil"/>
              <w:left w:val="nil"/>
              <w:bottom w:val="single" w:sz="8" w:space="0" w:color="auto"/>
              <w:right w:val="single" w:sz="8" w:space="0" w:color="auto"/>
            </w:tcBorders>
            <w:tcMar>
              <w:top w:w="0" w:type="dxa"/>
              <w:left w:w="108" w:type="dxa"/>
              <w:bottom w:w="0" w:type="dxa"/>
              <w:right w:w="108" w:type="dxa"/>
            </w:tcMar>
            <w:hideMark/>
          </w:tcPr>
          <w:p w14:paraId="482F1BA8"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244C888"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3CDF4B4" w14:textId="77777777" w:rsidR="004C0D9A" w:rsidRPr="00C53DCF" w:rsidRDefault="004C0D9A" w:rsidP="004637DB">
            <w:pPr>
              <w:spacing w:after="0" w:line="240" w:lineRule="auto"/>
              <w:jc w:val="center"/>
              <w:rPr>
                <w:rFonts w:ascii="Arial" w:eastAsia="Calibri" w:hAnsi="Arial" w:cs="Arial"/>
                <w:sz w:val="24"/>
                <w:szCs w:val="24"/>
              </w:rPr>
            </w:pPr>
            <w:r w:rsidRPr="00C53DCF">
              <w:rPr>
                <w:rFonts w:ascii="Arial" w:eastAsia="Calibri" w:hAnsi="Arial" w:cs="Arial"/>
                <w:sz w:val="24"/>
                <w:szCs w:val="24"/>
                <w:lang w:val="sr-Cyrl-RS" w:eastAsia="sr-Latn-RS"/>
              </w:rPr>
              <w:t>4</w:t>
            </w:r>
          </w:p>
        </w:tc>
      </w:tr>
      <w:tr w:rsidR="004C0D9A" w:rsidRPr="00C53DCF" w14:paraId="1900FC42" w14:textId="77777777" w:rsidTr="004637DB">
        <w:trPr>
          <w:trHeight w:val="1260"/>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8DCDD" w14:textId="77777777" w:rsidR="004C0D9A" w:rsidRPr="00C53DCF" w:rsidRDefault="004C0D9A" w:rsidP="004637DB">
            <w:pPr>
              <w:jc w:val="center"/>
              <w:rPr>
                <w:rFonts w:ascii="Arial" w:eastAsia="Calibri" w:hAnsi="Arial" w:cs="Arial"/>
                <w:sz w:val="24"/>
                <w:szCs w:val="24"/>
              </w:rPr>
            </w:pPr>
            <w:r w:rsidRPr="00C53DCF">
              <w:rPr>
                <w:rFonts w:ascii="Arial" w:eastAsia="Calibri" w:hAnsi="Arial" w:cs="Arial"/>
                <w:sz w:val="24"/>
                <w:szCs w:val="24"/>
                <w:lang w:val="sr-Cyrl-RS" w:eastAsia="sr-Latn-RS"/>
              </w:rPr>
              <w:t> </w:t>
            </w:r>
          </w:p>
          <w:p w14:paraId="741DE339" w14:textId="77777777" w:rsidR="004C0D9A" w:rsidRPr="00C53DCF" w:rsidRDefault="004C0D9A" w:rsidP="004637DB">
            <w:pPr>
              <w:jc w:val="center"/>
              <w:rPr>
                <w:rFonts w:ascii="Arial" w:eastAsia="Calibri" w:hAnsi="Arial" w:cs="Arial"/>
                <w:sz w:val="24"/>
                <w:szCs w:val="24"/>
              </w:rPr>
            </w:pPr>
            <w:r w:rsidRPr="00C53DCF">
              <w:rPr>
                <w:rFonts w:ascii="Arial" w:eastAsia="Calibri" w:hAnsi="Arial" w:cs="Arial"/>
                <w:sz w:val="24"/>
                <w:szCs w:val="24"/>
                <w:lang w:val="sr-Cyrl-RS" w:eastAsia="sr-Latn-RS"/>
              </w:rPr>
              <w:t>1</w:t>
            </w:r>
          </w:p>
        </w:tc>
        <w:tc>
          <w:tcPr>
            <w:tcW w:w="5474" w:type="dxa"/>
            <w:tcBorders>
              <w:top w:val="nil"/>
              <w:left w:val="nil"/>
              <w:bottom w:val="single" w:sz="8" w:space="0" w:color="auto"/>
              <w:right w:val="single" w:sz="8" w:space="0" w:color="auto"/>
            </w:tcBorders>
            <w:tcMar>
              <w:top w:w="0" w:type="dxa"/>
              <w:left w:w="108" w:type="dxa"/>
              <w:bottom w:w="0" w:type="dxa"/>
              <w:right w:w="108" w:type="dxa"/>
            </w:tcMar>
            <w:hideMark/>
          </w:tcPr>
          <w:p w14:paraId="39A2F2D9" w14:textId="77777777" w:rsidR="004C0D9A" w:rsidRPr="009F7BBA" w:rsidRDefault="004C0D9A" w:rsidP="004637DB">
            <w:pPr>
              <w:tabs>
                <w:tab w:val="left" w:pos="-135"/>
                <w:tab w:val="left" w:pos="0"/>
                <w:tab w:val="left" w:pos="120"/>
              </w:tabs>
              <w:spacing w:after="0" w:line="240" w:lineRule="auto"/>
              <w:jc w:val="both"/>
              <w:rPr>
                <w:rFonts w:ascii="Arial" w:eastAsia="Calibri" w:hAnsi="Arial" w:cs="Arial"/>
                <w:b/>
                <w:sz w:val="24"/>
                <w:szCs w:val="24"/>
                <w:lang w:val="en-US"/>
              </w:rPr>
            </w:pPr>
            <w:r w:rsidRPr="009F7BBA">
              <w:rPr>
                <w:rFonts w:ascii="Arial" w:eastAsia="Times New Roman" w:hAnsi="Arial" w:cs="Arial"/>
                <w:sz w:val="24"/>
                <w:szCs w:val="24"/>
                <w:lang w:val="ru-RU"/>
              </w:rPr>
              <w:t>Испитивање укупног и корисног капацитета јоноизмењивачких смола Произвођача  «</w:t>
            </w:r>
            <w:r w:rsidRPr="009F7BBA">
              <w:rPr>
                <w:rFonts w:ascii="Arial" w:eastAsia="Times New Roman" w:hAnsi="Arial" w:cs="Arial"/>
                <w:sz w:val="24"/>
                <w:szCs w:val="24"/>
                <w:lang w:val="en-US"/>
              </w:rPr>
              <w:t>Lewattit</w:t>
            </w:r>
            <w:r w:rsidRPr="009F7BBA">
              <w:rPr>
                <w:rFonts w:ascii="Arial" w:eastAsia="Times New Roman" w:hAnsi="Arial" w:cs="Arial"/>
                <w:sz w:val="24"/>
                <w:szCs w:val="24"/>
                <w:lang w:val="sr-Cyrl-CS"/>
              </w:rPr>
              <w:t xml:space="preserve">“. </w:t>
            </w:r>
            <w:r w:rsidRPr="009F7BBA">
              <w:rPr>
                <w:rFonts w:ascii="Arial" w:eastAsia="Times New Roman" w:hAnsi="Arial" w:cs="Arial"/>
                <w:sz w:val="24"/>
                <w:szCs w:val="24"/>
                <w:lang w:val="sr-Cyrl-RS"/>
              </w:rPr>
              <w:t>И</w:t>
            </w:r>
            <w:r w:rsidRPr="009F7BBA">
              <w:rPr>
                <w:rFonts w:ascii="Arial" w:eastAsia="Times New Roman" w:hAnsi="Arial" w:cs="Arial"/>
                <w:sz w:val="24"/>
                <w:szCs w:val="24"/>
                <w:lang w:val="sr-Cyrl-CS"/>
              </w:rPr>
              <w:t xml:space="preserve">зрада Извештаја </w:t>
            </w:r>
            <w:r w:rsidRPr="009F7BBA">
              <w:rPr>
                <w:rFonts w:ascii="Arial" w:eastAsia="Calibri" w:hAnsi="Arial" w:cs="Arial"/>
                <w:sz w:val="24"/>
                <w:szCs w:val="24"/>
                <w:lang w:val="sr-Cyrl-CS"/>
              </w:rPr>
              <w:t>о извршеним</w:t>
            </w:r>
            <w:r w:rsidRPr="009F7BBA">
              <w:rPr>
                <w:rFonts w:ascii="Arial" w:eastAsia="Calibri" w:hAnsi="Arial" w:cs="Arial"/>
                <w:sz w:val="24"/>
                <w:szCs w:val="24"/>
              </w:rPr>
              <w:t xml:space="preserve"> </w:t>
            </w:r>
            <w:r w:rsidRPr="009F7BBA">
              <w:rPr>
                <w:rFonts w:ascii="Arial" w:eastAsia="Calibri" w:hAnsi="Arial" w:cs="Arial"/>
                <w:sz w:val="24"/>
                <w:szCs w:val="24"/>
                <w:lang w:val="sr-Cyrl-CS"/>
              </w:rPr>
              <w:t>анализама испитивања</w:t>
            </w:r>
            <w:r w:rsidRPr="009F7BBA">
              <w:rPr>
                <w:rFonts w:ascii="Arial" w:eastAsia="Calibri" w:hAnsi="Arial" w:cs="Arial"/>
                <w:sz w:val="24"/>
                <w:szCs w:val="24"/>
              </w:rPr>
              <w:t xml:space="preserve"> </w:t>
            </w:r>
            <w:r w:rsidRPr="009F7BBA">
              <w:rPr>
                <w:rFonts w:ascii="Arial" w:eastAsia="Calibri" w:hAnsi="Arial" w:cs="Arial"/>
                <w:sz w:val="24"/>
                <w:szCs w:val="24"/>
                <w:lang w:val="sr-Cyrl-CS"/>
              </w:rPr>
              <w:t>корисног и укупног капацитета јоноизмењивачких</w:t>
            </w:r>
            <w:r w:rsidRPr="009F7BBA">
              <w:rPr>
                <w:rFonts w:ascii="Arial" w:eastAsia="Calibri" w:hAnsi="Arial" w:cs="Arial"/>
                <w:sz w:val="24"/>
                <w:szCs w:val="24"/>
              </w:rPr>
              <w:t xml:space="preserve"> </w:t>
            </w:r>
            <w:r w:rsidRPr="009F7BBA">
              <w:rPr>
                <w:rFonts w:ascii="Arial" w:eastAsia="Calibri" w:hAnsi="Arial" w:cs="Arial"/>
                <w:sz w:val="24"/>
                <w:szCs w:val="24"/>
                <w:lang w:val="sr-Cyrl-CS"/>
              </w:rPr>
              <w:t>смола у писаној форми у два примерка.</w:t>
            </w:r>
          </w:p>
          <w:p w14:paraId="3B4B5376" w14:textId="77777777" w:rsidR="004C0D9A" w:rsidRPr="009F7BBA" w:rsidRDefault="004C0D9A" w:rsidP="004637DB">
            <w:pPr>
              <w:spacing w:line="240" w:lineRule="auto"/>
              <w:rPr>
                <w:rFonts w:ascii="Arial" w:eastAsia="Calibri" w:hAnsi="Arial" w:cs="Arial"/>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3CDAD88" w14:textId="77777777" w:rsidR="004C0D9A" w:rsidRPr="009F7BBA" w:rsidRDefault="004C0D9A" w:rsidP="004637DB">
            <w:pPr>
              <w:rPr>
                <w:rFonts w:ascii="Arial" w:eastAsia="Calibri" w:hAnsi="Arial" w:cs="Arial"/>
                <w:sz w:val="24"/>
                <w:szCs w:val="24"/>
                <w:lang w:val="sr-Cyrl-RS" w:eastAsia="sr-Latn-RS"/>
              </w:rPr>
            </w:pPr>
          </w:p>
          <w:p w14:paraId="1487282E" w14:textId="77777777" w:rsidR="004C0D9A" w:rsidRPr="009F7BBA" w:rsidRDefault="004C0D9A" w:rsidP="004637DB">
            <w:pPr>
              <w:jc w:val="center"/>
              <w:rPr>
                <w:rFonts w:ascii="Arial" w:eastAsia="Calibri" w:hAnsi="Arial" w:cs="Arial"/>
                <w:sz w:val="24"/>
                <w:szCs w:val="24"/>
              </w:rPr>
            </w:pPr>
            <w:r w:rsidRPr="009F7BBA">
              <w:rPr>
                <w:rFonts w:ascii="Arial" w:eastAsia="Calibri" w:hAnsi="Arial" w:cs="Arial"/>
                <w:color w:val="000000"/>
                <w:sz w:val="24"/>
                <w:szCs w:val="24"/>
                <w:lang w:val="sr-Cyrl-CS"/>
              </w:rPr>
              <w:t>Узорак</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01D2429" w14:textId="77777777" w:rsidR="004C0D9A" w:rsidRPr="00C53DCF" w:rsidRDefault="004C0D9A" w:rsidP="004637DB">
            <w:pPr>
              <w:rPr>
                <w:rFonts w:ascii="Arial" w:eastAsia="Calibri" w:hAnsi="Arial" w:cs="Arial"/>
                <w:sz w:val="24"/>
                <w:szCs w:val="24"/>
              </w:rPr>
            </w:pPr>
            <w:r w:rsidRPr="00C53DCF">
              <w:rPr>
                <w:rFonts w:ascii="Arial" w:eastAsia="Calibri" w:hAnsi="Arial" w:cs="Arial"/>
                <w:sz w:val="24"/>
                <w:szCs w:val="24"/>
                <w:lang w:val="sr-Cyrl-RS" w:eastAsia="sr-Latn-RS"/>
              </w:rPr>
              <w:t> </w:t>
            </w:r>
          </w:p>
        </w:tc>
      </w:tr>
      <w:tr w:rsidR="004C0D9A" w:rsidRPr="00C53DCF" w14:paraId="0D5B7C72" w14:textId="77777777" w:rsidTr="004637DB">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A2EC4" w14:textId="77777777" w:rsidR="004C0D9A" w:rsidRPr="00C53DCF" w:rsidRDefault="004C0D9A" w:rsidP="004637DB">
            <w:pPr>
              <w:spacing w:after="0" w:line="240" w:lineRule="auto"/>
              <w:jc w:val="right"/>
              <w:rPr>
                <w:rFonts w:ascii="Arial" w:eastAsia="Calibri" w:hAnsi="Arial" w:cs="Arial"/>
                <w:sz w:val="24"/>
                <w:szCs w:val="24"/>
              </w:rPr>
            </w:pPr>
            <w:r w:rsidRPr="00C53DCF">
              <w:rPr>
                <w:rFonts w:ascii="Arial" w:eastAsia="Calibri" w:hAnsi="Arial" w:cs="Arial"/>
                <w:sz w:val="24"/>
                <w:szCs w:val="24"/>
                <w:lang w:val="sr-Cyrl-RS" w:eastAsia="sr-Latn-RS"/>
              </w:rPr>
              <w:t>Укупна упоредна вредност услуге без ПДВ-а: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E40F749" w14:textId="77777777" w:rsidR="004C0D9A" w:rsidRPr="00C53DCF" w:rsidRDefault="004C0D9A" w:rsidP="004637DB">
            <w:pPr>
              <w:spacing w:after="0" w:line="240" w:lineRule="auto"/>
              <w:rPr>
                <w:rFonts w:ascii="Arial" w:eastAsia="Calibri" w:hAnsi="Arial" w:cs="Arial"/>
                <w:sz w:val="24"/>
                <w:szCs w:val="24"/>
              </w:rPr>
            </w:pPr>
            <w:r w:rsidRPr="00C53DCF">
              <w:rPr>
                <w:rFonts w:ascii="Arial" w:eastAsia="Calibri" w:hAnsi="Arial" w:cs="Arial"/>
                <w:sz w:val="24"/>
                <w:szCs w:val="24"/>
                <w:lang w:val="sr-Cyrl-RS" w:eastAsia="sr-Latn-RS"/>
              </w:rPr>
              <w:t> </w:t>
            </w:r>
          </w:p>
        </w:tc>
      </w:tr>
      <w:tr w:rsidR="004C0D9A" w:rsidRPr="00C53DCF" w14:paraId="4B816E44" w14:textId="77777777" w:rsidTr="004637DB">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1DB7D" w14:textId="77777777" w:rsidR="004C0D9A" w:rsidRPr="00C53DCF" w:rsidRDefault="004C0D9A" w:rsidP="004637DB">
            <w:pPr>
              <w:spacing w:after="0" w:line="240" w:lineRule="auto"/>
              <w:jc w:val="right"/>
              <w:rPr>
                <w:rFonts w:ascii="Arial" w:eastAsia="Calibri" w:hAnsi="Arial" w:cs="Arial"/>
                <w:sz w:val="24"/>
                <w:szCs w:val="24"/>
              </w:rPr>
            </w:pPr>
            <w:r w:rsidRPr="00C53DCF">
              <w:rPr>
                <w:rFonts w:ascii="Arial" w:eastAsia="Calibri" w:hAnsi="Arial" w:cs="Arial"/>
                <w:sz w:val="24"/>
                <w:szCs w:val="24"/>
                <w:lang w:val="sr-Cyrl-RS" w:eastAsia="sr-Latn-RS"/>
              </w:rPr>
              <w:t>ПДВ</w:t>
            </w:r>
            <w:r w:rsidRPr="00C53DCF">
              <w:rPr>
                <w:rFonts w:ascii="Arial" w:eastAsia="Calibri" w:hAnsi="Arial" w:cs="Arial"/>
                <w:sz w:val="24"/>
                <w:szCs w:val="24"/>
                <w:lang w:eastAsia="sr-Latn-RS"/>
              </w:rPr>
              <w:t xml:space="preserve"> 20%</w:t>
            </w:r>
            <w:r w:rsidRPr="00C53DCF">
              <w:rPr>
                <w:rFonts w:ascii="Arial" w:eastAsia="Calibri" w:hAnsi="Arial" w:cs="Arial"/>
                <w:sz w:val="24"/>
                <w:szCs w:val="24"/>
                <w:lang w:val="sr-Cyrl-RS" w:eastAsia="sr-Latn-RS"/>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D0DF51E" w14:textId="77777777" w:rsidR="004C0D9A" w:rsidRPr="00C53DCF" w:rsidRDefault="004C0D9A" w:rsidP="004637DB">
            <w:pPr>
              <w:spacing w:after="0" w:line="240" w:lineRule="auto"/>
              <w:rPr>
                <w:rFonts w:ascii="Arial" w:eastAsia="Calibri" w:hAnsi="Arial" w:cs="Arial"/>
                <w:sz w:val="24"/>
                <w:szCs w:val="24"/>
              </w:rPr>
            </w:pPr>
            <w:r w:rsidRPr="00C53DCF">
              <w:rPr>
                <w:rFonts w:ascii="Arial" w:eastAsia="Calibri" w:hAnsi="Arial" w:cs="Arial"/>
                <w:sz w:val="24"/>
                <w:szCs w:val="24"/>
                <w:lang w:val="sr-Cyrl-RS" w:eastAsia="sr-Latn-RS"/>
              </w:rPr>
              <w:t> </w:t>
            </w:r>
          </w:p>
        </w:tc>
      </w:tr>
      <w:tr w:rsidR="004C0D9A" w:rsidRPr="00C53DCF" w14:paraId="268AE5BE" w14:textId="77777777" w:rsidTr="004637DB">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015F9" w14:textId="77777777" w:rsidR="004C0D9A" w:rsidRPr="00C53DCF" w:rsidRDefault="004C0D9A" w:rsidP="004637DB">
            <w:pPr>
              <w:spacing w:after="0" w:line="240" w:lineRule="auto"/>
              <w:jc w:val="right"/>
              <w:rPr>
                <w:rFonts w:ascii="Arial" w:eastAsia="Calibri" w:hAnsi="Arial" w:cs="Arial"/>
                <w:sz w:val="24"/>
                <w:szCs w:val="24"/>
              </w:rPr>
            </w:pPr>
            <w:r w:rsidRPr="00C53DCF">
              <w:rPr>
                <w:rFonts w:ascii="Arial" w:eastAsia="Calibri" w:hAnsi="Arial" w:cs="Arial"/>
                <w:sz w:val="24"/>
                <w:szCs w:val="24"/>
                <w:lang w:val="sr-Cyrl-RS" w:eastAsia="sr-Latn-RS"/>
              </w:rPr>
              <w:t>Укупна упоредна вредност услуге са ПДВ-а: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A07C12E" w14:textId="77777777" w:rsidR="004C0D9A" w:rsidRPr="00C53DCF" w:rsidRDefault="004C0D9A" w:rsidP="004637DB">
            <w:pPr>
              <w:spacing w:after="0" w:line="240" w:lineRule="auto"/>
              <w:rPr>
                <w:rFonts w:ascii="Arial" w:eastAsia="Calibri" w:hAnsi="Arial" w:cs="Arial"/>
                <w:sz w:val="24"/>
                <w:szCs w:val="24"/>
              </w:rPr>
            </w:pPr>
            <w:r w:rsidRPr="00C53DCF">
              <w:rPr>
                <w:rFonts w:ascii="Arial" w:eastAsia="Calibri" w:hAnsi="Arial" w:cs="Arial"/>
                <w:sz w:val="24"/>
                <w:szCs w:val="24"/>
                <w:lang w:val="sr-Cyrl-RS" w:eastAsia="sr-Latn-RS"/>
              </w:rPr>
              <w:t> </w:t>
            </w:r>
          </w:p>
        </w:tc>
      </w:tr>
    </w:tbl>
    <w:p w14:paraId="13585DF2" w14:textId="77777777" w:rsidR="003F0CA7" w:rsidRPr="003F0CA7" w:rsidRDefault="003F0CA7" w:rsidP="003F0CA7">
      <w:pPr>
        <w:widowControl w:val="0"/>
        <w:tabs>
          <w:tab w:val="left" w:pos="-135"/>
          <w:tab w:val="left" w:pos="0"/>
          <w:tab w:val="left" w:pos="120"/>
        </w:tabs>
        <w:suppressAutoHyphens/>
        <w:autoSpaceDN w:val="0"/>
        <w:spacing w:after="0" w:line="240" w:lineRule="auto"/>
        <w:ind w:right="-540"/>
        <w:jc w:val="both"/>
        <w:textAlignment w:val="baseline"/>
        <w:rPr>
          <w:rFonts w:ascii="Arial" w:eastAsia="Times New Roman" w:hAnsi="Arial" w:cs="Arial"/>
          <w:kern w:val="3"/>
          <w:lang w:val="en-US"/>
        </w:rPr>
      </w:pPr>
    </w:p>
    <w:p w14:paraId="4018C45C" w14:textId="77777777" w:rsidR="003F0CA7" w:rsidRPr="003F0CA7" w:rsidRDefault="003F0CA7" w:rsidP="003F0CA7">
      <w:pPr>
        <w:autoSpaceDE w:val="0"/>
        <w:autoSpaceDN w:val="0"/>
        <w:spacing w:after="0" w:line="240" w:lineRule="auto"/>
        <w:jc w:val="both"/>
        <w:rPr>
          <w:rFonts w:ascii="Arial" w:eastAsia="Calibri" w:hAnsi="Arial" w:cs="Arial"/>
          <w:color w:val="000000"/>
          <w:lang w:val="en-US"/>
        </w:rPr>
      </w:pPr>
    </w:p>
    <w:p w14:paraId="23F206B7" w14:textId="77777777" w:rsidR="004C0D9A" w:rsidRPr="004C0D9A" w:rsidRDefault="004C0D9A" w:rsidP="004C0D9A">
      <w:pPr>
        <w:widowControl w:val="0"/>
        <w:tabs>
          <w:tab w:val="left" w:pos="1134"/>
        </w:tabs>
        <w:suppressAutoHyphens/>
        <w:autoSpaceDE w:val="0"/>
        <w:autoSpaceDN w:val="0"/>
        <w:spacing w:after="0" w:line="240" w:lineRule="auto"/>
        <w:jc w:val="both"/>
        <w:rPr>
          <w:rFonts w:ascii="Arial" w:eastAsia="Times New Roman" w:hAnsi="Arial" w:cs="Arial"/>
          <w:color w:val="000000"/>
          <w:lang w:val="sr-Cyrl-RS"/>
        </w:rPr>
      </w:pPr>
      <w:r w:rsidRPr="004C0D9A">
        <w:rPr>
          <w:rFonts w:ascii="Arial" w:eastAsia="Times New Roman" w:hAnsi="Arial" w:cs="Arial"/>
          <w:color w:val="000000"/>
          <w:lang w:val="sr-Cyrl-RS"/>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p>
    <w:p w14:paraId="67BE32E5" w14:textId="31012817" w:rsidR="003F0CA7" w:rsidRPr="003F0CA7" w:rsidRDefault="003F0CA7" w:rsidP="003F0CA7">
      <w:pPr>
        <w:autoSpaceDE w:val="0"/>
        <w:autoSpaceDN w:val="0"/>
        <w:spacing w:after="0" w:line="240" w:lineRule="auto"/>
        <w:jc w:val="both"/>
        <w:rPr>
          <w:rFonts w:ascii="Arial" w:eastAsia="Calibri" w:hAnsi="Arial" w:cs="Arial"/>
          <w:color w:val="00B0F0"/>
          <w:lang w:val="en-US"/>
        </w:rPr>
      </w:pPr>
    </w:p>
    <w:p w14:paraId="06B35BA1" w14:textId="77777777" w:rsidR="003F0CA7" w:rsidRPr="003F0CA7" w:rsidRDefault="003F0CA7" w:rsidP="003F0CA7">
      <w:pPr>
        <w:autoSpaceDE w:val="0"/>
        <w:autoSpaceDN w:val="0"/>
        <w:spacing w:after="0" w:line="240" w:lineRule="auto"/>
        <w:jc w:val="both"/>
        <w:rPr>
          <w:rFonts w:ascii="Arial" w:eastAsia="Calibri" w:hAnsi="Arial" w:cs="Arial"/>
          <w:color w:val="000000"/>
          <w:lang w:val="en-US"/>
        </w:rPr>
      </w:pPr>
    </w:p>
    <w:p w14:paraId="29CEDA33" w14:textId="77777777" w:rsidR="003F0CA7" w:rsidRPr="003F0CA7" w:rsidRDefault="003F0CA7" w:rsidP="003F0CA7">
      <w:pPr>
        <w:autoSpaceDE w:val="0"/>
        <w:autoSpaceDN w:val="0"/>
        <w:spacing w:after="0" w:line="240" w:lineRule="auto"/>
        <w:jc w:val="both"/>
        <w:rPr>
          <w:rFonts w:ascii="Arial" w:eastAsia="Calibri" w:hAnsi="Arial" w:cs="Arial"/>
          <w:color w:val="000000"/>
          <w:lang w:val="en-US"/>
        </w:rPr>
      </w:pPr>
    </w:p>
    <w:tbl>
      <w:tblPr>
        <w:tblW w:w="10035" w:type="dxa"/>
        <w:jc w:val="center"/>
        <w:tblCellMar>
          <w:left w:w="0" w:type="dxa"/>
          <w:right w:w="0" w:type="dxa"/>
        </w:tblCellMar>
        <w:tblLook w:val="04A0" w:firstRow="1" w:lastRow="0" w:firstColumn="1" w:lastColumn="0" w:noHBand="0" w:noVBand="1"/>
      </w:tblPr>
      <w:tblGrid>
        <w:gridCol w:w="3881"/>
        <w:gridCol w:w="2128"/>
        <w:gridCol w:w="4026"/>
      </w:tblGrid>
      <w:tr w:rsidR="003F0CA7" w:rsidRPr="003F0CA7" w14:paraId="7A6A8D2D" w14:textId="77777777" w:rsidTr="00B34DE9">
        <w:trPr>
          <w:jc w:val="center"/>
        </w:trPr>
        <w:tc>
          <w:tcPr>
            <w:tcW w:w="3880" w:type="dxa"/>
            <w:tcMar>
              <w:top w:w="0" w:type="dxa"/>
              <w:left w:w="108" w:type="dxa"/>
              <w:bottom w:w="0" w:type="dxa"/>
              <w:right w:w="108" w:type="dxa"/>
            </w:tcMar>
            <w:hideMark/>
          </w:tcPr>
          <w:p w14:paraId="7F959E88" w14:textId="77777777" w:rsidR="003F0CA7" w:rsidRPr="003F0CA7" w:rsidRDefault="003F0CA7" w:rsidP="003F0CA7">
            <w:pPr>
              <w:autoSpaceDE w:val="0"/>
              <w:autoSpaceDN w:val="0"/>
              <w:spacing w:after="0" w:line="252" w:lineRule="auto"/>
              <w:jc w:val="center"/>
              <w:rPr>
                <w:rFonts w:ascii="Arial" w:eastAsia="Calibri" w:hAnsi="Arial" w:cs="Arial"/>
                <w:color w:val="000000"/>
                <w:lang w:val="en-US"/>
              </w:rPr>
            </w:pPr>
            <w:r w:rsidRPr="003F0CA7">
              <w:rPr>
                <w:rFonts w:ascii="Arial" w:eastAsia="Calibri" w:hAnsi="Arial" w:cs="Arial"/>
                <w:color w:val="000000"/>
                <w:lang w:val="en-US"/>
              </w:rPr>
              <w:t>Датум:</w:t>
            </w:r>
          </w:p>
        </w:tc>
        <w:tc>
          <w:tcPr>
            <w:tcW w:w="2127" w:type="dxa"/>
            <w:tcMar>
              <w:top w:w="0" w:type="dxa"/>
              <w:left w:w="108" w:type="dxa"/>
              <w:bottom w:w="0" w:type="dxa"/>
              <w:right w:w="108" w:type="dxa"/>
            </w:tcMar>
          </w:tcPr>
          <w:p w14:paraId="29EFB69A" w14:textId="77777777" w:rsidR="003F0CA7" w:rsidRPr="003F0CA7" w:rsidRDefault="003F0CA7" w:rsidP="003F0CA7">
            <w:pPr>
              <w:autoSpaceDE w:val="0"/>
              <w:autoSpaceDN w:val="0"/>
              <w:spacing w:after="0" w:line="252" w:lineRule="auto"/>
              <w:jc w:val="center"/>
              <w:rPr>
                <w:rFonts w:ascii="Arial" w:eastAsia="Calibri" w:hAnsi="Arial" w:cs="Arial"/>
                <w:color w:val="000000"/>
                <w:lang w:val="ru-RU"/>
              </w:rPr>
            </w:pPr>
          </w:p>
        </w:tc>
        <w:tc>
          <w:tcPr>
            <w:tcW w:w="4024" w:type="dxa"/>
            <w:tcMar>
              <w:top w:w="0" w:type="dxa"/>
              <w:left w:w="108" w:type="dxa"/>
              <w:bottom w:w="0" w:type="dxa"/>
              <w:right w:w="108" w:type="dxa"/>
            </w:tcMar>
            <w:hideMark/>
          </w:tcPr>
          <w:p w14:paraId="6C3CFAB3" w14:textId="77777777" w:rsidR="003F0CA7" w:rsidRPr="003F0CA7" w:rsidRDefault="003F0CA7" w:rsidP="003F0CA7">
            <w:pPr>
              <w:autoSpaceDE w:val="0"/>
              <w:autoSpaceDN w:val="0"/>
              <w:spacing w:after="0" w:line="252" w:lineRule="auto"/>
              <w:jc w:val="center"/>
              <w:rPr>
                <w:rFonts w:ascii="Arial" w:eastAsia="Calibri" w:hAnsi="Arial" w:cs="Arial"/>
                <w:color w:val="000000"/>
                <w:lang w:val="en-US"/>
              </w:rPr>
            </w:pPr>
            <w:r w:rsidRPr="003F0CA7">
              <w:rPr>
                <w:rFonts w:ascii="Arial" w:eastAsia="Calibri" w:hAnsi="Arial" w:cs="Arial"/>
                <w:color w:val="000000"/>
                <w:lang w:val="en-US"/>
              </w:rPr>
              <w:t>Понуђач</w:t>
            </w:r>
          </w:p>
        </w:tc>
      </w:tr>
      <w:tr w:rsidR="003F0CA7" w:rsidRPr="003F0CA7" w14:paraId="6BF0EDB6" w14:textId="77777777" w:rsidTr="00B34DE9">
        <w:trPr>
          <w:jc w:val="center"/>
        </w:trPr>
        <w:tc>
          <w:tcPr>
            <w:tcW w:w="3880" w:type="dxa"/>
            <w:tcMar>
              <w:top w:w="0" w:type="dxa"/>
              <w:left w:w="108" w:type="dxa"/>
              <w:bottom w:w="0" w:type="dxa"/>
              <w:right w:w="108" w:type="dxa"/>
            </w:tcMar>
          </w:tcPr>
          <w:p w14:paraId="64B6E3C4" w14:textId="77777777" w:rsidR="003F0CA7" w:rsidRPr="003F0CA7" w:rsidRDefault="003F0CA7" w:rsidP="003F0CA7">
            <w:pPr>
              <w:autoSpaceDE w:val="0"/>
              <w:autoSpaceDN w:val="0"/>
              <w:spacing w:after="0" w:line="252" w:lineRule="auto"/>
              <w:jc w:val="center"/>
              <w:rPr>
                <w:rFonts w:ascii="Arial" w:eastAsia="Calibri" w:hAnsi="Arial" w:cs="Arial"/>
                <w:color w:val="000000"/>
                <w:lang w:val="en-US"/>
              </w:rPr>
            </w:pPr>
          </w:p>
        </w:tc>
        <w:tc>
          <w:tcPr>
            <w:tcW w:w="2127" w:type="dxa"/>
            <w:tcMar>
              <w:top w:w="0" w:type="dxa"/>
              <w:left w:w="108" w:type="dxa"/>
              <w:bottom w:w="0" w:type="dxa"/>
              <w:right w:w="108" w:type="dxa"/>
            </w:tcMar>
            <w:hideMark/>
          </w:tcPr>
          <w:p w14:paraId="574CD01C" w14:textId="77777777" w:rsidR="003F0CA7" w:rsidRPr="003F0CA7" w:rsidRDefault="003F0CA7" w:rsidP="003F0CA7">
            <w:pPr>
              <w:autoSpaceDE w:val="0"/>
              <w:autoSpaceDN w:val="0"/>
              <w:spacing w:after="0" w:line="252" w:lineRule="auto"/>
              <w:jc w:val="center"/>
              <w:rPr>
                <w:rFonts w:ascii="Arial" w:eastAsia="Calibri" w:hAnsi="Arial" w:cs="Arial"/>
                <w:color w:val="000000"/>
                <w:lang w:val="en-US"/>
              </w:rPr>
            </w:pPr>
            <w:r w:rsidRPr="003F0CA7">
              <w:rPr>
                <w:rFonts w:ascii="Arial" w:eastAsia="Calibri" w:hAnsi="Arial" w:cs="Arial"/>
                <w:color w:val="000000"/>
                <w:lang w:val="en-US"/>
              </w:rPr>
              <w:t>М.П.</w:t>
            </w:r>
          </w:p>
        </w:tc>
        <w:tc>
          <w:tcPr>
            <w:tcW w:w="4024" w:type="dxa"/>
            <w:tcMar>
              <w:top w:w="0" w:type="dxa"/>
              <w:left w:w="108" w:type="dxa"/>
              <w:bottom w:w="0" w:type="dxa"/>
              <w:right w:w="108" w:type="dxa"/>
            </w:tcMar>
          </w:tcPr>
          <w:p w14:paraId="38D8B051" w14:textId="77777777" w:rsidR="003F0CA7" w:rsidRPr="003F0CA7" w:rsidRDefault="003F0CA7" w:rsidP="003F0CA7">
            <w:pPr>
              <w:autoSpaceDE w:val="0"/>
              <w:autoSpaceDN w:val="0"/>
              <w:spacing w:after="0" w:line="252" w:lineRule="auto"/>
              <w:jc w:val="center"/>
              <w:rPr>
                <w:rFonts w:ascii="Arial" w:eastAsia="Calibri" w:hAnsi="Arial" w:cs="Arial"/>
                <w:color w:val="000000"/>
                <w:lang w:val="ru-RU"/>
              </w:rPr>
            </w:pPr>
          </w:p>
        </w:tc>
      </w:tr>
      <w:tr w:rsidR="003F0CA7" w:rsidRPr="003F0CA7" w14:paraId="01C16B6E" w14:textId="77777777" w:rsidTr="00B34DE9">
        <w:trPr>
          <w:jc w:val="center"/>
        </w:trPr>
        <w:tc>
          <w:tcPr>
            <w:tcW w:w="3880" w:type="dxa"/>
            <w:tcBorders>
              <w:top w:val="nil"/>
              <w:left w:val="nil"/>
              <w:bottom w:val="single" w:sz="8" w:space="0" w:color="00000A"/>
              <w:right w:val="nil"/>
            </w:tcBorders>
            <w:tcMar>
              <w:top w:w="0" w:type="dxa"/>
              <w:left w:w="108" w:type="dxa"/>
              <w:bottom w:w="0" w:type="dxa"/>
              <w:right w:w="108" w:type="dxa"/>
            </w:tcMar>
          </w:tcPr>
          <w:p w14:paraId="14DC5A9A" w14:textId="77777777" w:rsidR="003F0CA7" w:rsidRPr="003F0CA7" w:rsidRDefault="003F0CA7" w:rsidP="003F0CA7">
            <w:pPr>
              <w:autoSpaceDE w:val="0"/>
              <w:autoSpaceDN w:val="0"/>
              <w:spacing w:after="0" w:line="252" w:lineRule="auto"/>
              <w:jc w:val="center"/>
              <w:rPr>
                <w:rFonts w:ascii="Arial" w:eastAsia="Calibri" w:hAnsi="Arial" w:cs="Arial"/>
                <w:color w:val="000000"/>
                <w:lang w:val="en-US"/>
              </w:rPr>
            </w:pPr>
          </w:p>
        </w:tc>
        <w:tc>
          <w:tcPr>
            <w:tcW w:w="2127" w:type="dxa"/>
            <w:tcMar>
              <w:top w:w="0" w:type="dxa"/>
              <w:left w:w="108" w:type="dxa"/>
              <w:bottom w:w="0" w:type="dxa"/>
              <w:right w:w="108" w:type="dxa"/>
            </w:tcMar>
          </w:tcPr>
          <w:p w14:paraId="648C869B" w14:textId="77777777" w:rsidR="003F0CA7" w:rsidRPr="003F0CA7" w:rsidRDefault="003F0CA7" w:rsidP="003F0CA7">
            <w:pPr>
              <w:autoSpaceDE w:val="0"/>
              <w:autoSpaceDN w:val="0"/>
              <w:spacing w:after="0" w:line="252" w:lineRule="auto"/>
              <w:jc w:val="center"/>
              <w:rPr>
                <w:rFonts w:ascii="Arial" w:eastAsia="Calibri" w:hAnsi="Arial" w:cs="Arial"/>
                <w:color w:val="000000"/>
                <w:lang w:val="ru-RU"/>
              </w:rPr>
            </w:pPr>
          </w:p>
        </w:tc>
        <w:tc>
          <w:tcPr>
            <w:tcW w:w="4024" w:type="dxa"/>
            <w:tcBorders>
              <w:top w:val="nil"/>
              <w:left w:val="nil"/>
              <w:bottom w:val="single" w:sz="8" w:space="0" w:color="00000A"/>
              <w:right w:val="nil"/>
            </w:tcBorders>
            <w:tcMar>
              <w:top w:w="0" w:type="dxa"/>
              <w:left w:w="108" w:type="dxa"/>
              <w:bottom w:w="0" w:type="dxa"/>
              <w:right w:w="108" w:type="dxa"/>
            </w:tcMar>
          </w:tcPr>
          <w:p w14:paraId="7E14DF24" w14:textId="77777777" w:rsidR="003F0CA7" w:rsidRPr="003F0CA7" w:rsidRDefault="003F0CA7" w:rsidP="003F0CA7">
            <w:pPr>
              <w:autoSpaceDE w:val="0"/>
              <w:autoSpaceDN w:val="0"/>
              <w:spacing w:after="0" w:line="252" w:lineRule="auto"/>
              <w:jc w:val="center"/>
              <w:rPr>
                <w:rFonts w:ascii="Arial" w:eastAsia="Calibri" w:hAnsi="Arial" w:cs="Arial"/>
                <w:color w:val="000000"/>
                <w:lang w:val="ru-RU"/>
              </w:rPr>
            </w:pPr>
          </w:p>
        </w:tc>
      </w:tr>
    </w:tbl>
    <w:p w14:paraId="74431E78" w14:textId="77777777" w:rsidR="003F0CA7" w:rsidRPr="003F0CA7" w:rsidRDefault="003F0CA7" w:rsidP="003F0CA7">
      <w:pPr>
        <w:autoSpaceDE w:val="0"/>
        <w:autoSpaceDN w:val="0"/>
        <w:spacing w:after="0" w:line="240" w:lineRule="auto"/>
        <w:jc w:val="both"/>
        <w:rPr>
          <w:rFonts w:ascii="Arial" w:eastAsia="Calibri" w:hAnsi="Arial" w:cs="Arial"/>
          <w:b/>
          <w:bCs/>
          <w:color w:val="000000"/>
          <w:lang w:val="en-US"/>
        </w:rPr>
      </w:pPr>
    </w:p>
    <w:p w14:paraId="4DF4D4AF" w14:textId="77777777" w:rsidR="003F0CA7" w:rsidRPr="003F0CA7" w:rsidRDefault="003F0CA7" w:rsidP="003F0CA7">
      <w:pPr>
        <w:autoSpaceDE w:val="0"/>
        <w:autoSpaceDN w:val="0"/>
        <w:spacing w:after="0" w:line="240" w:lineRule="auto"/>
        <w:jc w:val="both"/>
        <w:rPr>
          <w:rFonts w:ascii="Arial" w:eastAsia="Calibri" w:hAnsi="Arial" w:cs="Arial"/>
          <w:b/>
          <w:bCs/>
          <w:color w:val="000000"/>
          <w:lang w:val="en-US"/>
        </w:rPr>
      </w:pPr>
    </w:p>
    <w:p w14:paraId="44902E7E" w14:textId="77777777" w:rsidR="003F0CA7" w:rsidRPr="003F0CA7" w:rsidRDefault="003F0CA7" w:rsidP="003F0CA7">
      <w:pPr>
        <w:autoSpaceDE w:val="0"/>
        <w:autoSpaceDN w:val="0"/>
        <w:spacing w:after="0" w:line="240" w:lineRule="auto"/>
        <w:jc w:val="both"/>
        <w:rPr>
          <w:rFonts w:ascii="Arial" w:eastAsia="Calibri" w:hAnsi="Arial" w:cs="Arial"/>
          <w:b/>
          <w:bCs/>
          <w:color w:val="000000"/>
          <w:lang w:val="en-US"/>
        </w:rPr>
      </w:pPr>
    </w:p>
    <w:p w14:paraId="6A546758" w14:textId="77777777" w:rsidR="003F0CA7" w:rsidRPr="003F0CA7" w:rsidRDefault="003F0CA7" w:rsidP="003F0CA7">
      <w:pPr>
        <w:autoSpaceDE w:val="0"/>
        <w:autoSpaceDN w:val="0"/>
        <w:spacing w:after="0" w:line="240" w:lineRule="auto"/>
        <w:jc w:val="both"/>
        <w:rPr>
          <w:rFonts w:ascii="Arial" w:eastAsia="Calibri" w:hAnsi="Arial" w:cs="Arial"/>
          <w:b/>
          <w:bCs/>
          <w:color w:val="000000"/>
          <w:lang w:val="en-US"/>
        </w:rPr>
      </w:pPr>
      <w:r w:rsidRPr="003F0CA7">
        <w:rPr>
          <w:rFonts w:ascii="Arial" w:eastAsia="Calibri" w:hAnsi="Arial" w:cs="Arial"/>
          <w:b/>
          <w:bCs/>
          <w:color w:val="000000"/>
          <w:lang w:val="en-US"/>
        </w:rPr>
        <w:t>Напомена:</w:t>
      </w:r>
    </w:p>
    <w:p w14:paraId="430D976D" w14:textId="77777777" w:rsidR="003F0CA7" w:rsidRPr="004C0D9A" w:rsidRDefault="003F0CA7" w:rsidP="003F0CA7">
      <w:pPr>
        <w:autoSpaceDE w:val="0"/>
        <w:autoSpaceDN w:val="0"/>
        <w:spacing w:after="0" w:line="240" w:lineRule="auto"/>
        <w:jc w:val="both"/>
        <w:rPr>
          <w:rFonts w:ascii="Arial" w:eastAsia="Calibri" w:hAnsi="Arial" w:cs="Arial"/>
          <w:color w:val="00B0F0"/>
          <w:sz w:val="20"/>
          <w:szCs w:val="20"/>
          <w:lang w:val="ru-RU"/>
        </w:rPr>
      </w:pPr>
      <w:r w:rsidRPr="004C0D9A">
        <w:rPr>
          <w:rFonts w:ascii="Arial" w:eastAsia="Calibri" w:hAnsi="Arial" w:cs="Arial"/>
          <w:i/>
          <w:iCs/>
          <w:color w:val="00000A"/>
          <w:sz w:val="20"/>
          <w:szCs w:val="20"/>
          <w:lang w:val="ru-RU"/>
        </w:rPr>
        <w:t>-</w:t>
      </w:r>
      <w:r w:rsidRPr="004C0D9A">
        <w:rPr>
          <w:rFonts w:ascii="Arial" w:eastAsia="Calibri" w:hAnsi="Arial" w:cs="Arial"/>
          <w:color w:val="00000A"/>
          <w:sz w:val="20"/>
          <w:szCs w:val="20"/>
          <w:lang w:val="ru-RU"/>
        </w:rPr>
        <w:t>Уколико група понуђача подноси заједничку понуду овај образац потписује и оверава Носилац посла.</w:t>
      </w:r>
    </w:p>
    <w:p w14:paraId="7B76FF1F" w14:textId="77777777" w:rsidR="003F0CA7" w:rsidRPr="004C0D9A" w:rsidRDefault="003F0CA7" w:rsidP="003F0CA7">
      <w:pPr>
        <w:autoSpaceDE w:val="0"/>
        <w:autoSpaceDN w:val="0"/>
        <w:spacing w:after="0" w:line="240" w:lineRule="auto"/>
        <w:jc w:val="both"/>
        <w:rPr>
          <w:rFonts w:ascii="Arial" w:eastAsia="Calibri" w:hAnsi="Arial" w:cs="Arial"/>
          <w:color w:val="00000A"/>
          <w:sz w:val="20"/>
          <w:szCs w:val="20"/>
          <w:lang w:val="ru-RU"/>
        </w:rPr>
      </w:pPr>
      <w:r w:rsidRPr="004C0D9A">
        <w:rPr>
          <w:rFonts w:ascii="Arial" w:eastAsia="Calibri" w:hAnsi="Arial" w:cs="Arial"/>
          <w:color w:val="00000A"/>
          <w:sz w:val="20"/>
          <w:szCs w:val="20"/>
          <w:lang w:val="ru-RU"/>
        </w:rPr>
        <w:t>- Уколико понуђач подноси понуду са подизвођачем овај образац потписује и оверава печатом понуђач.</w:t>
      </w:r>
    </w:p>
    <w:p w14:paraId="1F262FE4" w14:textId="77777777" w:rsidR="003F0CA7" w:rsidRPr="004C0D9A" w:rsidRDefault="003F0CA7" w:rsidP="003F0CA7">
      <w:pPr>
        <w:autoSpaceDE w:val="0"/>
        <w:autoSpaceDN w:val="0"/>
        <w:spacing w:after="0" w:line="240" w:lineRule="auto"/>
        <w:jc w:val="both"/>
        <w:rPr>
          <w:rFonts w:ascii="Arial" w:eastAsia="Calibri" w:hAnsi="Arial" w:cs="Arial"/>
          <w:color w:val="00B0F0"/>
          <w:sz w:val="20"/>
          <w:szCs w:val="20"/>
          <w:lang w:val="sr-Cyrl-RS"/>
        </w:rPr>
      </w:pPr>
      <w:r w:rsidRPr="004C0D9A">
        <w:rPr>
          <w:rFonts w:ascii="Arial" w:eastAsia="Calibri" w:hAnsi="Arial" w:cs="Arial"/>
          <w:color w:val="00000A"/>
          <w:sz w:val="20"/>
          <w:szCs w:val="20"/>
          <w:lang w:val="sr-Cyrl-RS"/>
        </w:rPr>
        <w:t>Понуђач је у обавези да попину све позиције у обрасцу структуре понуђене цене, у супротном понуде ће бити одбијена као неприхватљива.</w:t>
      </w:r>
    </w:p>
    <w:p w14:paraId="1707F966" w14:textId="77777777" w:rsidR="003F0CA7" w:rsidRPr="003F0CA7" w:rsidRDefault="003F0CA7" w:rsidP="003F0CA7">
      <w:pPr>
        <w:autoSpaceDE w:val="0"/>
        <w:autoSpaceDN w:val="0"/>
        <w:spacing w:after="0" w:line="240" w:lineRule="auto"/>
        <w:jc w:val="both"/>
        <w:rPr>
          <w:rFonts w:ascii="Arial" w:eastAsia="Calibri" w:hAnsi="Arial" w:cs="Arial"/>
          <w:color w:val="000000"/>
          <w:lang w:val="en-US"/>
        </w:rPr>
      </w:pPr>
    </w:p>
    <w:p w14:paraId="27F7810B" w14:textId="77777777" w:rsidR="003F0CA7" w:rsidRPr="003F0CA7" w:rsidRDefault="003F0CA7" w:rsidP="003F0CA7">
      <w:pPr>
        <w:autoSpaceDE w:val="0"/>
        <w:autoSpaceDN w:val="0"/>
        <w:spacing w:after="0" w:line="240" w:lineRule="auto"/>
        <w:jc w:val="both"/>
        <w:rPr>
          <w:rFonts w:ascii="Arial" w:eastAsia="Calibri" w:hAnsi="Arial" w:cs="Arial"/>
          <w:color w:val="000000"/>
          <w:lang w:val="en-US"/>
        </w:rPr>
      </w:pPr>
      <w:r w:rsidRPr="003F0CA7">
        <w:rPr>
          <w:rFonts w:ascii="Arial" w:eastAsia="Calibri" w:hAnsi="Arial" w:cs="Arial"/>
          <w:b/>
          <w:bCs/>
          <w:color w:val="000000"/>
          <w:lang w:val="en-US"/>
        </w:rPr>
        <w:t>Упутство за попуњавањ</w:t>
      </w:r>
      <w:r w:rsidRPr="003F0CA7">
        <w:rPr>
          <w:rFonts w:ascii="Arial" w:eastAsia="Calibri" w:hAnsi="Arial" w:cs="Arial"/>
          <w:b/>
          <w:bCs/>
          <w:color w:val="000000"/>
          <w:lang w:val="ru-RU"/>
        </w:rPr>
        <w:t>е Обрасца структуре цене</w:t>
      </w:r>
    </w:p>
    <w:p w14:paraId="5D1E454E" w14:textId="77777777" w:rsidR="003F0CA7" w:rsidRPr="004C0D9A" w:rsidRDefault="003F0CA7" w:rsidP="003F0CA7">
      <w:pPr>
        <w:autoSpaceDE w:val="0"/>
        <w:autoSpaceDN w:val="0"/>
        <w:spacing w:after="0" w:line="240" w:lineRule="auto"/>
        <w:jc w:val="both"/>
        <w:rPr>
          <w:rFonts w:ascii="Arial" w:eastAsia="Calibri" w:hAnsi="Arial" w:cs="Arial"/>
          <w:b/>
          <w:bCs/>
          <w:color w:val="000000"/>
          <w:sz w:val="18"/>
          <w:lang w:val="en-US"/>
        </w:rPr>
      </w:pPr>
    </w:p>
    <w:p w14:paraId="6D55B805" w14:textId="77777777" w:rsidR="003F0CA7" w:rsidRPr="004C0D9A" w:rsidRDefault="003F0CA7" w:rsidP="003F0CA7">
      <w:pPr>
        <w:autoSpaceDE w:val="0"/>
        <w:autoSpaceDN w:val="0"/>
        <w:spacing w:after="0" w:line="240" w:lineRule="auto"/>
        <w:jc w:val="both"/>
        <w:rPr>
          <w:rFonts w:ascii="Arial" w:eastAsia="Calibri" w:hAnsi="Arial" w:cs="Arial"/>
          <w:color w:val="000000"/>
          <w:u w:val="single"/>
          <w:lang w:val="en-US"/>
        </w:rPr>
      </w:pPr>
      <w:r w:rsidRPr="004C0D9A">
        <w:rPr>
          <w:rFonts w:ascii="Arial" w:eastAsia="Calibri" w:hAnsi="Arial" w:cs="Arial"/>
          <w:color w:val="000000"/>
          <w:u w:val="single"/>
          <w:lang w:val="en-US"/>
        </w:rPr>
        <w:t>Понуђач треба да попуни образац структуре цене  на следећи начин:</w:t>
      </w:r>
    </w:p>
    <w:p w14:paraId="0C818D3C" w14:textId="77777777" w:rsidR="003F0CA7" w:rsidRPr="004C0D9A" w:rsidRDefault="003F0CA7" w:rsidP="003F0CA7">
      <w:pPr>
        <w:autoSpaceDE w:val="0"/>
        <w:autoSpaceDN w:val="0"/>
        <w:spacing w:after="0" w:line="240" w:lineRule="auto"/>
        <w:jc w:val="both"/>
        <w:rPr>
          <w:rFonts w:ascii="Arial" w:eastAsia="Calibri" w:hAnsi="Arial" w:cs="Arial"/>
          <w:color w:val="000000"/>
          <w:sz w:val="18"/>
          <w:lang w:val="en-US"/>
        </w:rPr>
      </w:pPr>
    </w:p>
    <w:p w14:paraId="0AB41AA0" w14:textId="22C07BF3" w:rsidR="004C0D9A" w:rsidRPr="004C0D9A" w:rsidRDefault="004C0D9A" w:rsidP="004C0D9A">
      <w:pPr>
        <w:widowControl w:val="0"/>
        <w:tabs>
          <w:tab w:val="left" w:pos="-135"/>
          <w:tab w:val="left" w:pos="0"/>
          <w:tab w:val="left" w:pos="120"/>
        </w:tabs>
        <w:suppressAutoHyphens/>
        <w:autoSpaceDN w:val="0"/>
        <w:spacing w:after="0" w:line="240" w:lineRule="auto"/>
        <w:textAlignment w:val="baseline"/>
        <w:rPr>
          <w:rFonts w:ascii="Arial" w:eastAsia="Calibri" w:hAnsi="Arial" w:cs="Arial"/>
          <w:color w:val="000000"/>
          <w:lang w:val="en-US"/>
        </w:rPr>
      </w:pPr>
      <w:r w:rsidRPr="004C0D9A">
        <w:rPr>
          <w:rFonts w:ascii="Arial" w:eastAsia="Calibri" w:hAnsi="Arial" w:cs="Arial"/>
          <w:color w:val="000000"/>
          <w:lang w:val="en-US"/>
        </w:rPr>
        <w:t xml:space="preserve">-у колону 4. уписати </w:t>
      </w:r>
      <w:r w:rsidR="00240FD5">
        <w:rPr>
          <w:rFonts w:ascii="Arial" w:eastAsia="Calibri" w:hAnsi="Arial" w:cs="Arial"/>
          <w:color w:val="000000"/>
          <w:lang w:val="sr-Cyrl-RS"/>
        </w:rPr>
        <w:t>ј</w:t>
      </w:r>
      <w:r w:rsidR="00BA2F6E">
        <w:rPr>
          <w:rFonts w:ascii="Arial" w:eastAsia="Calibri" w:hAnsi="Arial" w:cs="Arial"/>
          <w:color w:val="000000"/>
          <w:lang w:val="sr-Cyrl-RS"/>
        </w:rPr>
        <w:t>единичну</w:t>
      </w:r>
      <w:r w:rsidR="00240FD5" w:rsidRPr="00240FD5">
        <w:rPr>
          <w:rFonts w:ascii="Arial" w:eastAsia="Calibri" w:hAnsi="Arial" w:cs="Arial"/>
          <w:color w:val="000000"/>
          <w:lang w:val="sr-Cyrl-RS"/>
        </w:rPr>
        <w:t xml:space="preserve">  вредност без ПДВ-а</w:t>
      </w:r>
      <w:r w:rsidRPr="004C0D9A">
        <w:rPr>
          <w:rFonts w:ascii="Arial" w:eastAsia="Calibri" w:hAnsi="Arial" w:cs="Arial"/>
          <w:color w:val="000000"/>
          <w:lang w:val="en-US"/>
        </w:rPr>
        <w:t>,</w:t>
      </w:r>
    </w:p>
    <w:p w14:paraId="3A6E30FC" w14:textId="77777777" w:rsidR="004C0D9A" w:rsidRPr="004C0D9A" w:rsidRDefault="004C0D9A" w:rsidP="004C0D9A">
      <w:pPr>
        <w:widowControl w:val="0"/>
        <w:tabs>
          <w:tab w:val="left" w:pos="-135"/>
          <w:tab w:val="left" w:pos="0"/>
          <w:tab w:val="left" w:pos="120"/>
        </w:tabs>
        <w:suppressAutoHyphens/>
        <w:autoSpaceDN w:val="0"/>
        <w:spacing w:after="0" w:line="240" w:lineRule="auto"/>
        <w:textAlignment w:val="baseline"/>
        <w:rPr>
          <w:rFonts w:ascii="Arial" w:eastAsia="Calibri" w:hAnsi="Arial" w:cs="Arial"/>
          <w:color w:val="000000"/>
          <w:lang w:val="en-US"/>
        </w:rPr>
      </w:pPr>
      <w:r w:rsidRPr="004C0D9A">
        <w:rPr>
          <w:rFonts w:ascii="Arial" w:eastAsia="Calibri" w:hAnsi="Arial" w:cs="Arial"/>
          <w:color w:val="000000"/>
          <w:lang w:val="en-US"/>
        </w:rPr>
        <w:t>-у ставку "Укупна упоредна вредност без ПДВ-а" је потребно унети збирну јединичну вредност, без ПДВ-а у динарима;</w:t>
      </w:r>
    </w:p>
    <w:p w14:paraId="305A0A9D" w14:textId="77777777" w:rsidR="004C0D9A" w:rsidRPr="004C0D9A" w:rsidRDefault="004C0D9A" w:rsidP="004C0D9A">
      <w:pPr>
        <w:widowControl w:val="0"/>
        <w:tabs>
          <w:tab w:val="left" w:pos="-135"/>
          <w:tab w:val="left" w:pos="0"/>
          <w:tab w:val="left" w:pos="120"/>
        </w:tabs>
        <w:suppressAutoHyphens/>
        <w:autoSpaceDN w:val="0"/>
        <w:spacing w:after="0" w:line="240" w:lineRule="auto"/>
        <w:textAlignment w:val="baseline"/>
        <w:rPr>
          <w:rFonts w:ascii="Arial" w:eastAsia="Calibri" w:hAnsi="Arial" w:cs="Arial"/>
          <w:color w:val="000000"/>
          <w:lang w:val="en-US"/>
        </w:rPr>
      </w:pPr>
      <w:r w:rsidRPr="004C0D9A">
        <w:rPr>
          <w:rFonts w:ascii="Arial" w:eastAsia="Calibri" w:hAnsi="Arial" w:cs="Arial"/>
          <w:color w:val="000000"/>
          <w:lang w:val="en-US"/>
        </w:rPr>
        <w:t xml:space="preserve"> -у ставку "ПДВ" је потребно унети укупну вредност пореза на додату вредност у динарима;</w:t>
      </w:r>
    </w:p>
    <w:p w14:paraId="2F5B189C" w14:textId="0956056D" w:rsidR="003F0CA7" w:rsidRPr="003F0CA7" w:rsidRDefault="004C0D9A" w:rsidP="004C0D9A">
      <w:pPr>
        <w:widowControl w:val="0"/>
        <w:tabs>
          <w:tab w:val="left" w:pos="-135"/>
          <w:tab w:val="left" w:pos="0"/>
          <w:tab w:val="left" w:pos="120"/>
        </w:tabs>
        <w:suppressAutoHyphens/>
        <w:autoSpaceDN w:val="0"/>
        <w:spacing w:after="0" w:line="240" w:lineRule="auto"/>
        <w:textAlignment w:val="baseline"/>
        <w:rPr>
          <w:rFonts w:ascii="Arial" w:eastAsia="Times New Roman" w:hAnsi="Arial" w:cs="Arial"/>
          <w:kern w:val="3"/>
          <w:sz w:val="16"/>
          <w:szCs w:val="24"/>
          <w:lang w:val="sr-Cyrl-RS"/>
        </w:rPr>
      </w:pPr>
      <w:r w:rsidRPr="004C0D9A">
        <w:rPr>
          <w:rFonts w:ascii="Arial" w:eastAsia="Calibri" w:hAnsi="Arial" w:cs="Arial"/>
          <w:color w:val="000000"/>
          <w:lang w:val="en-US"/>
        </w:rPr>
        <w:t xml:space="preserve"> -у ставку "Укупна вредност са ПДВ-ом" је потребно унети укупну упоредну вредност у динарима са обрачунатим порезом на додату вредност.</w:t>
      </w:r>
    </w:p>
    <w:p w14:paraId="54CBE0D4" w14:textId="77777777" w:rsidR="003F0CA7" w:rsidRPr="003F0CA7" w:rsidRDefault="003F0CA7" w:rsidP="003F0CA7">
      <w:pPr>
        <w:widowControl w:val="0"/>
        <w:suppressAutoHyphens/>
        <w:autoSpaceDE w:val="0"/>
        <w:autoSpaceDN w:val="0"/>
        <w:spacing w:after="0" w:line="240" w:lineRule="auto"/>
        <w:rPr>
          <w:rFonts w:ascii="Arial" w:eastAsia="Times New Roman" w:hAnsi="Arial" w:cs="Arial"/>
          <w:b/>
          <w:color w:val="000000"/>
          <w:szCs w:val="24"/>
          <w:lang w:val="en-US"/>
        </w:rPr>
      </w:pPr>
    </w:p>
    <w:p w14:paraId="2C7CFBC9" w14:textId="77777777" w:rsidR="003F0CA7" w:rsidRPr="003F0CA7" w:rsidRDefault="003F0CA7" w:rsidP="003F0CA7">
      <w:pPr>
        <w:widowControl w:val="0"/>
        <w:suppressAutoHyphens/>
        <w:autoSpaceDE w:val="0"/>
        <w:autoSpaceDN w:val="0"/>
        <w:spacing w:after="0" w:line="240" w:lineRule="auto"/>
        <w:rPr>
          <w:rFonts w:ascii="Arial" w:eastAsia="Times New Roman" w:hAnsi="Arial" w:cs="Arial"/>
          <w:b/>
          <w:color w:val="000000"/>
          <w:szCs w:val="24"/>
          <w:lang w:val="sr-Cyrl-RS"/>
        </w:rPr>
      </w:pPr>
    </w:p>
    <w:p w14:paraId="4F3E604E" w14:textId="7605F079" w:rsidR="003F0CA7" w:rsidRDefault="003F0CA7" w:rsidP="004C0D9A">
      <w:pPr>
        <w:widowControl w:val="0"/>
        <w:suppressAutoHyphens/>
        <w:autoSpaceDE w:val="0"/>
        <w:autoSpaceDN w:val="0"/>
        <w:spacing w:after="0" w:line="240" w:lineRule="auto"/>
        <w:rPr>
          <w:rFonts w:ascii="Arial" w:eastAsia="Times New Roman" w:hAnsi="Arial" w:cs="Arial"/>
          <w:b/>
          <w:color w:val="000000"/>
          <w:szCs w:val="24"/>
          <w:lang w:val="sr-Cyrl-RS"/>
        </w:rPr>
      </w:pPr>
    </w:p>
    <w:p w14:paraId="5CE74CD7" w14:textId="016669F1" w:rsidR="00F05F42" w:rsidRDefault="00F05F42" w:rsidP="004C0D9A">
      <w:pPr>
        <w:widowControl w:val="0"/>
        <w:suppressAutoHyphens/>
        <w:autoSpaceDE w:val="0"/>
        <w:autoSpaceDN w:val="0"/>
        <w:spacing w:after="0" w:line="240" w:lineRule="auto"/>
        <w:rPr>
          <w:rFonts w:ascii="Arial" w:eastAsia="Times New Roman" w:hAnsi="Arial" w:cs="Arial"/>
          <w:b/>
          <w:color w:val="000000"/>
          <w:szCs w:val="24"/>
          <w:lang w:val="sr-Cyrl-RS"/>
        </w:rPr>
      </w:pPr>
    </w:p>
    <w:p w14:paraId="50FB022A" w14:textId="77777777" w:rsidR="00B80F90" w:rsidRDefault="00B80F90" w:rsidP="004C0D9A">
      <w:pPr>
        <w:widowControl w:val="0"/>
        <w:suppressAutoHyphens/>
        <w:autoSpaceDE w:val="0"/>
        <w:autoSpaceDN w:val="0"/>
        <w:spacing w:after="0" w:line="240" w:lineRule="auto"/>
        <w:rPr>
          <w:rFonts w:ascii="Arial" w:eastAsia="Times New Roman" w:hAnsi="Arial" w:cs="Arial"/>
          <w:b/>
          <w:color w:val="000000"/>
          <w:szCs w:val="24"/>
          <w:lang w:val="sr-Cyrl-RS"/>
        </w:rPr>
      </w:pPr>
    </w:p>
    <w:p w14:paraId="403B510B" w14:textId="0DB52B4B" w:rsidR="00F05F42" w:rsidRPr="003F0CA7" w:rsidRDefault="00F05F42" w:rsidP="004C0D9A">
      <w:pPr>
        <w:widowControl w:val="0"/>
        <w:suppressAutoHyphens/>
        <w:autoSpaceDE w:val="0"/>
        <w:autoSpaceDN w:val="0"/>
        <w:spacing w:after="0" w:line="240" w:lineRule="auto"/>
        <w:rPr>
          <w:rFonts w:ascii="Arial" w:eastAsia="Times New Roman" w:hAnsi="Arial" w:cs="Arial"/>
          <w:b/>
          <w:color w:val="000000"/>
          <w:szCs w:val="24"/>
          <w:lang w:val="sr-Cyrl-RS"/>
        </w:rPr>
      </w:pPr>
    </w:p>
    <w:p w14:paraId="27017591" w14:textId="77777777" w:rsidR="003F0CA7" w:rsidRPr="003F0CA7" w:rsidRDefault="003F0CA7" w:rsidP="003F0CA7">
      <w:pPr>
        <w:widowControl w:val="0"/>
        <w:suppressAutoHyphens/>
        <w:autoSpaceDE w:val="0"/>
        <w:autoSpaceDN w:val="0"/>
        <w:spacing w:after="0" w:line="240" w:lineRule="auto"/>
        <w:jc w:val="right"/>
        <w:rPr>
          <w:rFonts w:ascii="Arial MT" w:eastAsia="Times New Roman" w:hAnsi="Arial MT" w:cs="Arial"/>
          <w:b/>
          <w:color w:val="000000"/>
          <w:sz w:val="24"/>
          <w:szCs w:val="24"/>
          <w:lang w:val="en-US"/>
        </w:rPr>
      </w:pPr>
      <w:r w:rsidRPr="003F0CA7">
        <w:rPr>
          <w:rFonts w:ascii="Arial" w:eastAsia="Times New Roman" w:hAnsi="Arial" w:cs="Arial"/>
          <w:b/>
          <w:color w:val="000000"/>
          <w:szCs w:val="24"/>
          <w:lang w:val="en-US"/>
        </w:rPr>
        <w:t>ОБРАЗАЦ</w:t>
      </w:r>
      <w:r w:rsidRPr="003F0CA7">
        <w:rPr>
          <w:rFonts w:ascii="Arial MT" w:eastAsia="Times New Roman" w:hAnsi="Arial MT" w:cs="Arial"/>
          <w:b/>
          <w:color w:val="000000"/>
          <w:sz w:val="24"/>
          <w:szCs w:val="24"/>
          <w:lang w:val="en-US"/>
        </w:rPr>
        <w:t xml:space="preserve"> </w:t>
      </w:r>
      <w:r w:rsidRPr="003F0CA7">
        <w:rPr>
          <w:rFonts w:ascii="Arial MT" w:eastAsia="Times New Roman" w:hAnsi="Arial MT" w:cs="Arial"/>
          <w:b/>
          <w:color w:val="000000"/>
          <w:sz w:val="24"/>
          <w:szCs w:val="24"/>
          <w:lang w:val="sr-Cyrl-RS"/>
        </w:rPr>
        <w:t>број 3</w:t>
      </w:r>
      <w:r w:rsidRPr="003F0CA7">
        <w:rPr>
          <w:rFonts w:ascii="Arial MT" w:eastAsia="Times New Roman" w:hAnsi="Arial MT" w:cs="Arial"/>
          <w:b/>
          <w:color w:val="000000"/>
          <w:sz w:val="24"/>
          <w:szCs w:val="24"/>
          <w:lang w:val="en-US"/>
        </w:rPr>
        <w:t>.</w:t>
      </w:r>
      <w:bookmarkEnd w:id="81"/>
    </w:p>
    <w:p w14:paraId="7E07FE5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en-US"/>
        </w:rPr>
      </w:pPr>
    </w:p>
    <w:p w14:paraId="13B60297"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en-US"/>
        </w:rPr>
      </w:pPr>
    </w:p>
    <w:p w14:paraId="0DD6D866" w14:textId="7FFCEE68" w:rsidR="003F0CA7" w:rsidRPr="00556569" w:rsidRDefault="003F0CA7" w:rsidP="00556569">
      <w:pPr>
        <w:widowControl w:val="0"/>
        <w:tabs>
          <w:tab w:val="left" w:pos="6870"/>
        </w:tabs>
        <w:autoSpaceDE w:val="0"/>
        <w:autoSpaceDN w:val="0"/>
        <w:spacing w:after="0" w:line="240" w:lineRule="auto"/>
        <w:jc w:val="both"/>
        <w:rPr>
          <w:rFonts w:ascii="Arial MT" w:eastAsia="Times New Roman" w:hAnsi="Arial MT" w:cs="Times New Roman"/>
          <w:color w:val="000000"/>
          <w:sz w:val="24"/>
          <w:szCs w:val="24"/>
          <w:lang w:val="en-US"/>
        </w:rPr>
      </w:pPr>
      <w:r w:rsidRPr="003F0CA7">
        <w:rPr>
          <w:rFonts w:ascii="Arial MT" w:eastAsia="Times New Roman" w:hAnsi="Arial MT" w:cs="Arial"/>
          <w:color w:val="000000"/>
          <w:sz w:val="24"/>
          <w:szCs w:val="24"/>
          <w:lang w:val="en-US"/>
        </w:rPr>
        <w:tab/>
      </w:r>
    </w:p>
    <w:p w14:paraId="06387057" w14:textId="3FA50665" w:rsidR="003F0CA7" w:rsidRPr="003F0CA7" w:rsidRDefault="003F0CA7" w:rsidP="003F0CA7">
      <w:pPr>
        <w:widowControl w:val="0"/>
        <w:autoSpaceDE w:val="0"/>
        <w:autoSpaceDN w:val="0"/>
        <w:spacing w:before="120" w:after="0" w:line="240" w:lineRule="auto"/>
        <w:ind w:right="-360"/>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На основу члана 26. Закона о јавним набавкама ( „Службени гласник РС“, бр. 124/2012, 14/15 и 68/15), </w:t>
      </w:r>
      <w:r w:rsidRPr="003F0CA7">
        <w:rPr>
          <w:rFonts w:ascii="Arial" w:eastAsia="Times New Roman" w:hAnsi="Arial" w:cs="Arial"/>
          <w:color w:val="000000"/>
          <w:szCs w:val="24"/>
          <w:shd w:val="clear" w:color="auto" w:fill="FFFFFF" w:themeFill="background1"/>
          <w:lang w:val="ru-RU"/>
        </w:rPr>
        <w:t xml:space="preserve">члана </w:t>
      </w:r>
      <w:r w:rsidRPr="003F0CA7">
        <w:rPr>
          <w:rFonts w:ascii="Arial" w:eastAsia="Times New Roman" w:hAnsi="Arial" w:cs="Arial"/>
          <w:color w:val="000000"/>
          <w:szCs w:val="24"/>
          <w:shd w:val="clear" w:color="auto" w:fill="FFFFFF" w:themeFill="background1"/>
          <w:lang w:val="sr-Cyrl-RS"/>
        </w:rPr>
        <w:t>2</w:t>
      </w:r>
      <w:r w:rsidRPr="003F0CA7">
        <w:rPr>
          <w:rFonts w:ascii="Arial" w:eastAsia="Times New Roman" w:hAnsi="Arial" w:cs="Arial"/>
          <w:color w:val="000000"/>
          <w:szCs w:val="24"/>
          <w:shd w:val="clear" w:color="auto" w:fill="FFFFFF" w:themeFill="background1"/>
          <w:lang w:val="ru-RU"/>
        </w:rPr>
        <w:t>.</w:t>
      </w:r>
      <w:r w:rsidRPr="003F0CA7">
        <w:rPr>
          <w:rFonts w:ascii="Arial" w:eastAsia="Times New Roman" w:hAnsi="Arial" w:cs="Arial"/>
          <w:color w:val="000000"/>
          <w:szCs w:val="24"/>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00E42299">
        <w:rPr>
          <w:rFonts w:ascii="Arial" w:eastAsia="Times New Roman" w:hAnsi="Arial" w:cs="Arial"/>
          <w:color w:val="000000"/>
          <w:szCs w:val="24"/>
          <w:lang w:val="sr-Cyrl-RS"/>
        </w:rPr>
        <w:t>/члан групе</w:t>
      </w:r>
      <w:r w:rsidRPr="003F0CA7">
        <w:rPr>
          <w:rFonts w:ascii="Arial" w:eastAsia="Times New Roman" w:hAnsi="Arial" w:cs="Arial"/>
          <w:color w:val="000000"/>
          <w:szCs w:val="24"/>
          <w:lang w:val="ru-RU"/>
        </w:rPr>
        <w:t xml:space="preserve"> даје:</w:t>
      </w:r>
    </w:p>
    <w:p w14:paraId="3E3A5E52"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color w:val="000000"/>
          <w:sz w:val="24"/>
          <w:szCs w:val="24"/>
          <w:lang w:val="ru-RU"/>
        </w:rPr>
      </w:pPr>
    </w:p>
    <w:p w14:paraId="604149C7"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ru-RU"/>
        </w:rPr>
        <w:t>ИЗЈАВУ О НЕЗАВИСНОЈ ПОНУДИ</w:t>
      </w:r>
    </w:p>
    <w:p w14:paraId="43B836E7"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b/>
          <w:color w:val="000000"/>
          <w:szCs w:val="24"/>
          <w:lang w:val="ru-RU"/>
        </w:rPr>
      </w:pPr>
    </w:p>
    <w:p w14:paraId="0D1F0D12" w14:textId="77777777" w:rsidR="003F0CA7" w:rsidRPr="003F0CA7" w:rsidRDefault="003F0CA7" w:rsidP="003F0CA7">
      <w:pPr>
        <w:widowControl w:val="0"/>
        <w:autoSpaceDE w:val="0"/>
        <w:autoSpaceDN w:val="0"/>
        <w:spacing w:before="120" w:after="0" w:line="240" w:lineRule="auto"/>
        <w:jc w:val="center"/>
        <w:rPr>
          <w:rFonts w:ascii="Arial MT" w:eastAsia="Times New Roman" w:hAnsi="Arial MT" w:cs="Arial"/>
          <w:b/>
          <w:color w:val="000000"/>
          <w:sz w:val="24"/>
          <w:szCs w:val="24"/>
          <w:lang w:val="ru-RU"/>
        </w:rPr>
      </w:pPr>
    </w:p>
    <w:p w14:paraId="7B451426" w14:textId="6255E667"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и под пуном материјалном и кривичном одговорношћу потврђује да је Понуду број:________ за јавну набавку услуга "</w:t>
      </w:r>
      <w:r w:rsidR="00E92E72" w:rsidRPr="00E92E72">
        <w:t xml:space="preserve"> </w:t>
      </w:r>
      <w:r w:rsidR="00E92E72" w:rsidRPr="00E92E72">
        <w:rPr>
          <w:rFonts w:ascii="Arial" w:eastAsia="Times New Roman" w:hAnsi="Arial" w:cs="Arial"/>
          <w:b/>
          <w:color w:val="000000"/>
          <w:szCs w:val="24"/>
          <w:lang w:val="sr-Cyrl-RS"/>
        </w:rPr>
        <w:t xml:space="preserve">Испитивање укупног и корисног капацитета јоноизмењивачких смола </w:t>
      </w:r>
      <w:r w:rsidRPr="003F0CA7">
        <w:rPr>
          <w:rFonts w:ascii="Arial" w:eastAsia="Times New Roman" w:hAnsi="Arial" w:cs="Arial"/>
          <w:b/>
          <w:color w:val="000000"/>
          <w:szCs w:val="24"/>
          <w:lang w:val="sr-Cyrl-RS"/>
        </w:rPr>
        <w:t xml:space="preserve">" </w:t>
      </w:r>
      <w:r w:rsidRPr="003F0CA7">
        <w:rPr>
          <w:rFonts w:ascii="Arial" w:eastAsia="Times New Roman" w:hAnsi="Arial" w:cs="Arial"/>
          <w:color w:val="000000"/>
          <w:szCs w:val="24"/>
          <w:lang w:val="ru-RU"/>
        </w:rPr>
        <w:t xml:space="preserve">број </w:t>
      </w:r>
      <w:r w:rsidR="00DA5855" w:rsidRPr="00DA5855">
        <w:rPr>
          <w:rFonts w:ascii="Arial" w:eastAsia="Times New Roman" w:hAnsi="Arial" w:cs="Arial"/>
          <w:b/>
          <w:color w:val="000000"/>
          <w:szCs w:val="24"/>
          <w:lang w:val="ru-RU"/>
        </w:rPr>
        <w:t>ЈН/4000/0193/2020 , ЈАНА БРОЈ 1735/2020</w:t>
      </w:r>
      <w:r w:rsidR="001131C9">
        <w:rPr>
          <w:rFonts w:ascii="Arial" w:eastAsia="Times New Roman" w:hAnsi="Arial" w:cs="Arial"/>
          <w:b/>
          <w:color w:val="000000"/>
          <w:szCs w:val="24"/>
          <w:lang w:val="ru-RU"/>
        </w:rPr>
        <w:t xml:space="preserve"> </w:t>
      </w:r>
      <w:r w:rsidRPr="003F0CA7">
        <w:rPr>
          <w:rFonts w:ascii="Arial" w:eastAsia="Times New Roman" w:hAnsi="Arial" w:cs="Arial"/>
          <w:color w:val="000000"/>
          <w:szCs w:val="24"/>
          <w:lang w:val="ru-RU"/>
        </w:rPr>
        <w:t xml:space="preserve">Наручиоца </w:t>
      </w:r>
      <w:r w:rsidRPr="003F0CA7">
        <w:rPr>
          <w:rFonts w:ascii="Arial" w:eastAsia="Arial Unicode MS" w:hAnsi="Arial" w:cs="Arial"/>
          <w:color w:val="000000"/>
          <w:szCs w:val="24"/>
          <w:lang w:val="en-US" w:eastAsia="ar-SA"/>
        </w:rPr>
        <w:t xml:space="preserve">Јавно предузеће „Електропривреда Србије“ Београд </w:t>
      </w:r>
      <w:r w:rsidRPr="003F0CA7">
        <w:rPr>
          <w:rFonts w:ascii="Arial" w:eastAsia="Times New Roman" w:hAnsi="Arial" w:cs="Arial"/>
          <w:color w:val="000000"/>
          <w:szCs w:val="24"/>
          <w:lang w:val="ru-RU"/>
        </w:rPr>
        <w:t>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422E0E1" w14:textId="77777777" w:rsidR="003F0CA7" w:rsidRPr="003F0CA7" w:rsidRDefault="003F0CA7" w:rsidP="003F0CA7">
      <w:pPr>
        <w:widowControl w:val="0"/>
        <w:tabs>
          <w:tab w:val="left" w:pos="0"/>
        </w:tabs>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6919E0F1"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b/>
          <w:color w:val="000000"/>
          <w:sz w:val="24"/>
          <w:szCs w:val="24"/>
          <w:lang w:val="ru-RU"/>
        </w:rPr>
      </w:pPr>
    </w:p>
    <w:p w14:paraId="20D76926" w14:textId="77777777" w:rsidR="003F0CA7" w:rsidRPr="003F0CA7" w:rsidRDefault="003F0CA7" w:rsidP="003F0CA7">
      <w:pPr>
        <w:widowControl w:val="0"/>
        <w:autoSpaceDE w:val="0"/>
        <w:autoSpaceDN w:val="0"/>
        <w:spacing w:before="120" w:after="0" w:line="240" w:lineRule="auto"/>
        <w:jc w:val="center"/>
        <w:rPr>
          <w:rFonts w:ascii="Arial MT" w:eastAsia="Times New Roman" w:hAnsi="Arial MT" w:cs="Arial"/>
          <w:b/>
          <w:color w:val="000000"/>
          <w:sz w:val="24"/>
          <w:szCs w:val="24"/>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3F0CA7" w:rsidRPr="003F0CA7" w14:paraId="35B35CCB" w14:textId="77777777" w:rsidTr="00B34DE9">
        <w:trPr>
          <w:jc w:val="center"/>
        </w:trPr>
        <w:tc>
          <w:tcPr>
            <w:tcW w:w="3880" w:type="dxa"/>
            <w:shd w:val="clear" w:color="auto" w:fill="auto"/>
            <w:tcMar>
              <w:top w:w="0" w:type="dxa"/>
              <w:left w:w="108" w:type="dxa"/>
              <w:bottom w:w="0" w:type="dxa"/>
              <w:right w:w="108" w:type="dxa"/>
            </w:tcMar>
          </w:tcPr>
          <w:p w14:paraId="02E9AA5B"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Датум:</w:t>
            </w:r>
          </w:p>
        </w:tc>
        <w:tc>
          <w:tcPr>
            <w:tcW w:w="2127" w:type="dxa"/>
            <w:shd w:val="clear" w:color="auto" w:fill="auto"/>
            <w:tcMar>
              <w:top w:w="0" w:type="dxa"/>
              <w:left w:w="108" w:type="dxa"/>
              <w:bottom w:w="0" w:type="dxa"/>
              <w:right w:w="108" w:type="dxa"/>
            </w:tcMar>
          </w:tcPr>
          <w:p w14:paraId="5939067A"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c>
          <w:tcPr>
            <w:tcW w:w="4024" w:type="dxa"/>
            <w:shd w:val="clear" w:color="auto" w:fill="auto"/>
            <w:tcMar>
              <w:top w:w="0" w:type="dxa"/>
              <w:left w:w="108" w:type="dxa"/>
              <w:bottom w:w="0" w:type="dxa"/>
              <w:right w:w="108" w:type="dxa"/>
            </w:tcMar>
          </w:tcPr>
          <w:p w14:paraId="7BBA509C"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Понуђач/члан групе</w:t>
            </w:r>
          </w:p>
        </w:tc>
      </w:tr>
      <w:tr w:rsidR="003F0CA7" w:rsidRPr="003F0CA7" w14:paraId="49286EE2" w14:textId="77777777" w:rsidTr="00B34DE9">
        <w:trPr>
          <w:jc w:val="center"/>
        </w:trPr>
        <w:tc>
          <w:tcPr>
            <w:tcW w:w="3880" w:type="dxa"/>
            <w:shd w:val="clear" w:color="auto" w:fill="auto"/>
            <w:tcMar>
              <w:top w:w="0" w:type="dxa"/>
              <w:left w:w="108" w:type="dxa"/>
              <w:bottom w:w="0" w:type="dxa"/>
              <w:right w:w="108" w:type="dxa"/>
            </w:tcMar>
          </w:tcPr>
          <w:p w14:paraId="3CFBB5C8"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p>
        </w:tc>
        <w:tc>
          <w:tcPr>
            <w:tcW w:w="2127" w:type="dxa"/>
            <w:shd w:val="clear" w:color="auto" w:fill="auto"/>
            <w:tcMar>
              <w:top w:w="0" w:type="dxa"/>
              <w:left w:w="108" w:type="dxa"/>
              <w:bottom w:w="0" w:type="dxa"/>
              <w:right w:w="108" w:type="dxa"/>
            </w:tcMar>
          </w:tcPr>
          <w:p w14:paraId="1F7991ED"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М.П.</w:t>
            </w:r>
          </w:p>
        </w:tc>
        <w:tc>
          <w:tcPr>
            <w:tcW w:w="4024" w:type="dxa"/>
            <w:shd w:val="clear" w:color="auto" w:fill="auto"/>
            <w:tcMar>
              <w:top w:w="0" w:type="dxa"/>
              <w:left w:w="108" w:type="dxa"/>
              <w:bottom w:w="0" w:type="dxa"/>
              <w:right w:w="108" w:type="dxa"/>
            </w:tcMar>
          </w:tcPr>
          <w:p w14:paraId="15DFE387"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r>
      <w:tr w:rsidR="003F0CA7" w:rsidRPr="003F0CA7" w14:paraId="42D0DC68" w14:textId="77777777" w:rsidTr="00B34DE9">
        <w:trPr>
          <w:jc w:val="center"/>
        </w:trPr>
        <w:tc>
          <w:tcPr>
            <w:tcW w:w="3880" w:type="dxa"/>
            <w:tcBorders>
              <w:bottom w:val="single" w:sz="4" w:space="0" w:color="00000A"/>
            </w:tcBorders>
            <w:shd w:val="clear" w:color="auto" w:fill="auto"/>
            <w:tcMar>
              <w:top w:w="0" w:type="dxa"/>
              <w:left w:w="108" w:type="dxa"/>
              <w:bottom w:w="0" w:type="dxa"/>
              <w:right w:w="108" w:type="dxa"/>
            </w:tcMar>
          </w:tcPr>
          <w:p w14:paraId="2F32C0D3"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tc>
        <w:tc>
          <w:tcPr>
            <w:tcW w:w="2127" w:type="dxa"/>
            <w:shd w:val="clear" w:color="auto" w:fill="auto"/>
            <w:tcMar>
              <w:top w:w="0" w:type="dxa"/>
              <w:left w:w="108" w:type="dxa"/>
              <w:bottom w:w="0" w:type="dxa"/>
              <w:right w:w="108" w:type="dxa"/>
            </w:tcMar>
          </w:tcPr>
          <w:p w14:paraId="491C27A2"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829488B"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r>
      <w:tr w:rsidR="003F0CA7" w:rsidRPr="003F0CA7" w14:paraId="02EB95EB" w14:textId="77777777" w:rsidTr="00B34DE9">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1A44870"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p w14:paraId="767BD58A"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tc>
        <w:tc>
          <w:tcPr>
            <w:tcW w:w="2127" w:type="dxa"/>
            <w:shd w:val="clear" w:color="auto" w:fill="auto"/>
            <w:tcMar>
              <w:top w:w="0" w:type="dxa"/>
              <w:left w:w="108" w:type="dxa"/>
              <w:bottom w:w="0" w:type="dxa"/>
              <w:right w:w="108" w:type="dxa"/>
            </w:tcMar>
          </w:tcPr>
          <w:p w14:paraId="07BBFBB5"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c>
          <w:tcPr>
            <w:tcW w:w="4024" w:type="dxa"/>
            <w:tcBorders>
              <w:top w:val="single" w:sz="4" w:space="0" w:color="00000A"/>
            </w:tcBorders>
            <w:shd w:val="clear" w:color="auto" w:fill="auto"/>
            <w:tcMar>
              <w:top w:w="0" w:type="dxa"/>
              <w:left w:w="108" w:type="dxa"/>
              <w:bottom w:w="0" w:type="dxa"/>
              <w:right w:w="108" w:type="dxa"/>
            </w:tcMar>
          </w:tcPr>
          <w:p w14:paraId="51B409DF"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r>
    </w:tbl>
    <w:p w14:paraId="5225C481" w14:textId="77777777" w:rsidR="003F0CA7" w:rsidRPr="003F0CA7" w:rsidRDefault="003F0CA7" w:rsidP="003F0CA7">
      <w:pPr>
        <w:widowControl w:val="0"/>
        <w:autoSpaceDE w:val="0"/>
        <w:autoSpaceDN w:val="0"/>
        <w:spacing w:before="120" w:after="0" w:line="240" w:lineRule="auto"/>
        <w:jc w:val="center"/>
        <w:rPr>
          <w:rFonts w:ascii="Arial MT" w:eastAsia="Times New Roman" w:hAnsi="Arial MT" w:cs="Arial"/>
          <w:b/>
          <w:color w:val="000000"/>
          <w:sz w:val="24"/>
          <w:szCs w:val="24"/>
          <w:lang w:val="ru-RU"/>
        </w:rPr>
      </w:pPr>
    </w:p>
    <w:p w14:paraId="525E27C8" w14:textId="148F1886" w:rsidR="008A7C77" w:rsidRPr="008A7C77" w:rsidRDefault="003F0CA7" w:rsidP="008A7C77">
      <w:pPr>
        <w:widowControl w:val="0"/>
        <w:autoSpaceDE w:val="0"/>
        <w:autoSpaceDN w:val="0"/>
        <w:spacing w:before="120" w:after="0" w:line="240" w:lineRule="auto"/>
        <w:jc w:val="both"/>
        <w:rPr>
          <w:rFonts w:ascii="Arial" w:eastAsia="Times New Roman" w:hAnsi="Arial" w:cs="Arial"/>
          <w:i/>
          <w:color w:val="000000"/>
          <w:szCs w:val="20"/>
          <w:lang w:val="en-US"/>
        </w:rPr>
      </w:pPr>
      <w:r w:rsidRPr="003F0CA7">
        <w:rPr>
          <w:rFonts w:ascii="Arial" w:eastAsia="Times New Roman" w:hAnsi="Arial" w:cs="Arial"/>
          <w:b/>
          <w:i/>
          <w:color w:val="000000"/>
          <w:szCs w:val="20"/>
          <w:lang w:val="ru-RU"/>
        </w:rPr>
        <w:t>Напомена:</w:t>
      </w:r>
      <w:r w:rsidR="008A7C77" w:rsidRPr="008A7C77">
        <w:t xml:space="preserve"> </w:t>
      </w:r>
      <w:r w:rsidR="008A7C77" w:rsidRPr="008A7C77">
        <w:rPr>
          <w:rFonts w:ascii="Arial" w:eastAsia="Times New Roman" w:hAnsi="Arial" w:cs="Arial"/>
          <w:i/>
          <w:color w:val="000000"/>
          <w:szCs w:val="20"/>
          <w:lang w:val="en-U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0129121B" w14:textId="77777777" w:rsidR="008A7C77" w:rsidRPr="008A7C77" w:rsidRDefault="008A7C77" w:rsidP="008A7C77">
      <w:pPr>
        <w:widowControl w:val="0"/>
        <w:autoSpaceDE w:val="0"/>
        <w:autoSpaceDN w:val="0"/>
        <w:spacing w:before="120" w:after="0" w:line="240" w:lineRule="auto"/>
        <w:jc w:val="both"/>
        <w:rPr>
          <w:rFonts w:ascii="Arial" w:eastAsia="Times New Roman" w:hAnsi="Arial" w:cs="Arial"/>
          <w:i/>
          <w:color w:val="000000"/>
          <w:szCs w:val="20"/>
          <w:lang w:val="en-US"/>
        </w:rPr>
      </w:pPr>
      <w:r w:rsidRPr="008A7C77">
        <w:rPr>
          <w:rFonts w:ascii="Arial" w:eastAsia="Times New Roman" w:hAnsi="Arial" w:cs="Arial"/>
          <w:i/>
          <w:color w:val="000000"/>
          <w:szCs w:val="20"/>
          <w:lang w:val="en-US"/>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07A7A5A8" w14:textId="1FA83F3F" w:rsidR="003F0CA7" w:rsidRPr="003F0CA7" w:rsidRDefault="008A7C77" w:rsidP="008A7C77">
      <w:pPr>
        <w:widowControl w:val="0"/>
        <w:autoSpaceDE w:val="0"/>
        <w:autoSpaceDN w:val="0"/>
        <w:spacing w:before="120" w:after="0" w:line="240" w:lineRule="auto"/>
        <w:jc w:val="both"/>
        <w:rPr>
          <w:rFonts w:ascii="Arial" w:eastAsia="Times New Roman" w:hAnsi="Arial" w:cs="Arial"/>
          <w:i/>
          <w:color w:val="000000"/>
          <w:sz w:val="28"/>
          <w:szCs w:val="24"/>
          <w:lang w:val="en-US"/>
        </w:rPr>
      </w:pPr>
      <w:r w:rsidRPr="008A7C77">
        <w:rPr>
          <w:rFonts w:ascii="Arial" w:eastAsia="Times New Roman" w:hAnsi="Arial" w:cs="Arial"/>
          <w:i/>
          <w:color w:val="000000"/>
          <w:szCs w:val="20"/>
          <w:lang w:val="en-US"/>
        </w:rPr>
        <w:t>Приликом подношења понуде овај образац копирати у потребном броју примерака.</w:t>
      </w:r>
    </w:p>
    <w:p w14:paraId="458AC931"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i/>
          <w:color w:val="000000"/>
          <w:sz w:val="24"/>
          <w:szCs w:val="24"/>
          <w:lang w:val="en-US"/>
        </w:rPr>
      </w:pPr>
    </w:p>
    <w:p w14:paraId="78552840"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i/>
          <w:color w:val="000000"/>
          <w:sz w:val="24"/>
          <w:szCs w:val="24"/>
          <w:lang w:val="en-US"/>
        </w:rPr>
      </w:pPr>
    </w:p>
    <w:p w14:paraId="690D3EB4" w14:textId="092FCAC2" w:rsidR="00F05F42" w:rsidRDefault="00F05F42" w:rsidP="001131C9">
      <w:pPr>
        <w:widowControl w:val="0"/>
        <w:suppressAutoHyphens/>
        <w:autoSpaceDE w:val="0"/>
        <w:autoSpaceDN w:val="0"/>
        <w:spacing w:after="0" w:line="240" w:lineRule="auto"/>
        <w:rPr>
          <w:rFonts w:ascii="Arial" w:eastAsia="Times New Roman" w:hAnsi="Arial" w:cs="Arial"/>
          <w:b/>
          <w:color w:val="000000"/>
          <w:szCs w:val="24"/>
          <w:lang w:val="sr-Cyrl-RS"/>
        </w:rPr>
      </w:pPr>
      <w:bookmarkStart w:id="82" w:name="_Toc442559928"/>
    </w:p>
    <w:p w14:paraId="098239F0" w14:textId="1BA56D45" w:rsidR="004E5E90" w:rsidRDefault="004E5E90" w:rsidP="001131C9">
      <w:pPr>
        <w:widowControl w:val="0"/>
        <w:suppressAutoHyphens/>
        <w:autoSpaceDE w:val="0"/>
        <w:autoSpaceDN w:val="0"/>
        <w:spacing w:after="0" w:line="240" w:lineRule="auto"/>
        <w:rPr>
          <w:rFonts w:ascii="Arial" w:eastAsia="Times New Roman" w:hAnsi="Arial" w:cs="Arial"/>
          <w:b/>
          <w:color w:val="000000"/>
          <w:szCs w:val="24"/>
          <w:lang w:val="sr-Cyrl-RS"/>
        </w:rPr>
      </w:pPr>
    </w:p>
    <w:p w14:paraId="345DBC92" w14:textId="77777777" w:rsidR="00556569" w:rsidRDefault="00556569" w:rsidP="001131C9">
      <w:pPr>
        <w:widowControl w:val="0"/>
        <w:suppressAutoHyphens/>
        <w:autoSpaceDE w:val="0"/>
        <w:autoSpaceDN w:val="0"/>
        <w:spacing w:after="0" w:line="240" w:lineRule="auto"/>
        <w:rPr>
          <w:rFonts w:ascii="Arial" w:eastAsia="Times New Roman" w:hAnsi="Arial" w:cs="Arial"/>
          <w:b/>
          <w:color w:val="000000"/>
          <w:szCs w:val="24"/>
          <w:lang w:val="sr-Cyrl-RS"/>
        </w:rPr>
      </w:pPr>
    </w:p>
    <w:p w14:paraId="46185912" w14:textId="5C944CDE" w:rsidR="001131C9" w:rsidRPr="003F0CA7" w:rsidRDefault="001131C9" w:rsidP="001131C9">
      <w:pPr>
        <w:widowControl w:val="0"/>
        <w:suppressAutoHyphens/>
        <w:autoSpaceDE w:val="0"/>
        <w:autoSpaceDN w:val="0"/>
        <w:spacing w:after="0" w:line="240" w:lineRule="auto"/>
        <w:rPr>
          <w:rFonts w:ascii="Arial" w:eastAsia="Times New Roman" w:hAnsi="Arial" w:cs="Arial"/>
          <w:b/>
          <w:color w:val="000000"/>
          <w:szCs w:val="24"/>
          <w:lang w:val="sr-Cyrl-RS"/>
        </w:rPr>
      </w:pPr>
    </w:p>
    <w:p w14:paraId="6D34B94D" w14:textId="77777777" w:rsidR="003F0CA7" w:rsidRPr="003F0CA7" w:rsidRDefault="003F0CA7" w:rsidP="003F0CA7">
      <w:pPr>
        <w:widowControl w:val="0"/>
        <w:suppressAutoHyphens/>
        <w:autoSpaceDE w:val="0"/>
        <w:autoSpaceDN w:val="0"/>
        <w:spacing w:after="0" w:line="240" w:lineRule="auto"/>
        <w:jc w:val="right"/>
        <w:rPr>
          <w:rFonts w:ascii="Arial MT" w:eastAsia="Times New Roman" w:hAnsi="Arial MT" w:cs="Arial"/>
          <w:b/>
          <w:color w:val="000000"/>
          <w:sz w:val="24"/>
          <w:szCs w:val="24"/>
          <w:lang w:val="en-US"/>
        </w:rPr>
      </w:pPr>
      <w:r w:rsidRPr="003F0CA7">
        <w:rPr>
          <w:rFonts w:ascii="Arial" w:eastAsia="Times New Roman" w:hAnsi="Arial" w:cs="Arial"/>
          <w:b/>
          <w:color w:val="000000"/>
          <w:szCs w:val="24"/>
          <w:lang w:val="en-US"/>
        </w:rPr>
        <w:lastRenderedPageBreak/>
        <w:t>ОБРАЗАЦ</w:t>
      </w:r>
      <w:r w:rsidRPr="003F0CA7">
        <w:rPr>
          <w:rFonts w:ascii="Arial MT" w:eastAsia="Times New Roman" w:hAnsi="Arial MT" w:cs="Arial"/>
          <w:b/>
          <w:color w:val="000000"/>
          <w:sz w:val="24"/>
          <w:szCs w:val="24"/>
          <w:lang w:val="en-US"/>
        </w:rPr>
        <w:t xml:space="preserve"> </w:t>
      </w:r>
      <w:r w:rsidRPr="003F0CA7">
        <w:rPr>
          <w:rFonts w:ascii="Arial MT" w:eastAsia="Times New Roman" w:hAnsi="Arial MT" w:cs="Arial"/>
          <w:b/>
          <w:color w:val="000000"/>
          <w:sz w:val="24"/>
          <w:szCs w:val="24"/>
          <w:lang w:val="sr-Cyrl-RS"/>
        </w:rPr>
        <w:t>број 4</w:t>
      </w:r>
      <w:r w:rsidRPr="003F0CA7">
        <w:rPr>
          <w:rFonts w:ascii="Arial MT" w:eastAsia="Times New Roman" w:hAnsi="Arial MT" w:cs="Arial"/>
          <w:b/>
          <w:color w:val="000000"/>
          <w:sz w:val="24"/>
          <w:szCs w:val="24"/>
          <w:lang w:val="en-US"/>
        </w:rPr>
        <w:t>.</w:t>
      </w:r>
      <w:bookmarkEnd w:id="82"/>
    </w:p>
    <w:p w14:paraId="1AB5BF7A"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en-US"/>
        </w:rPr>
      </w:pPr>
    </w:p>
    <w:p w14:paraId="497F7294"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en-US"/>
        </w:rPr>
      </w:pPr>
    </w:p>
    <w:p w14:paraId="395B67A4"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en-US"/>
        </w:rPr>
      </w:pPr>
    </w:p>
    <w:p w14:paraId="02A3CA2F" w14:textId="77777777" w:rsidR="003F0CA7" w:rsidRPr="003F0CA7" w:rsidRDefault="003F0CA7" w:rsidP="003F0CA7">
      <w:pPr>
        <w:widowControl w:val="0"/>
        <w:suppressAutoHyphens/>
        <w:autoSpaceDE w:val="0"/>
        <w:autoSpaceDN w:val="0"/>
        <w:spacing w:after="0" w:line="240" w:lineRule="auto"/>
        <w:jc w:val="right"/>
        <w:rPr>
          <w:rFonts w:ascii="Arial MT" w:eastAsia="Times New Roman" w:hAnsi="Arial MT" w:cs="Arial"/>
          <w:bCs/>
          <w:caps/>
          <w:color w:val="000000"/>
          <w:sz w:val="24"/>
          <w:szCs w:val="24"/>
          <w:lang w:val="en-US" w:eastAsia="ar-SA"/>
        </w:rPr>
      </w:pPr>
    </w:p>
    <w:p w14:paraId="60902B1D" w14:textId="457AB3E6"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На основу члана 75. став 2. Закона о јавним набавкама („Службени гласник РС“ бр.124/2012, 14/15  и 68/15)</w:t>
      </w:r>
      <w:r w:rsidRPr="003F0CA7">
        <w:rPr>
          <w:rFonts w:ascii="Arial" w:eastAsia="Times New Roman" w:hAnsi="Arial" w:cs="Arial"/>
          <w:color w:val="000000"/>
          <w:szCs w:val="24"/>
          <w:lang w:val="en-US"/>
        </w:rPr>
        <w:t xml:space="preserve"> као </w:t>
      </w:r>
      <w:r w:rsidRPr="003F0CA7">
        <w:rPr>
          <w:rFonts w:ascii="Arial" w:eastAsia="Times New Roman" w:hAnsi="Arial" w:cs="Arial"/>
          <w:color w:val="000000"/>
          <w:szCs w:val="24"/>
          <w:lang w:val="ru-RU"/>
        </w:rPr>
        <w:t>понуђач</w:t>
      </w:r>
      <w:r w:rsidR="00E42299">
        <w:rPr>
          <w:rFonts w:ascii="Arial" w:eastAsia="Times New Roman" w:hAnsi="Arial" w:cs="Arial"/>
          <w:color w:val="000000"/>
          <w:szCs w:val="24"/>
          <w:lang w:val="ru-RU"/>
        </w:rPr>
        <w:t>/члан групе</w:t>
      </w:r>
      <w:r w:rsidRPr="003F0CA7">
        <w:rPr>
          <w:rFonts w:ascii="Arial" w:eastAsia="Times New Roman" w:hAnsi="Arial" w:cs="Arial"/>
          <w:color w:val="000000"/>
          <w:szCs w:val="24"/>
          <w:lang w:val="ru-RU"/>
        </w:rPr>
        <w:t>/подизвођач дајем:</w:t>
      </w:r>
    </w:p>
    <w:p w14:paraId="15D2E0AA"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Cs w:val="24"/>
          <w:lang w:val="ru-RU"/>
        </w:rPr>
      </w:pPr>
    </w:p>
    <w:p w14:paraId="56019E2B"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color w:val="000000"/>
          <w:sz w:val="24"/>
          <w:szCs w:val="24"/>
          <w:lang w:val="ru-RU"/>
        </w:rPr>
      </w:pPr>
    </w:p>
    <w:p w14:paraId="171DAB3E"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bookmarkStart w:id="83" w:name="_Toc442559929"/>
      <w:r w:rsidRPr="003F0CA7">
        <w:rPr>
          <w:rFonts w:ascii="Arial" w:eastAsia="Times New Roman" w:hAnsi="Arial" w:cs="Arial"/>
          <w:b/>
          <w:color w:val="000000"/>
          <w:szCs w:val="24"/>
          <w:lang w:val="ru-RU"/>
        </w:rPr>
        <w:t>И З Ј А В У</w:t>
      </w:r>
      <w:bookmarkEnd w:id="83"/>
    </w:p>
    <w:p w14:paraId="683F3845"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Times New Roman"/>
          <w:color w:val="000000"/>
          <w:sz w:val="24"/>
          <w:szCs w:val="24"/>
          <w:lang w:val="en-US"/>
        </w:rPr>
      </w:pPr>
    </w:p>
    <w:p w14:paraId="5C5EAB99"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Times New Roman"/>
          <w:color w:val="000000"/>
          <w:sz w:val="24"/>
          <w:szCs w:val="24"/>
          <w:lang w:val="en-US"/>
        </w:rPr>
      </w:pPr>
    </w:p>
    <w:p w14:paraId="36E9E213" w14:textId="6CC8B243"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којом изричито наводимо да </w:t>
      </w:r>
      <w:r w:rsidRPr="003F0CA7">
        <w:rPr>
          <w:rFonts w:ascii="Arial" w:eastAsia="Times New Roman" w:hAnsi="Arial" w:cs="Arial"/>
          <w:color w:val="000000"/>
          <w:szCs w:val="24"/>
          <w:lang w:val="en-US"/>
        </w:rPr>
        <w:t>смо у свом досадашњем раду и</w:t>
      </w:r>
      <w:r w:rsidRPr="003F0CA7">
        <w:rPr>
          <w:rFonts w:ascii="Arial" w:eastAsia="Times New Roman" w:hAnsi="Arial" w:cs="Arial"/>
          <w:color w:val="000000"/>
          <w:szCs w:val="24"/>
          <w:lang w:val="ru-RU"/>
        </w:rPr>
        <w:t xml:space="preserve"> при састављању Понуде </w:t>
      </w:r>
      <w:r w:rsidRPr="003F0CA7">
        <w:rPr>
          <w:rFonts w:ascii="Arial" w:eastAsia="Times New Roman" w:hAnsi="Arial" w:cs="Arial"/>
          <w:color w:val="000000"/>
          <w:szCs w:val="24"/>
          <w:lang w:val="en-US"/>
        </w:rPr>
        <w:t xml:space="preserve"> број: ______________ </w:t>
      </w:r>
      <w:r w:rsidRPr="003F0CA7">
        <w:rPr>
          <w:rFonts w:ascii="Arial" w:eastAsia="Times New Roman" w:hAnsi="Arial" w:cs="Arial"/>
          <w:color w:val="000000"/>
          <w:szCs w:val="24"/>
          <w:lang w:val="ru-RU"/>
        </w:rPr>
        <w:t>за јавну набавку услуга "</w:t>
      </w:r>
      <w:r w:rsidR="00E92E72" w:rsidRPr="00E92E72">
        <w:t xml:space="preserve"> </w:t>
      </w:r>
      <w:r w:rsidR="00E92E72" w:rsidRPr="00E92E72">
        <w:rPr>
          <w:rFonts w:ascii="Arial" w:eastAsia="Times New Roman" w:hAnsi="Arial" w:cs="Arial"/>
          <w:b/>
          <w:color w:val="000000"/>
          <w:szCs w:val="24"/>
          <w:lang w:val="sr-Cyrl-RS"/>
        </w:rPr>
        <w:t xml:space="preserve">Испитивање укупног и корисног капацитета јоноизмењивачких смола </w:t>
      </w:r>
      <w:r w:rsidRPr="003F0CA7">
        <w:rPr>
          <w:rFonts w:ascii="Arial" w:eastAsia="Times New Roman" w:hAnsi="Arial" w:cs="Arial"/>
          <w:b/>
          <w:color w:val="000000"/>
          <w:szCs w:val="24"/>
          <w:lang w:val="sr-Cyrl-RS"/>
        </w:rPr>
        <w:t>"</w:t>
      </w:r>
      <w:r w:rsidRPr="003F0CA7">
        <w:rPr>
          <w:rFonts w:ascii="Arial" w:eastAsia="Times New Roman" w:hAnsi="Arial" w:cs="Arial"/>
          <w:color w:val="000000"/>
          <w:szCs w:val="24"/>
          <w:lang w:val="en-US"/>
        </w:rPr>
        <w:t xml:space="preserve"> </w:t>
      </w:r>
      <w:r w:rsidRPr="003F0CA7">
        <w:rPr>
          <w:rFonts w:ascii="Arial" w:eastAsia="Times New Roman" w:hAnsi="Arial" w:cs="Arial"/>
          <w:color w:val="000000"/>
          <w:szCs w:val="24"/>
          <w:lang w:val="ru-RU"/>
        </w:rPr>
        <w:t xml:space="preserve">број </w:t>
      </w:r>
      <w:r w:rsidR="00DA5855" w:rsidRPr="00DA5855">
        <w:rPr>
          <w:rFonts w:ascii="Arial" w:eastAsia="Times New Roman" w:hAnsi="Arial" w:cs="Arial"/>
          <w:b/>
          <w:color w:val="000000"/>
          <w:szCs w:val="24"/>
          <w:lang w:val="ru-RU"/>
        </w:rPr>
        <w:t>ЈН/4000/0193/2020 , ЈАНА БРОЈ 1735/2020</w:t>
      </w:r>
      <w:r w:rsidRPr="003F0CA7">
        <w:rPr>
          <w:rFonts w:ascii="Arial" w:eastAsia="Times New Roman" w:hAnsi="Arial" w:cs="Arial"/>
          <w:b/>
          <w:color w:val="000000"/>
          <w:szCs w:val="24"/>
          <w:lang w:val="sr-Cyrl-RS"/>
        </w:rPr>
        <w:t xml:space="preserve"> </w:t>
      </w:r>
      <w:r w:rsidRPr="003F0CA7">
        <w:rPr>
          <w:rFonts w:ascii="Arial" w:eastAsia="Times New Roman" w:hAnsi="Arial" w:cs="Arial"/>
          <w:color w:val="000000"/>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3F0CA7">
        <w:rPr>
          <w:rFonts w:ascii="Arial" w:eastAsia="Times New Roman" w:hAnsi="Arial" w:cs="Arial"/>
          <w:color w:val="000000"/>
          <w:szCs w:val="24"/>
          <w:lang w:val="en-US"/>
        </w:rPr>
        <w:t>,</w:t>
      </w:r>
      <w:r w:rsidRPr="003F0CA7">
        <w:rPr>
          <w:rFonts w:ascii="Arial" w:eastAsia="Times New Roman" w:hAnsi="Arial" w:cs="Arial"/>
          <w:color w:val="000000"/>
          <w:szCs w:val="24"/>
          <w:lang w:val="ru-RU"/>
        </w:rPr>
        <w:t xml:space="preserve"> као и да </w:t>
      </w:r>
      <w:r w:rsidRPr="003F0CA7">
        <w:rPr>
          <w:rFonts w:ascii="Arial" w:eastAsia="Times New Roman" w:hAnsi="Arial" w:cs="Arial"/>
          <w:color w:val="000000"/>
          <w:szCs w:val="24"/>
          <w:lang w:val="en-US"/>
        </w:rPr>
        <w:t>немамо забрану обављања делатности која је на снази у време подношења Понуде.</w:t>
      </w:r>
    </w:p>
    <w:p w14:paraId="4592D668"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color w:val="000000"/>
          <w:sz w:val="24"/>
          <w:szCs w:val="24"/>
          <w:lang w:val="en-US"/>
        </w:rPr>
      </w:pPr>
    </w:p>
    <w:p w14:paraId="2D383604" w14:textId="77777777" w:rsidR="003F0CA7" w:rsidRPr="003F0CA7" w:rsidRDefault="003F0CA7" w:rsidP="003F0CA7">
      <w:pPr>
        <w:widowControl w:val="0"/>
        <w:tabs>
          <w:tab w:val="left" w:pos="6388"/>
        </w:tabs>
        <w:autoSpaceDE w:val="0"/>
        <w:autoSpaceDN w:val="0"/>
        <w:spacing w:before="120" w:after="0" w:line="240" w:lineRule="auto"/>
        <w:ind w:left="360"/>
        <w:jc w:val="both"/>
        <w:rPr>
          <w:rFonts w:ascii="Arial MT" w:eastAsia="Calibri" w:hAnsi="Arial MT" w:cs="Arial"/>
          <w:bCs/>
          <w:iCs/>
          <w:color w:val="000000"/>
          <w:sz w:val="24"/>
          <w:szCs w:val="24"/>
          <w:lang w:val="en-US"/>
        </w:rPr>
      </w:pPr>
    </w:p>
    <w:p w14:paraId="607CEFF3" w14:textId="77777777" w:rsidR="003F0CA7" w:rsidRPr="003F0CA7" w:rsidRDefault="003F0CA7" w:rsidP="003F0CA7">
      <w:pPr>
        <w:widowControl w:val="0"/>
        <w:tabs>
          <w:tab w:val="left" w:pos="6388"/>
        </w:tabs>
        <w:autoSpaceDE w:val="0"/>
        <w:autoSpaceDN w:val="0"/>
        <w:spacing w:before="120" w:after="0" w:line="240" w:lineRule="auto"/>
        <w:ind w:left="360"/>
        <w:jc w:val="both"/>
        <w:rPr>
          <w:rFonts w:ascii="Arial MT" w:eastAsia="Calibri" w:hAnsi="Arial MT" w:cs="Arial"/>
          <w:bCs/>
          <w:iCs/>
          <w:color w:val="000000"/>
          <w:sz w:val="24"/>
          <w:szCs w:val="24"/>
          <w:lang w:val="en-US"/>
        </w:rPr>
      </w:pPr>
    </w:p>
    <w:p w14:paraId="340E1578" w14:textId="77777777" w:rsidR="003F0CA7" w:rsidRPr="003F0CA7" w:rsidRDefault="003F0CA7" w:rsidP="003F0CA7">
      <w:pPr>
        <w:widowControl w:val="0"/>
        <w:tabs>
          <w:tab w:val="left" w:pos="6388"/>
        </w:tabs>
        <w:autoSpaceDE w:val="0"/>
        <w:autoSpaceDN w:val="0"/>
        <w:spacing w:before="120" w:after="0" w:line="240" w:lineRule="auto"/>
        <w:ind w:left="360"/>
        <w:jc w:val="both"/>
        <w:rPr>
          <w:rFonts w:ascii="Arial MT" w:eastAsia="Calibri" w:hAnsi="Arial MT" w:cs="Arial"/>
          <w:bCs/>
          <w:iCs/>
          <w:color w:val="000000"/>
          <w:sz w:val="24"/>
          <w:szCs w:val="24"/>
          <w:lang w:val="en-U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3F0CA7" w:rsidRPr="003F0CA7" w14:paraId="7C0FBE38" w14:textId="77777777" w:rsidTr="00B34DE9">
        <w:trPr>
          <w:jc w:val="center"/>
        </w:trPr>
        <w:tc>
          <w:tcPr>
            <w:tcW w:w="3880" w:type="dxa"/>
            <w:shd w:val="clear" w:color="auto" w:fill="auto"/>
            <w:tcMar>
              <w:top w:w="0" w:type="dxa"/>
              <w:left w:w="108" w:type="dxa"/>
              <w:bottom w:w="0" w:type="dxa"/>
              <w:right w:w="108" w:type="dxa"/>
            </w:tcMar>
          </w:tcPr>
          <w:p w14:paraId="1B5A6E6B"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Датум:</w:t>
            </w:r>
          </w:p>
        </w:tc>
        <w:tc>
          <w:tcPr>
            <w:tcW w:w="2127" w:type="dxa"/>
            <w:shd w:val="clear" w:color="auto" w:fill="auto"/>
            <w:tcMar>
              <w:top w:w="0" w:type="dxa"/>
              <w:left w:w="108" w:type="dxa"/>
              <w:bottom w:w="0" w:type="dxa"/>
              <w:right w:w="108" w:type="dxa"/>
            </w:tcMar>
          </w:tcPr>
          <w:p w14:paraId="774ABFD5"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c>
          <w:tcPr>
            <w:tcW w:w="4024" w:type="dxa"/>
            <w:shd w:val="clear" w:color="auto" w:fill="auto"/>
            <w:tcMar>
              <w:top w:w="0" w:type="dxa"/>
              <w:left w:w="108" w:type="dxa"/>
              <w:bottom w:w="0" w:type="dxa"/>
              <w:right w:w="108" w:type="dxa"/>
            </w:tcMar>
          </w:tcPr>
          <w:p w14:paraId="09AE3ABB"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Понуђач/члан групе</w:t>
            </w:r>
            <w:r w:rsidRPr="003F0CA7">
              <w:rPr>
                <w:rFonts w:ascii="Arial MT" w:eastAsia="Times New Roman" w:hAnsi="Arial MT" w:cs="Arial"/>
                <w:color w:val="000000"/>
                <w:sz w:val="24"/>
                <w:szCs w:val="24"/>
                <w:lang w:val="sr-Cyrl-RS"/>
              </w:rPr>
              <w:t>/подизвођач</w:t>
            </w:r>
          </w:p>
        </w:tc>
      </w:tr>
      <w:tr w:rsidR="003F0CA7" w:rsidRPr="003F0CA7" w14:paraId="0BA97844" w14:textId="77777777" w:rsidTr="00B34DE9">
        <w:trPr>
          <w:jc w:val="center"/>
        </w:trPr>
        <w:tc>
          <w:tcPr>
            <w:tcW w:w="3880" w:type="dxa"/>
            <w:shd w:val="clear" w:color="auto" w:fill="auto"/>
            <w:tcMar>
              <w:top w:w="0" w:type="dxa"/>
              <w:left w:w="108" w:type="dxa"/>
              <w:bottom w:w="0" w:type="dxa"/>
              <w:right w:w="108" w:type="dxa"/>
            </w:tcMar>
          </w:tcPr>
          <w:p w14:paraId="03016395"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p>
        </w:tc>
        <w:tc>
          <w:tcPr>
            <w:tcW w:w="2127" w:type="dxa"/>
            <w:shd w:val="clear" w:color="auto" w:fill="auto"/>
            <w:tcMar>
              <w:top w:w="0" w:type="dxa"/>
              <w:left w:w="108" w:type="dxa"/>
              <w:bottom w:w="0" w:type="dxa"/>
              <w:right w:w="108" w:type="dxa"/>
            </w:tcMar>
          </w:tcPr>
          <w:p w14:paraId="6755FAB5"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М.П.</w:t>
            </w:r>
          </w:p>
        </w:tc>
        <w:tc>
          <w:tcPr>
            <w:tcW w:w="4024" w:type="dxa"/>
            <w:shd w:val="clear" w:color="auto" w:fill="auto"/>
            <w:tcMar>
              <w:top w:w="0" w:type="dxa"/>
              <w:left w:w="108" w:type="dxa"/>
              <w:bottom w:w="0" w:type="dxa"/>
              <w:right w:w="108" w:type="dxa"/>
            </w:tcMar>
          </w:tcPr>
          <w:p w14:paraId="687FD8B5"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r>
      <w:tr w:rsidR="003F0CA7" w:rsidRPr="003F0CA7" w14:paraId="5F4ED35F" w14:textId="77777777" w:rsidTr="00B34DE9">
        <w:trPr>
          <w:jc w:val="center"/>
        </w:trPr>
        <w:tc>
          <w:tcPr>
            <w:tcW w:w="3880" w:type="dxa"/>
            <w:tcBorders>
              <w:bottom w:val="single" w:sz="4" w:space="0" w:color="00000A"/>
            </w:tcBorders>
            <w:shd w:val="clear" w:color="auto" w:fill="auto"/>
            <w:tcMar>
              <w:top w:w="0" w:type="dxa"/>
              <w:left w:w="108" w:type="dxa"/>
              <w:bottom w:w="0" w:type="dxa"/>
              <w:right w:w="108" w:type="dxa"/>
            </w:tcMar>
          </w:tcPr>
          <w:p w14:paraId="7F777A61"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tc>
        <w:tc>
          <w:tcPr>
            <w:tcW w:w="2127" w:type="dxa"/>
            <w:shd w:val="clear" w:color="auto" w:fill="auto"/>
            <w:tcMar>
              <w:top w:w="0" w:type="dxa"/>
              <w:left w:w="108" w:type="dxa"/>
              <w:bottom w:w="0" w:type="dxa"/>
              <w:right w:w="108" w:type="dxa"/>
            </w:tcMar>
          </w:tcPr>
          <w:p w14:paraId="259EC57D"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70B15C4"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r>
      <w:tr w:rsidR="003F0CA7" w:rsidRPr="003F0CA7" w14:paraId="546B8262" w14:textId="77777777" w:rsidTr="00B34DE9">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E0FD52D"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p w14:paraId="70720E3D"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tc>
        <w:tc>
          <w:tcPr>
            <w:tcW w:w="2127" w:type="dxa"/>
            <w:shd w:val="clear" w:color="auto" w:fill="auto"/>
            <w:tcMar>
              <w:top w:w="0" w:type="dxa"/>
              <w:left w:w="108" w:type="dxa"/>
              <w:bottom w:w="0" w:type="dxa"/>
              <w:right w:w="108" w:type="dxa"/>
            </w:tcMar>
          </w:tcPr>
          <w:p w14:paraId="629933C4"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c>
          <w:tcPr>
            <w:tcW w:w="4024" w:type="dxa"/>
            <w:tcBorders>
              <w:top w:val="single" w:sz="4" w:space="0" w:color="00000A"/>
            </w:tcBorders>
            <w:shd w:val="clear" w:color="auto" w:fill="auto"/>
            <w:tcMar>
              <w:top w:w="0" w:type="dxa"/>
              <w:left w:w="108" w:type="dxa"/>
              <w:bottom w:w="0" w:type="dxa"/>
              <w:right w:w="108" w:type="dxa"/>
            </w:tcMar>
          </w:tcPr>
          <w:p w14:paraId="2A63DEEA"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r>
    </w:tbl>
    <w:p w14:paraId="3B75DF77"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 w:val="28"/>
          <w:szCs w:val="24"/>
          <w:lang w:val="en-US"/>
        </w:rPr>
      </w:pPr>
      <w:r w:rsidRPr="003F0CA7">
        <w:rPr>
          <w:rFonts w:ascii="Arial" w:eastAsia="Times New Roman" w:hAnsi="Arial" w:cs="Arial"/>
          <w:b/>
          <w:i/>
          <w:color w:val="000000"/>
          <w:szCs w:val="20"/>
          <w:lang w:val="en-US"/>
        </w:rPr>
        <w:t>Напомена:</w:t>
      </w:r>
      <w:r w:rsidRPr="003F0CA7">
        <w:rPr>
          <w:rFonts w:ascii="Arial" w:eastAsia="Times New Roman" w:hAnsi="Arial" w:cs="Arial"/>
          <w:i/>
          <w:color w:val="000000"/>
          <w:szCs w:val="20"/>
          <w:lang w:val="en-US"/>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340AA75B"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color w:val="000000"/>
          <w:sz w:val="28"/>
          <w:szCs w:val="24"/>
          <w:lang w:val="en-US"/>
        </w:rPr>
      </w:pPr>
      <w:r w:rsidRPr="003F0CA7">
        <w:rPr>
          <w:rFonts w:ascii="Arial" w:eastAsia="Calibri" w:hAnsi="Arial" w:cs="Arial"/>
          <w:i/>
          <w:color w:val="000000"/>
          <w:szCs w:val="20"/>
          <w:lang w:val="en-U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17C320B5"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i/>
          <w:color w:val="000000"/>
          <w:szCs w:val="20"/>
          <w:lang w:val="en-US"/>
        </w:rPr>
      </w:pPr>
      <w:r w:rsidRPr="003F0CA7">
        <w:rPr>
          <w:rFonts w:ascii="Arial" w:eastAsia="Times New Roman" w:hAnsi="Arial" w:cs="Arial"/>
          <w:i/>
          <w:color w:val="000000"/>
          <w:szCs w:val="20"/>
          <w:lang w:val="en-US"/>
        </w:rPr>
        <w:t>Приликом подношења понуде овај образац копирати у потребном броју примерака.</w:t>
      </w:r>
    </w:p>
    <w:p w14:paraId="33CA80A5"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i/>
          <w:color w:val="000000"/>
          <w:sz w:val="20"/>
          <w:szCs w:val="20"/>
          <w:lang w:val="en-US"/>
        </w:rPr>
      </w:pPr>
    </w:p>
    <w:p w14:paraId="7AB5F8F4"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Times New Roman"/>
          <w:color w:val="000000"/>
          <w:sz w:val="24"/>
          <w:szCs w:val="24"/>
          <w:lang w:val="en-US"/>
        </w:rPr>
      </w:pPr>
    </w:p>
    <w:p w14:paraId="321C9FA1"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Times New Roman"/>
          <w:color w:val="000000"/>
          <w:sz w:val="24"/>
          <w:szCs w:val="24"/>
          <w:lang w:val="en-US"/>
        </w:rPr>
      </w:pPr>
    </w:p>
    <w:p w14:paraId="0F24A80D"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color w:val="000000"/>
          <w:sz w:val="24"/>
          <w:szCs w:val="24"/>
          <w:lang w:val="en-US"/>
        </w:rPr>
      </w:pPr>
    </w:p>
    <w:p w14:paraId="0C4FB5EB"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color w:val="000000"/>
          <w:sz w:val="24"/>
          <w:szCs w:val="24"/>
          <w:lang w:val="en-US"/>
        </w:rPr>
      </w:pPr>
    </w:p>
    <w:p w14:paraId="6902BEE0" w14:textId="77777777" w:rsidR="003F0CA7" w:rsidRPr="003F0CA7" w:rsidRDefault="003F0CA7" w:rsidP="003F0CA7">
      <w:pPr>
        <w:widowControl w:val="0"/>
        <w:suppressAutoHyphens/>
        <w:autoSpaceDE w:val="0"/>
        <w:autoSpaceDN w:val="0"/>
        <w:spacing w:before="120" w:after="0" w:line="240" w:lineRule="auto"/>
        <w:jc w:val="right"/>
        <w:rPr>
          <w:rFonts w:ascii="Arial MT" w:eastAsia="Times New Roman" w:hAnsi="Arial MT" w:cs="Arial"/>
          <w:b/>
          <w:color w:val="00B0F0"/>
          <w:sz w:val="24"/>
          <w:szCs w:val="24"/>
          <w:lang w:val="en-US"/>
        </w:rPr>
      </w:pPr>
      <w:bookmarkStart w:id="84" w:name="_Toc442559940"/>
    </w:p>
    <w:p w14:paraId="296194A8" w14:textId="77777777" w:rsidR="003F0CA7" w:rsidRPr="003F0CA7" w:rsidRDefault="003F0CA7" w:rsidP="003F0CA7">
      <w:pPr>
        <w:widowControl w:val="0"/>
        <w:suppressAutoHyphens/>
        <w:autoSpaceDE w:val="0"/>
        <w:autoSpaceDN w:val="0"/>
        <w:spacing w:before="120" w:after="0" w:line="240" w:lineRule="auto"/>
        <w:jc w:val="right"/>
        <w:rPr>
          <w:rFonts w:ascii="Arial MT" w:eastAsia="Times New Roman" w:hAnsi="Arial MT" w:cs="Arial"/>
          <w:b/>
          <w:color w:val="00B0F0"/>
          <w:sz w:val="24"/>
          <w:szCs w:val="24"/>
          <w:lang w:val="en-US"/>
        </w:rPr>
      </w:pPr>
    </w:p>
    <w:bookmarkEnd w:id="84"/>
    <w:p w14:paraId="1F90BF7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b/>
          <w:color w:val="00B0F0"/>
          <w:sz w:val="24"/>
          <w:szCs w:val="24"/>
          <w:lang w:val="en-US"/>
        </w:rPr>
      </w:pPr>
    </w:p>
    <w:p w14:paraId="0F0EB258" w14:textId="77777777" w:rsidR="003F0CA7" w:rsidRPr="003F0CA7" w:rsidRDefault="003F0CA7" w:rsidP="003F0CA7">
      <w:pPr>
        <w:widowControl w:val="0"/>
        <w:autoSpaceDE w:val="0"/>
        <w:autoSpaceDN w:val="0"/>
        <w:spacing w:after="0" w:line="240" w:lineRule="auto"/>
        <w:jc w:val="both"/>
        <w:rPr>
          <w:rFonts w:ascii="Arial" w:eastAsia="Times New Roman" w:hAnsi="Arial" w:cs="Arial"/>
          <w:b/>
          <w:color w:val="000000"/>
          <w:szCs w:val="24"/>
          <w:lang w:val="sr-Cyrl-RS"/>
        </w:rPr>
      </w:pPr>
    </w:p>
    <w:p w14:paraId="41DC9995" w14:textId="543F28E7" w:rsidR="003F0CA7" w:rsidRDefault="003F0CA7" w:rsidP="003F0CA7">
      <w:pPr>
        <w:widowControl w:val="0"/>
        <w:autoSpaceDE w:val="0"/>
        <w:autoSpaceDN w:val="0"/>
        <w:spacing w:after="0" w:line="240" w:lineRule="auto"/>
        <w:jc w:val="both"/>
        <w:rPr>
          <w:rFonts w:ascii="Arial" w:eastAsia="Times New Roman" w:hAnsi="Arial" w:cs="Arial"/>
          <w:b/>
          <w:color w:val="000000"/>
          <w:szCs w:val="24"/>
          <w:lang w:val="sr-Cyrl-RS"/>
        </w:rPr>
      </w:pPr>
    </w:p>
    <w:p w14:paraId="1610FD96" w14:textId="77777777" w:rsidR="00F05F42" w:rsidRPr="003F0CA7" w:rsidRDefault="00F05F42" w:rsidP="003F0CA7">
      <w:pPr>
        <w:widowControl w:val="0"/>
        <w:autoSpaceDE w:val="0"/>
        <w:autoSpaceDN w:val="0"/>
        <w:spacing w:after="0" w:line="240" w:lineRule="auto"/>
        <w:jc w:val="both"/>
        <w:rPr>
          <w:rFonts w:ascii="Arial" w:eastAsia="Times New Roman" w:hAnsi="Arial" w:cs="Arial"/>
          <w:b/>
          <w:color w:val="000000"/>
          <w:szCs w:val="24"/>
          <w:lang w:val="sr-Cyrl-RS"/>
        </w:rPr>
      </w:pPr>
    </w:p>
    <w:p w14:paraId="46FCCB23" w14:textId="77777777" w:rsidR="003F0CA7" w:rsidRPr="003F0CA7" w:rsidRDefault="003F0CA7" w:rsidP="003F0CA7">
      <w:pPr>
        <w:widowControl w:val="0"/>
        <w:autoSpaceDE w:val="0"/>
        <w:autoSpaceDN w:val="0"/>
        <w:spacing w:after="0" w:line="240" w:lineRule="auto"/>
        <w:jc w:val="right"/>
        <w:rPr>
          <w:rFonts w:ascii="Arial MT" w:eastAsia="Times New Roman" w:hAnsi="Arial MT" w:cs="Arial"/>
          <w:color w:val="000000"/>
          <w:sz w:val="24"/>
          <w:szCs w:val="24"/>
          <w:lang w:val="sr-Cyrl-RS"/>
        </w:rPr>
      </w:pPr>
      <w:r w:rsidRPr="003F0CA7">
        <w:rPr>
          <w:rFonts w:ascii="Arial" w:eastAsia="Times New Roman" w:hAnsi="Arial" w:cs="Arial"/>
          <w:b/>
          <w:color w:val="000000"/>
          <w:szCs w:val="24"/>
          <w:lang w:val="en-US"/>
        </w:rPr>
        <w:t>ОБРАЗАЦ</w:t>
      </w:r>
      <w:r w:rsidRPr="003F0CA7">
        <w:rPr>
          <w:rFonts w:ascii="Arial" w:eastAsia="Times New Roman" w:hAnsi="Arial" w:cs="Arial"/>
          <w:b/>
          <w:color w:val="000000"/>
          <w:szCs w:val="24"/>
          <w:lang w:val="sr-Cyrl-RS"/>
        </w:rPr>
        <w:t xml:space="preserve"> број 5.</w:t>
      </w:r>
    </w:p>
    <w:p w14:paraId="6B09C7AB"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sr-Cyrl-RS"/>
        </w:rPr>
      </w:pPr>
    </w:p>
    <w:p w14:paraId="713DCFAC"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color w:val="000000"/>
          <w:sz w:val="24"/>
          <w:szCs w:val="24"/>
          <w:lang w:val="sr-Cyrl-RS"/>
        </w:rPr>
      </w:pPr>
      <w:r w:rsidRPr="003F0CA7">
        <w:rPr>
          <w:rFonts w:ascii="Arial MT" w:eastAsia="Times New Roman" w:hAnsi="Arial MT" w:cs="Arial"/>
          <w:color w:val="000000"/>
          <w:sz w:val="24"/>
          <w:szCs w:val="24"/>
          <w:lang w:val="sr-Cyrl-RS"/>
        </w:rPr>
        <w:t xml:space="preserve">   </w:t>
      </w:r>
    </w:p>
    <w:p w14:paraId="6B54F0B1"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ОБРАЗАЦ ТРОШКОВА ПРИПРЕМЕ ПОНУДЕ</w:t>
      </w:r>
    </w:p>
    <w:p w14:paraId="34A2B634" w14:textId="19A39BB1" w:rsidR="003F0CA7" w:rsidRPr="003F0CA7" w:rsidRDefault="003F0CA7" w:rsidP="003F0CA7">
      <w:pPr>
        <w:widowControl w:val="0"/>
        <w:autoSpaceDE w:val="0"/>
        <w:autoSpaceDN w:val="0"/>
        <w:spacing w:after="12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en-US"/>
        </w:rPr>
        <w:t>за јавну набавку услуга: "</w:t>
      </w:r>
      <w:r w:rsidR="00E92E72" w:rsidRPr="00E92E72">
        <w:t xml:space="preserve"> </w:t>
      </w:r>
      <w:r w:rsidR="00E92E72" w:rsidRPr="00E92E72">
        <w:rPr>
          <w:rFonts w:ascii="Arial" w:eastAsia="Times New Roman" w:hAnsi="Arial" w:cs="Arial"/>
          <w:b/>
          <w:color w:val="000000"/>
          <w:szCs w:val="24"/>
          <w:lang w:val="sr-Cyrl-RS"/>
        </w:rPr>
        <w:t xml:space="preserve">Испитивање укупног и корисног капацитета јоноизмењивачких смола </w:t>
      </w:r>
      <w:r w:rsidRPr="003F0CA7">
        <w:rPr>
          <w:rFonts w:ascii="Arial" w:eastAsia="Times New Roman" w:hAnsi="Arial" w:cs="Arial"/>
          <w:b/>
          <w:color w:val="000000"/>
          <w:szCs w:val="24"/>
          <w:lang w:val="sr-Cyrl-RS"/>
        </w:rPr>
        <w:t>"</w:t>
      </w:r>
    </w:p>
    <w:p w14:paraId="6134C520" w14:textId="13B9DED0" w:rsidR="003F0CA7" w:rsidRPr="003F0CA7" w:rsidRDefault="003F0CA7" w:rsidP="003F0CA7">
      <w:pPr>
        <w:widowControl w:val="0"/>
        <w:autoSpaceDE w:val="0"/>
        <w:autoSpaceDN w:val="0"/>
        <w:spacing w:after="120" w:line="240" w:lineRule="auto"/>
        <w:jc w:val="center"/>
        <w:rPr>
          <w:rFonts w:ascii="Arial" w:eastAsia="Times New Roman" w:hAnsi="Arial" w:cs="Arial"/>
          <w:b/>
          <w:color w:val="000000"/>
          <w:szCs w:val="24"/>
          <w:lang w:val="sr-Cyrl-RS"/>
        </w:rPr>
      </w:pPr>
      <w:r w:rsidRPr="003F0CA7">
        <w:rPr>
          <w:rFonts w:ascii="Arial" w:eastAsia="Times New Roman" w:hAnsi="Arial" w:cs="Arial"/>
          <w:b/>
          <w:color w:val="000000"/>
          <w:szCs w:val="24"/>
          <w:lang w:val="en-US"/>
        </w:rPr>
        <w:t xml:space="preserve">број </w:t>
      </w:r>
      <w:r w:rsidR="00DA5855" w:rsidRPr="00DA5855">
        <w:rPr>
          <w:rFonts w:ascii="Arial" w:eastAsia="Times New Roman" w:hAnsi="Arial" w:cs="Arial"/>
          <w:b/>
          <w:color w:val="000000"/>
          <w:szCs w:val="24"/>
          <w:lang w:val="sr-Cyrl-RS"/>
        </w:rPr>
        <w:t>ЈН/4000/0193/2020 , ЈАНА БРОЈ 1735/2020</w:t>
      </w:r>
    </w:p>
    <w:p w14:paraId="407B4D78" w14:textId="77777777" w:rsidR="003F0CA7" w:rsidRPr="003F0CA7" w:rsidRDefault="003F0CA7" w:rsidP="003F0CA7">
      <w:pPr>
        <w:widowControl w:val="0"/>
        <w:tabs>
          <w:tab w:val="left" w:pos="0"/>
        </w:tabs>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 xml:space="preserve">На основу члана 88. став 1. Закона о јавним набавкама („Службени гласник РС“, бр.124/12, 14/15 и 68/15), </w:t>
      </w:r>
      <w:r w:rsidRPr="003F0CA7">
        <w:rPr>
          <w:rFonts w:ascii="Arial" w:eastAsia="Times New Roman" w:hAnsi="Arial" w:cs="Arial"/>
          <w:color w:val="000000"/>
          <w:szCs w:val="24"/>
          <w:shd w:val="clear" w:color="auto" w:fill="FFFFFF" w:themeFill="background1"/>
          <w:lang w:val="ru-RU"/>
        </w:rPr>
        <w:t>члана 2.</w:t>
      </w:r>
      <w:r w:rsidRPr="003F0CA7">
        <w:rPr>
          <w:rFonts w:ascii="Arial" w:eastAsia="Times New Roman" w:hAnsi="Arial" w:cs="Arial"/>
          <w:color w:val="000000"/>
          <w:szCs w:val="24"/>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14:paraId="5557BD33" w14:textId="77777777" w:rsidR="003F0CA7" w:rsidRPr="003F0CA7" w:rsidRDefault="003F0CA7" w:rsidP="003F0CA7">
      <w:pPr>
        <w:widowControl w:val="0"/>
        <w:tabs>
          <w:tab w:val="left" w:pos="0"/>
        </w:tabs>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ru-RU"/>
        </w:rPr>
        <w:t>СТРУКТУРУ ТРОШКОВА ПРИПРЕМЕ ПОНУДЕ</w:t>
      </w:r>
    </w:p>
    <w:tbl>
      <w:tblPr>
        <w:tblW w:w="9703" w:type="dxa"/>
        <w:tblInd w:w="-8" w:type="dxa"/>
        <w:tblLayout w:type="fixed"/>
        <w:tblCellMar>
          <w:left w:w="10" w:type="dxa"/>
          <w:right w:w="10" w:type="dxa"/>
        </w:tblCellMar>
        <w:tblLook w:val="0000" w:firstRow="0" w:lastRow="0" w:firstColumn="0" w:lastColumn="0" w:noHBand="0" w:noVBand="0"/>
      </w:tblPr>
      <w:tblGrid>
        <w:gridCol w:w="5383"/>
        <w:gridCol w:w="4320"/>
      </w:tblGrid>
      <w:tr w:rsidR="003F0CA7" w:rsidRPr="003F0CA7" w14:paraId="19F10174" w14:textId="77777777" w:rsidTr="00B34DE9">
        <w:trPr>
          <w:trHeight w:val="734"/>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220227BE"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szCs w:val="24"/>
                <w:lang w:val="en-US"/>
              </w:rPr>
            </w:pPr>
            <w:r w:rsidRPr="003F0CA7">
              <w:rPr>
                <w:rFonts w:ascii="Arial" w:eastAsia="Times New Roman" w:hAnsi="Arial" w:cs="Arial"/>
                <w:szCs w:val="24"/>
                <w:lang w:val="ru-RU"/>
              </w:rPr>
              <w:t>израда узорка или модела који су израђени у складу са траженом техничком спецификацијом наручиоца</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BB722C"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ru-RU"/>
              </w:rPr>
            </w:pPr>
          </w:p>
          <w:p w14:paraId="7D17ED21"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__________ динара</w:t>
            </w:r>
          </w:p>
        </w:tc>
      </w:tr>
      <w:tr w:rsidR="003F0CA7" w:rsidRPr="003F0CA7" w14:paraId="68ED4904" w14:textId="77777777" w:rsidTr="00B34DE9">
        <w:trPr>
          <w:trHeight w:val="3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4BF0AD9"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00FE89F"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p>
          <w:p w14:paraId="1D5BE1AC"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__________ динара</w:t>
            </w:r>
          </w:p>
        </w:tc>
      </w:tr>
      <w:tr w:rsidR="003F0CA7" w:rsidRPr="003F0CA7" w14:paraId="624BA747" w14:textId="77777777" w:rsidTr="00B34DE9">
        <w:trPr>
          <w:trHeight w:val="433"/>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2170DDE"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797C01AB"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p>
          <w:p w14:paraId="2558FF6C"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__________ динара</w:t>
            </w:r>
          </w:p>
        </w:tc>
      </w:tr>
      <w:tr w:rsidR="003F0CA7" w:rsidRPr="003F0CA7" w14:paraId="1E217C96" w14:textId="77777777" w:rsidTr="00B34DE9">
        <w:trPr>
          <w:trHeight w:val="1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B5D2EDB"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p>
          <w:p w14:paraId="10DB35CB"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4AB62FF"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p>
          <w:p w14:paraId="7E019797" w14:textId="77777777" w:rsidR="003F0CA7" w:rsidRPr="003F0CA7" w:rsidRDefault="003F0CA7" w:rsidP="003F0CA7">
            <w:pPr>
              <w:widowControl w:val="0"/>
              <w:autoSpaceDE w:val="0"/>
              <w:autoSpaceDN w:val="0"/>
              <w:spacing w:before="120"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__________ динара</w:t>
            </w:r>
          </w:p>
        </w:tc>
      </w:tr>
    </w:tbl>
    <w:p w14:paraId="05B53C5F" w14:textId="77777777" w:rsidR="003F0CA7" w:rsidRPr="003F0CA7" w:rsidRDefault="003F0CA7" w:rsidP="003F0CA7">
      <w:pPr>
        <w:widowControl w:val="0"/>
        <w:tabs>
          <w:tab w:val="left" w:pos="0"/>
        </w:tabs>
        <w:autoSpaceDE w:val="0"/>
        <w:autoSpaceDN w:val="0"/>
        <w:spacing w:before="120"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14D9ACA1" w14:textId="77777777" w:rsidR="003F0CA7" w:rsidRPr="003F0CA7" w:rsidRDefault="003F0CA7" w:rsidP="003F0CA7">
      <w:pPr>
        <w:widowControl w:val="0"/>
        <w:tabs>
          <w:tab w:val="left" w:pos="0"/>
        </w:tabs>
        <w:autoSpaceDE w:val="0"/>
        <w:autoSpaceDN w:val="0"/>
        <w:spacing w:before="120" w:after="0" w:line="240" w:lineRule="auto"/>
        <w:jc w:val="both"/>
        <w:rPr>
          <w:rFonts w:ascii="Arial MT" w:eastAsia="Times New Roman" w:hAnsi="Arial MT" w:cs="Arial"/>
          <w:color w:val="FF0000"/>
          <w:sz w:val="24"/>
          <w:szCs w:val="24"/>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3F0CA7" w:rsidRPr="003F0CA7" w14:paraId="280D1C9B" w14:textId="77777777" w:rsidTr="00B34DE9">
        <w:trPr>
          <w:jc w:val="center"/>
        </w:trPr>
        <w:tc>
          <w:tcPr>
            <w:tcW w:w="3880" w:type="dxa"/>
            <w:shd w:val="clear" w:color="auto" w:fill="auto"/>
            <w:tcMar>
              <w:top w:w="0" w:type="dxa"/>
              <w:left w:w="108" w:type="dxa"/>
              <w:bottom w:w="0" w:type="dxa"/>
              <w:right w:w="108" w:type="dxa"/>
            </w:tcMar>
          </w:tcPr>
          <w:p w14:paraId="7DC06517"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Датум:</w:t>
            </w:r>
          </w:p>
        </w:tc>
        <w:tc>
          <w:tcPr>
            <w:tcW w:w="2127" w:type="dxa"/>
            <w:shd w:val="clear" w:color="auto" w:fill="auto"/>
            <w:tcMar>
              <w:top w:w="0" w:type="dxa"/>
              <w:left w:w="108" w:type="dxa"/>
              <w:bottom w:w="0" w:type="dxa"/>
              <w:right w:w="108" w:type="dxa"/>
            </w:tcMar>
          </w:tcPr>
          <w:p w14:paraId="58F323EE"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c>
          <w:tcPr>
            <w:tcW w:w="4024" w:type="dxa"/>
            <w:shd w:val="clear" w:color="auto" w:fill="auto"/>
            <w:tcMar>
              <w:top w:w="0" w:type="dxa"/>
              <w:left w:w="108" w:type="dxa"/>
              <w:bottom w:w="0" w:type="dxa"/>
              <w:right w:w="108" w:type="dxa"/>
            </w:tcMar>
          </w:tcPr>
          <w:p w14:paraId="02B655FA"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w:t>
            </w:r>
          </w:p>
        </w:tc>
      </w:tr>
      <w:tr w:rsidR="003F0CA7" w:rsidRPr="003F0CA7" w14:paraId="7B996E6A" w14:textId="77777777" w:rsidTr="00B34DE9">
        <w:trPr>
          <w:jc w:val="center"/>
        </w:trPr>
        <w:tc>
          <w:tcPr>
            <w:tcW w:w="3880" w:type="dxa"/>
            <w:shd w:val="clear" w:color="auto" w:fill="auto"/>
            <w:tcMar>
              <w:top w:w="0" w:type="dxa"/>
              <w:left w:w="108" w:type="dxa"/>
              <w:bottom w:w="0" w:type="dxa"/>
              <w:right w:w="108" w:type="dxa"/>
            </w:tcMar>
          </w:tcPr>
          <w:p w14:paraId="1A0F3669"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p>
        </w:tc>
        <w:tc>
          <w:tcPr>
            <w:tcW w:w="2127" w:type="dxa"/>
            <w:shd w:val="clear" w:color="auto" w:fill="auto"/>
            <w:tcMar>
              <w:top w:w="0" w:type="dxa"/>
              <w:left w:w="108" w:type="dxa"/>
              <w:bottom w:w="0" w:type="dxa"/>
              <w:right w:w="108" w:type="dxa"/>
            </w:tcMar>
          </w:tcPr>
          <w:p w14:paraId="54A72B4A"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М.П.</w:t>
            </w:r>
          </w:p>
        </w:tc>
        <w:tc>
          <w:tcPr>
            <w:tcW w:w="4024" w:type="dxa"/>
            <w:shd w:val="clear" w:color="auto" w:fill="auto"/>
            <w:tcMar>
              <w:top w:w="0" w:type="dxa"/>
              <w:left w:w="108" w:type="dxa"/>
              <w:bottom w:w="0" w:type="dxa"/>
              <w:right w:w="108" w:type="dxa"/>
            </w:tcMar>
          </w:tcPr>
          <w:p w14:paraId="2C34AB39"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r>
      <w:tr w:rsidR="003F0CA7" w:rsidRPr="003F0CA7" w14:paraId="56E8C9F0" w14:textId="77777777" w:rsidTr="00B34DE9">
        <w:trPr>
          <w:jc w:val="center"/>
        </w:trPr>
        <w:tc>
          <w:tcPr>
            <w:tcW w:w="3880" w:type="dxa"/>
            <w:tcBorders>
              <w:bottom w:val="single" w:sz="4" w:space="0" w:color="00000A"/>
            </w:tcBorders>
            <w:shd w:val="clear" w:color="auto" w:fill="auto"/>
            <w:tcMar>
              <w:top w:w="0" w:type="dxa"/>
              <w:left w:w="108" w:type="dxa"/>
              <w:bottom w:w="0" w:type="dxa"/>
              <w:right w:w="108" w:type="dxa"/>
            </w:tcMar>
          </w:tcPr>
          <w:p w14:paraId="482DC800"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tc>
        <w:tc>
          <w:tcPr>
            <w:tcW w:w="2127" w:type="dxa"/>
            <w:shd w:val="clear" w:color="auto" w:fill="auto"/>
            <w:tcMar>
              <w:top w:w="0" w:type="dxa"/>
              <w:left w:w="108" w:type="dxa"/>
              <w:bottom w:w="0" w:type="dxa"/>
              <w:right w:w="108" w:type="dxa"/>
            </w:tcMar>
          </w:tcPr>
          <w:p w14:paraId="1F5E8CA2"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945D428"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r>
      <w:tr w:rsidR="003F0CA7" w:rsidRPr="003F0CA7" w14:paraId="09EB7C7D" w14:textId="77777777" w:rsidTr="00B34DE9">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3B97DA00"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i/>
                <w:color w:val="000000"/>
                <w:sz w:val="24"/>
                <w:szCs w:val="24"/>
                <w:lang w:val="en-US"/>
              </w:rPr>
            </w:pPr>
          </w:p>
        </w:tc>
        <w:tc>
          <w:tcPr>
            <w:tcW w:w="2127" w:type="dxa"/>
            <w:shd w:val="clear" w:color="auto" w:fill="auto"/>
            <w:tcMar>
              <w:top w:w="0" w:type="dxa"/>
              <w:left w:w="108" w:type="dxa"/>
              <w:bottom w:w="0" w:type="dxa"/>
              <w:right w:w="108" w:type="dxa"/>
            </w:tcMar>
          </w:tcPr>
          <w:p w14:paraId="4B92F55C"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i/>
                <w:color w:val="000000"/>
                <w:sz w:val="24"/>
                <w:szCs w:val="24"/>
                <w:lang w:val="ru-RU"/>
              </w:rPr>
            </w:pPr>
          </w:p>
        </w:tc>
        <w:tc>
          <w:tcPr>
            <w:tcW w:w="4024" w:type="dxa"/>
            <w:tcBorders>
              <w:top w:val="single" w:sz="4" w:space="0" w:color="00000A"/>
            </w:tcBorders>
            <w:shd w:val="clear" w:color="auto" w:fill="auto"/>
            <w:tcMar>
              <w:top w:w="0" w:type="dxa"/>
              <w:left w:w="108" w:type="dxa"/>
              <w:bottom w:w="0" w:type="dxa"/>
              <w:right w:w="108" w:type="dxa"/>
            </w:tcMar>
          </w:tcPr>
          <w:p w14:paraId="5FDBAF93"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i/>
                <w:color w:val="000000"/>
                <w:sz w:val="24"/>
                <w:szCs w:val="24"/>
                <w:lang w:val="ru-RU"/>
              </w:rPr>
            </w:pPr>
          </w:p>
        </w:tc>
      </w:tr>
    </w:tbl>
    <w:p w14:paraId="2A1371F9" w14:textId="77777777" w:rsidR="003F0CA7" w:rsidRPr="003F0CA7" w:rsidRDefault="003F0CA7" w:rsidP="003F0CA7">
      <w:pPr>
        <w:widowControl w:val="0"/>
        <w:tabs>
          <w:tab w:val="left" w:pos="0"/>
        </w:tabs>
        <w:autoSpaceDE w:val="0"/>
        <w:autoSpaceDN w:val="0"/>
        <w:spacing w:after="0" w:line="240" w:lineRule="auto"/>
        <w:jc w:val="both"/>
        <w:rPr>
          <w:rFonts w:ascii="Arial" w:eastAsia="Times New Roman" w:hAnsi="Arial" w:cs="Arial"/>
          <w:b/>
          <w:i/>
          <w:color w:val="000000"/>
          <w:lang w:val="ru-RU"/>
        </w:rPr>
      </w:pPr>
      <w:r w:rsidRPr="003F0CA7">
        <w:rPr>
          <w:rFonts w:ascii="Arial" w:eastAsia="Times New Roman" w:hAnsi="Arial" w:cs="Arial"/>
          <w:b/>
          <w:i/>
          <w:color w:val="000000"/>
          <w:lang w:val="ru-RU"/>
        </w:rPr>
        <w:t>Напомена:</w:t>
      </w:r>
    </w:p>
    <w:p w14:paraId="47081787" w14:textId="77777777" w:rsidR="003F0CA7" w:rsidRPr="003F0CA7" w:rsidRDefault="003F0CA7" w:rsidP="003F0CA7">
      <w:pPr>
        <w:widowControl w:val="0"/>
        <w:autoSpaceDE w:val="0"/>
        <w:autoSpaceDN w:val="0"/>
        <w:spacing w:after="0" w:line="240" w:lineRule="auto"/>
        <w:jc w:val="both"/>
        <w:rPr>
          <w:rFonts w:ascii="Arial" w:eastAsia="Times New Roman" w:hAnsi="Arial" w:cs="Arial"/>
          <w:color w:val="000000"/>
          <w:lang w:val="en-US"/>
        </w:rPr>
      </w:pPr>
    </w:p>
    <w:p w14:paraId="1C7B671E" w14:textId="77777777" w:rsidR="003F0CA7" w:rsidRPr="003F0CA7" w:rsidRDefault="003F0CA7" w:rsidP="003F0CA7">
      <w:pPr>
        <w:widowControl w:val="0"/>
        <w:numPr>
          <w:ilvl w:val="0"/>
          <w:numId w:val="47"/>
        </w:numPr>
        <w:suppressAutoHyphens/>
        <w:autoSpaceDE w:val="0"/>
        <w:autoSpaceDN w:val="0"/>
        <w:spacing w:after="0" w:line="240" w:lineRule="auto"/>
        <w:jc w:val="both"/>
        <w:textAlignment w:val="baseline"/>
        <w:rPr>
          <w:rFonts w:ascii="Arial" w:eastAsia="Times New Roman" w:hAnsi="Arial" w:cs="Arial"/>
          <w:i/>
          <w:color w:val="000000"/>
          <w:lang w:val="en-US"/>
        </w:rPr>
      </w:pPr>
      <w:r w:rsidRPr="003F0CA7">
        <w:rPr>
          <w:rFonts w:ascii="Arial" w:eastAsia="Times New Roman" w:hAnsi="Arial" w:cs="Arial"/>
          <w:i/>
          <w:color w:val="00000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52FB1E8" w14:textId="77777777" w:rsidR="003F0CA7" w:rsidRPr="003F0CA7" w:rsidRDefault="003F0CA7" w:rsidP="003F0CA7">
      <w:pPr>
        <w:widowControl w:val="0"/>
        <w:numPr>
          <w:ilvl w:val="0"/>
          <w:numId w:val="47"/>
        </w:numPr>
        <w:tabs>
          <w:tab w:val="left" w:pos="0"/>
        </w:tabs>
        <w:suppressAutoHyphens/>
        <w:autoSpaceDE w:val="0"/>
        <w:autoSpaceDN w:val="0"/>
        <w:spacing w:after="0" w:line="240" w:lineRule="auto"/>
        <w:jc w:val="both"/>
        <w:textAlignment w:val="baseline"/>
        <w:rPr>
          <w:rFonts w:ascii="Arial" w:eastAsia="Times New Roman" w:hAnsi="Arial" w:cs="Arial"/>
          <w:i/>
          <w:color w:val="000000"/>
          <w:lang w:val="en-US"/>
        </w:rPr>
      </w:pPr>
      <w:r w:rsidRPr="003F0CA7">
        <w:rPr>
          <w:rFonts w:ascii="Arial" w:eastAsia="Times New Roman" w:hAnsi="Arial" w:cs="Arial"/>
          <w:i/>
          <w:color w:val="000000"/>
          <w:lang w:val="en-US"/>
        </w:rPr>
        <w:t>остале трошкове припреме и подношења понуде</w:t>
      </w:r>
      <w:r w:rsidRPr="003F0CA7">
        <w:rPr>
          <w:rFonts w:ascii="Arial" w:eastAsia="Times New Roman" w:hAnsi="Arial" w:cs="Arial"/>
          <w:i/>
          <w:color w:val="00000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51C8DA1C" w14:textId="77777777" w:rsidR="003F0CA7" w:rsidRPr="003F0CA7" w:rsidRDefault="003F0CA7" w:rsidP="003F0CA7">
      <w:pPr>
        <w:widowControl w:val="0"/>
        <w:numPr>
          <w:ilvl w:val="0"/>
          <w:numId w:val="47"/>
        </w:numPr>
        <w:suppressAutoHyphens/>
        <w:autoSpaceDE w:val="0"/>
        <w:autoSpaceDN w:val="0"/>
        <w:spacing w:after="0" w:line="240" w:lineRule="auto"/>
        <w:jc w:val="both"/>
        <w:textAlignment w:val="baseline"/>
        <w:rPr>
          <w:rFonts w:ascii="Arial" w:eastAsia="Times New Roman" w:hAnsi="Arial" w:cs="Arial"/>
          <w:i/>
          <w:color w:val="000000"/>
          <w:lang w:val="en-US"/>
        </w:rPr>
      </w:pPr>
      <w:r w:rsidRPr="003F0CA7">
        <w:rPr>
          <w:rFonts w:ascii="Arial" w:eastAsia="Times New Roman" w:hAnsi="Arial" w:cs="Arial"/>
          <w:i/>
          <w:color w:val="00000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2164534B" w14:textId="77777777" w:rsidR="003F0CA7" w:rsidRPr="003F0CA7" w:rsidRDefault="003F0CA7" w:rsidP="003F0CA7">
      <w:pPr>
        <w:widowControl w:val="0"/>
        <w:numPr>
          <w:ilvl w:val="0"/>
          <w:numId w:val="47"/>
        </w:numPr>
        <w:tabs>
          <w:tab w:val="left" w:pos="1134"/>
        </w:tabs>
        <w:suppressAutoHyphens/>
        <w:autoSpaceDE w:val="0"/>
        <w:autoSpaceDN w:val="0"/>
        <w:spacing w:after="0" w:line="240" w:lineRule="auto"/>
        <w:jc w:val="both"/>
        <w:textAlignment w:val="baseline"/>
        <w:rPr>
          <w:rFonts w:ascii="Arial" w:eastAsia="Times New Roman" w:hAnsi="Arial" w:cs="Arial"/>
          <w:i/>
          <w:color w:val="00B0F0"/>
          <w:lang w:val="ru-RU"/>
        </w:rPr>
      </w:pPr>
      <w:r w:rsidRPr="003F0CA7">
        <w:rPr>
          <w:rFonts w:ascii="Arial" w:eastAsia="TimesNewRomanPS-BoldMT" w:hAnsi="Arial" w:cs="Arial"/>
          <w:i/>
          <w:color w:val="00000A"/>
          <w:lang w:val="ru-RU"/>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14:paraId="20DC2609" w14:textId="77777777" w:rsidR="003F0CA7" w:rsidRPr="003F0CA7" w:rsidRDefault="003F0CA7" w:rsidP="003F0CA7">
      <w:pPr>
        <w:pageBreakBefore/>
        <w:widowControl w:val="0"/>
        <w:suppressAutoHyphens/>
        <w:autoSpaceDE w:val="0"/>
        <w:autoSpaceDN w:val="0"/>
        <w:spacing w:after="0" w:line="240" w:lineRule="auto"/>
        <w:jc w:val="right"/>
        <w:rPr>
          <w:rFonts w:ascii="Arial MT" w:eastAsia="Times New Roman" w:hAnsi="Arial MT" w:cs="Arial"/>
          <w:b/>
          <w:color w:val="000000"/>
          <w:sz w:val="24"/>
          <w:szCs w:val="24"/>
          <w:lang w:val="sr-Cyrl-RS"/>
        </w:rPr>
      </w:pPr>
      <w:r w:rsidRPr="003F0CA7">
        <w:rPr>
          <w:rFonts w:ascii="Arial" w:eastAsia="Times New Roman" w:hAnsi="Arial" w:cs="Arial"/>
          <w:b/>
          <w:color w:val="000000"/>
          <w:szCs w:val="24"/>
          <w:lang w:val="en-US"/>
        </w:rPr>
        <w:lastRenderedPageBreak/>
        <w:t xml:space="preserve">ПРИЛОГ </w:t>
      </w:r>
      <w:r w:rsidRPr="003F0CA7">
        <w:rPr>
          <w:rFonts w:ascii="Arial" w:eastAsia="Times New Roman" w:hAnsi="Arial" w:cs="Arial"/>
          <w:b/>
          <w:color w:val="000000"/>
          <w:szCs w:val="24"/>
          <w:lang w:val="sr-Cyrl-RS"/>
        </w:rPr>
        <w:t>број</w:t>
      </w:r>
      <w:r w:rsidRPr="003F0CA7">
        <w:rPr>
          <w:rFonts w:ascii="Arial MT" w:eastAsia="Times New Roman" w:hAnsi="Arial MT" w:cs="Arial"/>
          <w:b/>
          <w:color w:val="000000"/>
          <w:sz w:val="24"/>
          <w:szCs w:val="24"/>
          <w:lang w:val="en-US"/>
        </w:rPr>
        <w:t xml:space="preserve"> </w:t>
      </w:r>
      <w:r w:rsidRPr="003F0CA7">
        <w:rPr>
          <w:rFonts w:ascii="Arial MT" w:eastAsia="Times New Roman" w:hAnsi="Arial MT" w:cs="Arial"/>
          <w:b/>
          <w:color w:val="000000"/>
          <w:sz w:val="24"/>
          <w:szCs w:val="24"/>
          <w:lang w:val="sr-Cyrl-RS"/>
        </w:rPr>
        <w:t>1.</w:t>
      </w:r>
    </w:p>
    <w:p w14:paraId="38ABED2E" w14:textId="77777777" w:rsidR="003F0CA7" w:rsidRPr="003F0CA7" w:rsidRDefault="003F0CA7" w:rsidP="003F0CA7">
      <w:pPr>
        <w:autoSpaceDN w:val="0"/>
        <w:spacing w:after="0" w:line="240" w:lineRule="auto"/>
        <w:jc w:val="center"/>
        <w:textAlignment w:val="baseline"/>
        <w:rPr>
          <w:rFonts w:ascii="Arial" w:eastAsia="Times New Roman" w:hAnsi="Arial" w:cs="Arial"/>
          <w:kern w:val="3"/>
          <w:sz w:val="24"/>
          <w:szCs w:val="24"/>
          <w:lang w:val="en-US" w:eastAsia="ar-SA"/>
        </w:rPr>
      </w:pPr>
    </w:p>
    <w:p w14:paraId="36B6C33F" w14:textId="77777777" w:rsidR="003F0CA7" w:rsidRPr="003F0CA7" w:rsidRDefault="003F0CA7" w:rsidP="003F0CA7">
      <w:pPr>
        <w:autoSpaceDN w:val="0"/>
        <w:spacing w:after="0" w:line="240" w:lineRule="auto"/>
        <w:jc w:val="center"/>
        <w:textAlignment w:val="baseline"/>
        <w:rPr>
          <w:rFonts w:ascii="Arial" w:eastAsia="Times New Roman" w:hAnsi="Arial" w:cs="Arial"/>
          <w:kern w:val="3"/>
          <w:sz w:val="24"/>
          <w:szCs w:val="24"/>
          <w:lang w:val="en-US" w:eastAsia="ar-SA"/>
        </w:rPr>
      </w:pPr>
    </w:p>
    <w:p w14:paraId="1C6D10F2" w14:textId="77777777" w:rsidR="003F0CA7" w:rsidRPr="003F0CA7" w:rsidRDefault="003F0CA7" w:rsidP="003F0CA7">
      <w:pPr>
        <w:autoSpaceDN w:val="0"/>
        <w:spacing w:after="0" w:line="240" w:lineRule="auto"/>
        <w:jc w:val="center"/>
        <w:textAlignment w:val="baseline"/>
        <w:rPr>
          <w:rFonts w:ascii="Arial" w:eastAsia="Times New Roman" w:hAnsi="Arial" w:cs="Times New Roman"/>
          <w:kern w:val="3"/>
          <w:szCs w:val="20"/>
          <w:lang w:val="en-US" w:eastAsia="ar-SA"/>
        </w:rPr>
      </w:pPr>
      <w:r w:rsidRPr="003F0CA7">
        <w:rPr>
          <w:rFonts w:ascii="Arial" w:eastAsia="Times New Roman" w:hAnsi="Arial" w:cs="Arial"/>
          <w:b/>
          <w:kern w:val="3"/>
          <w:szCs w:val="24"/>
          <w:lang w:val="en-US" w:eastAsia="ar-SA"/>
        </w:rPr>
        <w:t>СПОРАЗУМ  УЧЕСНИКА ЗАЈЕДНИЧКЕ ПОНУДЕ</w:t>
      </w:r>
    </w:p>
    <w:p w14:paraId="1F2FCB37" w14:textId="77777777" w:rsidR="003F0CA7" w:rsidRPr="003F0CA7" w:rsidRDefault="003F0CA7" w:rsidP="003F0CA7">
      <w:pPr>
        <w:autoSpaceDN w:val="0"/>
        <w:spacing w:after="0" w:line="240" w:lineRule="auto"/>
        <w:jc w:val="center"/>
        <w:textAlignment w:val="baseline"/>
        <w:rPr>
          <w:rFonts w:ascii="Arial" w:eastAsia="Times New Roman" w:hAnsi="Arial" w:cs="Arial"/>
          <w:b/>
          <w:kern w:val="3"/>
          <w:szCs w:val="24"/>
          <w:lang w:val="en-US" w:eastAsia="ar-SA"/>
        </w:rPr>
      </w:pPr>
    </w:p>
    <w:p w14:paraId="0793B268"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Times New Roman"/>
          <w:kern w:val="3"/>
          <w:szCs w:val="20"/>
          <w:lang w:val="en-US" w:eastAsia="ar-SA"/>
        </w:rPr>
      </w:pPr>
      <w:r w:rsidRPr="003F0CA7">
        <w:rPr>
          <w:rFonts w:ascii="Arial" w:eastAsia="Times New Roman" w:hAnsi="Arial" w:cs="Arial"/>
          <w:kern w:val="3"/>
          <w:szCs w:val="24"/>
          <w:lang w:val="en-US" w:eastAsia="ar-SA"/>
        </w:rPr>
        <w:t xml:space="preserve">На основу члана 81. Закона о јавним набавкама </w:t>
      </w:r>
      <w:r w:rsidRPr="003F0CA7">
        <w:rPr>
          <w:rFonts w:ascii="Arial" w:eastAsia="TimesNewRomanPSMT" w:hAnsi="Arial" w:cs="Arial"/>
          <w:kern w:val="3"/>
          <w:szCs w:val="24"/>
          <w:lang w:val="ru-RU"/>
        </w:rPr>
        <w:t xml:space="preserve">(„Сл. </w:t>
      </w:r>
      <w:r w:rsidRPr="003F0CA7">
        <w:rPr>
          <w:rFonts w:ascii="Arial" w:eastAsia="TimesNewRomanPSMT" w:hAnsi="Arial" w:cs="Arial"/>
          <w:kern w:val="3"/>
          <w:szCs w:val="24"/>
          <w:lang w:val="en-US"/>
        </w:rPr>
        <w:t>г</w:t>
      </w:r>
      <w:r w:rsidRPr="003F0CA7">
        <w:rPr>
          <w:rFonts w:ascii="Arial" w:eastAsia="TimesNewRomanPSMT" w:hAnsi="Arial" w:cs="Arial"/>
          <w:kern w:val="3"/>
          <w:szCs w:val="24"/>
          <w:lang w:val="ru-RU"/>
        </w:rPr>
        <w:t>ласник РС” бр. 1</w:t>
      </w:r>
      <w:r w:rsidRPr="003F0CA7">
        <w:rPr>
          <w:rFonts w:ascii="Arial" w:eastAsia="TimesNewRomanPSMT" w:hAnsi="Arial" w:cs="Arial"/>
          <w:kern w:val="3"/>
          <w:szCs w:val="24"/>
          <w:lang w:val="en-US"/>
        </w:rPr>
        <w:t>24</w:t>
      </w:r>
      <w:r w:rsidRPr="003F0CA7">
        <w:rPr>
          <w:rFonts w:ascii="Arial" w:eastAsia="TimesNewRomanPSMT" w:hAnsi="Arial" w:cs="Arial"/>
          <w:kern w:val="3"/>
          <w:szCs w:val="24"/>
          <w:lang w:val="ru-RU"/>
        </w:rPr>
        <w:t>/20</w:t>
      </w:r>
      <w:r w:rsidRPr="003F0CA7">
        <w:rPr>
          <w:rFonts w:ascii="Arial" w:eastAsia="TimesNewRomanPSMT" w:hAnsi="Arial" w:cs="Arial"/>
          <w:kern w:val="3"/>
          <w:szCs w:val="24"/>
          <w:lang w:val="en-US"/>
        </w:rPr>
        <w:t>12</w:t>
      </w:r>
      <w:r w:rsidRPr="003F0CA7">
        <w:rPr>
          <w:rFonts w:ascii="Arial" w:eastAsia="TimesNewRomanPSMT" w:hAnsi="Arial" w:cs="Arial"/>
          <w:kern w:val="3"/>
          <w:szCs w:val="24"/>
          <w:lang w:val="ru-RU"/>
        </w:rPr>
        <w:t>, 14/15, 68/15</w:t>
      </w:r>
      <w:r w:rsidRPr="003F0CA7">
        <w:rPr>
          <w:rFonts w:ascii="Arial" w:eastAsia="Times New Roman" w:hAnsi="Arial" w:cs="Arial"/>
          <w:kern w:val="3"/>
          <w:szCs w:val="24"/>
          <w:lang w:val="en-US"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3F0CA7" w:rsidRPr="003F0CA7" w14:paraId="559AC8A1" w14:textId="77777777" w:rsidTr="00B34DE9">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3006D0"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Times New Roman"/>
                <w:kern w:val="3"/>
                <w:szCs w:val="20"/>
                <w:lang w:val="en-US" w:eastAsia="ar-SA"/>
              </w:rPr>
            </w:pPr>
            <w:r w:rsidRPr="003F0CA7">
              <w:rPr>
                <w:rFonts w:ascii="Arial" w:eastAsia="Times New Roman" w:hAnsi="Arial" w:cs="Arial"/>
                <w:kern w:val="3"/>
                <w:szCs w:val="24"/>
                <w:lang w:val="en-US"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823AE4"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201A3B29"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Times New Roman"/>
                <w:kern w:val="3"/>
                <w:szCs w:val="20"/>
                <w:lang w:val="en-US" w:eastAsia="ar-SA"/>
              </w:rPr>
            </w:pPr>
            <w:r w:rsidRPr="003F0CA7">
              <w:rPr>
                <w:rFonts w:ascii="Arial" w:eastAsia="Times New Roman" w:hAnsi="Arial" w:cs="Arial"/>
                <w:kern w:val="3"/>
                <w:szCs w:val="24"/>
                <w:lang w:val="en-US" w:eastAsia="ar-SA"/>
              </w:rPr>
              <w:t>НАЗИВ И СЕДИШТЕ ЧЛАНА ГРУПЕ ПОНУЂАЧА</w:t>
            </w:r>
          </w:p>
          <w:p w14:paraId="295C50F6"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tc>
      </w:tr>
      <w:tr w:rsidR="003F0CA7" w:rsidRPr="003F0CA7" w14:paraId="592D7B7D" w14:textId="77777777" w:rsidTr="00B34DE9">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FAB78"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Times New Roman"/>
                <w:kern w:val="3"/>
                <w:szCs w:val="20"/>
                <w:lang w:val="en-US" w:eastAsia="ar-SA"/>
              </w:rPr>
            </w:pPr>
            <w:r w:rsidRPr="003F0CA7">
              <w:rPr>
                <w:rFonts w:ascii="Arial" w:eastAsia="Times New Roman" w:hAnsi="Arial" w:cs="Arial"/>
                <w:kern w:val="3"/>
                <w:szCs w:val="24"/>
                <w:lang w:val="en-US" w:eastAsia="ar-SA"/>
              </w:rPr>
              <w:t>1. Члану групе који ће бити носилац посла, односно који ће поднети понуду и који ће заступати групу понуђача пред наручиоцем;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1F269"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tc>
      </w:tr>
      <w:tr w:rsidR="003F0CA7" w:rsidRPr="003F0CA7" w14:paraId="51C2B6E2" w14:textId="77777777" w:rsidTr="00B34DE9">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E73FFB"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Times New Roman"/>
                <w:kern w:val="3"/>
                <w:szCs w:val="20"/>
                <w:lang w:val="en-US" w:eastAsia="ar-SA"/>
              </w:rPr>
            </w:pPr>
            <w:r w:rsidRPr="003F0CA7">
              <w:rPr>
                <w:rFonts w:ascii="Arial" w:eastAsia="Times New Roman" w:hAnsi="Arial" w:cs="Arial"/>
                <w:kern w:val="3"/>
                <w:szCs w:val="24"/>
                <w:lang w:val="en-US" w:eastAsia="ar-SA"/>
              </w:rPr>
              <w:t>2. Oпис послова сваког од понуђача из групе понуђача у извршењу уговора:</w:t>
            </w:r>
          </w:p>
          <w:p w14:paraId="028E444C"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26DECF5C"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4CC5B54B"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8E9EB"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tc>
      </w:tr>
      <w:tr w:rsidR="003F0CA7" w:rsidRPr="003F0CA7" w14:paraId="61470090" w14:textId="77777777" w:rsidTr="00B34DE9">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EE620"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Times New Roman"/>
                <w:kern w:val="3"/>
                <w:szCs w:val="20"/>
                <w:lang w:val="en-US" w:eastAsia="ar-SA"/>
              </w:rPr>
            </w:pPr>
            <w:r w:rsidRPr="003F0CA7">
              <w:rPr>
                <w:rFonts w:ascii="Arial" w:eastAsia="Times New Roman" w:hAnsi="Arial" w:cs="Arial"/>
                <w:kern w:val="3"/>
                <w:szCs w:val="24"/>
                <w:lang w:val="en-US" w:eastAsia="ar-SA"/>
              </w:rPr>
              <w:t>3.Друго:</w:t>
            </w:r>
          </w:p>
          <w:p w14:paraId="28FF344A"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6185CC7A"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65025D1A"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26BAA728"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p w14:paraId="61AB74E8"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B0DE26" w14:textId="77777777" w:rsidR="003F0CA7" w:rsidRPr="003F0CA7" w:rsidRDefault="003F0CA7" w:rsidP="003F0CA7">
            <w:pPr>
              <w:suppressAutoHyphens/>
              <w:autoSpaceDN w:val="0"/>
              <w:spacing w:before="120" w:after="0" w:line="240" w:lineRule="auto"/>
              <w:jc w:val="both"/>
              <w:textAlignment w:val="baseline"/>
              <w:rPr>
                <w:rFonts w:ascii="Arial" w:eastAsia="Times New Roman" w:hAnsi="Arial" w:cs="Arial"/>
                <w:kern w:val="3"/>
                <w:szCs w:val="24"/>
                <w:lang w:val="en-US" w:eastAsia="ar-SA"/>
              </w:rPr>
            </w:pPr>
          </w:p>
        </w:tc>
      </w:tr>
    </w:tbl>
    <w:p w14:paraId="7BED8D51" w14:textId="77777777" w:rsidR="003F0CA7" w:rsidRPr="003F0CA7" w:rsidRDefault="003F0CA7" w:rsidP="003F0CA7">
      <w:pPr>
        <w:widowControl w:val="0"/>
        <w:tabs>
          <w:tab w:val="left" w:pos="360"/>
        </w:tabs>
        <w:autoSpaceDE w:val="0"/>
        <w:autoSpaceDN w:val="0"/>
        <w:spacing w:before="120" w:after="0" w:line="240" w:lineRule="auto"/>
        <w:jc w:val="both"/>
        <w:rPr>
          <w:rFonts w:ascii="Arial MT" w:eastAsia="Times New Roman" w:hAnsi="Arial MT" w:cs="Arial"/>
          <w:i/>
          <w:color w:val="000000"/>
          <w:spacing w:val="2"/>
          <w:sz w:val="24"/>
          <w:szCs w:val="24"/>
          <w:lang w:val="en-US"/>
        </w:rPr>
      </w:pPr>
    </w:p>
    <w:p w14:paraId="63536A0A" w14:textId="77777777" w:rsidR="003F0CA7" w:rsidRPr="003F0CA7" w:rsidRDefault="003F0CA7" w:rsidP="003F0CA7">
      <w:pPr>
        <w:widowControl w:val="0"/>
        <w:tabs>
          <w:tab w:val="left" w:pos="360"/>
        </w:tabs>
        <w:autoSpaceDE w:val="0"/>
        <w:autoSpaceDN w:val="0"/>
        <w:spacing w:before="120" w:after="0" w:line="240" w:lineRule="auto"/>
        <w:jc w:val="both"/>
        <w:rPr>
          <w:rFonts w:ascii="Arial MT" w:eastAsia="Times New Roman" w:hAnsi="Arial MT" w:cs="Times New Roman"/>
          <w:color w:val="000000"/>
          <w:sz w:val="24"/>
          <w:szCs w:val="24"/>
          <w:lang w:val="en-US"/>
        </w:rPr>
      </w:pPr>
      <w:r w:rsidRPr="003F0CA7">
        <w:rPr>
          <w:rFonts w:ascii="Arial MT" w:eastAsia="Times New Roman" w:hAnsi="Arial MT"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1077CF93" wp14:editId="5F62EE53">
                <wp:simplePos x="0" y="0"/>
                <wp:positionH relativeFrom="margin">
                  <wp:posOffset>-731</wp:posOffset>
                </wp:positionH>
                <wp:positionV relativeFrom="paragraph">
                  <wp:posOffset>123078</wp:posOffset>
                </wp:positionV>
                <wp:extent cx="14602" cy="0"/>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17A7F441" w14:textId="77777777" w:rsidR="00E65C38" w:rsidRDefault="00E65C38" w:rsidP="003F0CA7">
                            <w:pPr>
                              <w:pStyle w:val="NoSpacing"/>
                            </w:pPr>
                            <w:r>
                              <w:rPr>
                                <w:rFonts w:cs="Arial"/>
                                <w:i/>
                                <w:szCs w:val="24"/>
                              </w:rPr>
                              <w:t>Потпис одговорног лица члана групе понуђача:</w:t>
                            </w:r>
                          </w:p>
                          <w:p w14:paraId="21521F48" w14:textId="77777777" w:rsidR="00E65C38" w:rsidRDefault="00E65C38" w:rsidP="003F0CA7">
                            <w:pPr>
                              <w:pStyle w:val="NoSpacing"/>
                            </w:pPr>
                            <w:r>
                              <w:rPr>
                                <w:rFonts w:cs="Arial"/>
                                <w:i/>
                                <w:szCs w:val="24"/>
                              </w:rPr>
                              <w:t>______________________</w:t>
                            </w:r>
                          </w:p>
                        </w:txbxContent>
                      </wps:txbx>
                      <wps:bodyPr vert="horz" wrap="square" lIns="0" tIns="0" rIns="0" bIns="0" anchor="t" anchorCtr="0" compatLnSpc="0">
                        <a:noAutofit/>
                      </wps:bodyPr>
                    </wps:wsp>
                  </a:graphicData>
                </a:graphic>
              </wp:anchor>
            </w:drawing>
          </mc:Choice>
          <mc:Fallback>
            <w:pict>
              <v:shapetype w14:anchorId="1077CF93" id="_x0000_t202" coordsize="21600,21600" o:spt="202" path="m,l,21600r21600,l21600,xe">
                <v:stroke joinstyle="miter"/>
                <v:path gradientshapeok="t" o:connecttype="rect"/>
              </v:shapetype>
              <v:shape id="Frame1" o:spid="_x0000_s1026" type="#_x0000_t202" style="position:absolute;left:0;text-align:left;margin-left:-.05pt;margin-top:9.7pt;width:1.15pt;height:0;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" filled="f" stroked="f">
                <v:textbox inset="0,0,0,0">
                  <w:txbxContent>
                    <w:p w14:paraId="17A7F441" w14:textId="77777777" w:rsidR="00E65C38" w:rsidRDefault="00E65C38" w:rsidP="003F0CA7">
                      <w:pPr>
                        <w:pStyle w:val="NoSpacing"/>
                      </w:pPr>
                      <w:r>
                        <w:rPr>
                          <w:rFonts w:cs="Arial"/>
                          <w:i/>
                          <w:szCs w:val="24"/>
                        </w:rPr>
                        <w:t>Потпис одговорног лица члана групе понуђача:</w:t>
                      </w:r>
                    </w:p>
                    <w:p w14:paraId="21521F48" w14:textId="77777777" w:rsidR="00E65C38" w:rsidRDefault="00E65C38" w:rsidP="003F0CA7">
                      <w:pPr>
                        <w:pStyle w:val="NoSpacing"/>
                      </w:pPr>
                      <w:r>
                        <w:rPr>
                          <w:rFonts w:cs="Arial"/>
                          <w:i/>
                          <w:szCs w:val="24"/>
                        </w:rPr>
                        <w:t>______________________</w:t>
                      </w:r>
                    </w:p>
                  </w:txbxContent>
                </v:textbox>
                <w10:wrap type="square" anchorx="margin"/>
              </v:shape>
            </w:pict>
          </mc:Fallback>
        </mc:AlternateContent>
      </w:r>
      <w:r w:rsidRPr="003F0CA7">
        <w:rPr>
          <w:rFonts w:ascii="Arial MT" w:eastAsia="Times New Roman" w:hAnsi="Arial MT" w:cs="Arial"/>
          <w:i/>
          <w:color w:val="000000"/>
          <w:sz w:val="24"/>
          <w:szCs w:val="24"/>
          <w:lang w:val="en-US"/>
        </w:rPr>
        <w:t xml:space="preserve">   </w:t>
      </w:r>
      <w:r w:rsidRPr="003F0CA7">
        <w:rPr>
          <w:rFonts w:ascii="Arial" w:eastAsia="Times New Roman" w:hAnsi="Arial" w:cs="Arial"/>
          <w:i/>
          <w:color w:val="000000"/>
          <w:szCs w:val="24"/>
          <w:lang w:val="en-US"/>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3F0CA7" w:rsidRPr="003F0CA7" w14:paraId="6756EC98" w14:textId="77777777" w:rsidTr="00B34DE9">
        <w:trPr>
          <w:jc w:val="center"/>
        </w:trPr>
        <w:tc>
          <w:tcPr>
            <w:tcW w:w="3880" w:type="dxa"/>
            <w:shd w:val="clear" w:color="auto" w:fill="auto"/>
            <w:tcMar>
              <w:top w:w="0" w:type="dxa"/>
              <w:left w:w="108" w:type="dxa"/>
              <w:bottom w:w="0" w:type="dxa"/>
              <w:right w:w="108" w:type="dxa"/>
            </w:tcMar>
          </w:tcPr>
          <w:p w14:paraId="1217E72A"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Датум:</w:t>
            </w:r>
          </w:p>
        </w:tc>
        <w:tc>
          <w:tcPr>
            <w:tcW w:w="2127" w:type="dxa"/>
            <w:shd w:val="clear" w:color="auto" w:fill="auto"/>
            <w:tcMar>
              <w:top w:w="0" w:type="dxa"/>
              <w:left w:w="108" w:type="dxa"/>
              <w:bottom w:w="0" w:type="dxa"/>
              <w:right w:w="108" w:type="dxa"/>
            </w:tcMar>
          </w:tcPr>
          <w:p w14:paraId="3A0BEE74"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c>
          <w:tcPr>
            <w:tcW w:w="4024" w:type="dxa"/>
            <w:shd w:val="clear" w:color="auto" w:fill="auto"/>
            <w:tcMar>
              <w:top w:w="0" w:type="dxa"/>
              <w:left w:w="108" w:type="dxa"/>
              <w:bottom w:w="0" w:type="dxa"/>
              <w:right w:w="108" w:type="dxa"/>
            </w:tcMar>
          </w:tcPr>
          <w:p w14:paraId="76C7BAD1"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Понуђач/члан групе</w:t>
            </w:r>
          </w:p>
        </w:tc>
      </w:tr>
      <w:tr w:rsidR="003F0CA7" w:rsidRPr="003F0CA7" w14:paraId="0DACE557" w14:textId="77777777" w:rsidTr="00B34DE9">
        <w:trPr>
          <w:jc w:val="center"/>
        </w:trPr>
        <w:tc>
          <w:tcPr>
            <w:tcW w:w="3880" w:type="dxa"/>
            <w:shd w:val="clear" w:color="auto" w:fill="auto"/>
            <w:tcMar>
              <w:top w:w="0" w:type="dxa"/>
              <w:left w:w="108" w:type="dxa"/>
              <w:bottom w:w="0" w:type="dxa"/>
              <w:right w:w="108" w:type="dxa"/>
            </w:tcMar>
          </w:tcPr>
          <w:p w14:paraId="0CBF690D"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p>
        </w:tc>
        <w:tc>
          <w:tcPr>
            <w:tcW w:w="2127" w:type="dxa"/>
            <w:shd w:val="clear" w:color="auto" w:fill="auto"/>
            <w:tcMar>
              <w:top w:w="0" w:type="dxa"/>
              <w:left w:w="108" w:type="dxa"/>
              <w:bottom w:w="0" w:type="dxa"/>
              <w:right w:w="108" w:type="dxa"/>
            </w:tcMar>
          </w:tcPr>
          <w:p w14:paraId="262DC56E"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color w:val="000000"/>
                <w:szCs w:val="24"/>
                <w:lang w:val="en-US"/>
              </w:rPr>
              <w:t>М.П.</w:t>
            </w:r>
          </w:p>
        </w:tc>
        <w:tc>
          <w:tcPr>
            <w:tcW w:w="4024" w:type="dxa"/>
            <w:shd w:val="clear" w:color="auto" w:fill="auto"/>
            <w:tcMar>
              <w:top w:w="0" w:type="dxa"/>
              <w:left w:w="108" w:type="dxa"/>
              <w:bottom w:w="0" w:type="dxa"/>
              <w:right w:w="108" w:type="dxa"/>
            </w:tcMar>
          </w:tcPr>
          <w:p w14:paraId="44FBDF28" w14:textId="77777777" w:rsidR="003F0CA7" w:rsidRPr="003F0CA7" w:rsidRDefault="003F0CA7" w:rsidP="003F0CA7">
            <w:pPr>
              <w:widowControl w:val="0"/>
              <w:autoSpaceDE w:val="0"/>
              <w:autoSpaceDN w:val="0"/>
              <w:spacing w:after="0" w:line="240" w:lineRule="auto"/>
              <w:jc w:val="center"/>
              <w:rPr>
                <w:rFonts w:ascii="Arial" w:eastAsia="Times New Roman" w:hAnsi="Arial" w:cs="Arial"/>
                <w:color w:val="000000"/>
                <w:szCs w:val="24"/>
                <w:lang w:val="ru-RU"/>
              </w:rPr>
            </w:pPr>
          </w:p>
        </w:tc>
      </w:tr>
      <w:tr w:rsidR="003F0CA7" w:rsidRPr="003F0CA7" w14:paraId="4BA68456" w14:textId="77777777" w:rsidTr="00B34DE9">
        <w:trPr>
          <w:jc w:val="center"/>
        </w:trPr>
        <w:tc>
          <w:tcPr>
            <w:tcW w:w="3880" w:type="dxa"/>
            <w:tcBorders>
              <w:bottom w:val="single" w:sz="4" w:space="0" w:color="00000A"/>
            </w:tcBorders>
            <w:shd w:val="clear" w:color="auto" w:fill="auto"/>
            <w:tcMar>
              <w:top w:w="0" w:type="dxa"/>
              <w:left w:w="108" w:type="dxa"/>
              <w:bottom w:w="0" w:type="dxa"/>
              <w:right w:w="108" w:type="dxa"/>
            </w:tcMar>
          </w:tcPr>
          <w:p w14:paraId="3CE6EBFC"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en-US"/>
              </w:rPr>
            </w:pPr>
          </w:p>
        </w:tc>
        <w:tc>
          <w:tcPr>
            <w:tcW w:w="2127" w:type="dxa"/>
            <w:shd w:val="clear" w:color="auto" w:fill="auto"/>
            <w:tcMar>
              <w:top w:w="0" w:type="dxa"/>
              <w:left w:w="108" w:type="dxa"/>
              <w:bottom w:w="0" w:type="dxa"/>
              <w:right w:w="108" w:type="dxa"/>
            </w:tcMar>
          </w:tcPr>
          <w:p w14:paraId="01F7F0ED"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1FE2676D" w14:textId="77777777" w:rsidR="003F0CA7" w:rsidRPr="003F0CA7" w:rsidRDefault="003F0CA7" w:rsidP="003F0CA7">
            <w:pPr>
              <w:widowControl w:val="0"/>
              <w:autoSpaceDE w:val="0"/>
              <w:autoSpaceDN w:val="0"/>
              <w:spacing w:after="0" w:line="240" w:lineRule="auto"/>
              <w:jc w:val="center"/>
              <w:rPr>
                <w:rFonts w:ascii="Arial MT" w:eastAsia="Times New Roman" w:hAnsi="Arial MT" w:cs="Arial"/>
                <w:color w:val="000000"/>
                <w:sz w:val="24"/>
                <w:szCs w:val="24"/>
                <w:lang w:val="ru-RU"/>
              </w:rPr>
            </w:pPr>
          </w:p>
        </w:tc>
      </w:tr>
    </w:tbl>
    <w:p w14:paraId="4E2FA983" w14:textId="77777777" w:rsidR="003F0CA7" w:rsidRPr="003F0CA7" w:rsidRDefault="003F0CA7" w:rsidP="003F0CA7">
      <w:pPr>
        <w:widowControl w:val="0"/>
        <w:tabs>
          <w:tab w:val="left" w:pos="360"/>
        </w:tabs>
        <w:autoSpaceDE w:val="0"/>
        <w:autoSpaceDN w:val="0"/>
        <w:spacing w:before="120" w:after="0" w:line="240" w:lineRule="auto"/>
        <w:jc w:val="both"/>
        <w:rPr>
          <w:rFonts w:ascii="Arial MT" w:eastAsia="Times New Roman" w:hAnsi="Arial MT" w:cs="Times New Roman"/>
          <w:color w:val="000000"/>
          <w:sz w:val="24"/>
          <w:szCs w:val="24"/>
          <w:lang w:val="en-US"/>
        </w:rPr>
      </w:pPr>
    </w:p>
    <w:p w14:paraId="1586F15E" w14:textId="77777777" w:rsidR="003F0CA7" w:rsidRPr="003F0CA7" w:rsidRDefault="003F0CA7" w:rsidP="003F0CA7">
      <w:pPr>
        <w:widowControl w:val="0"/>
        <w:autoSpaceDN w:val="0"/>
        <w:spacing w:after="0" w:line="240" w:lineRule="auto"/>
        <w:textAlignment w:val="baseline"/>
        <w:rPr>
          <w:rFonts w:ascii="Arial" w:eastAsia="Times New Roman" w:hAnsi="Arial" w:cs="Times New Roman"/>
          <w:kern w:val="3"/>
          <w:sz w:val="20"/>
          <w:szCs w:val="20"/>
          <w:lang w:val="en-US"/>
        </w:rPr>
      </w:pPr>
    </w:p>
    <w:p w14:paraId="74E65067" w14:textId="77777777" w:rsidR="003F0CA7" w:rsidRPr="003F0CA7" w:rsidRDefault="003F0CA7" w:rsidP="003F0CA7">
      <w:pPr>
        <w:widowControl w:val="0"/>
        <w:autoSpaceDN w:val="0"/>
        <w:spacing w:after="0" w:line="240" w:lineRule="auto"/>
        <w:textAlignment w:val="baseline"/>
        <w:rPr>
          <w:rFonts w:ascii="Arial" w:eastAsia="Times New Roman" w:hAnsi="Arial" w:cs="Times New Roman"/>
          <w:kern w:val="3"/>
          <w:sz w:val="20"/>
          <w:szCs w:val="20"/>
          <w:lang w:val="en-US"/>
        </w:rPr>
      </w:pPr>
    </w:p>
    <w:p w14:paraId="42A77488" w14:textId="77777777" w:rsidR="003F0CA7" w:rsidRPr="003F0CA7" w:rsidRDefault="003F0CA7" w:rsidP="003F0CA7">
      <w:pPr>
        <w:widowControl w:val="0"/>
        <w:autoSpaceDN w:val="0"/>
        <w:spacing w:after="0" w:line="240" w:lineRule="auto"/>
        <w:textAlignment w:val="baseline"/>
        <w:rPr>
          <w:rFonts w:ascii="Arial" w:eastAsia="Times New Roman" w:hAnsi="Arial" w:cs="Times New Roman"/>
          <w:kern w:val="3"/>
          <w:sz w:val="20"/>
          <w:szCs w:val="20"/>
          <w:lang w:val="en-US"/>
        </w:rPr>
      </w:pPr>
    </w:p>
    <w:p w14:paraId="2D2E5BA6" w14:textId="77777777" w:rsidR="003F0CA7" w:rsidRPr="003F0CA7" w:rsidRDefault="003F0CA7" w:rsidP="003F0CA7">
      <w:pPr>
        <w:widowControl w:val="0"/>
        <w:autoSpaceDN w:val="0"/>
        <w:spacing w:after="0" w:line="240" w:lineRule="auto"/>
        <w:textAlignment w:val="baseline"/>
        <w:rPr>
          <w:rFonts w:ascii="Arial" w:eastAsia="Times New Roman" w:hAnsi="Arial" w:cs="Times New Roman"/>
          <w:kern w:val="3"/>
          <w:sz w:val="20"/>
          <w:szCs w:val="20"/>
          <w:lang w:val="en-US"/>
        </w:rPr>
      </w:pPr>
    </w:p>
    <w:p w14:paraId="667ECBC4" w14:textId="77777777" w:rsidR="003F0CA7" w:rsidRPr="003F0CA7" w:rsidRDefault="003F0CA7" w:rsidP="003F0CA7">
      <w:pPr>
        <w:widowControl w:val="0"/>
        <w:autoSpaceDN w:val="0"/>
        <w:spacing w:after="0" w:line="240" w:lineRule="auto"/>
        <w:textAlignment w:val="baseline"/>
        <w:rPr>
          <w:rFonts w:ascii="Arial" w:eastAsia="Times New Roman" w:hAnsi="Arial" w:cs="Times New Roman"/>
          <w:kern w:val="3"/>
          <w:sz w:val="20"/>
          <w:szCs w:val="20"/>
          <w:lang w:val="en-US"/>
        </w:rPr>
      </w:pPr>
    </w:p>
    <w:p w14:paraId="295BFD97" w14:textId="77777777" w:rsidR="003F0CA7" w:rsidRPr="003F0CA7" w:rsidRDefault="003F0CA7" w:rsidP="003F0CA7">
      <w:pPr>
        <w:widowControl w:val="0"/>
        <w:autoSpaceDN w:val="0"/>
        <w:spacing w:after="0" w:line="240" w:lineRule="auto"/>
        <w:textAlignment w:val="baseline"/>
        <w:rPr>
          <w:rFonts w:ascii="Arial" w:eastAsia="Times New Roman" w:hAnsi="Arial" w:cs="Times New Roman"/>
          <w:kern w:val="3"/>
          <w:sz w:val="20"/>
          <w:szCs w:val="20"/>
          <w:lang w:val="en-US"/>
        </w:rPr>
      </w:pPr>
    </w:p>
    <w:p w14:paraId="491C4619" w14:textId="77777777" w:rsidR="003F0CA7" w:rsidRPr="003F0CA7" w:rsidRDefault="003F0CA7" w:rsidP="003F0CA7">
      <w:pPr>
        <w:widowControl w:val="0"/>
        <w:autoSpaceDN w:val="0"/>
        <w:spacing w:after="0" w:line="240" w:lineRule="auto"/>
        <w:textAlignment w:val="baseline"/>
        <w:rPr>
          <w:rFonts w:ascii="Arial MT" w:eastAsia="Times New Roman" w:hAnsi="Arial MT" w:cs="Arial"/>
          <w:b/>
          <w:color w:val="000000"/>
          <w:sz w:val="24"/>
          <w:szCs w:val="24"/>
          <w:lang w:val="en-US"/>
        </w:rPr>
      </w:pPr>
    </w:p>
    <w:p w14:paraId="5CBA086B" w14:textId="77777777" w:rsidR="003F0CA7" w:rsidRPr="003F0CA7" w:rsidRDefault="003F0CA7" w:rsidP="003F0CA7">
      <w:pPr>
        <w:widowControl w:val="0"/>
        <w:shd w:val="clear" w:color="auto" w:fill="FFFFFF" w:themeFill="background1"/>
        <w:autoSpaceDE w:val="0"/>
        <w:autoSpaceDN w:val="0"/>
        <w:spacing w:after="0" w:line="240" w:lineRule="auto"/>
        <w:jc w:val="right"/>
        <w:rPr>
          <w:rFonts w:ascii="Arial MT" w:eastAsia="Times New Roman" w:hAnsi="Arial MT" w:cs="Arial"/>
          <w:b/>
          <w:sz w:val="24"/>
          <w:szCs w:val="24"/>
          <w:lang w:val="en-US"/>
        </w:rPr>
      </w:pPr>
    </w:p>
    <w:p w14:paraId="67E1DAD1"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MT" w:eastAsia="Times New Roman" w:hAnsi="Arial MT" w:cs="Arial"/>
          <w:b/>
          <w:sz w:val="24"/>
          <w:szCs w:val="24"/>
          <w:lang w:val="en-US"/>
        </w:rPr>
      </w:pPr>
    </w:p>
    <w:p w14:paraId="5E947DFC"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b/>
          <w:szCs w:val="24"/>
          <w:lang w:val="sr-Cyrl-RS"/>
        </w:rPr>
      </w:pPr>
    </w:p>
    <w:p w14:paraId="01B20245"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b/>
          <w:szCs w:val="24"/>
          <w:lang w:val="sr-Cyrl-RS"/>
        </w:rPr>
      </w:pPr>
    </w:p>
    <w:p w14:paraId="2FAB5F94" w14:textId="78362707" w:rsidR="00F05F42" w:rsidRDefault="00F05F42" w:rsidP="003F0CA7">
      <w:pPr>
        <w:widowControl w:val="0"/>
        <w:shd w:val="clear" w:color="auto" w:fill="FFFFFF" w:themeFill="background1"/>
        <w:autoSpaceDE w:val="0"/>
        <w:autoSpaceDN w:val="0"/>
        <w:spacing w:after="0" w:line="240" w:lineRule="auto"/>
        <w:jc w:val="both"/>
        <w:rPr>
          <w:rFonts w:ascii="Arial" w:eastAsia="Times New Roman" w:hAnsi="Arial" w:cs="Arial"/>
          <w:b/>
          <w:szCs w:val="24"/>
          <w:lang w:val="sr-Cyrl-RS"/>
        </w:rPr>
      </w:pPr>
    </w:p>
    <w:p w14:paraId="508430C7" w14:textId="77777777" w:rsidR="002D11AC" w:rsidRPr="003F0CA7" w:rsidRDefault="002D11AC" w:rsidP="003F0CA7">
      <w:pPr>
        <w:widowControl w:val="0"/>
        <w:shd w:val="clear" w:color="auto" w:fill="FFFFFF" w:themeFill="background1"/>
        <w:autoSpaceDE w:val="0"/>
        <w:autoSpaceDN w:val="0"/>
        <w:spacing w:after="0" w:line="240" w:lineRule="auto"/>
        <w:jc w:val="both"/>
        <w:rPr>
          <w:rFonts w:ascii="Arial" w:eastAsia="Times New Roman" w:hAnsi="Arial" w:cs="Arial"/>
          <w:b/>
          <w:szCs w:val="24"/>
          <w:lang w:val="sr-Cyrl-RS"/>
        </w:rPr>
      </w:pPr>
    </w:p>
    <w:p w14:paraId="1B0EE79F" w14:textId="77777777" w:rsidR="003F0CA7" w:rsidRPr="003F0CA7" w:rsidRDefault="003F0CA7" w:rsidP="003F0CA7">
      <w:pPr>
        <w:widowControl w:val="0"/>
        <w:shd w:val="clear" w:color="auto" w:fill="FFFFFF" w:themeFill="background1"/>
        <w:autoSpaceDE w:val="0"/>
        <w:autoSpaceDN w:val="0"/>
        <w:spacing w:after="0" w:line="240" w:lineRule="auto"/>
        <w:ind w:left="7200"/>
        <w:jc w:val="both"/>
        <w:rPr>
          <w:rFonts w:ascii="Arial MT" w:eastAsia="Times New Roman" w:hAnsi="Arial MT" w:cs="Arial"/>
          <w:b/>
          <w:sz w:val="24"/>
          <w:szCs w:val="24"/>
          <w:lang w:val="sr-Cyrl-RS"/>
        </w:rPr>
      </w:pPr>
      <w:r w:rsidRPr="003F0CA7">
        <w:rPr>
          <w:rFonts w:ascii="Arial" w:eastAsia="Times New Roman" w:hAnsi="Arial" w:cs="Arial"/>
          <w:b/>
          <w:szCs w:val="24"/>
          <w:lang w:val="en-US"/>
        </w:rPr>
        <w:lastRenderedPageBreak/>
        <w:t>ПРИЛОГ бр</w:t>
      </w:r>
      <w:r w:rsidRPr="003F0CA7">
        <w:rPr>
          <w:rFonts w:ascii="Arial MT" w:eastAsia="Times New Roman" w:hAnsi="Arial MT" w:cs="Arial"/>
          <w:b/>
          <w:sz w:val="24"/>
          <w:szCs w:val="24"/>
          <w:lang w:val="en-US"/>
        </w:rPr>
        <w:t>ој</w:t>
      </w:r>
      <w:r w:rsidRPr="003F0CA7">
        <w:rPr>
          <w:rFonts w:ascii="Arial MT" w:eastAsia="Times New Roman" w:hAnsi="Arial MT" w:cs="Arial"/>
          <w:b/>
          <w:sz w:val="24"/>
          <w:szCs w:val="24"/>
          <w:lang w:val="sr-Cyrl-RS"/>
        </w:rPr>
        <w:t xml:space="preserve"> 2.</w:t>
      </w:r>
    </w:p>
    <w:p w14:paraId="25D88F63" w14:textId="77777777" w:rsidR="003F0CA7" w:rsidRPr="003F0CA7" w:rsidRDefault="003F0CA7" w:rsidP="003F0CA7">
      <w:pPr>
        <w:widowControl w:val="0"/>
        <w:shd w:val="clear" w:color="auto" w:fill="FFFFFF" w:themeFill="background1"/>
        <w:autoSpaceDE w:val="0"/>
        <w:autoSpaceDN w:val="0"/>
        <w:spacing w:after="0" w:line="240" w:lineRule="auto"/>
        <w:jc w:val="center"/>
        <w:rPr>
          <w:rFonts w:ascii="Arial" w:eastAsia="Times New Roman" w:hAnsi="Arial" w:cs="Arial"/>
          <w:b/>
          <w:szCs w:val="24"/>
          <w:lang w:val="en-US"/>
        </w:rPr>
      </w:pPr>
    </w:p>
    <w:p w14:paraId="00018D87" w14:textId="77777777" w:rsidR="003F0CA7" w:rsidRPr="003F0CA7" w:rsidRDefault="003F0CA7" w:rsidP="003F0CA7">
      <w:pPr>
        <w:widowControl w:val="0"/>
        <w:shd w:val="clear" w:color="auto" w:fill="FFFFFF" w:themeFill="background1"/>
        <w:autoSpaceDE w:val="0"/>
        <w:autoSpaceDN w:val="0"/>
        <w:spacing w:after="0" w:line="240" w:lineRule="auto"/>
        <w:jc w:val="center"/>
        <w:rPr>
          <w:rFonts w:ascii="Arial" w:eastAsia="Times New Roman" w:hAnsi="Arial" w:cs="Arial"/>
          <w:b/>
          <w:szCs w:val="24"/>
          <w:lang w:val="en-US"/>
        </w:rPr>
      </w:pPr>
      <w:r w:rsidRPr="003F0CA7">
        <w:rPr>
          <w:rFonts w:ascii="Arial" w:eastAsia="Times New Roman" w:hAnsi="Arial" w:cs="Arial"/>
          <w:b/>
          <w:szCs w:val="24"/>
          <w:lang w:val="en-US"/>
        </w:rPr>
        <w:t>ЗАПИСНИК О ПРУЖЕНИМ УСЛУГАМА</w:t>
      </w:r>
    </w:p>
    <w:p w14:paraId="569F2F3C"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MT" w:eastAsia="Times New Roman" w:hAnsi="Arial MT" w:cs="Arial"/>
          <w:sz w:val="24"/>
          <w:szCs w:val="24"/>
          <w:lang w:val="en-US"/>
        </w:rPr>
      </w:pPr>
    </w:p>
    <w:p w14:paraId="33E3FDAC"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Записник број: _________</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Датум ___________</w:t>
      </w:r>
    </w:p>
    <w:p w14:paraId="4C876DE6"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p>
    <w:p w14:paraId="028FF629"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p>
    <w:p w14:paraId="67E3420F" w14:textId="77777777" w:rsidR="003F0CA7" w:rsidRPr="003F0CA7" w:rsidRDefault="003F0CA7" w:rsidP="003F0CA7">
      <w:pPr>
        <w:widowControl w:val="0"/>
        <w:shd w:val="clear" w:color="auto" w:fill="FFFFFF" w:themeFill="background1"/>
        <w:tabs>
          <w:tab w:val="left" w:pos="720"/>
          <w:tab w:val="left" w:pos="1440"/>
          <w:tab w:val="left" w:pos="2160"/>
          <w:tab w:val="left" w:pos="2880"/>
          <w:tab w:val="left" w:pos="3600"/>
          <w:tab w:val="left" w:pos="5085"/>
        </w:tab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ab/>
        <w:t>ПРУЖАЛАЦ УСЛУГА:</w:t>
      </w:r>
      <w:r w:rsidRPr="003F0CA7">
        <w:rPr>
          <w:rFonts w:ascii="Arial" w:eastAsia="Times New Roman" w:hAnsi="Arial" w:cs="Arial"/>
          <w:szCs w:val="24"/>
          <w:lang w:val="en-US"/>
        </w:rPr>
        <w:tab/>
      </w:r>
      <w:r w:rsidRPr="003F0CA7">
        <w:rPr>
          <w:rFonts w:ascii="Arial" w:eastAsia="Times New Roman" w:hAnsi="Arial" w:cs="Arial"/>
          <w:szCs w:val="24"/>
          <w:lang w:val="en-US"/>
        </w:rPr>
        <w:tab/>
        <w:t xml:space="preserve">      КОРИСНИК УСЛУГА:</w:t>
      </w:r>
    </w:p>
    <w:p w14:paraId="146A1804"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_________________________</w:t>
      </w:r>
      <w:r w:rsidRPr="003F0CA7">
        <w:rPr>
          <w:rFonts w:ascii="Arial" w:eastAsia="Times New Roman" w:hAnsi="Arial" w:cs="Arial"/>
          <w:szCs w:val="24"/>
          <w:lang w:val="en-US"/>
        </w:rPr>
        <w:tab/>
      </w:r>
      <w:r w:rsidRPr="003F0CA7">
        <w:rPr>
          <w:rFonts w:ascii="Arial" w:eastAsia="Times New Roman" w:hAnsi="Arial" w:cs="Arial"/>
          <w:szCs w:val="24"/>
          <w:lang w:val="en-US"/>
        </w:rPr>
        <w:tab/>
        <w:t xml:space="preserve">        ___________________________</w:t>
      </w:r>
    </w:p>
    <w:p w14:paraId="4527FE69"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xml:space="preserve">    (Назив правног  лица) </w:t>
      </w:r>
      <w:r w:rsidRPr="003F0CA7">
        <w:rPr>
          <w:rFonts w:ascii="Arial" w:eastAsia="Times New Roman" w:hAnsi="Arial" w:cs="Arial"/>
          <w:szCs w:val="24"/>
          <w:lang w:val="en-US"/>
        </w:rPr>
        <w:tab/>
      </w:r>
      <w:r w:rsidRPr="003F0CA7">
        <w:rPr>
          <w:rFonts w:ascii="Arial" w:eastAsia="Times New Roman" w:hAnsi="Arial" w:cs="Arial"/>
          <w:szCs w:val="24"/>
          <w:lang w:val="en-US"/>
        </w:rPr>
        <w:tab/>
      </w:r>
      <w:r w:rsidRPr="003F0CA7">
        <w:rPr>
          <w:rFonts w:ascii="Arial" w:eastAsia="Times New Roman" w:hAnsi="Arial" w:cs="Arial"/>
          <w:szCs w:val="24"/>
          <w:lang w:val="en-US"/>
        </w:rPr>
        <w:tab/>
        <w:t xml:space="preserve">       (Назив организационог дела ЈП ЕПС)</w:t>
      </w:r>
    </w:p>
    <w:p w14:paraId="2A57DB63"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p>
    <w:p w14:paraId="07882542" w14:textId="77777777" w:rsidR="003F0CA7" w:rsidRPr="003F0CA7" w:rsidRDefault="003F0CA7" w:rsidP="003F0CA7">
      <w:pPr>
        <w:widowControl w:val="0"/>
        <w:shd w:val="clear" w:color="auto" w:fill="FFFFFF" w:themeFill="background1"/>
        <w:tabs>
          <w:tab w:val="center" w:pos="4514"/>
        </w:tab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__________________________</w:t>
      </w:r>
      <w:r w:rsidRPr="003F0CA7">
        <w:rPr>
          <w:rFonts w:ascii="Arial" w:eastAsia="Times New Roman" w:hAnsi="Arial" w:cs="Arial"/>
          <w:szCs w:val="24"/>
          <w:lang w:val="en-US"/>
        </w:rPr>
        <w:tab/>
        <w:t xml:space="preserve">                      ______________________________</w:t>
      </w:r>
    </w:p>
    <w:p w14:paraId="0D0A029D"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xml:space="preserve">(Адреса правног  лица) </w:t>
      </w:r>
      <w:r w:rsidRPr="003F0CA7">
        <w:rPr>
          <w:rFonts w:ascii="Arial" w:eastAsia="Times New Roman" w:hAnsi="Arial" w:cs="Arial"/>
          <w:szCs w:val="24"/>
          <w:lang w:val="en-US"/>
        </w:rPr>
        <w:tab/>
      </w:r>
      <w:r w:rsidRPr="003F0CA7">
        <w:rPr>
          <w:rFonts w:ascii="Arial" w:eastAsia="Times New Roman" w:hAnsi="Arial" w:cs="Arial"/>
          <w:szCs w:val="24"/>
          <w:lang w:val="en-US"/>
        </w:rPr>
        <w:tab/>
      </w:r>
      <w:r w:rsidRPr="003F0CA7">
        <w:rPr>
          <w:rFonts w:ascii="Arial" w:eastAsia="Times New Roman" w:hAnsi="Arial" w:cs="Arial"/>
          <w:szCs w:val="24"/>
          <w:lang w:val="en-US"/>
        </w:rPr>
        <w:tab/>
        <w:t xml:space="preserve">      (Адреса организационог дела ЈП ЕПС)</w:t>
      </w:r>
    </w:p>
    <w:p w14:paraId="5412E5E6"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p>
    <w:p w14:paraId="740A907A"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Број Уговора/Датум:      ______________________________</w:t>
      </w:r>
    </w:p>
    <w:p w14:paraId="5455960D"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Број налога за набавку (НЗН):  ________________________</w:t>
      </w:r>
    </w:p>
    <w:p w14:paraId="726A42C4"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Место извршене услуге:  _____________________________</w:t>
      </w:r>
    </w:p>
    <w:p w14:paraId="7190556E"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Објекат: ___________________________________________</w:t>
      </w:r>
    </w:p>
    <w:p w14:paraId="492A6375"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MT" w:eastAsia="Times New Roman" w:hAnsi="Arial MT" w:cs="Arial"/>
          <w:sz w:val="24"/>
          <w:szCs w:val="24"/>
          <w:lang w:val="en-US"/>
        </w:rPr>
      </w:pPr>
    </w:p>
    <w:p w14:paraId="7A365B23" w14:textId="77777777" w:rsidR="003F0CA7" w:rsidRPr="003F0CA7" w:rsidRDefault="003F0CA7" w:rsidP="003F0CA7">
      <w:pPr>
        <w:widowControl w:val="0"/>
        <w:shd w:val="clear" w:color="auto" w:fill="FFFFFF" w:themeFill="background1"/>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А) ДЕТАЉНА СПЕЦИФИКАЦИЈА УСЛУГЕ:</w:t>
      </w:r>
    </w:p>
    <w:tbl>
      <w:tblPr>
        <w:tblStyle w:val="TableGrid"/>
        <w:tblW w:w="5000" w:type="pct"/>
        <w:tblLook w:val="04A0" w:firstRow="1" w:lastRow="0" w:firstColumn="1" w:lastColumn="0" w:noHBand="0" w:noVBand="1"/>
      </w:tblPr>
      <w:tblGrid>
        <w:gridCol w:w="1498"/>
        <w:gridCol w:w="2879"/>
        <w:gridCol w:w="1671"/>
        <w:gridCol w:w="1818"/>
        <w:gridCol w:w="1762"/>
      </w:tblGrid>
      <w:tr w:rsidR="003F0CA7" w:rsidRPr="003F0CA7" w14:paraId="65A4F448" w14:textId="77777777" w:rsidTr="00B34DE9">
        <w:trPr>
          <w:trHeight w:val="433"/>
        </w:trPr>
        <w:tc>
          <w:tcPr>
            <w:tcW w:w="778" w:type="pct"/>
            <w:vAlign w:val="center"/>
          </w:tcPr>
          <w:p w14:paraId="1253538A" w14:textId="77777777" w:rsidR="003F0CA7" w:rsidRPr="003F0CA7" w:rsidRDefault="003F0CA7" w:rsidP="003F0CA7">
            <w:pPr>
              <w:shd w:val="clear" w:color="auto" w:fill="FFFFFF" w:themeFill="background1"/>
              <w:autoSpaceDE w:val="0"/>
              <w:spacing w:before="120"/>
              <w:rPr>
                <w:rFonts w:cs="Arial"/>
                <w:b/>
                <w:szCs w:val="24"/>
                <w:lang w:val="sr-Cyrl-RS"/>
              </w:rPr>
            </w:pPr>
            <w:r w:rsidRPr="003F0CA7">
              <w:rPr>
                <w:rFonts w:cs="Arial"/>
                <w:b/>
                <w:szCs w:val="24"/>
                <w:lang w:val="sr-Cyrl-RS"/>
              </w:rPr>
              <w:t>Р.Б.</w:t>
            </w:r>
          </w:p>
        </w:tc>
        <w:tc>
          <w:tcPr>
            <w:tcW w:w="1495" w:type="pct"/>
            <w:vAlign w:val="center"/>
          </w:tcPr>
          <w:p w14:paraId="21B8987F" w14:textId="77777777" w:rsidR="003F0CA7" w:rsidRPr="003F0CA7" w:rsidRDefault="003F0CA7" w:rsidP="003F0CA7">
            <w:pPr>
              <w:shd w:val="clear" w:color="auto" w:fill="FFFFFF" w:themeFill="background1"/>
              <w:autoSpaceDE w:val="0"/>
              <w:spacing w:before="120"/>
              <w:jc w:val="center"/>
              <w:rPr>
                <w:rFonts w:cs="Arial"/>
                <w:b/>
                <w:szCs w:val="24"/>
                <w:lang w:val="sr-Cyrl-RS"/>
              </w:rPr>
            </w:pPr>
            <w:r w:rsidRPr="003F0CA7">
              <w:rPr>
                <w:rFonts w:cs="Arial"/>
                <w:b/>
                <w:szCs w:val="24"/>
                <w:lang w:val="sr-Cyrl-RS"/>
              </w:rPr>
              <w:t>Опис Услуге</w:t>
            </w:r>
          </w:p>
        </w:tc>
        <w:tc>
          <w:tcPr>
            <w:tcW w:w="868" w:type="pct"/>
            <w:vAlign w:val="center"/>
          </w:tcPr>
          <w:p w14:paraId="41BEFEED" w14:textId="77777777" w:rsidR="003F0CA7" w:rsidRPr="003F0CA7" w:rsidRDefault="003F0CA7" w:rsidP="003F0CA7">
            <w:pPr>
              <w:shd w:val="clear" w:color="auto" w:fill="FFFFFF" w:themeFill="background1"/>
              <w:autoSpaceDE w:val="0"/>
              <w:spacing w:before="120"/>
              <w:jc w:val="center"/>
              <w:rPr>
                <w:rFonts w:cs="Arial"/>
                <w:b/>
                <w:szCs w:val="24"/>
                <w:lang w:val="sr-Cyrl-RS"/>
              </w:rPr>
            </w:pPr>
            <w:r w:rsidRPr="003F0CA7">
              <w:rPr>
                <w:rFonts w:cs="Arial"/>
                <w:b/>
                <w:szCs w:val="24"/>
                <w:lang w:val="sr-Cyrl-RS"/>
              </w:rPr>
              <w:t>Јединица мере</w:t>
            </w:r>
          </w:p>
        </w:tc>
        <w:tc>
          <w:tcPr>
            <w:tcW w:w="944" w:type="pct"/>
            <w:vAlign w:val="center"/>
          </w:tcPr>
          <w:p w14:paraId="5746AC2D" w14:textId="77777777" w:rsidR="003F0CA7" w:rsidRPr="003F0CA7" w:rsidRDefault="003F0CA7" w:rsidP="003F0CA7">
            <w:pPr>
              <w:shd w:val="clear" w:color="auto" w:fill="FFFFFF" w:themeFill="background1"/>
              <w:autoSpaceDE w:val="0"/>
              <w:spacing w:before="120"/>
              <w:jc w:val="center"/>
              <w:rPr>
                <w:rFonts w:cs="Arial"/>
                <w:b/>
                <w:szCs w:val="24"/>
                <w:lang w:val="sr-Cyrl-RS"/>
              </w:rPr>
            </w:pPr>
            <w:r w:rsidRPr="003F0CA7">
              <w:rPr>
                <w:rFonts w:cs="Arial"/>
                <w:b/>
                <w:szCs w:val="24"/>
                <w:lang w:val="sr-Cyrl-RS"/>
              </w:rPr>
              <w:t>Количина по јед. мере</w:t>
            </w:r>
          </w:p>
        </w:tc>
        <w:tc>
          <w:tcPr>
            <w:tcW w:w="915" w:type="pct"/>
            <w:vAlign w:val="center"/>
          </w:tcPr>
          <w:p w14:paraId="4D4831A2" w14:textId="77777777" w:rsidR="003F0CA7" w:rsidRPr="003F0CA7" w:rsidRDefault="003F0CA7" w:rsidP="003F0CA7">
            <w:pPr>
              <w:shd w:val="clear" w:color="auto" w:fill="FFFFFF" w:themeFill="background1"/>
              <w:autoSpaceDE w:val="0"/>
              <w:spacing w:before="120"/>
              <w:jc w:val="center"/>
              <w:rPr>
                <w:rFonts w:cs="Arial"/>
                <w:b/>
                <w:szCs w:val="24"/>
                <w:lang w:val="sr-Cyrl-RS"/>
              </w:rPr>
            </w:pPr>
            <w:r w:rsidRPr="003F0CA7">
              <w:rPr>
                <w:rFonts w:cs="Arial"/>
                <w:b/>
                <w:szCs w:val="24"/>
                <w:lang w:val="sr-Cyrl-RS"/>
              </w:rPr>
              <w:t>Укупно</w:t>
            </w:r>
          </w:p>
        </w:tc>
      </w:tr>
      <w:tr w:rsidR="003F0CA7" w:rsidRPr="003F0CA7" w14:paraId="72253320" w14:textId="77777777" w:rsidTr="00B34DE9">
        <w:trPr>
          <w:trHeight w:val="472"/>
        </w:trPr>
        <w:tc>
          <w:tcPr>
            <w:tcW w:w="778" w:type="pct"/>
            <w:vAlign w:val="center"/>
          </w:tcPr>
          <w:p w14:paraId="043C6599" w14:textId="77777777" w:rsidR="003F0CA7" w:rsidRPr="003F0CA7" w:rsidRDefault="003F0CA7" w:rsidP="003F0CA7">
            <w:pPr>
              <w:shd w:val="clear" w:color="auto" w:fill="FFFFFF" w:themeFill="background1"/>
              <w:autoSpaceDE w:val="0"/>
              <w:spacing w:before="120"/>
              <w:rPr>
                <w:rFonts w:cs="Arial"/>
                <w:b/>
                <w:szCs w:val="24"/>
                <w:lang w:val="sr-Cyrl-RS"/>
              </w:rPr>
            </w:pPr>
            <w:r w:rsidRPr="003F0CA7">
              <w:rPr>
                <w:rFonts w:cs="Arial"/>
                <w:b/>
                <w:szCs w:val="24"/>
                <w:lang w:val="sr-Cyrl-RS"/>
              </w:rPr>
              <w:t>1.</w:t>
            </w:r>
          </w:p>
        </w:tc>
        <w:tc>
          <w:tcPr>
            <w:tcW w:w="1495" w:type="pct"/>
            <w:vAlign w:val="center"/>
          </w:tcPr>
          <w:p w14:paraId="1C12403A"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868" w:type="pct"/>
            <w:vAlign w:val="center"/>
          </w:tcPr>
          <w:p w14:paraId="0336B9E8"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44" w:type="pct"/>
            <w:vAlign w:val="center"/>
          </w:tcPr>
          <w:p w14:paraId="65869BAC"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15" w:type="pct"/>
            <w:vAlign w:val="center"/>
          </w:tcPr>
          <w:p w14:paraId="780EFDA2"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r>
      <w:tr w:rsidR="003F0CA7" w:rsidRPr="003F0CA7" w14:paraId="64B9B750" w14:textId="77777777" w:rsidTr="00B34DE9">
        <w:trPr>
          <w:trHeight w:val="463"/>
        </w:trPr>
        <w:tc>
          <w:tcPr>
            <w:tcW w:w="778" w:type="pct"/>
            <w:vAlign w:val="center"/>
          </w:tcPr>
          <w:p w14:paraId="18273575" w14:textId="77777777" w:rsidR="003F0CA7" w:rsidRPr="003F0CA7" w:rsidRDefault="003F0CA7" w:rsidP="003F0CA7">
            <w:pPr>
              <w:shd w:val="clear" w:color="auto" w:fill="FFFFFF" w:themeFill="background1"/>
              <w:autoSpaceDE w:val="0"/>
              <w:spacing w:before="120"/>
              <w:rPr>
                <w:rFonts w:cs="Arial"/>
                <w:b/>
                <w:szCs w:val="24"/>
                <w:lang w:val="sr-Cyrl-RS"/>
              </w:rPr>
            </w:pPr>
            <w:r w:rsidRPr="003F0CA7">
              <w:rPr>
                <w:rFonts w:cs="Arial"/>
                <w:b/>
                <w:szCs w:val="24"/>
                <w:lang w:val="sr-Cyrl-RS"/>
              </w:rPr>
              <w:t>2.</w:t>
            </w:r>
          </w:p>
        </w:tc>
        <w:tc>
          <w:tcPr>
            <w:tcW w:w="1495" w:type="pct"/>
            <w:vAlign w:val="center"/>
          </w:tcPr>
          <w:p w14:paraId="333A9376"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868" w:type="pct"/>
            <w:vAlign w:val="center"/>
          </w:tcPr>
          <w:p w14:paraId="6937D40E"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44" w:type="pct"/>
            <w:vAlign w:val="center"/>
          </w:tcPr>
          <w:p w14:paraId="1DCF1426"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15" w:type="pct"/>
            <w:vAlign w:val="center"/>
          </w:tcPr>
          <w:p w14:paraId="2C44C155"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r>
      <w:tr w:rsidR="003F0CA7" w:rsidRPr="003F0CA7" w14:paraId="76771CA0" w14:textId="77777777" w:rsidTr="00B34DE9">
        <w:trPr>
          <w:trHeight w:val="466"/>
        </w:trPr>
        <w:tc>
          <w:tcPr>
            <w:tcW w:w="778" w:type="pct"/>
            <w:vAlign w:val="center"/>
          </w:tcPr>
          <w:p w14:paraId="43BA654F" w14:textId="77777777" w:rsidR="003F0CA7" w:rsidRPr="003F0CA7" w:rsidRDefault="003F0CA7" w:rsidP="003F0CA7">
            <w:pPr>
              <w:shd w:val="clear" w:color="auto" w:fill="FFFFFF" w:themeFill="background1"/>
              <w:autoSpaceDE w:val="0"/>
              <w:spacing w:before="120"/>
              <w:rPr>
                <w:rFonts w:cs="Arial"/>
                <w:b/>
                <w:szCs w:val="24"/>
                <w:lang w:val="sr-Cyrl-RS"/>
              </w:rPr>
            </w:pPr>
            <w:r w:rsidRPr="003F0CA7">
              <w:rPr>
                <w:rFonts w:cs="Arial"/>
                <w:b/>
                <w:szCs w:val="24"/>
                <w:lang w:val="sr-Cyrl-RS"/>
              </w:rPr>
              <w:t>3.</w:t>
            </w:r>
          </w:p>
        </w:tc>
        <w:tc>
          <w:tcPr>
            <w:tcW w:w="1495" w:type="pct"/>
            <w:vAlign w:val="center"/>
          </w:tcPr>
          <w:p w14:paraId="60CD5B18"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868" w:type="pct"/>
            <w:vAlign w:val="center"/>
          </w:tcPr>
          <w:p w14:paraId="412C87ED"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44" w:type="pct"/>
            <w:vAlign w:val="center"/>
          </w:tcPr>
          <w:p w14:paraId="646771A0"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15" w:type="pct"/>
            <w:vAlign w:val="center"/>
          </w:tcPr>
          <w:p w14:paraId="6F7F01DB"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r>
      <w:tr w:rsidR="003F0CA7" w:rsidRPr="003F0CA7" w14:paraId="382D7E56" w14:textId="77777777" w:rsidTr="00B34DE9">
        <w:trPr>
          <w:trHeight w:val="466"/>
        </w:trPr>
        <w:tc>
          <w:tcPr>
            <w:tcW w:w="778" w:type="pct"/>
            <w:vAlign w:val="center"/>
          </w:tcPr>
          <w:p w14:paraId="52921FE2" w14:textId="77777777" w:rsidR="003F0CA7" w:rsidRPr="003F0CA7" w:rsidRDefault="003F0CA7" w:rsidP="003F0CA7">
            <w:pPr>
              <w:shd w:val="clear" w:color="auto" w:fill="FFFFFF" w:themeFill="background1"/>
              <w:autoSpaceDE w:val="0"/>
              <w:spacing w:before="120"/>
              <w:rPr>
                <w:rFonts w:cs="Arial"/>
                <w:b/>
                <w:szCs w:val="24"/>
                <w:lang w:val="sr-Cyrl-RS"/>
              </w:rPr>
            </w:pPr>
            <w:r w:rsidRPr="003F0CA7">
              <w:rPr>
                <w:rFonts w:cs="Arial"/>
                <w:b/>
                <w:szCs w:val="24"/>
                <w:lang w:val="sr-Cyrl-RS"/>
              </w:rPr>
              <w:t>...</w:t>
            </w:r>
          </w:p>
        </w:tc>
        <w:tc>
          <w:tcPr>
            <w:tcW w:w="1495" w:type="pct"/>
            <w:vAlign w:val="center"/>
          </w:tcPr>
          <w:p w14:paraId="4ADE0162"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868" w:type="pct"/>
            <w:vAlign w:val="center"/>
          </w:tcPr>
          <w:p w14:paraId="41E7F61A"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44" w:type="pct"/>
            <w:vAlign w:val="center"/>
          </w:tcPr>
          <w:p w14:paraId="7AD913B1"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c>
          <w:tcPr>
            <w:tcW w:w="915" w:type="pct"/>
            <w:vAlign w:val="center"/>
          </w:tcPr>
          <w:p w14:paraId="74D55BBE" w14:textId="77777777" w:rsidR="003F0CA7" w:rsidRPr="003F0CA7" w:rsidRDefault="003F0CA7" w:rsidP="003F0CA7">
            <w:pPr>
              <w:numPr>
                <w:ilvl w:val="0"/>
                <w:numId w:val="1"/>
              </w:numPr>
              <w:shd w:val="clear" w:color="auto" w:fill="FFFFFF" w:themeFill="background1"/>
              <w:suppressAutoHyphens/>
              <w:autoSpaceDE w:val="0"/>
              <w:spacing w:before="120"/>
              <w:jc w:val="both"/>
              <w:rPr>
                <w:rFonts w:cs="Arial"/>
                <w:b/>
                <w:szCs w:val="24"/>
                <w:lang w:val="sr-Cyrl-RS"/>
              </w:rPr>
            </w:pPr>
          </w:p>
        </w:tc>
      </w:tr>
    </w:tbl>
    <w:p w14:paraId="44547BE3" w14:textId="77777777" w:rsidR="003F0CA7" w:rsidRPr="003F0CA7" w:rsidRDefault="003F0CA7" w:rsidP="003F0CA7">
      <w:pPr>
        <w:widowControl w:val="0"/>
        <w:autoSpaceDE w:val="0"/>
        <w:autoSpaceDN w:val="0"/>
        <w:spacing w:before="120"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ПРИЛОЗИ И НАПОМЕНЕ УЗ ЗАПИСНИК:</w:t>
      </w:r>
    </w:p>
    <w:p w14:paraId="78219AB7" w14:textId="77777777" w:rsidR="003F0CA7" w:rsidRPr="003F0CA7" w:rsidRDefault="003F0CA7" w:rsidP="003F0CA7">
      <w:pPr>
        <w:widowControl w:val="0"/>
        <w:autoSpaceDE w:val="0"/>
        <w:autoSpaceDN w:val="0"/>
        <w:spacing w:before="120" w:after="0" w:line="240" w:lineRule="auto"/>
        <w:jc w:val="both"/>
        <w:rPr>
          <w:rFonts w:ascii="Arial MT" w:eastAsia="Times New Roman" w:hAnsi="Arial MT" w:cs="Arial"/>
          <w:sz w:val="24"/>
          <w:szCs w:val="24"/>
          <w:lang w:val="en-US"/>
        </w:rPr>
      </w:pPr>
      <w:r w:rsidRPr="003F0CA7">
        <w:rPr>
          <w:rFonts w:ascii="Arial MT" w:eastAsia="Times New Roman" w:hAnsi="Arial MT" w:cs="Arial"/>
          <w:sz w:val="24"/>
          <w:szCs w:val="24"/>
          <w:lang w:val="en-US"/>
        </w:rPr>
        <w:t>___________________________________________________________________</w:t>
      </w:r>
    </w:p>
    <w:p w14:paraId="3C3943DC"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p>
    <w:p w14:paraId="7BED1F9E"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xml:space="preserve"> (</w:t>
      </w:r>
      <w:r w:rsidRPr="003F0CA7">
        <w:rPr>
          <w:rFonts w:ascii="Arial" w:eastAsia="Times New Roman" w:hAnsi="Arial" w:cs="Arial"/>
          <w:b/>
          <w:szCs w:val="24"/>
          <w:u w:val="single"/>
          <w:lang w:val="en-US"/>
        </w:rPr>
        <w:t>обавезан прилог:</w:t>
      </w:r>
      <w:r w:rsidRPr="003F0CA7">
        <w:rPr>
          <w:rFonts w:ascii="Arial" w:eastAsia="Times New Roman" w:hAnsi="Arial" w:cs="Arial"/>
          <w:szCs w:val="24"/>
          <w:lang w:val="en-US"/>
        </w:rPr>
        <w:t xml:space="preserve"> Налог за набавку (садржи предмет, рок, јед.мере, количину), </w:t>
      </w:r>
      <w:r w:rsidRPr="003F0CA7">
        <w:rPr>
          <w:rFonts w:ascii="Arial" w:eastAsia="Times New Roman" w:hAnsi="Arial" w:cs="Arial"/>
          <w:b/>
          <w:szCs w:val="24"/>
          <w:lang w:val="en-US"/>
        </w:rPr>
        <w:t>други евентуални прилози и напомене</w:t>
      </w:r>
      <w:r w:rsidRPr="003F0CA7">
        <w:rPr>
          <w:rFonts w:ascii="Arial" w:eastAsia="Times New Roman" w:hAnsi="Arial" w:cs="Arial"/>
          <w:szCs w:val="24"/>
          <w:lang w:val="en-US"/>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14:paraId="52E2E24A"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Предмет уговора (услуге) одговара траженим техничким карактеристикама.</w:t>
      </w:r>
      <w:r w:rsidRPr="003F0CA7">
        <w:rPr>
          <w:rFonts w:ascii="Arial" w:eastAsia="Times New Roman" w:hAnsi="Arial" w:cs="Arial"/>
          <w:szCs w:val="24"/>
          <w:lang w:val="en-US"/>
        </w:rPr>
        <w:tab/>
      </w:r>
    </w:p>
    <w:p w14:paraId="65100E51"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ДА</w:t>
      </w:r>
    </w:p>
    <w:p w14:paraId="340226AC"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sr-Cyrl-RS"/>
        </w:rPr>
      </w:pPr>
      <w:r w:rsidRPr="003F0CA7">
        <w:rPr>
          <w:rFonts w:ascii="Arial" w:eastAsia="Times New Roman" w:hAnsi="Arial" w:cs="Arial"/>
          <w:szCs w:val="24"/>
          <w:lang w:val="en-US"/>
        </w:rPr>
        <w:t xml:space="preserve">□ </w:t>
      </w:r>
      <w:r w:rsidRPr="003F0CA7">
        <w:rPr>
          <w:rFonts w:ascii="Arial" w:eastAsia="Times New Roman" w:hAnsi="Arial" w:cs="Arial"/>
          <w:szCs w:val="24"/>
          <w:lang w:val="sr-Cyrl-RS"/>
        </w:rPr>
        <w:t>НЕ</w:t>
      </w:r>
    </w:p>
    <w:p w14:paraId="519267E1"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Б) Да су услуге извршене у обиму, квалитету, уговореном року и сагласно уговору потврђују:</w:t>
      </w:r>
    </w:p>
    <w:p w14:paraId="78A802F1"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p>
    <w:p w14:paraId="6085E071"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ПРУЖАЛАЦ</w:t>
      </w:r>
      <w:r w:rsidRPr="003F0CA7">
        <w:rPr>
          <w:rFonts w:ascii="Arial" w:eastAsia="Times New Roman" w:hAnsi="Arial" w:cs="Arial"/>
          <w:szCs w:val="24"/>
          <w:lang w:val="sr-Cyrl-RS"/>
        </w:rPr>
        <w:t xml:space="preserve"> УСЛУГЕ</w:t>
      </w:r>
      <w:r w:rsidRPr="003F0CA7">
        <w:rPr>
          <w:rFonts w:ascii="Arial" w:eastAsia="Times New Roman" w:hAnsi="Arial" w:cs="Arial"/>
          <w:szCs w:val="24"/>
          <w:lang w:val="en-US"/>
        </w:rPr>
        <w:t>:</w:t>
      </w:r>
      <w:r w:rsidRPr="003F0CA7">
        <w:rPr>
          <w:rFonts w:ascii="Arial" w:eastAsia="Times New Roman" w:hAnsi="Arial" w:cs="Arial"/>
          <w:szCs w:val="24"/>
          <w:lang w:val="en-US"/>
        </w:rPr>
        <w:tab/>
        <w:t xml:space="preserve">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ОВЕРА НАДЗОРНОГ ОРГАНА</w:t>
      </w:r>
    </w:p>
    <w:p w14:paraId="0B0049DD" w14:textId="77777777" w:rsidR="003F0CA7" w:rsidRPr="003F0CA7" w:rsidRDefault="003F0CA7" w:rsidP="003F0CA7">
      <w:pPr>
        <w:widowControl w:val="0"/>
        <w:autoSpaceDE w:val="0"/>
        <w:autoSpaceDN w:val="0"/>
        <w:spacing w:after="0" w:line="240" w:lineRule="auto"/>
        <w:jc w:val="both"/>
        <w:rPr>
          <w:rFonts w:ascii="Arial MT" w:eastAsia="Times New Roman" w:hAnsi="Arial MT" w:cs="Times New Roman"/>
          <w:sz w:val="24"/>
          <w:szCs w:val="24"/>
          <w:lang w:val="en-US"/>
        </w:rPr>
      </w:pPr>
      <w:r w:rsidRPr="003F0CA7">
        <w:rPr>
          <w:rFonts w:ascii="Arial MT" w:eastAsia="Times New Roman" w:hAnsi="Arial MT" w:cs="Arial"/>
          <w:sz w:val="24"/>
          <w:szCs w:val="24"/>
          <w:lang w:val="en-US"/>
        </w:rPr>
        <w:t xml:space="preserve">___________________        </w:t>
      </w:r>
      <w:r w:rsidRPr="003F0CA7">
        <w:rPr>
          <w:rFonts w:ascii="Arial MT" w:eastAsia="Times New Roman" w:hAnsi="Arial MT" w:cs="Arial"/>
          <w:sz w:val="24"/>
          <w:szCs w:val="24"/>
          <w:lang w:val="sr-Cyrl-RS"/>
        </w:rPr>
        <w:t xml:space="preserve">                                  </w:t>
      </w:r>
      <w:r w:rsidRPr="003F0CA7">
        <w:rPr>
          <w:rFonts w:ascii="Arial MT" w:eastAsia="Times New Roman" w:hAnsi="Arial MT" w:cs="Arial"/>
          <w:sz w:val="24"/>
          <w:szCs w:val="24"/>
          <w:lang w:val="en-US"/>
        </w:rPr>
        <w:t>__________________________</w:t>
      </w:r>
    </w:p>
    <w:p w14:paraId="251E4B99"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sr-Cyrl-RS"/>
        </w:rPr>
      </w:pP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(Име и презиме)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Одговорно лице по Решењу</w:t>
      </w:r>
      <w:r w:rsidRPr="003F0CA7">
        <w:rPr>
          <w:rFonts w:ascii="Arial" w:eastAsia="Times New Roman" w:hAnsi="Arial" w:cs="Arial"/>
          <w:szCs w:val="24"/>
          <w:lang w:val="sr-Cyrl-RS"/>
        </w:rPr>
        <w:t xml:space="preserve"> </w:t>
      </w:r>
    </w:p>
    <w:p w14:paraId="1646FBC9"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(Име и презиме)</w:t>
      </w:r>
    </w:p>
    <w:p w14:paraId="3C360145"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sr-Cyrl-RS"/>
        </w:rPr>
      </w:pPr>
      <w:r w:rsidRPr="003F0CA7">
        <w:rPr>
          <w:rFonts w:ascii="Arial" w:eastAsia="Times New Roman" w:hAnsi="Arial" w:cs="Arial"/>
          <w:szCs w:val="24"/>
          <w:lang w:val="en-US"/>
        </w:rPr>
        <w:t>____________________</w:t>
      </w:r>
      <w:r w:rsidRPr="003F0CA7">
        <w:rPr>
          <w:rFonts w:ascii="Arial" w:eastAsia="Times New Roman" w:hAnsi="Arial" w:cs="Arial"/>
          <w:szCs w:val="24"/>
          <w:lang w:val="en-US"/>
        </w:rPr>
        <w:tab/>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_____________________        </w:t>
      </w:r>
    </w:p>
    <w:p w14:paraId="7EDB9731"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sr-Cyrl-RS"/>
        </w:rPr>
      </w:pPr>
      <w:r w:rsidRPr="003F0CA7">
        <w:rPr>
          <w:rFonts w:ascii="Arial" w:eastAsia="Times New Roman" w:hAnsi="Arial" w:cs="Arial"/>
          <w:szCs w:val="24"/>
          <w:lang w:val="en-US"/>
        </w:rPr>
        <w:t xml:space="preserve">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(Потпис)</w:t>
      </w:r>
      <w:r w:rsidRPr="003F0CA7">
        <w:rPr>
          <w:rFonts w:ascii="Arial" w:eastAsia="Times New Roman" w:hAnsi="Arial" w:cs="Arial"/>
          <w:szCs w:val="24"/>
          <w:lang w:val="en-US"/>
        </w:rPr>
        <w:tab/>
      </w:r>
      <w:r w:rsidRPr="003F0CA7">
        <w:rPr>
          <w:rFonts w:ascii="Arial" w:eastAsia="Times New Roman" w:hAnsi="Arial" w:cs="Arial"/>
          <w:szCs w:val="24"/>
          <w:lang w:val="en-US"/>
        </w:rPr>
        <w:tab/>
      </w:r>
      <w:r w:rsidRPr="003F0CA7">
        <w:rPr>
          <w:rFonts w:ascii="Arial" w:eastAsia="Times New Roman" w:hAnsi="Arial" w:cs="Arial"/>
          <w:szCs w:val="24"/>
          <w:lang w:val="en-US"/>
        </w:rPr>
        <w:tab/>
        <w:t xml:space="preserve">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(Потпис</w:t>
      </w:r>
      <w:r w:rsidRPr="003F0CA7">
        <w:rPr>
          <w:rFonts w:ascii="Arial" w:eastAsia="Times New Roman" w:hAnsi="Arial" w:cs="Arial"/>
          <w:szCs w:val="24"/>
          <w:lang w:val="sr-Cyrl-RS"/>
        </w:rPr>
        <w:t>)</w:t>
      </w:r>
    </w:p>
    <w:p w14:paraId="49443EEB"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p>
    <w:p w14:paraId="5A2E8A9F"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i/>
          <w:szCs w:val="24"/>
          <w:lang w:val="en-US"/>
        </w:rPr>
        <w:t xml:space="preserve">Сви </w:t>
      </w:r>
      <w:r w:rsidRPr="003F0CA7">
        <w:rPr>
          <w:rFonts w:ascii="Arial" w:eastAsia="Times New Roman" w:hAnsi="Arial" w:cs="Arial"/>
          <w:i/>
          <w:szCs w:val="24"/>
          <w:lang w:val="sr-Cyrl-RS"/>
        </w:rPr>
        <w:t>Пружаоци услуга</w:t>
      </w:r>
      <w:r w:rsidRPr="003F0CA7">
        <w:rPr>
          <w:rFonts w:ascii="Arial" w:eastAsia="Times New Roman" w:hAnsi="Arial" w:cs="Arial"/>
          <w:i/>
          <w:szCs w:val="24"/>
          <w:lang w:val="en-US"/>
        </w:rPr>
        <w:t xml:space="preserve"> биће дужни да уз фактуру доставе и обострано потписани Записник</w:t>
      </w:r>
      <w:r w:rsidRPr="003F0CA7">
        <w:rPr>
          <w:rFonts w:ascii="Arial" w:eastAsia="Times New Roman" w:hAnsi="Arial" w:cs="Arial"/>
          <w:szCs w:val="24"/>
          <w:lang w:val="en-US"/>
        </w:rPr>
        <w:t>.</w:t>
      </w:r>
    </w:p>
    <w:p w14:paraId="4688DA04" w14:textId="77777777" w:rsidR="003F0CA7" w:rsidRPr="003F0CA7" w:rsidRDefault="003F0CA7" w:rsidP="003F0CA7">
      <w:pPr>
        <w:widowControl w:val="0"/>
        <w:autoSpaceDE w:val="0"/>
        <w:autoSpaceDN w:val="0"/>
        <w:spacing w:after="0" w:line="240" w:lineRule="auto"/>
        <w:ind w:left="7200"/>
        <w:jc w:val="both"/>
        <w:rPr>
          <w:rFonts w:ascii="Arial" w:eastAsia="Times New Roman" w:hAnsi="Arial" w:cs="Arial"/>
          <w:b/>
          <w:szCs w:val="24"/>
          <w:lang w:val="sr-Cyrl-RS"/>
        </w:rPr>
      </w:pPr>
    </w:p>
    <w:p w14:paraId="0B20A6A5" w14:textId="77777777" w:rsidR="003F0CA7" w:rsidRPr="003F0CA7" w:rsidRDefault="003F0CA7" w:rsidP="003F0CA7">
      <w:pPr>
        <w:widowControl w:val="0"/>
        <w:autoSpaceDE w:val="0"/>
        <w:autoSpaceDN w:val="0"/>
        <w:spacing w:after="0" w:line="240" w:lineRule="auto"/>
        <w:ind w:left="7200"/>
        <w:jc w:val="both"/>
        <w:rPr>
          <w:rFonts w:ascii="Arial" w:eastAsia="Times New Roman" w:hAnsi="Arial" w:cs="Arial"/>
          <w:b/>
          <w:szCs w:val="24"/>
          <w:lang w:val="sr-Cyrl-RS"/>
        </w:rPr>
      </w:pPr>
    </w:p>
    <w:p w14:paraId="7EA5BD96" w14:textId="5FA72EA5" w:rsidR="003F0CA7" w:rsidRDefault="003F0CA7" w:rsidP="003F0CA7">
      <w:pPr>
        <w:widowControl w:val="0"/>
        <w:autoSpaceDE w:val="0"/>
        <w:autoSpaceDN w:val="0"/>
        <w:spacing w:after="0" w:line="240" w:lineRule="auto"/>
        <w:ind w:left="7200"/>
        <w:jc w:val="both"/>
        <w:rPr>
          <w:rFonts w:ascii="Arial" w:eastAsia="Times New Roman" w:hAnsi="Arial" w:cs="Arial"/>
          <w:b/>
          <w:szCs w:val="24"/>
          <w:lang w:val="sr-Cyrl-RS"/>
        </w:rPr>
      </w:pPr>
    </w:p>
    <w:p w14:paraId="2BB55971" w14:textId="523AAC5C" w:rsidR="00105B5F" w:rsidRDefault="00105B5F" w:rsidP="003F0CA7">
      <w:pPr>
        <w:widowControl w:val="0"/>
        <w:autoSpaceDE w:val="0"/>
        <w:autoSpaceDN w:val="0"/>
        <w:spacing w:after="0" w:line="240" w:lineRule="auto"/>
        <w:ind w:left="7200"/>
        <w:jc w:val="both"/>
        <w:rPr>
          <w:rFonts w:ascii="Arial" w:eastAsia="Times New Roman" w:hAnsi="Arial" w:cs="Arial"/>
          <w:b/>
          <w:szCs w:val="24"/>
          <w:lang w:val="sr-Cyrl-RS"/>
        </w:rPr>
      </w:pPr>
    </w:p>
    <w:p w14:paraId="231D191D" w14:textId="2BF1572F" w:rsidR="00105B5F" w:rsidRPr="003F0CA7" w:rsidRDefault="00105B5F" w:rsidP="008F7387">
      <w:pPr>
        <w:widowControl w:val="0"/>
        <w:autoSpaceDE w:val="0"/>
        <w:autoSpaceDN w:val="0"/>
        <w:spacing w:after="0" w:line="240" w:lineRule="auto"/>
        <w:jc w:val="both"/>
        <w:rPr>
          <w:rFonts w:ascii="Arial" w:eastAsia="Times New Roman" w:hAnsi="Arial" w:cs="Arial"/>
          <w:b/>
          <w:szCs w:val="24"/>
          <w:lang w:val="sr-Cyrl-RS"/>
        </w:rPr>
      </w:pPr>
    </w:p>
    <w:p w14:paraId="376725CB" w14:textId="77777777" w:rsidR="003F0CA7" w:rsidRPr="003F0CA7" w:rsidRDefault="003F0CA7" w:rsidP="003F0CA7">
      <w:pPr>
        <w:widowControl w:val="0"/>
        <w:autoSpaceDE w:val="0"/>
        <w:autoSpaceDN w:val="0"/>
        <w:spacing w:after="0" w:line="240" w:lineRule="auto"/>
        <w:ind w:left="7200"/>
        <w:jc w:val="both"/>
        <w:rPr>
          <w:rFonts w:ascii="Arial" w:eastAsia="Times New Roman" w:hAnsi="Arial" w:cs="Arial"/>
          <w:szCs w:val="24"/>
          <w:lang w:val="sr-Cyrl-RS"/>
        </w:rPr>
      </w:pPr>
      <w:r w:rsidRPr="003F0CA7">
        <w:rPr>
          <w:rFonts w:ascii="Arial" w:eastAsia="Times New Roman" w:hAnsi="Arial" w:cs="Arial"/>
          <w:b/>
          <w:szCs w:val="24"/>
          <w:lang w:val="en-US"/>
        </w:rPr>
        <w:lastRenderedPageBreak/>
        <w:t>ПРИЛОГ број</w:t>
      </w:r>
      <w:r w:rsidRPr="003F0CA7">
        <w:rPr>
          <w:rFonts w:ascii="Arial" w:eastAsia="Times New Roman" w:hAnsi="Arial" w:cs="Arial"/>
          <w:b/>
          <w:szCs w:val="24"/>
          <w:lang w:val="sr-Cyrl-RS"/>
        </w:rPr>
        <w:t xml:space="preserve"> 3.</w:t>
      </w:r>
    </w:p>
    <w:p w14:paraId="0B21B1CB"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en-US"/>
        </w:rPr>
      </w:pPr>
    </w:p>
    <w:p w14:paraId="26AE7271"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0D692DA6"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1708EF8E" w14:textId="77777777" w:rsidR="003F0CA7" w:rsidRPr="003F0CA7" w:rsidRDefault="003F0CA7" w:rsidP="003F0CA7">
      <w:pPr>
        <w:widowControl w:val="0"/>
        <w:autoSpaceDE w:val="0"/>
        <w:autoSpaceDN w:val="0"/>
        <w:spacing w:after="0" w:line="240" w:lineRule="auto"/>
        <w:jc w:val="center"/>
        <w:rPr>
          <w:rFonts w:ascii="Arial" w:eastAsia="Times New Roman" w:hAnsi="Arial" w:cs="Arial"/>
          <w:b/>
          <w:szCs w:val="24"/>
          <w:lang w:val="sr-Cyrl-RS"/>
        </w:rPr>
      </w:pPr>
      <w:r w:rsidRPr="003F0CA7">
        <w:rPr>
          <w:rFonts w:ascii="Arial" w:eastAsia="Times New Roman" w:hAnsi="Arial" w:cs="Arial"/>
          <w:b/>
          <w:szCs w:val="24"/>
          <w:lang w:val="sr-Cyrl-RS"/>
        </w:rPr>
        <w:t>НАЛОГ ЗА НАБАВКУ</w:t>
      </w:r>
    </w:p>
    <w:p w14:paraId="4CDAE18B"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040B6BDD"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4535B302" w14:textId="77777777" w:rsidR="003F0CA7" w:rsidRPr="003F0CA7" w:rsidRDefault="003F0CA7" w:rsidP="003F0CA7">
      <w:pPr>
        <w:widowControl w:val="0"/>
        <w:autoSpaceDE w:val="0"/>
        <w:autoSpaceDN w:val="0"/>
        <w:spacing w:after="0" w:line="240" w:lineRule="auto"/>
        <w:jc w:val="both"/>
        <w:rPr>
          <w:rFonts w:ascii="Arial" w:eastAsia="Times New Roman" w:hAnsi="Arial" w:cs="Arial"/>
          <w:szCs w:val="24"/>
          <w:lang w:val="sr-Cyrl-RS"/>
        </w:rPr>
      </w:pPr>
      <w:r w:rsidRPr="003F0CA7">
        <w:rPr>
          <w:rFonts w:ascii="Arial" w:eastAsia="Times New Roman" w:hAnsi="Arial" w:cs="Arial"/>
          <w:szCs w:val="24"/>
          <w:lang w:val="sr-Cyrl-RS"/>
        </w:rPr>
        <w:t>ПРЕДМЕТ: Позив</w:t>
      </w:r>
      <w:r w:rsidRPr="003F0CA7">
        <w:rPr>
          <w:rFonts w:ascii="Arial" w:eastAsia="Times New Roman" w:hAnsi="Arial" w:cs="Arial"/>
          <w:szCs w:val="24"/>
          <w:lang w:val="en-US"/>
        </w:rPr>
        <w:t xml:space="preserve">амо вас да у уговореном року од </w:t>
      </w:r>
      <w:r w:rsidRPr="003F0CA7">
        <w:rPr>
          <w:rFonts w:ascii="Arial" w:eastAsia="Times New Roman" w:hAnsi="Arial" w:cs="Arial"/>
          <w:szCs w:val="24"/>
          <w:lang w:val="en-US"/>
        </w:rPr>
        <w:softHyphen/>
      </w:r>
      <w:r w:rsidRPr="003F0CA7">
        <w:rPr>
          <w:rFonts w:ascii="Arial" w:eastAsia="Times New Roman" w:hAnsi="Arial" w:cs="Arial"/>
          <w:szCs w:val="24"/>
          <w:lang w:val="en-US"/>
        </w:rPr>
        <w:softHyphen/>
      </w:r>
      <w:r w:rsidRPr="003F0CA7">
        <w:rPr>
          <w:rFonts w:ascii="Arial" w:eastAsia="Times New Roman" w:hAnsi="Arial" w:cs="Arial"/>
          <w:szCs w:val="24"/>
          <w:lang w:val="sr-Cyrl-RS"/>
        </w:rPr>
        <w:t>_______ дана од дана пријема овог налога приступите пружању услуга по уговору број _________ од __________. године и то:</w:t>
      </w:r>
    </w:p>
    <w:p w14:paraId="382136A2"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6D39B5B2"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tbl>
      <w:tblPr>
        <w:tblStyle w:val="TableGrid"/>
        <w:tblW w:w="5000" w:type="pct"/>
        <w:tblLook w:val="04A0" w:firstRow="1" w:lastRow="0" w:firstColumn="1" w:lastColumn="0" w:noHBand="0" w:noVBand="1"/>
      </w:tblPr>
      <w:tblGrid>
        <w:gridCol w:w="1498"/>
        <w:gridCol w:w="2879"/>
        <w:gridCol w:w="1671"/>
        <w:gridCol w:w="1818"/>
        <w:gridCol w:w="1762"/>
      </w:tblGrid>
      <w:tr w:rsidR="003F0CA7" w:rsidRPr="003F0CA7" w14:paraId="3AE31F3C" w14:textId="77777777" w:rsidTr="00B34DE9">
        <w:trPr>
          <w:trHeight w:val="433"/>
        </w:trPr>
        <w:tc>
          <w:tcPr>
            <w:tcW w:w="778" w:type="pct"/>
            <w:vAlign w:val="center"/>
          </w:tcPr>
          <w:p w14:paraId="59FC6D7E" w14:textId="77777777" w:rsidR="003F0CA7" w:rsidRPr="003F0CA7" w:rsidRDefault="003F0CA7" w:rsidP="003F0CA7">
            <w:pPr>
              <w:autoSpaceDE w:val="0"/>
              <w:spacing w:before="120"/>
              <w:rPr>
                <w:rFonts w:cs="Arial"/>
                <w:b/>
                <w:szCs w:val="24"/>
                <w:lang w:val="sr-Cyrl-RS"/>
              </w:rPr>
            </w:pPr>
            <w:r w:rsidRPr="003F0CA7">
              <w:rPr>
                <w:rFonts w:cs="Arial"/>
                <w:b/>
                <w:szCs w:val="24"/>
                <w:lang w:val="sr-Cyrl-RS"/>
              </w:rPr>
              <w:t>Р.Б.</w:t>
            </w:r>
          </w:p>
        </w:tc>
        <w:tc>
          <w:tcPr>
            <w:tcW w:w="1495" w:type="pct"/>
            <w:vAlign w:val="center"/>
          </w:tcPr>
          <w:p w14:paraId="4401501E" w14:textId="77777777" w:rsidR="003F0CA7" w:rsidRPr="003F0CA7" w:rsidRDefault="003F0CA7" w:rsidP="003F0CA7">
            <w:pPr>
              <w:autoSpaceDE w:val="0"/>
              <w:spacing w:before="120"/>
              <w:jc w:val="center"/>
              <w:rPr>
                <w:rFonts w:cs="Arial"/>
                <w:b/>
                <w:szCs w:val="24"/>
                <w:lang w:val="sr-Cyrl-RS"/>
              </w:rPr>
            </w:pPr>
            <w:r w:rsidRPr="003F0CA7">
              <w:rPr>
                <w:rFonts w:cs="Arial"/>
                <w:b/>
                <w:szCs w:val="24"/>
                <w:lang w:val="sr-Cyrl-RS"/>
              </w:rPr>
              <w:t>Опис Услуге</w:t>
            </w:r>
          </w:p>
        </w:tc>
        <w:tc>
          <w:tcPr>
            <w:tcW w:w="868" w:type="pct"/>
            <w:vAlign w:val="center"/>
          </w:tcPr>
          <w:p w14:paraId="016B6478" w14:textId="77777777" w:rsidR="003F0CA7" w:rsidRPr="003F0CA7" w:rsidRDefault="003F0CA7" w:rsidP="003F0CA7">
            <w:pPr>
              <w:autoSpaceDE w:val="0"/>
              <w:spacing w:before="120"/>
              <w:jc w:val="center"/>
              <w:rPr>
                <w:rFonts w:cs="Arial"/>
                <w:b/>
                <w:szCs w:val="24"/>
                <w:lang w:val="sr-Cyrl-RS"/>
              </w:rPr>
            </w:pPr>
            <w:r w:rsidRPr="003F0CA7">
              <w:rPr>
                <w:rFonts w:cs="Arial"/>
                <w:b/>
                <w:szCs w:val="24"/>
                <w:lang w:val="sr-Cyrl-RS"/>
              </w:rPr>
              <w:t>Јединица мере</w:t>
            </w:r>
          </w:p>
        </w:tc>
        <w:tc>
          <w:tcPr>
            <w:tcW w:w="944" w:type="pct"/>
            <w:vAlign w:val="center"/>
          </w:tcPr>
          <w:p w14:paraId="0FFA13B5" w14:textId="77777777" w:rsidR="003F0CA7" w:rsidRPr="003F0CA7" w:rsidRDefault="003F0CA7" w:rsidP="003F0CA7">
            <w:pPr>
              <w:autoSpaceDE w:val="0"/>
              <w:spacing w:before="120"/>
              <w:jc w:val="center"/>
              <w:rPr>
                <w:rFonts w:cs="Arial"/>
                <w:b/>
                <w:szCs w:val="24"/>
                <w:lang w:val="sr-Cyrl-RS"/>
              </w:rPr>
            </w:pPr>
            <w:r w:rsidRPr="003F0CA7">
              <w:rPr>
                <w:rFonts w:cs="Arial"/>
                <w:b/>
                <w:szCs w:val="24"/>
                <w:lang w:val="sr-Cyrl-RS"/>
              </w:rPr>
              <w:t>Количина по јед. мере</w:t>
            </w:r>
          </w:p>
        </w:tc>
        <w:tc>
          <w:tcPr>
            <w:tcW w:w="915" w:type="pct"/>
            <w:vAlign w:val="center"/>
          </w:tcPr>
          <w:p w14:paraId="07D2BE81" w14:textId="77777777" w:rsidR="003F0CA7" w:rsidRPr="003F0CA7" w:rsidRDefault="003F0CA7" w:rsidP="003F0CA7">
            <w:pPr>
              <w:autoSpaceDE w:val="0"/>
              <w:spacing w:before="120"/>
              <w:jc w:val="center"/>
              <w:rPr>
                <w:rFonts w:cs="Arial"/>
                <w:b/>
                <w:szCs w:val="24"/>
                <w:lang w:val="sr-Cyrl-RS"/>
              </w:rPr>
            </w:pPr>
            <w:r w:rsidRPr="003F0CA7">
              <w:rPr>
                <w:rFonts w:cs="Arial"/>
                <w:b/>
                <w:szCs w:val="24"/>
                <w:lang w:val="sr-Cyrl-RS"/>
              </w:rPr>
              <w:t>Укупно</w:t>
            </w:r>
          </w:p>
        </w:tc>
      </w:tr>
      <w:tr w:rsidR="003F0CA7" w:rsidRPr="003F0CA7" w14:paraId="164FF5E4" w14:textId="77777777" w:rsidTr="00B34DE9">
        <w:trPr>
          <w:trHeight w:val="472"/>
        </w:trPr>
        <w:tc>
          <w:tcPr>
            <w:tcW w:w="778" w:type="pct"/>
            <w:vAlign w:val="center"/>
          </w:tcPr>
          <w:p w14:paraId="3632241E" w14:textId="77777777" w:rsidR="003F0CA7" w:rsidRPr="003F0CA7" w:rsidRDefault="003F0CA7" w:rsidP="003F0CA7">
            <w:pPr>
              <w:autoSpaceDE w:val="0"/>
              <w:spacing w:before="120"/>
              <w:rPr>
                <w:rFonts w:cs="Arial"/>
                <w:b/>
                <w:szCs w:val="24"/>
                <w:lang w:val="sr-Cyrl-RS"/>
              </w:rPr>
            </w:pPr>
            <w:r w:rsidRPr="003F0CA7">
              <w:rPr>
                <w:rFonts w:cs="Arial"/>
                <w:b/>
                <w:szCs w:val="24"/>
                <w:lang w:val="sr-Cyrl-RS"/>
              </w:rPr>
              <w:t>1.</w:t>
            </w:r>
          </w:p>
        </w:tc>
        <w:tc>
          <w:tcPr>
            <w:tcW w:w="1495" w:type="pct"/>
            <w:vAlign w:val="center"/>
          </w:tcPr>
          <w:p w14:paraId="3CA0507D"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868" w:type="pct"/>
            <w:vAlign w:val="center"/>
          </w:tcPr>
          <w:p w14:paraId="6D3CB116"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44" w:type="pct"/>
            <w:vAlign w:val="center"/>
          </w:tcPr>
          <w:p w14:paraId="4C62857D"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15" w:type="pct"/>
            <w:vAlign w:val="center"/>
          </w:tcPr>
          <w:p w14:paraId="7AA7E6D8"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r>
      <w:tr w:rsidR="003F0CA7" w:rsidRPr="003F0CA7" w14:paraId="030DBDDC" w14:textId="77777777" w:rsidTr="00B34DE9">
        <w:trPr>
          <w:trHeight w:val="463"/>
        </w:trPr>
        <w:tc>
          <w:tcPr>
            <w:tcW w:w="778" w:type="pct"/>
            <w:vAlign w:val="center"/>
          </w:tcPr>
          <w:p w14:paraId="1498E467" w14:textId="77777777" w:rsidR="003F0CA7" w:rsidRPr="003F0CA7" w:rsidRDefault="003F0CA7" w:rsidP="003F0CA7">
            <w:pPr>
              <w:autoSpaceDE w:val="0"/>
              <w:spacing w:before="120"/>
              <w:rPr>
                <w:rFonts w:cs="Arial"/>
                <w:b/>
                <w:szCs w:val="24"/>
                <w:lang w:val="sr-Cyrl-RS"/>
              </w:rPr>
            </w:pPr>
            <w:r w:rsidRPr="003F0CA7">
              <w:rPr>
                <w:rFonts w:cs="Arial"/>
                <w:b/>
                <w:szCs w:val="24"/>
                <w:lang w:val="sr-Cyrl-RS"/>
              </w:rPr>
              <w:t>2.</w:t>
            </w:r>
          </w:p>
        </w:tc>
        <w:tc>
          <w:tcPr>
            <w:tcW w:w="1495" w:type="pct"/>
            <w:vAlign w:val="center"/>
          </w:tcPr>
          <w:p w14:paraId="487EFC37"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868" w:type="pct"/>
            <w:vAlign w:val="center"/>
          </w:tcPr>
          <w:p w14:paraId="4A9E97AE"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44" w:type="pct"/>
            <w:vAlign w:val="center"/>
          </w:tcPr>
          <w:p w14:paraId="412DD5E9"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15" w:type="pct"/>
            <w:vAlign w:val="center"/>
          </w:tcPr>
          <w:p w14:paraId="16743479"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r>
      <w:tr w:rsidR="003F0CA7" w:rsidRPr="003F0CA7" w14:paraId="3BCEAB65" w14:textId="77777777" w:rsidTr="00B34DE9">
        <w:trPr>
          <w:trHeight w:val="466"/>
        </w:trPr>
        <w:tc>
          <w:tcPr>
            <w:tcW w:w="778" w:type="pct"/>
            <w:vAlign w:val="center"/>
          </w:tcPr>
          <w:p w14:paraId="4139415E" w14:textId="77777777" w:rsidR="003F0CA7" w:rsidRPr="003F0CA7" w:rsidRDefault="003F0CA7" w:rsidP="003F0CA7">
            <w:pPr>
              <w:autoSpaceDE w:val="0"/>
              <w:spacing w:before="120"/>
              <w:rPr>
                <w:rFonts w:cs="Arial"/>
                <w:b/>
                <w:szCs w:val="24"/>
                <w:lang w:val="sr-Cyrl-RS"/>
              </w:rPr>
            </w:pPr>
            <w:r w:rsidRPr="003F0CA7">
              <w:rPr>
                <w:rFonts w:cs="Arial"/>
                <w:b/>
                <w:szCs w:val="24"/>
                <w:lang w:val="sr-Cyrl-RS"/>
              </w:rPr>
              <w:t>3.</w:t>
            </w:r>
          </w:p>
        </w:tc>
        <w:tc>
          <w:tcPr>
            <w:tcW w:w="1495" w:type="pct"/>
            <w:vAlign w:val="center"/>
          </w:tcPr>
          <w:p w14:paraId="4C8D7F94"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868" w:type="pct"/>
            <w:vAlign w:val="center"/>
          </w:tcPr>
          <w:p w14:paraId="6B6425BB"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44" w:type="pct"/>
            <w:vAlign w:val="center"/>
          </w:tcPr>
          <w:p w14:paraId="7C087662"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15" w:type="pct"/>
            <w:vAlign w:val="center"/>
          </w:tcPr>
          <w:p w14:paraId="6BB28CC1"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r>
      <w:tr w:rsidR="003F0CA7" w:rsidRPr="003F0CA7" w14:paraId="1568EBE1" w14:textId="77777777" w:rsidTr="00B34DE9">
        <w:trPr>
          <w:trHeight w:val="466"/>
        </w:trPr>
        <w:tc>
          <w:tcPr>
            <w:tcW w:w="778" w:type="pct"/>
            <w:vAlign w:val="center"/>
          </w:tcPr>
          <w:p w14:paraId="02920F19" w14:textId="77777777" w:rsidR="003F0CA7" w:rsidRPr="003F0CA7" w:rsidRDefault="003F0CA7" w:rsidP="003F0CA7">
            <w:pPr>
              <w:autoSpaceDE w:val="0"/>
              <w:spacing w:before="120"/>
              <w:rPr>
                <w:rFonts w:cs="Arial"/>
                <w:b/>
                <w:szCs w:val="24"/>
                <w:lang w:val="sr-Cyrl-RS"/>
              </w:rPr>
            </w:pPr>
            <w:r w:rsidRPr="003F0CA7">
              <w:rPr>
                <w:rFonts w:cs="Arial"/>
                <w:b/>
                <w:szCs w:val="24"/>
                <w:lang w:val="sr-Cyrl-RS"/>
              </w:rPr>
              <w:t>...</w:t>
            </w:r>
          </w:p>
        </w:tc>
        <w:tc>
          <w:tcPr>
            <w:tcW w:w="1495" w:type="pct"/>
            <w:vAlign w:val="center"/>
          </w:tcPr>
          <w:p w14:paraId="3859D78C"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868" w:type="pct"/>
            <w:vAlign w:val="center"/>
          </w:tcPr>
          <w:p w14:paraId="69AEE8CE"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44" w:type="pct"/>
            <w:vAlign w:val="center"/>
          </w:tcPr>
          <w:p w14:paraId="76261A99"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c>
          <w:tcPr>
            <w:tcW w:w="915" w:type="pct"/>
            <w:vAlign w:val="center"/>
          </w:tcPr>
          <w:p w14:paraId="2ED751C6" w14:textId="77777777" w:rsidR="003F0CA7" w:rsidRPr="003F0CA7" w:rsidRDefault="003F0CA7" w:rsidP="003F0CA7">
            <w:pPr>
              <w:numPr>
                <w:ilvl w:val="0"/>
                <w:numId w:val="1"/>
              </w:numPr>
              <w:suppressAutoHyphens/>
              <w:autoSpaceDE w:val="0"/>
              <w:spacing w:before="120"/>
              <w:jc w:val="both"/>
              <w:rPr>
                <w:rFonts w:cs="Arial"/>
                <w:b/>
                <w:szCs w:val="24"/>
                <w:lang w:val="sr-Cyrl-RS"/>
              </w:rPr>
            </w:pPr>
          </w:p>
        </w:tc>
      </w:tr>
    </w:tbl>
    <w:p w14:paraId="752DCD22"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79238C9B"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63D60EDE" w14:textId="77777777" w:rsidR="003F0CA7" w:rsidRPr="003F0CA7" w:rsidRDefault="003F0CA7" w:rsidP="003F0CA7">
      <w:pPr>
        <w:widowControl w:val="0"/>
        <w:autoSpaceDE w:val="0"/>
        <w:autoSpaceDN w:val="0"/>
        <w:spacing w:after="0" w:line="240" w:lineRule="auto"/>
        <w:jc w:val="both"/>
        <w:rPr>
          <w:rFonts w:ascii="Arial MT" w:eastAsia="Times New Roman" w:hAnsi="Arial MT" w:cs="Arial"/>
          <w:sz w:val="24"/>
          <w:szCs w:val="24"/>
          <w:lang w:val="en-US"/>
        </w:rPr>
      </w:pPr>
    </w:p>
    <w:p w14:paraId="26053E88" w14:textId="77777777" w:rsidR="003F0CA7" w:rsidRPr="003F0CA7" w:rsidRDefault="003F0CA7" w:rsidP="003F0CA7">
      <w:pPr>
        <w:widowControl w:val="0"/>
        <w:autoSpaceDE w:val="0"/>
        <w:autoSpaceDN w:val="0"/>
        <w:spacing w:after="0" w:line="240" w:lineRule="auto"/>
        <w:jc w:val="center"/>
        <w:rPr>
          <w:rFonts w:ascii="Arial" w:eastAsia="Times New Roman" w:hAnsi="Arial" w:cs="Arial"/>
          <w:szCs w:val="24"/>
          <w:lang w:val="sr-Cyrl-RS"/>
        </w:rPr>
      </w:pPr>
      <w:r w:rsidRPr="003F0CA7">
        <w:rPr>
          <w:rFonts w:ascii="Arial MT" w:eastAsia="Times New Roman" w:hAnsi="Arial MT" w:cs="Arial"/>
          <w:sz w:val="24"/>
          <w:szCs w:val="24"/>
          <w:lang w:val="sr-Cyrl-RS"/>
        </w:rPr>
        <w:t xml:space="preserve">                                                                                   </w:t>
      </w:r>
      <w:r w:rsidRPr="003F0CA7">
        <w:rPr>
          <w:rFonts w:ascii="Arial" w:eastAsia="Times New Roman" w:hAnsi="Arial" w:cs="Arial"/>
          <w:szCs w:val="24"/>
          <w:lang w:val="sr-Cyrl-RS"/>
        </w:rPr>
        <w:t xml:space="preserve"> НАДЗОРНИ ОРГАН</w:t>
      </w:r>
    </w:p>
    <w:p w14:paraId="323C9FC1" w14:textId="77777777" w:rsidR="003F0CA7" w:rsidRPr="003F0CA7" w:rsidRDefault="003F0CA7" w:rsidP="003F0CA7">
      <w:pPr>
        <w:widowControl w:val="0"/>
        <w:autoSpaceDE w:val="0"/>
        <w:autoSpaceDN w:val="0"/>
        <w:spacing w:after="0" w:line="240" w:lineRule="auto"/>
        <w:jc w:val="right"/>
        <w:rPr>
          <w:rFonts w:ascii="Arial" w:eastAsia="Times New Roman" w:hAnsi="Arial" w:cs="Arial"/>
          <w:szCs w:val="24"/>
          <w:lang w:val="sr-Cyrl-RS"/>
        </w:rPr>
      </w:pPr>
    </w:p>
    <w:p w14:paraId="5AC9795E" w14:textId="77777777" w:rsidR="003F0CA7" w:rsidRPr="003F0CA7" w:rsidRDefault="003F0CA7" w:rsidP="003F0CA7">
      <w:pPr>
        <w:widowControl w:val="0"/>
        <w:autoSpaceDE w:val="0"/>
        <w:autoSpaceDN w:val="0"/>
        <w:spacing w:after="0" w:line="240" w:lineRule="auto"/>
        <w:jc w:val="right"/>
        <w:rPr>
          <w:rFonts w:ascii="Arial" w:eastAsia="Times New Roman" w:hAnsi="Arial" w:cs="Arial"/>
          <w:szCs w:val="24"/>
          <w:lang w:val="en-US"/>
        </w:rPr>
      </w:pPr>
      <w:r w:rsidRPr="003F0CA7">
        <w:rPr>
          <w:rFonts w:ascii="Arial" w:eastAsia="Times New Roman" w:hAnsi="Arial" w:cs="Arial"/>
          <w:szCs w:val="24"/>
          <w:lang w:val="en-US"/>
        </w:rPr>
        <w:t>__________________________</w:t>
      </w:r>
    </w:p>
    <w:p w14:paraId="7E41E535" w14:textId="77777777" w:rsidR="003F0CA7" w:rsidRPr="003F0CA7" w:rsidRDefault="003F0CA7" w:rsidP="003F0CA7">
      <w:pPr>
        <w:widowControl w:val="0"/>
        <w:autoSpaceDE w:val="0"/>
        <w:autoSpaceDN w:val="0"/>
        <w:spacing w:after="0" w:line="240" w:lineRule="auto"/>
        <w:jc w:val="center"/>
        <w:rPr>
          <w:rFonts w:ascii="Arial" w:eastAsia="Times New Roman" w:hAnsi="Arial" w:cs="Arial"/>
          <w:szCs w:val="24"/>
          <w:lang w:val="sr-Cyrl-RS"/>
        </w:rPr>
      </w:pP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Одговорно лице по Решењу</w:t>
      </w:r>
      <w:r w:rsidRPr="003F0CA7">
        <w:rPr>
          <w:rFonts w:ascii="Arial" w:eastAsia="Times New Roman" w:hAnsi="Arial" w:cs="Arial"/>
          <w:szCs w:val="24"/>
          <w:lang w:val="sr-Cyrl-RS"/>
        </w:rPr>
        <w:t xml:space="preserve">    </w:t>
      </w:r>
    </w:p>
    <w:p w14:paraId="41032F32" w14:textId="77777777" w:rsidR="003F0CA7" w:rsidRPr="003F0CA7" w:rsidRDefault="003F0CA7" w:rsidP="003F0CA7">
      <w:pPr>
        <w:widowControl w:val="0"/>
        <w:autoSpaceDE w:val="0"/>
        <w:autoSpaceDN w:val="0"/>
        <w:spacing w:after="0" w:line="240" w:lineRule="auto"/>
        <w:jc w:val="center"/>
        <w:rPr>
          <w:rFonts w:ascii="Arial" w:eastAsia="Times New Roman" w:hAnsi="Arial" w:cs="Arial"/>
          <w:szCs w:val="24"/>
          <w:lang w:val="en-US"/>
        </w:rPr>
      </w:pP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(Име и презиме)</w:t>
      </w:r>
    </w:p>
    <w:p w14:paraId="32365E44" w14:textId="77777777" w:rsidR="003F0CA7" w:rsidRPr="003F0CA7" w:rsidRDefault="003F0CA7" w:rsidP="003F0CA7">
      <w:pPr>
        <w:widowControl w:val="0"/>
        <w:autoSpaceDE w:val="0"/>
        <w:autoSpaceDN w:val="0"/>
        <w:spacing w:after="0" w:line="240" w:lineRule="auto"/>
        <w:jc w:val="center"/>
        <w:rPr>
          <w:rFonts w:ascii="Arial" w:eastAsia="Times New Roman" w:hAnsi="Arial" w:cs="Arial"/>
          <w:szCs w:val="24"/>
          <w:lang w:val="en-US"/>
        </w:rPr>
      </w:pP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________________</w:t>
      </w:r>
      <w:r w:rsidRPr="003F0CA7">
        <w:rPr>
          <w:rFonts w:ascii="Arial" w:eastAsia="Times New Roman" w:hAnsi="Arial" w:cs="Arial"/>
          <w:szCs w:val="24"/>
          <w:lang w:val="sr-Cyrl-RS"/>
        </w:rPr>
        <w:t>___________</w:t>
      </w:r>
      <w:r w:rsidRPr="003F0CA7">
        <w:rPr>
          <w:rFonts w:ascii="Arial" w:eastAsia="Times New Roman" w:hAnsi="Arial" w:cs="Arial"/>
          <w:szCs w:val="24"/>
          <w:lang w:val="en-US"/>
        </w:rPr>
        <w:t xml:space="preserve">        </w:t>
      </w:r>
    </w:p>
    <w:p w14:paraId="6ACB2D05" w14:textId="77777777" w:rsidR="003F0CA7" w:rsidRPr="003F0CA7" w:rsidRDefault="003F0CA7" w:rsidP="003F0CA7">
      <w:pPr>
        <w:widowControl w:val="0"/>
        <w:autoSpaceDE w:val="0"/>
        <w:autoSpaceDN w:val="0"/>
        <w:spacing w:after="0" w:line="240" w:lineRule="auto"/>
        <w:jc w:val="right"/>
        <w:rPr>
          <w:rFonts w:ascii="Arial" w:eastAsia="Times New Roman" w:hAnsi="Arial" w:cs="Arial"/>
          <w:color w:val="00B0F0"/>
          <w:szCs w:val="24"/>
          <w:lang w:val="sr-Cyrl-RS"/>
        </w:rPr>
      </w:pPr>
      <w:r w:rsidRPr="003F0CA7">
        <w:rPr>
          <w:rFonts w:ascii="Arial" w:eastAsia="Times New Roman" w:hAnsi="Arial" w:cs="Arial"/>
          <w:szCs w:val="24"/>
          <w:lang w:val="en-US"/>
        </w:rPr>
        <w:t xml:space="preserve">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(Потпис)</w:t>
      </w:r>
      <w:r w:rsidRPr="003F0CA7">
        <w:rPr>
          <w:rFonts w:ascii="Arial" w:eastAsia="Times New Roman" w:hAnsi="Arial" w:cs="Arial"/>
          <w:color w:val="00B0F0"/>
          <w:szCs w:val="24"/>
          <w:lang w:val="en-US"/>
        </w:rPr>
        <w:tab/>
      </w:r>
      <w:r w:rsidRPr="003F0CA7">
        <w:rPr>
          <w:rFonts w:ascii="Arial" w:eastAsia="Times New Roman" w:hAnsi="Arial" w:cs="Arial"/>
          <w:color w:val="00B0F0"/>
          <w:szCs w:val="24"/>
          <w:lang w:val="en-US"/>
        </w:rPr>
        <w:tab/>
      </w:r>
      <w:r w:rsidRPr="003F0CA7">
        <w:rPr>
          <w:rFonts w:ascii="Arial" w:eastAsia="Times New Roman" w:hAnsi="Arial" w:cs="Arial"/>
          <w:color w:val="00B0F0"/>
          <w:szCs w:val="24"/>
          <w:lang w:val="en-US"/>
        </w:rPr>
        <w:tab/>
        <w:t xml:space="preserve"> </w:t>
      </w:r>
      <w:r w:rsidRPr="003F0CA7">
        <w:rPr>
          <w:rFonts w:ascii="Arial" w:eastAsia="Times New Roman" w:hAnsi="Arial" w:cs="Arial"/>
          <w:color w:val="00B0F0"/>
          <w:szCs w:val="24"/>
          <w:lang w:val="sr-Cyrl-RS"/>
        </w:rPr>
        <w:t xml:space="preserve">  </w:t>
      </w:r>
      <w:r w:rsidRPr="003F0CA7">
        <w:rPr>
          <w:rFonts w:ascii="Arial" w:eastAsia="Times New Roman" w:hAnsi="Arial" w:cs="Arial"/>
          <w:color w:val="00B0F0"/>
          <w:szCs w:val="24"/>
          <w:lang w:val="en-US"/>
        </w:rPr>
        <w:t xml:space="preserve">      </w:t>
      </w:r>
      <w:r w:rsidRPr="003F0CA7">
        <w:rPr>
          <w:rFonts w:ascii="Arial" w:eastAsia="Times New Roman" w:hAnsi="Arial" w:cs="Arial"/>
          <w:color w:val="00B0F0"/>
          <w:szCs w:val="24"/>
          <w:lang w:val="sr-Cyrl-RS"/>
        </w:rPr>
        <w:t xml:space="preserve">                                             </w:t>
      </w:r>
    </w:p>
    <w:p w14:paraId="0F8AFC40" w14:textId="77777777" w:rsidR="003F0CA7" w:rsidRPr="003F0CA7" w:rsidRDefault="003F0CA7" w:rsidP="003F0CA7">
      <w:pPr>
        <w:keepNext/>
        <w:widowControl w:val="0"/>
        <w:tabs>
          <w:tab w:val="left" w:pos="205"/>
        </w:tabs>
        <w:suppressAutoHyphens/>
        <w:autoSpaceDE w:val="0"/>
        <w:autoSpaceDN w:val="0"/>
        <w:spacing w:before="360" w:after="0" w:line="240" w:lineRule="auto"/>
        <w:rPr>
          <w:rFonts w:ascii="Arial MT" w:eastAsia="Arial Unicode MS" w:hAnsi="Arial MT" w:cs="Times New Roman" w:hint="eastAsia"/>
          <w:b/>
          <w:color w:val="000000"/>
          <w:sz w:val="24"/>
          <w:szCs w:val="24"/>
          <w:lang w:val="en-US"/>
        </w:rPr>
      </w:pPr>
      <w:bookmarkStart w:id="85" w:name="_Toc442559948"/>
    </w:p>
    <w:p w14:paraId="61FBD839" w14:textId="77777777" w:rsidR="003F0CA7" w:rsidRPr="003F0CA7" w:rsidRDefault="003F0CA7" w:rsidP="003F0CA7">
      <w:pPr>
        <w:keepNext/>
        <w:widowControl w:val="0"/>
        <w:tabs>
          <w:tab w:val="left" w:pos="205"/>
        </w:tabs>
        <w:suppressAutoHyphens/>
        <w:autoSpaceDE w:val="0"/>
        <w:autoSpaceDN w:val="0"/>
        <w:spacing w:before="360" w:after="0" w:line="240" w:lineRule="auto"/>
        <w:rPr>
          <w:rFonts w:ascii="Arial MT" w:eastAsia="Arial Unicode MS" w:hAnsi="Arial MT" w:cs="Times New Roman" w:hint="eastAsia"/>
          <w:b/>
          <w:color w:val="000000"/>
          <w:sz w:val="24"/>
          <w:szCs w:val="24"/>
          <w:lang w:val="en-US"/>
        </w:rPr>
      </w:pPr>
    </w:p>
    <w:bookmarkEnd w:id="85"/>
    <w:p w14:paraId="15A2ECA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265DBCBA"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751E014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1B2445EF"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599B9167"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4026035F"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0D5C1D05"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21D20390"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10DF6E60"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669A2227"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421D24BC"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73170FB8"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56C2F45D"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10256AA1"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Arial Unicode MS" w:hAnsi="Arial MT" w:cs="Times New Roman" w:hint="eastAsia"/>
          <w:b/>
          <w:color w:val="000000"/>
          <w:sz w:val="24"/>
          <w:szCs w:val="24"/>
          <w:lang w:val="en-US"/>
        </w:rPr>
      </w:pPr>
    </w:p>
    <w:p w14:paraId="067869F9"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sr-Cyrl-RS"/>
        </w:rPr>
      </w:pPr>
    </w:p>
    <w:p w14:paraId="548633DF" w14:textId="3250AB1A" w:rsid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sr-Cyrl-RS"/>
        </w:rPr>
      </w:pPr>
    </w:p>
    <w:p w14:paraId="5BC0D5AB" w14:textId="5D8E6AFB" w:rsidR="00105B5F" w:rsidRDefault="00105B5F"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sr-Cyrl-RS"/>
        </w:rPr>
      </w:pPr>
    </w:p>
    <w:p w14:paraId="3BAB0965" w14:textId="77777777" w:rsidR="00105B5F" w:rsidRPr="003F0CA7" w:rsidRDefault="00105B5F"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sr-Cyrl-RS"/>
        </w:rPr>
      </w:pPr>
    </w:p>
    <w:p w14:paraId="3B80D79D" w14:textId="148F3B49" w:rsidR="003F0CA7" w:rsidRPr="003F0CA7" w:rsidRDefault="00971F32" w:rsidP="003F0CA7">
      <w:pPr>
        <w:keepNext/>
        <w:widowControl w:val="0"/>
        <w:tabs>
          <w:tab w:val="left" w:pos="205"/>
        </w:tabs>
        <w:suppressAutoHyphens/>
        <w:autoSpaceDE w:val="0"/>
        <w:autoSpaceDN w:val="0"/>
        <w:spacing w:after="0" w:line="240" w:lineRule="auto"/>
        <w:rPr>
          <w:rFonts w:ascii="Arial MT" w:eastAsia="Times New Roman" w:hAnsi="Arial MT" w:cs="Times New Roman"/>
          <w:b/>
          <w:color w:val="000000"/>
          <w:sz w:val="24"/>
          <w:szCs w:val="24"/>
          <w:lang w:val="sr-Cyrl-RS"/>
        </w:rPr>
      </w:pPr>
      <w:r>
        <w:rPr>
          <w:rFonts w:ascii="Arial MT" w:eastAsia="Arial Unicode MS" w:hAnsi="Arial MT" w:cs="Times New Roman"/>
          <w:b/>
          <w:color w:val="000000"/>
          <w:sz w:val="24"/>
          <w:szCs w:val="24"/>
          <w:lang w:val="en-US"/>
        </w:rPr>
        <w:lastRenderedPageBreak/>
        <w:t>9</w:t>
      </w:r>
      <w:r w:rsidR="003F0CA7" w:rsidRPr="003F0CA7">
        <w:rPr>
          <w:rFonts w:ascii="Arial MT" w:eastAsia="Arial Unicode MS" w:hAnsi="Arial MT" w:cs="Times New Roman"/>
          <w:b/>
          <w:color w:val="000000"/>
          <w:sz w:val="24"/>
          <w:szCs w:val="24"/>
          <w:lang w:val="en-US"/>
        </w:rPr>
        <w:t xml:space="preserve">. </w:t>
      </w:r>
      <w:r w:rsidR="003F0CA7" w:rsidRPr="003F0CA7">
        <w:rPr>
          <w:rFonts w:ascii="Arial MT" w:eastAsia="Times New Roman" w:hAnsi="Arial MT" w:cs="Times New Roman"/>
          <w:b/>
          <w:color w:val="000000"/>
          <w:sz w:val="24"/>
          <w:szCs w:val="24"/>
          <w:lang w:val="en-US"/>
        </w:rPr>
        <w:t>МОДЕЛ УГОВОРА</w:t>
      </w:r>
    </w:p>
    <w:p w14:paraId="58DC8790"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6"/>
          <w:szCs w:val="24"/>
          <w:lang w:val="en-US"/>
        </w:rPr>
      </w:pPr>
    </w:p>
    <w:p w14:paraId="1F497DE0" w14:textId="152A60E1"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i/>
          <w:color w:val="000000"/>
          <w:szCs w:val="24"/>
          <w:lang w:val="en-US"/>
        </w:rPr>
      </w:pPr>
      <w:r w:rsidRPr="003F0CA7">
        <w:rPr>
          <w:rFonts w:ascii="Arial" w:eastAsia="Times New Roman" w:hAnsi="Arial" w:cs="Arial"/>
          <w:i/>
          <w:color w:val="000000"/>
          <w:szCs w:val="24"/>
          <w:lang w:val="en-U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15D35016" w14:textId="77777777" w:rsidR="001131C9" w:rsidRPr="001131C9" w:rsidRDefault="001131C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16EB6B1"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Cs w:val="24"/>
          <w:lang w:val="en-US"/>
        </w:rPr>
      </w:pPr>
      <w:r w:rsidRPr="003F0CA7">
        <w:rPr>
          <w:rFonts w:ascii="Arial" w:eastAsia="Times New Roman" w:hAnsi="Arial" w:cs="Arial"/>
          <w:b/>
          <w:color w:val="000000"/>
          <w:szCs w:val="24"/>
          <w:lang w:val="en-US"/>
        </w:rPr>
        <w:t>Уговорне стране:</w:t>
      </w:r>
    </w:p>
    <w:p w14:paraId="67A50769" w14:textId="77777777" w:rsidR="001131C9" w:rsidRPr="001131C9" w:rsidRDefault="001131C9" w:rsidP="003F0CA7">
      <w:pPr>
        <w:widowControl w:val="0"/>
        <w:tabs>
          <w:tab w:val="left" w:pos="567"/>
        </w:tabs>
        <w:suppressAutoHyphens/>
        <w:autoSpaceDE w:val="0"/>
        <w:autoSpaceDN w:val="0"/>
        <w:spacing w:after="0" w:line="240" w:lineRule="auto"/>
        <w:jc w:val="both"/>
        <w:rPr>
          <w:rFonts w:ascii="Arial" w:eastAsia="Times New Roman" w:hAnsi="Arial" w:cs="Arial"/>
          <w:bCs/>
          <w:sz w:val="18"/>
        </w:rPr>
      </w:pPr>
    </w:p>
    <w:p w14:paraId="291C510B" w14:textId="77777777" w:rsidR="008B122D" w:rsidRPr="008B122D" w:rsidRDefault="008B122D" w:rsidP="008B122D">
      <w:pPr>
        <w:widowControl w:val="0"/>
        <w:tabs>
          <w:tab w:val="left" w:pos="567"/>
        </w:tabs>
        <w:suppressAutoHyphens/>
        <w:autoSpaceDE w:val="0"/>
        <w:autoSpaceDN w:val="0"/>
        <w:spacing w:after="0" w:line="240" w:lineRule="auto"/>
        <w:jc w:val="both"/>
        <w:rPr>
          <w:rFonts w:ascii="Arial" w:eastAsia="Times New Roman" w:hAnsi="Arial" w:cs="Arial"/>
          <w:bCs/>
        </w:rPr>
      </w:pPr>
      <w:r w:rsidRPr="008B122D">
        <w:rPr>
          <w:rFonts w:ascii="Arial" w:eastAsia="Times New Roman" w:hAnsi="Arial" w:cs="Arial"/>
          <w:b/>
          <w:bCs/>
        </w:rPr>
        <w:t>1.</w:t>
      </w:r>
      <w:r w:rsidRPr="008B122D">
        <w:rPr>
          <w:rFonts w:ascii="Arial" w:eastAsia="Times New Roman" w:hAnsi="Arial" w:cs="Arial"/>
          <w:bCs/>
        </w:rPr>
        <w:tab/>
        <w:t xml:space="preserve">Јавно предузеће „Електропривреда Србије“ Београд, Улица Балканска бр.13,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Иван Миловановић, по пуномоћју в.д. директора ЈП ЕПС број 12.01-181328/1-20 од 01.04.2020. године (У даљем тексту: Корисник услуга)    </w:t>
      </w:r>
    </w:p>
    <w:p w14:paraId="6F63869B" w14:textId="362A2D9E" w:rsidR="003F0CA7" w:rsidRPr="003F0CA7" w:rsidRDefault="003F0CA7" w:rsidP="008B122D">
      <w:pPr>
        <w:widowControl w:val="0"/>
        <w:tabs>
          <w:tab w:val="left" w:pos="567"/>
        </w:tabs>
        <w:suppressAutoHyphens/>
        <w:autoSpaceDE w:val="0"/>
        <w:autoSpaceDN w:val="0"/>
        <w:spacing w:after="0" w:line="240" w:lineRule="auto"/>
        <w:jc w:val="both"/>
        <w:rPr>
          <w:rFonts w:ascii="Arial" w:eastAsia="Times New Roman" w:hAnsi="Arial" w:cs="Arial"/>
          <w:bCs/>
        </w:rPr>
      </w:pPr>
      <w:r w:rsidRPr="003F0CA7">
        <w:rPr>
          <w:rFonts w:ascii="Arial" w:eastAsia="Times New Roman" w:hAnsi="Arial" w:cs="Arial"/>
          <w:bCs/>
        </w:rPr>
        <w:t xml:space="preserve">                                                                     </w:t>
      </w:r>
      <w:r w:rsidRPr="003F0CA7">
        <w:rPr>
          <w:rFonts w:ascii="Arial" w:eastAsia="Times New Roman" w:hAnsi="Arial" w:cs="Arial"/>
          <w:bCs/>
          <w:sz w:val="24"/>
          <w:szCs w:val="24"/>
        </w:rPr>
        <w:t xml:space="preserve">                                                            </w:t>
      </w:r>
    </w:p>
    <w:p w14:paraId="582FCE23" w14:textId="77777777" w:rsidR="003F0CA7" w:rsidRPr="00617404"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sr-Cyrl-RS"/>
        </w:rPr>
      </w:pPr>
    </w:p>
    <w:p w14:paraId="3D03E8DC"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sr-Cyrl-RS"/>
        </w:rPr>
        <w:t>и</w:t>
      </w:r>
    </w:p>
    <w:p w14:paraId="5A091916" w14:textId="2A17097E" w:rsidR="003F0CA7" w:rsidRPr="003F0CA7" w:rsidRDefault="008B122D"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8B122D">
        <w:rPr>
          <w:rFonts w:ascii="Arial" w:eastAsia="Times New Roman" w:hAnsi="Arial" w:cs="Arial"/>
          <w:b/>
          <w:color w:val="000000"/>
          <w:szCs w:val="24"/>
          <w:lang w:val="sr-Cyrl-RS"/>
        </w:rPr>
        <w:t>2.</w:t>
      </w:r>
      <w:r>
        <w:rPr>
          <w:rFonts w:ascii="Arial" w:eastAsia="Times New Roman" w:hAnsi="Arial" w:cs="Arial"/>
          <w:color w:val="000000"/>
          <w:szCs w:val="24"/>
          <w:lang w:val="sr-Cyrl-RS"/>
        </w:rPr>
        <w:t xml:space="preserve"> </w:t>
      </w:r>
      <w:r w:rsidR="003F0CA7" w:rsidRPr="003F0CA7">
        <w:rPr>
          <w:rFonts w:ascii="Arial" w:eastAsia="Times New Roman" w:hAnsi="Arial" w:cs="Arial"/>
          <w:color w:val="000000"/>
          <w:szCs w:val="24"/>
          <w:lang w:val="en-US"/>
        </w:rPr>
        <w:t>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p>
    <w:p w14:paraId="2A1440AD" w14:textId="77777777" w:rsidR="003F0CA7" w:rsidRPr="003F0CA7" w:rsidRDefault="003F0CA7" w:rsidP="003F0CA7">
      <w:pPr>
        <w:widowControl w:val="0"/>
        <w:numPr>
          <w:ilvl w:val="0"/>
          <w:numId w:val="54"/>
        </w:numPr>
        <w:tabs>
          <w:tab w:val="left" w:pos="567"/>
        </w:tabs>
        <w:suppressAutoHyphens/>
        <w:autoSpaceDE w:val="0"/>
        <w:autoSpaceDN w:val="0"/>
        <w:spacing w:after="0" w:line="240" w:lineRule="auto"/>
        <w:ind w:left="284"/>
        <w:jc w:val="both"/>
        <w:textAlignment w:val="baseline"/>
        <w:rPr>
          <w:rFonts w:ascii="Arial" w:eastAsia="Times New Roman" w:hAnsi="Arial" w:cs="Arial"/>
          <w:color w:val="000000"/>
          <w:szCs w:val="24"/>
          <w:lang w:val="sr-Cyrl-CS"/>
        </w:rPr>
      </w:pPr>
      <w:r w:rsidRPr="003F0CA7">
        <w:rPr>
          <w:rFonts w:ascii="Arial" w:eastAsia="Times New Roman" w:hAnsi="Arial" w:cs="Arial"/>
          <w:color w:val="000000"/>
          <w:szCs w:val="24"/>
          <w:lang w:val="sr-Cyrl-CS"/>
        </w:rPr>
        <w:t xml:space="preserve">уз ангажовање подизвођача: __________________________________________, место__________,ул.___________________,  шифра делатности: _____, матични број: ________, ПИБ: _________, које заступа ____________________ </w:t>
      </w:r>
    </w:p>
    <w:p w14:paraId="660204F6" w14:textId="77777777" w:rsidR="003F0CA7" w:rsidRPr="003F0CA7" w:rsidRDefault="003F0CA7" w:rsidP="003F0CA7">
      <w:pPr>
        <w:widowControl w:val="0"/>
        <w:numPr>
          <w:ilvl w:val="0"/>
          <w:numId w:val="54"/>
        </w:numPr>
        <w:tabs>
          <w:tab w:val="left" w:pos="567"/>
        </w:tabs>
        <w:suppressAutoHyphens/>
        <w:autoSpaceDE w:val="0"/>
        <w:autoSpaceDN w:val="0"/>
        <w:spacing w:after="0" w:line="240" w:lineRule="auto"/>
        <w:ind w:left="284"/>
        <w:jc w:val="both"/>
        <w:textAlignment w:val="baseline"/>
        <w:rPr>
          <w:rFonts w:ascii="Arial" w:eastAsia="Times New Roman" w:hAnsi="Arial" w:cs="Arial"/>
          <w:b/>
          <w:color w:val="000000"/>
          <w:szCs w:val="24"/>
          <w:lang w:val="sr-Cyrl-CS"/>
        </w:rPr>
      </w:pPr>
      <w:r w:rsidRPr="003F0CA7">
        <w:rPr>
          <w:rFonts w:ascii="Arial" w:eastAsia="Times New Roman" w:hAnsi="Arial" w:cs="Arial"/>
          <w:color w:val="000000"/>
          <w:szCs w:val="24"/>
          <w:lang w:val="en-US"/>
        </w:rPr>
        <w:t>са учесницима у заједничкој понуди:</w:t>
      </w:r>
      <w:r w:rsidRPr="003F0CA7">
        <w:rPr>
          <w:rFonts w:ascii="Arial" w:eastAsia="Times New Roman" w:hAnsi="Arial" w:cs="Arial"/>
          <w:color w:val="000000"/>
          <w:szCs w:val="24"/>
          <w:lang w:val="sr-Cyrl-CS"/>
        </w:rPr>
        <w:t xml:space="preserve"> ____________________________________, место__________,ул.___________________,  шифра делатности: _____, матични број: ________, ПИБ: _________, које заступа _________________</w:t>
      </w:r>
    </w:p>
    <w:p w14:paraId="76854295"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p>
    <w:p w14:paraId="71583993"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даљем тексту заједно: Уговорне стране)</w:t>
      </w:r>
      <w:r w:rsidRPr="003F0CA7">
        <w:rPr>
          <w:rFonts w:ascii="Arial" w:eastAsia="Times New Roman" w:hAnsi="Arial" w:cs="Arial"/>
          <w:color w:val="000000"/>
          <w:szCs w:val="24"/>
          <w:lang w:val="en-US"/>
        </w:rPr>
        <w:tab/>
      </w:r>
    </w:p>
    <w:p w14:paraId="60A5A886" w14:textId="7E638205"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закључиле су,</w:t>
      </w:r>
    </w:p>
    <w:p w14:paraId="4A800628" w14:textId="77777777" w:rsidR="00617404" w:rsidRPr="00617404" w:rsidRDefault="00617404"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E3EFAB7"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Cs w:val="24"/>
          <w:lang w:val="en-US"/>
        </w:rPr>
      </w:pPr>
      <w:r w:rsidRPr="003F0CA7">
        <w:rPr>
          <w:rFonts w:ascii="Arial MT" w:eastAsia="Times New Roman" w:hAnsi="Arial MT" w:cs="Arial"/>
          <w:b/>
          <w:color w:val="000000"/>
          <w:sz w:val="24"/>
          <w:szCs w:val="24"/>
          <w:lang w:val="en-US"/>
        </w:rPr>
        <w:t xml:space="preserve">                                      </w:t>
      </w:r>
      <w:r w:rsidRPr="003F0CA7">
        <w:rPr>
          <w:rFonts w:ascii="Arial" w:eastAsia="Times New Roman" w:hAnsi="Arial" w:cs="Arial"/>
          <w:b/>
          <w:color w:val="000000"/>
          <w:szCs w:val="24"/>
          <w:lang w:val="en-US"/>
        </w:rPr>
        <w:t>УГОВОР О ПРУЖАЊУ УСЛУГЕ</w:t>
      </w:r>
    </w:p>
    <w:p w14:paraId="11A339F3" w14:textId="77777777" w:rsidR="00617404" w:rsidRPr="00617404" w:rsidRDefault="00617404"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12516BF" w14:textId="0A2391F6"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УВОДНЕ ОДРЕДБЕ</w:t>
      </w:r>
    </w:p>
    <w:p w14:paraId="66E6762D" w14:textId="77777777" w:rsidR="003F0CA7" w:rsidRPr="00617404"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32507F8E"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color w:val="000000"/>
          <w:lang w:val="en-US"/>
        </w:rPr>
        <w:t>Имајући у виду:</w:t>
      </w:r>
    </w:p>
    <w:p w14:paraId="553A30F1" w14:textId="77777777" w:rsidR="003F0CA7" w:rsidRPr="00617404"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lang w:val="en-US"/>
        </w:rPr>
      </w:pPr>
    </w:p>
    <w:p w14:paraId="34747CE5" w14:textId="3F199568"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color w:val="000000"/>
          <w:lang w:val="en-US"/>
        </w:rPr>
        <w:t>•</w:t>
      </w:r>
      <w:r w:rsidRPr="003F0CA7">
        <w:rPr>
          <w:rFonts w:ascii="Arial" w:eastAsia="Times New Roman" w:hAnsi="Arial" w:cs="Arial"/>
          <w:color w:val="000000"/>
          <w:lang w:val="en-US"/>
        </w:rPr>
        <w:tab/>
        <w:t>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3F0CA7">
        <w:rPr>
          <w:rFonts w:ascii="Arial" w:eastAsia="Times New Roman" w:hAnsi="Arial" w:cs="Arial"/>
          <w:color w:val="000000"/>
          <w:lang w:val="sr-Cyrl-RS"/>
        </w:rPr>
        <w:t xml:space="preserve"> </w:t>
      </w:r>
      <w:r w:rsidRPr="003F0CA7">
        <w:rPr>
          <w:rFonts w:ascii="Arial" w:eastAsia="Times New Roman" w:hAnsi="Arial" w:cs="Arial"/>
          <w:b/>
          <w:color w:val="000000"/>
          <w:lang w:val="sr-Cyrl-RS"/>
        </w:rPr>
        <w:t>“</w:t>
      </w:r>
      <w:r w:rsidR="00E92E72" w:rsidRPr="00E92E72">
        <w:t xml:space="preserve"> </w:t>
      </w:r>
      <w:r w:rsidR="00E92E72" w:rsidRPr="00E92E72">
        <w:rPr>
          <w:rFonts w:ascii="Arial" w:eastAsia="Times New Roman" w:hAnsi="Arial" w:cs="Arial"/>
          <w:b/>
          <w:color w:val="000000"/>
          <w:lang w:val="sr-Cyrl-RS"/>
        </w:rPr>
        <w:t>Испитивање укупног и корисног капацитета јоноизмењивачких смола</w:t>
      </w:r>
      <w:r w:rsidRPr="003F0CA7">
        <w:rPr>
          <w:rFonts w:ascii="Arial" w:eastAsia="Times New Roman" w:hAnsi="Arial" w:cs="Arial"/>
          <w:b/>
          <w:color w:val="000000"/>
          <w:lang w:val="sr-Cyrl-RS"/>
        </w:rPr>
        <w:t>“</w:t>
      </w:r>
      <w:r w:rsidR="00617404">
        <w:rPr>
          <w:rFonts w:ascii="Arial" w:eastAsia="Times New Roman" w:hAnsi="Arial" w:cs="Arial"/>
          <w:color w:val="000000"/>
          <w:lang w:val="en-US"/>
        </w:rPr>
        <w:t xml:space="preserve">, </w:t>
      </w:r>
      <w:r w:rsidRPr="003F0CA7">
        <w:rPr>
          <w:rFonts w:ascii="Arial" w:eastAsia="Times New Roman" w:hAnsi="Arial" w:cs="Arial"/>
          <w:color w:val="000000"/>
          <w:lang w:val="en-US"/>
        </w:rPr>
        <w:t xml:space="preserve">број </w:t>
      </w:r>
      <w:r w:rsidR="00DA5855" w:rsidRPr="00DA5855">
        <w:rPr>
          <w:rFonts w:ascii="Arial" w:eastAsia="Times New Roman" w:hAnsi="Arial" w:cs="Arial"/>
          <w:b/>
          <w:color w:val="000000"/>
          <w:lang w:val="ru-RU"/>
        </w:rPr>
        <w:t>ЈН/4000/0193/2020 , ЈАНА БРОЈ 1735/2020</w:t>
      </w:r>
    </w:p>
    <w:p w14:paraId="73E833E1" w14:textId="569D4C93"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color w:val="000000"/>
          <w:lang w:val="en-US"/>
        </w:rPr>
        <w:t>•</w:t>
      </w:r>
      <w:r w:rsidRPr="003F0CA7">
        <w:rPr>
          <w:rFonts w:ascii="Arial" w:eastAsia="Times New Roman" w:hAnsi="Arial" w:cs="Arial"/>
          <w:color w:val="000000"/>
          <w:lang w:val="en-US"/>
        </w:rPr>
        <w:tab/>
        <w:t xml:space="preserve">да </w:t>
      </w:r>
      <w:r w:rsidRPr="003F0CA7">
        <w:rPr>
          <w:rFonts w:ascii="Arial" w:eastAsia="Times New Roman" w:hAnsi="Arial" w:cs="Arial"/>
          <w:color w:val="000000"/>
          <w:lang w:val="sr-Cyrl-RS"/>
        </w:rPr>
        <w:t>су</w:t>
      </w:r>
      <w:r w:rsidRPr="003F0CA7">
        <w:rPr>
          <w:rFonts w:ascii="Arial" w:eastAsia="Times New Roman" w:hAnsi="Arial" w:cs="Arial"/>
          <w:color w:val="000000"/>
          <w:lang w:val="en-US"/>
        </w:rPr>
        <w:t xml:space="preserve"> Позив за подношење понуда </w:t>
      </w:r>
      <w:r w:rsidRPr="003F0CA7">
        <w:rPr>
          <w:rFonts w:ascii="Arial" w:eastAsia="Times New Roman" w:hAnsi="Arial" w:cs="Arial"/>
          <w:color w:val="000000"/>
          <w:lang w:val="sr-Cyrl-RS"/>
        </w:rPr>
        <w:t xml:space="preserve">и конкурсна документација </w:t>
      </w:r>
      <w:r w:rsidRPr="003F0CA7">
        <w:rPr>
          <w:rFonts w:ascii="Arial" w:eastAsia="Times New Roman" w:hAnsi="Arial" w:cs="Arial"/>
          <w:color w:val="000000"/>
          <w:lang w:val="en-US"/>
        </w:rPr>
        <w:t>у вези предметне јавне набавке објављен</w:t>
      </w:r>
      <w:r w:rsidRPr="003F0CA7">
        <w:rPr>
          <w:rFonts w:ascii="Arial" w:eastAsia="Times New Roman" w:hAnsi="Arial" w:cs="Arial"/>
          <w:color w:val="000000"/>
          <w:lang w:val="sr-Cyrl-RS"/>
        </w:rPr>
        <w:t>и</w:t>
      </w:r>
      <w:r w:rsidRPr="003F0CA7">
        <w:rPr>
          <w:rFonts w:ascii="Arial" w:eastAsia="Times New Roman" w:hAnsi="Arial" w:cs="Arial"/>
          <w:color w:val="000000"/>
          <w:lang w:val="en-US"/>
        </w:rPr>
        <w:t xml:space="preserve"> на Порталу јавних набавки дана ______</w:t>
      </w:r>
      <w:r w:rsidRPr="003F0CA7">
        <w:rPr>
          <w:rFonts w:ascii="Arial" w:eastAsia="Times New Roman" w:hAnsi="Arial" w:cs="Arial"/>
          <w:color w:val="000000"/>
          <w:lang w:val="sr-Cyrl-RS"/>
        </w:rPr>
        <w:t>20</w:t>
      </w:r>
      <w:r w:rsidR="00010BDD">
        <w:rPr>
          <w:rFonts w:ascii="Arial" w:eastAsia="Times New Roman" w:hAnsi="Arial" w:cs="Arial"/>
          <w:color w:val="000000"/>
          <w:lang w:val="sr-Cyrl-RS"/>
        </w:rPr>
        <w:t>20</w:t>
      </w:r>
      <w:r w:rsidRPr="003F0CA7">
        <w:rPr>
          <w:rFonts w:ascii="Arial" w:eastAsia="Times New Roman" w:hAnsi="Arial" w:cs="Arial"/>
          <w:color w:val="000000"/>
          <w:lang w:val="en-US"/>
        </w:rPr>
        <w:t xml:space="preserve"> године, као и на интернет страници  Корисника услуге;</w:t>
      </w:r>
    </w:p>
    <w:p w14:paraId="2E1B4503" w14:textId="647D40C9"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color w:val="000000"/>
          <w:lang w:val="en-US"/>
        </w:rPr>
        <w:t>•</w:t>
      </w:r>
      <w:r w:rsidRPr="003F0CA7">
        <w:rPr>
          <w:rFonts w:ascii="Arial" w:eastAsia="Times New Roman" w:hAnsi="Arial" w:cs="Arial"/>
          <w:color w:val="000000"/>
          <w:lang w:val="en-US"/>
        </w:rPr>
        <w:tab/>
        <w:t>да Понуда Понуђача (у даљем тексту:</w:t>
      </w:r>
      <w:r w:rsidRPr="003F0CA7">
        <w:rPr>
          <w:rFonts w:ascii="Arial" w:eastAsia="Times New Roman" w:hAnsi="Arial" w:cs="Arial"/>
          <w:color w:val="000000"/>
          <w:lang w:val="sr-Cyrl-RS"/>
        </w:rPr>
        <w:t xml:space="preserve"> Понуда</w:t>
      </w:r>
      <w:r w:rsidRPr="003F0CA7">
        <w:rPr>
          <w:rFonts w:ascii="Arial" w:eastAsia="Times New Roman" w:hAnsi="Arial" w:cs="Arial"/>
          <w:color w:val="000000"/>
          <w:lang w:val="en-US"/>
        </w:rPr>
        <w:t xml:space="preserve"> Пружа</w:t>
      </w:r>
      <w:r w:rsidRPr="003F0CA7">
        <w:rPr>
          <w:rFonts w:ascii="Arial" w:eastAsia="Times New Roman" w:hAnsi="Arial" w:cs="Arial"/>
          <w:color w:val="000000"/>
          <w:lang w:val="sr-Cyrl-RS"/>
        </w:rPr>
        <w:t>о</w:t>
      </w:r>
      <w:r w:rsidRPr="003F0CA7">
        <w:rPr>
          <w:rFonts w:ascii="Arial" w:eastAsia="Times New Roman" w:hAnsi="Arial" w:cs="Arial"/>
          <w:color w:val="000000"/>
          <w:lang w:val="en-US"/>
        </w:rPr>
        <w:t>ц</w:t>
      </w:r>
      <w:r w:rsidRPr="003F0CA7">
        <w:rPr>
          <w:rFonts w:ascii="Arial" w:eastAsia="Times New Roman" w:hAnsi="Arial" w:cs="Arial"/>
          <w:color w:val="000000"/>
          <w:lang w:val="sr-Cyrl-RS"/>
        </w:rPr>
        <w:t>а</w:t>
      </w:r>
      <w:r w:rsidRPr="003F0CA7">
        <w:rPr>
          <w:rFonts w:ascii="Arial" w:eastAsia="Times New Roman" w:hAnsi="Arial" w:cs="Arial"/>
          <w:color w:val="000000"/>
          <w:lang w:val="en-US"/>
        </w:rPr>
        <w:t xml:space="preserve"> услуге) у </w:t>
      </w:r>
      <w:r w:rsidRPr="003F0CA7">
        <w:rPr>
          <w:rFonts w:ascii="Arial" w:eastAsia="Times New Roman" w:hAnsi="Arial" w:cs="Arial"/>
          <w:color w:val="000000"/>
          <w:lang w:val="sr-Cyrl-RS"/>
        </w:rPr>
        <w:t xml:space="preserve">отвореном </w:t>
      </w:r>
      <w:r w:rsidRPr="003F0CA7">
        <w:rPr>
          <w:rFonts w:ascii="Arial" w:eastAsia="Times New Roman" w:hAnsi="Arial" w:cs="Arial"/>
          <w:color w:val="000000"/>
          <w:lang w:val="en-US"/>
        </w:rPr>
        <w:t xml:space="preserve">поступку </w:t>
      </w:r>
      <w:r w:rsidRPr="003F0CA7">
        <w:rPr>
          <w:rFonts w:ascii="Arial" w:eastAsia="Times New Roman" w:hAnsi="Arial" w:cs="Arial"/>
          <w:color w:val="000000"/>
          <w:lang w:val="sr-Cyrl-RS"/>
        </w:rPr>
        <w:t xml:space="preserve">јавне набавке </w:t>
      </w:r>
      <w:r w:rsidRPr="003F0CA7">
        <w:rPr>
          <w:rFonts w:ascii="Arial" w:eastAsia="Times New Roman" w:hAnsi="Arial" w:cs="Arial"/>
          <w:color w:val="000000"/>
          <w:lang w:val="en-US"/>
        </w:rPr>
        <w:t xml:space="preserve">за </w:t>
      </w:r>
      <w:r w:rsidRPr="003F0CA7">
        <w:rPr>
          <w:rFonts w:ascii="Arial" w:eastAsia="Times New Roman" w:hAnsi="Arial" w:cs="Arial"/>
          <w:color w:val="000000"/>
          <w:lang w:val="sr-Cyrl-RS"/>
        </w:rPr>
        <w:t xml:space="preserve">јавну набавку услуге </w:t>
      </w:r>
      <w:r w:rsidRPr="003F0CA7">
        <w:rPr>
          <w:rFonts w:ascii="Arial" w:eastAsia="Times New Roman" w:hAnsi="Arial" w:cs="Arial"/>
          <w:b/>
          <w:color w:val="000000"/>
          <w:lang w:val="sr-Cyrl-RS"/>
        </w:rPr>
        <w:t>“</w:t>
      </w:r>
      <w:r w:rsidR="00E92E72" w:rsidRPr="00E92E72">
        <w:t xml:space="preserve"> </w:t>
      </w:r>
      <w:r w:rsidR="00E92E72" w:rsidRPr="00E92E72">
        <w:rPr>
          <w:rFonts w:ascii="Arial" w:eastAsia="Times New Roman" w:hAnsi="Arial" w:cs="Arial"/>
          <w:b/>
          <w:color w:val="000000"/>
          <w:lang w:val="sr-Cyrl-RS"/>
        </w:rPr>
        <w:t>Испитивање укупног и корисног капацитета јоноизмењивачких смола</w:t>
      </w:r>
      <w:r w:rsidRPr="003F0CA7">
        <w:rPr>
          <w:rFonts w:ascii="Arial" w:eastAsia="Times New Roman" w:hAnsi="Arial" w:cs="Arial"/>
          <w:b/>
          <w:color w:val="000000"/>
          <w:lang w:val="sr-Cyrl-RS"/>
        </w:rPr>
        <w:t>“</w:t>
      </w:r>
      <w:r w:rsidRPr="003F0CA7">
        <w:rPr>
          <w:rFonts w:ascii="Arial" w:eastAsia="Times New Roman" w:hAnsi="Arial" w:cs="Arial"/>
          <w:color w:val="000000"/>
          <w:lang w:val="en-US"/>
        </w:rPr>
        <w:t>, број</w:t>
      </w:r>
      <w:r w:rsidRPr="003F0CA7">
        <w:rPr>
          <w:rFonts w:ascii="Arial" w:eastAsia="Times New Roman" w:hAnsi="Arial" w:cs="Arial"/>
          <w:color w:val="000000"/>
          <w:lang w:val="sr-Cyrl-RS"/>
        </w:rPr>
        <w:t xml:space="preserve"> </w:t>
      </w:r>
      <w:r w:rsidR="00DA5855" w:rsidRPr="00DA5855">
        <w:rPr>
          <w:rFonts w:ascii="Arial" w:eastAsia="Times New Roman" w:hAnsi="Arial" w:cs="Arial"/>
          <w:b/>
          <w:color w:val="000000"/>
          <w:lang w:val="ru-RU"/>
        </w:rPr>
        <w:t>ЈН/4000/0193/2020 , ЈАНА БРОЈ 1735/2020</w:t>
      </w:r>
      <w:r w:rsidR="00DA5855">
        <w:rPr>
          <w:rFonts w:ascii="Arial" w:eastAsia="Times New Roman" w:hAnsi="Arial" w:cs="Arial"/>
          <w:b/>
          <w:color w:val="000000"/>
          <w:lang w:val="en-US"/>
        </w:rPr>
        <w:t xml:space="preserve"> </w:t>
      </w:r>
      <w:r w:rsidRPr="003F0CA7">
        <w:rPr>
          <w:rFonts w:ascii="Arial" w:eastAsia="Times New Roman" w:hAnsi="Arial" w:cs="Arial"/>
          <w:color w:val="000000"/>
          <w:lang w:val="en-US"/>
        </w:rPr>
        <w:t>која је заведена код Наручиоца под бројем ______</w:t>
      </w:r>
      <w:r w:rsidRPr="003F0CA7">
        <w:rPr>
          <w:rFonts w:ascii="Arial" w:eastAsia="Times New Roman" w:hAnsi="Arial" w:cs="Arial"/>
          <w:color w:val="000000"/>
          <w:lang w:val="sr-Cyrl-RS"/>
        </w:rPr>
        <w:t>_____________</w:t>
      </w:r>
      <w:r w:rsidRPr="003F0CA7">
        <w:rPr>
          <w:rFonts w:ascii="Arial" w:eastAsia="Times New Roman" w:hAnsi="Arial" w:cs="Arial"/>
          <w:color w:val="000000"/>
          <w:lang w:val="en-US"/>
        </w:rPr>
        <w:t xml:space="preserve"> од _____.20</w:t>
      </w:r>
      <w:r w:rsidR="00010BDD">
        <w:rPr>
          <w:rFonts w:ascii="Arial" w:eastAsia="Times New Roman" w:hAnsi="Arial" w:cs="Arial"/>
          <w:color w:val="000000"/>
          <w:lang w:val="sr-Cyrl-RS"/>
        </w:rPr>
        <w:t>20</w:t>
      </w:r>
      <w:r w:rsidRPr="003F0CA7">
        <w:rPr>
          <w:rFonts w:ascii="Arial" w:eastAsia="Times New Roman" w:hAnsi="Arial" w:cs="Arial"/>
          <w:color w:val="000000"/>
          <w:lang w:val="en-US"/>
        </w:rPr>
        <w:t xml:space="preserve"> године, у потпуности одговара захтеву Корисника услуге из позива за подношење понуда и Конкурсне документације ;</w:t>
      </w:r>
    </w:p>
    <w:p w14:paraId="67334ABF" w14:textId="0E93E3B2"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lang w:val="ru-RU"/>
        </w:rPr>
      </w:pPr>
      <w:r w:rsidRPr="003F0CA7">
        <w:rPr>
          <w:rFonts w:ascii="Arial" w:eastAsia="Times New Roman" w:hAnsi="Arial" w:cs="Arial"/>
          <w:color w:val="000000"/>
          <w:lang w:val="en-US"/>
        </w:rPr>
        <w:t>•</w:t>
      </w:r>
      <w:r w:rsidRPr="003F0CA7">
        <w:rPr>
          <w:rFonts w:ascii="Arial" w:eastAsia="Times New Roman" w:hAnsi="Arial" w:cs="Arial"/>
          <w:color w:val="000000"/>
          <w:lang w:val="en-US"/>
        </w:rPr>
        <w:tab/>
        <w:t>да је Корисник услуге, на основу Понуде Пружаоца услуге</w:t>
      </w:r>
      <w:r w:rsidR="00790915">
        <w:rPr>
          <w:rFonts w:ascii="Arial" w:eastAsia="Times New Roman" w:hAnsi="Arial" w:cs="Arial"/>
          <w:color w:val="000000"/>
          <w:lang w:val="sr-Cyrl-RS"/>
        </w:rPr>
        <w:t xml:space="preserve"> број ______ од ____20</w:t>
      </w:r>
      <w:r w:rsidR="00010BDD">
        <w:rPr>
          <w:rFonts w:ascii="Arial" w:eastAsia="Times New Roman" w:hAnsi="Arial" w:cs="Arial"/>
          <w:color w:val="000000"/>
          <w:lang w:val="sr-Cyrl-RS"/>
        </w:rPr>
        <w:t>20</w:t>
      </w:r>
      <w:r w:rsidRPr="003F0CA7">
        <w:rPr>
          <w:rFonts w:ascii="Arial" w:eastAsia="Times New Roman" w:hAnsi="Arial" w:cs="Arial"/>
          <w:color w:val="000000"/>
          <w:lang w:val="sr-Cyrl-RS"/>
        </w:rPr>
        <w:t xml:space="preserve"> године</w:t>
      </w:r>
      <w:r w:rsidRPr="003F0CA7">
        <w:rPr>
          <w:rFonts w:ascii="Arial" w:eastAsia="Times New Roman" w:hAnsi="Arial" w:cs="Arial"/>
          <w:color w:val="000000"/>
          <w:lang w:val="en-US"/>
        </w:rPr>
        <w:t xml:space="preserve">  и Одлуке о додели Уговора</w:t>
      </w:r>
      <w:r w:rsidRPr="003F0CA7">
        <w:rPr>
          <w:rFonts w:ascii="Arial MT" w:eastAsia="Times New Roman" w:hAnsi="Arial MT" w:cs="Times New Roman"/>
          <w:color w:val="000000"/>
          <w:sz w:val="24"/>
          <w:szCs w:val="24"/>
          <w:lang w:val="en-US"/>
        </w:rPr>
        <w:t xml:space="preserve"> </w:t>
      </w:r>
      <w:r w:rsidRPr="003F0CA7">
        <w:rPr>
          <w:rFonts w:ascii="Arial" w:eastAsia="Times New Roman" w:hAnsi="Arial" w:cs="Arial"/>
          <w:color w:val="000000"/>
          <w:lang w:val="en-US"/>
        </w:rPr>
        <w:t>бр.___________</w:t>
      </w:r>
      <w:r w:rsidRPr="003F0CA7">
        <w:rPr>
          <w:rFonts w:ascii="Arial" w:eastAsia="Times New Roman" w:hAnsi="Arial" w:cs="Arial"/>
          <w:color w:val="000000"/>
          <w:lang w:val="sr-Cyrl-RS"/>
        </w:rPr>
        <w:t>___________</w:t>
      </w:r>
      <w:r w:rsidRPr="003F0CA7">
        <w:rPr>
          <w:rFonts w:ascii="Arial" w:eastAsia="Times New Roman" w:hAnsi="Arial" w:cs="Arial"/>
          <w:color w:val="000000"/>
          <w:lang w:val="en-US"/>
        </w:rPr>
        <w:t>од_________20</w:t>
      </w:r>
      <w:r w:rsidR="00010BDD">
        <w:rPr>
          <w:rFonts w:ascii="Arial" w:eastAsia="Times New Roman" w:hAnsi="Arial" w:cs="Arial"/>
          <w:color w:val="000000"/>
          <w:lang w:val="sr-Cyrl-RS"/>
        </w:rPr>
        <w:t>20</w:t>
      </w:r>
      <w:r w:rsidRPr="003F0CA7">
        <w:rPr>
          <w:rFonts w:ascii="Arial" w:eastAsia="Times New Roman" w:hAnsi="Arial" w:cs="Arial"/>
          <w:color w:val="000000"/>
          <w:lang w:val="sr-Cyrl-RS"/>
        </w:rPr>
        <w:t xml:space="preserve"> </w:t>
      </w:r>
      <w:r w:rsidRPr="003F0CA7">
        <w:rPr>
          <w:rFonts w:ascii="Arial" w:eastAsia="Times New Roman" w:hAnsi="Arial" w:cs="Arial"/>
          <w:color w:val="000000"/>
          <w:lang w:val="en-US"/>
        </w:rPr>
        <w:t>године, изабрао Пружаоца услуге за реализацију услуге</w:t>
      </w:r>
      <w:r w:rsidRPr="003F0CA7">
        <w:rPr>
          <w:rFonts w:ascii="Arial" w:eastAsia="Times New Roman" w:hAnsi="Arial" w:cs="Arial"/>
          <w:color w:val="000000"/>
          <w:lang w:val="sr-Cyrl-RS"/>
        </w:rPr>
        <w:t xml:space="preserve"> </w:t>
      </w:r>
      <w:r w:rsidRPr="003F0CA7">
        <w:rPr>
          <w:rFonts w:ascii="Arial" w:eastAsia="Times New Roman" w:hAnsi="Arial" w:cs="Arial"/>
          <w:b/>
          <w:color w:val="000000"/>
          <w:lang w:val="sr-Cyrl-RS"/>
        </w:rPr>
        <w:t>“</w:t>
      </w:r>
      <w:r w:rsidR="00E92E72" w:rsidRPr="00E92E72">
        <w:t xml:space="preserve"> </w:t>
      </w:r>
      <w:r w:rsidR="00E92E72" w:rsidRPr="00E92E72">
        <w:rPr>
          <w:rFonts w:ascii="Arial" w:eastAsia="Times New Roman" w:hAnsi="Arial" w:cs="Arial"/>
          <w:b/>
          <w:color w:val="000000"/>
          <w:szCs w:val="24"/>
          <w:lang w:val="sr-Cyrl-RS"/>
        </w:rPr>
        <w:t>Испитивање укупног и корисног капацитета јоноизмењивачких смола</w:t>
      </w:r>
      <w:r w:rsidRPr="003F0CA7">
        <w:rPr>
          <w:rFonts w:ascii="Arial" w:eastAsia="Times New Roman" w:hAnsi="Arial" w:cs="Arial"/>
          <w:b/>
          <w:color w:val="000000"/>
          <w:lang w:val="sr-Cyrl-RS"/>
        </w:rPr>
        <w:t xml:space="preserve">“ </w:t>
      </w:r>
      <w:r w:rsidRPr="003F0CA7">
        <w:rPr>
          <w:rFonts w:ascii="Arial" w:eastAsia="Times New Roman" w:hAnsi="Arial" w:cs="Arial"/>
          <w:color w:val="000000"/>
          <w:lang w:val="en-US"/>
        </w:rPr>
        <w:t>, број</w:t>
      </w:r>
      <w:r w:rsidRPr="003F0CA7">
        <w:rPr>
          <w:rFonts w:ascii="Arial" w:eastAsia="Times New Roman" w:hAnsi="Arial" w:cs="Arial"/>
          <w:color w:val="000000"/>
          <w:lang w:val="sr-Cyrl-RS"/>
        </w:rPr>
        <w:t xml:space="preserve"> </w:t>
      </w:r>
      <w:r w:rsidR="005937FD">
        <w:rPr>
          <w:rFonts w:ascii="Arial" w:eastAsia="Times New Roman" w:hAnsi="Arial" w:cs="Arial"/>
          <w:b/>
          <w:color w:val="000000"/>
          <w:lang w:val="ru-RU"/>
        </w:rPr>
        <w:t>ЈН/4000/</w:t>
      </w:r>
      <w:r w:rsidR="00010BDD">
        <w:rPr>
          <w:rFonts w:ascii="Arial" w:eastAsia="Times New Roman" w:hAnsi="Arial" w:cs="Arial"/>
          <w:b/>
          <w:color w:val="000000"/>
          <w:lang w:val="ru-RU"/>
        </w:rPr>
        <w:t>0193</w:t>
      </w:r>
      <w:r w:rsidR="005937FD">
        <w:rPr>
          <w:rFonts w:ascii="Arial" w:eastAsia="Times New Roman" w:hAnsi="Arial" w:cs="Arial"/>
          <w:b/>
          <w:color w:val="000000"/>
          <w:lang w:val="ru-RU"/>
        </w:rPr>
        <w:t xml:space="preserve">/2019, ЈАНА </w:t>
      </w:r>
      <w:r w:rsidR="00010BDD">
        <w:rPr>
          <w:rFonts w:ascii="Arial" w:eastAsia="Times New Roman" w:hAnsi="Arial" w:cs="Arial"/>
          <w:b/>
          <w:color w:val="000000"/>
          <w:lang w:val="ru-RU"/>
        </w:rPr>
        <w:t>1735</w:t>
      </w:r>
      <w:r w:rsidR="005937FD">
        <w:rPr>
          <w:rFonts w:ascii="Arial" w:eastAsia="Times New Roman" w:hAnsi="Arial" w:cs="Arial"/>
          <w:b/>
          <w:color w:val="000000"/>
          <w:lang w:val="ru-RU"/>
        </w:rPr>
        <w:t>/2019</w:t>
      </w:r>
    </w:p>
    <w:p w14:paraId="4FF3851F" w14:textId="5EB0115C" w:rsidR="008F7387" w:rsidRPr="003F0CA7" w:rsidRDefault="008F738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Cs w:val="24"/>
          <w:lang w:val="en-US"/>
        </w:rPr>
      </w:pPr>
    </w:p>
    <w:p w14:paraId="6FF76189"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lastRenderedPageBreak/>
        <w:t>ПРЕДМЕТ УГОВОРА</w:t>
      </w:r>
    </w:p>
    <w:p w14:paraId="59122510"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0065CA4C"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sr-Cyrl-RS"/>
        </w:rPr>
      </w:pPr>
      <w:r w:rsidRPr="003F0CA7">
        <w:rPr>
          <w:rFonts w:ascii="Arial" w:eastAsia="Times New Roman" w:hAnsi="Arial" w:cs="Arial"/>
          <w:b/>
          <w:color w:val="000000"/>
          <w:szCs w:val="24"/>
          <w:lang w:val="en-US"/>
        </w:rPr>
        <w:t>Члан 1</w:t>
      </w:r>
      <w:r w:rsidRPr="003F0CA7">
        <w:rPr>
          <w:rFonts w:ascii="Arial" w:eastAsia="Times New Roman" w:hAnsi="Arial" w:cs="Arial"/>
          <w:color w:val="000000"/>
          <w:szCs w:val="24"/>
          <w:lang w:val="en-US"/>
        </w:rPr>
        <w:t>.</w:t>
      </w:r>
    </w:p>
    <w:p w14:paraId="5C0E6D18" w14:textId="77777777" w:rsidR="003F0CA7" w:rsidRPr="00686344"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18"/>
          <w:lang w:val="sr-Cyrl-RS"/>
        </w:rPr>
      </w:pPr>
    </w:p>
    <w:p w14:paraId="25FEBD08" w14:textId="29A16957" w:rsidR="003F0CA7" w:rsidRPr="004F572B"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Cs w:val="24"/>
          <w:lang w:val="en-US"/>
        </w:rPr>
      </w:pPr>
      <w:r w:rsidRPr="003F0CA7">
        <w:rPr>
          <w:rFonts w:ascii="Arial" w:eastAsia="Times New Roman" w:hAnsi="Arial" w:cs="Arial"/>
          <w:color w:val="000000"/>
          <w:szCs w:val="24"/>
          <w:lang w:val="en-US"/>
        </w:rPr>
        <w:t>Овим Уговором о пружању услуге (у даљем тексту: Уговор) Пружалац услуге се обавезује да за потребе Корисника услуге изврши и пружи услугу: "</w:t>
      </w:r>
      <w:r w:rsidR="00E92E72" w:rsidRPr="00E92E72">
        <w:t xml:space="preserve"> </w:t>
      </w:r>
      <w:r w:rsidR="00E92E72" w:rsidRPr="00E92E72">
        <w:rPr>
          <w:rFonts w:ascii="Arial MT" w:eastAsia="Times New Roman" w:hAnsi="Arial MT" w:cs="Arial"/>
          <w:color w:val="000000"/>
          <w:szCs w:val="24"/>
          <w:lang w:val="sr-Cyrl-RS"/>
        </w:rPr>
        <w:t xml:space="preserve">Испитивање укупног и корисног капацитета јоноизмењивачких смола </w:t>
      </w:r>
      <w:r w:rsidRPr="003F0CA7">
        <w:rPr>
          <w:rFonts w:ascii="Arial" w:eastAsia="Times New Roman" w:hAnsi="Arial" w:cs="Arial"/>
          <w:color w:val="000000"/>
          <w:szCs w:val="24"/>
          <w:lang w:val="en-US"/>
        </w:rPr>
        <w:t xml:space="preserve">“ (у даљем тексту: Услуга)  у свему према захтевима и условима конкурсне документације </w:t>
      </w:r>
      <w:r w:rsidR="00375A1B">
        <w:rPr>
          <w:rFonts w:ascii="Arial" w:eastAsia="Times New Roman" w:hAnsi="Arial" w:cs="Arial"/>
          <w:color w:val="000000"/>
          <w:szCs w:val="24"/>
          <w:lang w:val="sr-Cyrl-RS"/>
        </w:rPr>
        <w:t>Корисника услуга</w:t>
      </w:r>
      <w:r w:rsidRPr="003F0CA7">
        <w:rPr>
          <w:rFonts w:ascii="Arial" w:eastAsia="Times New Roman" w:hAnsi="Arial" w:cs="Arial"/>
          <w:color w:val="000000"/>
          <w:szCs w:val="24"/>
          <w:lang w:val="en-US"/>
        </w:rPr>
        <w:t>, прихваћене техничке спецификације и понуде пружаоца услуга.</w:t>
      </w:r>
    </w:p>
    <w:p w14:paraId="38A68FC2"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ЦЕНА</w:t>
      </w:r>
    </w:p>
    <w:p w14:paraId="2824BA3E"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68E5D3A0"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2</w:t>
      </w:r>
      <w:r w:rsidRPr="003F0CA7">
        <w:rPr>
          <w:rFonts w:ascii="Arial" w:eastAsia="Times New Roman" w:hAnsi="Arial" w:cs="Arial"/>
          <w:color w:val="000000"/>
          <w:szCs w:val="24"/>
          <w:lang w:val="en-US"/>
        </w:rPr>
        <w:t>.</w:t>
      </w:r>
    </w:p>
    <w:p w14:paraId="53F48C46" w14:textId="77777777" w:rsidR="003F0CA7" w:rsidRPr="007A31DF"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Times New Roman"/>
          <w:color w:val="00B0F0"/>
          <w:sz w:val="18"/>
          <w:szCs w:val="18"/>
          <w:lang w:val="en-US"/>
        </w:rPr>
      </w:pPr>
    </w:p>
    <w:p w14:paraId="67B62987" w14:textId="206E0177"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xml:space="preserve">Укупна уговорена вредност одређује се на основу стварних потреба </w:t>
      </w:r>
      <w:r w:rsidRPr="003F0CA7">
        <w:rPr>
          <w:rFonts w:ascii="Arial" w:eastAsia="Times New Roman" w:hAnsi="Arial" w:cs="Arial"/>
          <w:szCs w:val="24"/>
          <w:lang w:val="sr-Cyrl-RS"/>
        </w:rPr>
        <w:t>Корисника услуге</w:t>
      </w:r>
      <w:r w:rsidRPr="003F0CA7">
        <w:rPr>
          <w:rFonts w:ascii="Arial" w:eastAsia="Times New Roman" w:hAnsi="Arial" w:cs="Arial"/>
          <w:szCs w:val="24"/>
          <w:lang w:val="en-US"/>
        </w:rPr>
        <w:t xml:space="preserve"> за пружањем предметних услуга и јединичних цена услуга из Понуде и не може прећи  износ од</w:t>
      </w:r>
      <w:r w:rsidRPr="003F0CA7">
        <w:rPr>
          <w:rFonts w:ascii="Arial" w:eastAsia="Times New Roman" w:hAnsi="Arial" w:cs="Arial"/>
          <w:b/>
          <w:szCs w:val="24"/>
          <w:lang w:val="en-US"/>
        </w:rPr>
        <w:t xml:space="preserve"> </w:t>
      </w:r>
      <w:r w:rsidRPr="003F0CA7">
        <w:rPr>
          <w:rFonts w:ascii="Arial" w:eastAsia="Times New Roman" w:hAnsi="Arial" w:cs="Arial"/>
          <w:szCs w:val="24"/>
          <w:lang w:val="en-US"/>
        </w:rPr>
        <w:t xml:space="preserve">___________ (уписује </w:t>
      </w:r>
      <w:r w:rsidRPr="003F0CA7">
        <w:rPr>
          <w:rFonts w:ascii="Arial" w:eastAsia="Times New Roman" w:hAnsi="Arial" w:cs="Arial"/>
          <w:szCs w:val="24"/>
          <w:lang w:val="sr-Cyrl-RS"/>
        </w:rPr>
        <w:t>Корисник услуга</w:t>
      </w:r>
      <w:r w:rsidRPr="003F0CA7">
        <w:rPr>
          <w:rFonts w:ascii="Arial" w:eastAsia="Times New Roman" w:hAnsi="Arial" w:cs="Arial"/>
          <w:szCs w:val="24"/>
          <w:lang w:val="en-US"/>
        </w:rPr>
        <w:t xml:space="preserve">) динара, без ПДВ-а, а који представља износ процењене вредности </w:t>
      </w:r>
      <w:r w:rsidRPr="003F0CA7">
        <w:rPr>
          <w:rFonts w:ascii="Arial" w:eastAsia="Times New Roman" w:hAnsi="Arial" w:cs="Arial"/>
          <w:szCs w:val="24"/>
          <w:lang w:val="sr-Cyrl-RS"/>
        </w:rPr>
        <w:t>Корисника услуге</w:t>
      </w:r>
      <w:r w:rsidRPr="003F0CA7">
        <w:rPr>
          <w:rFonts w:ascii="Arial" w:eastAsia="Times New Roman" w:hAnsi="Arial" w:cs="Arial"/>
          <w:szCs w:val="24"/>
          <w:lang w:val="en-US"/>
        </w:rPr>
        <w:t xml:space="preserve"> за предметну јавну набавку.</w:t>
      </w:r>
    </w:p>
    <w:p w14:paraId="25036848" w14:textId="55BFDA18" w:rsidR="007A31DF" w:rsidRPr="007A31DF" w:rsidRDefault="007A31DF"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175F943" w14:textId="1D4CC3E2"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  цену Услуге из става 1. овог члана обрачунава се припадајући порез на додату вредност у складу са прописима Републике Србије.</w:t>
      </w:r>
    </w:p>
    <w:p w14:paraId="66D4CF28" w14:textId="77777777" w:rsidR="007A31DF" w:rsidRPr="007A31DF" w:rsidRDefault="007A31DF"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C3C93CE" w14:textId="269A9522" w:rsidR="007A31DF" w:rsidRPr="004F572B"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цену су урачунати сви трошкови везани за реализацију Услуге.</w:t>
      </w:r>
    </w:p>
    <w:p w14:paraId="40278F10" w14:textId="4B95C893"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 xml:space="preserve">Јединичне цене из усвојене понуде су фиксне и не могу се мењати. </w:t>
      </w:r>
    </w:p>
    <w:p w14:paraId="48A81E0C" w14:textId="77777777" w:rsidR="003F0CA7" w:rsidRPr="007A31DF"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49585E7"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НАЧИН ПЛАЋАЊА</w:t>
      </w:r>
    </w:p>
    <w:p w14:paraId="2409B7CA"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273EDD10"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3</w:t>
      </w:r>
      <w:r w:rsidRPr="003F0CA7">
        <w:rPr>
          <w:rFonts w:ascii="Arial" w:eastAsia="Times New Roman" w:hAnsi="Arial" w:cs="Arial"/>
          <w:color w:val="000000"/>
          <w:szCs w:val="24"/>
          <w:lang w:val="en-US"/>
        </w:rPr>
        <w:t>.</w:t>
      </w:r>
    </w:p>
    <w:p w14:paraId="21D84C1F" w14:textId="77777777" w:rsidR="007A31DF" w:rsidRPr="007A31DF" w:rsidRDefault="007A31DF" w:rsidP="007A31DF">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31B38941" w14:textId="40589852" w:rsidR="003F0CA7" w:rsidRPr="003F0CA7" w:rsidRDefault="003F0CA7" w:rsidP="007A31DF">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en-US"/>
        </w:rPr>
      </w:pPr>
      <w:r w:rsidRPr="003F0CA7">
        <w:rPr>
          <w:rFonts w:ascii="Arial MT" w:eastAsia="Times New Roman" w:hAnsi="Arial MT" w:cs="Arial"/>
          <w:color w:val="000000"/>
          <w:szCs w:val="24"/>
          <w:lang w:val="en-US"/>
        </w:rPr>
        <w:t>Корисник услуге се обавезује да Пружаоцу услуга плати извршену Услугу Платним налогом, на следећи начин:</w:t>
      </w:r>
    </w:p>
    <w:p w14:paraId="62CD063C" w14:textId="77777777" w:rsidR="007A31DF" w:rsidRPr="007A31DF" w:rsidRDefault="007A31DF"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4FA53F4E" w14:textId="482C33D3"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en-US"/>
        </w:rPr>
      </w:pPr>
      <w:r w:rsidRPr="003F0CA7">
        <w:rPr>
          <w:rFonts w:ascii="Arial MT" w:eastAsia="Times New Roman" w:hAnsi="Arial MT" w:cs="Arial"/>
          <w:color w:val="000000"/>
          <w:szCs w:val="24"/>
          <w:lang w:val="en-US"/>
        </w:rPr>
        <w:t xml:space="preserve">Уговорне стране су сагласне да се плаћање предметних услуга врши у року </w:t>
      </w:r>
      <w:r w:rsidRPr="003F0CA7">
        <w:rPr>
          <w:rFonts w:ascii="Arial MT" w:eastAsia="Times New Roman" w:hAnsi="Arial MT" w:cs="Arial"/>
          <w:color w:val="000000"/>
          <w:szCs w:val="24"/>
          <w:lang w:val="sr-Cyrl-RS"/>
        </w:rPr>
        <w:t xml:space="preserve">који не може бити дужи </w:t>
      </w:r>
      <w:r w:rsidRPr="003F0CA7">
        <w:rPr>
          <w:rFonts w:ascii="Arial MT" w:eastAsia="Times New Roman" w:hAnsi="Arial MT" w:cs="Arial"/>
          <w:color w:val="000000"/>
          <w:szCs w:val="24"/>
          <w:lang w:val="en-US"/>
        </w:rPr>
        <w:t xml:space="preserve">од 45 дана од дана пријема исправног рачуна на писарницу </w:t>
      </w:r>
      <w:r w:rsidRPr="003F0CA7">
        <w:rPr>
          <w:rFonts w:ascii="Arial MT" w:eastAsia="Times New Roman" w:hAnsi="Arial MT" w:cs="Arial"/>
          <w:color w:val="000000"/>
          <w:szCs w:val="24"/>
          <w:lang w:val="sr-Cyrl-RS"/>
        </w:rPr>
        <w:t>Корисника услуга</w:t>
      </w:r>
      <w:r w:rsidRPr="003F0CA7">
        <w:rPr>
          <w:rFonts w:ascii="Arial MT" w:eastAsia="Times New Roman" w:hAnsi="Arial MT" w:cs="Arial"/>
          <w:color w:val="000000"/>
          <w:szCs w:val="24"/>
          <w:lang w:val="en-US"/>
        </w:rPr>
        <w:t>.</w:t>
      </w:r>
    </w:p>
    <w:p w14:paraId="3E5BBBA8" w14:textId="63B012B2" w:rsidR="007A31DF" w:rsidRPr="00605F96" w:rsidRDefault="003D6181"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en-US"/>
        </w:rPr>
      </w:pPr>
      <w:r w:rsidRPr="003D6181">
        <w:rPr>
          <w:rFonts w:ascii="Arial MT" w:eastAsia="Times New Roman" w:hAnsi="Arial MT" w:cs="Arial"/>
          <w:color w:val="000000"/>
          <w:szCs w:val="24"/>
          <w:lang w:val="en-US"/>
        </w:rPr>
        <w:t>Записник о пруженим услугама, без примедби, потписан од стране овлашћеног лица пружаоца услуге и овлашћеног лица наручиоца задуженог за стручни надзор и Извештај о извршеним анализама испитивања корисног и укупног капацитета јоноизмењивачких смола, представљају основ за фактурисање  и обавезни су пратећи документи уз рачун.</w:t>
      </w:r>
    </w:p>
    <w:p w14:paraId="13F11D7F" w14:textId="409B2D19" w:rsidR="007A31DF" w:rsidRPr="00605F96"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sr-Cyrl-RS"/>
        </w:rPr>
      </w:pPr>
      <w:r w:rsidRPr="003F0CA7">
        <w:rPr>
          <w:rFonts w:ascii="Arial MT" w:eastAsia="Times New Roman" w:hAnsi="Arial MT" w:cs="Arial"/>
          <w:color w:val="000000"/>
          <w:szCs w:val="24"/>
          <w:lang w:val="en-US"/>
        </w:rPr>
        <w:t xml:space="preserve">Рачун мора </w:t>
      </w:r>
      <w:r w:rsidRPr="003F0CA7">
        <w:rPr>
          <w:rFonts w:ascii="Arial MT" w:eastAsia="Times New Roman" w:hAnsi="Arial MT" w:cs="Arial"/>
          <w:color w:val="000000"/>
          <w:szCs w:val="24"/>
          <w:lang w:val="sr-Cyrl-RS"/>
        </w:rPr>
        <w:t>гласити</w:t>
      </w:r>
      <w:r w:rsidRPr="003F0CA7">
        <w:rPr>
          <w:rFonts w:ascii="Arial MT" w:eastAsia="Times New Roman" w:hAnsi="Arial MT" w:cs="Arial"/>
          <w:color w:val="000000"/>
          <w:szCs w:val="24"/>
          <w:lang w:val="en-US"/>
        </w:rPr>
        <w:t xml:space="preserve"> на адресу Корисника: Јавно предузеће „Електропривреда Србије“ Београд, </w:t>
      </w:r>
      <w:r w:rsidRPr="003F0CA7">
        <w:rPr>
          <w:rFonts w:ascii="Arial MT" w:eastAsia="Times New Roman" w:hAnsi="Arial MT" w:cs="Arial"/>
          <w:color w:val="000000"/>
          <w:szCs w:val="24"/>
          <w:lang w:val="sr-Cyrl-RS"/>
        </w:rPr>
        <w:t>Балканска</w:t>
      </w:r>
      <w:r w:rsidRPr="003F0CA7">
        <w:rPr>
          <w:rFonts w:ascii="Arial MT" w:eastAsia="Times New Roman" w:hAnsi="Arial MT" w:cs="Arial"/>
          <w:color w:val="000000"/>
          <w:szCs w:val="24"/>
          <w:lang w:val="en-US"/>
        </w:rPr>
        <w:t xml:space="preserve"> </w:t>
      </w:r>
      <w:r w:rsidRPr="003F0CA7">
        <w:rPr>
          <w:rFonts w:ascii="Arial MT" w:eastAsia="Times New Roman" w:hAnsi="Arial MT" w:cs="Arial"/>
          <w:color w:val="000000"/>
          <w:szCs w:val="24"/>
          <w:lang w:val="sr-Cyrl-RS"/>
        </w:rPr>
        <w:t>13</w:t>
      </w:r>
      <w:r w:rsidRPr="003F0CA7">
        <w:rPr>
          <w:rFonts w:ascii="Arial MT" w:eastAsia="Times New Roman" w:hAnsi="Arial MT" w:cs="Arial"/>
          <w:color w:val="000000"/>
          <w:szCs w:val="24"/>
          <w:lang w:val="en-US"/>
        </w:rPr>
        <w:t xml:space="preserve">, Огранак РБ Колубара, Лазаревац, Светог Саве 1, ПИБ (103920327), МБ (20053658) и бити достављен на адресу </w:t>
      </w:r>
      <w:r w:rsidRPr="003F0CA7">
        <w:rPr>
          <w:rFonts w:ascii="Arial MT" w:eastAsia="Times New Roman" w:hAnsi="Arial MT" w:cs="Arial"/>
          <w:color w:val="000000"/>
          <w:szCs w:val="24"/>
          <w:lang w:val="sr-Cyrl-RS"/>
        </w:rPr>
        <w:t>Корисника услуге</w:t>
      </w:r>
      <w:r w:rsidRPr="003F0CA7">
        <w:rPr>
          <w:rFonts w:ascii="Arial MT" w:eastAsia="Times New Roman" w:hAnsi="Arial MT" w:cs="Arial"/>
          <w:color w:val="000000"/>
          <w:szCs w:val="24"/>
          <w:lang w:val="en-US"/>
        </w:rPr>
        <w:t>: ЈП ЕПС Београд - Огранак РБ Колубара, Дише Ђурђевић бб,11560 Вреоци са обавезним прилозима</w:t>
      </w:r>
      <w:r w:rsidRPr="003F0CA7">
        <w:rPr>
          <w:rFonts w:ascii="Arial MT" w:eastAsia="Times New Roman" w:hAnsi="Arial MT" w:cs="Arial"/>
          <w:color w:val="000000"/>
          <w:szCs w:val="24"/>
          <w:lang w:val="sr-Cyrl-RS"/>
        </w:rPr>
        <w:t>.</w:t>
      </w:r>
    </w:p>
    <w:p w14:paraId="3548CAFE" w14:textId="79D2170D" w:rsid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en-US"/>
        </w:rPr>
      </w:pPr>
      <w:r w:rsidRPr="003F0CA7">
        <w:rPr>
          <w:rFonts w:ascii="Arial MT" w:eastAsia="Times New Roman" w:hAnsi="Arial MT" w:cs="Arial"/>
          <w:color w:val="000000"/>
          <w:szCs w:val="24"/>
          <w:lang w:val="en-US"/>
        </w:rPr>
        <w:t xml:space="preserve">У испостављеном рачуну, изабрани </w:t>
      </w:r>
      <w:r w:rsidR="00375A1B">
        <w:rPr>
          <w:rFonts w:ascii="Arial MT" w:eastAsia="Times New Roman" w:hAnsi="Arial MT" w:cs="Arial"/>
          <w:color w:val="000000"/>
          <w:szCs w:val="24"/>
          <w:lang w:val="sr-Cyrl-RS"/>
        </w:rPr>
        <w:t>Пружалац услуге</w:t>
      </w:r>
      <w:r w:rsidRPr="003F0CA7">
        <w:rPr>
          <w:rFonts w:ascii="Arial MT" w:eastAsia="Times New Roman" w:hAnsi="Arial MT" w:cs="Arial"/>
          <w:color w:val="000000"/>
          <w:szCs w:val="24"/>
          <w:lang w:val="en-US"/>
        </w:rPr>
        <w:t xml:space="preserve">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BCB3F8B" w14:textId="77777777" w:rsidR="00020641" w:rsidRPr="003F0CA7" w:rsidRDefault="00020641"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en-US"/>
        </w:rPr>
      </w:pPr>
    </w:p>
    <w:p w14:paraId="50CC11CA"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4</w:t>
      </w:r>
      <w:r w:rsidRPr="003F0CA7">
        <w:rPr>
          <w:rFonts w:ascii="Arial" w:eastAsia="Times New Roman" w:hAnsi="Arial" w:cs="Arial"/>
          <w:color w:val="000000"/>
          <w:szCs w:val="24"/>
          <w:lang w:val="en-US"/>
        </w:rPr>
        <w:t>.</w:t>
      </w:r>
    </w:p>
    <w:p w14:paraId="3FD3537D"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6"/>
          <w:szCs w:val="24"/>
          <w:lang w:val="en-US"/>
        </w:rPr>
      </w:pPr>
    </w:p>
    <w:p w14:paraId="2936CBD6"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Адресе Уговорних страна за пријем писама и поште, су следеће:</w:t>
      </w:r>
    </w:p>
    <w:p w14:paraId="345B9F2A" w14:textId="77777777" w:rsidR="007A31DF" w:rsidRPr="007A31DF" w:rsidRDefault="007A31DF" w:rsidP="007A31DF">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36369A06" w14:textId="76A5091D" w:rsidR="003F0CA7" w:rsidRPr="003F0CA7" w:rsidRDefault="003F0CA7" w:rsidP="007A31DF">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lang w:val="sr-Cyrl-RS"/>
        </w:rPr>
      </w:pPr>
      <w:r w:rsidRPr="003F0CA7">
        <w:rPr>
          <w:rFonts w:ascii="Arial MT" w:eastAsia="Times New Roman" w:hAnsi="Arial MT" w:cs="Arial"/>
          <w:color w:val="000000"/>
          <w:szCs w:val="24"/>
          <w:lang w:val="en-US"/>
        </w:rPr>
        <w:t xml:space="preserve">Корисник услуге: ЈП ЕПС Београд – Огранак </w:t>
      </w:r>
      <w:r w:rsidRPr="003F0CA7">
        <w:rPr>
          <w:rFonts w:ascii="Arial MT" w:eastAsia="Times New Roman" w:hAnsi="Arial MT" w:cs="Arial"/>
          <w:color w:val="000000"/>
          <w:szCs w:val="24"/>
          <w:lang w:val="sr-Cyrl-RS"/>
        </w:rPr>
        <w:t>РБ Колубара, Комерцијални сектор, Дише Ђурђевића бб, 11560 Вреоци</w:t>
      </w:r>
    </w:p>
    <w:p w14:paraId="67BFA461"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ab/>
      </w:r>
      <w:r w:rsidRPr="003F0CA7">
        <w:rPr>
          <w:rFonts w:ascii="Arial" w:eastAsia="Times New Roman" w:hAnsi="Arial" w:cs="Arial"/>
          <w:color w:val="000000"/>
          <w:szCs w:val="24"/>
          <w:lang w:val="en-US"/>
        </w:rPr>
        <w:tab/>
      </w:r>
      <w:r w:rsidRPr="003F0CA7">
        <w:rPr>
          <w:rFonts w:ascii="Arial" w:eastAsia="Times New Roman" w:hAnsi="Arial" w:cs="Arial"/>
          <w:color w:val="000000"/>
          <w:szCs w:val="24"/>
          <w:lang w:val="en-US"/>
        </w:rPr>
        <w:tab/>
      </w:r>
    </w:p>
    <w:p w14:paraId="5670BBB3" w14:textId="69E3FBBD"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w:t>
      </w:r>
      <w:r w:rsidRPr="003F0CA7">
        <w:rPr>
          <w:rFonts w:ascii="Arial" w:eastAsia="Times New Roman" w:hAnsi="Arial" w:cs="Arial"/>
          <w:color w:val="000000"/>
          <w:szCs w:val="24"/>
          <w:lang w:val="en-US"/>
        </w:rPr>
        <w:tab/>
        <w:t>________________________________________</w:t>
      </w:r>
      <w:r w:rsidRPr="003F0CA7">
        <w:rPr>
          <w:rFonts w:ascii="Arial" w:eastAsia="Times New Roman" w:hAnsi="Arial" w:cs="Arial"/>
          <w:color w:val="000000"/>
          <w:szCs w:val="24"/>
          <w:lang w:val="en-US"/>
        </w:rPr>
        <w:tab/>
      </w:r>
      <w:r w:rsidRPr="003F0CA7">
        <w:rPr>
          <w:rFonts w:ascii="Arial" w:eastAsia="Times New Roman" w:hAnsi="Arial" w:cs="Arial"/>
          <w:color w:val="000000"/>
          <w:szCs w:val="24"/>
          <w:lang w:val="en-US"/>
        </w:rPr>
        <w:tab/>
      </w:r>
      <w:r w:rsidRPr="003F0CA7">
        <w:rPr>
          <w:rFonts w:ascii="Arial" w:eastAsia="Times New Roman" w:hAnsi="Arial" w:cs="Arial"/>
          <w:color w:val="000000"/>
          <w:szCs w:val="24"/>
          <w:lang w:val="en-US"/>
        </w:rPr>
        <w:tab/>
      </w:r>
      <w:r w:rsidRPr="003F0CA7">
        <w:rPr>
          <w:rFonts w:ascii="Arial" w:eastAsia="Times New Roman" w:hAnsi="Arial" w:cs="Arial"/>
          <w:color w:val="000000"/>
          <w:szCs w:val="24"/>
          <w:lang w:val="en-US"/>
        </w:rPr>
        <w:tab/>
      </w:r>
    </w:p>
    <w:p w14:paraId="793B8A9F" w14:textId="3B5FCBDD" w:rsidR="003F0CA7" w:rsidRPr="009476BE"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en-US"/>
        </w:rPr>
        <w:t>Подизвођач:               ________________________________________</w:t>
      </w:r>
    </w:p>
    <w:p w14:paraId="23DC7D00" w14:textId="77777777" w:rsid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p>
    <w:p w14:paraId="7C41DEA8"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ОБАВЕЗЕ КОРИСНИКА УСЛУГЕ</w:t>
      </w:r>
    </w:p>
    <w:p w14:paraId="4C130C53"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76F462E2" w14:textId="05A49738" w:rsidR="003F0CA7" w:rsidRDefault="003F0CA7"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5</w:t>
      </w:r>
      <w:r w:rsidRPr="003F0CA7">
        <w:rPr>
          <w:rFonts w:ascii="Arial" w:eastAsia="Times New Roman" w:hAnsi="Arial" w:cs="Arial"/>
          <w:color w:val="000000"/>
          <w:szCs w:val="24"/>
          <w:lang w:val="en-US"/>
        </w:rPr>
        <w:t>.</w:t>
      </w:r>
    </w:p>
    <w:p w14:paraId="6AD07FBB" w14:textId="77777777" w:rsidR="00DC35C0" w:rsidRPr="007A31DF" w:rsidRDefault="00DC35C0"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1882723D" w14:textId="68A05EAF"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Корисник услуге се обавезује да Пружаоцу услуге изврши исплату цене Услуге из члана 2. у складу са извршеним активностима из Прилога 3 овог Уговора, на начин и у роковима утврђеним чланом 3. овог Уговора.</w:t>
      </w:r>
    </w:p>
    <w:p w14:paraId="6B5D5C41" w14:textId="77777777" w:rsidR="007A31DF" w:rsidRPr="007A31DF" w:rsidRDefault="007A31DF"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CB10132" w14:textId="77777777" w:rsidR="009476BE" w:rsidRPr="009476BE" w:rsidRDefault="009476BE" w:rsidP="009476BE">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9476BE">
        <w:rPr>
          <w:rFonts w:ascii="Arial" w:eastAsia="Times New Roman" w:hAnsi="Arial" w:cs="Arial"/>
          <w:color w:val="000000"/>
          <w:szCs w:val="24"/>
          <w:lang w:val="en-US"/>
        </w:rPr>
        <w:t xml:space="preserve">Све исплате по основу овог Уговора, биће извршене на рачун Пружаоца услуга: </w:t>
      </w:r>
    </w:p>
    <w:p w14:paraId="5BC10E9C" w14:textId="75B35C01" w:rsidR="00DC35C0" w:rsidRPr="004150B6" w:rsidRDefault="009476BE" w:rsidP="008F6AF8">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9476BE">
        <w:rPr>
          <w:rFonts w:ascii="Arial" w:eastAsia="Times New Roman" w:hAnsi="Arial" w:cs="Arial"/>
          <w:color w:val="000000"/>
          <w:szCs w:val="24"/>
          <w:lang w:val="en-US"/>
        </w:rPr>
        <w:t>број рачуна: _____________________________ код банке:____________</w:t>
      </w:r>
    </w:p>
    <w:p w14:paraId="22D5D16D" w14:textId="77777777" w:rsidR="00AC6EEA" w:rsidRPr="00AC6EEA" w:rsidRDefault="00AC6EEA" w:rsidP="008F6AF8">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B06D6B7"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Pr="003F0CA7">
        <w:rPr>
          <w:rFonts w:ascii="Arial" w:eastAsia="Times New Roman" w:hAnsi="Arial" w:cs="Arial"/>
          <w:b/>
          <w:color w:val="000000"/>
          <w:szCs w:val="24"/>
          <w:lang w:val="sr-Cyrl-RS"/>
        </w:rPr>
        <w:t>6</w:t>
      </w:r>
      <w:r w:rsidRPr="003F0CA7">
        <w:rPr>
          <w:rFonts w:ascii="Arial" w:eastAsia="Times New Roman" w:hAnsi="Arial" w:cs="Arial"/>
          <w:color w:val="000000"/>
          <w:szCs w:val="24"/>
          <w:lang w:val="en-US"/>
        </w:rPr>
        <w:t>.</w:t>
      </w:r>
    </w:p>
    <w:p w14:paraId="185A633F" w14:textId="77777777" w:rsidR="00DC35C0" w:rsidRPr="007A31DF" w:rsidRDefault="00DC35C0"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6067F87B" w14:textId="792CB506" w:rsidR="003F0CA7" w:rsidRDefault="009476BE"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9476BE">
        <w:rPr>
          <w:rFonts w:ascii="Arial" w:eastAsia="Times New Roman" w:hAnsi="Arial" w:cs="Arial"/>
          <w:color w:val="000000"/>
          <w:szCs w:val="24"/>
          <w:lang w:val="en-US"/>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Овлашћено лице за надзор ће бити задужено за праћење реализације овог Уговора, контролу рокова, обима и квалитета пружених услуга, као и решавање евентуалних проблема.</w:t>
      </w:r>
    </w:p>
    <w:p w14:paraId="4329B17F" w14:textId="77777777" w:rsidR="007A31DF" w:rsidRPr="007A31DF" w:rsidRDefault="007A31DF"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FB463E6" w14:textId="34DD4F64"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293B9143" w14:textId="77777777" w:rsidR="007A31DF" w:rsidRPr="007A31DF" w:rsidRDefault="007A31DF"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6692089" w14:textId="2E7AA127"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1851A67" w14:textId="7B765B09" w:rsidR="004150B6" w:rsidRPr="004150B6" w:rsidRDefault="004150B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01195CC" w14:textId="77777777" w:rsidR="004150B6" w:rsidRDefault="004150B6" w:rsidP="004150B6">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8F6AF8">
        <w:rPr>
          <w:rFonts w:ascii="Arial" w:eastAsia="Times New Roman" w:hAnsi="Arial" w:cs="Arial"/>
          <w:color w:val="000000"/>
          <w:szCs w:val="24"/>
          <w:lang w:val="en-US"/>
        </w:rPr>
        <w:t>Корисник услуге је у обавези да све узорке, чије се испитивање захтева, достави у седиште Пружаоца услуге</w:t>
      </w:r>
      <w:r>
        <w:rPr>
          <w:rFonts w:ascii="Arial" w:eastAsia="Times New Roman" w:hAnsi="Arial" w:cs="Arial"/>
          <w:color w:val="000000"/>
          <w:szCs w:val="24"/>
          <w:lang w:val="en-US"/>
        </w:rPr>
        <w:t>.</w:t>
      </w:r>
    </w:p>
    <w:p w14:paraId="5A11E12A" w14:textId="6E00FC59" w:rsidR="003F0CA7" w:rsidRPr="004150B6"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AF7E757"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ОБАВЕЗЕ ПРУЖАОЦА УСЛУГЕ</w:t>
      </w:r>
    </w:p>
    <w:p w14:paraId="11CCAA44"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39497BDA" w14:textId="1D79FB4D" w:rsidR="003F0CA7" w:rsidRDefault="003F0CA7"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Pr="003F0CA7">
        <w:rPr>
          <w:rFonts w:ascii="Arial" w:eastAsia="Times New Roman" w:hAnsi="Arial" w:cs="Arial"/>
          <w:b/>
          <w:color w:val="000000"/>
          <w:szCs w:val="24"/>
          <w:lang w:val="sr-Cyrl-RS"/>
        </w:rPr>
        <w:t>7</w:t>
      </w:r>
      <w:r w:rsidRPr="003F0CA7">
        <w:rPr>
          <w:rFonts w:ascii="Arial" w:eastAsia="Times New Roman" w:hAnsi="Arial" w:cs="Arial"/>
          <w:color w:val="000000"/>
          <w:szCs w:val="24"/>
          <w:lang w:val="en-US"/>
        </w:rPr>
        <w:t>.</w:t>
      </w:r>
    </w:p>
    <w:p w14:paraId="73AEE364" w14:textId="77777777" w:rsidR="00DC35C0" w:rsidRPr="00617CF9" w:rsidRDefault="00DC35C0"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53211C48" w14:textId="3B9D9A9D"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color w:val="000000"/>
          <w:szCs w:val="24"/>
          <w:lang w:val="en-US"/>
        </w:rPr>
        <w:t xml:space="preserve">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w:t>
      </w:r>
      <w:r w:rsidRPr="003F0CA7">
        <w:rPr>
          <w:rFonts w:ascii="Arial" w:eastAsia="Times New Roman" w:hAnsi="Arial" w:cs="Arial"/>
          <w:szCs w:val="24"/>
          <w:lang w:val="en-US"/>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00C54F0A">
        <w:rPr>
          <w:rFonts w:ascii="Arial" w:eastAsia="Times New Roman" w:hAnsi="Arial" w:cs="Arial"/>
          <w:szCs w:val="24"/>
          <w:lang w:val="en-US"/>
        </w:rPr>
        <w:t>.</w:t>
      </w:r>
    </w:p>
    <w:p w14:paraId="28415C18" w14:textId="77777777" w:rsidR="00C54F0A" w:rsidRPr="00C54F0A" w:rsidRDefault="00C54F0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846D7F0" w14:textId="5F515740"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4E8D1D52"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0D6ED9A" w14:textId="795E3CC1"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Пружалац услуге је дужан да у року од </w:t>
      </w:r>
      <w:r w:rsidRPr="003F0CA7">
        <w:rPr>
          <w:rFonts w:ascii="Arial" w:eastAsia="Times New Roman" w:hAnsi="Arial" w:cs="Arial"/>
          <w:color w:val="000000"/>
          <w:szCs w:val="24"/>
          <w:lang w:val="sr-Cyrl-RS"/>
        </w:rPr>
        <w:t>3</w:t>
      </w:r>
      <w:r w:rsidRPr="003F0CA7">
        <w:rPr>
          <w:rFonts w:ascii="Arial" w:eastAsia="Times New Roman" w:hAnsi="Arial" w:cs="Arial"/>
          <w:color w:val="000000"/>
          <w:szCs w:val="24"/>
          <w:lang w:val="en-US"/>
        </w:rPr>
        <w:t xml:space="preserve">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2F4D9F24"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065F780"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Уколико Пружалац услуге не поступи у складу са </w:t>
      </w:r>
      <w:r w:rsidRPr="003F0CA7">
        <w:rPr>
          <w:rFonts w:ascii="Arial" w:eastAsia="Times New Roman" w:hAnsi="Arial" w:cs="Arial"/>
          <w:color w:val="000000"/>
          <w:szCs w:val="24"/>
          <w:lang w:val="sr-Cyrl-RS"/>
        </w:rPr>
        <w:t xml:space="preserve">претходним </w:t>
      </w:r>
      <w:r w:rsidRPr="003F0CA7">
        <w:rPr>
          <w:rFonts w:ascii="Arial" w:eastAsia="Times New Roman" w:hAnsi="Arial" w:cs="Arial"/>
          <w:color w:val="000000"/>
          <w:szCs w:val="24"/>
          <w:lang w:val="en-US"/>
        </w:rPr>
        <w:t>ставом овог члана, сматраће се да је благовремено прибавио све потребне податке за извршење Услуге у целости.</w:t>
      </w:r>
    </w:p>
    <w:p w14:paraId="6B30C703"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C0DFA85" w14:textId="1BD389F2" w:rsidR="00617CF9" w:rsidRPr="00DA491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5CCE3FF" w14:textId="078D8AAE"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4D4FCF78"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0DED8C7" w14:textId="3890EBD9" w:rsidR="00020641" w:rsidRPr="00DA491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7F6BEF83" w14:textId="48D163F2" w:rsidR="00DC35C0" w:rsidRPr="00617CF9" w:rsidRDefault="00020641"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r w:rsidRPr="003F0CA7">
        <w:rPr>
          <w:rFonts w:ascii="Arial" w:eastAsia="Times New Roman" w:hAnsi="Arial" w:cs="Arial"/>
          <w:color w:val="000000"/>
          <w:szCs w:val="24"/>
          <w:lang w:val="en-US"/>
        </w:rPr>
        <w:t>Пружалац услуге</w:t>
      </w:r>
      <w:r>
        <w:rPr>
          <w:rFonts w:ascii="Arial" w:eastAsia="Times New Roman" w:hAnsi="Arial" w:cs="Arial"/>
          <w:color w:val="000000"/>
          <w:szCs w:val="24"/>
          <w:lang w:val="sr-Cyrl-RS"/>
        </w:rPr>
        <w:t xml:space="preserve"> </w:t>
      </w:r>
      <w:r w:rsidRPr="003F0CA7">
        <w:rPr>
          <w:rFonts w:ascii="Arial" w:eastAsia="Times New Roman" w:hAnsi="Arial" w:cs="Arial"/>
          <w:color w:val="000000"/>
          <w:szCs w:val="24"/>
          <w:lang w:val="en-US"/>
        </w:rPr>
        <w:t>се обавезује да</w:t>
      </w:r>
      <w:r>
        <w:rPr>
          <w:rFonts w:ascii="Arial" w:eastAsia="Times New Roman" w:hAnsi="Arial" w:cs="Arial"/>
          <w:color w:val="000000"/>
          <w:szCs w:val="24"/>
          <w:lang w:val="sr-Cyrl-RS"/>
        </w:rPr>
        <w:t xml:space="preserve"> </w:t>
      </w:r>
      <w:r>
        <w:rPr>
          <w:rFonts w:ascii="Arial" w:eastAsia="Times New Roman" w:hAnsi="Arial" w:cs="Arial"/>
          <w:lang w:val="sr-Cyrl-CS"/>
        </w:rPr>
        <w:t>н</w:t>
      </w:r>
      <w:r w:rsidRPr="001367F4">
        <w:rPr>
          <w:rFonts w:ascii="Arial" w:eastAsia="Times New Roman" w:hAnsi="Arial" w:cs="Arial"/>
          <w:lang w:val="sr-Cyrl-CS"/>
        </w:rPr>
        <w:t>акон извршене анализе</w:t>
      </w:r>
      <w:r>
        <w:rPr>
          <w:rFonts w:ascii="Arial" w:eastAsia="Times New Roman" w:hAnsi="Arial" w:cs="Arial"/>
          <w:lang w:val="sr-Cyrl-CS"/>
        </w:rPr>
        <w:t xml:space="preserve"> изради </w:t>
      </w:r>
      <w:r w:rsidRPr="001367F4">
        <w:rPr>
          <w:rFonts w:ascii="Arial" w:eastAsia="Times New Roman" w:hAnsi="Arial" w:cs="Arial"/>
          <w:lang w:val="sr-Cyrl-CS"/>
        </w:rPr>
        <w:t xml:space="preserve">Извештај </w:t>
      </w:r>
      <w:r w:rsidRPr="001367F4">
        <w:rPr>
          <w:rFonts w:ascii="Arial" w:eastAsia="Calibri" w:hAnsi="Arial" w:cs="Arial"/>
          <w:lang w:val="sr-Cyrl-CS"/>
        </w:rPr>
        <w:t>о извршеним</w:t>
      </w:r>
      <w:r w:rsidRPr="001367F4">
        <w:rPr>
          <w:rFonts w:ascii="Arial" w:eastAsia="Calibri" w:hAnsi="Arial" w:cs="Arial"/>
        </w:rPr>
        <w:t xml:space="preserve"> </w:t>
      </w:r>
      <w:r w:rsidRPr="001367F4">
        <w:rPr>
          <w:rFonts w:ascii="Arial" w:eastAsia="Calibri" w:hAnsi="Arial" w:cs="Arial"/>
          <w:lang w:val="sr-Cyrl-CS"/>
        </w:rPr>
        <w:t>анализама испитивања</w:t>
      </w:r>
      <w:r w:rsidRPr="001367F4">
        <w:rPr>
          <w:rFonts w:ascii="Arial" w:eastAsia="Calibri" w:hAnsi="Arial" w:cs="Arial"/>
        </w:rPr>
        <w:t xml:space="preserve"> </w:t>
      </w:r>
      <w:r w:rsidRPr="001367F4">
        <w:rPr>
          <w:rFonts w:ascii="Arial" w:eastAsia="Calibri" w:hAnsi="Arial" w:cs="Arial"/>
          <w:lang w:val="sr-Cyrl-CS"/>
        </w:rPr>
        <w:t>корисног и укупног капацитета јоноизмењивачких</w:t>
      </w:r>
      <w:r w:rsidRPr="001367F4">
        <w:rPr>
          <w:rFonts w:ascii="Arial" w:eastAsia="Calibri" w:hAnsi="Arial" w:cs="Arial"/>
        </w:rPr>
        <w:t xml:space="preserve"> </w:t>
      </w:r>
      <w:r w:rsidRPr="001367F4">
        <w:rPr>
          <w:rFonts w:ascii="Arial" w:eastAsia="Calibri" w:hAnsi="Arial" w:cs="Arial"/>
          <w:lang w:val="sr-Cyrl-CS"/>
        </w:rPr>
        <w:t>смола у писаној форми у два примерка</w:t>
      </w:r>
      <w:r>
        <w:rPr>
          <w:rFonts w:ascii="Arial" w:eastAsia="Calibri" w:hAnsi="Arial" w:cs="Arial"/>
          <w:lang w:val="sr-Cyrl-CS"/>
        </w:rPr>
        <w:t>.</w:t>
      </w:r>
    </w:p>
    <w:p w14:paraId="65322388" w14:textId="4F8A159C" w:rsidR="00DC35C0" w:rsidRDefault="003F0CA7" w:rsidP="00DC35C0">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Pr="003F0CA7">
        <w:rPr>
          <w:rFonts w:ascii="Arial" w:eastAsia="Times New Roman" w:hAnsi="Arial" w:cs="Arial"/>
          <w:b/>
          <w:color w:val="000000"/>
          <w:szCs w:val="24"/>
          <w:lang w:val="sr-Cyrl-RS"/>
        </w:rPr>
        <w:t>8</w:t>
      </w:r>
      <w:r w:rsidRPr="003F0CA7">
        <w:rPr>
          <w:rFonts w:ascii="Arial" w:eastAsia="Times New Roman" w:hAnsi="Arial" w:cs="Arial"/>
          <w:color w:val="000000"/>
          <w:szCs w:val="24"/>
          <w:lang w:val="en-US"/>
        </w:rPr>
        <w:t>.</w:t>
      </w:r>
    </w:p>
    <w:p w14:paraId="6B67110B" w14:textId="77777777" w:rsidR="00DC35C0" w:rsidRPr="00617CF9" w:rsidRDefault="00DC35C0" w:rsidP="00DC35C0">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79219850" w14:textId="1649ECD4"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8E430D4" w14:textId="77777777" w:rsidR="00DC35C0" w:rsidRPr="00617CF9" w:rsidRDefault="00DC35C0"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9B2FF0D" w14:textId="5B73476E" w:rsidR="003F0CA7" w:rsidRDefault="003F0CA7" w:rsidP="009476BE">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РОК  И ДИНАМ</w:t>
      </w:r>
      <w:r w:rsidR="00010BDD">
        <w:rPr>
          <w:rFonts w:ascii="Arial" w:eastAsia="Times New Roman" w:hAnsi="Arial" w:cs="Arial"/>
          <w:b/>
          <w:color w:val="000000"/>
          <w:szCs w:val="24"/>
          <w:lang w:val="sr-Cyrl-RS"/>
        </w:rPr>
        <w:t>И</w:t>
      </w:r>
      <w:r w:rsidRPr="003F0CA7">
        <w:rPr>
          <w:rFonts w:ascii="Arial" w:eastAsia="Times New Roman" w:hAnsi="Arial" w:cs="Arial"/>
          <w:b/>
          <w:color w:val="000000"/>
          <w:szCs w:val="24"/>
          <w:lang w:val="en-US"/>
        </w:rPr>
        <w:t>КА ПРУЖАЊА УСЛУГЕ</w:t>
      </w:r>
    </w:p>
    <w:p w14:paraId="73ACAB92" w14:textId="77777777" w:rsidR="00F26FC3" w:rsidRPr="00F26FC3" w:rsidRDefault="00F26FC3"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199176B7" w14:textId="3CD62681" w:rsidR="003F0CA7" w:rsidRDefault="003F0CA7"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Pr="003F0CA7">
        <w:rPr>
          <w:rFonts w:ascii="Arial" w:eastAsia="Times New Roman" w:hAnsi="Arial" w:cs="Arial"/>
          <w:b/>
          <w:color w:val="000000"/>
          <w:szCs w:val="24"/>
          <w:lang w:val="sr-Cyrl-RS"/>
        </w:rPr>
        <w:t>9</w:t>
      </w:r>
      <w:r w:rsidRPr="003F0CA7">
        <w:rPr>
          <w:rFonts w:ascii="Arial" w:eastAsia="Times New Roman" w:hAnsi="Arial" w:cs="Arial"/>
          <w:color w:val="000000"/>
          <w:szCs w:val="24"/>
          <w:lang w:val="en-US"/>
        </w:rPr>
        <w:t>.</w:t>
      </w:r>
    </w:p>
    <w:p w14:paraId="6C05C8A2" w14:textId="77777777" w:rsidR="00DC35C0" w:rsidRPr="00617CF9" w:rsidRDefault="00DC35C0" w:rsidP="009476BE">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5929329C" w14:textId="35C3A949" w:rsidR="0024202B" w:rsidRDefault="0024202B" w:rsidP="0024202B">
      <w:pPr>
        <w:widowControl w:val="0"/>
        <w:tabs>
          <w:tab w:val="left" w:pos="567"/>
        </w:tabs>
        <w:suppressAutoHyphens/>
        <w:autoSpaceDE w:val="0"/>
        <w:autoSpaceDN w:val="0"/>
        <w:spacing w:after="0" w:line="240" w:lineRule="auto"/>
        <w:jc w:val="center"/>
        <w:rPr>
          <w:rFonts w:ascii="Arial" w:eastAsia="Times New Roman" w:hAnsi="Arial" w:cs="Arial"/>
          <w:bCs/>
          <w:szCs w:val="24"/>
          <w:lang w:val="sr-Cyrl-CS"/>
        </w:rPr>
      </w:pPr>
      <w:r w:rsidRPr="00E65C38">
        <w:rPr>
          <w:rFonts w:ascii="Arial" w:eastAsia="Times New Roman" w:hAnsi="Arial" w:cs="Arial"/>
          <w:bCs/>
          <w:szCs w:val="24"/>
          <w:lang w:val="sr-Cyrl-CS"/>
        </w:rPr>
        <w:t xml:space="preserve">Рок за извршење услуга не може бити дужи од </w:t>
      </w:r>
      <w:r w:rsidRPr="00E65C38">
        <w:rPr>
          <w:rFonts w:ascii="Arial" w:eastAsia="Times New Roman" w:hAnsi="Arial" w:cs="Arial"/>
          <w:bCs/>
          <w:szCs w:val="24"/>
          <w:lang w:val="sr-Cyrl-RS"/>
        </w:rPr>
        <w:t>_____</w:t>
      </w:r>
      <w:r w:rsidRPr="00E65C38">
        <w:rPr>
          <w:rFonts w:ascii="Arial" w:eastAsia="Times New Roman" w:hAnsi="Arial" w:cs="Arial"/>
          <w:bCs/>
          <w:szCs w:val="24"/>
          <w:lang w:val="sr-Cyrl-CS"/>
        </w:rPr>
        <w:t xml:space="preserve"> дана од дана пријема писаног позива од стране Корисника услуга, а на основу указане потребе за пружањем уговорених услуга.</w:t>
      </w:r>
    </w:p>
    <w:p w14:paraId="2E423368" w14:textId="77777777" w:rsidR="0024202B" w:rsidRPr="0024202B" w:rsidRDefault="0024202B" w:rsidP="0024202B">
      <w:pPr>
        <w:widowControl w:val="0"/>
        <w:tabs>
          <w:tab w:val="left" w:pos="567"/>
        </w:tabs>
        <w:suppressAutoHyphens/>
        <w:autoSpaceDE w:val="0"/>
        <w:autoSpaceDN w:val="0"/>
        <w:spacing w:after="0" w:line="240" w:lineRule="auto"/>
        <w:jc w:val="center"/>
        <w:rPr>
          <w:rFonts w:ascii="Arial" w:eastAsia="Times New Roman" w:hAnsi="Arial" w:cs="Arial"/>
          <w:bCs/>
          <w:szCs w:val="24"/>
          <w:lang w:val="sr-Cyrl-CS"/>
        </w:rPr>
      </w:pPr>
    </w:p>
    <w:p w14:paraId="5230441E"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ИЗВРШИОЦИ</w:t>
      </w:r>
    </w:p>
    <w:p w14:paraId="423EFB12"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 w:val="18"/>
          <w:szCs w:val="24"/>
          <w:lang w:val="en-US"/>
        </w:rPr>
      </w:pPr>
    </w:p>
    <w:p w14:paraId="20B21F79"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10</w:t>
      </w:r>
      <w:r w:rsidRPr="003F0CA7">
        <w:rPr>
          <w:rFonts w:ascii="Arial" w:eastAsia="Times New Roman" w:hAnsi="Arial" w:cs="Arial"/>
          <w:color w:val="000000"/>
          <w:szCs w:val="24"/>
          <w:lang w:val="en-US"/>
        </w:rPr>
        <w:t>.</w:t>
      </w:r>
    </w:p>
    <w:p w14:paraId="7066E992" w14:textId="77777777" w:rsidR="00617CF9" w:rsidRPr="00617CF9" w:rsidRDefault="00617CF9" w:rsidP="00617CF9">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C6E2000" w14:textId="2EB1A72B" w:rsidR="003F0CA7" w:rsidRPr="003F0CA7" w:rsidRDefault="003F0CA7" w:rsidP="00617CF9">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Извршиоци су ангажована лица од стране Пружаоца услуге.</w:t>
      </w:r>
    </w:p>
    <w:p w14:paraId="2B9C282F"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7CE7EEF" w14:textId="2645F017"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 уз пописане примерке уговора доставља Кориснику услуге:</w:t>
      </w:r>
    </w:p>
    <w:p w14:paraId="6418754D"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7E8760F"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Списак извршилаца, са наведеним квалификацијама свих извршилаца и прецизно дефинисаним активности које обављају у извршавању Услуге. На списак извршилаца сагласност даје надзорни орган Корисника услуге.</w:t>
      </w:r>
    </w:p>
    <w:p w14:paraId="115BEB1E"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C05F21F" w14:textId="6721A8F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5D2B5D23"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B264C7B" w14:textId="725FB839"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7750CD84" w14:textId="77777777" w:rsidR="003F0CA7" w:rsidRPr="00617CF9"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 w:val="18"/>
          <w:szCs w:val="24"/>
          <w:lang w:val="en-US"/>
        </w:rPr>
      </w:pPr>
    </w:p>
    <w:p w14:paraId="71E9420D"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11</w:t>
      </w:r>
      <w:r w:rsidRPr="003F0CA7">
        <w:rPr>
          <w:rFonts w:ascii="Arial" w:eastAsia="Times New Roman" w:hAnsi="Arial" w:cs="Arial"/>
          <w:color w:val="000000"/>
          <w:szCs w:val="24"/>
          <w:lang w:val="en-US"/>
        </w:rPr>
        <w:t>.</w:t>
      </w:r>
    </w:p>
    <w:p w14:paraId="1C97EBBB" w14:textId="77777777" w:rsidR="003F0CA7" w:rsidRPr="00617CF9"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18"/>
          <w:lang w:val="en-US"/>
        </w:rPr>
      </w:pPr>
    </w:p>
    <w:p w14:paraId="0B3B13EB" w14:textId="0B0CDDA5"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Услугe.</w:t>
      </w:r>
    </w:p>
    <w:p w14:paraId="079FBB5E" w14:textId="77777777" w:rsidR="00617CF9" w:rsidRPr="00617CF9" w:rsidRDefault="00617CF9"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477CD93"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33166AE0" w14:textId="77777777" w:rsidR="003F0CA7" w:rsidRPr="008D269C"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sz w:val="18"/>
          <w:szCs w:val="18"/>
          <w:lang w:val="en-US"/>
        </w:rPr>
      </w:pPr>
    </w:p>
    <w:p w14:paraId="7E0EF18E"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szCs w:val="24"/>
          <w:lang w:val="en-US"/>
        </w:rPr>
      </w:pPr>
      <w:r w:rsidRPr="003F0CA7">
        <w:rPr>
          <w:rFonts w:ascii="Arial" w:eastAsia="Times New Roman" w:hAnsi="Arial" w:cs="Arial"/>
          <w:b/>
          <w:szCs w:val="24"/>
          <w:lang w:val="en-US"/>
        </w:rPr>
        <w:t>Члан 12</w:t>
      </w:r>
      <w:r w:rsidRPr="003F0CA7">
        <w:rPr>
          <w:rFonts w:ascii="Arial" w:eastAsia="Times New Roman" w:hAnsi="Arial" w:cs="Arial"/>
          <w:szCs w:val="24"/>
          <w:lang w:val="en-US"/>
        </w:rPr>
        <w:t>.</w:t>
      </w:r>
    </w:p>
    <w:p w14:paraId="34EECF96" w14:textId="77777777" w:rsidR="00DC35C0" w:rsidRPr="008D269C" w:rsidRDefault="00DC35C0" w:rsidP="003F0CA7">
      <w:pPr>
        <w:widowControl w:val="0"/>
        <w:tabs>
          <w:tab w:val="left" w:pos="567"/>
        </w:tabs>
        <w:suppressAutoHyphens/>
        <w:autoSpaceDE w:val="0"/>
        <w:autoSpaceDN w:val="0"/>
        <w:spacing w:after="0" w:line="240" w:lineRule="auto"/>
        <w:jc w:val="center"/>
        <w:rPr>
          <w:rFonts w:ascii="Arial" w:eastAsia="Times New Roman" w:hAnsi="Arial" w:cs="Arial"/>
          <w:sz w:val="18"/>
          <w:szCs w:val="24"/>
          <w:lang w:val="en-US"/>
        </w:rPr>
      </w:pPr>
    </w:p>
    <w:p w14:paraId="1E55E127" w14:textId="2623F9AD"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4D2E317F" w14:textId="77777777" w:rsidR="008D269C" w:rsidRPr="008D269C" w:rsidRDefault="008D269C" w:rsidP="003F0CA7">
      <w:pPr>
        <w:widowControl w:val="0"/>
        <w:tabs>
          <w:tab w:val="left" w:pos="567"/>
        </w:tabs>
        <w:suppressAutoHyphens/>
        <w:autoSpaceDE w:val="0"/>
        <w:autoSpaceDN w:val="0"/>
        <w:spacing w:after="0" w:line="240" w:lineRule="auto"/>
        <w:jc w:val="both"/>
        <w:rPr>
          <w:rFonts w:ascii="Arial" w:eastAsia="Times New Roman" w:hAnsi="Arial" w:cs="Arial"/>
          <w:sz w:val="18"/>
          <w:szCs w:val="24"/>
          <w:lang w:val="en-US"/>
        </w:rPr>
      </w:pPr>
    </w:p>
    <w:p w14:paraId="5FAB65B7" w14:textId="4C286F9C"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en-US"/>
        </w:rPr>
      </w:pPr>
      <w:r w:rsidRPr="003F0CA7">
        <w:rPr>
          <w:rFonts w:ascii="Arial" w:eastAsia="Times New Roman" w:hAnsi="Arial" w:cs="Arial"/>
          <w:szCs w:val="24"/>
          <w:lang w:val="en-US"/>
        </w:rPr>
        <w:t>Пружалац услуге је дужан да поседује полису осигурања од одговорности из делатности з</w:t>
      </w:r>
      <w:r w:rsidR="009F1989">
        <w:rPr>
          <w:rFonts w:ascii="Arial" w:eastAsia="Times New Roman" w:hAnsi="Arial" w:cs="Arial"/>
          <w:szCs w:val="24"/>
          <w:lang w:val="en-US"/>
        </w:rPr>
        <w:t>а штете причињене трећим лицима</w:t>
      </w:r>
      <w:r w:rsidRPr="003F0CA7">
        <w:rPr>
          <w:rFonts w:ascii="Arial" w:eastAsia="Times New Roman" w:hAnsi="Arial" w:cs="Arial"/>
          <w:szCs w:val="24"/>
          <w:lang w:val="en-US"/>
        </w:rPr>
        <w:t>.</w:t>
      </w:r>
    </w:p>
    <w:p w14:paraId="5AAE64DB" w14:textId="77777777" w:rsidR="009F1989" w:rsidRPr="008D269C" w:rsidRDefault="009F1989" w:rsidP="008D269C">
      <w:pPr>
        <w:widowControl w:val="0"/>
        <w:tabs>
          <w:tab w:val="left" w:pos="567"/>
        </w:tabs>
        <w:suppressAutoHyphens/>
        <w:autoSpaceDE w:val="0"/>
        <w:autoSpaceDN w:val="0"/>
        <w:spacing w:after="0" w:line="240" w:lineRule="auto"/>
        <w:rPr>
          <w:rFonts w:ascii="Arial" w:eastAsia="Times New Roman" w:hAnsi="Arial" w:cs="Arial"/>
          <w:b/>
          <w:color w:val="000000"/>
          <w:sz w:val="18"/>
          <w:szCs w:val="24"/>
          <w:lang w:val="en-US"/>
        </w:rPr>
      </w:pPr>
    </w:p>
    <w:p w14:paraId="76C5E500" w14:textId="77777777" w:rsidR="003F0CA7" w:rsidRPr="0071537A"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71537A">
        <w:rPr>
          <w:rFonts w:ascii="Arial" w:eastAsia="Times New Roman" w:hAnsi="Arial" w:cs="Arial"/>
          <w:b/>
          <w:color w:val="000000"/>
          <w:szCs w:val="24"/>
          <w:lang w:val="en-US"/>
        </w:rPr>
        <w:lastRenderedPageBreak/>
        <w:t>ИНТЕЛЕКТУАЛНА СВОЈИНА</w:t>
      </w:r>
    </w:p>
    <w:p w14:paraId="67B25C98" w14:textId="77777777" w:rsidR="00F26FC3" w:rsidRPr="0071537A"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20EF1D80"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71537A">
        <w:rPr>
          <w:rFonts w:ascii="Arial" w:eastAsia="Times New Roman" w:hAnsi="Arial" w:cs="Arial"/>
          <w:b/>
          <w:color w:val="000000"/>
          <w:szCs w:val="24"/>
          <w:lang w:val="en-US"/>
        </w:rPr>
        <w:t>Члан 13</w:t>
      </w:r>
      <w:r w:rsidRPr="0071537A">
        <w:rPr>
          <w:rFonts w:ascii="Arial" w:eastAsia="Times New Roman" w:hAnsi="Arial" w:cs="Arial"/>
          <w:color w:val="000000"/>
          <w:szCs w:val="24"/>
          <w:lang w:val="en-US"/>
        </w:rPr>
        <w:t>.</w:t>
      </w:r>
    </w:p>
    <w:p w14:paraId="104B6B94" w14:textId="77777777" w:rsidR="003F0CA7" w:rsidRPr="008D269C"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86AC975"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DADF877"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3BF6C49" w14:textId="48F943E1"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09F95805"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1AA241C" w14:textId="7D88F3AE"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4095571"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737F5C0" w14:textId="7464A48B"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sr-Cyrl-RS"/>
        </w:rPr>
      </w:pPr>
      <w:r w:rsidRPr="003F0CA7">
        <w:rPr>
          <w:rFonts w:ascii="Arial" w:eastAsia="Times New Roman" w:hAnsi="Arial" w:cs="Arial"/>
          <w:color w:val="000000"/>
          <w:szCs w:val="24"/>
          <w:lang w:val="en-U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3F0CA7">
        <w:rPr>
          <w:rFonts w:ascii="Arial" w:eastAsia="Times New Roman" w:hAnsi="Arial" w:cs="Arial"/>
          <w:color w:val="000000"/>
          <w:szCs w:val="24"/>
          <w:lang w:val="sr-Cyrl-RS"/>
        </w:rPr>
        <w:t>.</w:t>
      </w:r>
    </w:p>
    <w:p w14:paraId="48DBADB4"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EA39BE6"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ЗАКЉУЧИВАЊЕ И СТУПАЊЕ УГОВОРА НА СНАГУ</w:t>
      </w:r>
    </w:p>
    <w:p w14:paraId="0365F0CD" w14:textId="77777777" w:rsidR="00F26FC3" w:rsidRPr="0071537A"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55A0814C"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1</w:t>
      </w:r>
      <w:r w:rsidRPr="003F0CA7">
        <w:rPr>
          <w:rFonts w:ascii="Arial" w:eastAsia="Times New Roman" w:hAnsi="Arial" w:cs="Arial"/>
          <w:b/>
          <w:color w:val="000000"/>
          <w:szCs w:val="24"/>
          <w:lang w:val="sr-Cyrl-RS"/>
        </w:rPr>
        <w:t>4</w:t>
      </w:r>
      <w:r w:rsidRPr="003F0CA7">
        <w:rPr>
          <w:rFonts w:ascii="Arial" w:eastAsia="Times New Roman" w:hAnsi="Arial" w:cs="Arial"/>
          <w:color w:val="000000"/>
          <w:szCs w:val="24"/>
          <w:lang w:val="en-US"/>
        </w:rPr>
        <w:t>.</w:t>
      </w:r>
    </w:p>
    <w:p w14:paraId="098D2A0A"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1099FEC" w14:textId="38B40BF0" w:rsidR="0071537A" w:rsidRDefault="003F0CA7" w:rsidP="003F0CA7">
      <w:pPr>
        <w:widowControl w:val="0"/>
        <w:tabs>
          <w:tab w:val="left" w:pos="567"/>
        </w:tabs>
        <w:suppressAutoHyphens/>
        <w:autoSpaceDE w:val="0"/>
        <w:autoSpaceDN w:val="0"/>
        <w:spacing w:after="0" w:line="240" w:lineRule="auto"/>
        <w:jc w:val="both"/>
        <w:rPr>
          <w:rFonts w:ascii="Arial" w:eastAsia="Calibri" w:hAnsi="Arial" w:cs="Arial"/>
          <w:lang w:val="sr-Cyrl-RS"/>
        </w:rPr>
      </w:pPr>
      <w:r w:rsidRPr="003F0CA7">
        <w:rPr>
          <w:rFonts w:ascii="Arial" w:eastAsia="Calibri" w:hAnsi="Arial" w:cs="Arial"/>
        </w:rPr>
        <w:t xml:space="preserve">Овај Уговор се сматра закљученим </w:t>
      </w:r>
      <w:r w:rsidRPr="003F0CA7">
        <w:rPr>
          <w:rFonts w:ascii="Arial" w:eastAsia="Calibri" w:hAnsi="Arial" w:cs="Arial"/>
          <w:lang w:val="sr-Cyrl-RS"/>
        </w:rPr>
        <w:t xml:space="preserve">и ступа на снагу </w:t>
      </w:r>
      <w:r w:rsidRPr="003F0CA7">
        <w:rPr>
          <w:rFonts w:ascii="Arial" w:eastAsia="Calibri" w:hAnsi="Arial" w:cs="Arial"/>
        </w:rPr>
        <w:t>када га потпишу овлашћени представници Уговорних страна</w:t>
      </w:r>
      <w:r w:rsidRPr="003F0CA7">
        <w:rPr>
          <w:rFonts w:ascii="Arial" w:eastAsia="Calibri" w:hAnsi="Arial" w:cs="Arial"/>
          <w:lang w:val="sr-Cyrl-RS"/>
        </w:rPr>
        <w:t>.</w:t>
      </w:r>
    </w:p>
    <w:p w14:paraId="6E3ACDC7"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Calibri" w:hAnsi="Arial" w:cs="Arial"/>
          <w:sz w:val="18"/>
          <w:lang w:val="sr-Cyrl-RS"/>
        </w:rPr>
      </w:pPr>
    </w:p>
    <w:p w14:paraId="64BA2855"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lang w:val="en-US"/>
        </w:rPr>
      </w:pPr>
      <w:r w:rsidRPr="003F0CA7">
        <w:rPr>
          <w:rFonts w:ascii="Arial" w:eastAsia="Times New Roman" w:hAnsi="Arial" w:cs="Arial"/>
          <w:b/>
          <w:color w:val="000000"/>
          <w:lang w:val="en-US"/>
        </w:rPr>
        <w:t>Члан 1</w:t>
      </w:r>
      <w:r w:rsidRPr="003F0CA7">
        <w:rPr>
          <w:rFonts w:ascii="Arial" w:eastAsia="Times New Roman" w:hAnsi="Arial" w:cs="Arial"/>
          <w:b/>
          <w:color w:val="000000"/>
          <w:lang w:val="sr-Cyrl-RS"/>
        </w:rPr>
        <w:t>5</w:t>
      </w:r>
      <w:r w:rsidRPr="003F0CA7">
        <w:rPr>
          <w:rFonts w:ascii="Arial" w:eastAsia="Times New Roman" w:hAnsi="Arial" w:cs="Arial"/>
          <w:color w:val="000000"/>
          <w:lang w:val="en-US"/>
        </w:rPr>
        <w:t>.</w:t>
      </w:r>
    </w:p>
    <w:p w14:paraId="54AA4202"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lang w:val="sr-Cyrl-RS"/>
        </w:rPr>
      </w:pPr>
    </w:p>
    <w:p w14:paraId="22B32D9B"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lang w:val="sr-Cyrl-RS"/>
        </w:rPr>
      </w:pPr>
      <w:r w:rsidRPr="003F0CA7">
        <w:rPr>
          <w:rFonts w:ascii="Arial" w:eastAsia="Times New Roman" w:hAnsi="Arial" w:cs="Arial"/>
          <w:color w:val="000000"/>
          <w:lang w:val="en-US"/>
        </w:rPr>
        <w:t xml:space="preserve">Овај Уговор се закључује за период од годину дана од дана </w:t>
      </w:r>
      <w:r w:rsidRPr="003F0CA7">
        <w:rPr>
          <w:rFonts w:ascii="Arial" w:eastAsia="Times New Roman" w:hAnsi="Arial" w:cs="Arial"/>
          <w:color w:val="000000"/>
          <w:lang w:val="sr-Cyrl-RS"/>
        </w:rPr>
        <w:t>ступања Уговора на снагу</w:t>
      </w:r>
      <w:r w:rsidRPr="003F0CA7">
        <w:rPr>
          <w:rFonts w:ascii="Arial" w:eastAsia="Times New Roman" w:hAnsi="Arial" w:cs="Arial"/>
          <w:color w:val="000000"/>
          <w:lang w:val="en-US"/>
        </w:rPr>
        <w:t>,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r w:rsidRPr="003F0CA7">
        <w:rPr>
          <w:rFonts w:ascii="Arial" w:eastAsia="Times New Roman" w:hAnsi="Arial" w:cs="Arial"/>
          <w:color w:val="000000"/>
          <w:lang w:val="sr-Cyrl-RS"/>
        </w:rPr>
        <w:t>.</w:t>
      </w:r>
    </w:p>
    <w:p w14:paraId="4EE955D8"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lang w:val="en-US"/>
        </w:rPr>
      </w:pPr>
    </w:p>
    <w:p w14:paraId="688F24B2"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bCs/>
          <w:lang w:val="en-US"/>
        </w:rPr>
      </w:pPr>
      <w:r w:rsidRPr="003F0CA7">
        <w:rPr>
          <w:rFonts w:ascii="Arial" w:eastAsia="Times New Roman" w:hAnsi="Arial" w:cs="Arial"/>
          <w:b/>
          <w:bCs/>
          <w:lang w:val="en-US"/>
        </w:rPr>
        <w:t>НАДЗОР НАД ПРУЖАЊЕМ УСЛУГА И КОНТРОЛА КВАЛИТЕТА</w:t>
      </w:r>
    </w:p>
    <w:p w14:paraId="78D395CD"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b/>
          <w:bCs/>
          <w:sz w:val="18"/>
          <w:lang w:val="en-US"/>
        </w:rPr>
      </w:pPr>
    </w:p>
    <w:p w14:paraId="567FA9B6"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lang w:val="en-US"/>
        </w:rPr>
      </w:pPr>
      <w:r w:rsidRPr="003F0CA7">
        <w:rPr>
          <w:rFonts w:ascii="Arial" w:eastAsia="Times New Roman" w:hAnsi="Arial" w:cs="Arial"/>
          <w:b/>
          <w:color w:val="000000"/>
          <w:lang w:val="en-US"/>
        </w:rPr>
        <w:t>Члан 1</w:t>
      </w:r>
      <w:r w:rsidRPr="003F0CA7">
        <w:rPr>
          <w:rFonts w:ascii="Arial" w:eastAsia="Times New Roman" w:hAnsi="Arial" w:cs="Arial"/>
          <w:b/>
          <w:color w:val="000000"/>
          <w:lang w:val="sr-Cyrl-RS"/>
        </w:rPr>
        <w:t>6</w:t>
      </w:r>
      <w:r w:rsidRPr="003F0CA7">
        <w:rPr>
          <w:rFonts w:ascii="Arial" w:eastAsia="Times New Roman" w:hAnsi="Arial" w:cs="Arial"/>
          <w:color w:val="000000"/>
          <w:lang w:val="en-US"/>
        </w:rPr>
        <w:t>.</w:t>
      </w:r>
    </w:p>
    <w:p w14:paraId="669FD6EC" w14:textId="77777777" w:rsidR="0071537A" w:rsidRPr="0071537A" w:rsidRDefault="0071537A" w:rsidP="0071537A">
      <w:pPr>
        <w:widowControl w:val="0"/>
        <w:autoSpaceDE w:val="0"/>
        <w:autoSpaceDN w:val="0"/>
        <w:spacing w:after="0" w:line="240" w:lineRule="auto"/>
        <w:jc w:val="both"/>
        <w:rPr>
          <w:rFonts w:ascii="Arial" w:eastAsia="Times New Roman" w:hAnsi="Arial" w:cs="Arial"/>
          <w:sz w:val="18"/>
          <w:lang w:val="en-US"/>
        </w:rPr>
      </w:pPr>
    </w:p>
    <w:p w14:paraId="7A9E9E47" w14:textId="66C9CBE4" w:rsidR="003F0CA7" w:rsidRPr="003F0CA7" w:rsidRDefault="003F0CA7" w:rsidP="0071537A">
      <w:pPr>
        <w:widowControl w:val="0"/>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lang w:val="en-U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5E912A8" w14:textId="77777777" w:rsidR="0071537A" w:rsidRPr="0071537A" w:rsidRDefault="0071537A" w:rsidP="003F0CA7">
      <w:pPr>
        <w:widowControl w:val="0"/>
        <w:autoSpaceDE w:val="0"/>
        <w:autoSpaceDN w:val="0"/>
        <w:spacing w:after="0" w:line="240" w:lineRule="auto"/>
        <w:jc w:val="both"/>
        <w:rPr>
          <w:rFonts w:ascii="Arial" w:eastAsia="Times New Roman" w:hAnsi="Arial" w:cs="Arial"/>
          <w:sz w:val="18"/>
          <w:lang w:val="en-US"/>
        </w:rPr>
      </w:pPr>
    </w:p>
    <w:p w14:paraId="322B10F7" w14:textId="4DFC5F83" w:rsidR="003F0CA7" w:rsidRPr="003F0CA7" w:rsidRDefault="003F0CA7" w:rsidP="003F0CA7">
      <w:pPr>
        <w:widowControl w:val="0"/>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lang w:val="en-U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02BB8CC0" w14:textId="77777777" w:rsidR="0071537A" w:rsidRPr="0071537A" w:rsidRDefault="0071537A" w:rsidP="003F0CA7">
      <w:pPr>
        <w:widowControl w:val="0"/>
        <w:autoSpaceDE w:val="0"/>
        <w:autoSpaceDN w:val="0"/>
        <w:spacing w:after="0" w:line="240" w:lineRule="auto"/>
        <w:jc w:val="both"/>
        <w:rPr>
          <w:rFonts w:ascii="Arial" w:eastAsia="Times New Roman" w:hAnsi="Arial" w:cs="Arial"/>
          <w:sz w:val="18"/>
          <w:lang w:val="en-US"/>
        </w:rPr>
      </w:pPr>
    </w:p>
    <w:p w14:paraId="7C475AEA" w14:textId="02A8974E" w:rsidR="0071537A" w:rsidRDefault="003F0CA7" w:rsidP="003F0CA7">
      <w:pPr>
        <w:widowControl w:val="0"/>
        <w:autoSpaceDE w:val="0"/>
        <w:autoSpaceDN w:val="0"/>
        <w:spacing w:after="0" w:line="240" w:lineRule="auto"/>
        <w:jc w:val="both"/>
        <w:rPr>
          <w:rFonts w:ascii="Arial" w:eastAsia="Times New Roman" w:hAnsi="Arial" w:cs="Arial"/>
          <w:lang w:val="en-US"/>
        </w:rPr>
      </w:pPr>
      <w:r w:rsidRPr="003F0CA7">
        <w:rPr>
          <w:rFonts w:ascii="Arial" w:eastAsia="Times New Roman" w:hAnsi="Arial" w:cs="Arial"/>
          <w:lang w:val="en-US"/>
        </w:rPr>
        <w:t xml:space="preserve">Лице овлашћено за надзор пуноправно заступа </w:t>
      </w:r>
      <w:r w:rsidR="00010BDD">
        <w:rPr>
          <w:rFonts w:ascii="Arial" w:eastAsia="Times New Roman" w:hAnsi="Arial" w:cs="Arial"/>
          <w:lang w:val="sr-Cyrl-RS"/>
        </w:rPr>
        <w:t>Корисника услуга</w:t>
      </w:r>
      <w:r w:rsidRPr="003F0CA7">
        <w:rPr>
          <w:rFonts w:ascii="Arial" w:eastAsia="Times New Roman" w:hAnsi="Arial" w:cs="Arial"/>
          <w:lang w:val="en-US"/>
        </w:rPr>
        <w:t xml:space="preserve"> и у његово име и за његов рачун предузима све радње у вези са предметом овог Уговора: позива Пружаоца услуга услед указане потребе </w:t>
      </w:r>
      <w:r w:rsidR="00010BDD" w:rsidRPr="00010BDD">
        <w:rPr>
          <w:rFonts w:ascii="Arial" w:eastAsia="Times New Roman" w:hAnsi="Arial" w:cs="Arial"/>
          <w:lang w:val="en-US"/>
        </w:rPr>
        <w:t>Корисника услуга</w:t>
      </w:r>
      <w:r w:rsidRPr="003F0CA7">
        <w:rPr>
          <w:rFonts w:ascii="Arial" w:eastAsia="Times New Roman" w:hAnsi="Arial" w:cs="Arial"/>
          <w:lang w:val="en-US"/>
        </w:rPr>
        <w:t xml:space="preserve"> за предметним услугама, присуствује извршењу услуга, врши контролу рокова, количине и квалитета пружених услуга, потписује Записник о извршеним услугама и сву пратећу документацију, и у вези са тим овлашћује се да Пружаоцу услуга наложи отклањање евентуално уочених недостатака, </w:t>
      </w:r>
      <w:r w:rsidR="0071537A">
        <w:rPr>
          <w:rFonts w:ascii="Arial" w:eastAsia="Times New Roman" w:hAnsi="Arial" w:cs="Arial"/>
          <w:lang w:val="en-US"/>
        </w:rPr>
        <w:t>прати реализацију Уговора и др.</w:t>
      </w:r>
    </w:p>
    <w:p w14:paraId="3936A148" w14:textId="4FCCBBA4" w:rsidR="003F0CA7" w:rsidRPr="003F0CA7" w:rsidRDefault="003F0CA7" w:rsidP="003F0CA7">
      <w:pPr>
        <w:widowControl w:val="0"/>
        <w:autoSpaceDE w:val="0"/>
        <w:autoSpaceDN w:val="0"/>
        <w:spacing w:after="0" w:line="240" w:lineRule="auto"/>
        <w:jc w:val="both"/>
        <w:rPr>
          <w:rFonts w:ascii="Arial" w:eastAsia="Times New Roman" w:hAnsi="Arial" w:cs="Arial"/>
          <w:color w:val="000000"/>
          <w:lang w:val="en-US"/>
        </w:rPr>
      </w:pPr>
      <w:r w:rsidRPr="003F0CA7">
        <w:rPr>
          <w:rFonts w:ascii="Arial" w:eastAsia="Times New Roman" w:hAnsi="Arial" w:cs="Arial"/>
          <w:lang w:val="en-US"/>
        </w:rPr>
        <w:t xml:space="preserve">       </w:t>
      </w:r>
    </w:p>
    <w:p w14:paraId="7FD620EB" w14:textId="5A57C202" w:rsidR="003F0CA7" w:rsidRPr="003F0CA7" w:rsidRDefault="00010BDD" w:rsidP="003F0CA7">
      <w:pPr>
        <w:widowControl w:val="0"/>
        <w:autoSpaceDE w:val="0"/>
        <w:autoSpaceDN w:val="0"/>
        <w:spacing w:after="0" w:line="240" w:lineRule="auto"/>
        <w:jc w:val="both"/>
        <w:rPr>
          <w:rFonts w:ascii="Arial" w:eastAsia="Times New Roman" w:hAnsi="Arial" w:cs="Arial"/>
          <w:color w:val="000000"/>
          <w:lang w:val="en-US"/>
        </w:rPr>
      </w:pPr>
      <w:r>
        <w:rPr>
          <w:rFonts w:ascii="Arial" w:eastAsia="Times New Roman" w:hAnsi="Arial" w:cs="Arial"/>
          <w:lang w:val="sr-Cyrl-RS"/>
        </w:rPr>
        <w:t>Корисник услуга</w:t>
      </w:r>
      <w:r w:rsidR="003F0CA7" w:rsidRPr="003F0CA7">
        <w:rPr>
          <w:rFonts w:ascii="Arial" w:eastAsia="Times New Roman" w:hAnsi="Arial" w:cs="Arial"/>
          <w:lang w:val="en-US"/>
        </w:rPr>
        <w:t xml:space="preserve">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0306C8A9" w14:textId="77777777" w:rsidR="0071537A" w:rsidRPr="0071537A" w:rsidRDefault="0071537A" w:rsidP="003F0CA7">
      <w:pPr>
        <w:widowControl w:val="0"/>
        <w:autoSpaceDE w:val="0"/>
        <w:autoSpaceDN w:val="0"/>
        <w:spacing w:after="0" w:line="240" w:lineRule="auto"/>
        <w:jc w:val="both"/>
        <w:rPr>
          <w:rFonts w:ascii="Arial" w:eastAsia="Times New Roman" w:hAnsi="Arial" w:cs="Arial"/>
          <w:sz w:val="18"/>
          <w:lang w:val="en-US"/>
        </w:rPr>
      </w:pPr>
    </w:p>
    <w:p w14:paraId="764B4E45" w14:textId="4A11F3C9" w:rsidR="003F0CA7" w:rsidRPr="0071537A" w:rsidRDefault="003F0CA7" w:rsidP="003F0CA7">
      <w:pPr>
        <w:widowControl w:val="0"/>
        <w:autoSpaceDE w:val="0"/>
        <w:autoSpaceDN w:val="0"/>
        <w:spacing w:after="0" w:line="240" w:lineRule="auto"/>
        <w:jc w:val="both"/>
        <w:rPr>
          <w:rFonts w:ascii="Arial" w:eastAsia="Times New Roman" w:hAnsi="Arial" w:cs="Arial"/>
          <w:lang w:val="en-US"/>
        </w:rPr>
      </w:pPr>
      <w:r w:rsidRPr="003F0CA7">
        <w:rPr>
          <w:rFonts w:ascii="Arial" w:eastAsia="Times New Roman" w:hAnsi="Arial" w:cs="Arial"/>
          <w:lang w:val="en-U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4206A840" w14:textId="4125523E"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lang w:val="sr-Cyrl-RS"/>
        </w:rPr>
      </w:pPr>
    </w:p>
    <w:p w14:paraId="4FD0E06D" w14:textId="77777777" w:rsidR="00266C5C" w:rsidRPr="0071537A" w:rsidRDefault="00266C5C"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lang w:val="sr-Cyrl-RS"/>
        </w:rPr>
      </w:pPr>
    </w:p>
    <w:p w14:paraId="77AB01FA" w14:textId="505027F4" w:rsidR="00DA4910" w:rsidRDefault="00DA4910"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lang w:val="en-US"/>
        </w:rPr>
      </w:pPr>
    </w:p>
    <w:p w14:paraId="2E199854" w14:textId="77777777" w:rsidR="00E65C38" w:rsidRDefault="00E65C38"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lang w:val="en-US"/>
        </w:rPr>
      </w:pPr>
    </w:p>
    <w:p w14:paraId="14716A68" w14:textId="56B4F86B"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lang w:val="en-US"/>
        </w:rPr>
      </w:pPr>
      <w:r w:rsidRPr="003F0CA7">
        <w:rPr>
          <w:rFonts w:ascii="Arial" w:eastAsia="Times New Roman" w:hAnsi="Arial" w:cs="Arial"/>
          <w:b/>
          <w:color w:val="000000"/>
          <w:lang w:val="en-US"/>
        </w:rPr>
        <w:lastRenderedPageBreak/>
        <w:t>КВАЛИТАТИВНИ И КВАНТИТАТИВНИ ПРИЈЕМ</w:t>
      </w:r>
    </w:p>
    <w:p w14:paraId="6826D58D"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lang w:val="en-US"/>
        </w:rPr>
      </w:pPr>
    </w:p>
    <w:p w14:paraId="5E0BD260"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Члан 1</w:t>
      </w:r>
      <w:r w:rsidRPr="003F0CA7">
        <w:rPr>
          <w:rFonts w:ascii="Arial" w:eastAsia="Times New Roman" w:hAnsi="Arial" w:cs="Arial"/>
          <w:b/>
          <w:color w:val="000000"/>
          <w:szCs w:val="24"/>
          <w:lang w:val="sr-Cyrl-RS"/>
        </w:rPr>
        <w:t>7</w:t>
      </w:r>
      <w:r w:rsidRPr="003F0CA7">
        <w:rPr>
          <w:rFonts w:ascii="Arial" w:eastAsia="Times New Roman" w:hAnsi="Arial" w:cs="Arial"/>
          <w:color w:val="000000"/>
          <w:szCs w:val="24"/>
          <w:lang w:val="en-US"/>
        </w:rPr>
        <w:t>.</w:t>
      </w:r>
    </w:p>
    <w:p w14:paraId="0692885E"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E86294F"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2B26A35"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BEB8727" w14:textId="42EDAA7E"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27F2A68D" w14:textId="77777777" w:rsidR="0071537A" w:rsidRPr="0071537A" w:rsidRDefault="0071537A" w:rsidP="003F0CA7">
      <w:pPr>
        <w:widowControl w:val="0"/>
        <w:suppressAutoHyphens/>
        <w:autoSpaceDE w:val="0"/>
        <w:autoSpaceDN w:val="0"/>
        <w:spacing w:after="0" w:line="240" w:lineRule="auto"/>
        <w:jc w:val="both"/>
        <w:rPr>
          <w:rFonts w:ascii="Arial" w:eastAsia="Calibri" w:hAnsi="Arial" w:cs="Arial"/>
          <w:color w:val="000000"/>
          <w:sz w:val="18"/>
          <w:szCs w:val="24"/>
          <w:lang w:val="en-US"/>
        </w:rPr>
      </w:pPr>
    </w:p>
    <w:p w14:paraId="55ACB9A2" w14:textId="3BC07DAE" w:rsidR="003F0CA7" w:rsidRPr="003F0CA7" w:rsidRDefault="002B4D78" w:rsidP="003F0CA7">
      <w:pPr>
        <w:widowControl w:val="0"/>
        <w:suppressAutoHyphens/>
        <w:autoSpaceDE w:val="0"/>
        <w:autoSpaceDN w:val="0"/>
        <w:spacing w:after="0" w:line="240" w:lineRule="auto"/>
        <w:jc w:val="both"/>
        <w:rPr>
          <w:rFonts w:ascii="Arial" w:eastAsia="Calibri" w:hAnsi="Arial" w:cs="Arial"/>
          <w:b/>
          <w:szCs w:val="24"/>
          <w:lang w:val="sr-Cyrl-RS"/>
        </w:rPr>
      </w:pPr>
      <w:r w:rsidRPr="002B4D78">
        <w:rPr>
          <w:rFonts w:ascii="Arial" w:eastAsia="Calibri" w:hAnsi="Arial" w:cs="Arial"/>
          <w:color w:val="000000"/>
          <w:szCs w:val="24"/>
          <w:lang w:val="en-US"/>
        </w:rPr>
        <w:t>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извршиће у седишту Корисника услуге овлашћено лице Корисника услуге задужено за стручни надзор у присуству представника Пружаоца услуга, што ће бити Записнички констатовано.</w:t>
      </w:r>
    </w:p>
    <w:p w14:paraId="5D4ED7D1"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E5A6D37" w14:textId="7F912414"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Pr="003F0CA7">
        <w:rPr>
          <w:rFonts w:ascii="Arial" w:eastAsia="Times New Roman" w:hAnsi="Arial" w:cs="Arial"/>
          <w:color w:val="000000"/>
          <w:szCs w:val="24"/>
          <w:lang w:val="sr-Cyrl-RS"/>
        </w:rPr>
        <w:t xml:space="preserve">2 </w:t>
      </w:r>
      <w:r w:rsidRPr="003F0CA7">
        <w:rPr>
          <w:rFonts w:ascii="Arial" w:eastAsia="Times New Roman" w:hAnsi="Arial" w:cs="Arial"/>
          <w:color w:val="000000"/>
          <w:szCs w:val="24"/>
          <w:lang w:val="en-US"/>
        </w:rPr>
        <w:t>дана.</w:t>
      </w:r>
    </w:p>
    <w:p w14:paraId="50DC5A2C"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E1CD05D" w14:textId="7F669E64"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3F0CA7">
        <w:rPr>
          <w:rFonts w:ascii="Arial" w:eastAsia="Times New Roman" w:hAnsi="Arial" w:cs="Arial"/>
          <w:color w:val="000000"/>
          <w:szCs w:val="24"/>
          <w:lang w:val="sr-Cyrl-RS"/>
        </w:rPr>
        <w:t>2</w:t>
      </w:r>
      <w:r w:rsidRPr="003F0CA7">
        <w:rPr>
          <w:rFonts w:ascii="Arial" w:eastAsia="Times New Roman" w:hAnsi="Arial" w:cs="Arial"/>
          <w:color w:val="000000"/>
          <w:szCs w:val="24"/>
          <w:lang w:val="en-US"/>
        </w:rPr>
        <w:t xml:space="preserve"> дана од момента пријема рекламације о свом трошку.</w:t>
      </w:r>
    </w:p>
    <w:p w14:paraId="3B0F1162" w14:textId="4782B044" w:rsidR="003F0CA7" w:rsidRPr="0071537A"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4C1A9F5D"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ВИША СИЛА</w:t>
      </w:r>
    </w:p>
    <w:p w14:paraId="62FC6EB8"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3460868E" w14:textId="23796B49"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9F1989">
        <w:rPr>
          <w:rFonts w:ascii="Arial" w:eastAsia="Times New Roman" w:hAnsi="Arial" w:cs="Arial"/>
          <w:b/>
          <w:color w:val="000000"/>
          <w:szCs w:val="24"/>
        </w:rPr>
        <w:t>18</w:t>
      </w:r>
      <w:r w:rsidRPr="003F0CA7">
        <w:rPr>
          <w:rFonts w:ascii="Arial" w:eastAsia="Times New Roman" w:hAnsi="Arial" w:cs="Arial"/>
          <w:color w:val="000000"/>
          <w:szCs w:val="24"/>
          <w:lang w:val="en-US"/>
        </w:rPr>
        <w:t>.</w:t>
      </w:r>
    </w:p>
    <w:p w14:paraId="7616D245"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48D955A" w14:textId="6FD0ECF4"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w:t>
      </w:r>
      <w:r w:rsidRPr="003F0CA7">
        <w:rPr>
          <w:rFonts w:ascii="Arial" w:eastAsia="Times New Roman" w:hAnsi="Arial" w:cs="Arial"/>
          <w:color w:val="000000"/>
          <w:szCs w:val="24"/>
          <w:lang w:val="sr-Cyrl-RS"/>
        </w:rPr>
        <w:t xml:space="preserve"> </w:t>
      </w:r>
      <w:r w:rsidRPr="003F0CA7">
        <w:rPr>
          <w:rFonts w:ascii="Arial" w:eastAsia="Times New Roman" w:hAnsi="Arial" w:cs="Arial"/>
          <w:color w:val="000000"/>
          <w:szCs w:val="24"/>
          <w:lang w:val="en-US"/>
        </w:rPr>
        <w:t>радна дана о наступању више силе.</w:t>
      </w:r>
    </w:p>
    <w:p w14:paraId="44A0B12B"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6A79A4E" w14:textId="58BF7963"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1CCDAA76"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6D75870" w14:textId="5D8A46DE"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7780FE41"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E6879B6" w14:textId="0DD67631"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Уколико виша сила траје дуже од 90 дана, било која Уговорна страна може да раскине овај Уговор у року од 30 дана, уз доставу писаног обавештења другој Уговорној страни о намери да раскине Уговор.</w:t>
      </w:r>
    </w:p>
    <w:p w14:paraId="525AB672" w14:textId="065AC216" w:rsidR="00835766" w:rsidRPr="0071537A" w:rsidRDefault="00835766"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 w:val="18"/>
          <w:szCs w:val="24"/>
          <w:lang w:val="en-US"/>
        </w:rPr>
      </w:pPr>
    </w:p>
    <w:p w14:paraId="214B5FC3"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НАКНАДА ШТЕТЕ</w:t>
      </w:r>
    </w:p>
    <w:p w14:paraId="093068D5"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63A57F6C" w14:textId="187CA93C"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9F1989">
        <w:rPr>
          <w:rFonts w:ascii="Arial" w:eastAsia="Times New Roman" w:hAnsi="Arial" w:cs="Arial"/>
          <w:b/>
          <w:color w:val="000000"/>
          <w:szCs w:val="24"/>
          <w:lang w:val="en-US"/>
        </w:rPr>
        <w:t>19</w:t>
      </w:r>
      <w:r w:rsidRPr="003F0CA7">
        <w:rPr>
          <w:rFonts w:ascii="Arial" w:eastAsia="Times New Roman" w:hAnsi="Arial" w:cs="Arial"/>
          <w:color w:val="000000"/>
          <w:szCs w:val="24"/>
          <w:lang w:val="en-US"/>
        </w:rPr>
        <w:t>.</w:t>
      </w:r>
    </w:p>
    <w:p w14:paraId="5F164C4A"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579AEF6"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E255817" w14:textId="77777777" w:rsidR="0071537A" w:rsidRPr="0071537A" w:rsidRDefault="0071537A"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FC43DE9" w14:textId="29443691" w:rsidR="0071537A" w:rsidRPr="00DA491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w:t>
      </w:r>
      <w:r w:rsidRPr="003F0CA7">
        <w:rPr>
          <w:rFonts w:ascii="Arial" w:eastAsia="Times New Roman" w:hAnsi="Arial" w:cs="Arial"/>
          <w:color w:val="000000"/>
          <w:szCs w:val="24"/>
          <w:lang w:val="en-US"/>
        </w:rPr>
        <w:lastRenderedPageBreak/>
        <w:t>о</w:t>
      </w:r>
      <w:r w:rsidR="0071537A">
        <w:rPr>
          <w:rFonts w:ascii="Arial" w:eastAsia="Times New Roman" w:hAnsi="Arial" w:cs="Arial"/>
          <w:color w:val="000000"/>
          <w:szCs w:val="24"/>
          <w:lang w:val="en-US"/>
        </w:rPr>
        <w:t>брачуна са роком плаћања од 15</w:t>
      </w:r>
      <w:r w:rsidRPr="003F0CA7">
        <w:rPr>
          <w:rFonts w:ascii="Arial" w:eastAsia="Times New Roman" w:hAnsi="Arial" w:cs="Arial"/>
          <w:color w:val="000000"/>
          <w:szCs w:val="24"/>
          <w:lang w:val="en-US"/>
        </w:rPr>
        <w:t xml:space="preserve"> дана од датума издавања истог.</w:t>
      </w:r>
    </w:p>
    <w:p w14:paraId="4C6BAA88" w14:textId="7EAABBF4" w:rsidR="0071537A" w:rsidRPr="00DA491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23368FC0" w14:textId="57900DBB"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00C85AB9">
        <w:rPr>
          <w:rFonts w:ascii="Arial" w:eastAsia="Times New Roman" w:hAnsi="Arial" w:cs="Arial"/>
          <w:color w:val="000000"/>
          <w:szCs w:val="24"/>
          <w:lang w:val="sr-Cyrl-RS"/>
        </w:rPr>
        <w:t>3</w:t>
      </w:r>
      <w:r w:rsidRPr="003F0CA7">
        <w:rPr>
          <w:rFonts w:ascii="Arial" w:eastAsia="Times New Roman" w:hAnsi="Arial" w:cs="Arial"/>
          <w:color w:val="000000"/>
          <w:szCs w:val="24"/>
          <w:lang w:val="en-US"/>
        </w:rPr>
        <w:t>. овог Уговора.</w:t>
      </w:r>
    </w:p>
    <w:p w14:paraId="7F358240"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 w:val="18"/>
          <w:szCs w:val="24"/>
          <w:lang w:val="en-US"/>
        </w:rPr>
      </w:pPr>
    </w:p>
    <w:p w14:paraId="42D2D8B8"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УГОВОРНА КАЗНА</w:t>
      </w:r>
    </w:p>
    <w:p w14:paraId="21325AA5"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2DD0F445" w14:textId="58A85E55" w:rsidR="003F0CA7" w:rsidRPr="003F0CA7" w:rsidRDefault="009F1989"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Pr>
          <w:rFonts w:ascii="Arial" w:eastAsia="Times New Roman" w:hAnsi="Arial" w:cs="Arial"/>
          <w:b/>
          <w:color w:val="000000"/>
          <w:szCs w:val="24"/>
          <w:lang w:val="en-US"/>
        </w:rPr>
        <w:t>Члан 20</w:t>
      </w:r>
      <w:r w:rsidR="003F0CA7" w:rsidRPr="003F0CA7">
        <w:rPr>
          <w:rFonts w:ascii="Arial" w:eastAsia="Times New Roman" w:hAnsi="Arial" w:cs="Arial"/>
          <w:color w:val="000000"/>
          <w:szCs w:val="24"/>
          <w:lang w:val="en-US"/>
        </w:rPr>
        <w:t>.</w:t>
      </w:r>
    </w:p>
    <w:p w14:paraId="4437C459"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643BD0E" w14:textId="229FD578" w:rsidR="0071537A" w:rsidRPr="00DA4910"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rPr>
      </w:pPr>
      <w:r w:rsidRPr="003F0CA7">
        <w:rPr>
          <w:rFonts w:ascii="Arial MT" w:eastAsia="Times New Roman" w:hAnsi="Arial MT" w:cs="Arial"/>
          <w:color w:val="000000"/>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w:t>
      </w:r>
      <w:r w:rsidRPr="003F0CA7">
        <w:rPr>
          <w:rFonts w:ascii="Arial MT" w:eastAsia="Times New Roman" w:hAnsi="Arial MT" w:cs="Arial"/>
          <w:color w:val="000000"/>
          <w:szCs w:val="24"/>
          <w:lang w:val="sr-Cyrl-RS"/>
        </w:rPr>
        <w:t xml:space="preserve">вредности услуге која није извршена, </w:t>
      </w:r>
      <w:r w:rsidRPr="003F0CA7">
        <w:rPr>
          <w:rFonts w:ascii="Arial MT" w:eastAsia="Times New Roman" w:hAnsi="Arial MT" w:cs="Arial"/>
          <w:color w:val="000000"/>
          <w:szCs w:val="24"/>
        </w:rPr>
        <w:t xml:space="preserve">за сваки започети дан кашњења, у максималном износу од 10% од </w:t>
      </w:r>
      <w:r w:rsidRPr="003F0CA7">
        <w:rPr>
          <w:rFonts w:ascii="Arial MT" w:eastAsia="Times New Roman" w:hAnsi="Arial MT" w:cs="Arial"/>
          <w:color w:val="000000"/>
          <w:szCs w:val="24"/>
          <w:lang w:val="sr-Cyrl-RS"/>
        </w:rPr>
        <w:t xml:space="preserve">вредности услуге </w:t>
      </w:r>
      <w:r w:rsidRPr="003F0CA7">
        <w:rPr>
          <w:rFonts w:ascii="Arial MT" w:eastAsia="Times New Roman" w:hAnsi="Arial MT" w:cs="Arial"/>
          <w:color w:val="000000"/>
          <w:szCs w:val="24"/>
        </w:rPr>
        <w:t xml:space="preserve">из </w:t>
      </w:r>
      <w:r w:rsidRPr="003F0CA7">
        <w:rPr>
          <w:rFonts w:ascii="Arial MT" w:eastAsia="Times New Roman" w:hAnsi="Arial MT" w:cs="Arial"/>
          <w:color w:val="000000"/>
          <w:szCs w:val="24"/>
          <w:lang w:val="sr-Cyrl-RS"/>
        </w:rPr>
        <w:t>Члана 2</w:t>
      </w:r>
      <w:r w:rsidRPr="003F0CA7">
        <w:rPr>
          <w:rFonts w:ascii="Arial MT" w:eastAsia="Times New Roman" w:hAnsi="Arial MT" w:cs="Arial"/>
          <w:color w:val="000000"/>
          <w:szCs w:val="24"/>
        </w:rPr>
        <w:t>. овог Уговора без пореза на додату вредност.</w:t>
      </w:r>
    </w:p>
    <w:p w14:paraId="4C289531" w14:textId="2435928C" w:rsidR="003F0CA7" w:rsidRP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rPr>
      </w:pPr>
      <w:r w:rsidRPr="003F0CA7">
        <w:rPr>
          <w:rFonts w:ascii="Arial MT" w:eastAsia="Times New Roman" w:hAnsi="Arial MT" w:cs="Arial"/>
          <w:color w:val="000000"/>
          <w:szCs w:val="24"/>
        </w:rPr>
        <w:t>Плаћање пенала у складу са претходним ставом доспева у року од 10 дана од дана издавања рачуна од стране Корисника услуге за уговорне пенале.</w:t>
      </w:r>
    </w:p>
    <w:p w14:paraId="60B88B8E" w14:textId="3766AA1E" w:rsidR="003F0CA7"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Cs w:val="24"/>
        </w:rPr>
      </w:pPr>
      <w:r w:rsidRPr="003F0CA7">
        <w:rPr>
          <w:rFonts w:ascii="Arial MT" w:eastAsia="Times New Roman" w:hAnsi="Arial MT" w:cs="Arial"/>
          <w:color w:val="000000"/>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789921C7" w14:textId="77777777" w:rsidR="00E32E63" w:rsidRPr="00E32E63" w:rsidRDefault="00E32E63"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rPr>
      </w:pPr>
    </w:p>
    <w:p w14:paraId="22CEAD77" w14:textId="77777777" w:rsid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РАСКИД УГОВОРА</w:t>
      </w:r>
    </w:p>
    <w:p w14:paraId="23CC2650" w14:textId="77777777" w:rsidR="00F26FC3" w:rsidRPr="00F26FC3" w:rsidRDefault="00F26FC3"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 w:val="18"/>
          <w:szCs w:val="24"/>
          <w:lang w:val="en-US"/>
        </w:rPr>
      </w:pPr>
    </w:p>
    <w:p w14:paraId="6DE170C4" w14:textId="0F5472DE"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9F1989">
        <w:rPr>
          <w:rFonts w:ascii="Arial" w:eastAsia="Times New Roman" w:hAnsi="Arial" w:cs="Arial"/>
          <w:b/>
          <w:color w:val="000000"/>
          <w:szCs w:val="24"/>
          <w:lang w:val="en-US"/>
        </w:rPr>
        <w:t>21</w:t>
      </w:r>
      <w:r w:rsidRPr="003F0CA7">
        <w:rPr>
          <w:rFonts w:ascii="Arial" w:eastAsia="Times New Roman" w:hAnsi="Arial" w:cs="Arial"/>
          <w:color w:val="000000"/>
          <w:szCs w:val="24"/>
          <w:lang w:val="en-US"/>
        </w:rPr>
        <w:t>.</w:t>
      </w:r>
    </w:p>
    <w:p w14:paraId="7CAFF46E"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D827B91" w14:textId="3F514E09" w:rsidR="0071537A" w:rsidRPr="00DA4910" w:rsidRDefault="00BD6782" w:rsidP="00BD6782">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BD6782">
        <w:rPr>
          <w:rFonts w:ascii="Arial" w:eastAsia="Times New Roman" w:hAnsi="Arial" w:cs="Arial"/>
          <w:color w:val="000000"/>
          <w:lang w:val="en-US"/>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дана од дана достављања писане изјаве.</w:t>
      </w:r>
    </w:p>
    <w:p w14:paraId="6CA5F808" w14:textId="164B0AC2" w:rsidR="0071537A" w:rsidRPr="00DA4910" w:rsidRDefault="00BD6782" w:rsidP="00BD6782">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BD6782">
        <w:rPr>
          <w:rFonts w:ascii="Arial" w:eastAsia="Times New Roman" w:hAnsi="Arial" w:cs="Arial"/>
          <w:color w:val="000000"/>
          <w:lang w:val="en-U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дана од дана достављања писане изјаве.</w:t>
      </w:r>
    </w:p>
    <w:p w14:paraId="3BC5BCCC" w14:textId="71ABF369" w:rsidR="00BD6782" w:rsidRPr="00BD6782" w:rsidRDefault="00BD6782" w:rsidP="00BD6782">
      <w:pPr>
        <w:widowControl w:val="0"/>
        <w:tabs>
          <w:tab w:val="left" w:pos="567"/>
        </w:tabs>
        <w:suppressAutoHyphens/>
        <w:autoSpaceDE w:val="0"/>
        <w:autoSpaceDN w:val="0"/>
        <w:spacing w:after="0" w:line="240" w:lineRule="auto"/>
        <w:jc w:val="both"/>
        <w:rPr>
          <w:rFonts w:ascii="Arial" w:eastAsia="Times New Roman" w:hAnsi="Arial" w:cs="Arial"/>
          <w:color w:val="000000"/>
          <w:lang w:val="en-US"/>
        </w:rPr>
      </w:pPr>
      <w:r w:rsidRPr="00BD6782">
        <w:rPr>
          <w:rFonts w:ascii="Arial" w:eastAsia="Times New Roman" w:hAnsi="Arial" w:cs="Arial"/>
          <w:color w:val="000000"/>
          <w:lang w:val="en-U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0BF684C9" w14:textId="111BCF19" w:rsidR="00835766" w:rsidRPr="0071537A" w:rsidRDefault="00835766"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 w:val="18"/>
          <w:szCs w:val="24"/>
          <w:lang w:val="en-US"/>
        </w:rPr>
      </w:pPr>
    </w:p>
    <w:p w14:paraId="5899A255" w14:textId="7777777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b/>
          <w:color w:val="000000"/>
          <w:szCs w:val="24"/>
          <w:lang w:val="en-US"/>
        </w:rPr>
      </w:pPr>
      <w:r w:rsidRPr="003F0CA7">
        <w:rPr>
          <w:rFonts w:ascii="Arial" w:eastAsia="Times New Roman" w:hAnsi="Arial" w:cs="Arial"/>
          <w:b/>
          <w:color w:val="000000"/>
          <w:szCs w:val="24"/>
          <w:lang w:val="en-US"/>
        </w:rPr>
        <w:t>ЗАВРШНЕ ОДРЕДБЕ</w:t>
      </w:r>
    </w:p>
    <w:p w14:paraId="18F575D1"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 w:val="18"/>
          <w:szCs w:val="24"/>
          <w:lang w:val="en-US"/>
        </w:rPr>
      </w:pPr>
    </w:p>
    <w:p w14:paraId="1BB58BB9" w14:textId="3364CC5C"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22</w:t>
      </w:r>
      <w:r w:rsidRPr="003F0CA7">
        <w:rPr>
          <w:rFonts w:ascii="Arial" w:eastAsia="Times New Roman" w:hAnsi="Arial" w:cs="Arial"/>
          <w:color w:val="000000"/>
          <w:szCs w:val="24"/>
          <w:lang w:val="en-US"/>
        </w:rPr>
        <w:t>.</w:t>
      </w:r>
    </w:p>
    <w:p w14:paraId="1EBE05E9"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45801EF5" w14:textId="1A4DF285" w:rsidR="0071537A" w:rsidRPr="00DA491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Овај Уговор и његови Прилози  од 1 до </w:t>
      </w:r>
      <w:r w:rsidR="00ED545C">
        <w:rPr>
          <w:rFonts w:ascii="Arial" w:eastAsia="Times New Roman" w:hAnsi="Arial" w:cs="Arial"/>
          <w:szCs w:val="24"/>
          <w:lang w:val="sr-Cyrl-RS"/>
        </w:rPr>
        <w:t>3 (4)</w:t>
      </w:r>
      <w:r w:rsidRPr="003F0CA7">
        <w:rPr>
          <w:rFonts w:ascii="Arial" w:eastAsia="Times New Roman" w:hAnsi="Arial" w:cs="Arial"/>
          <w:szCs w:val="24"/>
          <w:lang w:val="en-US"/>
        </w:rPr>
        <w:t xml:space="preserve">  </w:t>
      </w:r>
      <w:r w:rsidRPr="003F0CA7">
        <w:rPr>
          <w:rFonts w:ascii="Arial" w:eastAsia="Times New Roman" w:hAnsi="Arial" w:cs="Arial"/>
          <w:color w:val="000000"/>
          <w:szCs w:val="24"/>
          <w:lang w:val="en-US"/>
        </w:rPr>
        <w:t xml:space="preserve">из члана </w:t>
      </w:r>
      <w:r w:rsidR="00EE60F7">
        <w:rPr>
          <w:rFonts w:ascii="Arial" w:eastAsia="Times New Roman" w:hAnsi="Arial" w:cs="Arial"/>
          <w:color w:val="000000"/>
          <w:szCs w:val="24"/>
          <w:lang w:val="sr-Cyrl-RS"/>
        </w:rPr>
        <w:t>28</w:t>
      </w:r>
      <w:r w:rsidRPr="003F0CA7">
        <w:rPr>
          <w:rFonts w:ascii="Arial" w:eastAsia="Times New Roman" w:hAnsi="Arial" w:cs="Arial"/>
          <w:color w:val="000000"/>
          <w:szCs w:val="24"/>
          <w:lang w:val="en-US"/>
        </w:rPr>
        <w:t>. овог Уговора, сачињени су на српском језику.</w:t>
      </w:r>
    </w:p>
    <w:p w14:paraId="5979F715" w14:textId="441B8366" w:rsidR="0071537A" w:rsidRPr="00DA491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 овај Уговор примењују се закони Републике Србије.</w:t>
      </w:r>
    </w:p>
    <w:p w14:paraId="687E7496" w14:textId="10B86465" w:rsidR="003F0CA7" w:rsidRPr="004E5E90"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У случају спора меродавно право је право Републике Србије, а поступак се води на српском језику.</w:t>
      </w:r>
    </w:p>
    <w:p w14:paraId="564B8D29" w14:textId="0D0C06F7"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23</w:t>
      </w:r>
      <w:r w:rsidRPr="003F0CA7">
        <w:rPr>
          <w:rFonts w:ascii="Arial" w:eastAsia="Times New Roman" w:hAnsi="Arial" w:cs="Arial"/>
          <w:color w:val="000000"/>
          <w:szCs w:val="24"/>
          <w:lang w:val="en-US"/>
        </w:rPr>
        <w:t>.</w:t>
      </w:r>
    </w:p>
    <w:p w14:paraId="2B73429A"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FCEC637" w14:textId="7C795EBF"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00310AD5">
        <w:rPr>
          <w:rFonts w:ascii="Arial" w:eastAsia="Times New Roman" w:hAnsi="Arial" w:cs="Arial"/>
          <w:color w:val="000000"/>
          <w:szCs w:val="24"/>
          <w:lang w:val="sr-Cyrl-RS"/>
        </w:rPr>
        <w:t>т</w:t>
      </w:r>
      <w:r w:rsidRPr="003F0CA7">
        <w:rPr>
          <w:rFonts w:ascii="Arial" w:eastAsia="Times New Roman" w:hAnsi="Arial" w:cs="Arial"/>
          <w:color w:val="000000"/>
          <w:szCs w:val="24"/>
          <w:lang w:val="en-US"/>
        </w:rPr>
        <w:t>ране.</w:t>
      </w:r>
    </w:p>
    <w:p w14:paraId="3A9715A1"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51259FD3" w14:textId="431F04E4"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24</w:t>
      </w:r>
      <w:r w:rsidRPr="003F0CA7">
        <w:rPr>
          <w:rFonts w:ascii="Arial" w:eastAsia="Times New Roman" w:hAnsi="Arial" w:cs="Arial"/>
          <w:color w:val="000000"/>
          <w:szCs w:val="24"/>
          <w:lang w:val="en-US"/>
        </w:rPr>
        <w:t>.</w:t>
      </w:r>
    </w:p>
    <w:p w14:paraId="2B712F6E"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0355745"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0961B069"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3B9646B" w14:textId="4BEF976E"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25</w:t>
      </w:r>
      <w:r w:rsidRPr="003F0CA7">
        <w:rPr>
          <w:rFonts w:ascii="Arial" w:eastAsia="Times New Roman" w:hAnsi="Arial" w:cs="Arial"/>
          <w:color w:val="000000"/>
          <w:szCs w:val="24"/>
          <w:lang w:val="en-US"/>
        </w:rPr>
        <w:t>.</w:t>
      </w:r>
    </w:p>
    <w:p w14:paraId="7A4E2027"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6803DC3" w14:textId="5B9C1E51" w:rsidR="0071537A" w:rsidRPr="00DA4910" w:rsidRDefault="00A877AE" w:rsidP="00A877AE">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A877AE">
        <w:rPr>
          <w:rFonts w:ascii="Arial" w:eastAsia="Times New Roman" w:hAnsi="Arial" w:cs="Arial"/>
          <w:color w:val="000000"/>
          <w:szCs w:val="24"/>
          <w:lang w:val="en-US"/>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CB5371E" w14:textId="154BD07B" w:rsidR="0071537A" w:rsidRPr="00DA4910" w:rsidRDefault="00A877AE" w:rsidP="00A877AE">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A877AE">
        <w:rPr>
          <w:rFonts w:ascii="Arial" w:eastAsia="Times New Roman" w:hAnsi="Arial" w:cs="Arial"/>
          <w:color w:val="000000"/>
          <w:szCs w:val="24"/>
          <w:lang w:val="en-US"/>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2FC0CC58" w14:textId="7AF208A9" w:rsidR="0071537A" w:rsidRPr="00DA4910" w:rsidRDefault="00A877AE" w:rsidP="00A877AE">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A877AE">
        <w:rPr>
          <w:rFonts w:ascii="Arial" w:eastAsia="Times New Roman" w:hAnsi="Arial" w:cs="Arial"/>
          <w:color w:val="000000"/>
          <w:szCs w:val="24"/>
          <w:lang w:val="en-US"/>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571B631B" w14:textId="36D1642F" w:rsidR="00A877AE" w:rsidRPr="00A877AE" w:rsidRDefault="00A877AE" w:rsidP="00A877AE">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A877AE">
        <w:rPr>
          <w:rFonts w:ascii="Arial" w:eastAsia="Times New Roman" w:hAnsi="Arial" w:cs="Arial"/>
          <w:color w:val="000000"/>
          <w:szCs w:val="24"/>
          <w:lang w:val="en-US"/>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71537A">
        <w:rPr>
          <w:rFonts w:ascii="Arial" w:eastAsia="Times New Roman" w:hAnsi="Arial" w:cs="Arial"/>
          <w:color w:val="000000"/>
          <w:szCs w:val="24"/>
          <w:lang w:val="en-US"/>
        </w:rPr>
        <w:t>.</w:t>
      </w:r>
    </w:p>
    <w:p w14:paraId="50B5E8DC"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6DB328E5" w14:textId="03882451"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26</w:t>
      </w:r>
      <w:r w:rsidRPr="003F0CA7">
        <w:rPr>
          <w:rFonts w:ascii="Arial" w:eastAsia="Times New Roman" w:hAnsi="Arial" w:cs="Arial"/>
          <w:color w:val="000000"/>
          <w:szCs w:val="24"/>
          <w:lang w:val="en-US"/>
        </w:rPr>
        <w:t>.</w:t>
      </w:r>
    </w:p>
    <w:p w14:paraId="0D34C564"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C854BE5" w14:textId="77777777" w:rsidR="00A877AE" w:rsidRPr="00A877AE" w:rsidRDefault="00A877AE" w:rsidP="00A877AE">
      <w:pPr>
        <w:widowControl w:val="0"/>
        <w:tabs>
          <w:tab w:val="left" w:pos="567"/>
        </w:tabs>
        <w:suppressAutoHyphens/>
        <w:autoSpaceDE w:val="0"/>
        <w:autoSpaceDN w:val="0"/>
        <w:spacing w:after="0" w:line="240" w:lineRule="auto"/>
        <w:jc w:val="both"/>
        <w:rPr>
          <w:rFonts w:ascii="Arial MT" w:eastAsia="Times New Roman" w:hAnsi="Arial MT" w:cs="Arial"/>
          <w:color w:val="000000"/>
          <w:sz w:val="24"/>
          <w:szCs w:val="24"/>
          <w:lang w:val="en-US"/>
        </w:rPr>
      </w:pPr>
      <w:r w:rsidRPr="00A877AE">
        <w:rPr>
          <w:rFonts w:ascii="Arial" w:eastAsia="Times New Roman" w:hAnsi="Arial" w:cs="Arial"/>
          <w:color w:val="000000"/>
          <w:szCs w:val="24"/>
          <w:lang w:val="en-US"/>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p>
    <w:p w14:paraId="60BD5D5E"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MT" w:eastAsia="Times New Roman" w:hAnsi="Arial MT" w:cs="Arial"/>
          <w:color w:val="000000"/>
          <w:sz w:val="18"/>
          <w:szCs w:val="24"/>
          <w:lang w:val="en-US"/>
        </w:rPr>
      </w:pPr>
    </w:p>
    <w:p w14:paraId="5BB3BC6F" w14:textId="1B560879"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27</w:t>
      </w:r>
      <w:r w:rsidRPr="003F0CA7">
        <w:rPr>
          <w:rFonts w:ascii="Arial" w:eastAsia="Times New Roman" w:hAnsi="Arial" w:cs="Arial"/>
          <w:color w:val="000000"/>
          <w:szCs w:val="24"/>
          <w:lang w:val="en-US"/>
        </w:rPr>
        <w:t>.</w:t>
      </w:r>
    </w:p>
    <w:p w14:paraId="1950CDA3"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151A2E85" w14:textId="407A6AD3" w:rsid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w:t>
      </w:r>
      <w:r w:rsidR="00DC35C0">
        <w:rPr>
          <w:rFonts w:ascii="Arial" w:eastAsia="Times New Roman" w:hAnsi="Arial" w:cs="Arial"/>
          <w:color w:val="000000"/>
          <w:szCs w:val="24"/>
          <w:lang w:val="en-US"/>
        </w:rPr>
        <w:t>бзиром на предмет овог Уговора.</w:t>
      </w:r>
    </w:p>
    <w:p w14:paraId="3C368AEE" w14:textId="39C20678" w:rsidR="00835766" w:rsidRPr="0071537A" w:rsidRDefault="00835766"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28775552" w14:textId="5A4D0AEC"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28</w:t>
      </w:r>
      <w:r w:rsidRPr="003F0CA7">
        <w:rPr>
          <w:rFonts w:ascii="Arial" w:eastAsia="Times New Roman" w:hAnsi="Arial" w:cs="Arial"/>
          <w:color w:val="000000"/>
          <w:szCs w:val="24"/>
          <w:lang w:val="en-US"/>
        </w:rPr>
        <w:t>.</w:t>
      </w:r>
    </w:p>
    <w:p w14:paraId="0510FCB1"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77BAB3DE"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Саставни део овог Уговора чине:</w:t>
      </w:r>
    </w:p>
    <w:p w14:paraId="509333DF"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3A39E554" w14:textId="77777777" w:rsidR="003F0CA7" w:rsidRPr="003F0CA7" w:rsidRDefault="003F0CA7" w:rsidP="003F0CA7">
      <w:pPr>
        <w:widowControl w:val="0"/>
        <w:numPr>
          <w:ilvl w:val="0"/>
          <w:numId w:val="53"/>
        </w:numPr>
        <w:tabs>
          <w:tab w:val="left" w:pos="0"/>
        </w:tabs>
        <w:suppressAutoHyphens/>
        <w:autoSpaceDE w:val="0"/>
        <w:autoSpaceDN w:val="0"/>
        <w:spacing w:after="0" w:line="240" w:lineRule="auto"/>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Прилог број 1:           Техничка спецификација;   </w:t>
      </w:r>
    </w:p>
    <w:p w14:paraId="5A1F8FE5" w14:textId="77777777" w:rsidR="003F0CA7" w:rsidRPr="003F0CA7" w:rsidRDefault="003F0CA7" w:rsidP="003F0CA7">
      <w:pPr>
        <w:widowControl w:val="0"/>
        <w:numPr>
          <w:ilvl w:val="0"/>
          <w:numId w:val="53"/>
        </w:numPr>
        <w:tabs>
          <w:tab w:val="left" w:pos="0"/>
        </w:tabs>
        <w:suppressAutoHyphens/>
        <w:autoSpaceDE w:val="0"/>
        <w:autoSpaceDN w:val="0"/>
        <w:spacing w:after="0" w:line="240" w:lineRule="auto"/>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Прилог број 2            </w:t>
      </w:r>
      <w:r w:rsidRPr="003F0CA7">
        <w:rPr>
          <w:rFonts w:ascii="Arial" w:eastAsia="Times New Roman" w:hAnsi="Arial" w:cs="Arial"/>
          <w:color w:val="000000"/>
          <w:szCs w:val="24"/>
          <w:lang w:val="sr-Cyrl-RS"/>
        </w:rPr>
        <w:t>Понуда</w:t>
      </w:r>
    </w:p>
    <w:p w14:paraId="07E02FDE" w14:textId="77777777" w:rsidR="003F0CA7" w:rsidRPr="003F0CA7" w:rsidRDefault="003F0CA7" w:rsidP="003F0CA7">
      <w:pPr>
        <w:widowControl w:val="0"/>
        <w:numPr>
          <w:ilvl w:val="0"/>
          <w:numId w:val="53"/>
        </w:numPr>
        <w:tabs>
          <w:tab w:val="left" w:pos="0"/>
        </w:tabs>
        <w:suppressAutoHyphens/>
        <w:autoSpaceDE w:val="0"/>
        <w:autoSpaceDN w:val="0"/>
        <w:spacing w:after="0" w:line="240" w:lineRule="auto"/>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en-US"/>
        </w:rPr>
        <w:t>Прилог број 3:           Структура цене из Понуде;</w:t>
      </w:r>
    </w:p>
    <w:p w14:paraId="38D6DBEB" w14:textId="3740485F" w:rsidR="00266C5C" w:rsidRPr="00DA4910" w:rsidRDefault="003F0CA7" w:rsidP="003F0CA7">
      <w:pPr>
        <w:widowControl w:val="0"/>
        <w:numPr>
          <w:ilvl w:val="0"/>
          <w:numId w:val="53"/>
        </w:numPr>
        <w:tabs>
          <w:tab w:val="left" w:pos="0"/>
        </w:tabs>
        <w:suppressAutoHyphens/>
        <w:autoSpaceDE w:val="0"/>
        <w:autoSpaceDN w:val="0"/>
        <w:spacing w:after="0" w:line="240" w:lineRule="auto"/>
        <w:jc w:val="both"/>
        <w:textAlignment w:val="baseline"/>
        <w:rPr>
          <w:rFonts w:ascii="Arial" w:eastAsia="Times New Roman" w:hAnsi="Arial" w:cs="Arial"/>
          <w:color w:val="000000"/>
          <w:szCs w:val="24"/>
          <w:lang w:val="en-US"/>
        </w:rPr>
      </w:pPr>
      <w:r w:rsidRPr="003F0CA7">
        <w:rPr>
          <w:rFonts w:ascii="Arial" w:eastAsia="Times New Roman" w:hAnsi="Arial" w:cs="Arial"/>
          <w:color w:val="000000"/>
          <w:szCs w:val="24"/>
          <w:lang w:val="en-US"/>
        </w:rPr>
        <w:t xml:space="preserve">Прилог број </w:t>
      </w:r>
      <w:r w:rsidR="00EE60F7">
        <w:rPr>
          <w:rFonts w:ascii="Arial" w:eastAsia="Times New Roman" w:hAnsi="Arial" w:cs="Arial"/>
          <w:color w:val="000000"/>
          <w:szCs w:val="24"/>
          <w:lang w:val="sr-Cyrl-RS"/>
        </w:rPr>
        <w:t>4</w:t>
      </w:r>
      <w:r w:rsidRPr="003F0CA7">
        <w:rPr>
          <w:rFonts w:ascii="Arial" w:eastAsia="Times New Roman" w:hAnsi="Arial" w:cs="Arial"/>
          <w:color w:val="000000"/>
          <w:szCs w:val="24"/>
          <w:lang w:val="en-US"/>
        </w:rPr>
        <w:t>:           Споразум о заједничком извршењу услуге</w:t>
      </w:r>
    </w:p>
    <w:p w14:paraId="0C925A94" w14:textId="77777777" w:rsidR="00266C5C" w:rsidRPr="0071537A" w:rsidRDefault="00266C5C" w:rsidP="003F0CA7">
      <w:pPr>
        <w:widowControl w:val="0"/>
        <w:tabs>
          <w:tab w:val="left" w:pos="567"/>
        </w:tabs>
        <w:suppressAutoHyphens/>
        <w:autoSpaceDE w:val="0"/>
        <w:autoSpaceDN w:val="0"/>
        <w:spacing w:after="0" w:line="240" w:lineRule="auto"/>
        <w:jc w:val="both"/>
        <w:rPr>
          <w:rFonts w:ascii="Arial" w:eastAsia="Times New Roman" w:hAnsi="Arial" w:cs="Arial"/>
          <w:b/>
          <w:color w:val="000000"/>
          <w:sz w:val="18"/>
          <w:szCs w:val="24"/>
          <w:lang w:val="sr-Cyrl-RS"/>
        </w:rPr>
      </w:pPr>
    </w:p>
    <w:p w14:paraId="708F1BC9" w14:textId="593D1B72" w:rsidR="003F0CA7" w:rsidRPr="003F0CA7" w:rsidRDefault="003F0CA7" w:rsidP="003F0CA7">
      <w:pPr>
        <w:widowControl w:val="0"/>
        <w:tabs>
          <w:tab w:val="left" w:pos="567"/>
        </w:tabs>
        <w:suppressAutoHyphens/>
        <w:autoSpaceDE w:val="0"/>
        <w:autoSpaceDN w:val="0"/>
        <w:spacing w:after="0" w:line="240" w:lineRule="auto"/>
        <w:jc w:val="center"/>
        <w:rPr>
          <w:rFonts w:ascii="Arial" w:eastAsia="Times New Roman" w:hAnsi="Arial" w:cs="Arial"/>
          <w:color w:val="000000"/>
          <w:szCs w:val="24"/>
          <w:lang w:val="en-US"/>
        </w:rPr>
      </w:pPr>
      <w:r w:rsidRPr="003F0CA7">
        <w:rPr>
          <w:rFonts w:ascii="Arial" w:eastAsia="Times New Roman" w:hAnsi="Arial" w:cs="Arial"/>
          <w:b/>
          <w:color w:val="000000"/>
          <w:szCs w:val="24"/>
          <w:lang w:val="en-US"/>
        </w:rPr>
        <w:t xml:space="preserve">Члан </w:t>
      </w:r>
      <w:r w:rsidR="00EE60F7">
        <w:rPr>
          <w:rFonts w:ascii="Arial" w:eastAsia="Times New Roman" w:hAnsi="Arial" w:cs="Arial"/>
          <w:b/>
          <w:color w:val="000000"/>
          <w:szCs w:val="24"/>
          <w:lang w:val="sr-Cyrl-RS"/>
        </w:rPr>
        <w:t>29</w:t>
      </w:r>
      <w:r w:rsidRPr="003F0CA7">
        <w:rPr>
          <w:rFonts w:ascii="Arial" w:eastAsia="Times New Roman" w:hAnsi="Arial" w:cs="Arial"/>
          <w:color w:val="000000"/>
          <w:szCs w:val="24"/>
          <w:lang w:val="en-US"/>
        </w:rPr>
        <w:t>.</w:t>
      </w:r>
    </w:p>
    <w:p w14:paraId="3D29DFD6" w14:textId="77777777" w:rsidR="003F0CA7" w:rsidRPr="0071537A"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 w:val="18"/>
          <w:szCs w:val="24"/>
          <w:lang w:val="en-US"/>
        </w:rPr>
      </w:pPr>
    </w:p>
    <w:p w14:paraId="0A7CEB4A" w14:textId="77777777" w:rsidR="003F0CA7" w:rsidRPr="003F0CA7" w:rsidRDefault="003F0CA7" w:rsidP="003F0CA7">
      <w:pPr>
        <w:widowControl w:val="0"/>
        <w:tabs>
          <w:tab w:val="left" w:pos="567"/>
        </w:tabs>
        <w:suppressAutoHyphens/>
        <w:autoSpaceDE w:val="0"/>
        <w:autoSpaceDN w:val="0"/>
        <w:spacing w:after="0" w:line="240" w:lineRule="auto"/>
        <w:jc w:val="both"/>
        <w:rPr>
          <w:rFonts w:ascii="Arial" w:eastAsia="Times New Roman" w:hAnsi="Arial" w:cs="Arial"/>
          <w:color w:val="000000"/>
          <w:szCs w:val="24"/>
          <w:lang w:val="en-US"/>
        </w:rPr>
      </w:pPr>
      <w:r w:rsidRPr="003F0CA7">
        <w:rPr>
          <w:rFonts w:ascii="Arial" w:eastAsia="Times New Roman" w:hAnsi="Arial" w:cs="Arial"/>
          <w:color w:val="000000"/>
          <w:szCs w:val="24"/>
          <w:lang w:val="en-US"/>
        </w:rPr>
        <w:t>Овај Уговор се закључује у  6 (</w:t>
      </w:r>
      <w:r w:rsidRPr="003F0CA7">
        <w:rPr>
          <w:rFonts w:ascii="Arial" w:eastAsia="Times New Roman" w:hAnsi="Arial" w:cs="Arial"/>
          <w:color w:val="000000"/>
          <w:szCs w:val="24"/>
          <w:lang w:val="sr-Cyrl-RS"/>
        </w:rPr>
        <w:t>словима:</w:t>
      </w:r>
      <w:r w:rsidRPr="003F0CA7">
        <w:rPr>
          <w:rFonts w:ascii="Arial" w:eastAsia="Times New Roman" w:hAnsi="Arial" w:cs="Arial"/>
          <w:color w:val="000000"/>
          <w:szCs w:val="24"/>
          <w:lang w:val="en-US"/>
        </w:rPr>
        <w:t>шест) примерака од којих свака Уговорна страна задржава по 3 (</w:t>
      </w:r>
      <w:r w:rsidRPr="003F0CA7">
        <w:rPr>
          <w:rFonts w:ascii="Arial" w:eastAsia="Times New Roman" w:hAnsi="Arial" w:cs="Arial"/>
          <w:color w:val="000000"/>
          <w:szCs w:val="24"/>
          <w:lang w:val="sr-Cyrl-RS"/>
        </w:rPr>
        <w:t>словима:</w:t>
      </w:r>
      <w:r w:rsidRPr="003F0CA7">
        <w:rPr>
          <w:rFonts w:ascii="Arial" w:eastAsia="Times New Roman" w:hAnsi="Arial" w:cs="Arial"/>
          <w:color w:val="000000"/>
          <w:szCs w:val="24"/>
          <w:lang w:val="en-US"/>
        </w:rPr>
        <w:t>три) идентична примерка Уговора.</w:t>
      </w:r>
    </w:p>
    <w:p w14:paraId="755B217D" w14:textId="77777777" w:rsidR="003F0CA7" w:rsidRPr="003F0CA7" w:rsidRDefault="003F0CA7" w:rsidP="003F0CA7">
      <w:pPr>
        <w:widowControl w:val="0"/>
        <w:tabs>
          <w:tab w:val="left" w:pos="567"/>
          <w:tab w:val="left" w:pos="6360"/>
        </w:tabs>
        <w:suppressAutoHyphens/>
        <w:autoSpaceDE w:val="0"/>
        <w:autoSpaceDN w:val="0"/>
        <w:spacing w:after="0" w:line="240" w:lineRule="auto"/>
        <w:jc w:val="both"/>
        <w:rPr>
          <w:rFonts w:ascii="Arial MT" w:eastAsia="Times New Roman" w:hAnsi="Arial MT" w:cs="Arial"/>
          <w:b/>
          <w:color w:val="000000"/>
          <w:sz w:val="24"/>
          <w:szCs w:val="24"/>
          <w:lang w:val="sr-Cyrl-RS"/>
        </w:rPr>
      </w:pPr>
      <w:r w:rsidRPr="003F0CA7">
        <w:rPr>
          <w:rFonts w:ascii="Arial MT" w:eastAsia="Times New Roman" w:hAnsi="Arial MT" w:cs="Arial"/>
          <w:b/>
          <w:color w:val="000000"/>
          <w:sz w:val="24"/>
          <w:szCs w:val="24"/>
          <w:lang w:val="en-US"/>
        </w:rPr>
        <w:t xml:space="preserve">         </w:t>
      </w:r>
    </w:p>
    <w:p w14:paraId="4420ADAC" w14:textId="77777777" w:rsidR="003F0CA7" w:rsidRPr="003F0CA7" w:rsidRDefault="003F0CA7" w:rsidP="003F0CA7">
      <w:pPr>
        <w:widowControl w:val="0"/>
        <w:tabs>
          <w:tab w:val="left" w:pos="567"/>
          <w:tab w:val="left" w:pos="6360"/>
        </w:tabs>
        <w:suppressAutoHyphens/>
        <w:autoSpaceDE w:val="0"/>
        <w:autoSpaceDN w:val="0"/>
        <w:spacing w:after="0" w:line="240" w:lineRule="auto"/>
        <w:jc w:val="both"/>
        <w:rPr>
          <w:rFonts w:ascii="Arial MT" w:eastAsia="Times New Roman" w:hAnsi="Arial MT" w:cs="Arial"/>
          <w:b/>
          <w:color w:val="000000"/>
          <w:sz w:val="24"/>
          <w:szCs w:val="24"/>
          <w:lang w:val="sr-Cyrl-RS"/>
        </w:rPr>
      </w:pPr>
    </w:p>
    <w:p w14:paraId="34B383AA" w14:textId="77777777" w:rsidR="003F0CA7" w:rsidRPr="003F0CA7" w:rsidRDefault="003F0CA7" w:rsidP="003F0CA7">
      <w:pPr>
        <w:widowControl w:val="0"/>
        <w:tabs>
          <w:tab w:val="left" w:pos="567"/>
          <w:tab w:val="left" w:pos="6360"/>
        </w:tabs>
        <w:suppressAutoHyphens/>
        <w:autoSpaceDE w:val="0"/>
        <w:autoSpaceDN w:val="0"/>
        <w:spacing w:after="0" w:line="240" w:lineRule="auto"/>
        <w:jc w:val="both"/>
        <w:rPr>
          <w:rFonts w:ascii="Arial MT" w:eastAsia="Times New Roman" w:hAnsi="Arial MT" w:cs="Arial"/>
          <w:b/>
          <w:color w:val="000000"/>
          <w:sz w:val="24"/>
          <w:szCs w:val="24"/>
          <w:lang w:val="sr-Cyrl-RS"/>
        </w:rPr>
      </w:pPr>
    </w:p>
    <w:p w14:paraId="65CEE4FA" w14:textId="77777777" w:rsidR="003F0CA7" w:rsidRPr="003F0CA7" w:rsidRDefault="003F0CA7" w:rsidP="003F0CA7">
      <w:pPr>
        <w:widowControl w:val="0"/>
        <w:tabs>
          <w:tab w:val="left" w:pos="567"/>
          <w:tab w:val="left" w:pos="6360"/>
        </w:tabs>
        <w:suppressAutoHyphens/>
        <w:autoSpaceDE w:val="0"/>
        <w:autoSpaceDN w:val="0"/>
        <w:spacing w:after="0" w:line="240" w:lineRule="auto"/>
        <w:jc w:val="both"/>
        <w:rPr>
          <w:rFonts w:ascii="Arial MT" w:eastAsia="Times New Roman" w:hAnsi="Arial MT" w:cs="Arial"/>
          <w:b/>
          <w:color w:val="000000"/>
          <w:sz w:val="24"/>
          <w:szCs w:val="24"/>
          <w:lang w:val="sr-Cyrl-RS"/>
        </w:rPr>
      </w:pPr>
    </w:p>
    <w:p w14:paraId="3F03AE34" w14:textId="7BBA3C89" w:rsidR="003F0CA7" w:rsidRPr="003F0CA7" w:rsidRDefault="003F0CA7" w:rsidP="003F0CA7">
      <w:pPr>
        <w:widowControl w:val="0"/>
        <w:tabs>
          <w:tab w:val="left" w:pos="567"/>
          <w:tab w:val="left" w:pos="6360"/>
        </w:tabs>
        <w:suppressAutoHyphens/>
        <w:autoSpaceDE w:val="0"/>
        <w:autoSpaceDN w:val="0"/>
        <w:spacing w:after="0" w:line="240" w:lineRule="auto"/>
        <w:rPr>
          <w:rFonts w:ascii="Arial" w:eastAsia="Times New Roman" w:hAnsi="Arial" w:cs="Arial"/>
          <w:b/>
          <w:color w:val="000000"/>
          <w:szCs w:val="24"/>
          <w:lang w:val="sr-Cyrl-RS"/>
        </w:rPr>
      </w:pPr>
      <w:r w:rsidRPr="003F0CA7">
        <w:rPr>
          <w:rFonts w:ascii="Arial MT" w:eastAsia="Times New Roman" w:hAnsi="Arial MT" w:cs="Arial"/>
          <w:b/>
          <w:color w:val="000000"/>
          <w:sz w:val="24"/>
          <w:szCs w:val="24"/>
          <w:lang w:val="sr-Cyrl-RS"/>
        </w:rPr>
        <w:t xml:space="preserve">   </w:t>
      </w:r>
      <w:r w:rsidR="006459EE">
        <w:rPr>
          <w:rFonts w:ascii="Arial MT" w:eastAsia="Times New Roman" w:hAnsi="Arial MT" w:cs="Arial"/>
          <w:b/>
          <w:color w:val="000000"/>
          <w:sz w:val="24"/>
          <w:szCs w:val="24"/>
          <w:lang w:val="sr-Cyrl-RS"/>
        </w:rPr>
        <w:t xml:space="preserve">    </w:t>
      </w:r>
      <w:r w:rsidRPr="003F0CA7">
        <w:rPr>
          <w:rFonts w:ascii="Arial" w:eastAsia="Times New Roman" w:hAnsi="Arial" w:cs="Arial"/>
          <w:b/>
          <w:color w:val="000000"/>
          <w:szCs w:val="24"/>
          <w:lang w:val="en-US"/>
        </w:rPr>
        <w:t>КОРИСНИК УСЛУГЕ</w:t>
      </w:r>
      <w:r w:rsidRPr="003F0CA7">
        <w:rPr>
          <w:rFonts w:ascii="Arial" w:eastAsia="Times New Roman" w:hAnsi="Arial" w:cs="Arial"/>
          <w:b/>
          <w:color w:val="000000"/>
          <w:szCs w:val="24"/>
          <w:lang w:val="sr-Cyrl-RS"/>
        </w:rPr>
        <w:t xml:space="preserve">                                                      </w:t>
      </w:r>
      <w:r w:rsidR="00266C5C">
        <w:rPr>
          <w:rFonts w:ascii="Arial" w:eastAsia="Times New Roman" w:hAnsi="Arial" w:cs="Arial"/>
          <w:b/>
          <w:color w:val="000000"/>
          <w:szCs w:val="24"/>
          <w:lang w:val="sr-Cyrl-RS"/>
        </w:rPr>
        <w:t xml:space="preserve">                </w:t>
      </w:r>
      <w:r w:rsidRPr="003F0CA7">
        <w:rPr>
          <w:rFonts w:ascii="Arial" w:eastAsia="Times New Roman" w:hAnsi="Arial" w:cs="Arial"/>
          <w:b/>
          <w:szCs w:val="24"/>
          <w:lang w:val="en-US"/>
        </w:rPr>
        <w:t>ПРУЖАЛАЦ  УСЛУГЕ</w:t>
      </w:r>
      <w:r w:rsidRPr="003F0CA7">
        <w:rPr>
          <w:rFonts w:ascii="Arial" w:eastAsia="Times New Roman" w:hAnsi="Arial" w:cs="Arial"/>
          <w:b/>
          <w:szCs w:val="24"/>
          <w:lang w:val="sr-Cyrl-RS"/>
        </w:rPr>
        <w:t xml:space="preserve">  </w:t>
      </w:r>
      <w:r w:rsidRPr="003F0CA7">
        <w:rPr>
          <w:rFonts w:ascii="Arial" w:eastAsia="Times New Roman" w:hAnsi="Arial" w:cs="Arial"/>
          <w:b/>
          <w:color w:val="000000"/>
          <w:szCs w:val="24"/>
          <w:lang w:val="sr-Cyrl-RS"/>
        </w:rPr>
        <w:t xml:space="preserve">                                                                          </w:t>
      </w:r>
      <w:r w:rsidR="006459EE">
        <w:rPr>
          <w:rFonts w:ascii="Arial" w:eastAsia="Times New Roman" w:hAnsi="Arial" w:cs="Arial"/>
          <w:b/>
          <w:color w:val="000000"/>
          <w:szCs w:val="24"/>
          <w:lang w:val="sr-Cyrl-RS"/>
        </w:rPr>
        <w:t xml:space="preserve">       </w:t>
      </w:r>
      <w:r w:rsidRPr="003F0CA7">
        <w:rPr>
          <w:rFonts w:ascii="Arial" w:eastAsia="Times New Roman" w:hAnsi="Arial" w:cs="Arial"/>
          <w:b/>
          <w:color w:val="000000"/>
          <w:szCs w:val="24"/>
          <w:lang w:val="sr-Cyrl-RS"/>
        </w:rPr>
        <w:t xml:space="preserve">Финансијски директор                                                                                  </w:t>
      </w:r>
      <w:r w:rsidRPr="003F0CA7">
        <w:rPr>
          <w:rFonts w:ascii="Arial" w:eastAsia="Times New Roman" w:hAnsi="Arial" w:cs="Arial"/>
          <w:b/>
          <w:szCs w:val="24"/>
          <w:lang w:val="en-US"/>
        </w:rPr>
        <w:t>Назив</w:t>
      </w:r>
      <w:r w:rsidR="006459EE">
        <w:rPr>
          <w:rFonts w:ascii="Arial" w:eastAsia="Times New Roman" w:hAnsi="Arial" w:cs="Arial"/>
          <w:b/>
          <w:color w:val="000000"/>
          <w:szCs w:val="24"/>
          <w:lang w:val="sr-Cyrl-RS"/>
        </w:rPr>
        <w:t xml:space="preserve">                      </w:t>
      </w:r>
      <w:r w:rsidR="006459EE">
        <w:rPr>
          <w:rFonts w:ascii="Arial" w:eastAsia="Times New Roman" w:hAnsi="Arial" w:cs="Arial"/>
          <w:b/>
          <w:szCs w:val="24"/>
          <w:lang w:val="sr-Cyrl-RS"/>
        </w:rPr>
        <w:t>ЈП ЕПС Београд – Огранак РБ Колубара</w:t>
      </w:r>
      <w:r w:rsidRPr="003F0CA7">
        <w:rPr>
          <w:rFonts w:ascii="Arial" w:eastAsia="Times New Roman" w:hAnsi="Arial" w:cs="Arial"/>
          <w:b/>
          <w:szCs w:val="24"/>
          <w:lang w:val="en-US"/>
        </w:rPr>
        <w:tab/>
      </w:r>
      <w:r w:rsidRPr="003F0CA7">
        <w:rPr>
          <w:rFonts w:ascii="Arial" w:eastAsia="Times New Roman" w:hAnsi="Arial" w:cs="Arial"/>
          <w:b/>
          <w:szCs w:val="24"/>
          <w:lang w:val="en-US"/>
        </w:rPr>
        <w:tab/>
      </w:r>
      <w:r w:rsidRPr="003F0CA7">
        <w:rPr>
          <w:rFonts w:ascii="Arial" w:eastAsia="Times New Roman" w:hAnsi="Arial" w:cs="Arial"/>
          <w:b/>
          <w:szCs w:val="24"/>
          <w:lang w:val="en-US"/>
        </w:rPr>
        <w:tab/>
      </w:r>
      <w:r w:rsidRPr="003F0CA7">
        <w:rPr>
          <w:rFonts w:ascii="Arial" w:eastAsia="Times New Roman" w:hAnsi="Arial" w:cs="Arial"/>
          <w:b/>
          <w:szCs w:val="24"/>
          <w:lang w:val="en-US"/>
        </w:rPr>
        <w:tab/>
        <w:t xml:space="preserve">                          </w:t>
      </w:r>
      <w:r w:rsidRPr="003F0CA7">
        <w:rPr>
          <w:rFonts w:ascii="Arial" w:eastAsia="Times New Roman" w:hAnsi="Arial" w:cs="Arial"/>
          <w:b/>
          <w:szCs w:val="24"/>
          <w:lang w:val="sr-Cyrl-RS"/>
        </w:rPr>
        <w:t xml:space="preserve">                                                                                                              </w:t>
      </w:r>
    </w:p>
    <w:p w14:paraId="2647FAA8" w14:textId="77777777" w:rsidR="006459EE" w:rsidRDefault="006459EE" w:rsidP="003F0CA7">
      <w:pPr>
        <w:widowControl w:val="0"/>
        <w:tabs>
          <w:tab w:val="left" w:pos="567"/>
          <w:tab w:val="left" w:pos="6000"/>
        </w:tabs>
        <w:suppressAutoHyphens/>
        <w:autoSpaceDE w:val="0"/>
        <w:autoSpaceDN w:val="0"/>
        <w:spacing w:after="0" w:line="240" w:lineRule="auto"/>
        <w:jc w:val="both"/>
        <w:rPr>
          <w:rFonts w:ascii="Arial" w:eastAsia="Times New Roman" w:hAnsi="Arial" w:cs="Arial"/>
          <w:szCs w:val="24"/>
          <w:lang w:val="sr-Cyrl-RS"/>
        </w:rPr>
      </w:pPr>
      <w:r>
        <w:rPr>
          <w:rFonts w:ascii="Arial" w:eastAsia="Times New Roman" w:hAnsi="Arial" w:cs="Arial"/>
          <w:szCs w:val="24"/>
          <w:lang w:val="sr-Cyrl-RS"/>
        </w:rPr>
        <w:t xml:space="preserve">      </w:t>
      </w:r>
    </w:p>
    <w:p w14:paraId="0B3ED962" w14:textId="07CCB63F" w:rsidR="003F0CA7" w:rsidRPr="003F0CA7" w:rsidRDefault="003F0CA7" w:rsidP="003F0CA7">
      <w:pPr>
        <w:widowControl w:val="0"/>
        <w:tabs>
          <w:tab w:val="left" w:pos="567"/>
          <w:tab w:val="left" w:pos="6000"/>
        </w:tabs>
        <w:suppressAutoHyphens/>
        <w:autoSpaceDE w:val="0"/>
        <w:autoSpaceDN w:val="0"/>
        <w:spacing w:after="0" w:line="240" w:lineRule="auto"/>
        <w:jc w:val="both"/>
        <w:rPr>
          <w:rFonts w:ascii="Arial" w:eastAsia="Times New Roman" w:hAnsi="Arial" w:cs="Arial"/>
          <w:szCs w:val="24"/>
          <w:lang w:val="sr-Cyrl-RS"/>
        </w:rPr>
      </w:pPr>
      <w:r w:rsidRPr="003F0CA7">
        <w:rPr>
          <w:rFonts w:ascii="Arial" w:eastAsia="Times New Roman" w:hAnsi="Arial" w:cs="Arial"/>
          <w:szCs w:val="24"/>
          <w:lang w:val="sr-Cyrl-RS"/>
        </w:rPr>
        <w:t>_</w:t>
      </w:r>
      <w:r w:rsidRPr="003F0CA7">
        <w:rPr>
          <w:rFonts w:ascii="Arial" w:eastAsia="Times New Roman" w:hAnsi="Arial" w:cs="Arial"/>
          <w:szCs w:val="24"/>
          <w:lang w:val="en-US"/>
        </w:rPr>
        <w:t>____________________</w:t>
      </w:r>
      <w:r w:rsidR="006459EE">
        <w:rPr>
          <w:rFonts w:ascii="Arial" w:eastAsia="Times New Roman" w:hAnsi="Arial" w:cs="Arial"/>
          <w:szCs w:val="24"/>
          <w:lang w:val="sr-Cyrl-RS"/>
        </w:rPr>
        <w:t>_________</w:t>
      </w:r>
      <w:r w:rsidRPr="003F0CA7">
        <w:rPr>
          <w:rFonts w:ascii="Arial" w:eastAsia="Times New Roman" w:hAnsi="Arial" w:cs="Arial"/>
          <w:szCs w:val="24"/>
          <w:lang w:val="en-US"/>
        </w:rPr>
        <w:t xml:space="preserve">                                               </w:t>
      </w:r>
      <w:r w:rsidRPr="003F0CA7">
        <w:rPr>
          <w:rFonts w:ascii="Arial" w:eastAsia="Times New Roman" w:hAnsi="Arial" w:cs="Arial"/>
          <w:szCs w:val="24"/>
          <w:lang w:val="sr-Cyrl-RS"/>
        </w:rPr>
        <w:t xml:space="preserve">               </w:t>
      </w:r>
      <w:r w:rsidRPr="003F0CA7">
        <w:rPr>
          <w:rFonts w:ascii="Arial" w:eastAsia="Times New Roman" w:hAnsi="Arial" w:cs="Arial"/>
          <w:szCs w:val="24"/>
          <w:lang w:val="en-US"/>
        </w:rPr>
        <w:t xml:space="preserve"> </w:t>
      </w:r>
      <w:r w:rsidRPr="003F0CA7">
        <w:rPr>
          <w:rFonts w:ascii="Arial" w:eastAsia="Times New Roman" w:hAnsi="Arial" w:cs="Arial"/>
          <w:szCs w:val="24"/>
          <w:lang w:val="sr-Cyrl-RS"/>
        </w:rPr>
        <w:t>___________________</w:t>
      </w:r>
      <w:r w:rsidR="006459EE">
        <w:rPr>
          <w:rFonts w:ascii="Arial" w:eastAsia="Times New Roman" w:hAnsi="Arial" w:cs="Arial"/>
          <w:szCs w:val="24"/>
          <w:lang w:val="sr-Cyrl-RS"/>
        </w:rPr>
        <w:t>______</w:t>
      </w:r>
    </w:p>
    <w:p w14:paraId="05264BF0" w14:textId="5DB3701A" w:rsidR="003F0CA7" w:rsidRPr="003F0CA7" w:rsidRDefault="006459EE" w:rsidP="003F0CA7">
      <w:pPr>
        <w:widowControl w:val="0"/>
        <w:tabs>
          <w:tab w:val="left" w:pos="567"/>
        </w:tabs>
        <w:suppressAutoHyphens/>
        <w:autoSpaceDE w:val="0"/>
        <w:autoSpaceDN w:val="0"/>
        <w:spacing w:after="0" w:line="240" w:lineRule="auto"/>
        <w:jc w:val="both"/>
        <w:rPr>
          <w:rFonts w:ascii="Arial" w:eastAsia="Times New Roman" w:hAnsi="Arial" w:cs="Arial"/>
          <w:szCs w:val="24"/>
          <w:lang w:val="sr-Cyrl-RS"/>
        </w:rPr>
      </w:pPr>
      <w:r>
        <w:rPr>
          <w:rFonts w:ascii="Arial" w:eastAsia="Times New Roman" w:hAnsi="Arial" w:cs="Arial"/>
          <w:szCs w:val="24"/>
          <w:lang w:val="sr-Cyrl-RS"/>
        </w:rPr>
        <w:t xml:space="preserve">  </w:t>
      </w:r>
      <w:r w:rsidR="003F0CA7" w:rsidRPr="003F0CA7">
        <w:rPr>
          <w:rFonts w:ascii="Arial" w:eastAsia="Times New Roman" w:hAnsi="Arial" w:cs="Arial"/>
          <w:szCs w:val="24"/>
          <w:lang w:val="en-US"/>
        </w:rPr>
        <w:tab/>
      </w:r>
      <w:r w:rsidR="003F0CA7" w:rsidRPr="003F0CA7">
        <w:rPr>
          <w:rFonts w:ascii="Arial" w:eastAsia="Times New Roman" w:hAnsi="Arial" w:cs="Arial"/>
          <w:szCs w:val="24"/>
          <w:lang w:val="en-US"/>
        </w:rPr>
        <w:tab/>
        <w:t xml:space="preserve">                                                                   </w:t>
      </w:r>
      <w:r w:rsidR="003F0CA7" w:rsidRPr="003F0CA7">
        <w:rPr>
          <w:rFonts w:ascii="Arial" w:eastAsia="Times New Roman" w:hAnsi="Arial" w:cs="Arial"/>
          <w:szCs w:val="24"/>
          <w:lang w:val="sr-Cyrl-RS"/>
        </w:rPr>
        <w:t xml:space="preserve">                  </w:t>
      </w:r>
      <w:r w:rsidR="003F0CA7" w:rsidRPr="003F0CA7">
        <w:rPr>
          <w:rFonts w:ascii="Arial" w:eastAsia="Times New Roman" w:hAnsi="Arial" w:cs="Arial"/>
          <w:szCs w:val="24"/>
          <w:lang w:val="en-US"/>
        </w:rPr>
        <w:t xml:space="preserve"> </w:t>
      </w:r>
      <w:r w:rsidR="003F0CA7" w:rsidRPr="003F0CA7">
        <w:rPr>
          <w:rFonts w:ascii="Arial" w:eastAsia="Times New Roman" w:hAnsi="Arial" w:cs="Arial"/>
          <w:szCs w:val="24"/>
          <w:lang w:val="sr-Cyrl-RS"/>
        </w:rPr>
        <w:t xml:space="preserve">     </w:t>
      </w:r>
      <w:r>
        <w:rPr>
          <w:rFonts w:ascii="Arial" w:eastAsia="Times New Roman" w:hAnsi="Arial" w:cs="Arial"/>
          <w:szCs w:val="24"/>
          <w:lang w:val="sr-Cyrl-RS"/>
        </w:rPr>
        <w:t xml:space="preserve">       </w:t>
      </w:r>
    </w:p>
    <w:p w14:paraId="16484D98" w14:textId="32B9AE65" w:rsidR="007F30B1" w:rsidRPr="00DA4910" w:rsidRDefault="003F0CA7" w:rsidP="00DA4910">
      <w:pPr>
        <w:widowControl w:val="0"/>
        <w:tabs>
          <w:tab w:val="left" w:pos="567"/>
        </w:tabs>
        <w:suppressAutoHyphens/>
        <w:autoSpaceDE w:val="0"/>
        <w:autoSpaceDN w:val="0"/>
        <w:spacing w:after="0" w:line="240" w:lineRule="auto"/>
        <w:rPr>
          <w:rFonts w:ascii="Arial" w:eastAsia="Times New Roman" w:hAnsi="Arial" w:cs="Arial"/>
          <w:szCs w:val="24"/>
          <w:lang w:val="sr-Cyrl-RS"/>
        </w:rPr>
      </w:pPr>
      <w:r w:rsidRPr="003F0CA7">
        <w:rPr>
          <w:rFonts w:ascii="Arial" w:eastAsia="Times New Roman" w:hAnsi="Arial" w:cs="Arial"/>
          <w:szCs w:val="24"/>
          <w:lang w:val="sr-Cyrl-RS"/>
        </w:rPr>
        <w:t xml:space="preserve">          </w:t>
      </w:r>
      <w:r w:rsidR="006459EE">
        <w:rPr>
          <w:rFonts w:ascii="Arial" w:eastAsia="Times New Roman" w:hAnsi="Arial" w:cs="Arial"/>
          <w:szCs w:val="24"/>
          <w:lang w:val="sr-Cyrl-RS"/>
        </w:rPr>
        <w:t xml:space="preserve">   </w:t>
      </w:r>
      <w:r w:rsidR="006459EE" w:rsidRPr="006459EE">
        <w:rPr>
          <w:rFonts w:ascii="Arial" w:eastAsia="Times New Roman" w:hAnsi="Arial" w:cs="Arial"/>
          <w:b/>
          <w:szCs w:val="24"/>
          <w:lang w:val="sr-Cyrl-RS"/>
        </w:rPr>
        <w:t>Иван Миловановић</w:t>
      </w:r>
      <w:r w:rsidRPr="006459EE">
        <w:rPr>
          <w:rFonts w:ascii="Arial" w:eastAsia="Times New Roman" w:hAnsi="Arial" w:cs="Arial"/>
          <w:b/>
          <w:szCs w:val="24"/>
          <w:lang w:val="sr-Cyrl-RS"/>
        </w:rPr>
        <w:t xml:space="preserve">                                                    </w:t>
      </w:r>
      <w:r w:rsidR="00DA4910">
        <w:rPr>
          <w:rFonts w:ascii="Arial" w:eastAsia="Times New Roman" w:hAnsi="Arial" w:cs="Arial"/>
          <w:b/>
          <w:szCs w:val="24"/>
          <w:lang w:val="sr-Cyrl-RS"/>
        </w:rPr>
        <w:t xml:space="preserve">               </w:t>
      </w:r>
      <w:r w:rsidR="006459EE">
        <w:rPr>
          <w:rFonts w:ascii="Arial MT" w:eastAsia="Times New Roman" w:hAnsi="Arial MT" w:cs="Arial"/>
          <w:b/>
          <w:color w:val="000000"/>
          <w:szCs w:val="24"/>
          <w:lang w:val="en-US"/>
        </w:rPr>
        <w:t xml:space="preserve">Име </w:t>
      </w:r>
      <w:r w:rsidR="006459EE">
        <w:rPr>
          <w:rFonts w:ascii="Arial MT" w:eastAsia="Times New Roman" w:hAnsi="Arial MT" w:cs="Arial"/>
          <w:b/>
          <w:color w:val="000000"/>
          <w:szCs w:val="24"/>
          <w:lang w:val="sr-Cyrl-RS"/>
        </w:rPr>
        <w:t xml:space="preserve">и </w:t>
      </w:r>
      <w:r w:rsidR="00A15262" w:rsidRPr="003F0CA7">
        <w:rPr>
          <w:rFonts w:ascii="Arial MT" w:eastAsia="Times New Roman" w:hAnsi="Arial MT" w:cs="Arial"/>
          <w:b/>
          <w:color w:val="000000"/>
          <w:szCs w:val="24"/>
          <w:lang w:val="en-US"/>
        </w:rPr>
        <w:t>презиме</w:t>
      </w:r>
    </w:p>
    <w:sectPr w:rsidR="007F30B1" w:rsidRPr="00DA4910" w:rsidSect="00D34868">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5D696" w14:textId="77777777" w:rsidR="00D11C31" w:rsidRDefault="00D11C31">
      <w:pPr>
        <w:spacing w:after="0" w:line="240" w:lineRule="auto"/>
      </w:pPr>
      <w:r>
        <w:separator/>
      </w:r>
    </w:p>
  </w:endnote>
  <w:endnote w:type="continuationSeparator" w:id="0">
    <w:p w14:paraId="78DCDF5D" w14:textId="77777777" w:rsidR="00D11C31" w:rsidRDefault="00D1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altName w:val="Times New Roman"/>
    <w:charset w:val="00"/>
    <w:family w:val="auto"/>
    <w:pitch w:val="variable"/>
  </w:font>
  <w:font w:name="HelveticaPlain">
    <w:charset w:val="00"/>
    <w:family w:val="auto"/>
    <w:pitch w:val="variable"/>
  </w:font>
  <w:font w:name="FuturaA Md BT">
    <w:altName w:val="ITC Avant Garde Gothic"/>
    <w:charset w:val="00"/>
    <w:family w:val="swiss"/>
    <w:pitch w:val="variable"/>
  </w:font>
  <w:font w:name="HelveticaBold">
    <w:charset w:val="00"/>
    <w:family w:val="auto"/>
    <w:pitch w:val="variable"/>
  </w:font>
  <w:font w:name="Optima">
    <w:altName w:val="Segoe UI"/>
    <w:charset w:val="00"/>
    <w:family w:val="swiss"/>
    <w:pitch w:val="variable"/>
  </w:font>
  <w:font w:name="CTimesRoman">
    <w:charset w:val="00"/>
    <w:family w:val="auto"/>
    <w:pitch w:val="variable"/>
  </w:font>
  <w:font w:name="CTimesBold">
    <w:altName w:val="Times New Roman"/>
    <w:charset w:val="00"/>
    <w:family w:val="auto"/>
    <w:pitch w:val="variable"/>
  </w:font>
  <w:font w:name="StarSymbol">
    <w:charset w:val="02"/>
    <w:family w:val="auto"/>
    <w:pitch w:val="default"/>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4E44" w14:textId="77777777" w:rsidR="00E65C38" w:rsidRDefault="00E65C38">
    <w:pPr>
      <w:pStyle w:val="Footer"/>
      <w:jc w:val="center"/>
    </w:pPr>
  </w:p>
  <w:p w14:paraId="3C6F6916" w14:textId="631FBBB8" w:rsidR="00E65C38" w:rsidRPr="00762C75" w:rsidRDefault="00E65C38" w:rsidP="00B34DE9">
    <w:pPr>
      <w:pStyle w:val="Footer"/>
      <w:pBdr>
        <w:top w:val="single" w:sz="4" w:space="3" w:color="00000A"/>
      </w:pBdr>
      <w:jc w:val="right"/>
      <w:rPr>
        <w:rFonts w:ascii="Arial" w:hAnsi="Arial" w:cs="Arial"/>
        <w:sz w:val="22"/>
      </w:rPr>
    </w:pPr>
    <w:r w:rsidRPr="00762C75">
      <w:rPr>
        <w:rFonts w:ascii="Arial" w:hAnsi="Arial" w:cs="Arial"/>
        <w:b/>
        <w:sz w:val="22"/>
        <w:szCs w:val="24"/>
      </w:rPr>
      <w:t xml:space="preserve">Страна </w:t>
    </w:r>
    <w:r w:rsidRPr="00762C75">
      <w:rPr>
        <w:rFonts w:ascii="Arial" w:hAnsi="Arial" w:cs="Arial"/>
        <w:sz w:val="22"/>
      </w:rPr>
      <w:fldChar w:fldCharType="begin"/>
    </w:r>
    <w:r w:rsidRPr="00762C75">
      <w:rPr>
        <w:rFonts w:ascii="Arial" w:hAnsi="Arial" w:cs="Arial"/>
        <w:sz w:val="22"/>
      </w:rPr>
      <w:instrText xml:space="preserve"> PAGE </w:instrText>
    </w:r>
    <w:r w:rsidRPr="00762C75">
      <w:rPr>
        <w:rFonts w:ascii="Arial" w:hAnsi="Arial" w:cs="Arial"/>
        <w:sz w:val="22"/>
      </w:rPr>
      <w:fldChar w:fldCharType="separate"/>
    </w:r>
    <w:r>
      <w:rPr>
        <w:rFonts w:ascii="Arial" w:hAnsi="Arial" w:cs="Arial"/>
        <w:noProof/>
        <w:sz w:val="22"/>
      </w:rPr>
      <w:t>58</w:t>
    </w:r>
    <w:r w:rsidRPr="00762C75">
      <w:rPr>
        <w:rFonts w:ascii="Arial" w:hAnsi="Arial" w:cs="Arial"/>
        <w:sz w:val="22"/>
      </w:rPr>
      <w:fldChar w:fldCharType="end"/>
    </w:r>
    <w:r w:rsidRPr="00762C75">
      <w:rPr>
        <w:rStyle w:val="PageNumber"/>
        <w:rFonts w:ascii="Arial" w:hAnsi="Arial" w:cs="Arial"/>
        <w:b/>
        <w:sz w:val="22"/>
        <w:szCs w:val="24"/>
      </w:rPr>
      <w:t xml:space="preserve"> од </w:t>
    </w:r>
    <w:r w:rsidRPr="00762C75">
      <w:rPr>
        <w:rFonts w:ascii="Arial" w:hAnsi="Arial" w:cs="Arial"/>
        <w:sz w:val="22"/>
      </w:rPr>
      <w:fldChar w:fldCharType="begin"/>
    </w:r>
    <w:r w:rsidRPr="00762C75">
      <w:rPr>
        <w:rFonts w:ascii="Arial" w:hAnsi="Arial" w:cs="Arial"/>
        <w:sz w:val="22"/>
      </w:rPr>
      <w:instrText xml:space="preserve"> NUMPAGES </w:instrText>
    </w:r>
    <w:r w:rsidRPr="00762C75">
      <w:rPr>
        <w:rFonts w:ascii="Arial" w:hAnsi="Arial" w:cs="Arial"/>
        <w:sz w:val="22"/>
      </w:rPr>
      <w:fldChar w:fldCharType="separate"/>
    </w:r>
    <w:r w:rsidR="00240FD5">
      <w:rPr>
        <w:rFonts w:ascii="Arial" w:hAnsi="Arial" w:cs="Arial"/>
        <w:noProof/>
        <w:sz w:val="22"/>
      </w:rPr>
      <w:t>39</w:t>
    </w:r>
    <w:r w:rsidRPr="00762C75">
      <w:rPr>
        <w:rFonts w:ascii="Arial" w:hAnsi="Arial" w:cs="Arial"/>
        <w:noProof/>
        <w:sz w:val="22"/>
      </w:rPr>
      <w:fldChar w:fldCharType="end"/>
    </w:r>
  </w:p>
  <w:p w14:paraId="191F376D" w14:textId="77777777" w:rsidR="00E65C38" w:rsidRDefault="00E65C38" w:rsidP="00B34DE9">
    <w:pPr>
      <w:pStyle w:val="Standard"/>
      <w:jc w:val="right"/>
    </w:pPr>
  </w:p>
  <w:p w14:paraId="5D9E208B" w14:textId="77777777" w:rsidR="00E65C38" w:rsidRDefault="00E65C38"/>
  <w:p w14:paraId="16536D6F" w14:textId="77777777" w:rsidR="00E65C38" w:rsidRDefault="00E65C38"/>
  <w:p w14:paraId="1999F53F" w14:textId="77777777" w:rsidR="00E65C38" w:rsidRDefault="00E65C3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756542"/>
      <w:docPartObj>
        <w:docPartGallery w:val="Page Numbers (Bottom of Page)"/>
        <w:docPartUnique/>
      </w:docPartObj>
    </w:sdtPr>
    <w:sdtEndPr/>
    <w:sdtContent>
      <w:sdt>
        <w:sdtPr>
          <w:id w:val="-1686275149"/>
          <w:docPartObj>
            <w:docPartGallery w:val="Page Numbers (Top of Page)"/>
            <w:docPartUnique/>
          </w:docPartObj>
        </w:sdtPr>
        <w:sdtEndPr/>
        <w:sdtContent>
          <w:p w14:paraId="6FFFF352" w14:textId="3E743192" w:rsidR="00E65C38" w:rsidRPr="003F29E8" w:rsidRDefault="00E65C38">
            <w:pPr>
              <w:pStyle w:val="Footer"/>
              <w:jc w:val="right"/>
            </w:pPr>
            <w:r w:rsidRPr="003F29E8">
              <w:t xml:space="preserve"> </w:t>
            </w:r>
            <w:r w:rsidRPr="003F29E8">
              <w:rPr>
                <w:bCs/>
                <w:szCs w:val="24"/>
              </w:rPr>
              <w:fldChar w:fldCharType="begin"/>
            </w:r>
            <w:r w:rsidRPr="003F29E8">
              <w:rPr>
                <w:bCs/>
              </w:rPr>
              <w:instrText xml:space="preserve"> PAGE </w:instrText>
            </w:r>
            <w:r w:rsidRPr="003F29E8">
              <w:rPr>
                <w:bCs/>
                <w:szCs w:val="24"/>
              </w:rPr>
              <w:fldChar w:fldCharType="separate"/>
            </w:r>
            <w:r w:rsidR="00035393">
              <w:rPr>
                <w:bCs/>
                <w:noProof/>
              </w:rPr>
              <w:t>2</w:t>
            </w:r>
            <w:r w:rsidRPr="003F29E8">
              <w:rPr>
                <w:bCs/>
                <w:szCs w:val="24"/>
              </w:rPr>
              <w:fldChar w:fldCharType="end"/>
            </w:r>
            <w:r w:rsidRPr="003F29E8">
              <w:t xml:space="preserve"> </w:t>
            </w:r>
            <w:r w:rsidRPr="003F29E8">
              <w:rPr>
                <w:lang w:val="sr-Cyrl-RS"/>
              </w:rPr>
              <w:t>од</w:t>
            </w:r>
            <w:r w:rsidRPr="003F29E8">
              <w:t xml:space="preserve"> </w:t>
            </w:r>
            <w:r w:rsidRPr="003F29E8">
              <w:rPr>
                <w:bCs/>
                <w:szCs w:val="24"/>
              </w:rPr>
              <w:fldChar w:fldCharType="begin"/>
            </w:r>
            <w:r w:rsidRPr="003F29E8">
              <w:rPr>
                <w:bCs/>
              </w:rPr>
              <w:instrText xml:space="preserve"> NUMPAGES  </w:instrText>
            </w:r>
            <w:r w:rsidRPr="003F29E8">
              <w:rPr>
                <w:bCs/>
                <w:szCs w:val="24"/>
              </w:rPr>
              <w:fldChar w:fldCharType="separate"/>
            </w:r>
            <w:r w:rsidR="00035393">
              <w:rPr>
                <w:bCs/>
                <w:noProof/>
              </w:rPr>
              <w:t>39</w:t>
            </w:r>
            <w:r w:rsidRPr="003F29E8">
              <w:rPr>
                <w:bCs/>
                <w:szCs w:val="24"/>
              </w:rPr>
              <w:fldChar w:fldCharType="end"/>
            </w:r>
          </w:p>
        </w:sdtContent>
      </w:sdt>
    </w:sdtContent>
  </w:sdt>
  <w:p w14:paraId="4C98F76D" w14:textId="77777777" w:rsidR="00E65C38" w:rsidRDefault="00E65C38">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930289"/>
      <w:docPartObj>
        <w:docPartGallery w:val="Page Numbers (Bottom of Page)"/>
        <w:docPartUnique/>
      </w:docPartObj>
    </w:sdtPr>
    <w:sdtEndPr/>
    <w:sdtContent>
      <w:sdt>
        <w:sdtPr>
          <w:id w:val="-1769616900"/>
          <w:docPartObj>
            <w:docPartGallery w:val="Page Numbers (Top of Page)"/>
            <w:docPartUnique/>
          </w:docPartObj>
        </w:sdtPr>
        <w:sdtEndPr/>
        <w:sdtContent>
          <w:p w14:paraId="79494518" w14:textId="1FAE2846" w:rsidR="00E65C38" w:rsidRPr="003F29E8" w:rsidRDefault="00E65C38">
            <w:pPr>
              <w:pStyle w:val="Footer"/>
              <w:jc w:val="right"/>
            </w:pPr>
            <w:r w:rsidRPr="003F29E8">
              <w:t xml:space="preserve"> </w:t>
            </w:r>
            <w:r w:rsidRPr="003F29E8">
              <w:rPr>
                <w:bCs/>
                <w:szCs w:val="24"/>
              </w:rPr>
              <w:fldChar w:fldCharType="begin"/>
            </w:r>
            <w:r w:rsidRPr="003F29E8">
              <w:rPr>
                <w:bCs/>
              </w:rPr>
              <w:instrText xml:space="preserve"> PAGE </w:instrText>
            </w:r>
            <w:r w:rsidRPr="003F29E8">
              <w:rPr>
                <w:bCs/>
                <w:szCs w:val="24"/>
              </w:rPr>
              <w:fldChar w:fldCharType="separate"/>
            </w:r>
            <w:r w:rsidR="00035393">
              <w:rPr>
                <w:bCs/>
                <w:noProof/>
              </w:rPr>
              <w:t>1</w:t>
            </w:r>
            <w:r w:rsidRPr="003F29E8">
              <w:rPr>
                <w:bCs/>
                <w:szCs w:val="24"/>
              </w:rPr>
              <w:fldChar w:fldCharType="end"/>
            </w:r>
            <w:r w:rsidRPr="003F29E8">
              <w:t xml:space="preserve"> </w:t>
            </w:r>
            <w:r w:rsidRPr="003F29E8">
              <w:rPr>
                <w:lang w:val="sr-Cyrl-RS"/>
              </w:rPr>
              <w:t>од</w:t>
            </w:r>
            <w:r w:rsidRPr="003F29E8">
              <w:t xml:space="preserve"> </w:t>
            </w:r>
            <w:r w:rsidRPr="003F29E8">
              <w:rPr>
                <w:bCs/>
                <w:szCs w:val="24"/>
              </w:rPr>
              <w:fldChar w:fldCharType="begin"/>
            </w:r>
            <w:r w:rsidRPr="003F29E8">
              <w:rPr>
                <w:bCs/>
              </w:rPr>
              <w:instrText xml:space="preserve"> NUMPAGES  </w:instrText>
            </w:r>
            <w:r w:rsidRPr="003F29E8">
              <w:rPr>
                <w:bCs/>
                <w:szCs w:val="24"/>
              </w:rPr>
              <w:fldChar w:fldCharType="separate"/>
            </w:r>
            <w:r w:rsidR="00035393">
              <w:rPr>
                <w:bCs/>
                <w:noProof/>
              </w:rPr>
              <w:t>39</w:t>
            </w:r>
            <w:r w:rsidRPr="003F29E8">
              <w:rPr>
                <w:bCs/>
                <w:szCs w:val="24"/>
              </w:rPr>
              <w:fldChar w:fldCharType="end"/>
            </w:r>
          </w:p>
        </w:sdtContent>
      </w:sdt>
    </w:sdtContent>
  </w:sdt>
  <w:p w14:paraId="70D11DF6" w14:textId="77777777" w:rsidR="00E65C38" w:rsidRPr="006B7BBF" w:rsidRDefault="00E65C38">
    <w:pPr>
      <w:pStyle w:val="Footer"/>
      <w:jc w:val="right"/>
      <w:rPr>
        <w:rFonts w:ascii="Arial" w:hAnsi="Arial" w:cs="Arial"/>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DE1B7" w14:textId="77777777" w:rsidR="00D11C31" w:rsidRDefault="00D11C31">
      <w:pPr>
        <w:spacing w:after="0" w:line="240" w:lineRule="auto"/>
      </w:pPr>
      <w:r>
        <w:separator/>
      </w:r>
    </w:p>
  </w:footnote>
  <w:footnote w:type="continuationSeparator" w:id="0">
    <w:p w14:paraId="44A9F76F" w14:textId="77777777" w:rsidR="00D11C31" w:rsidRDefault="00D11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E483" w14:textId="77777777" w:rsidR="00E65C38" w:rsidRDefault="00E65C38" w:rsidP="00B34DE9">
    <w:pPr>
      <w:pStyle w:val="Header"/>
      <w:rPr>
        <w:rFonts w:ascii="Arial" w:hAnsi="Arial" w:cs="Arial"/>
        <w:sz w:val="22"/>
        <w:szCs w:val="24"/>
      </w:rPr>
    </w:pPr>
    <w:r w:rsidRPr="002924CE">
      <w:rPr>
        <w:rFonts w:ascii="Arial" w:hAnsi="Arial" w:cs="Arial"/>
        <w:sz w:val="22"/>
      </w:rPr>
      <w:t>ЈП „Елек</w:t>
    </w:r>
    <w:r>
      <w:rPr>
        <w:rFonts w:ascii="Arial" w:hAnsi="Arial" w:cs="Arial"/>
        <w:sz w:val="22"/>
      </w:rPr>
      <w:t>тропривреда Србије“ Београд</w:t>
    </w:r>
    <w:r>
      <w:rPr>
        <w:rFonts w:ascii="Arial" w:hAnsi="Arial" w:cs="Arial"/>
        <w:sz w:val="22"/>
        <w:lang w:val="sr-Cyrl-RS"/>
      </w:rPr>
      <w:t xml:space="preserve">   </w:t>
    </w:r>
    <w:r>
      <w:rPr>
        <w:rFonts w:ascii="Arial" w:hAnsi="Arial" w:cs="Arial"/>
        <w:sz w:val="22"/>
      </w:rPr>
      <w:t xml:space="preserve"> </w:t>
    </w:r>
    <w:r w:rsidRPr="002924CE">
      <w:rPr>
        <w:rFonts w:ascii="Arial" w:hAnsi="Arial" w:cs="Arial"/>
        <w:sz w:val="22"/>
      </w:rPr>
      <w:t>Конкурсна документација ЈН</w:t>
    </w:r>
    <w:r w:rsidRPr="002924CE">
      <w:rPr>
        <w:rFonts w:ascii="Arial" w:hAnsi="Arial" w:cs="Arial"/>
        <w:sz w:val="22"/>
        <w:szCs w:val="24"/>
      </w:rPr>
      <w:t>МВ</w:t>
    </w:r>
  </w:p>
  <w:p w14:paraId="25944DD2" w14:textId="77777777" w:rsidR="00E65C38" w:rsidRDefault="00E65C38" w:rsidP="00B34DE9">
    <w:pPr>
      <w:pStyle w:val="Header"/>
      <w:rPr>
        <w:rFonts w:ascii="Arial" w:hAnsi="Arial" w:cs="Arial"/>
        <w:sz w:val="22"/>
        <w:szCs w:val="24"/>
      </w:rPr>
    </w:pPr>
  </w:p>
  <w:p w14:paraId="457A3360" w14:textId="77777777" w:rsidR="00E65C38" w:rsidRPr="002924CE" w:rsidRDefault="00E65C38" w:rsidP="00B34DE9">
    <w:pPr>
      <w:pStyle w:val="Header"/>
      <w:rPr>
        <w:rFonts w:ascii="Arial" w:hAnsi="Arial" w:cs="Arial"/>
        <w:sz w:val="22"/>
        <w:lang w:val="sr-Cyrl-RS"/>
      </w:rPr>
    </w:pPr>
    <w:r w:rsidRPr="002924CE">
      <w:rPr>
        <w:rFonts w:ascii="Arial" w:hAnsi="Arial" w:cs="Arial"/>
        <w:sz w:val="22"/>
        <w:szCs w:val="24"/>
        <w:lang w:val="sr-Cyrl-RS"/>
      </w:rPr>
      <w:t>/4000/0351/2016</w:t>
    </w:r>
  </w:p>
  <w:p w14:paraId="7C11CBA7" w14:textId="77777777" w:rsidR="00E65C38" w:rsidRDefault="00E65C38"/>
  <w:p w14:paraId="51BEC771" w14:textId="77777777" w:rsidR="00E65C38" w:rsidRDefault="00E65C38"/>
  <w:p w14:paraId="1EF62AF8" w14:textId="77777777" w:rsidR="00E65C38" w:rsidRDefault="00E65C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D080" w14:textId="25D2E417" w:rsidR="00E65C38" w:rsidRDefault="00E65C38">
    <w:pPr>
      <w:pStyle w:val="Header"/>
      <w:rPr>
        <w:rFonts w:ascii="Arial" w:hAnsi="Arial" w:cs="Arial"/>
        <w:sz w:val="22"/>
        <w:lang w:val="sr-Cyrl-RS"/>
      </w:rPr>
    </w:pPr>
    <w:r w:rsidRPr="003F5C7D">
      <w:rPr>
        <w:rFonts w:ascii="Arial" w:hAnsi="Arial" w:cs="Arial"/>
        <w:sz w:val="22"/>
      </w:rPr>
      <w:t>ЈП „Елек</w:t>
    </w:r>
    <w:r>
      <w:rPr>
        <w:rFonts w:ascii="Arial" w:hAnsi="Arial" w:cs="Arial"/>
        <w:sz w:val="22"/>
      </w:rPr>
      <w:t>тропривреда Србије“ Београд</w:t>
    </w:r>
    <w:r>
      <w:rPr>
        <w:rFonts w:ascii="Arial" w:hAnsi="Arial" w:cs="Arial"/>
        <w:sz w:val="22"/>
        <w:lang w:val="sr-Cyrl-RS"/>
      </w:rPr>
      <w:t xml:space="preserve">    </w:t>
    </w:r>
    <w:r>
      <w:rPr>
        <w:rFonts w:ascii="Arial" w:hAnsi="Arial" w:cs="Arial"/>
        <w:sz w:val="22"/>
      </w:rPr>
      <w:t xml:space="preserve">                            </w:t>
    </w:r>
    <w:r w:rsidRPr="003F5C7D">
      <w:rPr>
        <w:rFonts w:ascii="Arial" w:hAnsi="Arial" w:cs="Arial"/>
        <w:sz w:val="22"/>
      </w:rPr>
      <w:t>Конкурсна документација</w:t>
    </w:r>
    <w:r>
      <w:rPr>
        <w:rFonts w:ascii="Arial" w:hAnsi="Arial" w:cs="Arial"/>
        <w:sz w:val="22"/>
        <w:lang w:val="sr-Cyrl-RS"/>
      </w:rPr>
      <w:t xml:space="preserve"> </w:t>
    </w:r>
  </w:p>
  <w:p w14:paraId="498CE537" w14:textId="3B1AC00E" w:rsidR="00E65C38" w:rsidRPr="00505A59" w:rsidRDefault="00E65C38">
    <w:pPr>
      <w:pStyle w:val="Header"/>
      <w:rPr>
        <w:rFonts w:ascii="Arial" w:hAnsi="Arial" w:cs="Arial"/>
        <w:sz w:val="22"/>
        <w:lang w:val="sr-Cyrl-RS"/>
      </w:rPr>
    </w:pPr>
    <w:r>
      <w:rPr>
        <w:rFonts w:ascii="Arial" w:hAnsi="Arial" w:cs="Arial"/>
        <w:sz w:val="22"/>
      </w:rPr>
      <w:t xml:space="preserve">                                                                              </w:t>
    </w:r>
    <w:r w:rsidRPr="00DA5855">
      <w:rPr>
        <w:rFonts w:ascii="Arial" w:hAnsi="Arial" w:cs="Arial"/>
        <w:sz w:val="22"/>
      </w:rPr>
      <w:t>ЈН/4000/01</w:t>
    </w:r>
    <w:r>
      <w:rPr>
        <w:rFonts w:ascii="Arial" w:hAnsi="Arial" w:cs="Arial"/>
        <w:sz w:val="22"/>
      </w:rPr>
      <w:t xml:space="preserve">93/2020 , ЈАНА </w:t>
    </w:r>
    <w:r w:rsidRPr="00DA5855">
      <w:rPr>
        <w:rFonts w:ascii="Arial" w:hAnsi="Arial" w:cs="Arial"/>
        <w:sz w:val="22"/>
      </w:rPr>
      <w:t>БРОЈ 1735/2020</w:t>
    </w:r>
  </w:p>
  <w:p w14:paraId="3D423D81" w14:textId="77777777" w:rsidR="00E65C38" w:rsidRPr="00790915" w:rsidRDefault="00E65C38" w:rsidP="00B34DE9">
    <w:pPr>
      <w:jc w:val="center"/>
      <w:rPr>
        <w:sz w:val="16"/>
        <w:lang w:val="sr-Cyrl-RS"/>
      </w:rPr>
    </w:pPr>
    <w:r>
      <w:rPr>
        <w:rFonts w:cs="Aria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1916" w14:textId="77777777" w:rsidR="00E65C38" w:rsidRPr="00AD4EA1" w:rsidRDefault="00E65C38" w:rsidP="00AD4EA1">
    <w:pPr>
      <w:pStyle w:val="Header"/>
      <w:jc w:val="center"/>
      <w:rPr>
        <w:rFonts w:ascii="Arial" w:hAnsi="Arial" w:cs="Arial"/>
        <w:sz w:val="22"/>
      </w:rPr>
    </w:pPr>
    <w:r w:rsidRPr="00AD4EA1">
      <w:rPr>
        <w:rFonts w:ascii="Arial" w:hAnsi="Arial" w:cs="Arial"/>
        <w:sz w:val="22"/>
      </w:rPr>
      <w:t xml:space="preserve">ЈП „Електропривреда Србије“ Београд                                Конкурсна документација </w:t>
    </w:r>
  </w:p>
  <w:p w14:paraId="4AED0EBE" w14:textId="7A0C2327" w:rsidR="00E65C38" w:rsidRDefault="00E65C38" w:rsidP="00E0609F">
    <w:pPr>
      <w:pStyle w:val="Header"/>
      <w:spacing w:line="720" w:lineRule="auto"/>
      <w:jc w:val="right"/>
      <w:rPr>
        <w:rFonts w:ascii="Arial" w:hAnsi="Arial" w:cs="Arial"/>
        <w:sz w:val="22"/>
        <w:szCs w:val="24"/>
        <w:lang w:val="sr-Cyrl-RS"/>
      </w:rPr>
    </w:pPr>
    <w:r w:rsidRPr="00AD4EA1">
      <w:rPr>
        <w:rFonts w:ascii="Arial" w:hAnsi="Arial" w:cs="Arial"/>
        <w:sz w:val="22"/>
      </w:rPr>
      <w:t xml:space="preserve">                                                                              ЈН/4000/0193/2020 , ЈАНА БРОЈ 1735/2020</w:t>
    </w:r>
    <w:r>
      <w:rPr>
        <w:rFonts w:ascii="Arial" w:hAnsi="Arial" w:cs="Arial"/>
        <w:sz w:val="22"/>
        <w:lang w:val="sr-Cyrl-RS"/>
      </w:rPr>
      <w:t xml:space="preserve">                                                                                                    </w:t>
    </w:r>
    <w:r>
      <w:rPr>
        <w:rFonts w:ascii="Arial" w:hAnsi="Arial" w:cs="Arial"/>
        <w:sz w:val="22"/>
      </w:rPr>
      <w:t xml:space="preserve">                      </w:t>
    </w:r>
    <w:r w:rsidRPr="000E2670">
      <w:rPr>
        <w:rFonts w:ascii="Arial" w:hAnsi="Arial" w:cs="Arial"/>
        <w:sz w:val="22"/>
        <w:lang w:val="sr-Cyrl-RS"/>
      </w:rPr>
      <w:t>а/а 110601 – 10 година</w:t>
    </w:r>
  </w:p>
  <w:p w14:paraId="035B778D" w14:textId="77777777" w:rsidR="00E65C38" w:rsidRPr="003F5C7D" w:rsidRDefault="00E65C38" w:rsidP="00B34DE9">
    <w:pPr>
      <w:pStyle w:val="Header"/>
      <w:jc w:val="center"/>
      <w:rPr>
        <w:rFonts w:ascii="Arial" w:hAnsi="Arial" w:cs="Arial"/>
        <w:sz w:val="22"/>
        <w:lang w:val="sr-Cyrl-RS"/>
      </w:rPr>
    </w:pPr>
    <w:r>
      <w:rPr>
        <w:rFonts w:ascii="Arial" w:hAnsi="Arial" w:cs="Arial"/>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DB7"/>
    <w:multiLevelType w:val="hybridMultilevel"/>
    <w:tmpl w:val="0C58123E"/>
    <w:lvl w:ilvl="0" w:tplc="0409001B">
      <w:start w:val="1"/>
      <w:numFmt w:val="lowerRoman"/>
      <w:lvlText w:val="%1."/>
      <w:lvlJc w:val="right"/>
      <w:pPr>
        <w:ind w:left="930" w:hanging="360"/>
      </w:pPr>
      <w:rPr>
        <w:rFonts w:hint="default"/>
      </w:rPr>
    </w:lvl>
    <w:lvl w:ilvl="1" w:tplc="2BE68262">
      <w:start w:val="1"/>
      <w:numFmt w:val="decimal"/>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2"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3"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74C687D"/>
    <w:multiLevelType w:val="hybridMultilevel"/>
    <w:tmpl w:val="C6E6FC5A"/>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3815084"/>
    <w:multiLevelType w:val="multilevel"/>
    <w:tmpl w:val="38BAAC66"/>
    <w:lvl w:ilvl="0">
      <w:start w:val="6"/>
      <w:numFmt w:val="decimal"/>
      <w:lvlText w:val="%1"/>
      <w:lvlJc w:val="left"/>
      <w:pPr>
        <w:ind w:left="360" w:hanging="360"/>
      </w:pPr>
      <w:rPr>
        <w:rFonts w:hint="default"/>
        <w:sz w:val="24"/>
      </w:rPr>
    </w:lvl>
    <w:lvl w:ilvl="1">
      <w:start w:val="6"/>
      <w:numFmt w:val="decimal"/>
      <w:lvlText w:val="%1.%2"/>
      <w:lvlJc w:val="left"/>
      <w:pPr>
        <w:ind w:left="810" w:hanging="360"/>
      </w:pPr>
      <w:rPr>
        <w:rFonts w:ascii="Arial" w:hAnsi="Arial" w:cs="Arial" w:hint="default"/>
        <w:sz w:val="22"/>
        <w:szCs w:val="22"/>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400" w:hanging="1800"/>
      </w:pPr>
      <w:rPr>
        <w:rFonts w:hint="default"/>
        <w:sz w:val="24"/>
      </w:rPr>
    </w:lvl>
  </w:abstractNum>
  <w:abstractNum w:abstractNumId="19" w15:restartNumberingAfterBreak="0">
    <w:nsid w:val="25684FC1"/>
    <w:multiLevelType w:val="hybridMultilevel"/>
    <w:tmpl w:val="4C2821D4"/>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A1A6929"/>
    <w:multiLevelType w:val="hybridMultilevel"/>
    <w:tmpl w:val="121E6BF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74F05F1"/>
    <w:multiLevelType w:val="hybridMultilevel"/>
    <w:tmpl w:val="51F0E12C"/>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E161E26"/>
    <w:multiLevelType w:val="multilevel"/>
    <w:tmpl w:val="8E7A7124"/>
    <w:styleLink w:val="WWNum201"/>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1"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4E702AA"/>
    <w:multiLevelType w:val="hybridMultilevel"/>
    <w:tmpl w:val="B03C810C"/>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8425ACB"/>
    <w:multiLevelType w:val="hybridMultilevel"/>
    <w:tmpl w:val="C7AA4080"/>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3"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C0F59E8"/>
    <w:multiLevelType w:val="hybridMultilevel"/>
    <w:tmpl w:val="C0E47590"/>
    <w:lvl w:ilvl="0" w:tplc="6D12CAC2">
      <w:start w:val="3"/>
      <w:numFmt w:val="bullet"/>
      <w:lvlText w:val="-"/>
      <w:lvlJc w:val="left"/>
      <w:pPr>
        <w:ind w:left="93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37F30E3"/>
    <w:multiLevelType w:val="hybridMultilevel"/>
    <w:tmpl w:val="695A0BA4"/>
    <w:lvl w:ilvl="0" w:tplc="F53EDE92">
      <w:start w:val="1"/>
      <w:numFmt w:val="decimal"/>
      <w:lvlText w:val="%1)"/>
      <w:lvlJc w:val="left"/>
      <w:pPr>
        <w:ind w:left="720" w:hanging="360"/>
      </w:pPr>
      <w:rPr>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4896E98"/>
    <w:multiLevelType w:val="hybridMultilevel"/>
    <w:tmpl w:val="6240B98E"/>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6" w15:restartNumberingAfterBreak="0">
    <w:nsid w:val="74FC2ADA"/>
    <w:multiLevelType w:val="hybridMultilevel"/>
    <w:tmpl w:val="2C10ED26"/>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716362"/>
    <w:multiLevelType w:val="hybridMultilevel"/>
    <w:tmpl w:val="ED04675E"/>
    <w:lvl w:ilvl="0" w:tplc="6D12CAC2">
      <w:start w:val="3"/>
      <w:numFmt w:val="bullet"/>
      <w:lvlText w:val="-"/>
      <w:lvlJc w:val="left"/>
      <w:pPr>
        <w:ind w:left="930" w:hanging="360"/>
      </w:pPr>
      <w:rPr>
        <w:rFonts w:ascii="Arial" w:eastAsia="Calibri" w:hAnsi="Arial" w:cs="Arial" w:hint="default"/>
      </w:rPr>
    </w:lvl>
    <w:lvl w:ilvl="1" w:tplc="241A0003" w:tentative="1">
      <w:start w:val="1"/>
      <w:numFmt w:val="bullet"/>
      <w:lvlText w:val="o"/>
      <w:lvlJc w:val="left"/>
      <w:pPr>
        <w:ind w:left="1650" w:hanging="360"/>
      </w:pPr>
      <w:rPr>
        <w:rFonts w:ascii="Courier New" w:hAnsi="Courier New" w:cs="Courier New" w:hint="default"/>
      </w:rPr>
    </w:lvl>
    <w:lvl w:ilvl="2" w:tplc="241A0005" w:tentative="1">
      <w:start w:val="1"/>
      <w:numFmt w:val="bullet"/>
      <w:lvlText w:val=""/>
      <w:lvlJc w:val="left"/>
      <w:pPr>
        <w:ind w:left="2370" w:hanging="360"/>
      </w:pPr>
      <w:rPr>
        <w:rFonts w:ascii="Wingdings" w:hAnsi="Wingdings" w:hint="default"/>
      </w:rPr>
    </w:lvl>
    <w:lvl w:ilvl="3" w:tplc="241A0001" w:tentative="1">
      <w:start w:val="1"/>
      <w:numFmt w:val="bullet"/>
      <w:lvlText w:val=""/>
      <w:lvlJc w:val="left"/>
      <w:pPr>
        <w:ind w:left="3090" w:hanging="360"/>
      </w:pPr>
      <w:rPr>
        <w:rFonts w:ascii="Symbol" w:hAnsi="Symbol" w:hint="default"/>
      </w:rPr>
    </w:lvl>
    <w:lvl w:ilvl="4" w:tplc="241A0003" w:tentative="1">
      <w:start w:val="1"/>
      <w:numFmt w:val="bullet"/>
      <w:lvlText w:val="o"/>
      <w:lvlJc w:val="left"/>
      <w:pPr>
        <w:ind w:left="3810" w:hanging="360"/>
      </w:pPr>
      <w:rPr>
        <w:rFonts w:ascii="Courier New" w:hAnsi="Courier New" w:cs="Courier New" w:hint="default"/>
      </w:rPr>
    </w:lvl>
    <w:lvl w:ilvl="5" w:tplc="241A0005" w:tentative="1">
      <w:start w:val="1"/>
      <w:numFmt w:val="bullet"/>
      <w:lvlText w:val=""/>
      <w:lvlJc w:val="left"/>
      <w:pPr>
        <w:ind w:left="4530" w:hanging="360"/>
      </w:pPr>
      <w:rPr>
        <w:rFonts w:ascii="Wingdings" w:hAnsi="Wingdings" w:hint="default"/>
      </w:rPr>
    </w:lvl>
    <w:lvl w:ilvl="6" w:tplc="241A0001" w:tentative="1">
      <w:start w:val="1"/>
      <w:numFmt w:val="bullet"/>
      <w:lvlText w:val=""/>
      <w:lvlJc w:val="left"/>
      <w:pPr>
        <w:ind w:left="5250" w:hanging="360"/>
      </w:pPr>
      <w:rPr>
        <w:rFonts w:ascii="Symbol" w:hAnsi="Symbol" w:hint="default"/>
      </w:rPr>
    </w:lvl>
    <w:lvl w:ilvl="7" w:tplc="241A0003" w:tentative="1">
      <w:start w:val="1"/>
      <w:numFmt w:val="bullet"/>
      <w:lvlText w:val="o"/>
      <w:lvlJc w:val="left"/>
      <w:pPr>
        <w:ind w:left="5970" w:hanging="360"/>
      </w:pPr>
      <w:rPr>
        <w:rFonts w:ascii="Courier New" w:hAnsi="Courier New" w:cs="Courier New" w:hint="default"/>
      </w:rPr>
    </w:lvl>
    <w:lvl w:ilvl="8" w:tplc="241A0005" w:tentative="1">
      <w:start w:val="1"/>
      <w:numFmt w:val="bullet"/>
      <w:lvlText w:val=""/>
      <w:lvlJc w:val="left"/>
      <w:pPr>
        <w:ind w:left="6690" w:hanging="360"/>
      </w:pPr>
      <w:rPr>
        <w:rFonts w:ascii="Wingdings" w:hAnsi="Wingdings" w:hint="default"/>
      </w:rPr>
    </w:lvl>
  </w:abstractNum>
  <w:num w:numId="1">
    <w:abstractNumId w:val="3"/>
  </w:num>
  <w:num w:numId="2">
    <w:abstractNumId w:val="25"/>
  </w:num>
  <w:num w:numId="3">
    <w:abstractNumId w:val="43"/>
  </w:num>
  <w:num w:numId="4">
    <w:abstractNumId w:val="2"/>
  </w:num>
  <w:num w:numId="5">
    <w:abstractNumId w:val="40"/>
  </w:num>
  <w:num w:numId="6">
    <w:abstractNumId w:val="54"/>
  </w:num>
  <w:num w:numId="7">
    <w:abstractNumId w:val="15"/>
  </w:num>
  <w:num w:numId="8">
    <w:abstractNumId w:val="23"/>
  </w:num>
  <w:num w:numId="9">
    <w:abstractNumId w:val="35"/>
  </w:num>
  <w:num w:numId="10">
    <w:abstractNumId w:val="58"/>
  </w:num>
  <w:num w:numId="11">
    <w:abstractNumId w:val="29"/>
  </w:num>
  <w:num w:numId="12">
    <w:abstractNumId w:val="24"/>
  </w:num>
  <w:num w:numId="13">
    <w:abstractNumId w:val="26"/>
  </w:num>
  <w:num w:numId="14">
    <w:abstractNumId w:val="33"/>
  </w:num>
  <w:num w:numId="15">
    <w:abstractNumId w:val="41"/>
  </w:num>
  <w:num w:numId="16">
    <w:abstractNumId w:val="11"/>
  </w:num>
  <w:num w:numId="17">
    <w:abstractNumId w:val="14"/>
  </w:num>
  <w:num w:numId="18">
    <w:abstractNumId w:val="59"/>
  </w:num>
  <w:num w:numId="19">
    <w:abstractNumId w:val="51"/>
  </w:num>
  <w:num w:numId="20">
    <w:abstractNumId w:val="46"/>
  </w:num>
  <w:num w:numId="21">
    <w:abstractNumId w:val="39"/>
  </w:num>
  <w:num w:numId="22">
    <w:abstractNumId w:val="17"/>
  </w:num>
  <w:num w:numId="23">
    <w:abstractNumId w:val="6"/>
    <w:lvlOverride w:ilvl="0">
      <w:lvl w:ilvl="0">
        <w:start w:val="1"/>
        <w:numFmt w:val="decimal"/>
        <w:lvlText w:val="%1."/>
        <w:lvlJc w:val="left"/>
        <w:pPr>
          <w:ind w:left="360" w:hanging="360"/>
        </w:pPr>
        <w:rPr>
          <w:color w:val="00000A"/>
        </w:rPr>
      </w:lvl>
    </w:lvlOverride>
  </w:num>
  <w:num w:numId="24">
    <w:abstractNumId w:val="45"/>
  </w:num>
  <w:num w:numId="25">
    <w:abstractNumId w:val="47"/>
  </w:num>
  <w:num w:numId="26">
    <w:abstractNumId w:val="20"/>
  </w:num>
  <w:num w:numId="27">
    <w:abstractNumId w:val="12"/>
  </w:num>
  <w:num w:numId="28">
    <w:abstractNumId w:val="50"/>
  </w:num>
  <w:num w:numId="29">
    <w:abstractNumId w:val="48"/>
  </w:num>
  <w:num w:numId="30">
    <w:abstractNumId w:val="7"/>
  </w:num>
  <w:num w:numId="31">
    <w:abstractNumId w:val="32"/>
  </w:num>
  <w:num w:numId="32">
    <w:abstractNumId w:val="30"/>
  </w:num>
  <w:num w:numId="33">
    <w:abstractNumId w:val="57"/>
  </w:num>
  <w:num w:numId="34">
    <w:abstractNumId w:val="52"/>
  </w:num>
  <w:num w:numId="35">
    <w:abstractNumId w:val="42"/>
  </w:num>
  <w:num w:numId="36">
    <w:abstractNumId w:val="44"/>
  </w:num>
  <w:num w:numId="37">
    <w:abstractNumId w:val="36"/>
  </w:num>
  <w:num w:numId="38">
    <w:abstractNumId w:val="60"/>
  </w:num>
  <w:num w:numId="39">
    <w:abstractNumId w:val="6"/>
    <w:lvlOverride w:ilvl="0">
      <w:startOverride w:val="1"/>
    </w:lvlOverride>
  </w:num>
  <w:num w:numId="40">
    <w:abstractNumId w:val="1"/>
  </w:num>
  <w:num w:numId="41">
    <w:abstractNumId w:val="61"/>
  </w:num>
  <w:num w:numId="42">
    <w:abstractNumId w:val="4"/>
  </w:num>
  <w:num w:numId="43">
    <w:abstractNumId w:val="19"/>
  </w:num>
  <w:num w:numId="44">
    <w:abstractNumId w:val="28"/>
  </w:num>
  <w:num w:numId="45">
    <w:abstractNumId w:val="34"/>
  </w:num>
  <w:num w:numId="46">
    <w:abstractNumId w:val="37"/>
  </w:num>
  <w:num w:numId="47">
    <w:abstractNumId w:val="10"/>
  </w:num>
  <w:num w:numId="48">
    <w:abstractNumId w:val="18"/>
  </w:num>
  <w:num w:numId="49">
    <w:abstractNumId w:val="5"/>
  </w:num>
  <w:num w:numId="50">
    <w:abstractNumId w:val="38"/>
  </w:num>
  <w:num w:numId="51">
    <w:abstractNumId w:val="8"/>
  </w:num>
  <w:num w:numId="52">
    <w:abstractNumId w:val="27"/>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6"/>
    <w:lvlOverride w:ilvl="0">
      <w:lvl w:ilvl="0">
        <w:start w:val="1"/>
        <w:numFmt w:val="decimal"/>
        <w:lvlText w:val="%1."/>
        <w:lvlJc w:val="left"/>
        <w:pPr>
          <w:ind w:left="360" w:hanging="360"/>
        </w:pPr>
        <w:rPr>
          <w:rFonts w:ascii="Arial" w:hAnsi="Arial" w:cs="Arial" w:hint="default"/>
          <w:color w:val="00000A"/>
          <w:sz w:val="24"/>
          <w:szCs w:val="24"/>
        </w:rPr>
      </w:lvl>
    </w:lvlOverride>
  </w:num>
  <w:num w:numId="56">
    <w:abstractNumId w:val="53"/>
  </w:num>
  <w:num w:numId="57">
    <w:abstractNumId w:val="9"/>
  </w:num>
  <w:num w:numId="58">
    <w:abstractNumId w:val="55"/>
  </w:num>
  <w:num w:numId="59">
    <w:abstractNumId w:val="22"/>
  </w:num>
  <w:num w:numId="60">
    <w:abstractNumId w:val="16"/>
  </w:num>
  <w:num w:numId="61">
    <w:abstractNumId w:val="21"/>
  </w:num>
  <w:num w:numId="62">
    <w:abstractNumId w:val="56"/>
  </w:num>
  <w:num w:numId="63">
    <w:abstractNumId w:val="13"/>
  </w:num>
  <w:num w:numId="64">
    <w:abstractNumId w:val="6"/>
  </w:num>
  <w:num w:numId="65">
    <w:abstractNumId w:val="62"/>
  </w:num>
  <w:num w:numId="66">
    <w:abstractNumId w:val="49"/>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A7"/>
    <w:rsid w:val="00004171"/>
    <w:rsid w:val="00005897"/>
    <w:rsid w:val="00010BDD"/>
    <w:rsid w:val="00020641"/>
    <w:rsid w:val="000331D5"/>
    <w:rsid w:val="00035393"/>
    <w:rsid w:val="000526AD"/>
    <w:rsid w:val="000572C1"/>
    <w:rsid w:val="000666FE"/>
    <w:rsid w:val="0007075F"/>
    <w:rsid w:val="00075856"/>
    <w:rsid w:val="000804D1"/>
    <w:rsid w:val="00084E54"/>
    <w:rsid w:val="00095C43"/>
    <w:rsid w:val="000C7ABB"/>
    <w:rsid w:val="000D4025"/>
    <w:rsid w:val="000E352D"/>
    <w:rsid w:val="0010000C"/>
    <w:rsid w:val="001033F8"/>
    <w:rsid w:val="00105B5F"/>
    <w:rsid w:val="001131C9"/>
    <w:rsid w:val="001367F4"/>
    <w:rsid w:val="0017516F"/>
    <w:rsid w:val="00186B6C"/>
    <w:rsid w:val="00193304"/>
    <w:rsid w:val="0019718D"/>
    <w:rsid w:val="001A6BB8"/>
    <w:rsid w:val="001C670A"/>
    <w:rsid w:val="001F762D"/>
    <w:rsid w:val="002019B9"/>
    <w:rsid w:val="00203B63"/>
    <w:rsid w:val="00210639"/>
    <w:rsid w:val="002138BE"/>
    <w:rsid w:val="00220BA4"/>
    <w:rsid w:val="00225735"/>
    <w:rsid w:val="00234CD5"/>
    <w:rsid w:val="002400B1"/>
    <w:rsid w:val="00240FD5"/>
    <w:rsid w:val="0024202B"/>
    <w:rsid w:val="00255D50"/>
    <w:rsid w:val="00266C5C"/>
    <w:rsid w:val="002B1701"/>
    <w:rsid w:val="002B2CDB"/>
    <w:rsid w:val="002B4D78"/>
    <w:rsid w:val="002C4145"/>
    <w:rsid w:val="002C7B6F"/>
    <w:rsid w:val="002D11AC"/>
    <w:rsid w:val="002D5AD2"/>
    <w:rsid w:val="002D7C6A"/>
    <w:rsid w:val="002F141C"/>
    <w:rsid w:val="0030178F"/>
    <w:rsid w:val="00310AD5"/>
    <w:rsid w:val="003175D2"/>
    <w:rsid w:val="00324589"/>
    <w:rsid w:val="0033798D"/>
    <w:rsid w:val="00344D1C"/>
    <w:rsid w:val="00350A27"/>
    <w:rsid w:val="003640EF"/>
    <w:rsid w:val="0036759C"/>
    <w:rsid w:val="003721F5"/>
    <w:rsid w:val="00375A1B"/>
    <w:rsid w:val="00376640"/>
    <w:rsid w:val="00393FDF"/>
    <w:rsid w:val="003C3320"/>
    <w:rsid w:val="003C3516"/>
    <w:rsid w:val="003D6181"/>
    <w:rsid w:val="003E21C1"/>
    <w:rsid w:val="003F0CA7"/>
    <w:rsid w:val="003F12F7"/>
    <w:rsid w:val="003F29E8"/>
    <w:rsid w:val="0040020D"/>
    <w:rsid w:val="0041466A"/>
    <w:rsid w:val="004150B6"/>
    <w:rsid w:val="0041630B"/>
    <w:rsid w:val="004317BA"/>
    <w:rsid w:val="004637DB"/>
    <w:rsid w:val="0048667D"/>
    <w:rsid w:val="004904A8"/>
    <w:rsid w:val="004A340B"/>
    <w:rsid w:val="004A5810"/>
    <w:rsid w:val="004C0D9A"/>
    <w:rsid w:val="004D3AA5"/>
    <w:rsid w:val="004E5E90"/>
    <w:rsid w:val="004F572B"/>
    <w:rsid w:val="005103A2"/>
    <w:rsid w:val="005134BF"/>
    <w:rsid w:val="005304BA"/>
    <w:rsid w:val="00532CB4"/>
    <w:rsid w:val="00535E6E"/>
    <w:rsid w:val="00547E01"/>
    <w:rsid w:val="00553E15"/>
    <w:rsid w:val="00556569"/>
    <w:rsid w:val="005701C3"/>
    <w:rsid w:val="005716B2"/>
    <w:rsid w:val="005918BF"/>
    <w:rsid w:val="005937FD"/>
    <w:rsid w:val="00593D11"/>
    <w:rsid w:val="005A2FF9"/>
    <w:rsid w:val="005A7C7D"/>
    <w:rsid w:val="005B3A65"/>
    <w:rsid w:val="005C6464"/>
    <w:rsid w:val="005D4654"/>
    <w:rsid w:val="005E6B32"/>
    <w:rsid w:val="005E7E10"/>
    <w:rsid w:val="00601569"/>
    <w:rsid w:val="00605F96"/>
    <w:rsid w:val="006114E1"/>
    <w:rsid w:val="00617404"/>
    <w:rsid w:val="00617CF9"/>
    <w:rsid w:val="0063045C"/>
    <w:rsid w:val="006333C1"/>
    <w:rsid w:val="006459EE"/>
    <w:rsid w:val="00660F40"/>
    <w:rsid w:val="00671B5B"/>
    <w:rsid w:val="00686344"/>
    <w:rsid w:val="006A307B"/>
    <w:rsid w:val="006B7E07"/>
    <w:rsid w:val="006F2F81"/>
    <w:rsid w:val="0071537A"/>
    <w:rsid w:val="0072578B"/>
    <w:rsid w:val="00746189"/>
    <w:rsid w:val="00751D6F"/>
    <w:rsid w:val="00760F0D"/>
    <w:rsid w:val="00781349"/>
    <w:rsid w:val="00790667"/>
    <w:rsid w:val="00790915"/>
    <w:rsid w:val="00791EA7"/>
    <w:rsid w:val="007A11E9"/>
    <w:rsid w:val="007A31DF"/>
    <w:rsid w:val="007C2FB4"/>
    <w:rsid w:val="007C60A2"/>
    <w:rsid w:val="007C6960"/>
    <w:rsid w:val="007D7795"/>
    <w:rsid w:val="007E659C"/>
    <w:rsid w:val="007F2E94"/>
    <w:rsid w:val="007F30B1"/>
    <w:rsid w:val="007F607A"/>
    <w:rsid w:val="00812104"/>
    <w:rsid w:val="00834F83"/>
    <w:rsid w:val="00835766"/>
    <w:rsid w:val="008413F7"/>
    <w:rsid w:val="00843642"/>
    <w:rsid w:val="008561EB"/>
    <w:rsid w:val="008611D5"/>
    <w:rsid w:val="008629CB"/>
    <w:rsid w:val="008651C2"/>
    <w:rsid w:val="0089390C"/>
    <w:rsid w:val="008A5A1B"/>
    <w:rsid w:val="008A645F"/>
    <w:rsid w:val="008A7C77"/>
    <w:rsid w:val="008B122D"/>
    <w:rsid w:val="008D269C"/>
    <w:rsid w:val="008D61CB"/>
    <w:rsid w:val="008F6AF8"/>
    <w:rsid w:val="008F7387"/>
    <w:rsid w:val="008F776A"/>
    <w:rsid w:val="00905FFF"/>
    <w:rsid w:val="0092063A"/>
    <w:rsid w:val="0092796A"/>
    <w:rsid w:val="009476BE"/>
    <w:rsid w:val="00947AC3"/>
    <w:rsid w:val="00971F32"/>
    <w:rsid w:val="009737F0"/>
    <w:rsid w:val="009966C0"/>
    <w:rsid w:val="009A6E3F"/>
    <w:rsid w:val="009A71FE"/>
    <w:rsid w:val="009B7219"/>
    <w:rsid w:val="009D0F7C"/>
    <w:rsid w:val="009D4B0D"/>
    <w:rsid w:val="009E1766"/>
    <w:rsid w:val="009E2D87"/>
    <w:rsid w:val="009F1989"/>
    <w:rsid w:val="009F4655"/>
    <w:rsid w:val="009F7BBA"/>
    <w:rsid w:val="00A0651D"/>
    <w:rsid w:val="00A10FE5"/>
    <w:rsid w:val="00A15262"/>
    <w:rsid w:val="00A2084E"/>
    <w:rsid w:val="00A24CAD"/>
    <w:rsid w:val="00A46E3A"/>
    <w:rsid w:val="00A53D33"/>
    <w:rsid w:val="00A60D76"/>
    <w:rsid w:val="00A62E93"/>
    <w:rsid w:val="00A73134"/>
    <w:rsid w:val="00A74379"/>
    <w:rsid w:val="00A877AE"/>
    <w:rsid w:val="00AC6EEA"/>
    <w:rsid w:val="00AC7E86"/>
    <w:rsid w:val="00AD4EA1"/>
    <w:rsid w:val="00AD5B23"/>
    <w:rsid w:val="00AE0C73"/>
    <w:rsid w:val="00AE3C67"/>
    <w:rsid w:val="00B0193A"/>
    <w:rsid w:val="00B34DE9"/>
    <w:rsid w:val="00B532B4"/>
    <w:rsid w:val="00B61F72"/>
    <w:rsid w:val="00B6425A"/>
    <w:rsid w:val="00B64CD0"/>
    <w:rsid w:val="00B70E9B"/>
    <w:rsid w:val="00B8086C"/>
    <w:rsid w:val="00B80F90"/>
    <w:rsid w:val="00B833F1"/>
    <w:rsid w:val="00B860C8"/>
    <w:rsid w:val="00B918E6"/>
    <w:rsid w:val="00B93B41"/>
    <w:rsid w:val="00B9629E"/>
    <w:rsid w:val="00BA0B4F"/>
    <w:rsid w:val="00BA2F6E"/>
    <w:rsid w:val="00BB5790"/>
    <w:rsid w:val="00BD360A"/>
    <w:rsid w:val="00BD6782"/>
    <w:rsid w:val="00C01CBF"/>
    <w:rsid w:val="00C05D90"/>
    <w:rsid w:val="00C14D38"/>
    <w:rsid w:val="00C23A46"/>
    <w:rsid w:val="00C24A5C"/>
    <w:rsid w:val="00C337EB"/>
    <w:rsid w:val="00C432C2"/>
    <w:rsid w:val="00C53DC0"/>
    <w:rsid w:val="00C54467"/>
    <w:rsid w:val="00C54F0A"/>
    <w:rsid w:val="00C640D2"/>
    <w:rsid w:val="00C66139"/>
    <w:rsid w:val="00C747BC"/>
    <w:rsid w:val="00C84416"/>
    <w:rsid w:val="00C855D6"/>
    <w:rsid w:val="00C85AB9"/>
    <w:rsid w:val="00CB3FEA"/>
    <w:rsid w:val="00CB407E"/>
    <w:rsid w:val="00CC5AB3"/>
    <w:rsid w:val="00D11C31"/>
    <w:rsid w:val="00D34868"/>
    <w:rsid w:val="00D51C8D"/>
    <w:rsid w:val="00D64C55"/>
    <w:rsid w:val="00D72FD1"/>
    <w:rsid w:val="00D74466"/>
    <w:rsid w:val="00DA4910"/>
    <w:rsid w:val="00DA5855"/>
    <w:rsid w:val="00DC35C0"/>
    <w:rsid w:val="00DC4229"/>
    <w:rsid w:val="00DC548F"/>
    <w:rsid w:val="00DC78CA"/>
    <w:rsid w:val="00DD3122"/>
    <w:rsid w:val="00E006B0"/>
    <w:rsid w:val="00E02E0D"/>
    <w:rsid w:val="00E0548B"/>
    <w:rsid w:val="00E05535"/>
    <w:rsid w:val="00E0609F"/>
    <w:rsid w:val="00E13F7B"/>
    <w:rsid w:val="00E15D47"/>
    <w:rsid w:val="00E16AAB"/>
    <w:rsid w:val="00E20DA1"/>
    <w:rsid w:val="00E32E63"/>
    <w:rsid w:val="00E42299"/>
    <w:rsid w:val="00E619C9"/>
    <w:rsid w:val="00E6201D"/>
    <w:rsid w:val="00E65C38"/>
    <w:rsid w:val="00E7242B"/>
    <w:rsid w:val="00E7486A"/>
    <w:rsid w:val="00E82872"/>
    <w:rsid w:val="00E908BA"/>
    <w:rsid w:val="00E92E72"/>
    <w:rsid w:val="00EC4855"/>
    <w:rsid w:val="00EC5B49"/>
    <w:rsid w:val="00ED545C"/>
    <w:rsid w:val="00EE4A5E"/>
    <w:rsid w:val="00EE4F2D"/>
    <w:rsid w:val="00EE60F7"/>
    <w:rsid w:val="00F00357"/>
    <w:rsid w:val="00F02043"/>
    <w:rsid w:val="00F02923"/>
    <w:rsid w:val="00F05F42"/>
    <w:rsid w:val="00F26FC3"/>
    <w:rsid w:val="00F34CB8"/>
    <w:rsid w:val="00F36216"/>
    <w:rsid w:val="00F44F43"/>
    <w:rsid w:val="00F71B5A"/>
    <w:rsid w:val="00F759B5"/>
    <w:rsid w:val="00FB3A82"/>
    <w:rsid w:val="00FC3DF0"/>
    <w:rsid w:val="00FD618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631A9"/>
  <w15:chartTrackingRefBased/>
  <w15:docId w15:val="{39833432-DCAB-466D-9283-38F814B0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02B"/>
  </w:style>
  <w:style w:type="paragraph" w:styleId="Heading1">
    <w:name w:val="heading 1"/>
    <w:basedOn w:val="Textbody"/>
    <w:next w:val="Textbody"/>
    <w:link w:val="Heading1Char"/>
    <w:rsid w:val="003F0CA7"/>
    <w:pPr>
      <w:ind w:left="709" w:hanging="709"/>
      <w:jc w:val="left"/>
      <w:outlineLvl w:val="0"/>
    </w:pPr>
    <w:rPr>
      <w:b/>
      <w:sz w:val="22"/>
      <w:szCs w:val="22"/>
    </w:rPr>
  </w:style>
  <w:style w:type="paragraph" w:styleId="Heading2">
    <w:name w:val="heading 2"/>
    <w:basedOn w:val="Standard"/>
    <w:next w:val="Textbody"/>
    <w:link w:val="Heading2Char"/>
    <w:rsid w:val="003F0CA7"/>
    <w:pPr>
      <w:suppressAutoHyphens/>
      <w:ind w:left="709" w:hanging="709"/>
      <w:outlineLvl w:val="1"/>
    </w:pPr>
    <w:rPr>
      <w:b/>
      <w:lang w:eastAsia="ar-SA"/>
    </w:rPr>
  </w:style>
  <w:style w:type="paragraph" w:styleId="Heading3">
    <w:name w:val="heading 3"/>
    <w:basedOn w:val="Standard"/>
    <w:next w:val="Textbody"/>
    <w:link w:val="Heading3Char"/>
    <w:rsid w:val="003F0CA7"/>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link w:val="Heading4Char"/>
    <w:rsid w:val="003F0CA7"/>
    <w:pPr>
      <w:keepNext/>
      <w:tabs>
        <w:tab w:val="left" w:pos="-17"/>
      </w:tabs>
      <w:suppressAutoHyphens/>
      <w:ind w:left="-17"/>
      <w:outlineLvl w:val="3"/>
    </w:pPr>
    <w:rPr>
      <w:rFonts w:ascii="Arial Narrow" w:hAnsi="Arial Narrow"/>
      <w:b/>
      <w:bCs/>
    </w:rPr>
  </w:style>
  <w:style w:type="paragraph" w:styleId="Heading5">
    <w:name w:val="heading 5"/>
    <w:basedOn w:val="Standard"/>
    <w:next w:val="Textbody"/>
    <w:link w:val="Heading5Char"/>
    <w:rsid w:val="003F0CA7"/>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link w:val="Heading6Char"/>
    <w:rsid w:val="003F0CA7"/>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link w:val="Heading7Char"/>
    <w:rsid w:val="003F0CA7"/>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link w:val="Heading8Char"/>
    <w:rsid w:val="003F0CA7"/>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link w:val="Heading9Char"/>
    <w:rsid w:val="003F0CA7"/>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CA7"/>
    <w:rPr>
      <w:rFonts w:ascii="Arial MT" w:eastAsia="Times New Roman" w:hAnsi="Arial MT" w:cs="Times New Roman"/>
      <w:b/>
      <w:color w:val="000000"/>
      <w:lang w:val="en-US" w:eastAsia="ar-SA"/>
    </w:rPr>
  </w:style>
  <w:style w:type="character" w:customStyle="1" w:styleId="Heading2Char">
    <w:name w:val="Heading 2 Char"/>
    <w:basedOn w:val="DefaultParagraphFont"/>
    <w:link w:val="Heading2"/>
    <w:rsid w:val="003F0CA7"/>
    <w:rPr>
      <w:rFonts w:ascii="Arial MT" w:eastAsia="Times New Roman" w:hAnsi="Arial MT" w:cs="Times New Roman"/>
      <w:b/>
      <w:color w:val="000000"/>
      <w:sz w:val="24"/>
      <w:szCs w:val="24"/>
      <w:lang w:val="en-US" w:eastAsia="ar-SA"/>
    </w:rPr>
  </w:style>
  <w:style w:type="character" w:customStyle="1" w:styleId="Heading3Char">
    <w:name w:val="Heading 3 Char"/>
    <w:basedOn w:val="DefaultParagraphFont"/>
    <w:link w:val="Heading3"/>
    <w:rsid w:val="003F0CA7"/>
    <w:rPr>
      <w:rFonts w:ascii="Arial Narrow" w:eastAsia="Times New Roman" w:hAnsi="Arial Narrow" w:cs="Times New Roman"/>
      <w:b/>
      <w:bCs/>
      <w:color w:val="000000"/>
      <w:sz w:val="32"/>
      <w:szCs w:val="20"/>
      <w:lang w:val="en-US" w:eastAsia="ar-SA"/>
    </w:rPr>
  </w:style>
  <w:style w:type="character" w:customStyle="1" w:styleId="Heading4Char">
    <w:name w:val="Heading 4 Char"/>
    <w:basedOn w:val="DefaultParagraphFont"/>
    <w:link w:val="Heading4"/>
    <w:rsid w:val="003F0CA7"/>
    <w:rPr>
      <w:rFonts w:ascii="Arial Narrow" w:eastAsia="Times New Roman" w:hAnsi="Arial Narrow" w:cs="Times New Roman"/>
      <w:b/>
      <w:bCs/>
      <w:color w:val="000000"/>
      <w:sz w:val="24"/>
      <w:szCs w:val="24"/>
      <w:lang w:val="en-US"/>
    </w:rPr>
  </w:style>
  <w:style w:type="character" w:customStyle="1" w:styleId="Heading5Char">
    <w:name w:val="Heading 5 Char"/>
    <w:basedOn w:val="DefaultParagraphFont"/>
    <w:link w:val="Heading5"/>
    <w:rsid w:val="003F0CA7"/>
    <w:rPr>
      <w:rFonts w:ascii="Arial Narrow" w:eastAsia="Times New Roman" w:hAnsi="Arial Narrow" w:cs="Times New Roman"/>
      <w:color w:val="000000"/>
      <w:sz w:val="28"/>
      <w:szCs w:val="20"/>
      <w:lang w:val="en-US" w:eastAsia="ar-SA"/>
    </w:rPr>
  </w:style>
  <w:style w:type="character" w:customStyle="1" w:styleId="Heading6Char">
    <w:name w:val="Heading 6 Char"/>
    <w:basedOn w:val="DefaultParagraphFont"/>
    <w:link w:val="Heading6"/>
    <w:rsid w:val="003F0CA7"/>
    <w:rPr>
      <w:rFonts w:ascii="Arial Narrow" w:eastAsia="Times New Roman" w:hAnsi="Arial Narrow" w:cs="Times New Roman"/>
      <w:b/>
      <w:color w:val="000000"/>
      <w:sz w:val="28"/>
      <w:szCs w:val="20"/>
      <w:lang w:val="en-US" w:eastAsia="ar-SA"/>
    </w:rPr>
  </w:style>
  <w:style w:type="character" w:customStyle="1" w:styleId="Heading7Char">
    <w:name w:val="Heading 7 Char"/>
    <w:basedOn w:val="DefaultParagraphFont"/>
    <w:link w:val="Heading7"/>
    <w:rsid w:val="003F0CA7"/>
    <w:rPr>
      <w:rFonts w:ascii="Arial Narrow" w:eastAsia="Times New Roman" w:hAnsi="Arial Narrow" w:cs="Times New Roman"/>
      <w:b/>
      <w:color w:val="000000"/>
      <w:sz w:val="28"/>
      <w:szCs w:val="24"/>
      <w:lang w:val="en-US" w:eastAsia="ar-SA"/>
    </w:rPr>
  </w:style>
  <w:style w:type="character" w:customStyle="1" w:styleId="Heading8Char">
    <w:name w:val="Heading 8 Char"/>
    <w:basedOn w:val="DefaultParagraphFont"/>
    <w:link w:val="Heading8"/>
    <w:rsid w:val="003F0CA7"/>
    <w:rPr>
      <w:rFonts w:ascii="Arial Narrow" w:eastAsia="Times New Roman" w:hAnsi="Arial Narrow" w:cs="Times New Roman"/>
      <w:b/>
      <w:bCs/>
      <w:color w:val="000000"/>
      <w:sz w:val="23"/>
      <w:szCs w:val="23"/>
      <w:lang w:val="en-US" w:eastAsia="ar-SA"/>
    </w:rPr>
  </w:style>
  <w:style w:type="character" w:customStyle="1" w:styleId="Heading9Char">
    <w:name w:val="Heading 9 Char"/>
    <w:basedOn w:val="DefaultParagraphFont"/>
    <w:link w:val="Heading9"/>
    <w:rsid w:val="003F0CA7"/>
    <w:rPr>
      <w:rFonts w:ascii="Arial Narrow" w:eastAsia="Times New Roman" w:hAnsi="Arial Narrow" w:cs="Times New Roman"/>
      <w:b/>
      <w:bCs/>
      <w:color w:val="000000"/>
      <w:sz w:val="28"/>
      <w:szCs w:val="20"/>
      <w:lang w:val="en-US" w:eastAsia="ar-SA"/>
    </w:rPr>
  </w:style>
  <w:style w:type="numbering" w:customStyle="1" w:styleId="NoList1">
    <w:name w:val="No List1"/>
    <w:next w:val="NoList"/>
    <w:uiPriority w:val="99"/>
    <w:semiHidden/>
    <w:unhideWhenUsed/>
    <w:rsid w:val="003F0CA7"/>
  </w:style>
  <w:style w:type="numbering" w:customStyle="1" w:styleId="WWOutlineListStyle1">
    <w:name w:val="WW_OutlineListStyle_1"/>
    <w:basedOn w:val="NoList"/>
    <w:rsid w:val="003F0CA7"/>
    <w:pPr>
      <w:numPr>
        <w:numId w:val="1"/>
      </w:numPr>
    </w:pPr>
  </w:style>
  <w:style w:type="paragraph" w:customStyle="1" w:styleId="ContentsHeading">
    <w:name w:val="Contents Heading"/>
    <w:basedOn w:val="Heading1"/>
    <w:rsid w:val="003F0CA7"/>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3F0CA7"/>
    <w:pPr>
      <w:numPr>
        <w:ilvl w:val="1"/>
        <w:numId w:val="1"/>
      </w:numPr>
      <w:outlineLvl w:val="1"/>
    </w:pPr>
  </w:style>
  <w:style w:type="paragraph" w:customStyle="1" w:styleId="StyleHeading3Left0cmHanging1cm">
    <w:name w:val="Style Heading 3 + Left:  0 cm Hanging:  1 cm"/>
    <w:basedOn w:val="Heading3"/>
    <w:rsid w:val="003F0CA7"/>
    <w:pPr>
      <w:tabs>
        <w:tab w:val="clear" w:pos="0"/>
      </w:tabs>
      <w:spacing w:before="240" w:after="240"/>
      <w:ind w:left="567" w:hanging="567"/>
      <w:jc w:val="both"/>
    </w:pPr>
    <w:rPr>
      <w:rFonts w:ascii="Arial" w:hAnsi="Arial"/>
      <w:sz w:val="22"/>
      <w:lang w:eastAsia="en-US"/>
    </w:rPr>
  </w:style>
  <w:style w:type="paragraph" w:customStyle="1" w:styleId="Standard">
    <w:name w:val="Standard"/>
    <w:rsid w:val="003F0CA7"/>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Heading">
    <w:name w:val="Heading"/>
    <w:basedOn w:val="Standard"/>
    <w:next w:val="Textbody"/>
    <w:rsid w:val="003F0CA7"/>
    <w:pPr>
      <w:keepNext/>
      <w:suppressAutoHyphens/>
      <w:spacing w:before="240" w:after="120"/>
    </w:pPr>
    <w:rPr>
      <w:rFonts w:ascii="Arial" w:hAnsi="Arial" w:cs="Tahoma"/>
      <w:sz w:val="28"/>
      <w:szCs w:val="28"/>
    </w:rPr>
  </w:style>
  <w:style w:type="paragraph" w:customStyle="1" w:styleId="Textbody">
    <w:name w:val="Text body"/>
    <w:basedOn w:val="Standard"/>
    <w:rsid w:val="003F0CA7"/>
    <w:pPr>
      <w:suppressAutoHyphens/>
    </w:pPr>
    <w:rPr>
      <w:szCs w:val="20"/>
      <w:lang w:eastAsia="ar-SA"/>
    </w:rPr>
  </w:style>
  <w:style w:type="paragraph" w:styleId="List">
    <w:name w:val="List"/>
    <w:basedOn w:val="Textbody"/>
    <w:rsid w:val="003F0CA7"/>
    <w:pPr>
      <w:spacing w:before="0" w:after="120"/>
      <w:jc w:val="left"/>
    </w:pPr>
    <w:rPr>
      <w:rFonts w:ascii="Tahoma" w:eastAsia="Tahoma" w:hAnsi="Tahoma" w:cs="Mangal"/>
      <w:szCs w:val="24"/>
    </w:rPr>
  </w:style>
  <w:style w:type="paragraph" w:styleId="Caption">
    <w:name w:val="caption"/>
    <w:basedOn w:val="Standard"/>
    <w:rsid w:val="003F0CA7"/>
    <w:pPr>
      <w:suppressLineNumbers/>
      <w:suppressAutoHyphens/>
      <w:spacing w:before="0" w:after="120"/>
    </w:pPr>
    <w:rPr>
      <w:rFonts w:cs="Tahoma"/>
      <w:i/>
      <w:iCs/>
      <w:sz w:val="20"/>
    </w:rPr>
  </w:style>
  <w:style w:type="paragraph" w:customStyle="1" w:styleId="Index">
    <w:name w:val="Index"/>
    <w:basedOn w:val="Standard"/>
    <w:rsid w:val="003F0CA7"/>
    <w:pPr>
      <w:suppressLineNumbers/>
      <w:suppressAutoHyphens/>
    </w:pPr>
    <w:rPr>
      <w:rFonts w:cs="Tahoma"/>
    </w:rPr>
  </w:style>
  <w:style w:type="paragraph" w:customStyle="1" w:styleId="WW-Caption">
    <w:name w:val="WW-Caption"/>
    <w:basedOn w:val="Standard"/>
    <w:rsid w:val="003F0CA7"/>
    <w:pPr>
      <w:suppressLineNumbers/>
      <w:suppressAutoHyphens/>
      <w:spacing w:before="0" w:after="120"/>
    </w:pPr>
    <w:rPr>
      <w:rFonts w:cs="Tahoma"/>
      <w:i/>
      <w:iCs/>
      <w:sz w:val="20"/>
    </w:rPr>
  </w:style>
  <w:style w:type="paragraph" w:customStyle="1" w:styleId="WW-Index">
    <w:name w:val="WW-Index"/>
    <w:basedOn w:val="Standard"/>
    <w:rsid w:val="003F0CA7"/>
    <w:pPr>
      <w:suppressLineNumbers/>
      <w:suppressAutoHyphens/>
    </w:pPr>
    <w:rPr>
      <w:rFonts w:cs="Tahoma"/>
    </w:rPr>
  </w:style>
  <w:style w:type="paragraph" w:customStyle="1" w:styleId="WW-Heading">
    <w:name w:val="WW-Heading"/>
    <w:basedOn w:val="Standard"/>
    <w:rsid w:val="003F0CA7"/>
    <w:pPr>
      <w:keepNext/>
      <w:suppressAutoHyphens/>
      <w:spacing w:before="240" w:after="120"/>
    </w:pPr>
    <w:rPr>
      <w:rFonts w:cs="Tahoma"/>
      <w:sz w:val="28"/>
      <w:szCs w:val="28"/>
    </w:rPr>
  </w:style>
  <w:style w:type="paragraph" w:customStyle="1" w:styleId="WW-Caption1">
    <w:name w:val="WW-Caption1"/>
    <w:basedOn w:val="Standard"/>
    <w:rsid w:val="003F0CA7"/>
    <w:pPr>
      <w:suppressLineNumbers/>
      <w:suppressAutoHyphens/>
      <w:spacing w:before="0" w:after="120"/>
    </w:pPr>
    <w:rPr>
      <w:rFonts w:cs="Tahoma"/>
      <w:i/>
      <w:iCs/>
      <w:sz w:val="20"/>
    </w:rPr>
  </w:style>
  <w:style w:type="paragraph" w:customStyle="1" w:styleId="WW-Index1">
    <w:name w:val="WW-Index1"/>
    <w:basedOn w:val="Standard"/>
    <w:rsid w:val="003F0CA7"/>
    <w:pPr>
      <w:suppressLineNumbers/>
      <w:suppressAutoHyphens/>
    </w:pPr>
    <w:rPr>
      <w:rFonts w:cs="Tahoma"/>
    </w:rPr>
  </w:style>
  <w:style w:type="paragraph" w:customStyle="1" w:styleId="WW-Heading1">
    <w:name w:val="WW-Heading1"/>
    <w:basedOn w:val="Standard"/>
    <w:rsid w:val="003F0CA7"/>
    <w:pPr>
      <w:keepNext/>
      <w:suppressAutoHyphens/>
      <w:spacing w:before="240" w:after="120"/>
    </w:pPr>
    <w:rPr>
      <w:rFonts w:cs="Tahoma"/>
      <w:sz w:val="28"/>
      <w:szCs w:val="28"/>
    </w:rPr>
  </w:style>
  <w:style w:type="paragraph" w:customStyle="1" w:styleId="WW-Caption11">
    <w:name w:val="WW-Caption11"/>
    <w:basedOn w:val="Standard"/>
    <w:rsid w:val="003F0CA7"/>
    <w:pPr>
      <w:suppressLineNumbers/>
      <w:suppressAutoHyphens/>
      <w:spacing w:before="0" w:after="120"/>
    </w:pPr>
    <w:rPr>
      <w:rFonts w:cs="Tahoma"/>
      <w:i/>
      <w:iCs/>
      <w:sz w:val="20"/>
    </w:rPr>
  </w:style>
  <w:style w:type="paragraph" w:customStyle="1" w:styleId="WW-Index11">
    <w:name w:val="WW-Index11"/>
    <w:basedOn w:val="Standard"/>
    <w:rsid w:val="003F0CA7"/>
    <w:pPr>
      <w:suppressLineNumbers/>
      <w:suppressAutoHyphens/>
    </w:pPr>
    <w:rPr>
      <w:rFonts w:cs="Tahoma"/>
    </w:rPr>
  </w:style>
  <w:style w:type="paragraph" w:customStyle="1" w:styleId="WW-Heading11">
    <w:name w:val="WW-Heading11"/>
    <w:basedOn w:val="Standard"/>
    <w:rsid w:val="003F0CA7"/>
    <w:pPr>
      <w:keepNext/>
      <w:suppressAutoHyphens/>
      <w:spacing w:before="240" w:after="120"/>
    </w:pPr>
    <w:rPr>
      <w:rFonts w:cs="Tahoma"/>
      <w:sz w:val="28"/>
      <w:szCs w:val="28"/>
    </w:rPr>
  </w:style>
  <w:style w:type="paragraph" w:customStyle="1" w:styleId="WW-Caption111">
    <w:name w:val="WW-Caption111"/>
    <w:basedOn w:val="Standard"/>
    <w:rsid w:val="003F0CA7"/>
    <w:pPr>
      <w:suppressLineNumbers/>
      <w:suppressAutoHyphens/>
      <w:spacing w:before="0" w:after="120"/>
    </w:pPr>
    <w:rPr>
      <w:rFonts w:cs="Tahoma"/>
      <w:i/>
      <w:iCs/>
      <w:sz w:val="20"/>
    </w:rPr>
  </w:style>
  <w:style w:type="paragraph" w:customStyle="1" w:styleId="WW-Index111">
    <w:name w:val="WW-Index111"/>
    <w:basedOn w:val="Standard"/>
    <w:rsid w:val="003F0CA7"/>
    <w:pPr>
      <w:suppressLineNumbers/>
      <w:suppressAutoHyphens/>
    </w:pPr>
    <w:rPr>
      <w:rFonts w:cs="Tahoma"/>
    </w:rPr>
  </w:style>
  <w:style w:type="paragraph" w:customStyle="1" w:styleId="WW-Heading111">
    <w:name w:val="WW-Heading111"/>
    <w:basedOn w:val="Standard"/>
    <w:rsid w:val="003F0CA7"/>
    <w:pPr>
      <w:keepNext/>
      <w:suppressAutoHyphens/>
      <w:spacing w:before="240" w:after="120"/>
    </w:pPr>
    <w:rPr>
      <w:rFonts w:cs="Tahoma"/>
      <w:sz w:val="28"/>
      <w:szCs w:val="28"/>
    </w:rPr>
  </w:style>
  <w:style w:type="paragraph" w:customStyle="1" w:styleId="WW-Caption1111">
    <w:name w:val="WW-Caption1111"/>
    <w:basedOn w:val="Standard"/>
    <w:rsid w:val="003F0CA7"/>
    <w:pPr>
      <w:suppressLineNumbers/>
      <w:suppressAutoHyphens/>
      <w:spacing w:before="0" w:after="120"/>
    </w:pPr>
    <w:rPr>
      <w:rFonts w:cs="Tahoma"/>
      <w:i/>
      <w:iCs/>
      <w:sz w:val="20"/>
    </w:rPr>
  </w:style>
  <w:style w:type="paragraph" w:customStyle="1" w:styleId="WW-Index1111">
    <w:name w:val="WW-Index1111"/>
    <w:basedOn w:val="Standard"/>
    <w:rsid w:val="003F0CA7"/>
    <w:pPr>
      <w:suppressLineNumbers/>
      <w:suppressAutoHyphens/>
    </w:pPr>
    <w:rPr>
      <w:rFonts w:cs="Tahoma"/>
    </w:rPr>
  </w:style>
  <w:style w:type="paragraph" w:customStyle="1" w:styleId="WW-Heading1111">
    <w:name w:val="WW-Heading1111"/>
    <w:basedOn w:val="Standard"/>
    <w:rsid w:val="003F0CA7"/>
    <w:pPr>
      <w:keepNext/>
      <w:suppressAutoHyphens/>
      <w:spacing w:before="240" w:after="120"/>
    </w:pPr>
    <w:rPr>
      <w:rFonts w:cs="Tahoma"/>
      <w:sz w:val="28"/>
      <w:szCs w:val="28"/>
    </w:rPr>
  </w:style>
  <w:style w:type="paragraph" w:customStyle="1" w:styleId="WW-Caption11111">
    <w:name w:val="WW-Caption11111"/>
    <w:basedOn w:val="Standard"/>
    <w:rsid w:val="003F0CA7"/>
    <w:pPr>
      <w:suppressLineNumbers/>
      <w:suppressAutoHyphens/>
      <w:spacing w:before="0" w:after="120"/>
    </w:pPr>
    <w:rPr>
      <w:rFonts w:cs="Tahoma"/>
      <w:i/>
      <w:iCs/>
      <w:sz w:val="20"/>
    </w:rPr>
  </w:style>
  <w:style w:type="paragraph" w:customStyle="1" w:styleId="WW-Index11111">
    <w:name w:val="WW-Index11111"/>
    <w:basedOn w:val="Standard"/>
    <w:rsid w:val="003F0CA7"/>
    <w:pPr>
      <w:suppressLineNumbers/>
      <w:suppressAutoHyphens/>
    </w:pPr>
    <w:rPr>
      <w:rFonts w:cs="Tahoma"/>
    </w:rPr>
  </w:style>
  <w:style w:type="paragraph" w:customStyle="1" w:styleId="WW-Heading11111">
    <w:name w:val="WW-Heading11111"/>
    <w:basedOn w:val="Standard"/>
    <w:rsid w:val="003F0CA7"/>
    <w:pPr>
      <w:keepNext/>
      <w:suppressAutoHyphens/>
      <w:spacing w:before="240" w:after="120"/>
    </w:pPr>
    <w:rPr>
      <w:rFonts w:cs="Tahoma"/>
      <w:sz w:val="28"/>
      <w:szCs w:val="28"/>
    </w:rPr>
  </w:style>
  <w:style w:type="paragraph" w:customStyle="1" w:styleId="Textbodyindent">
    <w:name w:val="Text body indent"/>
    <w:basedOn w:val="Standard"/>
    <w:rsid w:val="003F0CA7"/>
    <w:pPr>
      <w:suppressAutoHyphens/>
      <w:ind w:left="360" w:hanging="360"/>
    </w:pPr>
    <w:rPr>
      <w:szCs w:val="20"/>
      <w:lang w:eastAsia="ar-SA"/>
    </w:rPr>
  </w:style>
  <w:style w:type="paragraph" w:styleId="Title">
    <w:name w:val="Title"/>
    <w:basedOn w:val="Standard"/>
    <w:next w:val="Subtitle"/>
    <w:link w:val="TitleChar"/>
    <w:rsid w:val="003F0CA7"/>
    <w:pPr>
      <w:suppressAutoHyphens/>
      <w:jc w:val="center"/>
    </w:pPr>
    <w:rPr>
      <w:b/>
      <w:bCs/>
      <w:szCs w:val="20"/>
      <w:lang w:eastAsia="ar-SA"/>
    </w:rPr>
  </w:style>
  <w:style w:type="character" w:customStyle="1" w:styleId="TitleChar">
    <w:name w:val="Title Char"/>
    <w:basedOn w:val="DefaultParagraphFont"/>
    <w:link w:val="Title"/>
    <w:rsid w:val="003F0CA7"/>
    <w:rPr>
      <w:rFonts w:ascii="Arial MT" w:eastAsia="Times New Roman" w:hAnsi="Arial MT" w:cs="Times New Roman"/>
      <w:b/>
      <w:bCs/>
      <w:color w:val="000000"/>
      <w:sz w:val="24"/>
      <w:szCs w:val="20"/>
      <w:lang w:val="en-US" w:eastAsia="ar-SA"/>
    </w:rPr>
  </w:style>
  <w:style w:type="paragraph" w:styleId="Subtitle">
    <w:name w:val="Subtitle"/>
    <w:basedOn w:val="WW-Heading11111"/>
    <w:next w:val="Textbody"/>
    <w:link w:val="SubtitleChar"/>
    <w:rsid w:val="003F0CA7"/>
    <w:pPr>
      <w:jc w:val="center"/>
    </w:pPr>
    <w:rPr>
      <w:rFonts w:cs="Times New Roman"/>
      <w:i/>
      <w:iCs/>
      <w:lang w:eastAsia="ar-SA"/>
    </w:rPr>
  </w:style>
  <w:style w:type="character" w:customStyle="1" w:styleId="SubtitleChar">
    <w:name w:val="Subtitle Char"/>
    <w:basedOn w:val="DefaultParagraphFont"/>
    <w:link w:val="Subtitle"/>
    <w:rsid w:val="003F0CA7"/>
    <w:rPr>
      <w:rFonts w:ascii="Arial MT" w:eastAsia="Times New Roman" w:hAnsi="Arial MT" w:cs="Times New Roman"/>
      <w:i/>
      <w:iCs/>
      <w:color w:val="000000"/>
      <w:sz w:val="28"/>
      <w:szCs w:val="28"/>
      <w:lang w:val="en-US" w:eastAsia="ar-SA"/>
    </w:rPr>
  </w:style>
  <w:style w:type="paragraph" w:customStyle="1" w:styleId="WW-BodyTextIndent2">
    <w:name w:val="WW-Body Text Indent 2"/>
    <w:basedOn w:val="Standard"/>
    <w:rsid w:val="003F0CA7"/>
    <w:pPr>
      <w:suppressAutoHyphens/>
      <w:ind w:left="360"/>
    </w:pPr>
    <w:rPr>
      <w:rFonts w:ascii="Arial Narrow" w:hAnsi="Arial Narrow"/>
    </w:rPr>
  </w:style>
  <w:style w:type="paragraph" w:customStyle="1" w:styleId="WW-BodyTextIndent3">
    <w:name w:val="WW-Body Text Indent 3"/>
    <w:basedOn w:val="Standard"/>
    <w:rsid w:val="003F0CA7"/>
    <w:pPr>
      <w:suppressAutoHyphens/>
      <w:ind w:left="426"/>
    </w:pPr>
    <w:rPr>
      <w:rFonts w:cs="Arial"/>
    </w:rPr>
  </w:style>
  <w:style w:type="paragraph" w:customStyle="1" w:styleId="WW-BodyText2">
    <w:name w:val="WW-Body Text 2"/>
    <w:basedOn w:val="Standard"/>
    <w:rsid w:val="003F0CA7"/>
    <w:pPr>
      <w:suppressAutoHyphens/>
    </w:pPr>
    <w:rPr>
      <w:rFonts w:ascii="Arial Narrow" w:hAnsi="Arial Narrow"/>
      <w:b/>
      <w:bCs/>
    </w:rPr>
  </w:style>
  <w:style w:type="paragraph" w:customStyle="1" w:styleId="WW-BodyText3">
    <w:name w:val="WW-Body Text 3"/>
    <w:basedOn w:val="Standard"/>
    <w:rsid w:val="003F0CA7"/>
    <w:pPr>
      <w:suppressAutoHyphens/>
    </w:pPr>
    <w:rPr>
      <w:rFonts w:ascii="Arial Narrow" w:hAnsi="Arial Narrow"/>
      <w:sz w:val="23"/>
      <w:szCs w:val="23"/>
    </w:rPr>
  </w:style>
  <w:style w:type="paragraph" w:styleId="Header">
    <w:name w:val="header"/>
    <w:basedOn w:val="Standard"/>
    <w:link w:val="HeaderChar"/>
    <w:uiPriority w:val="99"/>
    <w:rsid w:val="003F0CA7"/>
    <w:pPr>
      <w:suppressLineNumbers/>
      <w:tabs>
        <w:tab w:val="center" w:pos="4320"/>
        <w:tab w:val="right" w:pos="8640"/>
      </w:tabs>
      <w:suppressAutoHyphens/>
    </w:pPr>
    <w:rPr>
      <w:szCs w:val="20"/>
      <w:lang w:eastAsia="ar-SA"/>
    </w:rPr>
  </w:style>
  <w:style w:type="character" w:customStyle="1" w:styleId="HeaderChar">
    <w:name w:val="Header Char"/>
    <w:basedOn w:val="DefaultParagraphFont"/>
    <w:link w:val="Header"/>
    <w:uiPriority w:val="99"/>
    <w:rsid w:val="003F0CA7"/>
    <w:rPr>
      <w:rFonts w:ascii="Arial MT" w:eastAsia="Times New Roman" w:hAnsi="Arial MT" w:cs="Times New Roman"/>
      <w:color w:val="000000"/>
      <w:sz w:val="24"/>
      <w:szCs w:val="20"/>
      <w:lang w:val="en-US" w:eastAsia="ar-SA"/>
    </w:rPr>
  </w:style>
  <w:style w:type="paragraph" w:styleId="Footer">
    <w:name w:val="footer"/>
    <w:basedOn w:val="Standard"/>
    <w:link w:val="FooterChar"/>
    <w:uiPriority w:val="99"/>
    <w:rsid w:val="003F0CA7"/>
    <w:pPr>
      <w:suppressLineNumbers/>
      <w:tabs>
        <w:tab w:val="center" w:pos="4320"/>
        <w:tab w:val="right" w:pos="8640"/>
      </w:tabs>
      <w:suppressAutoHyphens/>
    </w:pPr>
    <w:rPr>
      <w:szCs w:val="20"/>
      <w:lang w:eastAsia="ar-SA"/>
    </w:rPr>
  </w:style>
  <w:style w:type="character" w:customStyle="1" w:styleId="FooterChar">
    <w:name w:val="Footer Char"/>
    <w:basedOn w:val="DefaultParagraphFont"/>
    <w:link w:val="Footer"/>
    <w:uiPriority w:val="99"/>
    <w:rsid w:val="003F0CA7"/>
    <w:rPr>
      <w:rFonts w:ascii="Arial MT" w:eastAsia="Times New Roman" w:hAnsi="Arial MT" w:cs="Times New Roman"/>
      <w:color w:val="000000"/>
      <w:sz w:val="24"/>
      <w:szCs w:val="20"/>
      <w:lang w:val="en-US" w:eastAsia="ar-SA"/>
    </w:rPr>
  </w:style>
  <w:style w:type="paragraph" w:customStyle="1" w:styleId="WW-BlockText">
    <w:name w:val="WW-Block Text"/>
    <w:basedOn w:val="Standard"/>
    <w:rsid w:val="003F0CA7"/>
    <w:pPr>
      <w:suppressAutoHyphens/>
      <w:spacing w:before="60"/>
      <w:ind w:left="288" w:right="3600"/>
    </w:pPr>
    <w:rPr>
      <w:rFonts w:cs="Arial"/>
    </w:rPr>
  </w:style>
  <w:style w:type="paragraph" w:customStyle="1" w:styleId="EVHeading2">
    <w:name w:val="EV Heading 2"/>
    <w:basedOn w:val="Title"/>
    <w:rsid w:val="003F0CA7"/>
    <w:pPr>
      <w:jc w:val="both"/>
    </w:pPr>
    <w:rPr>
      <w:rFonts w:cs="Arial"/>
      <w:sz w:val="28"/>
      <w:szCs w:val="36"/>
      <w:u w:val="single"/>
      <w:lang w:val="en-GB"/>
    </w:rPr>
  </w:style>
  <w:style w:type="paragraph" w:customStyle="1" w:styleId="Contents1">
    <w:name w:val="Contents 1"/>
    <w:basedOn w:val="Standard"/>
    <w:rsid w:val="003F0CA7"/>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3F0CA7"/>
    <w:pPr>
      <w:suppressAutoHyphens/>
    </w:pPr>
    <w:rPr>
      <w:rFonts w:ascii="Tahoma" w:hAnsi="Tahoma" w:cs="Tahoma"/>
      <w:sz w:val="16"/>
      <w:szCs w:val="16"/>
    </w:rPr>
  </w:style>
  <w:style w:type="paragraph" w:customStyle="1" w:styleId="Normal1">
    <w:name w:val="Normal1"/>
    <w:basedOn w:val="Standard"/>
    <w:rsid w:val="003F0CA7"/>
    <w:pPr>
      <w:suppressAutoHyphens/>
      <w:spacing w:before="280" w:after="280"/>
    </w:pPr>
    <w:rPr>
      <w:rFonts w:cs="Arial"/>
    </w:rPr>
  </w:style>
  <w:style w:type="paragraph" w:customStyle="1" w:styleId="WW-Default">
    <w:name w:val="WW-Default"/>
    <w:rsid w:val="003F0CA7"/>
    <w:pPr>
      <w:widowControl w:val="0"/>
      <w:suppressAutoHyphens/>
      <w:autoSpaceDN w:val="0"/>
      <w:spacing w:before="120" w:after="0" w:line="240" w:lineRule="auto"/>
      <w:jc w:val="both"/>
      <w:textAlignment w:val="baseline"/>
    </w:pPr>
    <w:rPr>
      <w:rFonts w:ascii="Arial MT" w:eastAsia="Times New Roman" w:hAnsi="Arial MT" w:cs="Times New Roman"/>
      <w:color w:val="000000"/>
      <w:kern w:val="3"/>
      <w:sz w:val="24"/>
      <w:szCs w:val="24"/>
      <w:lang w:val="en-US" w:eastAsia="ar-SA"/>
    </w:rPr>
  </w:style>
  <w:style w:type="paragraph" w:customStyle="1" w:styleId="TableContents">
    <w:name w:val="Table Contents"/>
    <w:basedOn w:val="Textbody"/>
    <w:rsid w:val="003F0CA7"/>
    <w:pPr>
      <w:suppressLineNumbers/>
    </w:pPr>
  </w:style>
  <w:style w:type="paragraph" w:customStyle="1" w:styleId="WW-TableContents">
    <w:name w:val="WW-Table Contents"/>
    <w:basedOn w:val="Textbody"/>
    <w:rsid w:val="003F0CA7"/>
    <w:pPr>
      <w:suppressLineNumbers/>
    </w:pPr>
  </w:style>
  <w:style w:type="paragraph" w:customStyle="1" w:styleId="WW-TableContents1">
    <w:name w:val="WW-Table Contents1"/>
    <w:basedOn w:val="Textbody"/>
    <w:rsid w:val="003F0CA7"/>
    <w:pPr>
      <w:suppressLineNumbers/>
    </w:pPr>
  </w:style>
  <w:style w:type="paragraph" w:customStyle="1" w:styleId="WW-TableContents11">
    <w:name w:val="WW-Table Contents11"/>
    <w:basedOn w:val="Textbody"/>
    <w:rsid w:val="003F0CA7"/>
    <w:pPr>
      <w:suppressLineNumbers/>
    </w:pPr>
  </w:style>
  <w:style w:type="paragraph" w:customStyle="1" w:styleId="WW-TableContents111">
    <w:name w:val="WW-Table Contents111"/>
    <w:basedOn w:val="Textbody"/>
    <w:rsid w:val="003F0CA7"/>
    <w:pPr>
      <w:suppressLineNumbers/>
    </w:pPr>
  </w:style>
  <w:style w:type="paragraph" w:customStyle="1" w:styleId="WW-TableContents1111">
    <w:name w:val="WW-Table Contents1111"/>
    <w:basedOn w:val="Textbody"/>
    <w:rsid w:val="003F0CA7"/>
    <w:pPr>
      <w:suppressLineNumbers/>
    </w:pPr>
  </w:style>
  <w:style w:type="paragraph" w:customStyle="1" w:styleId="WW-TableContents11111">
    <w:name w:val="WW-Table Contents11111"/>
    <w:basedOn w:val="Textbody"/>
    <w:rsid w:val="003F0CA7"/>
    <w:pPr>
      <w:suppressLineNumbers/>
    </w:pPr>
  </w:style>
  <w:style w:type="paragraph" w:customStyle="1" w:styleId="WW-TableContents111111">
    <w:name w:val="WW-Table Contents111111"/>
    <w:basedOn w:val="Textbody"/>
    <w:rsid w:val="003F0CA7"/>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3F0CA7"/>
    <w:pPr>
      <w:jc w:val="center"/>
    </w:pPr>
    <w:rPr>
      <w:b/>
      <w:bCs/>
      <w:i/>
      <w:iCs/>
    </w:rPr>
  </w:style>
  <w:style w:type="paragraph" w:customStyle="1" w:styleId="WW-TableHeading">
    <w:name w:val="WW-Table Heading"/>
    <w:basedOn w:val="WW-TableContents"/>
    <w:rsid w:val="003F0CA7"/>
    <w:pPr>
      <w:jc w:val="center"/>
    </w:pPr>
    <w:rPr>
      <w:b/>
      <w:bCs/>
      <w:i/>
      <w:iCs/>
    </w:rPr>
  </w:style>
  <w:style w:type="paragraph" w:customStyle="1" w:styleId="WW-TableHeading1">
    <w:name w:val="WW-Table Heading1"/>
    <w:basedOn w:val="WW-TableContents1"/>
    <w:rsid w:val="003F0CA7"/>
    <w:pPr>
      <w:jc w:val="center"/>
    </w:pPr>
    <w:rPr>
      <w:b/>
      <w:bCs/>
      <w:i/>
      <w:iCs/>
    </w:rPr>
  </w:style>
  <w:style w:type="paragraph" w:customStyle="1" w:styleId="WW-TableHeading11">
    <w:name w:val="WW-Table Heading11"/>
    <w:basedOn w:val="WW-TableContents11"/>
    <w:rsid w:val="003F0CA7"/>
    <w:pPr>
      <w:jc w:val="center"/>
    </w:pPr>
    <w:rPr>
      <w:b/>
      <w:bCs/>
      <w:i/>
      <w:iCs/>
    </w:rPr>
  </w:style>
  <w:style w:type="paragraph" w:customStyle="1" w:styleId="WW-TableHeading111">
    <w:name w:val="WW-Table Heading111"/>
    <w:basedOn w:val="WW-TableContents111"/>
    <w:rsid w:val="003F0CA7"/>
    <w:pPr>
      <w:jc w:val="center"/>
    </w:pPr>
    <w:rPr>
      <w:b/>
      <w:bCs/>
      <w:i/>
      <w:iCs/>
    </w:rPr>
  </w:style>
  <w:style w:type="paragraph" w:customStyle="1" w:styleId="WW-TableHeading1111">
    <w:name w:val="WW-Table Heading1111"/>
    <w:basedOn w:val="WW-TableContents1111"/>
    <w:rsid w:val="003F0CA7"/>
    <w:pPr>
      <w:jc w:val="center"/>
    </w:pPr>
    <w:rPr>
      <w:b/>
      <w:bCs/>
      <w:i/>
      <w:iCs/>
    </w:rPr>
  </w:style>
  <w:style w:type="paragraph" w:customStyle="1" w:styleId="WW-TableHeading11111">
    <w:name w:val="WW-Table Heading11111"/>
    <w:basedOn w:val="WW-TableContents11111"/>
    <w:rsid w:val="003F0CA7"/>
    <w:pPr>
      <w:jc w:val="center"/>
    </w:pPr>
    <w:rPr>
      <w:b/>
      <w:bCs/>
      <w:i/>
      <w:iCs/>
    </w:rPr>
  </w:style>
  <w:style w:type="paragraph" w:customStyle="1" w:styleId="WW-TableHeading111111">
    <w:name w:val="WW-Table Heading111111"/>
    <w:basedOn w:val="WW-TableContents111111"/>
    <w:rsid w:val="003F0CA7"/>
    <w:pPr>
      <w:jc w:val="center"/>
    </w:pPr>
    <w:rPr>
      <w:b/>
      <w:bCs/>
      <w:i/>
      <w:iCs/>
    </w:rPr>
  </w:style>
  <w:style w:type="paragraph" w:styleId="FootnoteText">
    <w:name w:val="footnote text"/>
    <w:basedOn w:val="Standard"/>
    <w:link w:val="FootnoteTextChar"/>
    <w:rsid w:val="003F0CA7"/>
    <w:pPr>
      <w:suppressAutoHyphens/>
    </w:pPr>
    <w:rPr>
      <w:sz w:val="20"/>
      <w:szCs w:val="20"/>
      <w:lang w:eastAsia="ar-SA"/>
    </w:rPr>
  </w:style>
  <w:style w:type="character" w:customStyle="1" w:styleId="FootnoteTextChar">
    <w:name w:val="Footnote Text Char"/>
    <w:basedOn w:val="DefaultParagraphFont"/>
    <w:link w:val="FootnoteText"/>
    <w:rsid w:val="003F0CA7"/>
    <w:rPr>
      <w:rFonts w:ascii="Arial MT" w:eastAsia="Times New Roman" w:hAnsi="Arial MT" w:cs="Times New Roman"/>
      <w:color w:val="000000"/>
      <w:sz w:val="20"/>
      <w:szCs w:val="20"/>
      <w:lang w:val="en-US" w:eastAsia="ar-SA"/>
    </w:rPr>
  </w:style>
  <w:style w:type="paragraph" w:customStyle="1" w:styleId="CM4">
    <w:name w:val="CM4"/>
    <w:basedOn w:val="WW-Default"/>
    <w:rsid w:val="003F0CA7"/>
    <w:pPr>
      <w:spacing w:line="246" w:lineRule="atLeast"/>
    </w:pPr>
    <w:rPr>
      <w:color w:val="00000A"/>
      <w:sz w:val="20"/>
      <w:szCs w:val="20"/>
    </w:rPr>
  </w:style>
  <w:style w:type="paragraph" w:customStyle="1" w:styleId="CM18">
    <w:name w:val="CM18"/>
    <w:basedOn w:val="WW-Default"/>
    <w:rsid w:val="003F0CA7"/>
    <w:pPr>
      <w:spacing w:before="0" w:after="353"/>
    </w:pPr>
    <w:rPr>
      <w:color w:val="00000A"/>
      <w:sz w:val="20"/>
      <w:szCs w:val="20"/>
    </w:rPr>
  </w:style>
  <w:style w:type="paragraph" w:customStyle="1" w:styleId="CM73">
    <w:name w:val="CM73"/>
    <w:basedOn w:val="WW-Default"/>
    <w:rsid w:val="003F0CA7"/>
    <w:pPr>
      <w:spacing w:before="0" w:after="463"/>
    </w:pPr>
    <w:rPr>
      <w:rFonts w:ascii="Arial" w:hAnsi="Arial" w:cs="Arial"/>
      <w:color w:val="00000A"/>
    </w:rPr>
  </w:style>
  <w:style w:type="paragraph" w:customStyle="1" w:styleId="CM83">
    <w:name w:val="CM83"/>
    <w:basedOn w:val="WW-Default"/>
    <w:rsid w:val="003F0CA7"/>
    <w:pPr>
      <w:spacing w:before="0" w:after="85"/>
    </w:pPr>
    <w:rPr>
      <w:rFonts w:ascii="Arial" w:hAnsi="Arial" w:cs="Arial"/>
      <w:color w:val="00000A"/>
    </w:rPr>
  </w:style>
  <w:style w:type="paragraph" w:customStyle="1" w:styleId="formula1">
    <w:name w:val="formula1"/>
    <w:basedOn w:val="Standard"/>
    <w:rsid w:val="003F0CA7"/>
    <w:pPr>
      <w:suppressAutoHyphens/>
    </w:pPr>
    <w:rPr>
      <w:rFonts w:ascii="Arial Narrow" w:hAnsi="Arial Narrow"/>
      <w:b/>
      <w:bCs/>
      <w:sz w:val="28"/>
      <w:szCs w:val="28"/>
    </w:rPr>
  </w:style>
  <w:style w:type="paragraph" w:customStyle="1" w:styleId="WW-CommentText">
    <w:name w:val="WW-Comment Text"/>
    <w:basedOn w:val="Standard"/>
    <w:rsid w:val="003F0CA7"/>
    <w:pPr>
      <w:suppressAutoHyphens/>
    </w:pPr>
    <w:rPr>
      <w:rFonts w:ascii="Times Roman YU" w:hAnsi="Times Roman YU"/>
      <w:sz w:val="20"/>
      <w:lang w:val="sl-SI"/>
    </w:rPr>
  </w:style>
  <w:style w:type="paragraph" w:customStyle="1" w:styleId="CM16">
    <w:name w:val="CM16"/>
    <w:basedOn w:val="WW-Default"/>
    <w:rsid w:val="003F0CA7"/>
    <w:pPr>
      <w:spacing w:before="0" w:after="245"/>
    </w:pPr>
    <w:rPr>
      <w:color w:val="00000A"/>
      <w:sz w:val="20"/>
      <w:szCs w:val="20"/>
    </w:rPr>
  </w:style>
  <w:style w:type="paragraph" w:customStyle="1" w:styleId="WW-Heading111111">
    <w:name w:val="WW-Heading111111"/>
    <w:basedOn w:val="Standard"/>
    <w:rsid w:val="003F0CA7"/>
    <w:pPr>
      <w:keepNext/>
      <w:suppressAutoHyphens/>
      <w:spacing w:before="240" w:after="120"/>
    </w:pPr>
    <w:rPr>
      <w:rFonts w:eastAsia="Tahoma" w:cs="Tahoma"/>
      <w:sz w:val="28"/>
      <w:szCs w:val="28"/>
    </w:rPr>
  </w:style>
  <w:style w:type="paragraph" w:customStyle="1" w:styleId="WW-Index111111">
    <w:name w:val="WW-Index111111"/>
    <w:basedOn w:val="Standard"/>
    <w:rsid w:val="003F0CA7"/>
    <w:pPr>
      <w:suppressLineNumbers/>
      <w:suppressAutoHyphens/>
    </w:pPr>
    <w:rPr>
      <w:rFonts w:ascii="Tahoma" w:eastAsia="Tahoma" w:hAnsi="Tahoma"/>
    </w:rPr>
  </w:style>
  <w:style w:type="paragraph" w:customStyle="1" w:styleId="WW-ContentsHeading">
    <w:name w:val="WW-Contents Heading"/>
    <w:basedOn w:val="WW-Heading"/>
    <w:rsid w:val="003F0CA7"/>
    <w:pPr>
      <w:suppressLineNumbers/>
    </w:pPr>
    <w:rPr>
      <w:b/>
      <w:bCs/>
      <w:sz w:val="32"/>
      <w:szCs w:val="32"/>
    </w:rPr>
  </w:style>
  <w:style w:type="paragraph" w:customStyle="1" w:styleId="WW-ContentsHeading1">
    <w:name w:val="WW-Contents Heading1"/>
    <w:basedOn w:val="WW-Heading1"/>
    <w:rsid w:val="003F0CA7"/>
    <w:pPr>
      <w:suppressLineNumbers/>
    </w:pPr>
    <w:rPr>
      <w:b/>
      <w:bCs/>
      <w:sz w:val="32"/>
      <w:szCs w:val="32"/>
    </w:rPr>
  </w:style>
  <w:style w:type="paragraph" w:customStyle="1" w:styleId="WW-ContentsHeading11">
    <w:name w:val="WW-Contents Heading11"/>
    <w:basedOn w:val="WW-Heading11"/>
    <w:rsid w:val="003F0CA7"/>
    <w:pPr>
      <w:suppressLineNumbers/>
    </w:pPr>
    <w:rPr>
      <w:b/>
      <w:bCs/>
      <w:sz w:val="32"/>
      <w:szCs w:val="32"/>
    </w:rPr>
  </w:style>
  <w:style w:type="paragraph" w:customStyle="1" w:styleId="WW-ContentsHeading111">
    <w:name w:val="WW-Contents Heading111"/>
    <w:basedOn w:val="WW-Heading111"/>
    <w:rsid w:val="003F0CA7"/>
    <w:pPr>
      <w:suppressLineNumbers/>
    </w:pPr>
    <w:rPr>
      <w:b/>
      <w:bCs/>
      <w:sz w:val="32"/>
      <w:szCs w:val="32"/>
    </w:rPr>
  </w:style>
  <w:style w:type="paragraph" w:customStyle="1" w:styleId="WW-ContentsHeading1111">
    <w:name w:val="WW-Contents Heading1111"/>
    <w:basedOn w:val="WW-Heading1111"/>
    <w:rsid w:val="003F0CA7"/>
    <w:pPr>
      <w:suppressLineNumbers/>
    </w:pPr>
    <w:rPr>
      <w:b/>
      <w:bCs/>
      <w:sz w:val="32"/>
      <w:szCs w:val="32"/>
    </w:rPr>
  </w:style>
  <w:style w:type="paragraph" w:customStyle="1" w:styleId="WW-ContentsHeading11111">
    <w:name w:val="WW-Contents Heading11111"/>
    <w:basedOn w:val="WW-Heading11111"/>
    <w:rsid w:val="003F0CA7"/>
    <w:pPr>
      <w:suppressLineNumbers/>
    </w:pPr>
    <w:rPr>
      <w:b/>
      <w:bCs/>
      <w:sz w:val="32"/>
      <w:szCs w:val="32"/>
    </w:rPr>
  </w:style>
  <w:style w:type="paragraph" w:customStyle="1" w:styleId="WW-ContentsHeading111111">
    <w:name w:val="WW-Contents Heading111111"/>
    <w:basedOn w:val="WW-Heading111111"/>
    <w:rsid w:val="003F0CA7"/>
    <w:pPr>
      <w:suppressLineNumbers/>
    </w:pPr>
    <w:rPr>
      <w:b/>
      <w:bCs/>
      <w:sz w:val="32"/>
      <w:szCs w:val="32"/>
    </w:rPr>
  </w:style>
  <w:style w:type="paragraph" w:customStyle="1" w:styleId="Framecontents">
    <w:name w:val="Frame contents"/>
    <w:basedOn w:val="Textbody"/>
    <w:rsid w:val="003F0CA7"/>
  </w:style>
  <w:style w:type="paragraph" w:customStyle="1" w:styleId="WW-Framecontents">
    <w:name w:val="WW-Frame contents"/>
    <w:basedOn w:val="Textbody"/>
    <w:rsid w:val="003F0CA7"/>
  </w:style>
  <w:style w:type="paragraph" w:customStyle="1" w:styleId="WW-Framecontents1">
    <w:name w:val="WW-Frame contents1"/>
    <w:basedOn w:val="Textbody"/>
    <w:rsid w:val="003F0CA7"/>
  </w:style>
  <w:style w:type="paragraph" w:customStyle="1" w:styleId="WW-Framecontents11">
    <w:name w:val="WW-Frame contents11"/>
    <w:basedOn w:val="Textbody"/>
    <w:rsid w:val="003F0CA7"/>
  </w:style>
  <w:style w:type="paragraph" w:customStyle="1" w:styleId="WW-Framecontents111">
    <w:name w:val="WW-Frame contents111"/>
    <w:basedOn w:val="Textbody"/>
    <w:rsid w:val="003F0CA7"/>
  </w:style>
  <w:style w:type="paragraph" w:customStyle="1" w:styleId="WW-Framecontents1111">
    <w:name w:val="WW-Frame contents1111"/>
    <w:basedOn w:val="Textbody"/>
    <w:rsid w:val="003F0CA7"/>
  </w:style>
  <w:style w:type="paragraph" w:customStyle="1" w:styleId="WW-Framecontents11111">
    <w:name w:val="WW-Frame contents11111"/>
    <w:basedOn w:val="Textbody"/>
    <w:rsid w:val="003F0CA7"/>
  </w:style>
  <w:style w:type="paragraph" w:styleId="BodyTextIndent2">
    <w:name w:val="Body Text Indent 2"/>
    <w:basedOn w:val="Standard"/>
    <w:link w:val="BodyTextIndent2Char"/>
    <w:rsid w:val="003F0CA7"/>
    <w:pPr>
      <w:suppressAutoHyphens/>
      <w:spacing w:before="0" w:after="120"/>
      <w:ind w:left="1077"/>
    </w:pPr>
    <w:rPr>
      <w:rFonts w:ascii="Arial Narrow" w:hAnsi="Arial Narrow"/>
      <w:szCs w:val="20"/>
      <w:lang w:eastAsia="ar-SA"/>
    </w:rPr>
  </w:style>
  <w:style w:type="character" w:customStyle="1" w:styleId="BodyTextIndent2Char">
    <w:name w:val="Body Text Indent 2 Char"/>
    <w:basedOn w:val="DefaultParagraphFont"/>
    <w:link w:val="BodyTextIndent2"/>
    <w:rsid w:val="003F0CA7"/>
    <w:rPr>
      <w:rFonts w:ascii="Arial Narrow" w:eastAsia="Times New Roman" w:hAnsi="Arial Narrow" w:cs="Times New Roman"/>
      <w:color w:val="000000"/>
      <w:sz w:val="24"/>
      <w:szCs w:val="20"/>
      <w:lang w:val="en-US" w:eastAsia="ar-SA"/>
    </w:rPr>
  </w:style>
  <w:style w:type="paragraph" w:styleId="BodyTextIndent3">
    <w:name w:val="Body Text Indent 3"/>
    <w:basedOn w:val="Standard"/>
    <w:link w:val="BodyTextIndent3Char"/>
    <w:rsid w:val="003F0CA7"/>
    <w:pPr>
      <w:suppressAutoHyphens/>
      <w:ind w:left="720"/>
    </w:pPr>
    <w:rPr>
      <w:rFonts w:ascii="Arial Narrow" w:hAnsi="Arial Narrow"/>
      <w:szCs w:val="20"/>
      <w:lang w:eastAsia="ar-SA"/>
    </w:rPr>
  </w:style>
  <w:style w:type="character" w:customStyle="1" w:styleId="BodyTextIndent3Char">
    <w:name w:val="Body Text Indent 3 Char"/>
    <w:basedOn w:val="DefaultParagraphFont"/>
    <w:link w:val="BodyTextIndent3"/>
    <w:rsid w:val="003F0CA7"/>
    <w:rPr>
      <w:rFonts w:ascii="Arial Narrow" w:eastAsia="Times New Roman" w:hAnsi="Arial Narrow" w:cs="Times New Roman"/>
      <w:color w:val="000000"/>
      <w:sz w:val="24"/>
      <w:szCs w:val="20"/>
      <w:lang w:val="en-US" w:eastAsia="ar-SA"/>
    </w:rPr>
  </w:style>
  <w:style w:type="paragraph" w:styleId="CommentText">
    <w:name w:val="annotation text"/>
    <w:basedOn w:val="Standard"/>
    <w:link w:val="CommentTextChar"/>
    <w:rsid w:val="003F0CA7"/>
    <w:pPr>
      <w:suppressAutoHyphens/>
    </w:pPr>
    <w:rPr>
      <w:sz w:val="20"/>
      <w:szCs w:val="20"/>
      <w:lang w:eastAsia="ar-SA"/>
    </w:rPr>
  </w:style>
  <w:style w:type="character" w:customStyle="1" w:styleId="CommentTextChar">
    <w:name w:val="Comment Text Char"/>
    <w:basedOn w:val="DefaultParagraphFont"/>
    <w:link w:val="CommentText"/>
    <w:rsid w:val="003F0CA7"/>
    <w:rPr>
      <w:rFonts w:ascii="Arial MT" w:eastAsia="Times New Roman" w:hAnsi="Arial MT" w:cs="Times New Roman"/>
      <w:color w:val="000000"/>
      <w:sz w:val="20"/>
      <w:szCs w:val="20"/>
      <w:lang w:val="en-US" w:eastAsia="ar-SA"/>
    </w:rPr>
  </w:style>
  <w:style w:type="paragraph" w:styleId="CommentSubject">
    <w:name w:val="annotation subject"/>
    <w:basedOn w:val="CommentText"/>
    <w:link w:val="CommentSubjectChar"/>
    <w:rsid w:val="003F0CA7"/>
    <w:rPr>
      <w:b/>
      <w:bCs/>
    </w:rPr>
  </w:style>
  <w:style w:type="character" w:customStyle="1" w:styleId="CommentSubjectChar">
    <w:name w:val="Comment Subject Char"/>
    <w:basedOn w:val="CommentTextChar"/>
    <w:link w:val="CommentSubject"/>
    <w:rsid w:val="003F0CA7"/>
    <w:rPr>
      <w:rFonts w:ascii="Arial MT" w:eastAsia="Times New Roman" w:hAnsi="Arial MT" w:cs="Times New Roman"/>
      <w:b/>
      <w:bCs/>
      <w:color w:val="000000"/>
      <w:sz w:val="20"/>
      <w:szCs w:val="20"/>
      <w:lang w:val="en-US" w:eastAsia="ar-SA"/>
    </w:rPr>
  </w:style>
  <w:style w:type="paragraph" w:styleId="BalloonText">
    <w:name w:val="Balloon Text"/>
    <w:basedOn w:val="Standard"/>
    <w:link w:val="BalloonTextChar"/>
    <w:rsid w:val="003F0CA7"/>
    <w:pPr>
      <w:suppressAutoHyphens/>
    </w:pPr>
    <w:rPr>
      <w:rFonts w:ascii="Tahoma" w:hAnsi="Tahoma"/>
      <w:sz w:val="16"/>
      <w:szCs w:val="16"/>
      <w:lang w:eastAsia="ar-SA"/>
    </w:rPr>
  </w:style>
  <w:style w:type="character" w:customStyle="1" w:styleId="BalloonTextChar">
    <w:name w:val="Balloon Text Char"/>
    <w:basedOn w:val="DefaultParagraphFont"/>
    <w:link w:val="BalloonText"/>
    <w:rsid w:val="003F0CA7"/>
    <w:rPr>
      <w:rFonts w:ascii="Tahoma" w:eastAsia="Times New Roman" w:hAnsi="Tahoma" w:cs="Times New Roman"/>
      <w:color w:val="000000"/>
      <w:sz w:val="16"/>
      <w:szCs w:val="16"/>
      <w:lang w:val="en-US" w:eastAsia="ar-SA"/>
    </w:rPr>
  </w:style>
  <w:style w:type="paragraph" w:customStyle="1" w:styleId="a">
    <w:name w:val="Табела лево"/>
    <w:basedOn w:val="Standard"/>
    <w:rsid w:val="003F0CA7"/>
    <w:pPr>
      <w:tabs>
        <w:tab w:val="right" w:pos="1246"/>
      </w:tabs>
      <w:suppressAutoHyphens/>
    </w:pPr>
    <w:rPr>
      <w:rFonts w:cs="Arial"/>
      <w:w w:val="90"/>
    </w:rPr>
  </w:style>
  <w:style w:type="paragraph" w:customStyle="1" w:styleId="nabrajanje">
    <w:name w:val="nabrajanje"/>
    <w:basedOn w:val="Standard"/>
    <w:rsid w:val="003F0CA7"/>
    <w:pPr>
      <w:tabs>
        <w:tab w:val="left" w:pos="720"/>
      </w:tabs>
      <w:suppressAutoHyphens/>
      <w:ind w:left="360" w:hanging="360"/>
    </w:pPr>
  </w:style>
  <w:style w:type="paragraph" w:styleId="BodyText3">
    <w:name w:val="Body Text 3"/>
    <w:basedOn w:val="Standard"/>
    <w:link w:val="BodyText3Char"/>
    <w:rsid w:val="003F0CA7"/>
    <w:pPr>
      <w:suppressAutoHyphens/>
      <w:spacing w:before="0" w:after="120"/>
    </w:pPr>
    <w:rPr>
      <w:sz w:val="16"/>
      <w:szCs w:val="16"/>
      <w:lang w:eastAsia="ar-SA"/>
    </w:rPr>
  </w:style>
  <w:style w:type="character" w:customStyle="1" w:styleId="BodyText3Char">
    <w:name w:val="Body Text 3 Char"/>
    <w:basedOn w:val="DefaultParagraphFont"/>
    <w:link w:val="BodyText3"/>
    <w:rsid w:val="003F0CA7"/>
    <w:rPr>
      <w:rFonts w:ascii="Arial MT" w:eastAsia="Times New Roman" w:hAnsi="Arial MT" w:cs="Times New Roman"/>
      <w:color w:val="000000"/>
      <w:sz w:val="16"/>
      <w:szCs w:val="16"/>
      <w:lang w:val="en-US" w:eastAsia="ar-SA"/>
    </w:rPr>
  </w:style>
  <w:style w:type="paragraph" w:styleId="PlainText">
    <w:name w:val="Plain Text"/>
    <w:basedOn w:val="Standard"/>
    <w:link w:val="PlainTextChar"/>
    <w:rsid w:val="003F0CA7"/>
    <w:pPr>
      <w:suppressAutoHyphens/>
    </w:pPr>
    <w:rPr>
      <w:rFonts w:ascii="Courier New" w:hAnsi="Courier New"/>
      <w:sz w:val="20"/>
      <w:szCs w:val="20"/>
    </w:rPr>
  </w:style>
  <w:style w:type="character" w:customStyle="1" w:styleId="PlainTextChar">
    <w:name w:val="Plain Text Char"/>
    <w:basedOn w:val="DefaultParagraphFont"/>
    <w:link w:val="PlainText"/>
    <w:rsid w:val="003F0CA7"/>
    <w:rPr>
      <w:rFonts w:ascii="Courier New" w:eastAsia="Times New Roman" w:hAnsi="Courier New" w:cs="Times New Roman"/>
      <w:color w:val="000000"/>
      <w:sz w:val="20"/>
      <w:szCs w:val="20"/>
      <w:lang w:val="en-US"/>
    </w:rPr>
  </w:style>
  <w:style w:type="paragraph" w:styleId="NormalWeb">
    <w:name w:val="Normal (Web)"/>
    <w:basedOn w:val="Standard"/>
    <w:rsid w:val="003F0CA7"/>
    <w:pPr>
      <w:suppressAutoHyphens/>
      <w:spacing w:before="100" w:after="100"/>
    </w:pPr>
  </w:style>
  <w:style w:type="paragraph" w:styleId="BodyText2">
    <w:name w:val="Body Text 2"/>
    <w:basedOn w:val="Standard"/>
    <w:link w:val="BodyText2Char"/>
    <w:rsid w:val="003F0CA7"/>
    <w:pPr>
      <w:suppressAutoHyphens/>
      <w:spacing w:before="0" w:after="120" w:line="480" w:lineRule="auto"/>
    </w:pPr>
    <w:rPr>
      <w:szCs w:val="20"/>
      <w:lang w:eastAsia="ar-SA"/>
    </w:rPr>
  </w:style>
  <w:style w:type="character" w:customStyle="1" w:styleId="BodyText2Char">
    <w:name w:val="Body Text 2 Char"/>
    <w:basedOn w:val="DefaultParagraphFont"/>
    <w:link w:val="BodyText2"/>
    <w:rsid w:val="003F0CA7"/>
    <w:rPr>
      <w:rFonts w:ascii="Arial MT" w:eastAsia="Times New Roman" w:hAnsi="Arial MT" w:cs="Times New Roman"/>
      <w:color w:val="000000"/>
      <w:sz w:val="24"/>
      <w:szCs w:val="20"/>
      <w:lang w:val="en-US" w:eastAsia="ar-SA"/>
    </w:rPr>
  </w:style>
  <w:style w:type="paragraph" w:styleId="DocumentMap">
    <w:name w:val="Document Map"/>
    <w:basedOn w:val="Standard"/>
    <w:link w:val="DocumentMapChar"/>
    <w:rsid w:val="003F0CA7"/>
    <w:pPr>
      <w:shd w:val="clear" w:color="auto" w:fill="000080"/>
      <w:suppressAutoHyphens/>
    </w:pPr>
    <w:rPr>
      <w:rFonts w:ascii="Tahoma" w:hAnsi="Tahoma"/>
      <w:sz w:val="20"/>
      <w:szCs w:val="20"/>
      <w:lang w:eastAsia="ar-SA"/>
    </w:rPr>
  </w:style>
  <w:style w:type="character" w:customStyle="1" w:styleId="DocumentMapChar">
    <w:name w:val="Document Map Char"/>
    <w:basedOn w:val="DefaultParagraphFont"/>
    <w:link w:val="DocumentMap"/>
    <w:rsid w:val="003F0CA7"/>
    <w:rPr>
      <w:rFonts w:ascii="Tahoma" w:eastAsia="Times New Roman" w:hAnsi="Tahoma" w:cs="Times New Roman"/>
      <w:color w:val="000000"/>
      <w:sz w:val="20"/>
      <w:szCs w:val="20"/>
      <w:shd w:val="clear" w:color="auto" w:fill="000080"/>
      <w:lang w:val="en-US" w:eastAsia="ar-SA"/>
    </w:rPr>
  </w:style>
  <w:style w:type="paragraph" w:styleId="ListParagraph">
    <w:name w:val="List Paragraph"/>
    <w:basedOn w:val="Standard"/>
    <w:rsid w:val="003F0CA7"/>
    <w:pPr>
      <w:suppressAutoHyphens/>
      <w:spacing w:before="0" w:after="200" w:line="276" w:lineRule="auto"/>
      <w:ind w:left="720"/>
    </w:pPr>
    <w:rPr>
      <w:rFonts w:ascii="Calibri" w:eastAsia="Calibri" w:hAnsi="Calibri"/>
    </w:rPr>
  </w:style>
  <w:style w:type="paragraph" w:customStyle="1" w:styleId="Narrow">
    <w:name w:val="Narrow"/>
    <w:basedOn w:val="Standard"/>
    <w:rsid w:val="003F0CA7"/>
    <w:pPr>
      <w:suppressAutoHyphens/>
      <w:spacing w:before="0" w:after="60"/>
    </w:pPr>
    <w:rPr>
      <w:rFonts w:ascii="Arial Narrow" w:hAnsi="Arial Narrow"/>
      <w:lang w:val="en-GB"/>
    </w:rPr>
  </w:style>
  <w:style w:type="paragraph" w:customStyle="1" w:styleId="ArrialNarrow">
    <w:name w:val="Arrial Narrow"/>
    <w:basedOn w:val="Textbody"/>
    <w:rsid w:val="003F0CA7"/>
    <w:pPr>
      <w:spacing w:before="0" w:after="60"/>
    </w:pPr>
    <w:rPr>
      <w:rFonts w:ascii="Arial Narrow" w:hAnsi="Arial Narrow"/>
      <w:lang w:val="en-GB" w:eastAsia="en-US"/>
    </w:rPr>
  </w:style>
  <w:style w:type="paragraph" w:customStyle="1" w:styleId="xl41">
    <w:name w:val="xl41"/>
    <w:basedOn w:val="Standard"/>
    <w:rsid w:val="003F0CA7"/>
    <w:pPr>
      <w:suppressAutoHyphens/>
      <w:spacing w:before="100" w:after="100"/>
    </w:pPr>
    <w:rPr>
      <w:rFonts w:eastAsia="Arial Unicode MS"/>
      <w:sz w:val="20"/>
      <w:lang w:val="it-IT" w:eastAsia="it-IT"/>
    </w:rPr>
  </w:style>
  <w:style w:type="paragraph" w:styleId="Revision">
    <w:name w:val="Revision"/>
    <w:rsid w:val="003F0CA7"/>
    <w:pPr>
      <w:suppressAutoHyphens/>
      <w:autoSpaceDN w:val="0"/>
      <w:spacing w:before="120" w:after="0" w:line="240" w:lineRule="auto"/>
      <w:jc w:val="both"/>
      <w:textAlignment w:val="baseline"/>
    </w:pPr>
    <w:rPr>
      <w:rFonts w:ascii="Arial" w:eastAsia="Times New Roman" w:hAnsi="Arial" w:cs="Times New Roman"/>
      <w:kern w:val="3"/>
      <w:sz w:val="24"/>
      <w:lang w:val="en-US" w:eastAsia="ar-SA"/>
    </w:rPr>
  </w:style>
  <w:style w:type="paragraph" w:customStyle="1" w:styleId="BankNormal">
    <w:name w:val="BankNormal"/>
    <w:basedOn w:val="Standard"/>
    <w:rsid w:val="003F0CA7"/>
    <w:pPr>
      <w:suppressAutoHyphens/>
      <w:spacing w:before="0" w:after="240"/>
    </w:pPr>
  </w:style>
  <w:style w:type="paragraph" w:customStyle="1" w:styleId="Normala">
    <w:name w:val="Normal(a)"/>
    <w:basedOn w:val="Standard"/>
    <w:rsid w:val="003F0CA7"/>
    <w:pPr>
      <w:keepLines/>
      <w:suppressAutoHyphens/>
      <w:spacing w:before="0" w:after="120"/>
    </w:pPr>
    <w:rPr>
      <w:lang w:val="en-GB" w:eastAsia="en-GB"/>
    </w:rPr>
  </w:style>
  <w:style w:type="paragraph" w:customStyle="1" w:styleId="Contents2">
    <w:name w:val="Contents 2"/>
    <w:basedOn w:val="Standard"/>
    <w:rsid w:val="003F0CA7"/>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3F0CA7"/>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3F0CA7"/>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3F0CA7"/>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3F0CA7"/>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3F0CA7"/>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3F0CA7"/>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3F0CA7"/>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3F0CA7"/>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3F0CA7"/>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3F0CA7"/>
    <w:pPr>
      <w:suppressAutoHyphens/>
      <w:autoSpaceDN w:val="0"/>
      <w:spacing w:before="120" w:after="0" w:line="288" w:lineRule="auto"/>
      <w:jc w:val="both"/>
      <w:textAlignment w:val="baseline"/>
    </w:pPr>
    <w:rPr>
      <w:rFonts w:ascii="Arial" w:eastAsia="Times New Roman" w:hAnsi="Arial" w:cs="Times New Roman"/>
      <w:color w:val="000000"/>
      <w:kern w:val="3"/>
      <w:sz w:val="24"/>
      <w:szCs w:val="24"/>
      <w:lang w:val="en-GB"/>
    </w:rPr>
  </w:style>
  <w:style w:type="paragraph" w:customStyle="1" w:styleId="Bulit02">
    <w:name w:val="Bulit 02"/>
    <w:basedOn w:val="Standard"/>
    <w:rsid w:val="003F0CA7"/>
    <w:pPr>
      <w:suppressAutoHyphens/>
      <w:spacing w:before="0" w:after="180"/>
    </w:pPr>
  </w:style>
  <w:style w:type="paragraph" w:customStyle="1" w:styleId="Bulit03">
    <w:name w:val="Bulit 03"/>
    <w:basedOn w:val="Bulit02"/>
    <w:rsid w:val="003F0CA7"/>
    <w:pPr>
      <w:tabs>
        <w:tab w:val="left" w:pos="1800"/>
        <w:tab w:val="left" w:pos="2084"/>
      </w:tabs>
      <w:ind w:left="1440" w:hanging="360"/>
    </w:pPr>
  </w:style>
  <w:style w:type="paragraph" w:customStyle="1" w:styleId="Lista03">
    <w:name w:val="Lista 03"/>
    <w:basedOn w:val="Standard"/>
    <w:rsid w:val="003F0CA7"/>
    <w:pPr>
      <w:suppressAutoHyphens/>
      <w:spacing w:before="0" w:after="180"/>
      <w:ind w:left="1080"/>
    </w:pPr>
    <w:rPr>
      <w:rFonts w:eastAsia="TimesNewRomanPSMT"/>
      <w:lang w:eastAsia="ar-SA"/>
    </w:rPr>
  </w:style>
  <w:style w:type="paragraph" w:customStyle="1" w:styleId="Crtica2">
    <w:name w:val="Crtica 2"/>
    <w:basedOn w:val="Bulit02"/>
    <w:rsid w:val="003F0CA7"/>
    <w:pPr>
      <w:ind w:left="1077" w:hanging="357"/>
    </w:pPr>
  </w:style>
  <w:style w:type="paragraph" w:customStyle="1" w:styleId="Nazivobrasca">
    <w:name w:val="Naziv obrasca"/>
    <w:basedOn w:val="Heading1"/>
    <w:rsid w:val="003F0CA7"/>
    <w:pPr>
      <w:spacing w:before="360" w:after="240"/>
      <w:ind w:left="0" w:firstLine="0"/>
      <w:jc w:val="center"/>
    </w:pPr>
    <w:rPr>
      <w:sz w:val="24"/>
    </w:rPr>
  </w:style>
  <w:style w:type="paragraph" w:customStyle="1" w:styleId="Bodytext6">
    <w:name w:val="Body text (6)"/>
    <w:basedOn w:val="Standard"/>
    <w:rsid w:val="003F0CA7"/>
    <w:pPr>
      <w:shd w:val="clear" w:color="auto" w:fill="FFFFFF"/>
      <w:suppressAutoHyphens/>
      <w:spacing w:before="60" w:after="240" w:line="0" w:lineRule="atLeast"/>
      <w:jc w:val="center"/>
    </w:pPr>
    <w:rPr>
      <w:b/>
      <w:bCs/>
      <w:sz w:val="21"/>
      <w:szCs w:val="21"/>
    </w:rPr>
  </w:style>
  <w:style w:type="paragraph" w:styleId="NoSpacing">
    <w:name w:val="No Spacing"/>
    <w:rsid w:val="003F0CA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customStyle="1" w:styleId="Brojobrasca">
    <w:name w:val="Broj obrasca"/>
    <w:basedOn w:val="Standard"/>
    <w:rsid w:val="003F0CA7"/>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3F0CA7"/>
    <w:pPr>
      <w:suppressAutoHyphens/>
      <w:spacing w:before="0" w:after="120"/>
      <w:ind w:left="851" w:hanging="851"/>
    </w:pPr>
  </w:style>
  <w:style w:type="paragraph" w:customStyle="1" w:styleId="Bulit01">
    <w:name w:val="Bulit 01"/>
    <w:basedOn w:val="Standard"/>
    <w:rsid w:val="003F0CA7"/>
    <w:pPr>
      <w:suppressAutoHyphens/>
      <w:spacing w:before="0" w:after="180"/>
    </w:pPr>
    <w:rPr>
      <w:rFonts w:eastAsia="TimesNewRomanPSMT"/>
    </w:rPr>
  </w:style>
  <w:style w:type="paragraph" w:customStyle="1" w:styleId="normal10">
    <w:name w:val="normal1"/>
    <w:basedOn w:val="Standard"/>
    <w:rsid w:val="003F0CA7"/>
    <w:pPr>
      <w:suppressAutoHyphens/>
      <w:spacing w:before="100" w:after="100"/>
    </w:pPr>
    <w:rPr>
      <w:rFonts w:eastAsia="MS Mincho"/>
      <w:lang w:eastAsia="ja-JP"/>
    </w:rPr>
  </w:style>
  <w:style w:type="paragraph" w:customStyle="1" w:styleId="Style">
    <w:name w:val="Style"/>
    <w:rsid w:val="003F0CA7"/>
    <w:pPr>
      <w:widowControl w:val="0"/>
      <w:suppressAutoHyphens/>
      <w:autoSpaceDN w:val="0"/>
      <w:spacing w:before="120" w:after="0" w:line="240" w:lineRule="auto"/>
      <w:jc w:val="both"/>
      <w:textAlignment w:val="baseline"/>
    </w:pPr>
    <w:rPr>
      <w:rFonts w:ascii="Arial" w:eastAsia="Times New Roman" w:hAnsi="Arial" w:cs="Arial"/>
      <w:kern w:val="3"/>
      <w:szCs w:val="24"/>
      <w:lang w:val="en-US"/>
    </w:rPr>
  </w:style>
  <w:style w:type="paragraph" w:customStyle="1" w:styleId="Naslov1">
    <w:name w:val="Naslov 1"/>
    <w:basedOn w:val="Standard"/>
    <w:rsid w:val="003F0CA7"/>
    <w:pPr>
      <w:suppressAutoHyphens/>
      <w:spacing w:before="40" w:after="40"/>
    </w:pPr>
    <w:rPr>
      <w:rFonts w:cs="Arial"/>
      <w:b/>
      <w:spacing w:val="26"/>
      <w:sz w:val="28"/>
    </w:rPr>
  </w:style>
  <w:style w:type="paragraph" w:customStyle="1" w:styleId="NormalArial">
    <w:name w:val="Normal+Arial"/>
    <w:basedOn w:val="PlainText"/>
    <w:rsid w:val="003F0CA7"/>
    <w:rPr>
      <w:rFonts w:ascii="Arial" w:hAnsi="Arial"/>
      <w:b/>
      <w:i/>
      <w:sz w:val="24"/>
    </w:rPr>
  </w:style>
  <w:style w:type="paragraph" w:customStyle="1" w:styleId="1tekst">
    <w:name w:val="1tekst"/>
    <w:basedOn w:val="Standard"/>
    <w:rsid w:val="003F0CA7"/>
    <w:pPr>
      <w:suppressAutoHyphens/>
      <w:ind w:left="375" w:right="375" w:firstLine="240"/>
    </w:pPr>
    <w:rPr>
      <w:rFonts w:cs="Arial"/>
      <w:sz w:val="20"/>
    </w:rPr>
  </w:style>
  <w:style w:type="paragraph" w:customStyle="1" w:styleId="Style37">
    <w:name w:val="Style37"/>
    <w:basedOn w:val="Standard"/>
    <w:rsid w:val="003F0CA7"/>
    <w:pPr>
      <w:suppressAutoHyphens/>
      <w:spacing w:line="238" w:lineRule="exact"/>
      <w:ind w:hanging="336"/>
    </w:pPr>
    <w:rPr>
      <w:rFonts w:cs="Arial"/>
    </w:rPr>
  </w:style>
  <w:style w:type="paragraph" w:customStyle="1" w:styleId="Style34">
    <w:name w:val="Style34"/>
    <w:basedOn w:val="Standard"/>
    <w:rsid w:val="003F0CA7"/>
    <w:pPr>
      <w:suppressAutoHyphens/>
    </w:pPr>
    <w:rPr>
      <w:rFonts w:cs="Arial"/>
    </w:rPr>
  </w:style>
  <w:style w:type="paragraph" w:customStyle="1" w:styleId="Style47">
    <w:name w:val="Style47"/>
    <w:basedOn w:val="Standard"/>
    <w:rsid w:val="003F0CA7"/>
    <w:pPr>
      <w:suppressAutoHyphens/>
      <w:spacing w:line="237" w:lineRule="exact"/>
      <w:ind w:hanging="677"/>
    </w:pPr>
    <w:rPr>
      <w:rFonts w:cs="Arial"/>
    </w:rPr>
  </w:style>
  <w:style w:type="paragraph" w:customStyle="1" w:styleId="Style8">
    <w:name w:val="Style8"/>
    <w:basedOn w:val="Standard"/>
    <w:rsid w:val="003F0CA7"/>
    <w:pPr>
      <w:suppressAutoHyphens/>
    </w:pPr>
    <w:rPr>
      <w:rFonts w:cs="Arial"/>
    </w:rPr>
  </w:style>
  <w:style w:type="paragraph" w:customStyle="1" w:styleId="Style5">
    <w:name w:val="Style5"/>
    <w:basedOn w:val="Standard"/>
    <w:rsid w:val="003F0CA7"/>
    <w:pPr>
      <w:suppressAutoHyphens/>
      <w:spacing w:line="238" w:lineRule="exact"/>
    </w:pPr>
    <w:rPr>
      <w:rFonts w:cs="Arial"/>
    </w:rPr>
  </w:style>
  <w:style w:type="paragraph" w:customStyle="1" w:styleId="Style26">
    <w:name w:val="Style26"/>
    <w:basedOn w:val="Standard"/>
    <w:rsid w:val="003F0CA7"/>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3F0CA7"/>
    <w:pPr>
      <w:suppressAutoHyphens/>
      <w:ind w:left="360" w:hanging="360"/>
    </w:pPr>
  </w:style>
  <w:style w:type="paragraph" w:customStyle="1" w:styleId="StyleLeft0cmHanging063cmBefore6pt1">
    <w:name w:val="Style Left:  0 cm Hanging:  0.63 cm Before:  6 pt1"/>
    <w:basedOn w:val="Standard"/>
    <w:rsid w:val="003F0CA7"/>
    <w:pPr>
      <w:suppressAutoHyphens/>
      <w:ind w:left="357" w:hanging="357"/>
    </w:pPr>
  </w:style>
  <w:style w:type="paragraph" w:customStyle="1" w:styleId="StyleLeft0cmHanging063cm">
    <w:name w:val="Style Left:  0 cm Hanging:  0.63 cm"/>
    <w:basedOn w:val="Standard"/>
    <w:rsid w:val="003F0CA7"/>
    <w:pPr>
      <w:suppressAutoHyphens/>
      <w:ind w:left="357" w:hanging="357"/>
    </w:pPr>
    <w:rPr>
      <w:sz w:val="20"/>
      <w:szCs w:val="20"/>
    </w:rPr>
  </w:style>
  <w:style w:type="paragraph" w:customStyle="1" w:styleId="StyleLeft0cmHanging1cm">
    <w:name w:val="Style Left:  0 cm Hanging:  1 cm"/>
    <w:basedOn w:val="Standard"/>
    <w:rsid w:val="003F0CA7"/>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3F0CA7"/>
    <w:pPr>
      <w:ind w:left="567" w:firstLine="567"/>
    </w:pPr>
    <w:rPr>
      <w:sz w:val="22"/>
      <w:szCs w:val="20"/>
      <w:lang w:eastAsia="en-US"/>
    </w:rPr>
  </w:style>
  <w:style w:type="paragraph" w:customStyle="1" w:styleId="StyleBoldLeft0cmHanging12cm">
    <w:name w:val="Style Bold Left:  0 cm Hanging:  1.2 cm"/>
    <w:basedOn w:val="Standard"/>
    <w:rsid w:val="003F0CA7"/>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3F0CA7"/>
    <w:pPr>
      <w:ind w:left="0" w:firstLine="0"/>
    </w:pPr>
  </w:style>
  <w:style w:type="paragraph" w:customStyle="1" w:styleId="StyleHeading3Left0cmHanging1cm1">
    <w:name w:val="Style Heading 3 + Left:  0 cm Hanging:  1 cm1"/>
    <w:basedOn w:val="Heading3"/>
    <w:rsid w:val="003F0CA7"/>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3F0CA7"/>
    <w:pPr>
      <w:spacing w:line="360" w:lineRule="auto"/>
      <w:jc w:val="left"/>
    </w:pPr>
    <w:rPr>
      <w:b/>
      <w:bCs/>
      <w:sz w:val="22"/>
      <w:lang w:eastAsia="en-US"/>
    </w:rPr>
  </w:style>
  <w:style w:type="paragraph" w:customStyle="1" w:styleId="StyleBodyTextArial11ptBold">
    <w:name w:val="Style Body Text + Arial 11 pt Bold"/>
    <w:basedOn w:val="Textbody"/>
    <w:rsid w:val="003F0CA7"/>
    <w:pPr>
      <w:spacing w:before="240"/>
      <w:jc w:val="left"/>
    </w:pPr>
    <w:rPr>
      <w:b/>
      <w:lang w:eastAsia="en-US"/>
    </w:rPr>
  </w:style>
  <w:style w:type="paragraph" w:customStyle="1" w:styleId="StyleBlackLeft05cmHanging05cmLinespacingAtlea">
    <w:name w:val="Style Black Left:  0.5 cm Hanging:  0.5 cm Line spacing:  At lea..."/>
    <w:basedOn w:val="Standard"/>
    <w:rsid w:val="003F0CA7"/>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3F0CA7"/>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3F0CA7"/>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3F0CA7"/>
    <w:pPr>
      <w:suppressAutoHyphens/>
      <w:spacing w:before="0" w:after="120"/>
      <w:jc w:val="center"/>
    </w:pPr>
    <w:rPr>
      <w:b/>
      <w:bCs/>
    </w:rPr>
  </w:style>
  <w:style w:type="paragraph" w:customStyle="1" w:styleId="xl65">
    <w:name w:val="xl65"/>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3F0CA7"/>
    <w:pPr>
      <w:shd w:val="clear" w:color="auto" w:fill="E6B8B7"/>
      <w:suppressAutoHyphens/>
      <w:spacing w:before="100" w:after="100"/>
      <w:jc w:val="center"/>
    </w:pPr>
  </w:style>
  <w:style w:type="paragraph" w:customStyle="1" w:styleId="xl69">
    <w:name w:val="xl69"/>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3F0CA7"/>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3F0CA7"/>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3F0CA7"/>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3F0CA7"/>
    <w:pPr>
      <w:shd w:val="clear" w:color="auto" w:fill="E6B8B7"/>
      <w:suppressAutoHyphens/>
      <w:spacing w:before="100" w:after="100"/>
      <w:jc w:val="center"/>
    </w:pPr>
  </w:style>
  <w:style w:type="paragraph" w:customStyle="1" w:styleId="xl82">
    <w:name w:val="xl82"/>
    <w:basedOn w:val="Standard"/>
    <w:rsid w:val="003F0CA7"/>
    <w:pPr>
      <w:shd w:val="clear" w:color="auto" w:fill="E6B8B7"/>
      <w:suppressAutoHyphens/>
      <w:spacing w:before="100" w:after="100"/>
      <w:jc w:val="center"/>
    </w:pPr>
  </w:style>
  <w:style w:type="paragraph" w:customStyle="1" w:styleId="xl83">
    <w:name w:val="xl83"/>
    <w:basedOn w:val="Standard"/>
    <w:rsid w:val="003F0CA7"/>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3F0CA7"/>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3F0CA7"/>
    <w:pPr>
      <w:suppressAutoHyphens/>
      <w:spacing w:line="276" w:lineRule="atLeast"/>
    </w:pPr>
    <w:rPr>
      <w:rFonts w:ascii="Times New Roman" w:hAnsi="Times New Roman"/>
      <w:color w:val="00000A"/>
    </w:rPr>
  </w:style>
  <w:style w:type="paragraph" w:customStyle="1" w:styleId="Style13">
    <w:name w:val="Style13"/>
    <w:basedOn w:val="Standard"/>
    <w:rsid w:val="003F0CA7"/>
    <w:pPr>
      <w:suppressAutoHyphens/>
      <w:spacing w:line="278" w:lineRule="exact"/>
      <w:jc w:val="center"/>
    </w:pPr>
    <w:rPr>
      <w:rFonts w:ascii="Franklin Gothic Medium Cond" w:hAnsi="Franklin Gothic Medium Cond"/>
    </w:rPr>
  </w:style>
  <w:style w:type="paragraph" w:customStyle="1" w:styleId="Style16">
    <w:name w:val="Style16"/>
    <w:basedOn w:val="Standard"/>
    <w:rsid w:val="003F0CA7"/>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3F0CA7"/>
    <w:pPr>
      <w:suppressAutoHyphens/>
      <w:spacing w:before="100" w:after="100"/>
    </w:pPr>
  </w:style>
  <w:style w:type="paragraph" w:styleId="BlockText">
    <w:name w:val="Block Text"/>
    <w:basedOn w:val="Standard"/>
    <w:rsid w:val="003F0CA7"/>
    <w:pPr>
      <w:suppressAutoHyphens/>
      <w:spacing w:before="0" w:after="120"/>
      <w:ind w:left="-600" w:right="-313"/>
    </w:pPr>
    <w:rPr>
      <w:rFonts w:ascii="CHelvPlain" w:hAnsi="CHelvPlain"/>
      <w:lang w:val="en-GB"/>
    </w:rPr>
  </w:style>
  <w:style w:type="paragraph" w:customStyle="1" w:styleId="Pasus6pt">
    <w:name w:val="Pasus6pt"/>
    <w:basedOn w:val="Standard"/>
    <w:rsid w:val="003F0CA7"/>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3F0CA7"/>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3F0CA7"/>
    <w:pPr>
      <w:suppressAutoHyphens/>
      <w:spacing w:before="0" w:after="120"/>
    </w:pPr>
    <w:rPr>
      <w:rFonts w:ascii="FuturaA Md BT" w:hAnsi="FuturaA Md BT"/>
      <w:lang w:eastAsia="fr-FR"/>
    </w:rPr>
  </w:style>
  <w:style w:type="paragraph" w:customStyle="1" w:styleId="xl30">
    <w:name w:val="xl30"/>
    <w:basedOn w:val="Standard"/>
    <w:rsid w:val="003F0CA7"/>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3F0CA7"/>
    <w:pPr>
      <w:suppressAutoHyphens/>
    </w:pPr>
  </w:style>
  <w:style w:type="paragraph" w:customStyle="1" w:styleId="pip">
    <w:name w:val="pip"/>
    <w:basedOn w:val="Standard"/>
    <w:rsid w:val="003F0CA7"/>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3F0CA7"/>
    <w:pPr>
      <w:tabs>
        <w:tab w:val="left" w:pos="1020"/>
      </w:tabs>
      <w:spacing w:line="360" w:lineRule="auto"/>
      <w:ind w:left="510" w:hanging="510"/>
    </w:pPr>
    <w:rPr>
      <w:rFonts w:cs="Times New Roman"/>
      <w:szCs w:val="20"/>
    </w:rPr>
  </w:style>
  <w:style w:type="paragraph" w:customStyle="1" w:styleId="Naslov">
    <w:name w:val="Naslov"/>
    <w:basedOn w:val="Style"/>
    <w:rsid w:val="003F0CA7"/>
    <w:pPr>
      <w:spacing w:before="400" w:line="360" w:lineRule="auto"/>
    </w:pPr>
    <w:rPr>
      <w:rFonts w:cs="Times New Roman"/>
      <w:b/>
      <w:sz w:val="28"/>
      <w:szCs w:val="20"/>
    </w:rPr>
  </w:style>
  <w:style w:type="paragraph" w:customStyle="1" w:styleId="Tekst">
    <w:name w:val="Tekst"/>
    <w:basedOn w:val="Style"/>
    <w:rsid w:val="003F0CA7"/>
    <w:pPr>
      <w:spacing w:line="360" w:lineRule="auto"/>
    </w:pPr>
    <w:rPr>
      <w:rFonts w:cs="Times New Roman"/>
      <w:szCs w:val="20"/>
    </w:rPr>
  </w:style>
  <w:style w:type="paragraph" w:customStyle="1" w:styleId="sadA">
    <w:name w:val="sad_A"/>
    <w:basedOn w:val="Heading1"/>
    <w:rsid w:val="003F0CA7"/>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3F0CA7"/>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3F0CA7"/>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3F0CA7"/>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3F0CA7"/>
    <w:pPr>
      <w:suppressAutoHyphens/>
      <w:spacing w:before="0" w:after="120"/>
    </w:pPr>
    <w:rPr>
      <w:rFonts w:ascii="Optima" w:hAnsi="Optima"/>
      <w:lang w:val="en-GB"/>
    </w:rPr>
  </w:style>
  <w:style w:type="paragraph" w:styleId="EnvelopeReturn">
    <w:name w:val="envelope return"/>
    <w:basedOn w:val="Standard"/>
    <w:rsid w:val="003F0CA7"/>
    <w:pPr>
      <w:suppressAutoHyphens/>
    </w:pPr>
    <w:rPr>
      <w:rFonts w:ascii="CTimesRoman" w:hAnsi="CTimesRoman"/>
    </w:rPr>
  </w:style>
  <w:style w:type="paragraph" w:styleId="EnvelopeAddress">
    <w:name w:val="envelope address"/>
    <w:basedOn w:val="Standard"/>
    <w:rsid w:val="003F0CA7"/>
    <w:pPr>
      <w:suppressAutoHyphens/>
      <w:ind w:left="2880"/>
    </w:pPr>
    <w:rPr>
      <w:rFonts w:ascii="CTimesBold" w:hAnsi="CTimesBold"/>
    </w:rPr>
  </w:style>
  <w:style w:type="paragraph" w:customStyle="1" w:styleId="Ctimes12">
    <w:name w:val="Ctimes12"/>
    <w:basedOn w:val="Standard"/>
    <w:rsid w:val="003F0CA7"/>
    <w:pPr>
      <w:suppressAutoHyphens/>
      <w:ind w:left="-284" w:right="-851"/>
    </w:pPr>
    <w:rPr>
      <w:rFonts w:ascii="CTimesRoman" w:hAnsi="CTimesRoman"/>
    </w:rPr>
  </w:style>
  <w:style w:type="paragraph" w:customStyle="1" w:styleId="Style1">
    <w:name w:val="Style1"/>
    <w:basedOn w:val="Textbodyindent"/>
    <w:rsid w:val="003F0CA7"/>
    <w:pPr>
      <w:spacing w:before="0" w:after="240"/>
      <w:ind w:left="0" w:firstLine="0"/>
    </w:pPr>
    <w:rPr>
      <w:szCs w:val="24"/>
    </w:rPr>
  </w:style>
  <w:style w:type="paragraph" w:customStyle="1" w:styleId="Naslov2">
    <w:name w:val="Naslov 2"/>
    <w:basedOn w:val="Heading1"/>
    <w:rsid w:val="003F0CA7"/>
    <w:pPr>
      <w:keepNext/>
      <w:spacing w:before="240" w:after="240"/>
      <w:ind w:left="0" w:firstLine="0"/>
      <w:jc w:val="both"/>
    </w:pPr>
    <w:rPr>
      <w:bCs/>
      <w:sz w:val="24"/>
      <w:szCs w:val="24"/>
    </w:rPr>
  </w:style>
  <w:style w:type="paragraph" w:customStyle="1" w:styleId="Naslov3">
    <w:name w:val="Naslov 3"/>
    <w:basedOn w:val="Naslov2"/>
    <w:rsid w:val="003F0CA7"/>
    <w:rPr>
      <w:b w:val="0"/>
    </w:rPr>
  </w:style>
  <w:style w:type="paragraph" w:customStyle="1" w:styleId="Podnaslov1">
    <w:name w:val="Podnaslov 1"/>
    <w:basedOn w:val="Standard"/>
    <w:rsid w:val="003F0CA7"/>
    <w:pPr>
      <w:suppressAutoHyphens/>
      <w:spacing w:before="240" w:after="240"/>
    </w:pPr>
    <w:rPr>
      <w:b/>
    </w:rPr>
  </w:style>
  <w:style w:type="paragraph" w:customStyle="1" w:styleId="Slika">
    <w:name w:val="Slika"/>
    <w:basedOn w:val="Standard"/>
    <w:rsid w:val="003F0CA7"/>
    <w:pPr>
      <w:suppressAutoHyphens/>
      <w:spacing w:before="0" w:after="240"/>
      <w:jc w:val="center"/>
    </w:pPr>
  </w:style>
  <w:style w:type="paragraph" w:customStyle="1" w:styleId="Tabela1">
    <w:name w:val="Tabela 1"/>
    <w:basedOn w:val="Standard"/>
    <w:rsid w:val="003F0CA7"/>
    <w:pPr>
      <w:suppressAutoHyphens/>
      <w:spacing w:before="0" w:after="80"/>
    </w:pPr>
    <w:rPr>
      <w:i/>
      <w:iCs/>
      <w:szCs w:val="20"/>
    </w:rPr>
  </w:style>
  <w:style w:type="paragraph" w:customStyle="1" w:styleId="Sadrzaj">
    <w:name w:val="Sadrzaj"/>
    <w:basedOn w:val="Standard"/>
    <w:rsid w:val="003F0CA7"/>
    <w:pPr>
      <w:suppressAutoHyphens/>
      <w:spacing w:before="0" w:after="240"/>
    </w:pPr>
    <w:rPr>
      <w:szCs w:val="20"/>
    </w:rPr>
  </w:style>
  <w:style w:type="paragraph" w:customStyle="1" w:styleId="msolistparagraph0">
    <w:name w:val="msolistparagraph"/>
    <w:basedOn w:val="Standard"/>
    <w:rsid w:val="003F0CA7"/>
    <w:pPr>
      <w:suppressAutoHyphens/>
      <w:ind w:left="720"/>
    </w:pPr>
    <w:rPr>
      <w:rFonts w:ascii="Calibri" w:eastAsia="Calibri" w:hAnsi="Calibri"/>
    </w:rPr>
  </w:style>
  <w:style w:type="paragraph" w:customStyle="1" w:styleId="KDPodnaslov1">
    <w:name w:val="KDPodnaslov1"/>
    <w:basedOn w:val="Standard"/>
    <w:rsid w:val="003F0CA7"/>
    <w:pPr>
      <w:keepNext/>
      <w:tabs>
        <w:tab w:val="left" w:pos="205"/>
      </w:tabs>
      <w:suppressAutoHyphens/>
      <w:spacing w:before="360"/>
      <w:jc w:val="left"/>
      <w:outlineLvl w:val="0"/>
    </w:pPr>
    <w:rPr>
      <w:b/>
    </w:rPr>
  </w:style>
  <w:style w:type="paragraph" w:customStyle="1" w:styleId="KDPodnaslov3">
    <w:name w:val="KDPodnaslov3"/>
    <w:basedOn w:val="KDPodnaslov2"/>
    <w:rsid w:val="003F0CA7"/>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3F0CA7"/>
    <w:pPr>
      <w:tabs>
        <w:tab w:val="left" w:pos="567"/>
      </w:tabs>
      <w:suppressAutoHyphens/>
    </w:pPr>
  </w:style>
  <w:style w:type="paragraph" w:customStyle="1" w:styleId="KDKomentar">
    <w:name w:val="KDKomentar"/>
    <w:basedOn w:val="Standard"/>
    <w:rsid w:val="003F0CA7"/>
    <w:pPr>
      <w:tabs>
        <w:tab w:val="left" w:pos="1134"/>
      </w:tabs>
      <w:suppressAutoHyphens/>
    </w:pPr>
    <w:rPr>
      <w:i/>
      <w:color w:val="00B0F0"/>
      <w:sz w:val="20"/>
      <w:szCs w:val="20"/>
      <w:lang w:val="ru-RU"/>
    </w:rPr>
  </w:style>
  <w:style w:type="paragraph" w:customStyle="1" w:styleId="KDNabrajanje">
    <w:name w:val="KDNabrajanje"/>
    <w:basedOn w:val="Standard"/>
    <w:rsid w:val="003F0CA7"/>
    <w:pPr>
      <w:tabs>
        <w:tab w:val="left" w:pos="1135"/>
      </w:tabs>
      <w:suppressAutoHyphens/>
      <w:spacing w:before="80"/>
      <w:ind w:left="568" w:hanging="284"/>
    </w:pPr>
    <w:rPr>
      <w:lang w:val="ru-RU"/>
    </w:rPr>
  </w:style>
  <w:style w:type="paragraph" w:customStyle="1" w:styleId="KDMojTekst">
    <w:name w:val="KDMojTekst"/>
    <w:basedOn w:val="Standard"/>
    <w:rsid w:val="003F0CA7"/>
    <w:pPr>
      <w:suppressAutoHyphens/>
    </w:pPr>
    <w:rPr>
      <w:i/>
      <w:color w:val="92D050"/>
      <w:sz w:val="20"/>
      <w:szCs w:val="20"/>
    </w:rPr>
  </w:style>
  <w:style w:type="paragraph" w:customStyle="1" w:styleId="KDPodnaslov3uTabeli">
    <w:name w:val="KDPodnaslov3_uTabeli"/>
    <w:basedOn w:val="KDPodnaslov3"/>
    <w:rsid w:val="003F0CA7"/>
    <w:pPr>
      <w:keepNext w:val="0"/>
      <w:tabs>
        <w:tab w:val="clear" w:pos="670"/>
        <w:tab w:val="left" w:pos="-186"/>
        <w:tab w:val="left" w:pos="358"/>
      </w:tabs>
      <w:jc w:val="left"/>
    </w:pPr>
  </w:style>
  <w:style w:type="paragraph" w:customStyle="1" w:styleId="KDObrazac">
    <w:name w:val="KDObrazac"/>
    <w:basedOn w:val="Standard"/>
    <w:rsid w:val="003F0CA7"/>
    <w:pPr>
      <w:suppressAutoHyphens/>
      <w:jc w:val="right"/>
      <w:outlineLvl w:val="1"/>
    </w:pPr>
    <w:rPr>
      <w:rFonts w:cs="Arial"/>
      <w:b/>
    </w:rPr>
  </w:style>
  <w:style w:type="character" w:customStyle="1" w:styleId="WW8Num2z0">
    <w:name w:val="WW8Num2z0"/>
    <w:rsid w:val="003F0CA7"/>
    <w:rPr>
      <w:rFonts w:ascii="Symbol" w:hAnsi="Symbol"/>
    </w:rPr>
  </w:style>
  <w:style w:type="character" w:customStyle="1" w:styleId="WW8Num3z0">
    <w:name w:val="WW8Num3z0"/>
    <w:rsid w:val="003F0CA7"/>
    <w:rPr>
      <w:rFonts w:ascii="Symbol" w:hAnsi="Symbol"/>
    </w:rPr>
  </w:style>
  <w:style w:type="character" w:customStyle="1" w:styleId="WW8Num4z0">
    <w:name w:val="WW8Num4z0"/>
    <w:rsid w:val="003F0CA7"/>
    <w:rPr>
      <w:rFonts w:ascii="Symbol" w:hAnsi="Symbol"/>
    </w:rPr>
  </w:style>
  <w:style w:type="character" w:customStyle="1" w:styleId="WW8Num5z0">
    <w:name w:val="WW8Num5z0"/>
    <w:rsid w:val="003F0CA7"/>
    <w:rPr>
      <w:rFonts w:ascii="Symbol" w:hAnsi="Symbol" w:cs="Times New Roman"/>
    </w:rPr>
  </w:style>
  <w:style w:type="character" w:customStyle="1" w:styleId="WW8Num6z0">
    <w:name w:val="WW8Num6z0"/>
    <w:rsid w:val="003F0CA7"/>
    <w:rPr>
      <w:rFonts w:ascii="Symbol" w:hAnsi="Symbol"/>
    </w:rPr>
  </w:style>
  <w:style w:type="character" w:customStyle="1" w:styleId="WW8Num11z0">
    <w:name w:val="WW8Num11z0"/>
    <w:rsid w:val="003F0CA7"/>
    <w:rPr>
      <w:rFonts w:ascii="Symbol" w:hAnsi="Symbol"/>
    </w:rPr>
  </w:style>
  <w:style w:type="character" w:customStyle="1" w:styleId="WW8Num15z0">
    <w:name w:val="WW8Num15z0"/>
    <w:rsid w:val="003F0CA7"/>
    <w:rPr>
      <w:rFonts w:ascii="Symbol" w:hAnsi="Symbol"/>
    </w:rPr>
  </w:style>
  <w:style w:type="character" w:customStyle="1" w:styleId="WW8Num16z0">
    <w:name w:val="WW8Num16z0"/>
    <w:rsid w:val="003F0CA7"/>
    <w:rPr>
      <w:rFonts w:ascii="Symbol" w:hAnsi="Symbol" w:cs="Times New Roman"/>
    </w:rPr>
  </w:style>
  <w:style w:type="character" w:customStyle="1" w:styleId="WW8Num17z0">
    <w:name w:val="WW8Num17z0"/>
    <w:rsid w:val="003F0CA7"/>
    <w:rPr>
      <w:rFonts w:ascii="Symbol" w:hAnsi="Symbol"/>
    </w:rPr>
  </w:style>
  <w:style w:type="character" w:customStyle="1" w:styleId="WW8Num19z1">
    <w:name w:val="WW8Num19z1"/>
    <w:rsid w:val="003F0CA7"/>
    <w:rPr>
      <w:rFonts w:ascii="Times New Roman" w:hAnsi="Times New Roman" w:cs="Times New Roman"/>
    </w:rPr>
  </w:style>
  <w:style w:type="character" w:customStyle="1" w:styleId="WW8Num20z0">
    <w:name w:val="WW8Num20z0"/>
    <w:rsid w:val="003F0CA7"/>
    <w:rPr>
      <w:rFonts w:ascii="Courier New" w:hAnsi="Courier New"/>
      <w:color w:val="00000A"/>
    </w:rPr>
  </w:style>
  <w:style w:type="character" w:customStyle="1" w:styleId="WW8Num21z0">
    <w:name w:val="WW8Num21z0"/>
    <w:rsid w:val="003F0CA7"/>
    <w:rPr>
      <w:rFonts w:ascii="Symbol" w:hAnsi="Symbol"/>
    </w:rPr>
  </w:style>
  <w:style w:type="character" w:customStyle="1" w:styleId="WW8Num24z1">
    <w:name w:val="WW8Num24z1"/>
    <w:rsid w:val="003F0CA7"/>
    <w:rPr>
      <w:rFonts w:ascii="Symbol" w:hAnsi="Symbol"/>
    </w:rPr>
  </w:style>
  <w:style w:type="character" w:customStyle="1" w:styleId="WW8Num25z0">
    <w:name w:val="WW8Num25z0"/>
    <w:rsid w:val="003F0CA7"/>
    <w:rPr>
      <w:rFonts w:ascii="Symbol" w:hAnsi="Symbol"/>
    </w:rPr>
  </w:style>
  <w:style w:type="character" w:customStyle="1" w:styleId="WW8Num26z0">
    <w:name w:val="WW8Num26z0"/>
    <w:rsid w:val="003F0CA7"/>
    <w:rPr>
      <w:i w:val="0"/>
    </w:rPr>
  </w:style>
  <w:style w:type="character" w:customStyle="1" w:styleId="WW8Num27z0">
    <w:name w:val="WW8Num27z0"/>
    <w:rsid w:val="003F0CA7"/>
    <w:rPr>
      <w:rFonts w:ascii="Symbol" w:hAnsi="Symbol"/>
    </w:rPr>
  </w:style>
  <w:style w:type="character" w:customStyle="1" w:styleId="WW8Num28z0">
    <w:name w:val="WW8Num28z0"/>
    <w:rsid w:val="003F0CA7"/>
    <w:rPr>
      <w:rFonts w:ascii="Symbol" w:hAnsi="Symbol"/>
    </w:rPr>
  </w:style>
  <w:style w:type="character" w:customStyle="1" w:styleId="WW8Num29z0">
    <w:name w:val="WW8Num29z0"/>
    <w:rsid w:val="003F0CA7"/>
    <w:rPr>
      <w:rFonts w:ascii="Symbol" w:hAnsi="Symbol"/>
    </w:rPr>
  </w:style>
  <w:style w:type="character" w:customStyle="1" w:styleId="WW8Num31z0">
    <w:name w:val="WW8Num31z0"/>
    <w:rsid w:val="003F0CA7"/>
    <w:rPr>
      <w:rFonts w:ascii="Symbol" w:hAnsi="Symbol"/>
    </w:rPr>
  </w:style>
  <w:style w:type="character" w:customStyle="1" w:styleId="WW8Num34z0">
    <w:name w:val="WW8Num34z0"/>
    <w:rsid w:val="003F0CA7"/>
    <w:rPr>
      <w:rFonts w:ascii="Symbol" w:hAnsi="Symbol"/>
    </w:rPr>
  </w:style>
  <w:style w:type="character" w:customStyle="1" w:styleId="WW8Num35z0">
    <w:name w:val="WW8Num35z0"/>
    <w:rsid w:val="003F0CA7"/>
    <w:rPr>
      <w:rFonts w:ascii="Symbol" w:hAnsi="Symbol"/>
    </w:rPr>
  </w:style>
  <w:style w:type="character" w:customStyle="1" w:styleId="WW8Num38z1">
    <w:name w:val="WW8Num38z1"/>
    <w:rsid w:val="003F0CA7"/>
    <w:rPr>
      <w:rFonts w:ascii="Courier New" w:hAnsi="Courier New" w:cs="Courier New"/>
    </w:rPr>
  </w:style>
  <w:style w:type="character" w:customStyle="1" w:styleId="WW8Num38z2">
    <w:name w:val="WW8Num38z2"/>
    <w:rsid w:val="003F0CA7"/>
    <w:rPr>
      <w:rFonts w:ascii="Wingdings" w:hAnsi="Wingdings"/>
    </w:rPr>
  </w:style>
  <w:style w:type="character" w:customStyle="1" w:styleId="WW8Num38z3">
    <w:name w:val="WW8Num38z3"/>
    <w:rsid w:val="003F0CA7"/>
    <w:rPr>
      <w:rFonts w:ascii="Symbol" w:hAnsi="Symbol"/>
    </w:rPr>
  </w:style>
  <w:style w:type="character" w:customStyle="1" w:styleId="WW8Num39z0">
    <w:name w:val="WW8Num39z0"/>
    <w:rsid w:val="003F0CA7"/>
    <w:rPr>
      <w:rFonts w:ascii="Symbol" w:hAnsi="Symbol"/>
    </w:rPr>
  </w:style>
  <w:style w:type="character" w:customStyle="1" w:styleId="WW8Num40z0">
    <w:name w:val="WW8Num40z0"/>
    <w:rsid w:val="003F0CA7"/>
    <w:rPr>
      <w:rFonts w:ascii="Symbol" w:hAnsi="Symbol"/>
    </w:rPr>
  </w:style>
  <w:style w:type="character" w:customStyle="1" w:styleId="WW8Num41z0">
    <w:name w:val="WW8Num41z0"/>
    <w:rsid w:val="003F0CA7"/>
    <w:rPr>
      <w:rFonts w:ascii="Symbol" w:hAnsi="Symbol"/>
    </w:rPr>
  </w:style>
  <w:style w:type="character" w:customStyle="1" w:styleId="WW8Num42z0">
    <w:name w:val="WW8Num42z0"/>
    <w:rsid w:val="003F0CA7"/>
    <w:rPr>
      <w:rFonts w:ascii="Symbol" w:hAnsi="Symbol"/>
    </w:rPr>
  </w:style>
  <w:style w:type="character" w:customStyle="1" w:styleId="WW8Num43z0">
    <w:name w:val="WW8Num43z0"/>
    <w:rsid w:val="003F0CA7"/>
    <w:rPr>
      <w:rFonts w:ascii="Symbol" w:hAnsi="Symbol"/>
    </w:rPr>
  </w:style>
  <w:style w:type="character" w:customStyle="1" w:styleId="WW8Num44z0">
    <w:name w:val="WW8Num44z0"/>
    <w:rsid w:val="003F0CA7"/>
    <w:rPr>
      <w:rFonts w:ascii="Symbol" w:hAnsi="Symbol"/>
    </w:rPr>
  </w:style>
  <w:style w:type="character" w:customStyle="1" w:styleId="WW8Num46z0">
    <w:name w:val="WW8Num46z0"/>
    <w:rsid w:val="003F0CA7"/>
    <w:rPr>
      <w:rFonts w:ascii="Symbol" w:hAnsi="Symbol"/>
    </w:rPr>
  </w:style>
  <w:style w:type="character" w:customStyle="1" w:styleId="WW-Absatz-Standardschriftart">
    <w:name w:val="WW-Absatz-Standardschriftart"/>
    <w:rsid w:val="003F0CA7"/>
  </w:style>
  <w:style w:type="character" w:customStyle="1" w:styleId="WW-WW8Num2z0">
    <w:name w:val="WW-WW8Num2z0"/>
    <w:rsid w:val="003F0CA7"/>
    <w:rPr>
      <w:rFonts w:ascii="Symbol" w:hAnsi="Symbol"/>
    </w:rPr>
  </w:style>
  <w:style w:type="character" w:customStyle="1" w:styleId="WW-WW8Num3z0">
    <w:name w:val="WW-WW8Num3z0"/>
    <w:rsid w:val="003F0CA7"/>
    <w:rPr>
      <w:rFonts w:ascii="Symbol" w:hAnsi="Symbol"/>
    </w:rPr>
  </w:style>
  <w:style w:type="character" w:customStyle="1" w:styleId="WW-WW8Num4z0">
    <w:name w:val="WW-WW8Num4z0"/>
    <w:rsid w:val="003F0CA7"/>
    <w:rPr>
      <w:rFonts w:ascii="Symbol" w:hAnsi="Symbol"/>
    </w:rPr>
  </w:style>
  <w:style w:type="character" w:customStyle="1" w:styleId="WW-WW8Num5z0">
    <w:name w:val="WW-WW8Num5z0"/>
    <w:rsid w:val="003F0CA7"/>
    <w:rPr>
      <w:rFonts w:ascii="Symbol" w:hAnsi="Symbol" w:cs="Times New Roman"/>
    </w:rPr>
  </w:style>
  <w:style w:type="character" w:customStyle="1" w:styleId="WW-WW8Num6z0">
    <w:name w:val="WW-WW8Num6z0"/>
    <w:rsid w:val="003F0CA7"/>
    <w:rPr>
      <w:rFonts w:ascii="Symbol" w:hAnsi="Symbol"/>
    </w:rPr>
  </w:style>
  <w:style w:type="character" w:customStyle="1" w:styleId="WW-WW8Num11z0">
    <w:name w:val="WW-WW8Num11z0"/>
    <w:rsid w:val="003F0CA7"/>
    <w:rPr>
      <w:rFonts w:ascii="Symbol" w:hAnsi="Symbol"/>
    </w:rPr>
  </w:style>
  <w:style w:type="character" w:customStyle="1" w:styleId="WW-WW8Num15z0">
    <w:name w:val="WW-WW8Num15z0"/>
    <w:rsid w:val="003F0CA7"/>
    <w:rPr>
      <w:rFonts w:ascii="Symbol" w:hAnsi="Symbol"/>
    </w:rPr>
  </w:style>
  <w:style w:type="character" w:customStyle="1" w:styleId="WW-WW8Num16z0">
    <w:name w:val="WW-WW8Num16z0"/>
    <w:rsid w:val="003F0CA7"/>
    <w:rPr>
      <w:rFonts w:ascii="Symbol" w:hAnsi="Symbol" w:cs="Times New Roman"/>
    </w:rPr>
  </w:style>
  <w:style w:type="character" w:customStyle="1" w:styleId="WW-WW8Num17z0">
    <w:name w:val="WW-WW8Num17z0"/>
    <w:rsid w:val="003F0CA7"/>
    <w:rPr>
      <w:rFonts w:ascii="Symbol" w:hAnsi="Symbol"/>
    </w:rPr>
  </w:style>
  <w:style w:type="character" w:customStyle="1" w:styleId="WW-WW8Num19z1">
    <w:name w:val="WW-WW8Num19z1"/>
    <w:rsid w:val="003F0CA7"/>
    <w:rPr>
      <w:rFonts w:ascii="Times New Roman" w:hAnsi="Times New Roman" w:cs="Times New Roman"/>
    </w:rPr>
  </w:style>
  <w:style w:type="character" w:customStyle="1" w:styleId="WW-WW8Num20z0">
    <w:name w:val="WW-WW8Num20z0"/>
    <w:rsid w:val="003F0CA7"/>
    <w:rPr>
      <w:rFonts w:ascii="Courier New" w:hAnsi="Courier New"/>
      <w:color w:val="00000A"/>
    </w:rPr>
  </w:style>
  <w:style w:type="character" w:customStyle="1" w:styleId="WW-WW8Num21z0">
    <w:name w:val="WW-WW8Num21z0"/>
    <w:rsid w:val="003F0CA7"/>
    <w:rPr>
      <w:rFonts w:ascii="Symbol" w:hAnsi="Symbol"/>
    </w:rPr>
  </w:style>
  <w:style w:type="character" w:customStyle="1" w:styleId="WW-WW8Num24z1">
    <w:name w:val="WW-WW8Num24z1"/>
    <w:rsid w:val="003F0CA7"/>
    <w:rPr>
      <w:rFonts w:ascii="Symbol" w:hAnsi="Symbol"/>
    </w:rPr>
  </w:style>
  <w:style w:type="character" w:customStyle="1" w:styleId="WW-WW8Num25z0">
    <w:name w:val="WW-WW8Num25z0"/>
    <w:rsid w:val="003F0CA7"/>
    <w:rPr>
      <w:rFonts w:ascii="Symbol" w:hAnsi="Symbol"/>
    </w:rPr>
  </w:style>
  <w:style w:type="character" w:customStyle="1" w:styleId="WW-WW8Num26z0">
    <w:name w:val="WW-WW8Num26z0"/>
    <w:rsid w:val="003F0CA7"/>
    <w:rPr>
      <w:i w:val="0"/>
    </w:rPr>
  </w:style>
  <w:style w:type="character" w:customStyle="1" w:styleId="WW-WW8Num27z0">
    <w:name w:val="WW-WW8Num27z0"/>
    <w:rsid w:val="003F0CA7"/>
    <w:rPr>
      <w:rFonts w:ascii="Symbol" w:hAnsi="Symbol"/>
    </w:rPr>
  </w:style>
  <w:style w:type="character" w:customStyle="1" w:styleId="WW-WW8Num28z0">
    <w:name w:val="WW-WW8Num28z0"/>
    <w:rsid w:val="003F0CA7"/>
    <w:rPr>
      <w:rFonts w:ascii="Symbol" w:hAnsi="Symbol"/>
    </w:rPr>
  </w:style>
  <w:style w:type="character" w:customStyle="1" w:styleId="WW-WW8Num29z0">
    <w:name w:val="WW-WW8Num29z0"/>
    <w:rsid w:val="003F0CA7"/>
    <w:rPr>
      <w:rFonts w:ascii="Symbol" w:hAnsi="Symbol"/>
    </w:rPr>
  </w:style>
  <w:style w:type="character" w:customStyle="1" w:styleId="WW-WW8Num31z0">
    <w:name w:val="WW-WW8Num31z0"/>
    <w:rsid w:val="003F0CA7"/>
    <w:rPr>
      <w:rFonts w:ascii="Symbol" w:hAnsi="Symbol"/>
    </w:rPr>
  </w:style>
  <w:style w:type="character" w:customStyle="1" w:styleId="WW-WW8Num34z0">
    <w:name w:val="WW-WW8Num34z0"/>
    <w:rsid w:val="003F0CA7"/>
    <w:rPr>
      <w:rFonts w:ascii="Symbol" w:hAnsi="Symbol"/>
    </w:rPr>
  </w:style>
  <w:style w:type="character" w:customStyle="1" w:styleId="WW-WW8Num35z0">
    <w:name w:val="WW-WW8Num35z0"/>
    <w:rsid w:val="003F0CA7"/>
    <w:rPr>
      <w:rFonts w:ascii="Symbol" w:hAnsi="Symbol"/>
    </w:rPr>
  </w:style>
  <w:style w:type="character" w:customStyle="1" w:styleId="WW-WW8Num38z1">
    <w:name w:val="WW-WW8Num38z1"/>
    <w:rsid w:val="003F0CA7"/>
    <w:rPr>
      <w:rFonts w:ascii="Courier New" w:hAnsi="Courier New" w:cs="Courier New"/>
    </w:rPr>
  </w:style>
  <w:style w:type="character" w:customStyle="1" w:styleId="WW-WW8Num38z2">
    <w:name w:val="WW-WW8Num38z2"/>
    <w:rsid w:val="003F0CA7"/>
    <w:rPr>
      <w:rFonts w:ascii="Wingdings" w:hAnsi="Wingdings"/>
    </w:rPr>
  </w:style>
  <w:style w:type="character" w:customStyle="1" w:styleId="WW-WW8Num38z3">
    <w:name w:val="WW-WW8Num38z3"/>
    <w:rsid w:val="003F0CA7"/>
    <w:rPr>
      <w:rFonts w:ascii="Symbol" w:hAnsi="Symbol"/>
    </w:rPr>
  </w:style>
  <w:style w:type="character" w:customStyle="1" w:styleId="WW-WW8Num39z0">
    <w:name w:val="WW-WW8Num39z0"/>
    <w:rsid w:val="003F0CA7"/>
    <w:rPr>
      <w:rFonts w:ascii="Symbol" w:hAnsi="Symbol"/>
    </w:rPr>
  </w:style>
  <w:style w:type="character" w:customStyle="1" w:styleId="WW-WW8Num40z0">
    <w:name w:val="WW-WW8Num40z0"/>
    <w:rsid w:val="003F0CA7"/>
    <w:rPr>
      <w:rFonts w:ascii="Symbol" w:hAnsi="Symbol"/>
    </w:rPr>
  </w:style>
  <w:style w:type="character" w:customStyle="1" w:styleId="WW-WW8Num41z0">
    <w:name w:val="WW-WW8Num41z0"/>
    <w:rsid w:val="003F0CA7"/>
    <w:rPr>
      <w:rFonts w:ascii="Symbol" w:hAnsi="Symbol"/>
    </w:rPr>
  </w:style>
  <w:style w:type="character" w:customStyle="1" w:styleId="WW-WW8Num42z0">
    <w:name w:val="WW-WW8Num42z0"/>
    <w:rsid w:val="003F0CA7"/>
    <w:rPr>
      <w:rFonts w:ascii="Symbol" w:hAnsi="Symbol"/>
    </w:rPr>
  </w:style>
  <w:style w:type="character" w:customStyle="1" w:styleId="WW-WW8Num43z0">
    <w:name w:val="WW-WW8Num43z0"/>
    <w:rsid w:val="003F0CA7"/>
    <w:rPr>
      <w:rFonts w:ascii="Symbol" w:hAnsi="Symbol"/>
    </w:rPr>
  </w:style>
  <w:style w:type="character" w:customStyle="1" w:styleId="WW-WW8Num44z0">
    <w:name w:val="WW-WW8Num44z0"/>
    <w:rsid w:val="003F0CA7"/>
    <w:rPr>
      <w:rFonts w:ascii="Symbol" w:hAnsi="Symbol"/>
    </w:rPr>
  </w:style>
  <w:style w:type="character" w:customStyle="1" w:styleId="WW-WW8Num46z0">
    <w:name w:val="WW-WW8Num46z0"/>
    <w:rsid w:val="003F0CA7"/>
    <w:rPr>
      <w:rFonts w:ascii="Symbol" w:hAnsi="Symbol"/>
    </w:rPr>
  </w:style>
  <w:style w:type="character" w:customStyle="1" w:styleId="WW-Absatz-Standardschriftart1">
    <w:name w:val="WW-Absatz-Standardschriftart1"/>
    <w:rsid w:val="003F0CA7"/>
  </w:style>
  <w:style w:type="character" w:customStyle="1" w:styleId="WW-WW8Num2z01">
    <w:name w:val="WW-WW8Num2z01"/>
    <w:rsid w:val="003F0CA7"/>
    <w:rPr>
      <w:rFonts w:ascii="Symbol" w:hAnsi="Symbol"/>
    </w:rPr>
  </w:style>
  <w:style w:type="character" w:customStyle="1" w:styleId="WW-WW8Num3z01">
    <w:name w:val="WW-WW8Num3z01"/>
    <w:rsid w:val="003F0CA7"/>
    <w:rPr>
      <w:rFonts w:ascii="Symbol" w:hAnsi="Symbol"/>
    </w:rPr>
  </w:style>
  <w:style w:type="character" w:customStyle="1" w:styleId="WW-WW8Num4z01">
    <w:name w:val="WW-WW8Num4z01"/>
    <w:rsid w:val="003F0CA7"/>
    <w:rPr>
      <w:rFonts w:ascii="Symbol" w:hAnsi="Symbol"/>
    </w:rPr>
  </w:style>
  <w:style w:type="character" w:customStyle="1" w:styleId="WW-WW8Num5z01">
    <w:name w:val="WW-WW8Num5z01"/>
    <w:rsid w:val="003F0CA7"/>
    <w:rPr>
      <w:rFonts w:ascii="Symbol" w:hAnsi="Symbol" w:cs="Times New Roman"/>
    </w:rPr>
  </w:style>
  <w:style w:type="character" w:customStyle="1" w:styleId="WW-WW8Num6z01">
    <w:name w:val="WW-WW8Num6z01"/>
    <w:rsid w:val="003F0CA7"/>
    <w:rPr>
      <w:rFonts w:ascii="Symbol" w:hAnsi="Symbol"/>
    </w:rPr>
  </w:style>
  <w:style w:type="character" w:customStyle="1" w:styleId="WW-WW8Num11z01">
    <w:name w:val="WW-WW8Num11z01"/>
    <w:rsid w:val="003F0CA7"/>
    <w:rPr>
      <w:rFonts w:ascii="Symbol" w:hAnsi="Symbol"/>
    </w:rPr>
  </w:style>
  <w:style w:type="character" w:customStyle="1" w:styleId="WW-WW8Num15z01">
    <w:name w:val="WW-WW8Num15z01"/>
    <w:rsid w:val="003F0CA7"/>
    <w:rPr>
      <w:rFonts w:ascii="Symbol" w:hAnsi="Symbol"/>
    </w:rPr>
  </w:style>
  <w:style w:type="character" w:customStyle="1" w:styleId="WW-WW8Num16z01">
    <w:name w:val="WW-WW8Num16z01"/>
    <w:rsid w:val="003F0CA7"/>
    <w:rPr>
      <w:rFonts w:ascii="Symbol" w:hAnsi="Symbol" w:cs="Times New Roman"/>
    </w:rPr>
  </w:style>
  <w:style w:type="character" w:customStyle="1" w:styleId="WW-WW8Num17z01">
    <w:name w:val="WW-WW8Num17z01"/>
    <w:rsid w:val="003F0CA7"/>
    <w:rPr>
      <w:rFonts w:ascii="Symbol" w:hAnsi="Symbol"/>
    </w:rPr>
  </w:style>
  <w:style w:type="character" w:customStyle="1" w:styleId="WW-WW8Num19z11">
    <w:name w:val="WW-WW8Num19z11"/>
    <w:rsid w:val="003F0CA7"/>
    <w:rPr>
      <w:rFonts w:ascii="Times New Roman" w:hAnsi="Times New Roman" w:cs="Times New Roman"/>
    </w:rPr>
  </w:style>
  <w:style w:type="character" w:customStyle="1" w:styleId="WW-WW8Num20z01">
    <w:name w:val="WW-WW8Num20z01"/>
    <w:rsid w:val="003F0CA7"/>
    <w:rPr>
      <w:rFonts w:ascii="Courier New" w:hAnsi="Courier New"/>
      <w:color w:val="00000A"/>
    </w:rPr>
  </w:style>
  <w:style w:type="character" w:customStyle="1" w:styleId="WW-WW8Num21z01">
    <w:name w:val="WW-WW8Num21z01"/>
    <w:rsid w:val="003F0CA7"/>
    <w:rPr>
      <w:rFonts w:ascii="Symbol" w:hAnsi="Symbol"/>
    </w:rPr>
  </w:style>
  <w:style w:type="character" w:customStyle="1" w:styleId="WW-WW8Num24z11">
    <w:name w:val="WW-WW8Num24z11"/>
    <w:rsid w:val="003F0CA7"/>
    <w:rPr>
      <w:rFonts w:ascii="Symbol" w:hAnsi="Symbol"/>
    </w:rPr>
  </w:style>
  <w:style w:type="character" w:customStyle="1" w:styleId="WW-WW8Num25z01">
    <w:name w:val="WW-WW8Num25z01"/>
    <w:rsid w:val="003F0CA7"/>
    <w:rPr>
      <w:rFonts w:ascii="Symbol" w:hAnsi="Symbol"/>
    </w:rPr>
  </w:style>
  <w:style w:type="character" w:customStyle="1" w:styleId="WW-WW8Num26z01">
    <w:name w:val="WW-WW8Num26z01"/>
    <w:rsid w:val="003F0CA7"/>
    <w:rPr>
      <w:i w:val="0"/>
    </w:rPr>
  </w:style>
  <w:style w:type="character" w:customStyle="1" w:styleId="WW-WW8Num27z01">
    <w:name w:val="WW-WW8Num27z01"/>
    <w:rsid w:val="003F0CA7"/>
    <w:rPr>
      <w:rFonts w:ascii="Symbol" w:hAnsi="Symbol"/>
    </w:rPr>
  </w:style>
  <w:style w:type="character" w:customStyle="1" w:styleId="WW-WW8Num28z01">
    <w:name w:val="WW-WW8Num28z01"/>
    <w:rsid w:val="003F0CA7"/>
    <w:rPr>
      <w:rFonts w:ascii="Symbol" w:hAnsi="Symbol"/>
    </w:rPr>
  </w:style>
  <w:style w:type="character" w:customStyle="1" w:styleId="WW-WW8Num29z01">
    <w:name w:val="WW-WW8Num29z01"/>
    <w:rsid w:val="003F0CA7"/>
    <w:rPr>
      <w:rFonts w:ascii="Symbol" w:hAnsi="Symbol"/>
    </w:rPr>
  </w:style>
  <w:style w:type="character" w:customStyle="1" w:styleId="WW-WW8Num31z01">
    <w:name w:val="WW-WW8Num31z01"/>
    <w:rsid w:val="003F0CA7"/>
    <w:rPr>
      <w:rFonts w:ascii="Symbol" w:hAnsi="Symbol"/>
    </w:rPr>
  </w:style>
  <w:style w:type="character" w:customStyle="1" w:styleId="WW-WW8Num34z01">
    <w:name w:val="WW-WW8Num34z01"/>
    <w:rsid w:val="003F0CA7"/>
    <w:rPr>
      <w:rFonts w:ascii="Symbol" w:hAnsi="Symbol"/>
    </w:rPr>
  </w:style>
  <w:style w:type="character" w:customStyle="1" w:styleId="WW-WW8Num35z01">
    <w:name w:val="WW-WW8Num35z01"/>
    <w:rsid w:val="003F0CA7"/>
    <w:rPr>
      <w:rFonts w:ascii="Symbol" w:hAnsi="Symbol"/>
    </w:rPr>
  </w:style>
  <w:style w:type="character" w:customStyle="1" w:styleId="WW-WW8Num38z11">
    <w:name w:val="WW-WW8Num38z11"/>
    <w:rsid w:val="003F0CA7"/>
    <w:rPr>
      <w:rFonts w:ascii="Courier New" w:hAnsi="Courier New" w:cs="Courier New"/>
    </w:rPr>
  </w:style>
  <w:style w:type="character" w:customStyle="1" w:styleId="WW-WW8Num38z21">
    <w:name w:val="WW-WW8Num38z21"/>
    <w:rsid w:val="003F0CA7"/>
    <w:rPr>
      <w:rFonts w:ascii="Wingdings" w:hAnsi="Wingdings"/>
    </w:rPr>
  </w:style>
  <w:style w:type="character" w:customStyle="1" w:styleId="WW-WW8Num38z31">
    <w:name w:val="WW-WW8Num38z31"/>
    <w:rsid w:val="003F0CA7"/>
    <w:rPr>
      <w:rFonts w:ascii="Symbol" w:hAnsi="Symbol"/>
    </w:rPr>
  </w:style>
  <w:style w:type="character" w:customStyle="1" w:styleId="WW-WW8Num39z01">
    <w:name w:val="WW-WW8Num39z01"/>
    <w:rsid w:val="003F0CA7"/>
    <w:rPr>
      <w:rFonts w:ascii="Symbol" w:hAnsi="Symbol"/>
    </w:rPr>
  </w:style>
  <w:style w:type="character" w:customStyle="1" w:styleId="WW-WW8Num40z01">
    <w:name w:val="WW-WW8Num40z01"/>
    <w:rsid w:val="003F0CA7"/>
    <w:rPr>
      <w:rFonts w:ascii="Symbol" w:hAnsi="Symbol"/>
    </w:rPr>
  </w:style>
  <w:style w:type="character" w:customStyle="1" w:styleId="WW-WW8Num41z01">
    <w:name w:val="WW-WW8Num41z01"/>
    <w:rsid w:val="003F0CA7"/>
    <w:rPr>
      <w:rFonts w:ascii="Symbol" w:hAnsi="Symbol"/>
    </w:rPr>
  </w:style>
  <w:style w:type="character" w:customStyle="1" w:styleId="WW-WW8Num42z01">
    <w:name w:val="WW-WW8Num42z01"/>
    <w:rsid w:val="003F0CA7"/>
    <w:rPr>
      <w:rFonts w:ascii="Symbol" w:hAnsi="Symbol"/>
    </w:rPr>
  </w:style>
  <w:style w:type="character" w:customStyle="1" w:styleId="WW-WW8Num43z01">
    <w:name w:val="WW-WW8Num43z01"/>
    <w:rsid w:val="003F0CA7"/>
    <w:rPr>
      <w:rFonts w:ascii="Symbol" w:hAnsi="Symbol"/>
    </w:rPr>
  </w:style>
  <w:style w:type="character" w:customStyle="1" w:styleId="WW-WW8Num44z01">
    <w:name w:val="WW-WW8Num44z01"/>
    <w:rsid w:val="003F0CA7"/>
    <w:rPr>
      <w:rFonts w:ascii="Symbol" w:hAnsi="Symbol"/>
    </w:rPr>
  </w:style>
  <w:style w:type="character" w:customStyle="1" w:styleId="WW-WW8Num46z01">
    <w:name w:val="WW-WW8Num46z01"/>
    <w:rsid w:val="003F0CA7"/>
    <w:rPr>
      <w:rFonts w:ascii="Symbol" w:hAnsi="Symbol"/>
    </w:rPr>
  </w:style>
  <w:style w:type="character" w:customStyle="1" w:styleId="WW-Absatz-Standardschriftart11">
    <w:name w:val="WW-Absatz-Standardschriftart11"/>
    <w:rsid w:val="003F0CA7"/>
  </w:style>
  <w:style w:type="character" w:customStyle="1" w:styleId="WW-WW8Num2z011">
    <w:name w:val="WW-WW8Num2z011"/>
    <w:rsid w:val="003F0CA7"/>
    <w:rPr>
      <w:rFonts w:ascii="Symbol" w:hAnsi="Symbol"/>
    </w:rPr>
  </w:style>
  <w:style w:type="character" w:customStyle="1" w:styleId="WW-WW8Num3z011">
    <w:name w:val="WW-WW8Num3z011"/>
    <w:rsid w:val="003F0CA7"/>
    <w:rPr>
      <w:rFonts w:ascii="Symbol" w:hAnsi="Symbol"/>
    </w:rPr>
  </w:style>
  <w:style w:type="character" w:customStyle="1" w:styleId="WW-WW8Num4z011">
    <w:name w:val="WW-WW8Num4z011"/>
    <w:rsid w:val="003F0CA7"/>
    <w:rPr>
      <w:rFonts w:ascii="Symbol" w:hAnsi="Symbol"/>
    </w:rPr>
  </w:style>
  <w:style w:type="character" w:customStyle="1" w:styleId="WW-WW8Num5z011">
    <w:name w:val="WW-WW8Num5z011"/>
    <w:rsid w:val="003F0CA7"/>
    <w:rPr>
      <w:rFonts w:ascii="Symbol" w:hAnsi="Symbol" w:cs="Times New Roman"/>
    </w:rPr>
  </w:style>
  <w:style w:type="character" w:customStyle="1" w:styleId="WW-WW8Num6z011">
    <w:name w:val="WW-WW8Num6z011"/>
    <w:rsid w:val="003F0CA7"/>
    <w:rPr>
      <w:rFonts w:ascii="Symbol" w:hAnsi="Symbol"/>
    </w:rPr>
  </w:style>
  <w:style w:type="character" w:customStyle="1" w:styleId="WW-WW8Num11z011">
    <w:name w:val="WW-WW8Num11z011"/>
    <w:rsid w:val="003F0CA7"/>
    <w:rPr>
      <w:rFonts w:ascii="Symbol" w:hAnsi="Symbol"/>
    </w:rPr>
  </w:style>
  <w:style w:type="character" w:customStyle="1" w:styleId="WW-WW8Num15z011">
    <w:name w:val="WW-WW8Num15z011"/>
    <w:rsid w:val="003F0CA7"/>
    <w:rPr>
      <w:rFonts w:ascii="Symbol" w:hAnsi="Symbol"/>
    </w:rPr>
  </w:style>
  <w:style w:type="character" w:customStyle="1" w:styleId="WW-WW8Num16z011">
    <w:name w:val="WW-WW8Num16z011"/>
    <w:rsid w:val="003F0CA7"/>
    <w:rPr>
      <w:rFonts w:ascii="Symbol" w:hAnsi="Symbol" w:cs="Times New Roman"/>
    </w:rPr>
  </w:style>
  <w:style w:type="character" w:customStyle="1" w:styleId="WW-WW8Num17z011">
    <w:name w:val="WW-WW8Num17z011"/>
    <w:rsid w:val="003F0CA7"/>
    <w:rPr>
      <w:rFonts w:ascii="Symbol" w:hAnsi="Symbol"/>
    </w:rPr>
  </w:style>
  <w:style w:type="character" w:customStyle="1" w:styleId="WW-WW8Num19z111">
    <w:name w:val="WW-WW8Num19z111"/>
    <w:rsid w:val="003F0CA7"/>
    <w:rPr>
      <w:rFonts w:ascii="Times New Roman" w:hAnsi="Times New Roman" w:cs="Times New Roman"/>
    </w:rPr>
  </w:style>
  <w:style w:type="character" w:customStyle="1" w:styleId="WW-WW8Num20z011">
    <w:name w:val="WW-WW8Num20z011"/>
    <w:rsid w:val="003F0CA7"/>
    <w:rPr>
      <w:rFonts w:ascii="Courier New" w:hAnsi="Courier New"/>
      <w:color w:val="00000A"/>
    </w:rPr>
  </w:style>
  <w:style w:type="character" w:customStyle="1" w:styleId="WW-WW8Num21z011">
    <w:name w:val="WW-WW8Num21z011"/>
    <w:rsid w:val="003F0CA7"/>
    <w:rPr>
      <w:rFonts w:ascii="Symbol" w:hAnsi="Symbol"/>
    </w:rPr>
  </w:style>
  <w:style w:type="character" w:customStyle="1" w:styleId="WW-WW8Num24z111">
    <w:name w:val="WW-WW8Num24z111"/>
    <w:rsid w:val="003F0CA7"/>
    <w:rPr>
      <w:rFonts w:ascii="Symbol" w:hAnsi="Symbol"/>
    </w:rPr>
  </w:style>
  <w:style w:type="character" w:customStyle="1" w:styleId="WW-WW8Num25z011">
    <w:name w:val="WW-WW8Num25z011"/>
    <w:rsid w:val="003F0CA7"/>
    <w:rPr>
      <w:rFonts w:ascii="Symbol" w:hAnsi="Symbol"/>
    </w:rPr>
  </w:style>
  <w:style w:type="character" w:customStyle="1" w:styleId="WW-WW8Num26z011">
    <w:name w:val="WW-WW8Num26z011"/>
    <w:rsid w:val="003F0CA7"/>
    <w:rPr>
      <w:i w:val="0"/>
    </w:rPr>
  </w:style>
  <w:style w:type="character" w:customStyle="1" w:styleId="WW-WW8Num27z011">
    <w:name w:val="WW-WW8Num27z011"/>
    <w:rsid w:val="003F0CA7"/>
    <w:rPr>
      <w:rFonts w:ascii="Symbol" w:hAnsi="Symbol"/>
    </w:rPr>
  </w:style>
  <w:style w:type="character" w:customStyle="1" w:styleId="WW-WW8Num28z011">
    <w:name w:val="WW-WW8Num28z011"/>
    <w:rsid w:val="003F0CA7"/>
    <w:rPr>
      <w:rFonts w:ascii="Symbol" w:hAnsi="Symbol"/>
    </w:rPr>
  </w:style>
  <w:style w:type="character" w:customStyle="1" w:styleId="WW-WW8Num29z011">
    <w:name w:val="WW-WW8Num29z011"/>
    <w:rsid w:val="003F0CA7"/>
    <w:rPr>
      <w:rFonts w:ascii="Symbol" w:hAnsi="Symbol"/>
    </w:rPr>
  </w:style>
  <w:style w:type="character" w:customStyle="1" w:styleId="WW-WW8Num31z011">
    <w:name w:val="WW-WW8Num31z011"/>
    <w:rsid w:val="003F0CA7"/>
    <w:rPr>
      <w:rFonts w:ascii="Symbol" w:hAnsi="Symbol"/>
    </w:rPr>
  </w:style>
  <w:style w:type="character" w:customStyle="1" w:styleId="WW-WW8Num34z011">
    <w:name w:val="WW-WW8Num34z011"/>
    <w:rsid w:val="003F0CA7"/>
    <w:rPr>
      <w:rFonts w:ascii="Symbol" w:hAnsi="Symbol"/>
    </w:rPr>
  </w:style>
  <w:style w:type="character" w:customStyle="1" w:styleId="WW-WW8Num35z011">
    <w:name w:val="WW-WW8Num35z011"/>
    <w:rsid w:val="003F0CA7"/>
    <w:rPr>
      <w:rFonts w:ascii="Symbol" w:hAnsi="Symbol"/>
    </w:rPr>
  </w:style>
  <w:style w:type="character" w:customStyle="1" w:styleId="WW-WW8Num38z111">
    <w:name w:val="WW-WW8Num38z111"/>
    <w:rsid w:val="003F0CA7"/>
    <w:rPr>
      <w:rFonts w:ascii="Courier New" w:hAnsi="Courier New" w:cs="Courier New"/>
    </w:rPr>
  </w:style>
  <w:style w:type="character" w:customStyle="1" w:styleId="WW-WW8Num38z211">
    <w:name w:val="WW-WW8Num38z211"/>
    <w:rsid w:val="003F0CA7"/>
    <w:rPr>
      <w:rFonts w:ascii="Wingdings" w:hAnsi="Wingdings"/>
    </w:rPr>
  </w:style>
  <w:style w:type="character" w:customStyle="1" w:styleId="WW-WW8Num38z311">
    <w:name w:val="WW-WW8Num38z311"/>
    <w:rsid w:val="003F0CA7"/>
    <w:rPr>
      <w:rFonts w:ascii="Symbol" w:hAnsi="Symbol"/>
    </w:rPr>
  </w:style>
  <w:style w:type="character" w:customStyle="1" w:styleId="WW-WW8Num39z011">
    <w:name w:val="WW-WW8Num39z011"/>
    <w:rsid w:val="003F0CA7"/>
    <w:rPr>
      <w:rFonts w:ascii="Symbol" w:hAnsi="Symbol"/>
    </w:rPr>
  </w:style>
  <w:style w:type="character" w:customStyle="1" w:styleId="WW-WW8Num40z011">
    <w:name w:val="WW-WW8Num40z011"/>
    <w:rsid w:val="003F0CA7"/>
    <w:rPr>
      <w:rFonts w:ascii="Symbol" w:hAnsi="Symbol"/>
    </w:rPr>
  </w:style>
  <w:style w:type="character" w:customStyle="1" w:styleId="WW-WW8Num41z011">
    <w:name w:val="WW-WW8Num41z011"/>
    <w:rsid w:val="003F0CA7"/>
    <w:rPr>
      <w:rFonts w:ascii="Symbol" w:hAnsi="Symbol"/>
    </w:rPr>
  </w:style>
  <w:style w:type="character" w:customStyle="1" w:styleId="WW-WW8Num42z011">
    <w:name w:val="WW-WW8Num42z011"/>
    <w:rsid w:val="003F0CA7"/>
    <w:rPr>
      <w:rFonts w:ascii="Symbol" w:hAnsi="Symbol"/>
    </w:rPr>
  </w:style>
  <w:style w:type="character" w:customStyle="1" w:styleId="WW-WW8Num43z011">
    <w:name w:val="WW-WW8Num43z011"/>
    <w:rsid w:val="003F0CA7"/>
    <w:rPr>
      <w:rFonts w:ascii="Symbol" w:hAnsi="Symbol"/>
    </w:rPr>
  </w:style>
  <w:style w:type="character" w:customStyle="1" w:styleId="WW-WW8Num44z011">
    <w:name w:val="WW-WW8Num44z011"/>
    <w:rsid w:val="003F0CA7"/>
    <w:rPr>
      <w:rFonts w:ascii="Symbol" w:hAnsi="Symbol"/>
    </w:rPr>
  </w:style>
  <w:style w:type="character" w:customStyle="1" w:styleId="WW-WW8Num46z011">
    <w:name w:val="WW-WW8Num46z011"/>
    <w:rsid w:val="003F0CA7"/>
    <w:rPr>
      <w:rFonts w:ascii="Symbol" w:hAnsi="Symbol"/>
    </w:rPr>
  </w:style>
  <w:style w:type="character" w:customStyle="1" w:styleId="WW-Absatz-Standardschriftart111">
    <w:name w:val="WW-Absatz-Standardschriftart111"/>
    <w:rsid w:val="003F0CA7"/>
  </w:style>
  <w:style w:type="character" w:customStyle="1" w:styleId="WW-WW8Num2z0111">
    <w:name w:val="WW-WW8Num2z0111"/>
    <w:rsid w:val="003F0CA7"/>
    <w:rPr>
      <w:rFonts w:ascii="Symbol" w:hAnsi="Symbol"/>
    </w:rPr>
  </w:style>
  <w:style w:type="character" w:customStyle="1" w:styleId="WW-WW8Num3z0111">
    <w:name w:val="WW-WW8Num3z0111"/>
    <w:rsid w:val="003F0CA7"/>
    <w:rPr>
      <w:rFonts w:ascii="Symbol" w:hAnsi="Symbol"/>
    </w:rPr>
  </w:style>
  <w:style w:type="character" w:customStyle="1" w:styleId="WW-WW8Num4z0111">
    <w:name w:val="WW-WW8Num4z0111"/>
    <w:rsid w:val="003F0CA7"/>
    <w:rPr>
      <w:rFonts w:ascii="Symbol" w:hAnsi="Symbol"/>
    </w:rPr>
  </w:style>
  <w:style w:type="character" w:customStyle="1" w:styleId="WW-WW8Num5z0111">
    <w:name w:val="WW-WW8Num5z0111"/>
    <w:rsid w:val="003F0CA7"/>
    <w:rPr>
      <w:rFonts w:ascii="Symbol" w:hAnsi="Symbol" w:cs="Times New Roman"/>
    </w:rPr>
  </w:style>
  <w:style w:type="character" w:customStyle="1" w:styleId="WW-WW8Num6z0111">
    <w:name w:val="WW-WW8Num6z0111"/>
    <w:rsid w:val="003F0CA7"/>
    <w:rPr>
      <w:rFonts w:ascii="Symbol" w:hAnsi="Symbol"/>
    </w:rPr>
  </w:style>
  <w:style w:type="character" w:customStyle="1" w:styleId="WW-WW8Num11z0111">
    <w:name w:val="WW-WW8Num11z0111"/>
    <w:rsid w:val="003F0CA7"/>
    <w:rPr>
      <w:rFonts w:ascii="Symbol" w:hAnsi="Symbol"/>
    </w:rPr>
  </w:style>
  <w:style w:type="character" w:customStyle="1" w:styleId="WW-WW8Num15z0111">
    <w:name w:val="WW-WW8Num15z0111"/>
    <w:rsid w:val="003F0CA7"/>
    <w:rPr>
      <w:rFonts w:ascii="Symbol" w:hAnsi="Symbol"/>
    </w:rPr>
  </w:style>
  <w:style w:type="character" w:customStyle="1" w:styleId="WW-WW8Num16z0111">
    <w:name w:val="WW-WW8Num16z0111"/>
    <w:rsid w:val="003F0CA7"/>
    <w:rPr>
      <w:rFonts w:ascii="Symbol" w:hAnsi="Symbol" w:cs="Times New Roman"/>
    </w:rPr>
  </w:style>
  <w:style w:type="character" w:customStyle="1" w:styleId="WW-WW8Num17z0111">
    <w:name w:val="WW-WW8Num17z0111"/>
    <w:rsid w:val="003F0CA7"/>
    <w:rPr>
      <w:rFonts w:ascii="Symbol" w:hAnsi="Symbol"/>
    </w:rPr>
  </w:style>
  <w:style w:type="character" w:customStyle="1" w:styleId="WW-WW8Num19z1111">
    <w:name w:val="WW-WW8Num19z1111"/>
    <w:rsid w:val="003F0CA7"/>
    <w:rPr>
      <w:rFonts w:ascii="Times New Roman" w:hAnsi="Times New Roman" w:cs="Times New Roman"/>
    </w:rPr>
  </w:style>
  <w:style w:type="character" w:customStyle="1" w:styleId="WW-WW8Num20z0111">
    <w:name w:val="WW-WW8Num20z0111"/>
    <w:rsid w:val="003F0CA7"/>
    <w:rPr>
      <w:rFonts w:ascii="Courier New" w:hAnsi="Courier New"/>
      <w:color w:val="00000A"/>
    </w:rPr>
  </w:style>
  <w:style w:type="character" w:customStyle="1" w:styleId="WW-WW8Num21z0111">
    <w:name w:val="WW-WW8Num21z0111"/>
    <w:rsid w:val="003F0CA7"/>
    <w:rPr>
      <w:rFonts w:ascii="Symbol" w:hAnsi="Symbol"/>
    </w:rPr>
  </w:style>
  <w:style w:type="character" w:customStyle="1" w:styleId="WW-WW8Num24z1111">
    <w:name w:val="WW-WW8Num24z1111"/>
    <w:rsid w:val="003F0CA7"/>
    <w:rPr>
      <w:rFonts w:ascii="Symbol" w:hAnsi="Symbol"/>
    </w:rPr>
  </w:style>
  <w:style w:type="character" w:customStyle="1" w:styleId="WW-WW8Num25z0111">
    <w:name w:val="WW-WW8Num25z0111"/>
    <w:rsid w:val="003F0CA7"/>
    <w:rPr>
      <w:rFonts w:ascii="Symbol" w:hAnsi="Symbol"/>
    </w:rPr>
  </w:style>
  <w:style w:type="character" w:customStyle="1" w:styleId="WW-WW8Num26z0111">
    <w:name w:val="WW-WW8Num26z0111"/>
    <w:rsid w:val="003F0CA7"/>
    <w:rPr>
      <w:i w:val="0"/>
    </w:rPr>
  </w:style>
  <w:style w:type="character" w:customStyle="1" w:styleId="WW-WW8Num27z0111">
    <w:name w:val="WW-WW8Num27z0111"/>
    <w:rsid w:val="003F0CA7"/>
    <w:rPr>
      <w:rFonts w:ascii="Symbol" w:hAnsi="Symbol"/>
    </w:rPr>
  </w:style>
  <w:style w:type="character" w:customStyle="1" w:styleId="WW-WW8Num28z0111">
    <w:name w:val="WW-WW8Num28z0111"/>
    <w:rsid w:val="003F0CA7"/>
    <w:rPr>
      <w:rFonts w:ascii="Symbol" w:hAnsi="Symbol"/>
    </w:rPr>
  </w:style>
  <w:style w:type="character" w:customStyle="1" w:styleId="WW-WW8Num29z0111">
    <w:name w:val="WW-WW8Num29z0111"/>
    <w:rsid w:val="003F0CA7"/>
    <w:rPr>
      <w:rFonts w:ascii="Symbol" w:hAnsi="Symbol"/>
    </w:rPr>
  </w:style>
  <w:style w:type="character" w:customStyle="1" w:styleId="WW-WW8Num31z0111">
    <w:name w:val="WW-WW8Num31z0111"/>
    <w:rsid w:val="003F0CA7"/>
    <w:rPr>
      <w:rFonts w:ascii="Symbol" w:hAnsi="Symbol"/>
    </w:rPr>
  </w:style>
  <w:style w:type="character" w:customStyle="1" w:styleId="WW-WW8Num34z0111">
    <w:name w:val="WW-WW8Num34z0111"/>
    <w:rsid w:val="003F0CA7"/>
    <w:rPr>
      <w:rFonts w:ascii="Symbol" w:hAnsi="Symbol"/>
    </w:rPr>
  </w:style>
  <w:style w:type="character" w:customStyle="1" w:styleId="WW-WW8Num35z0111">
    <w:name w:val="WW-WW8Num35z0111"/>
    <w:rsid w:val="003F0CA7"/>
    <w:rPr>
      <w:rFonts w:ascii="Symbol" w:hAnsi="Symbol"/>
    </w:rPr>
  </w:style>
  <w:style w:type="character" w:customStyle="1" w:styleId="WW-WW8Num38z1111">
    <w:name w:val="WW-WW8Num38z1111"/>
    <w:rsid w:val="003F0CA7"/>
    <w:rPr>
      <w:rFonts w:ascii="Courier New" w:hAnsi="Courier New" w:cs="Courier New"/>
    </w:rPr>
  </w:style>
  <w:style w:type="character" w:customStyle="1" w:styleId="WW-WW8Num38z2111">
    <w:name w:val="WW-WW8Num38z2111"/>
    <w:rsid w:val="003F0CA7"/>
    <w:rPr>
      <w:rFonts w:ascii="Wingdings" w:hAnsi="Wingdings"/>
    </w:rPr>
  </w:style>
  <w:style w:type="character" w:customStyle="1" w:styleId="WW-WW8Num38z3111">
    <w:name w:val="WW-WW8Num38z3111"/>
    <w:rsid w:val="003F0CA7"/>
    <w:rPr>
      <w:rFonts w:ascii="Symbol" w:hAnsi="Symbol"/>
    </w:rPr>
  </w:style>
  <w:style w:type="character" w:customStyle="1" w:styleId="WW-WW8Num39z0111">
    <w:name w:val="WW-WW8Num39z0111"/>
    <w:rsid w:val="003F0CA7"/>
    <w:rPr>
      <w:rFonts w:ascii="Symbol" w:hAnsi="Symbol"/>
    </w:rPr>
  </w:style>
  <w:style w:type="character" w:customStyle="1" w:styleId="WW-WW8Num40z0111">
    <w:name w:val="WW-WW8Num40z0111"/>
    <w:rsid w:val="003F0CA7"/>
    <w:rPr>
      <w:rFonts w:ascii="Symbol" w:hAnsi="Symbol"/>
    </w:rPr>
  </w:style>
  <w:style w:type="character" w:customStyle="1" w:styleId="WW-WW8Num41z0111">
    <w:name w:val="WW-WW8Num41z0111"/>
    <w:rsid w:val="003F0CA7"/>
    <w:rPr>
      <w:rFonts w:ascii="Symbol" w:hAnsi="Symbol"/>
    </w:rPr>
  </w:style>
  <w:style w:type="character" w:customStyle="1" w:styleId="WW-WW8Num42z0111">
    <w:name w:val="WW-WW8Num42z0111"/>
    <w:rsid w:val="003F0CA7"/>
    <w:rPr>
      <w:rFonts w:ascii="Symbol" w:hAnsi="Symbol"/>
    </w:rPr>
  </w:style>
  <w:style w:type="character" w:customStyle="1" w:styleId="WW-WW8Num43z0111">
    <w:name w:val="WW-WW8Num43z0111"/>
    <w:rsid w:val="003F0CA7"/>
    <w:rPr>
      <w:rFonts w:ascii="Symbol" w:hAnsi="Symbol"/>
    </w:rPr>
  </w:style>
  <w:style w:type="character" w:customStyle="1" w:styleId="WW-WW8Num44z0111">
    <w:name w:val="WW-WW8Num44z0111"/>
    <w:rsid w:val="003F0CA7"/>
    <w:rPr>
      <w:rFonts w:ascii="Symbol" w:hAnsi="Symbol"/>
    </w:rPr>
  </w:style>
  <w:style w:type="character" w:customStyle="1" w:styleId="WW-WW8Num46z0111">
    <w:name w:val="WW-WW8Num46z0111"/>
    <w:rsid w:val="003F0CA7"/>
    <w:rPr>
      <w:rFonts w:ascii="Symbol" w:hAnsi="Symbol"/>
    </w:rPr>
  </w:style>
  <w:style w:type="character" w:customStyle="1" w:styleId="WW-Absatz-Standardschriftart1111">
    <w:name w:val="WW-Absatz-Standardschriftart1111"/>
    <w:rsid w:val="003F0CA7"/>
  </w:style>
  <w:style w:type="character" w:customStyle="1" w:styleId="WW-WW8Num2z01111">
    <w:name w:val="WW-WW8Num2z01111"/>
    <w:rsid w:val="003F0CA7"/>
    <w:rPr>
      <w:rFonts w:ascii="Symbol" w:hAnsi="Symbol"/>
    </w:rPr>
  </w:style>
  <w:style w:type="character" w:customStyle="1" w:styleId="WW-WW8Num3z01111">
    <w:name w:val="WW-WW8Num3z01111"/>
    <w:rsid w:val="003F0CA7"/>
    <w:rPr>
      <w:rFonts w:ascii="Symbol" w:hAnsi="Symbol"/>
    </w:rPr>
  </w:style>
  <w:style w:type="character" w:customStyle="1" w:styleId="WW-WW8Num4z01111">
    <w:name w:val="WW-WW8Num4z01111"/>
    <w:rsid w:val="003F0CA7"/>
    <w:rPr>
      <w:rFonts w:ascii="Symbol" w:hAnsi="Symbol"/>
    </w:rPr>
  </w:style>
  <w:style w:type="character" w:customStyle="1" w:styleId="WW-WW8Num5z01111">
    <w:name w:val="WW-WW8Num5z01111"/>
    <w:rsid w:val="003F0CA7"/>
    <w:rPr>
      <w:rFonts w:ascii="Symbol" w:hAnsi="Symbol" w:cs="Times New Roman"/>
    </w:rPr>
  </w:style>
  <w:style w:type="character" w:customStyle="1" w:styleId="WW-WW8Num6z01111">
    <w:name w:val="WW-WW8Num6z01111"/>
    <w:rsid w:val="003F0CA7"/>
    <w:rPr>
      <w:rFonts w:ascii="Wingdings" w:hAnsi="Wingdings"/>
    </w:rPr>
  </w:style>
  <w:style w:type="character" w:customStyle="1" w:styleId="WW8Num7z0">
    <w:name w:val="WW8Num7z0"/>
    <w:rsid w:val="003F0CA7"/>
    <w:rPr>
      <w:rFonts w:ascii="Symbol" w:hAnsi="Symbol"/>
    </w:rPr>
  </w:style>
  <w:style w:type="character" w:customStyle="1" w:styleId="WW8Num12z0">
    <w:name w:val="WW8Num12z0"/>
    <w:rsid w:val="003F0CA7"/>
    <w:rPr>
      <w:rFonts w:ascii="Symbol" w:hAnsi="Symbol"/>
    </w:rPr>
  </w:style>
  <w:style w:type="character" w:customStyle="1" w:styleId="WW-WW8Num16z01111">
    <w:name w:val="WW-WW8Num16z01111"/>
    <w:rsid w:val="003F0CA7"/>
    <w:rPr>
      <w:rFonts w:ascii="Symbol" w:hAnsi="Symbol"/>
    </w:rPr>
  </w:style>
  <w:style w:type="character" w:customStyle="1" w:styleId="WW-WW8Num17z01111">
    <w:name w:val="WW-WW8Num17z01111"/>
    <w:rsid w:val="003F0CA7"/>
    <w:rPr>
      <w:rFonts w:ascii="Symbol" w:hAnsi="Symbol" w:cs="Times New Roman"/>
    </w:rPr>
  </w:style>
  <w:style w:type="character" w:customStyle="1" w:styleId="WW8Num18z0">
    <w:name w:val="WW8Num18z0"/>
    <w:rsid w:val="003F0CA7"/>
    <w:rPr>
      <w:rFonts w:ascii="Symbol" w:hAnsi="Symbol"/>
    </w:rPr>
  </w:style>
  <w:style w:type="character" w:customStyle="1" w:styleId="WW8Num19z0">
    <w:name w:val="WW8Num19z0"/>
    <w:rsid w:val="003F0CA7"/>
    <w:rPr>
      <w:rFonts w:ascii="Symbol" w:hAnsi="Symbol"/>
    </w:rPr>
  </w:style>
  <w:style w:type="character" w:customStyle="1" w:styleId="WW-WW8Num20z01111">
    <w:name w:val="WW-WW8Num20z01111"/>
    <w:rsid w:val="003F0CA7"/>
    <w:rPr>
      <w:rFonts w:ascii="Symbol" w:hAnsi="Symbol"/>
    </w:rPr>
  </w:style>
  <w:style w:type="character" w:customStyle="1" w:styleId="WW8Num22z1">
    <w:name w:val="WW8Num22z1"/>
    <w:rsid w:val="003F0CA7"/>
    <w:rPr>
      <w:rFonts w:ascii="Times New Roman" w:hAnsi="Times New Roman" w:cs="Times New Roman"/>
    </w:rPr>
  </w:style>
  <w:style w:type="character" w:customStyle="1" w:styleId="WW8Num23z0">
    <w:name w:val="WW8Num23z0"/>
    <w:rsid w:val="003F0CA7"/>
    <w:rPr>
      <w:rFonts w:ascii="Courier New" w:hAnsi="Courier New"/>
      <w:color w:val="00000A"/>
    </w:rPr>
  </w:style>
  <w:style w:type="character" w:customStyle="1" w:styleId="WW8Num24z0">
    <w:name w:val="WW8Num24z0"/>
    <w:rsid w:val="003F0CA7"/>
    <w:rPr>
      <w:rFonts w:ascii="Symbol" w:hAnsi="Symbol"/>
    </w:rPr>
  </w:style>
  <w:style w:type="character" w:customStyle="1" w:styleId="WW8Num27z1">
    <w:name w:val="WW8Num27z1"/>
    <w:rsid w:val="003F0CA7"/>
    <w:rPr>
      <w:rFonts w:ascii="Symbol" w:hAnsi="Symbol"/>
    </w:rPr>
  </w:style>
  <w:style w:type="character" w:customStyle="1" w:styleId="WW-WW8Num28z01111">
    <w:name w:val="WW-WW8Num28z01111"/>
    <w:rsid w:val="003F0CA7"/>
    <w:rPr>
      <w:rFonts w:ascii="Symbol" w:hAnsi="Symbol"/>
    </w:rPr>
  </w:style>
  <w:style w:type="character" w:customStyle="1" w:styleId="WW-WW8Num29z01111">
    <w:name w:val="WW-WW8Num29z01111"/>
    <w:rsid w:val="003F0CA7"/>
    <w:rPr>
      <w:i w:val="0"/>
    </w:rPr>
  </w:style>
  <w:style w:type="character" w:customStyle="1" w:styleId="WW8Num30z0">
    <w:name w:val="WW8Num30z0"/>
    <w:rsid w:val="003F0CA7"/>
    <w:rPr>
      <w:rFonts w:ascii="Symbol" w:hAnsi="Symbol"/>
    </w:rPr>
  </w:style>
  <w:style w:type="character" w:customStyle="1" w:styleId="WW-WW8Num31z01111">
    <w:name w:val="WW-WW8Num31z01111"/>
    <w:rsid w:val="003F0CA7"/>
    <w:rPr>
      <w:rFonts w:ascii="Symbol" w:hAnsi="Symbol"/>
    </w:rPr>
  </w:style>
  <w:style w:type="character" w:customStyle="1" w:styleId="WW8Num32z0">
    <w:name w:val="WW8Num32z0"/>
    <w:rsid w:val="003F0CA7"/>
    <w:rPr>
      <w:rFonts w:ascii="Symbol" w:hAnsi="Symbol"/>
    </w:rPr>
  </w:style>
  <w:style w:type="character" w:customStyle="1" w:styleId="WW-WW8Num34z01111">
    <w:name w:val="WW-WW8Num34z01111"/>
    <w:rsid w:val="003F0CA7"/>
    <w:rPr>
      <w:rFonts w:ascii="Symbol" w:hAnsi="Symbol"/>
    </w:rPr>
  </w:style>
  <w:style w:type="character" w:customStyle="1" w:styleId="WW8Num37z0">
    <w:name w:val="WW8Num37z0"/>
    <w:rsid w:val="003F0CA7"/>
    <w:rPr>
      <w:rFonts w:ascii="Symbol" w:hAnsi="Symbol"/>
    </w:rPr>
  </w:style>
  <w:style w:type="character" w:customStyle="1" w:styleId="WW8Num38z0">
    <w:name w:val="WW8Num38z0"/>
    <w:rsid w:val="003F0CA7"/>
    <w:rPr>
      <w:rFonts w:ascii="Symbol" w:hAnsi="Symbol"/>
    </w:rPr>
  </w:style>
  <w:style w:type="character" w:customStyle="1" w:styleId="WW8Num41z1">
    <w:name w:val="WW8Num41z1"/>
    <w:rsid w:val="003F0CA7"/>
    <w:rPr>
      <w:rFonts w:ascii="Courier New" w:hAnsi="Courier New" w:cs="Courier New"/>
    </w:rPr>
  </w:style>
  <w:style w:type="character" w:customStyle="1" w:styleId="WW8Num41z2">
    <w:name w:val="WW8Num41z2"/>
    <w:rsid w:val="003F0CA7"/>
    <w:rPr>
      <w:rFonts w:ascii="Wingdings" w:hAnsi="Wingdings"/>
    </w:rPr>
  </w:style>
  <w:style w:type="character" w:customStyle="1" w:styleId="WW8Num41z3">
    <w:name w:val="WW8Num41z3"/>
    <w:rsid w:val="003F0CA7"/>
    <w:rPr>
      <w:rFonts w:ascii="Symbol" w:hAnsi="Symbol"/>
    </w:rPr>
  </w:style>
  <w:style w:type="character" w:customStyle="1" w:styleId="WW-WW8Num42z01111">
    <w:name w:val="WW-WW8Num42z01111"/>
    <w:rsid w:val="003F0CA7"/>
    <w:rPr>
      <w:rFonts w:ascii="Symbol" w:hAnsi="Symbol"/>
    </w:rPr>
  </w:style>
  <w:style w:type="character" w:customStyle="1" w:styleId="WW-WW8Num43z01111">
    <w:name w:val="WW-WW8Num43z01111"/>
    <w:rsid w:val="003F0CA7"/>
    <w:rPr>
      <w:rFonts w:ascii="Symbol" w:hAnsi="Symbol"/>
    </w:rPr>
  </w:style>
  <w:style w:type="character" w:customStyle="1" w:styleId="WW-WW8Num44z01111">
    <w:name w:val="WW-WW8Num44z01111"/>
    <w:rsid w:val="003F0CA7"/>
    <w:rPr>
      <w:rFonts w:ascii="Symbol" w:hAnsi="Symbol"/>
    </w:rPr>
  </w:style>
  <w:style w:type="character" w:customStyle="1" w:styleId="WW8Num45z0">
    <w:name w:val="WW8Num45z0"/>
    <w:rsid w:val="003F0CA7"/>
    <w:rPr>
      <w:rFonts w:ascii="Symbol" w:hAnsi="Symbol"/>
    </w:rPr>
  </w:style>
  <w:style w:type="character" w:customStyle="1" w:styleId="WW-WW8Num46z01111">
    <w:name w:val="WW-WW8Num46z01111"/>
    <w:rsid w:val="003F0CA7"/>
    <w:rPr>
      <w:rFonts w:ascii="Symbol" w:hAnsi="Symbol"/>
    </w:rPr>
  </w:style>
  <w:style w:type="character" w:customStyle="1" w:styleId="WW8Num47z0">
    <w:name w:val="WW8Num47z0"/>
    <w:rsid w:val="003F0CA7"/>
    <w:rPr>
      <w:rFonts w:ascii="Symbol" w:hAnsi="Symbol"/>
    </w:rPr>
  </w:style>
  <w:style w:type="character" w:customStyle="1" w:styleId="WW8Num49z0">
    <w:name w:val="WW8Num49z0"/>
    <w:rsid w:val="003F0CA7"/>
    <w:rPr>
      <w:rFonts w:ascii="Symbol" w:hAnsi="Symbol"/>
    </w:rPr>
  </w:style>
  <w:style w:type="character" w:customStyle="1" w:styleId="WW-Absatz-Standardschriftart11111">
    <w:name w:val="WW-Absatz-Standardschriftart11111"/>
    <w:rsid w:val="003F0CA7"/>
  </w:style>
  <w:style w:type="character" w:customStyle="1" w:styleId="WW-WW8Num2z011111">
    <w:name w:val="WW-WW8Num2z011111"/>
    <w:rsid w:val="003F0CA7"/>
    <w:rPr>
      <w:rFonts w:ascii="Symbol" w:hAnsi="Symbol"/>
    </w:rPr>
  </w:style>
  <w:style w:type="character" w:customStyle="1" w:styleId="WW8Num2z1">
    <w:name w:val="WW8Num2z1"/>
    <w:rsid w:val="003F0CA7"/>
    <w:rPr>
      <w:rFonts w:ascii="Courier New" w:hAnsi="Courier New"/>
    </w:rPr>
  </w:style>
  <w:style w:type="character" w:customStyle="1" w:styleId="WW8Num2z2">
    <w:name w:val="WW8Num2z2"/>
    <w:rsid w:val="003F0CA7"/>
    <w:rPr>
      <w:rFonts w:ascii="Wingdings" w:hAnsi="Wingdings"/>
    </w:rPr>
  </w:style>
  <w:style w:type="character" w:customStyle="1" w:styleId="WW-WW8Num3z011111">
    <w:name w:val="WW-WW8Num3z011111"/>
    <w:rsid w:val="003F0CA7"/>
    <w:rPr>
      <w:rFonts w:ascii="Symbol" w:hAnsi="Symbol"/>
    </w:rPr>
  </w:style>
  <w:style w:type="character" w:customStyle="1" w:styleId="WW8Num3z1">
    <w:name w:val="WW8Num3z1"/>
    <w:rsid w:val="003F0CA7"/>
    <w:rPr>
      <w:rFonts w:ascii="Courier New" w:hAnsi="Courier New"/>
    </w:rPr>
  </w:style>
  <w:style w:type="character" w:customStyle="1" w:styleId="WW8Num3z2">
    <w:name w:val="WW8Num3z2"/>
    <w:rsid w:val="003F0CA7"/>
    <w:rPr>
      <w:rFonts w:ascii="Wingdings" w:hAnsi="Wingdings"/>
    </w:rPr>
  </w:style>
  <w:style w:type="character" w:customStyle="1" w:styleId="WW-WW8Num4z011111">
    <w:name w:val="WW-WW8Num4z011111"/>
    <w:rsid w:val="003F0CA7"/>
    <w:rPr>
      <w:rFonts w:ascii="Symbol" w:hAnsi="Symbol"/>
    </w:rPr>
  </w:style>
  <w:style w:type="character" w:customStyle="1" w:styleId="WW8Num4z1">
    <w:name w:val="WW8Num4z1"/>
    <w:rsid w:val="003F0CA7"/>
    <w:rPr>
      <w:rFonts w:ascii="Courier New" w:hAnsi="Courier New" w:cs="Courier New"/>
    </w:rPr>
  </w:style>
  <w:style w:type="character" w:customStyle="1" w:styleId="WW8Num4z2">
    <w:name w:val="WW8Num4z2"/>
    <w:rsid w:val="003F0CA7"/>
    <w:rPr>
      <w:rFonts w:ascii="Wingdings" w:hAnsi="Wingdings"/>
    </w:rPr>
  </w:style>
  <w:style w:type="character" w:customStyle="1" w:styleId="WW-WW8Num5z011111">
    <w:name w:val="WW-WW8Num5z011111"/>
    <w:rsid w:val="003F0CA7"/>
    <w:rPr>
      <w:rFonts w:ascii="Symbol" w:hAnsi="Symbol" w:cs="Times New Roman"/>
    </w:rPr>
  </w:style>
  <w:style w:type="character" w:customStyle="1" w:styleId="WW8Num5z1">
    <w:name w:val="WW8Num5z1"/>
    <w:rsid w:val="003F0CA7"/>
    <w:rPr>
      <w:rFonts w:ascii="Courier New" w:hAnsi="Courier New" w:cs="Courier New"/>
    </w:rPr>
  </w:style>
  <w:style w:type="character" w:customStyle="1" w:styleId="WW8Num5z2">
    <w:name w:val="WW8Num5z2"/>
    <w:rsid w:val="003F0CA7"/>
    <w:rPr>
      <w:rFonts w:ascii="Wingdings" w:hAnsi="Wingdings" w:cs="Times New Roman"/>
    </w:rPr>
  </w:style>
  <w:style w:type="character" w:customStyle="1" w:styleId="WW-WW8Num6z011111">
    <w:name w:val="WW-WW8Num6z011111"/>
    <w:rsid w:val="003F0CA7"/>
    <w:rPr>
      <w:rFonts w:ascii="Wingdings" w:hAnsi="Wingdings"/>
    </w:rPr>
  </w:style>
  <w:style w:type="character" w:customStyle="1" w:styleId="WW8Num6z1">
    <w:name w:val="WW8Num6z1"/>
    <w:rsid w:val="003F0CA7"/>
    <w:rPr>
      <w:rFonts w:ascii="Courier New" w:hAnsi="Courier New" w:cs="Courier New"/>
    </w:rPr>
  </w:style>
  <w:style w:type="character" w:customStyle="1" w:styleId="WW8Num6z3">
    <w:name w:val="WW8Num6z3"/>
    <w:rsid w:val="003F0CA7"/>
    <w:rPr>
      <w:rFonts w:ascii="Symbol" w:hAnsi="Symbol"/>
    </w:rPr>
  </w:style>
  <w:style w:type="character" w:customStyle="1" w:styleId="WW-WW8Num7z0">
    <w:name w:val="WW-WW8Num7z0"/>
    <w:rsid w:val="003F0CA7"/>
    <w:rPr>
      <w:rFonts w:ascii="Symbol" w:hAnsi="Symbol"/>
    </w:rPr>
  </w:style>
  <w:style w:type="character" w:customStyle="1" w:styleId="WW8Num7z1">
    <w:name w:val="WW8Num7z1"/>
    <w:rsid w:val="003F0CA7"/>
    <w:rPr>
      <w:rFonts w:ascii="Courier New" w:hAnsi="Courier New"/>
    </w:rPr>
  </w:style>
  <w:style w:type="character" w:customStyle="1" w:styleId="WW8Num7z2">
    <w:name w:val="WW8Num7z2"/>
    <w:rsid w:val="003F0CA7"/>
    <w:rPr>
      <w:rFonts w:ascii="Wingdings" w:hAnsi="Wingdings"/>
    </w:rPr>
  </w:style>
  <w:style w:type="character" w:customStyle="1" w:styleId="WW8Num11z1">
    <w:name w:val="WW8Num11z1"/>
    <w:rsid w:val="003F0CA7"/>
    <w:rPr>
      <w:rFonts w:cs="Arial"/>
      <w:sz w:val="24"/>
    </w:rPr>
  </w:style>
  <w:style w:type="character" w:customStyle="1" w:styleId="WW-WW8Num12z0">
    <w:name w:val="WW-WW8Num12z0"/>
    <w:rsid w:val="003F0CA7"/>
    <w:rPr>
      <w:rFonts w:ascii="Symbol" w:hAnsi="Symbol"/>
    </w:rPr>
  </w:style>
  <w:style w:type="character" w:customStyle="1" w:styleId="WW8Num13z0">
    <w:name w:val="WW8Num13z0"/>
    <w:rsid w:val="003F0CA7"/>
    <w:rPr>
      <w:rFonts w:ascii="Symbol" w:hAnsi="Symbol"/>
    </w:rPr>
  </w:style>
  <w:style w:type="character" w:customStyle="1" w:styleId="WW8Num13z1">
    <w:name w:val="WW8Num13z1"/>
    <w:rsid w:val="003F0CA7"/>
    <w:rPr>
      <w:rFonts w:ascii="Courier New" w:hAnsi="Courier New"/>
    </w:rPr>
  </w:style>
  <w:style w:type="character" w:customStyle="1" w:styleId="WW8Num13z2">
    <w:name w:val="WW8Num13z2"/>
    <w:rsid w:val="003F0CA7"/>
    <w:rPr>
      <w:rFonts w:ascii="Wingdings" w:hAnsi="Wingdings"/>
    </w:rPr>
  </w:style>
  <w:style w:type="character" w:customStyle="1" w:styleId="WW-WW8Num17z011111">
    <w:name w:val="WW-WW8Num17z011111"/>
    <w:rsid w:val="003F0CA7"/>
    <w:rPr>
      <w:rFonts w:ascii="Symbol" w:hAnsi="Symbol"/>
    </w:rPr>
  </w:style>
  <w:style w:type="character" w:customStyle="1" w:styleId="WW8Num17z1">
    <w:name w:val="WW8Num17z1"/>
    <w:rsid w:val="003F0CA7"/>
    <w:rPr>
      <w:rFonts w:ascii="Courier New" w:hAnsi="Courier New"/>
    </w:rPr>
  </w:style>
  <w:style w:type="character" w:customStyle="1" w:styleId="WW8Num17z2">
    <w:name w:val="WW8Num17z2"/>
    <w:rsid w:val="003F0CA7"/>
    <w:rPr>
      <w:rFonts w:ascii="Wingdings" w:hAnsi="Wingdings"/>
    </w:rPr>
  </w:style>
  <w:style w:type="character" w:customStyle="1" w:styleId="WW-WW8Num18z0">
    <w:name w:val="WW-WW8Num18z0"/>
    <w:rsid w:val="003F0CA7"/>
    <w:rPr>
      <w:rFonts w:ascii="Symbol" w:hAnsi="Symbol" w:cs="Times New Roman"/>
    </w:rPr>
  </w:style>
  <w:style w:type="character" w:customStyle="1" w:styleId="WW8Num18z1">
    <w:name w:val="WW8Num18z1"/>
    <w:rsid w:val="003F0CA7"/>
    <w:rPr>
      <w:rFonts w:ascii="Courier New" w:hAnsi="Courier New" w:cs="Courier New"/>
    </w:rPr>
  </w:style>
  <w:style w:type="character" w:customStyle="1" w:styleId="WW8Num18z2">
    <w:name w:val="WW8Num18z2"/>
    <w:rsid w:val="003F0CA7"/>
    <w:rPr>
      <w:rFonts w:ascii="Wingdings" w:hAnsi="Wingdings" w:cs="Times New Roman"/>
    </w:rPr>
  </w:style>
  <w:style w:type="character" w:customStyle="1" w:styleId="WW-WW8Num19z0">
    <w:name w:val="WW-WW8Num19z0"/>
    <w:rsid w:val="003F0CA7"/>
    <w:rPr>
      <w:rFonts w:ascii="Symbol" w:hAnsi="Symbol"/>
    </w:rPr>
  </w:style>
  <w:style w:type="character" w:customStyle="1" w:styleId="WW-WW8Num19z11111">
    <w:name w:val="WW-WW8Num19z11111"/>
    <w:rsid w:val="003F0CA7"/>
    <w:rPr>
      <w:rFonts w:ascii="Courier New" w:hAnsi="Courier New" w:cs="Courier New"/>
    </w:rPr>
  </w:style>
  <w:style w:type="character" w:customStyle="1" w:styleId="WW8Num19z2">
    <w:name w:val="WW8Num19z2"/>
    <w:rsid w:val="003F0CA7"/>
    <w:rPr>
      <w:rFonts w:ascii="Wingdings" w:hAnsi="Wingdings"/>
    </w:rPr>
  </w:style>
  <w:style w:type="character" w:customStyle="1" w:styleId="WW8Num20z1">
    <w:name w:val="WW8Num20z1"/>
    <w:rsid w:val="003F0CA7"/>
    <w:rPr>
      <w:b/>
    </w:rPr>
  </w:style>
  <w:style w:type="character" w:customStyle="1" w:styleId="WW-WW8Num21z01111">
    <w:name w:val="WW-WW8Num21z01111"/>
    <w:rsid w:val="003F0CA7"/>
    <w:rPr>
      <w:rFonts w:ascii="Symbol" w:hAnsi="Symbol"/>
    </w:rPr>
  </w:style>
  <w:style w:type="character" w:customStyle="1" w:styleId="WW8Num22z0">
    <w:name w:val="WW8Num22z0"/>
    <w:rsid w:val="003F0CA7"/>
    <w:rPr>
      <w:rFonts w:ascii="Symbol" w:hAnsi="Symbol"/>
    </w:rPr>
  </w:style>
  <w:style w:type="character" w:customStyle="1" w:styleId="WW-WW8Num22z1">
    <w:name w:val="WW-WW8Num22z1"/>
    <w:rsid w:val="003F0CA7"/>
    <w:rPr>
      <w:rFonts w:ascii="Courier New" w:hAnsi="Courier New"/>
    </w:rPr>
  </w:style>
  <w:style w:type="character" w:customStyle="1" w:styleId="WW8Num22z2">
    <w:name w:val="WW8Num22z2"/>
    <w:rsid w:val="003F0CA7"/>
    <w:rPr>
      <w:rFonts w:ascii="Wingdings" w:hAnsi="Wingdings"/>
    </w:rPr>
  </w:style>
  <w:style w:type="character" w:customStyle="1" w:styleId="WW-WW8Num23z0">
    <w:name w:val="WW-WW8Num23z0"/>
    <w:rsid w:val="003F0CA7"/>
    <w:rPr>
      <w:rFonts w:ascii="Times New Roman" w:eastAsia="Times New Roman" w:hAnsi="Times New Roman" w:cs="Times New Roman"/>
    </w:rPr>
  </w:style>
  <w:style w:type="character" w:customStyle="1" w:styleId="WW8Num23z1">
    <w:name w:val="WW8Num23z1"/>
    <w:rsid w:val="003F0CA7"/>
    <w:rPr>
      <w:rFonts w:ascii="Courier New" w:hAnsi="Courier New"/>
    </w:rPr>
  </w:style>
  <w:style w:type="character" w:customStyle="1" w:styleId="WW8Num23z2">
    <w:name w:val="WW8Num23z2"/>
    <w:rsid w:val="003F0CA7"/>
    <w:rPr>
      <w:rFonts w:ascii="Wingdings" w:hAnsi="Wingdings"/>
    </w:rPr>
  </w:style>
  <w:style w:type="character" w:customStyle="1" w:styleId="WW8Num23z3">
    <w:name w:val="WW8Num23z3"/>
    <w:rsid w:val="003F0CA7"/>
    <w:rPr>
      <w:rFonts w:ascii="Symbol" w:hAnsi="Symbol"/>
    </w:rPr>
  </w:style>
  <w:style w:type="character" w:customStyle="1" w:styleId="WW8Num25z1">
    <w:name w:val="WW8Num25z1"/>
    <w:rsid w:val="003F0CA7"/>
    <w:rPr>
      <w:rFonts w:ascii="Times New Roman" w:eastAsia="Times New Roman" w:hAnsi="Times New Roman" w:cs="Times New Roman"/>
    </w:rPr>
  </w:style>
  <w:style w:type="character" w:customStyle="1" w:styleId="WW-WW8Num26z01111">
    <w:name w:val="WW-WW8Num26z01111"/>
    <w:rsid w:val="003F0CA7"/>
    <w:rPr>
      <w:rFonts w:ascii="Courier New" w:hAnsi="Courier New"/>
      <w:color w:val="00000A"/>
    </w:rPr>
  </w:style>
  <w:style w:type="character" w:customStyle="1" w:styleId="WW8Num26z1">
    <w:name w:val="WW8Num26z1"/>
    <w:rsid w:val="003F0CA7"/>
    <w:rPr>
      <w:rFonts w:ascii="Courier New" w:hAnsi="Courier New" w:cs="Courier New"/>
    </w:rPr>
  </w:style>
  <w:style w:type="character" w:customStyle="1" w:styleId="WW8Num26z2">
    <w:name w:val="WW8Num26z2"/>
    <w:rsid w:val="003F0CA7"/>
    <w:rPr>
      <w:rFonts w:ascii="Wingdings" w:hAnsi="Wingdings"/>
    </w:rPr>
  </w:style>
  <w:style w:type="character" w:customStyle="1" w:styleId="WW8Num26z3">
    <w:name w:val="WW8Num26z3"/>
    <w:rsid w:val="003F0CA7"/>
    <w:rPr>
      <w:rFonts w:ascii="Symbol" w:hAnsi="Symbol"/>
    </w:rPr>
  </w:style>
  <w:style w:type="character" w:customStyle="1" w:styleId="WW-WW8Num27z01111">
    <w:name w:val="WW-WW8Num27z01111"/>
    <w:rsid w:val="003F0CA7"/>
    <w:rPr>
      <w:rFonts w:ascii="Symbol" w:hAnsi="Symbol"/>
    </w:rPr>
  </w:style>
  <w:style w:type="character" w:customStyle="1" w:styleId="WW-WW8Num27z1">
    <w:name w:val="WW-WW8Num27z1"/>
    <w:rsid w:val="003F0CA7"/>
    <w:rPr>
      <w:rFonts w:ascii="Courier New" w:hAnsi="Courier New" w:cs="Courier New"/>
    </w:rPr>
  </w:style>
  <w:style w:type="character" w:customStyle="1" w:styleId="WW8Num27z2">
    <w:name w:val="WW8Num27z2"/>
    <w:rsid w:val="003F0CA7"/>
    <w:rPr>
      <w:rFonts w:ascii="Wingdings" w:hAnsi="Wingdings"/>
    </w:rPr>
  </w:style>
  <w:style w:type="character" w:customStyle="1" w:styleId="WW-WW8Num30z0">
    <w:name w:val="WW-WW8Num30z0"/>
    <w:rsid w:val="003F0CA7"/>
    <w:rPr>
      <w:rFonts w:ascii="Symbol" w:hAnsi="Symbol"/>
    </w:rPr>
  </w:style>
  <w:style w:type="character" w:customStyle="1" w:styleId="WW8Num31z1">
    <w:name w:val="WW8Num31z1"/>
    <w:rsid w:val="003F0CA7"/>
    <w:rPr>
      <w:rFonts w:ascii="Symbol" w:hAnsi="Symbol"/>
    </w:rPr>
  </w:style>
  <w:style w:type="character" w:customStyle="1" w:styleId="WW-WW8Num34z011111">
    <w:name w:val="WW-WW8Num34z011111"/>
    <w:rsid w:val="003F0CA7"/>
    <w:rPr>
      <w:rFonts w:ascii="Symbol" w:hAnsi="Symbol"/>
    </w:rPr>
  </w:style>
  <w:style w:type="character" w:customStyle="1" w:styleId="WW8Num34z1">
    <w:name w:val="WW8Num34z1"/>
    <w:rsid w:val="003F0CA7"/>
    <w:rPr>
      <w:rFonts w:ascii="Courier New" w:hAnsi="Courier New" w:cs="Courier New"/>
    </w:rPr>
  </w:style>
  <w:style w:type="character" w:customStyle="1" w:styleId="WW8Num34z2">
    <w:name w:val="WW8Num34z2"/>
    <w:rsid w:val="003F0CA7"/>
    <w:rPr>
      <w:rFonts w:ascii="Wingdings" w:hAnsi="Wingdings"/>
    </w:rPr>
  </w:style>
  <w:style w:type="character" w:customStyle="1" w:styleId="WW-WW8Num35z01111">
    <w:name w:val="WW-WW8Num35z01111"/>
    <w:rsid w:val="003F0CA7"/>
    <w:rPr>
      <w:i w:val="0"/>
    </w:rPr>
  </w:style>
  <w:style w:type="character" w:customStyle="1" w:styleId="WW8Num36z0">
    <w:name w:val="WW8Num36z0"/>
    <w:rsid w:val="003F0CA7"/>
    <w:rPr>
      <w:rFonts w:ascii="Symbol" w:hAnsi="Symbol"/>
    </w:rPr>
  </w:style>
  <w:style w:type="character" w:customStyle="1" w:styleId="WW8Num36z1">
    <w:name w:val="WW8Num36z1"/>
    <w:rsid w:val="003F0CA7"/>
    <w:rPr>
      <w:rFonts w:ascii="Courier New" w:hAnsi="Courier New"/>
    </w:rPr>
  </w:style>
  <w:style w:type="character" w:customStyle="1" w:styleId="WW8Num36z2">
    <w:name w:val="WW8Num36z2"/>
    <w:rsid w:val="003F0CA7"/>
    <w:rPr>
      <w:rFonts w:ascii="Wingdings" w:hAnsi="Wingdings"/>
    </w:rPr>
  </w:style>
  <w:style w:type="character" w:customStyle="1" w:styleId="WW-WW8Num37z0">
    <w:name w:val="WW-WW8Num37z0"/>
    <w:rsid w:val="003F0CA7"/>
    <w:rPr>
      <w:rFonts w:ascii="Symbol" w:hAnsi="Symbol"/>
    </w:rPr>
  </w:style>
  <w:style w:type="character" w:customStyle="1" w:styleId="WW8Num37z1">
    <w:name w:val="WW8Num37z1"/>
    <w:rsid w:val="003F0CA7"/>
    <w:rPr>
      <w:rFonts w:ascii="Courier New" w:hAnsi="Courier New"/>
    </w:rPr>
  </w:style>
  <w:style w:type="character" w:customStyle="1" w:styleId="WW8Num37z2">
    <w:name w:val="WW8Num37z2"/>
    <w:rsid w:val="003F0CA7"/>
    <w:rPr>
      <w:rFonts w:ascii="Wingdings" w:hAnsi="Wingdings"/>
    </w:rPr>
  </w:style>
  <w:style w:type="character" w:customStyle="1" w:styleId="WW-WW8Num38z0">
    <w:name w:val="WW-WW8Num38z0"/>
    <w:rsid w:val="003F0CA7"/>
    <w:rPr>
      <w:rFonts w:ascii="Symbol" w:hAnsi="Symbol"/>
    </w:rPr>
  </w:style>
  <w:style w:type="character" w:customStyle="1" w:styleId="WW-WW8Num39z01111">
    <w:name w:val="WW-WW8Num39z01111"/>
    <w:rsid w:val="003F0CA7"/>
    <w:rPr>
      <w:rFonts w:ascii="Symbol" w:hAnsi="Symbol"/>
    </w:rPr>
  </w:style>
  <w:style w:type="character" w:customStyle="1" w:styleId="WW8Num39z1">
    <w:name w:val="WW8Num39z1"/>
    <w:rsid w:val="003F0CA7"/>
    <w:rPr>
      <w:rFonts w:ascii="Courier New" w:hAnsi="Courier New"/>
    </w:rPr>
  </w:style>
  <w:style w:type="character" w:customStyle="1" w:styleId="WW8Num39z2">
    <w:name w:val="WW8Num39z2"/>
    <w:rsid w:val="003F0CA7"/>
    <w:rPr>
      <w:rFonts w:ascii="Wingdings" w:hAnsi="Wingdings"/>
    </w:rPr>
  </w:style>
  <w:style w:type="character" w:customStyle="1" w:styleId="WW-WW8Num41z01111">
    <w:name w:val="WW-WW8Num41z01111"/>
    <w:rsid w:val="003F0CA7"/>
    <w:rPr>
      <w:rFonts w:ascii="Symbol" w:hAnsi="Symbol"/>
    </w:rPr>
  </w:style>
  <w:style w:type="character" w:customStyle="1" w:styleId="WW-WW8Num41z1">
    <w:name w:val="WW-WW8Num41z1"/>
    <w:rsid w:val="003F0CA7"/>
    <w:rPr>
      <w:rFonts w:ascii="Courier New" w:hAnsi="Courier New" w:cs="Courier New"/>
    </w:rPr>
  </w:style>
  <w:style w:type="character" w:customStyle="1" w:styleId="WW-WW8Num41z2">
    <w:name w:val="WW-WW8Num41z2"/>
    <w:rsid w:val="003F0CA7"/>
    <w:rPr>
      <w:rFonts w:ascii="Wingdings" w:hAnsi="Wingdings" w:cs="Times New Roman"/>
    </w:rPr>
  </w:style>
  <w:style w:type="character" w:customStyle="1" w:styleId="WW-WW8Num41z3">
    <w:name w:val="WW-WW8Num41z3"/>
    <w:rsid w:val="003F0CA7"/>
    <w:rPr>
      <w:rFonts w:ascii="Symbol" w:hAnsi="Symbol" w:cs="Times New Roman"/>
    </w:rPr>
  </w:style>
  <w:style w:type="character" w:customStyle="1" w:styleId="WW-WW8Num42z011111">
    <w:name w:val="WW-WW8Num42z011111"/>
    <w:rsid w:val="003F0CA7"/>
    <w:rPr>
      <w:rFonts w:ascii="Symbol" w:hAnsi="Symbol"/>
    </w:rPr>
  </w:style>
  <w:style w:type="character" w:customStyle="1" w:styleId="WW-WW8Num45z0">
    <w:name w:val="WW-WW8Num45z0"/>
    <w:rsid w:val="003F0CA7"/>
    <w:rPr>
      <w:rFonts w:ascii="Symbol" w:hAnsi="Symbol"/>
    </w:rPr>
  </w:style>
  <w:style w:type="character" w:customStyle="1" w:styleId="WW8Num45z1">
    <w:name w:val="WW8Num45z1"/>
    <w:rsid w:val="003F0CA7"/>
    <w:rPr>
      <w:rFonts w:ascii="Courier New" w:hAnsi="Courier New"/>
    </w:rPr>
  </w:style>
  <w:style w:type="character" w:customStyle="1" w:styleId="WW8Num45z2">
    <w:name w:val="WW8Num45z2"/>
    <w:rsid w:val="003F0CA7"/>
    <w:rPr>
      <w:rFonts w:ascii="Wingdings" w:hAnsi="Wingdings"/>
    </w:rPr>
  </w:style>
  <w:style w:type="character" w:customStyle="1" w:styleId="WW-WW8Num46z011111">
    <w:name w:val="WW-WW8Num46z011111"/>
    <w:rsid w:val="003F0CA7"/>
    <w:rPr>
      <w:rFonts w:ascii="Symbol" w:hAnsi="Symbol"/>
    </w:rPr>
  </w:style>
  <w:style w:type="character" w:customStyle="1" w:styleId="WW8Num46z1">
    <w:name w:val="WW8Num46z1"/>
    <w:rsid w:val="003F0CA7"/>
    <w:rPr>
      <w:rFonts w:ascii="Courier New" w:hAnsi="Courier New" w:cs="Courier New"/>
    </w:rPr>
  </w:style>
  <w:style w:type="character" w:customStyle="1" w:styleId="WW8Num46z2">
    <w:name w:val="WW8Num46z2"/>
    <w:rsid w:val="003F0CA7"/>
    <w:rPr>
      <w:rFonts w:ascii="Wingdings" w:hAnsi="Wingdings"/>
    </w:rPr>
  </w:style>
  <w:style w:type="character" w:customStyle="1" w:styleId="WW8Num50z1">
    <w:name w:val="WW8Num50z1"/>
    <w:rsid w:val="003F0CA7"/>
    <w:rPr>
      <w:rFonts w:ascii="Courier New" w:hAnsi="Courier New" w:cs="Courier New"/>
    </w:rPr>
  </w:style>
  <w:style w:type="character" w:customStyle="1" w:styleId="WW8Num50z2">
    <w:name w:val="WW8Num50z2"/>
    <w:rsid w:val="003F0CA7"/>
    <w:rPr>
      <w:rFonts w:ascii="Wingdings" w:hAnsi="Wingdings"/>
    </w:rPr>
  </w:style>
  <w:style w:type="character" w:customStyle="1" w:styleId="WW8Num50z3">
    <w:name w:val="WW8Num50z3"/>
    <w:rsid w:val="003F0CA7"/>
    <w:rPr>
      <w:rFonts w:ascii="Symbol" w:hAnsi="Symbol"/>
    </w:rPr>
  </w:style>
  <w:style w:type="character" w:customStyle="1" w:styleId="WW8Num51z0">
    <w:name w:val="WW8Num51z0"/>
    <w:rsid w:val="003F0CA7"/>
    <w:rPr>
      <w:rFonts w:ascii="Symbol" w:hAnsi="Symbol"/>
    </w:rPr>
  </w:style>
  <w:style w:type="character" w:customStyle="1" w:styleId="WW8Num51z1">
    <w:name w:val="WW8Num51z1"/>
    <w:rsid w:val="003F0CA7"/>
    <w:rPr>
      <w:rFonts w:ascii="Courier New" w:hAnsi="Courier New" w:cs="Courier New"/>
    </w:rPr>
  </w:style>
  <w:style w:type="character" w:customStyle="1" w:styleId="WW8Num51z2">
    <w:name w:val="WW8Num51z2"/>
    <w:rsid w:val="003F0CA7"/>
    <w:rPr>
      <w:rFonts w:ascii="Wingdings" w:hAnsi="Wingdings"/>
    </w:rPr>
  </w:style>
  <w:style w:type="character" w:customStyle="1" w:styleId="WW8Num52z0">
    <w:name w:val="WW8Num52z0"/>
    <w:rsid w:val="003F0CA7"/>
    <w:rPr>
      <w:rFonts w:ascii="Symbol" w:hAnsi="Symbol"/>
    </w:rPr>
  </w:style>
  <w:style w:type="character" w:customStyle="1" w:styleId="WW8Num52z1">
    <w:name w:val="WW8Num52z1"/>
    <w:rsid w:val="003F0CA7"/>
    <w:rPr>
      <w:rFonts w:ascii="Courier New" w:hAnsi="Courier New"/>
    </w:rPr>
  </w:style>
  <w:style w:type="character" w:customStyle="1" w:styleId="WW8Num52z2">
    <w:name w:val="WW8Num52z2"/>
    <w:rsid w:val="003F0CA7"/>
    <w:rPr>
      <w:rFonts w:ascii="Wingdings" w:hAnsi="Wingdings"/>
    </w:rPr>
  </w:style>
  <w:style w:type="character" w:customStyle="1" w:styleId="WW8Num53z0">
    <w:name w:val="WW8Num53z0"/>
    <w:rsid w:val="003F0CA7"/>
    <w:rPr>
      <w:rFonts w:ascii="Symbol" w:hAnsi="Symbol"/>
    </w:rPr>
  </w:style>
  <w:style w:type="character" w:customStyle="1" w:styleId="WW8Num54z0">
    <w:name w:val="WW8Num54z0"/>
    <w:rsid w:val="003F0CA7"/>
    <w:rPr>
      <w:rFonts w:ascii="Times New Roman" w:eastAsia="Times New Roman" w:hAnsi="Times New Roman" w:cs="Times New Roman"/>
    </w:rPr>
  </w:style>
  <w:style w:type="character" w:customStyle="1" w:styleId="WW8Num55z0">
    <w:name w:val="WW8Num55z0"/>
    <w:rsid w:val="003F0CA7"/>
    <w:rPr>
      <w:rFonts w:ascii="Symbol" w:hAnsi="Symbol"/>
    </w:rPr>
  </w:style>
  <w:style w:type="character" w:customStyle="1" w:styleId="WW8Num55z1">
    <w:name w:val="WW8Num55z1"/>
    <w:rsid w:val="003F0CA7"/>
    <w:rPr>
      <w:rFonts w:ascii="Courier New" w:hAnsi="Courier New"/>
    </w:rPr>
  </w:style>
  <w:style w:type="character" w:customStyle="1" w:styleId="WW8Num55z2">
    <w:name w:val="WW8Num55z2"/>
    <w:rsid w:val="003F0CA7"/>
    <w:rPr>
      <w:rFonts w:ascii="Wingdings" w:hAnsi="Wingdings"/>
    </w:rPr>
  </w:style>
  <w:style w:type="character" w:customStyle="1" w:styleId="WW8Num56z0">
    <w:name w:val="WW8Num56z0"/>
    <w:rsid w:val="003F0CA7"/>
    <w:rPr>
      <w:rFonts w:ascii="Symbol" w:hAnsi="Symbol"/>
    </w:rPr>
  </w:style>
  <w:style w:type="character" w:customStyle="1" w:styleId="WW8Num56z1">
    <w:name w:val="WW8Num56z1"/>
    <w:rsid w:val="003F0CA7"/>
    <w:rPr>
      <w:rFonts w:ascii="Courier New" w:hAnsi="Courier New" w:cs="Courier New"/>
    </w:rPr>
  </w:style>
  <w:style w:type="character" w:customStyle="1" w:styleId="WW8Num56z2">
    <w:name w:val="WW8Num56z2"/>
    <w:rsid w:val="003F0CA7"/>
    <w:rPr>
      <w:rFonts w:ascii="Wingdings" w:hAnsi="Wingdings"/>
    </w:rPr>
  </w:style>
  <w:style w:type="character" w:customStyle="1" w:styleId="WW8Num57z0">
    <w:name w:val="WW8Num57z0"/>
    <w:rsid w:val="003F0CA7"/>
    <w:rPr>
      <w:rFonts w:ascii="Symbol" w:hAnsi="Symbol"/>
    </w:rPr>
  </w:style>
  <w:style w:type="character" w:customStyle="1" w:styleId="WW8Num57z1">
    <w:name w:val="WW8Num57z1"/>
    <w:rsid w:val="003F0CA7"/>
    <w:rPr>
      <w:rFonts w:ascii="Courier New" w:hAnsi="Courier New"/>
    </w:rPr>
  </w:style>
  <w:style w:type="character" w:customStyle="1" w:styleId="WW8Num57z2">
    <w:name w:val="WW8Num57z2"/>
    <w:rsid w:val="003F0CA7"/>
    <w:rPr>
      <w:rFonts w:ascii="Wingdings" w:hAnsi="Wingdings"/>
    </w:rPr>
  </w:style>
  <w:style w:type="character" w:customStyle="1" w:styleId="WW8Num58z0">
    <w:name w:val="WW8Num58z0"/>
    <w:rsid w:val="003F0CA7"/>
    <w:rPr>
      <w:rFonts w:ascii="Symbol" w:hAnsi="Symbol"/>
    </w:rPr>
  </w:style>
  <w:style w:type="character" w:customStyle="1" w:styleId="WW8Num58z1">
    <w:name w:val="WW8Num58z1"/>
    <w:rsid w:val="003F0CA7"/>
    <w:rPr>
      <w:rFonts w:ascii="Courier New" w:hAnsi="Courier New"/>
    </w:rPr>
  </w:style>
  <w:style w:type="character" w:customStyle="1" w:styleId="WW8Num58z2">
    <w:name w:val="WW8Num58z2"/>
    <w:rsid w:val="003F0CA7"/>
    <w:rPr>
      <w:rFonts w:ascii="Wingdings" w:hAnsi="Wingdings"/>
    </w:rPr>
  </w:style>
  <w:style w:type="character" w:customStyle="1" w:styleId="WW8Num60z0">
    <w:name w:val="WW8Num60z0"/>
    <w:rsid w:val="003F0CA7"/>
    <w:rPr>
      <w:rFonts w:ascii="Symbol" w:hAnsi="Symbol"/>
    </w:rPr>
  </w:style>
  <w:style w:type="character" w:customStyle="1" w:styleId="WW8Num60z1">
    <w:name w:val="WW8Num60z1"/>
    <w:rsid w:val="003F0CA7"/>
    <w:rPr>
      <w:rFonts w:ascii="Courier New" w:hAnsi="Courier New"/>
    </w:rPr>
  </w:style>
  <w:style w:type="character" w:customStyle="1" w:styleId="WW8Num60z2">
    <w:name w:val="WW8Num60z2"/>
    <w:rsid w:val="003F0CA7"/>
    <w:rPr>
      <w:rFonts w:ascii="Wingdings" w:hAnsi="Wingdings"/>
    </w:rPr>
  </w:style>
  <w:style w:type="character" w:customStyle="1" w:styleId="WW-DefaultParagraphFont">
    <w:name w:val="WW-Default Paragraph Font"/>
    <w:rsid w:val="003F0CA7"/>
  </w:style>
  <w:style w:type="character" w:styleId="PageNumber">
    <w:name w:val="page number"/>
    <w:basedOn w:val="WW-DefaultParagraphFont"/>
    <w:rsid w:val="003F0CA7"/>
  </w:style>
  <w:style w:type="character" w:customStyle="1" w:styleId="Internetlink">
    <w:name w:val="Internet link"/>
    <w:rsid w:val="003F0CA7"/>
    <w:rPr>
      <w:color w:val="0000FF"/>
      <w:u w:val="single"/>
    </w:rPr>
  </w:style>
  <w:style w:type="character" w:customStyle="1" w:styleId="WW-FootnoteCharacters">
    <w:name w:val="WW-Footnote Characters"/>
    <w:rsid w:val="003F0CA7"/>
  </w:style>
  <w:style w:type="character" w:customStyle="1" w:styleId="WW-FootnoteCharacters1">
    <w:name w:val="WW-Footnote Characters1"/>
    <w:rsid w:val="003F0CA7"/>
  </w:style>
  <w:style w:type="character" w:customStyle="1" w:styleId="WW-FootnoteCharacters11">
    <w:name w:val="WW-Footnote Characters11"/>
    <w:rsid w:val="003F0CA7"/>
  </w:style>
  <w:style w:type="character" w:customStyle="1" w:styleId="WW-FootnoteCharacters111">
    <w:name w:val="WW-Footnote Characters111"/>
    <w:rsid w:val="003F0CA7"/>
  </w:style>
  <w:style w:type="character" w:customStyle="1" w:styleId="WW-FootnoteCharacters1111">
    <w:name w:val="WW-Footnote Characters1111"/>
    <w:rsid w:val="003F0CA7"/>
  </w:style>
  <w:style w:type="character" w:customStyle="1" w:styleId="WW-FootnoteCharacters11111">
    <w:name w:val="WW-Footnote Characters11111"/>
    <w:rsid w:val="003F0CA7"/>
    <w:rPr>
      <w:position w:val="0"/>
      <w:vertAlign w:val="superscript"/>
    </w:rPr>
  </w:style>
  <w:style w:type="character" w:customStyle="1" w:styleId="BodyTextChar">
    <w:name w:val="Body Text Char"/>
    <w:rsid w:val="003F0CA7"/>
    <w:rPr>
      <w:sz w:val="24"/>
      <w:lang w:eastAsia="ar-SA"/>
    </w:rPr>
  </w:style>
  <w:style w:type="character" w:styleId="CommentReference">
    <w:name w:val="annotation reference"/>
    <w:rsid w:val="003F0CA7"/>
    <w:rPr>
      <w:sz w:val="16"/>
      <w:szCs w:val="16"/>
    </w:rPr>
  </w:style>
  <w:style w:type="character" w:styleId="FootnoteReference">
    <w:name w:val="footnote reference"/>
    <w:rsid w:val="003F0CA7"/>
    <w:rPr>
      <w:position w:val="0"/>
      <w:vertAlign w:val="superscript"/>
    </w:rPr>
  </w:style>
  <w:style w:type="character" w:styleId="FollowedHyperlink">
    <w:name w:val="FollowedHyperlink"/>
    <w:rsid w:val="003F0CA7"/>
    <w:rPr>
      <w:color w:val="800080"/>
      <w:u w:val="single"/>
    </w:rPr>
  </w:style>
  <w:style w:type="character" w:customStyle="1" w:styleId="CharChar">
    <w:name w:val="Char Char"/>
    <w:rsid w:val="003F0CA7"/>
    <w:rPr>
      <w:sz w:val="24"/>
      <w:lang w:eastAsia="ar-SA" w:bidi="ar-SA"/>
    </w:rPr>
  </w:style>
  <w:style w:type="character" w:customStyle="1" w:styleId="CharChar1">
    <w:name w:val="Char Char1"/>
    <w:rsid w:val="003F0CA7"/>
    <w:rPr>
      <w:sz w:val="24"/>
      <w:lang w:eastAsia="ar-SA" w:bidi="ar-SA"/>
    </w:rPr>
  </w:style>
  <w:style w:type="character" w:customStyle="1" w:styleId="shorttext">
    <w:name w:val="short_text"/>
    <w:basedOn w:val="DefaultParagraphFont"/>
    <w:rsid w:val="003F0CA7"/>
  </w:style>
  <w:style w:type="character" w:customStyle="1" w:styleId="hps">
    <w:name w:val="hps"/>
    <w:basedOn w:val="DefaultParagraphFont"/>
    <w:rsid w:val="003F0CA7"/>
  </w:style>
  <w:style w:type="character" w:styleId="BookTitle">
    <w:name w:val="Book Title"/>
    <w:rsid w:val="003F0CA7"/>
    <w:rPr>
      <w:b/>
      <w:bCs/>
      <w:smallCaps/>
      <w:spacing w:val="5"/>
    </w:rPr>
  </w:style>
  <w:style w:type="character" w:customStyle="1" w:styleId="CharChar11">
    <w:name w:val="Char Char11"/>
    <w:rsid w:val="003F0CA7"/>
    <w:rPr>
      <w:sz w:val="24"/>
      <w:lang w:eastAsia="ar-SA" w:bidi="ar-SA"/>
    </w:rPr>
  </w:style>
  <w:style w:type="character" w:customStyle="1" w:styleId="ListParagraphChar">
    <w:name w:val="List Paragraph Char"/>
    <w:rsid w:val="003F0CA7"/>
    <w:rPr>
      <w:rFonts w:ascii="Calibri" w:eastAsia="Calibri" w:hAnsi="Calibri"/>
      <w:sz w:val="22"/>
      <w:szCs w:val="22"/>
      <w:lang w:eastAsia="en-US"/>
    </w:rPr>
  </w:style>
  <w:style w:type="character" w:customStyle="1" w:styleId="Bulit02Char">
    <w:name w:val="Bulit 02 Char"/>
    <w:rsid w:val="003F0CA7"/>
    <w:rPr>
      <w:sz w:val="22"/>
      <w:szCs w:val="22"/>
      <w:lang w:val="en-US"/>
    </w:rPr>
  </w:style>
  <w:style w:type="character" w:customStyle="1" w:styleId="Bulit03Char">
    <w:name w:val="Bulit 03 Char"/>
    <w:rsid w:val="003F0CA7"/>
    <w:rPr>
      <w:sz w:val="22"/>
      <w:szCs w:val="22"/>
      <w:lang w:val="en-US"/>
    </w:rPr>
  </w:style>
  <w:style w:type="character" w:customStyle="1" w:styleId="Lista03Char">
    <w:name w:val="Lista 03 Char"/>
    <w:rsid w:val="003F0CA7"/>
    <w:rPr>
      <w:rFonts w:ascii="Arial" w:eastAsia="TimesNewRomanPSMT" w:hAnsi="Arial"/>
      <w:sz w:val="22"/>
      <w:szCs w:val="24"/>
      <w:lang w:eastAsia="ar-SA"/>
    </w:rPr>
  </w:style>
  <w:style w:type="character" w:customStyle="1" w:styleId="Crtica2Char">
    <w:name w:val="Crtica 2 Char"/>
    <w:rsid w:val="003F0CA7"/>
    <w:rPr>
      <w:sz w:val="22"/>
      <w:szCs w:val="22"/>
      <w:lang w:val="en-US"/>
    </w:rPr>
  </w:style>
  <w:style w:type="character" w:customStyle="1" w:styleId="NazivobrascaChar">
    <w:name w:val="Naziv obrasca Char"/>
    <w:rsid w:val="003F0CA7"/>
    <w:rPr>
      <w:rFonts w:ascii="Arial" w:hAnsi="Arial"/>
      <w:b/>
      <w:sz w:val="24"/>
      <w:szCs w:val="22"/>
      <w:lang w:eastAsia="ar-SA"/>
    </w:rPr>
  </w:style>
  <w:style w:type="character" w:customStyle="1" w:styleId="Bodytext60">
    <w:name w:val="Body text (6)_"/>
    <w:rsid w:val="003F0CA7"/>
    <w:rPr>
      <w:b/>
      <w:bCs/>
      <w:sz w:val="21"/>
      <w:szCs w:val="21"/>
    </w:rPr>
  </w:style>
  <w:style w:type="character" w:customStyle="1" w:styleId="BrojobrascaChar">
    <w:name w:val="Broj obrasca Char"/>
    <w:rsid w:val="003F0CA7"/>
    <w:rPr>
      <w:rFonts w:ascii="Arial Narrow" w:hAnsi="Arial Narrow"/>
      <w:b/>
      <w:sz w:val="24"/>
      <w:lang w:val="en-US" w:eastAsia="ar-SA"/>
    </w:rPr>
  </w:style>
  <w:style w:type="character" w:customStyle="1" w:styleId="Bulit01Char">
    <w:name w:val="Bulit 01 Char"/>
    <w:rsid w:val="003F0CA7"/>
    <w:rPr>
      <w:rFonts w:eastAsia="TimesNewRomanPSMT"/>
      <w:sz w:val="22"/>
      <w:szCs w:val="24"/>
      <w:lang w:val="en-US" w:eastAsia="en-US"/>
    </w:rPr>
  </w:style>
  <w:style w:type="character" w:customStyle="1" w:styleId="BodyTextIndentChar">
    <w:name w:val="Body Text Indent Char"/>
    <w:rsid w:val="003F0CA7"/>
    <w:rPr>
      <w:sz w:val="24"/>
      <w:lang w:eastAsia="ar-SA"/>
    </w:rPr>
  </w:style>
  <w:style w:type="character" w:customStyle="1" w:styleId="NormalArialChar">
    <w:name w:val="Normal+Arial Char"/>
    <w:rsid w:val="003F0CA7"/>
    <w:rPr>
      <w:rFonts w:ascii="Arial" w:hAnsi="Arial"/>
      <w:b/>
      <w:i/>
      <w:sz w:val="24"/>
      <w:lang w:eastAsia="en-US"/>
    </w:rPr>
  </w:style>
  <w:style w:type="character" w:styleId="LineNumber">
    <w:name w:val="line number"/>
    <w:rsid w:val="003F0CA7"/>
    <w:rPr>
      <w:rFonts w:cs="Times New Roman"/>
    </w:rPr>
  </w:style>
  <w:style w:type="character" w:customStyle="1" w:styleId="FontStyle55">
    <w:name w:val="Font Style55"/>
    <w:rsid w:val="003F0CA7"/>
    <w:rPr>
      <w:rFonts w:ascii="Arial" w:hAnsi="Arial"/>
      <w:color w:val="000000"/>
      <w:sz w:val="20"/>
    </w:rPr>
  </w:style>
  <w:style w:type="character" w:customStyle="1" w:styleId="FontStyle56">
    <w:name w:val="Font Style56"/>
    <w:rsid w:val="003F0CA7"/>
    <w:rPr>
      <w:rFonts w:ascii="Arial" w:hAnsi="Arial"/>
      <w:i/>
      <w:color w:val="000000"/>
      <w:sz w:val="20"/>
    </w:rPr>
  </w:style>
  <w:style w:type="character" w:customStyle="1" w:styleId="StyleLeft0cmHanging063cmChar">
    <w:name w:val="Style Left:  0 cm Hanging:  0.63 cm Char"/>
    <w:rsid w:val="003F0CA7"/>
    <w:rPr>
      <w:rFonts w:ascii="Arial" w:hAnsi="Arial"/>
      <w:lang w:val="en-US" w:eastAsia="en-US"/>
    </w:rPr>
  </w:style>
  <w:style w:type="character" w:customStyle="1" w:styleId="StyleLeft0cmHanging1cmChar">
    <w:name w:val="Style Left:  0 cm Hanging:  1 cm Char"/>
    <w:rsid w:val="003F0CA7"/>
    <w:rPr>
      <w:rFonts w:ascii="Arial" w:hAnsi="Arial"/>
      <w:lang w:val="en-US" w:eastAsia="en-US"/>
    </w:rPr>
  </w:style>
  <w:style w:type="character" w:customStyle="1" w:styleId="StyleBodyTextArial11ptBoldChar">
    <w:name w:val="Style Body Text + Arial 11 pt Bold Char"/>
    <w:rsid w:val="003F0CA7"/>
    <w:rPr>
      <w:rFonts w:ascii="Arial" w:hAnsi="Arial"/>
      <w:b/>
      <w:sz w:val="24"/>
      <w:lang w:val="en-US" w:eastAsia="en-US"/>
    </w:rPr>
  </w:style>
  <w:style w:type="character" w:customStyle="1" w:styleId="content">
    <w:name w:val="content"/>
    <w:basedOn w:val="DefaultParagraphFont"/>
    <w:rsid w:val="003F0CA7"/>
  </w:style>
  <w:style w:type="character" w:styleId="IntenseEmphasis">
    <w:name w:val="Intense Emphasis"/>
    <w:rsid w:val="003F0CA7"/>
    <w:rPr>
      <w:b/>
      <w:bCs/>
      <w:i/>
      <w:iCs/>
      <w:color w:val="4F81BD"/>
    </w:rPr>
  </w:style>
  <w:style w:type="character" w:customStyle="1" w:styleId="StrongEmphasis">
    <w:name w:val="Strong Emphasis"/>
    <w:rsid w:val="003F0CA7"/>
    <w:rPr>
      <w:b/>
      <w:bCs/>
    </w:rPr>
  </w:style>
  <w:style w:type="character" w:customStyle="1" w:styleId="FontStyle110">
    <w:name w:val="Font Style110"/>
    <w:rsid w:val="003F0CA7"/>
    <w:rPr>
      <w:rFonts w:ascii="Arial" w:hAnsi="Arial" w:cs="Arial"/>
      <w:b/>
      <w:bCs/>
      <w:sz w:val="20"/>
      <w:szCs w:val="20"/>
    </w:rPr>
  </w:style>
  <w:style w:type="character" w:customStyle="1" w:styleId="FontStyle111">
    <w:name w:val="Font Style111"/>
    <w:rsid w:val="003F0CA7"/>
    <w:rPr>
      <w:rFonts w:ascii="Arial" w:hAnsi="Arial" w:cs="Arial"/>
      <w:sz w:val="20"/>
      <w:szCs w:val="20"/>
    </w:rPr>
  </w:style>
  <w:style w:type="character" w:customStyle="1" w:styleId="apple-converted-space">
    <w:name w:val="apple-converted-space"/>
    <w:basedOn w:val="DefaultParagraphFont"/>
    <w:rsid w:val="003F0CA7"/>
  </w:style>
  <w:style w:type="character" w:customStyle="1" w:styleId="HeaderChar1">
    <w:name w:val="Header Char1"/>
    <w:rsid w:val="003F0CA7"/>
    <w:rPr>
      <w:rFonts w:ascii="Arial" w:eastAsia="Times New Roman" w:hAnsi="Arial" w:cs="Arial"/>
      <w:sz w:val="24"/>
    </w:rPr>
  </w:style>
  <w:style w:type="character" w:customStyle="1" w:styleId="StyleArial">
    <w:name w:val="Style Arial"/>
    <w:rsid w:val="003F0CA7"/>
    <w:rPr>
      <w:rFonts w:ascii="Arial" w:hAnsi="Arial"/>
      <w:sz w:val="24"/>
      <w:szCs w:val="24"/>
    </w:rPr>
  </w:style>
  <w:style w:type="character" w:customStyle="1" w:styleId="BlockQuotationLastChar">
    <w:name w:val="Block Quotation Last Char"/>
    <w:rsid w:val="003F0CA7"/>
    <w:rPr>
      <w:rFonts w:ascii="Calibri" w:eastAsia="Calibri" w:hAnsi="Calibri"/>
      <w:i/>
      <w:lang w:val="en-US" w:eastAsia="en-US"/>
    </w:rPr>
  </w:style>
  <w:style w:type="character" w:customStyle="1" w:styleId="WW8Num1z2">
    <w:name w:val="WW8Num1z2"/>
    <w:rsid w:val="003F0CA7"/>
    <w:rPr>
      <w:b w:val="0"/>
      <w:i w:val="0"/>
    </w:rPr>
  </w:style>
  <w:style w:type="character" w:customStyle="1" w:styleId="WW8Num5z3">
    <w:name w:val="WW8Num5z3"/>
    <w:rsid w:val="003F0CA7"/>
    <w:rPr>
      <w:rFonts w:ascii="Symbol" w:hAnsi="Symbol"/>
    </w:rPr>
  </w:style>
  <w:style w:type="character" w:customStyle="1" w:styleId="WW8Num6z2">
    <w:name w:val="WW8Num6z2"/>
    <w:rsid w:val="003F0CA7"/>
    <w:rPr>
      <w:rFonts w:ascii="Wingdings" w:hAnsi="Wingdings"/>
    </w:rPr>
  </w:style>
  <w:style w:type="character" w:customStyle="1" w:styleId="WW8Num7z3">
    <w:name w:val="WW8Num7z3"/>
    <w:rsid w:val="003F0CA7"/>
    <w:rPr>
      <w:rFonts w:ascii="Symbol" w:hAnsi="Symbol"/>
    </w:rPr>
  </w:style>
  <w:style w:type="character" w:customStyle="1" w:styleId="WW8Num10z0">
    <w:name w:val="WW8Num10z0"/>
    <w:rsid w:val="003F0CA7"/>
    <w:rPr>
      <w:b w:val="0"/>
    </w:rPr>
  </w:style>
  <w:style w:type="character" w:customStyle="1" w:styleId="WW8Num12z1">
    <w:name w:val="WW8Num12z1"/>
    <w:rsid w:val="003F0CA7"/>
    <w:rPr>
      <w:b w:val="0"/>
      <w:i w:val="0"/>
      <w:sz w:val="22"/>
      <w:szCs w:val="22"/>
    </w:rPr>
  </w:style>
  <w:style w:type="character" w:customStyle="1" w:styleId="WW8Num12z2">
    <w:name w:val="WW8Num12z2"/>
    <w:rsid w:val="003F0CA7"/>
    <w:rPr>
      <w:b w:val="0"/>
      <w:i w:val="0"/>
    </w:rPr>
  </w:style>
  <w:style w:type="character" w:customStyle="1" w:styleId="WW8Num13z3">
    <w:name w:val="WW8Num13z3"/>
    <w:rsid w:val="003F0CA7"/>
    <w:rPr>
      <w:rFonts w:ascii="Symbol" w:hAnsi="Symbol"/>
    </w:rPr>
  </w:style>
  <w:style w:type="character" w:customStyle="1" w:styleId="WW8Num16z1">
    <w:name w:val="WW8Num16z1"/>
    <w:rsid w:val="003F0CA7"/>
    <w:rPr>
      <w:b w:val="0"/>
      <w:i w:val="0"/>
      <w:sz w:val="22"/>
      <w:szCs w:val="22"/>
    </w:rPr>
  </w:style>
  <w:style w:type="character" w:customStyle="1" w:styleId="WW8Num18z3">
    <w:name w:val="WW8Num18z3"/>
    <w:rsid w:val="003F0CA7"/>
    <w:rPr>
      <w:rFonts w:ascii="Symbol" w:hAnsi="Symbol"/>
    </w:rPr>
  </w:style>
  <w:style w:type="character" w:customStyle="1" w:styleId="WW8Num20z2">
    <w:name w:val="WW8Num20z2"/>
    <w:rsid w:val="003F0CA7"/>
    <w:rPr>
      <w:rFonts w:ascii="Wingdings" w:hAnsi="Wingdings"/>
    </w:rPr>
  </w:style>
  <w:style w:type="character" w:customStyle="1" w:styleId="WW8Num20z3">
    <w:name w:val="WW8Num20z3"/>
    <w:rsid w:val="003F0CA7"/>
    <w:rPr>
      <w:rFonts w:ascii="Symbol" w:hAnsi="Symbol"/>
    </w:rPr>
  </w:style>
  <w:style w:type="character" w:customStyle="1" w:styleId="WW8Num21z1">
    <w:name w:val="WW8Num21z1"/>
    <w:rsid w:val="003F0CA7"/>
    <w:rPr>
      <w:rFonts w:ascii="Courier New" w:hAnsi="Courier New" w:cs="Courier New"/>
    </w:rPr>
  </w:style>
  <w:style w:type="character" w:customStyle="1" w:styleId="WW8Num21z2">
    <w:name w:val="WW8Num21z2"/>
    <w:rsid w:val="003F0CA7"/>
    <w:rPr>
      <w:rFonts w:ascii="Wingdings" w:hAnsi="Wingdings"/>
    </w:rPr>
  </w:style>
  <w:style w:type="character" w:customStyle="1" w:styleId="WW8Num21z3">
    <w:name w:val="WW8Num21z3"/>
    <w:rsid w:val="003F0CA7"/>
    <w:rPr>
      <w:rFonts w:ascii="Symbol" w:hAnsi="Symbol"/>
    </w:rPr>
  </w:style>
  <w:style w:type="character" w:customStyle="1" w:styleId="WW8Num24z2">
    <w:name w:val="WW8Num24z2"/>
    <w:rsid w:val="003F0CA7"/>
    <w:rPr>
      <w:b w:val="0"/>
      <w:i w:val="0"/>
    </w:rPr>
  </w:style>
  <w:style w:type="character" w:customStyle="1" w:styleId="WW8Num25z2">
    <w:name w:val="WW8Num25z2"/>
    <w:rsid w:val="003F0CA7"/>
    <w:rPr>
      <w:b w:val="0"/>
      <w:i w:val="0"/>
    </w:rPr>
  </w:style>
  <w:style w:type="character" w:customStyle="1" w:styleId="WW8Num28z1">
    <w:name w:val="WW8Num28z1"/>
    <w:rsid w:val="003F0CA7"/>
    <w:rPr>
      <w:b w:val="0"/>
      <w:i w:val="0"/>
      <w:sz w:val="22"/>
      <w:szCs w:val="22"/>
    </w:rPr>
  </w:style>
  <w:style w:type="character" w:customStyle="1" w:styleId="WW8Num28z2">
    <w:name w:val="WW8Num28z2"/>
    <w:rsid w:val="003F0CA7"/>
    <w:rPr>
      <w:b w:val="0"/>
      <w:i w:val="0"/>
    </w:rPr>
  </w:style>
  <w:style w:type="character" w:customStyle="1" w:styleId="WW8Num29z1">
    <w:name w:val="WW8Num29z1"/>
    <w:rsid w:val="003F0CA7"/>
    <w:rPr>
      <w:rFonts w:ascii="Courier New" w:hAnsi="Courier New" w:cs="Courier New"/>
    </w:rPr>
  </w:style>
  <w:style w:type="character" w:customStyle="1" w:styleId="WW8Num29z2">
    <w:name w:val="WW8Num29z2"/>
    <w:rsid w:val="003F0CA7"/>
    <w:rPr>
      <w:rFonts w:ascii="Wingdings" w:hAnsi="Wingdings"/>
    </w:rPr>
  </w:style>
  <w:style w:type="character" w:customStyle="1" w:styleId="WW8Num29z3">
    <w:name w:val="WW8Num29z3"/>
    <w:rsid w:val="003F0CA7"/>
    <w:rPr>
      <w:rFonts w:ascii="Symbol" w:hAnsi="Symbol"/>
    </w:rPr>
  </w:style>
  <w:style w:type="character" w:customStyle="1" w:styleId="WW8Num30z2">
    <w:name w:val="WW8Num30z2"/>
    <w:rsid w:val="003F0CA7"/>
    <w:rPr>
      <w:rFonts w:ascii="Wingdings" w:hAnsi="Wingdings"/>
    </w:rPr>
  </w:style>
  <w:style w:type="character" w:customStyle="1" w:styleId="WW8Num30z3">
    <w:name w:val="WW8Num30z3"/>
    <w:rsid w:val="003F0CA7"/>
    <w:rPr>
      <w:rFonts w:ascii="Symbol" w:hAnsi="Symbol"/>
    </w:rPr>
  </w:style>
  <w:style w:type="character" w:customStyle="1" w:styleId="WW8Num30z4">
    <w:name w:val="WW8Num30z4"/>
    <w:rsid w:val="003F0CA7"/>
    <w:rPr>
      <w:rFonts w:ascii="Courier New" w:hAnsi="Courier New" w:cs="Courier New"/>
    </w:rPr>
  </w:style>
  <w:style w:type="character" w:customStyle="1" w:styleId="WW8Num31z2">
    <w:name w:val="WW8Num31z2"/>
    <w:rsid w:val="003F0CA7"/>
    <w:rPr>
      <w:b w:val="0"/>
      <w:i w:val="0"/>
    </w:rPr>
  </w:style>
  <w:style w:type="character" w:customStyle="1" w:styleId="WW8Num34z3">
    <w:name w:val="WW8Num34z3"/>
    <w:rsid w:val="003F0CA7"/>
    <w:rPr>
      <w:rFonts w:ascii="Symbol" w:hAnsi="Symbol"/>
    </w:rPr>
  </w:style>
  <w:style w:type="character" w:customStyle="1" w:styleId="WW8Num35z1">
    <w:name w:val="WW8Num35z1"/>
    <w:rsid w:val="003F0CA7"/>
    <w:rPr>
      <w:b w:val="0"/>
      <w:i w:val="0"/>
      <w:sz w:val="22"/>
      <w:szCs w:val="22"/>
    </w:rPr>
  </w:style>
  <w:style w:type="character" w:customStyle="1" w:styleId="WW8Num35z2">
    <w:name w:val="WW8Num35z2"/>
    <w:rsid w:val="003F0CA7"/>
    <w:rPr>
      <w:b w:val="0"/>
      <w:i w:val="0"/>
    </w:rPr>
  </w:style>
  <w:style w:type="character" w:customStyle="1" w:styleId="WW8Num37z3">
    <w:name w:val="WW8Num37z3"/>
    <w:rsid w:val="003F0CA7"/>
    <w:rPr>
      <w:rFonts w:ascii="Symbol" w:hAnsi="Symbol"/>
    </w:rPr>
  </w:style>
  <w:style w:type="character" w:customStyle="1" w:styleId="WW8Num39z3">
    <w:name w:val="WW8Num39z3"/>
    <w:rsid w:val="003F0CA7"/>
    <w:rPr>
      <w:rFonts w:ascii="Symbol" w:hAnsi="Symbol"/>
    </w:rPr>
  </w:style>
  <w:style w:type="character" w:customStyle="1" w:styleId="WW8Num42z1">
    <w:name w:val="WW8Num42z1"/>
    <w:rsid w:val="003F0CA7"/>
    <w:rPr>
      <w:rFonts w:ascii="Courier New" w:hAnsi="Courier New" w:cs="Courier New"/>
    </w:rPr>
  </w:style>
  <w:style w:type="character" w:customStyle="1" w:styleId="WW8Num42z2">
    <w:name w:val="WW8Num42z2"/>
    <w:rsid w:val="003F0CA7"/>
    <w:rPr>
      <w:rFonts w:ascii="Wingdings" w:hAnsi="Wingdings"/>
    </w:rPr>
  </w:style>
  <w:style w:type="character" w:customStyle="1" w:styleId="WW8Num42z3">
    <w:name w:val="WW8Num42z3"/>
    <w:rsid w:val="003F0CA7"/>
    <w:rPr>
      <w:rFonts w:ascii="Symbol" w:hAnsi="Symbol"/>
    </w:rPr>
  </w:style>
  <w:style w:type="character" w:customStyle="1" w:styleId="WW8Num43z1">
    <w:name w:val="WW8Num43z1"/>
    <w:rsid w:val="003F0CA7"/>
    <w:rPr>
      <w:rFonts w:ascii="Courier New" w:hAnsi="Courier New" w:cs="Courier New"/>
    </w:rPr>
  </w:style>
  <w:style w:type="character" w:customStyle="1" w:styleId="WW8Num43z2">
    <w:name w:val="WW8Num43z2"/>
    <w:rsid w:val="003F0CA7"/>
    <w:rPr>
      <w:rFonts w:ascii="Wingdings" w:hAnsi="Wingdings"/>
    </w:rPr>
  </w:style>
  <w:style w:type="character" w:customStyle="1" w:styleId="WW8Num43z3">
    <w:name w:val="WW8Num43z3"/>
    <w:rsid w:val="003F0CA7"/>
    <w:rPr>
      <w:rFonts w:ascii="Symbol" w:hAnsi="Symbol"/>
    </w:rPr>
  </w:style>
  <w:style w:type="character" w:customStyle="1" w:styleId="WW8Num44z1">
    <w:name w:val="WW8Num44z1"/>
    <w:rsid w:val="003F0CA7"/>
    <w:rPr>
      <w:rFonts w:ascii="Courier New" w:hAnsi="Courier New" w:cs="Courier New"/>
    </w:rPr>
  </w:style>
  <w:style w:type="character" w:customStyle="1" w:styleId="WW8Num44z2">
    <w:name w:val="WW8Num44z2"/>
    <w:rsid w:val="003F0CA7"/>
    <w:rPr>
      <w:rFonts w:ascii="Wingdings" w:hAnsi="Wingdings"/>
    </w:rPr>
  </w:style>
  <w:style w:type="character" w:customStyle="1" w:styleId="WW8Num44z3">
    <w:name w:val="WW8Num44z3"/>
    <w:rsid w:val="003F0CA7"/>
    <w:rPr>
      <w:rFonts w:ascii="Symbol" w:hAnsi="Symbol"/>
    </w:rPr>
  </w:style>
  <w:style w:type="character" w:customStyle="1" w:styleId="WW8Num45z3">
    <w:name w:val="WW8Num45z3"/>
    <w:rsid w:val="003F0CA7"/>
    <w:rPr>
      <w:rFonts w:ascii="Symbol" w:hAnsi="Symbol"/>
    </w:rPr>
  </w:style>
  <w:style w:type="character" w:customStyle="1" w:styleId="WW8Num46z3">
    <w:name w:val="WW8Num46z3"/>
    <w:rsid w:val="003F0CA7"/>
    <w:rPr>
      <w:rFonts w:ascii="Symbol" w:hAnsi="Symbol"/>
    </w:rPr>
  </w:style>
  <w:style w:type="character" w:customStyle="1" w:styleId="WW8Num47z1">
    <w:name w:val="WW8Num47z1"/>
    <w:rsid w:val="003F0CA7"/>
    <w:rPr>
      <w:b w:val="0"/>
      <w:i w:val="0"/>
      <w:sz w:val="22"/>
      <w:szCs w:val="22"/>
    </w:rPr>
  </w:style>
  <w:style w:type="character" w:customStyle="1" w:styleId="WW8Num47z2">
    <w:name w:val="WW8Num47z2"/>
    <w:rsid w:val="003F0CA7"/>
    <w:rPr>
      <w:b w:val="0"/>
      <w:i w:val="0"/>
    </w:rPr>
  </w:style>
  <w:style w:type="character" w:customStyle="1" w:styleId="WW8Num48z0">
    <w:name w:val="WW8Num48z0"/>
    <w:rsid w:val="003F0CA7"/>
    <w:rPr>
      <w:sz w:val="20"/>
    </w:rPr>
  </w:style>
  <w:style w:type="character" w:customStyle="1" w:styleId="WW8Num48z1">
    <w:name w:val="WW8Num48z1"/>
    <w:rsid w:val="003F0CA7"/>
    <w:rPr>
      <w:rFonts w:ascii="Courier New" w:hAnsi="Courier New" w:cs="Courier New"/>
    </w:rPr>
  </w:style>
  <w:style w:type="character" w:customStyle="1" w:styleId="WW8Num48z2">
    <w:name w:val="WW8Num48z2"/>
    <w:rsid w:val="003F0CA7"/>
    <w:rPr>
      <w:rFonts w:ascii="Wingdings" w:hAnsi="Wingdings"/>
    </w:rPr>
  </w:style>
  <w:style w:type="character" w:customStyle="1" w:styleId="WW8Num48z3">
    <w:name w:val="WW8Num48z3"/>
    <w:rsid w:val="003F0CA7"/>
    <w:rPr>
      <w:rFonts w:ascii="Symbol" w:hAnsi="Symbol"/>
    </w:rPr>
  </w:style>
  <w:style w:type="character" w:customStyle="1" w:styleId="WW8Num49z1">
    <w:name w:val="WW8Num49z1"/>
    <w:rsid w:val="003F0CA7"/>
    <w:rPr>
      <w:b w:val="0"/>
      <w:i w:val="0"/>
      <w:sz w:val="22"/>
      <w:szCs w:val="22"/>
    </w:rPr>
  </w:style>
  <w:style w:type="character" w:customStyle="1" w:styleId="WW8Num49z2">
    <w:name w:val="WW8Num49z2"/>
    <w:rsid w:val="003F0CA7"/>
    <w:rPr>
      <w:b w:val="0"/>
      <w:i w:val="0"/>
    </w:rPr>
  </w:style>
  <w:style w:type="character" w:customStyle="1" w:styleId="WW8Num52z3">
    <w:name w:val="WW8Num52z3"/>
    <w:rsid w:val="003F0CA7"/>
    <w:rPr>
      <w:rFonts w:ascii="Symbol" w:hAnsi="Symbol"/>
    </w:rPr>
  </w:style>
  <w:style w:type="character" w:customStyle="1" w:styleId="WW8Num55z3">
    <w:name w:val="WW8Num55z3"/>
    <w:rsid w:val="003F0CA7"/>
    <w:rPr>
      <w:rFonts w:ascii="Symbol" w:hAnsi="Symbol"/>
    </w:rPr>
  </w:style>
  <w:style w:type="character" w:customStyle="1" w:styleId="BulletSymbols">
    <w:name w:val="Bullet Symbols"/>
    <w:rsid w:val="003F0CA7"/>
    <w:rPr>
      <w:rFonts w:ascii="StarSymbol" w:eastAsia="StarSymbol" w:hAnsi="StarSymbol" w:cs="StarSymbol"/>
      <w:sz w:val="18"/>
      <w:szCs w:val="18"/>
    </w:rPr>
  </w:style>
  <w:style w:type="character" w:customStyle="1" w:styleId="tekstnei1">
    <w:name w:val="tekst_nei1"/>
    <w:rsid w:val="003F0CA7"/>
    <w:rPr>
      <w:vanish w:val="0"/>
    </w:rPr>
  </w:style>
  <w:style w:type="character" w:customStyle="1" w:styleId="NoSpacingChar">
    <w:name w:val="No Spacing Char"/>
    <w:rsid w:val="003F0CA7"/>
    <w:rPr>
      <w:sz w:val="24"/>
      <w:lang w:eastAsia="ar-SA" w:bidi="ar-SA"/>
    </w:rPr>
  </w:style>
  <w:style w:type="character" w:customStyle="1" w:styleId="Absatz-Standardschriftart">
    <w:name w:val="Absatz-Standardschriftart"/>
    <w:rsid w:val="003F0CA7"/>
  </w:style>
  <w:style w:type="character" w:customStyle="1" w:styleId="Style1Char">
    <w:name w:val="Style1 Char"/>
    <w:rsid w:val="003F0CA7"/>
    <w:rPr>
      <w:rFonts w:ascii="Arial" w:hAnsi="Arial"/>
      <w:sz w:val="24"/>
      <w:szCs w:val="24"/>
      <w:lang w:eastAsia="ar-SA"/>
    </w:rPr>
  </w:style>
  <w:style w:type="character" w:customStyle="1" w:styleId="Naslov2Char">
    <w:name w:val="Naslov 2 Char"/>
    <w:rsid w:val="003F0CA7"/>
    <w:rPr>
      <w:rFonts w:ascii="Arial" w:hAnsi="Arial"/>
      <w:b/>
      <w:bCs/>
      <w:sz w:val="24"/>
      <w:szCs w:val="24"/>
    </w:rPr>
  </w:style>
  <w:style w:type="character" w:customStyle="1" w:styleId="Naslov3Char">
    <w:name w:val="Naslov 3 Char"/>
    <w:rsid w:val="003F0CA7"/>
    <w:rPr>
      <w:rFonts w:ascii="Arial" w:hAnsi="Arial"/>
      <w:b w:val="0"/>
      <w:bCs/>
      <w:sz w:val="24"/>
      <w:szCs w:val="24"/>
    </w:rPr>
  </w:style>
  <w:style w:type="character" w:customStyle="1" w:styleId="Podnaslov1Char">
    <w:name w:val="Podnaslov 1 Char"/>
    <w:rsid w:val="003F0CA7"/>
    <w:rPr>
      <w:rFonts w:ascii="Arial" w:hAnsi="Arial"/>
      <w:b/>
      <w:sz w:val="24"/>
      <w:szCs w:val="24"/>
    </w:rPr>
  </w:style>
  <w:style w:type="character" w:customStyle="1" w:styleId="SlikaChar">
    <w:name w:val="Slika Char"/>
    <w:rsid w:val="003F0CA7"/>
    <w:rPr>
      <w:rFonts w:ascii="Arial" w:hAnsi="Arial"/>
      <w:sz w:val="24"/>
      <w:szCs w:val="24"/>
    </w:rPr>
  </w:style>
  <w:style w:type="character" w:customStyle="1" w:styleId="Tabela1Char">
    <w:name w:val="Tabela 1 Char"/>
    <w:rsid w:val="003F0CA7"/>
    <w:rPr>
      <w:rFonts w:ascii="Arial" w:hAnsi="Arial"/>
      <w:i/>
      <w:iCs/>
      <w:sz w:val="22"/>
    </w:rPr>
  </w:style>
  <w:style w:type="character" w:customStyle="1" w:styleId="SadrzajChar">
    <w:name w:val="Sadrzaj Char"/>
    <w:rsid w:val="003F0CA7"/>
    <w:rPr>
      <w:rFonts w:ascii="Arial" w:hAnsi="Arial"/>
      <w:color w:val="000000"/>
      <w:sz w:val="24"/>
    </w:rPr>
  </w:style>
  <w:style w:type="character" w:customStyle="1" w:styleId="HeaderChar2">
    <w:name w:val="Header Char2"/>
    <w:rsid w:val="003F0CA7"/>
    <w:rPr>
      <w:sz w:val="24"/>
      <w:szCs w:val="24"/>
      <w:lang w:eastAsia="en-US"/>
    </w:rPr>
  </w:style>
  <w:style w:type="character" w:customStyle="1" w:styleId="KDPodnaslov1Char">
    <w:name w:val="KDPodnaslov1 Char"/>
    <w:rsid w:val="003F0CA7"/>
    <w:rPr>
      <w:b/>
      <w:sz w:val="22"/>
      <w:szCs w:val="22"/>
    </w:rPr>
  </w:style>
  <w:style w:type="character" w:customStyle="1" w:styleId="KDPodnaslov2Char">
    <w:name w:val="KDPodnaslov2 Char"/>
    <w:rsid w:val="003F0CA7"/>
    <w:rPr>
      <w:b/>
      <w:sz w:val="22"/>
      <w:szCs w:val="22"/>
    </w:rPr>
  </w:style>
  <w:style w:type="character" w:customStyle="1" w:styleId="KDKomentarChar">
    <w:name w:val="KDKomentar Char"/>
    <w:rsid w:val="003F0CA7"/>
    <w:rPr>
      <w:rFonts w:cs="Arial"/>
      <w:i/>
      <w:color w:val="00B0F0"/>
      <w:lang w:val="ru-RU"/>
    </w:rPr>
  </w:style>
  <w:style w:type="character" w:customStyle="1" w:styleId="KDPodnaslov3Char">
    <w:name w:val="KDPodnaslov3 Char"/>
    <w:rsid w:val="003F0CA7"/>
    <w:rPr>
      <w:sz w:val="22"/>
      <w:szCs w:val="22"/>
    </w:rPr>
  </w:style>
  <w:style w:type="character" w:customStyle="1" w:styleId="KDNabrajanjeChar">
    <w:name w:val="KDNabrajanje Char"/>
    <w:rsid w:val="003F0CA7"/>
    <w:rPr>
      <w:sz w:val="22"/>
      <w:szCs w:val="22"/>
      <w:lang w:val="ru-RU" w:eastAsia="en-US"/>
    </w:rPr>
  </w:style>
  <w:style w:type="character" w:customStyle="1" w:styleId="KDMojTekstChar">
    <w:name w:val="KDMojTekst Char"/>
    <w:rsid w:val="003F0CA7"/>
    <w:rPr>
      <w:rFonts w:cs="Arial"/>
      <w:i/>
      <w:color w:val="92D050"/>
    </w:rPr>
  </w:style>
  <w:style w:type="character" w:customStyle="1" w:styleId="CommentTextChar1">
    <w:name w:val="Comment Text Char1"/>
    <w:rsid w:val="003F0CA7"/>
    <w:rPr>
      <w:rFonts w:ascii="Times New Roman" w:eastAsia="Times New Roman" w:hAnsi="Times New Roman" w:cs="Times New Roman"/>
      <w:sz w:val="20"/>
      <w:szCs w:val="20"/>
      <w:lang w:eastAsia="ar-SA"/>
    </w:rPr>
  </w:style>
  <w:style w:type="character" w:customStyle="1" w:styleId="ListLabel1">
    <w:name w:val="ListLabel 1"/>
    <w:rsid w:val="003F0CA7"/>
    <w:rPr>
      <w:rFonts w:cs="Courier New"/>
    </w:rPr>
  </w:style>
  <w:style w:type="character" w:customStyle="1" w:styleId="ListLabel2">
    <w:name w:val="ListLabel 2"/>
    <w:rsid w:val="003F0CA7"/>
    <w:rPr>
      <w:b/>
    </w:rPr>
  </w:style>
  <w:style w:type="character" w:customStyle="1" w:styleId="ListLabel3">
    <w:name w:val="ListLabel 3"/>
    <w:rsid w:val="003F0CA7"/>
    <w:rPr>
      <w:rFonts w:eastAsia="TimesNewRomanPSMT" w:cs="Times New Roman"/>
    </w:rPr>
  </w:style>
  <w:style w:type="character" w:customStyle="1" w:styleId="ListLabel4">
    <w:name w:val="ListLabel 4"/>
    <w:rsid w:val="003F0CA7"/>
    <w:rPr>
      <w:b/>
      <w:color w:val="00000A"/>
    </w:rPr>
  </w:style>
  <w:style w:type="character" w:customStyle="1" w:styleId="ListLabel5">
    <w:name w:val="ListLabel 5"/>
    <w:rsid w:val="003F0CA7"/>
    <w:rPr>
      <w:color w:val="00000A"/>
    </w:rPr>
  </w:style>
  <w:style w:type="character" w:customStyle="1" w:styleId="ListLabel6">
    <w:name w:val="ListLabel 6"/>
    <w:rsid w:val="003F0CA7"/>
    <w:rPr>
      <w:rFonts w:eastAsia="Times New Roman" w:cs="Arial"/>
    </w:rPr>
  </w:style>
  <w:style w:type="character" w:customStyle="1" w:styleId="VisitedInternetLink">
    <w:name w:val="Visited Internet Link"/>
    <w:rsid w:val="003F0CA7"/>
    <w:rPr>
      <w:color w:val="800000"/>
      <w:u w:val="single"/>
    </w:rPr>
  </w:style>
  <w:style w:type="character" w:customStyle="1" w:styleId="NumberingSymbols">
    <w:name w:val="Numbering Symbols"/>
    <w:rsid w:val="003F0CA7"/>
  </w:style>
  <w:style w:type="character" w:styleId="Hyperlink">
    <w:name w:val="Hyperlink"/>
    <w:rsid w:val="003F0CA7"/>
    <w:rPr>
      <w:color w:val="0000FF"/>
      <w:u w:val="single"/>
    </w:rPr>
  </w:style>
  <w:style w:type="character" w:customStyle="1" w:styleId="FootnoteSymbol">
    <w:name w:val="Footnote Symbol"/>
    <w:rsid w:val="003F0CA7"/>
  </w:style>
  <w:style w:type="numbering" w:customStyle="1" w:styleId="Outline">
    <w:name w:val="Outline"/>
    <w:basedOn w:val="NoList"/>
    <w:rsid w:val="003F0CA7"/>
    <w:pPr>
      <w:numPr>
        <w:numId w:val="2"/>
      </w:numPr>
    </w:pPr>
  </w:style>
  <w:style w:type="numbering" w:customStyle="1" w:styleId="WWOutlineListStyle">
    <w:name w:val="WW_OutlineListStyle"/>
    <w:basedOn w:val="NoList"/>
    <w:rsid w:val="003F0CA7"/>
    <w:pPr>
      <w:numPr>
        <w:numId w:val="3"/>
      </w:numPr>
    </w:pPr>
  </w:style>
  <w:style w:type="numbering" w:customStyle="1" w:styleId="WWNum1">
    <w:name w:val="WWNum1"/>
    <w:basedOn w:val="NoList"/>
    <w:rsid w:val="003F0CA7"/>
    <w:pPr>
      <w:numPr>
        <w:numId w:val="4"/>
      </w:numPr>
    </w:pPr>
  </w:style>
  <w:style w:type="numbering" w:customStyle="1" w:styleId="WWNum2">
    <w:name w:val="WWNum2"/>
    <w:basedOn w:val="NoList"/>
    <w:rsid w:val="003F0CA7"/>
    <w:pPr>
      <w:numPr>
        <w:numId w:val="5"/>
      </w:numPr>
    </w:pPr>
  </w:style>
  <w:style w:type="numbering" w:customStyle="1" w:styleId="WWNum3">
    <w:name w:val="WWNum3"/>
    <w:basedOn w:val="NoList"/>
    <w:rsid w:val="003F0CA7"/>
    <w:pPr>
      <w:numPr>
        <w:numId w:val="6"/>
      </w:numPr>
    </w:pPr>
  </w:style>
  <w:style w:type="numbering" w:customStyle="1" w:styleId="WWNum4">
    <w:name w:val="WWNum4"/>
    <w:basedOn w:val="NoList"/>
    <w:rsid w:val="003F0CA7"/>
    <w:pPr>
      <w:numPr>
        <w:numId w:val="7"/>
      </w:numPr>
    </w:pPr>
  </w:style>
  <w:style w:type="numbering" w:customStyle="1" w:styleId="WWNum5">
    <w:name w:val="WWNum5"/>
    <w:basedOn w:val="NoList"/>
    <w:rsid w:val="003F0CA7"/>
    <w:pPr>
      <w:numPr>
        <w:numId w:val="8"/>
      </w:numPr>
    </w:pPr>
  </w:style>
  <w:style w:type="numbering" w:customStyle="1" w:styleId="WWNum6">
    <w:name w:val="WWNum6"/>
    <w:basedOn w:val="NoList"/>
    <w:rsid w:val="003F0CA7"/>
    <w:pPr>
      <w:numPr>
        <w:numId w:val="9"/>
      </w:numPr>
    </w:pPr>
  </w:style>
  <w:style w:type="numbering" w:customStyle="1" w:styleId="WWNum7">
    <w:name w:val="WWNum7"/>
    <w:basedOn w:val="NoList"/>
    <w:rsid w:val="003F0CA7"/>
    <w:pPr>
      <w:numPr>
        <w:numId w:val="10"/>
      </w:numPr>
    </w:pPr>
  </w:style>
  <w:style w:type="numbering" w:customStyle="1" w:styleId="WWNum8">
    <w:name w:val="WWNum8"/>
    <w:basedOn w:val="NoList"/>
    <w:rsid w:val="003F0CA7"/>
    <w:pPr>
      <w:numPr>
        <w:numId w:val="11"/>
      </w:numPr>
    </w:pPr>
  </w:style>
  <w:style w:type="numbering" w:customStyle="1" w:styleId="WWNum9">
    <w:name w:val="WWNum9"/>
    <w:basedOn w:val="NoList"/>
    <w:rsid w:val="003F0CA7"/>
    <w:pPr>
      <w:numPr>
        <w:numId w:val="12"/>
      </w:numPr>
    </w:pPr>
  </w:style>
  <w:style w:type="numbering" w:customStyle="1" w:styleId="WWNum10">
    <w:name w:val="WWNum10"/>
    <w:basedOn w:val="NoList"/>
    <w:rsid w:val="003F0CA7"/>
    <w:pPr>
      <w:numPr>
        <w:numId w:val="13"/>
      </w:numPr>
    </w:pPr>
  </w:style>
  <w:style w:type="numbering" w:customStyle="1" w:styleId="WWNum11">
    <w:name w:val="WWNum11"/>
    <w:basedOn w:val="NoList"/>
    <w:rsid w:val="003F0CA7"/>
    <w:pPr>
      <w:numPr>
        <w:numId w:val="14"/>
      </w:numPr>
    </w:pPr>
  </w:style>
  <w:style w:type="numbering" w:customStyle="1" w:styleId="WWNum12">
    <w:name w:val="WWNum12"/>
    <w:basedOn w:val="NoList"/>
    <w:rsid w:val="003F0CA7"/>
    <w:pPr>
      <w:numPr>
        <w:numId w:val="15"/>
      </w:numPr>
    </w:pPr>
  </w:style>
  <w:style w:type="numbering" w:customStyle="1" w:styleId="WWNum13">
    <w:name w:val="WWNum13"/>
    <w:basedOn w:val="NoList"/>
    <w:rsid w:val="003F0CA7"/>
    <w:pPr>
      <w:numPr>
        <w:numId w:val="16"/>
      </w:numPr>
    </w:pPr>
  </w:style>
  <w:style w:type="numbering" w:customStyle="1" w:styleId="WWNum14">
    <w:name w:val="WWNum14"/>
    <w:basedOn w:val="NoList"/>
    <w:rsid w:val="003F0CA7"/>
    <w:pPr>
      <w:numPr>
        <w:numId w:val="17"/>
      </w:numPr>
    </w:pPr>
  </w:style>
  <w:style w:type="numbering" w:customStyle="1" w:styleId="WWNum15">
    <w:name w:val="WWNum15"/>
    <w:basedOn w:val="NoList"/>
    <w:rsid w:val="003F0CA7"/>
    <w:pPr>
      <w:numPr>
        <w:numId w:val="18"/>
      </w:numPr>
    </w:pPr>
  </w:style>
  <w:style w:type="numbering" w:customStyle="1" w:styleId="WWNum16">
    <w:name w:val="WWNum16"/>
    <w:basedOn w:val="NoList"/>
    <w:rsid w:val="003F0CA7"/>
    <w:pPr>
      <w:numPr>
        <w:numId w:val="19"/>
      </w:numPr>
    </w:pPr>
  </w:style>
  <w:style w:type="numbering" w:customStyle="1" w:styleId="WWNum17">
    <w:name w:val="WWNum17"/>
    <w:basedOn w:val="NoList"/>
    <w:rsid w:val="003F0CA7"/>
    <w:pPr>
      <w:numPr>
        <w:numId w:val="20"/>
      </w:numPr>
    </w:pPr>
  </w:style>
  <w:style w:type="numbering" w:customStyle="1" w:styleId="WWNum18">
    <w:name w:val="WWNum18"/>
    <w:basedOn w:val="NoList"/>
    <w:rsid w:val="003F0CA7"/>
    <w:pPr>
      <w:numPr>
        <w:numId w:val="21"/>
      </w:numPr>
    </w:pPr>
  </w:style>
  <w:style w:type="numbering" w:customStyle="1" w:styleId="WWNum19">
    <w:name w:val="WWNum19"/>
    <w:basedOn w:val="NoList"/>
    <w:rsid w:val="003F0CA7"/>
    <w:pPr>
      <w:numPr>
        <w:numId w:val="22"/>
      </w:numPr>
    </w:pPr>
  </w:style>
  <w:style w:type="numbering" w:customStyle="1" w:styleId="WWNum20">
    <w:name w:val="WWNum20"/>
    <w:basedOn w:val="NoList"/>
    <w:rsid w:val="003F0CA7"/>
    <w:pPr>
      <w:numPr>
        <w:numId w:val="64"/>
      </w:numPr>
    </w:pPr>
  </w:style>
  <w:style w:type="numbering" w:customStyle="1" w:styleId="WWNum21">
    <w:name w:val="WWNum21"/>
    <w:basedOn w:val="NoList"/>
    <w:rsid w:val="003F0CA7"/>
    <w:pPr>
      <w:numPr>
        <w:numId w:val="24"/>
      </w:numPr>
    </w:pPr>
  </w:style>
  <w:style w:type="numbering" w:customStyle="1" w:styleId="WWNum22">
    <w:name w:val="WWNum22"/>
    <w:basedOn w:val="NoList"/>
    <w:rsid w:val="003F0CA7"/>
    <w:pPr>
      <w:numPr>
        <w:numId w:val="25"/>
      </w:numPr>
    </w:pPr>
  </w:style>
  <w:style w:type="numbering" w:customStyle="1" w:styleId="WWNum23">
    <w:name w:val="WWNum23"/>
    <w:basedOn w:val="NoList"/>
    <w:rsid w:val="003F0CA7"/>
    <w:pPr>
      <w:numPr>
        <w:numId w:val="26"/>
      </w:numPr>
    </w:pPr>
  </w:style>
  <w:style w:type="numbering" w:customStyle="1" w:styleId="WWNum24">
    <w:name w:val="WWNum24"/>
    <w:basedOn w:val="NoList"/>
    <w:rsid w:val="003F0CA7"/>
    <w:pPr>
      <w:numPr>
        <w:numId w:val="27"/>
      </w:numPr>
    </w:pPr>
  </w:style>
  <w:style w:type="numbering" w:customStyle="1" w:styleId="WWNum25">
    <w:name w:val="WWNum25"/>
    <w:basedOn w:val="NoList"/>
    <w:rsid w:val="003F0CA7"/>
    <w:pPr>
      <w:numPr>
        <w:numId w:val="28"/>
      </w:numPr>
    </w:pPr>
  </w:style>
  <w:style w:type="numbering" w:customStyle="1" w:styleId="WWNum26">
    <w:name w:val="WWNum26"/>
    <w:basedOn w:val="NoList"/>
    <w:rsid w:val="003F0CA7"/>
    <w:pPr>
      <w:numPr>
        <w:numId w:val="29"/>
      </w:numPr>
    </w:pPr>
  </w:style>
  <w:style w:type="numbering" w:customStyle="1" w:styleId="WWNum27">
    <w:name w:val="WWNum27"/>
    <w:basedOn w:val="NoList"/>
    <w:rsid w:val="003F0CA7"/>
    <w:pPr>
      <w:numPr>
        <w:numId w:val="30"/>
      </w:numPr>
    </w:pPr>
  </w:style>
  <w:style w:type="numbering" w:customStyle="1" w:styleId="WWNum28">
    <w:name w:val="WWNum28"/>
    <w:basedOn w:val="NoList"/>
    <w:rsid w:val="003F0CA7"/>
    <w:pPr>
      <w:numPr>
        <w:numId w:val="31"/>
      </w:numPr>
    </w:pPr>
  </w:style>
  <w:style w:type="numbering" w:customStyle="1" w:styleId="WWNum29">
    <w:name w:val="WWNum29"/>
    <w:basedOn w:val="NoList"/>
    <w:rsid w:val="003F0CA7"/>
  </w:style>
  <w:style w:type="numbering" w:customStyle="1" w:styleId="WWNum30">
    <w:name w:val="WWNum30"/>
    <w:basedOn w:val="NoList"/>
    <w:rsid w:val="003F0CA7"/>
    <w:pPr>
      <w:numPr>
        <w:numId w:val="33"/>
      </w:numPr>
    </w:pPr>
  </w:style>
  <w:style w:type="numbering" w:customStyle="1" w:styleId="WWNum31">
    <w:name w:val="WWNum31"/>
    <w:basedOn w:val="NoList"/>
    <w:rsid w:val="003F0CA7"/>
    <w:pPr>
      <w:numPr>
        <w:numId w:val="34"/>
      </w:numPr>
    </w:pPr>
  </w:style>
  <w:style w:type="numbering" w:customStyle="1" w:styleId="WWNum32">
    <w:name w:val="WWNum32"/>
    <w:basedOn w:val="NoList"/>
    <w:rsid w:val="003F0CA7"/>
    <w:pPr>
      <w:numPr>
        <w:numId w:val="35"/>
      </w:numPr>
    </w:pPr>
  </w:style>
  <w:style w:type="numbering" w:customStyle="1" w:styleId="WWNum33">
    <w:name w:val="WWNum33"/>
    <w:basedOn w:val="NoList"/>
    <w:rsid w:val="003F0CA7"/>
    <w:pPr>
      <w:numPr>
        <w:numId w:val="36"/>
      </w:numPr>
    </w:pPr>
  </w:style>
  <w:style w:type="numbering" w:customStyle="1" w:styleId="WWNum34">
    <w:name w:val="WWNum34"/>
    <w:basedOn w:val="NoList"/>
    <w:rsid w:val="003F0CA7"/>
    <w:pPr>
      <w:numPr>
        <w:numId w:val="37"/>
      </w:numPr>
    </w:pPr>
  </w:style>
  <w:style w:type="numbering" w:customStyle="1" w:styleId="WWNum35">
    <w:name w:val="WWNum35"/>
    <w:basedOn w:val="NoList"/>
    <w:rsid w:val="003F0CA7"/>
    <w:pPr>
      <w:numPr>
        <w:numId w:val="38"/>
      </w:numPr>
    </w:pPr>
  </w:style>
  <w:style w:type="table" w:styleId="TableGrid">
    <w:name w:val="Table Grid"/>
    <w:basedOn w:val="TableNormal"/>
    <w:uiPriority w:val="39"/>
    <w:rsid w:val="003F0CA7"/>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0CA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0CA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oList"/>
    <w:rsid w:val="003F0CA7"/>
    <w:pPr>
      <w:numPr>
        <w:numId w:val="32"/>
      </w:numPr>
    </w:pPr>
  </w:style>
  <w:style w:type="numbering" w:customStyle="1" w:styleId="WWNum141">
    <w:name w:val="WWNum141"/>
    <w:basedOn w:val="NoList"/>
    <w:rsid w:val="003F0CA7"/>
  </w:style>
  <w:style w:type="numbering" w:customStyle="1" w:styleId="WWNum291">
    <w:name w:val="WWNum291"/>
    <w:basedOn w:val="NoList"/>
    <w:rsid w:val="003F0CA7"/>
  </w:style>
  <w:style w:type="numbering" w:customStyle="1" w:styleId="WWOutlineListStyle17">
    <w:name w:val="WW_OutlineListStyle_17"/>
    <w:basedOn w:val="NoList"/>
    <w:rsid w:val="003F0CA7"/>
  </w:style>
  <w:style w:type="numbering" w:customStyle="1" w:styleId="WWNum202">
    <w:name w:val="WWNum202"/>
    <w:basedOn w:val="NoList"/>
    <w:rsid w:val="003F0CA7"/>
  </w:style>
  <w:style w:type="numbering" w:customStyle="1" w:styleId="WWNum251">
    <w:name w:val="WWNum251"/>
    <w:basedOn w:val="NoList"/>
    <w:rsid w:val="003F0CA7"/>
  </w:style>
  <w:style w:type="numbering" w:customStyle="1" w:styleId="WWNum261">
    <w:name w:val="WWNum261"/>
    <w:basedOn w:val="NoList"/>
    <w:rsid w:val="003F0CA7"/>
  </w:style>
  <w:style w:type="table" w:customStyle="1" w:styleId="TableGrid9">
    <w:name w:val="Table Grid9"/>
    <w:basedOn w:val="TableNormal"/>
    <w:next w:val="TableGrid"/>
    <w:uiPriority w:val="39"/>
    <w:rsid w:val="00547E01"/>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itanja.nabavke@rbkolubara.rs"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fontTable" Target="fontTable.xml"/><Relationship Id="rId10" Type="http://schemas.openxmlformats.org/officeDocument/2006/relationships/hyperlink" Target="http://www.apr.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g.vi.sud.rs/lt/articles/o-visem-sudu/obavestenje-ke-za-pravna-lica.html" TargetMode="External"/><Relationship Id="rId14" Type="http://schemas.openxmlformats.org/officeDocument/2006/relationships/hyperlink" Target="http://www.&#1082;jn.gov.rs"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AA1FF-B104-4C54-B0CA-8A464E55CB3E}"/>
</file>

<file path=customXml/itemProps2.xml><?xml version="1.0" encoding="utf-8"?>
<ds:datastoreItem xmlns:ds="http://schemas.openxmlformats.org/officeDocument/2006/customXml" ds:itemID="{DCB3C966-B049-4BD2-B8CE-1C54A0DAA2C5}"/>
</file>

<file path=customXml/itemProps3.xml><?xml version="1.0" encoding="utf-8"?>
<ds:datastoreItem xmlns:ds="http://schemas.openxmlformats.org/officeDocument/2006/customXml" ds:itemID="{A6964A06-6F6D-48EA-9C1F-CC917A596188}"/>
</file>

<file path=customXml/itemProps4.xml><?xml version="1.0" encoding="utf-8"?>
<ds:datastoreItem xmlns:ds="http://schemas.openxmlformats.org/officeDocument/2006/customXml" ds:itemID="{4AEF8F70-217F-4F7C-92EA-BA0A21F8736C}"/>
</file>

<file path=docProps/app.xml><?xml version="1.0" encoding="utf-8"?>
<Properties xmlns="http://schemas.openxmlformats.org/officeDocument/2006/extended-properties" xmlns:vt="http://schemas.openxmlformats.org/officeDocument/2006/docPropsVTypes">
  <Template>Normal</Template>
  <TotalTime>549</TotalTime>
  <Pages>39</Pages>
  <Words>13074</Words>
  <Characters>74526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vranic</dc:creator>
  <cp:keywords/>
  <dc:description/>
  <cp:lastModifiedBy>Jelena Zarkovic</cp:lastModifiedBy>
  <cp:revision>239</cp:revision>
  <cp:lastPrinted>2020-11-26T07:47:00Z</cp:lastPrinted>
  <dcterms:created xsi:type="dcterms:W3CDTF">2018-12-12T11:11:00Z</dcterms:created>
  <dcterms:modified xsi:type="dcterms:W3CDTF">2020-12-22T08:50:00Z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